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5004" w:rsidRDefault="007D5004" w:rsidP="007D5004">
      <w:pPr>
        <w:pStyle w:val="a3"/>
        <w:ind w:left="2880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en-US"/>
        </w:rPr>
        <w:t>I</w:t>
      </w:r>
      <w:r>
        <w:rPr>
          <w:rFonts w:cstheme="minorHAnsi"/>
          <w:sz w:val="28"/>
          <w:szCs w:val="28"/>
        </w:rPr>
        <w:t xml:space="preserve"> тур – «РАЗМИНКА»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Сколько лет Илья Муромец сидел на печи прежде чем отправился совершать свои подвиги? (33 года)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Что означает эмблема мерседеса? (Три стихии: Земля, Воды, Воздух) 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Профессия, которой занимались в начале века преимущественно девушки. В их обязанности входило запоминать около 500 имен и фамилий. (Телефонистки)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В российском фольклоре ее считали начальницей над ведьмами и помощницей сатаны. (Баба-Яга) 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Какую приправу сырой не едят, а вареной выбрасывают? (Лавровый лист) 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По средневековой легенде - призрачный корабль, обреченный никогда не приставать к берегу? («Летучий Голландец»)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В мифологии об этой птице говорится, что она сжигала себя и возрождалась из пепла молодой и обновленной. Это символ вечного возрождения.  («Птица Феникс»)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Закончите фразу известного философа Абу ль </w:t>
      </w:r>
      <w:proofErr w:type="spellStart"/>
      <w:r>
        <w:rPr>
          <w:rFonts w:cstheme="minorHAnsi"/>
          <w:sz w:val="28"/>
          <w:szCs w:val="28"/>
        </w:rPr>
        <w:t>Фараджа</w:t>
      </w:r>
      <w:proofErr w:type="spellEnd"/>
      <w:r>
        <w:rPr>
          <w:rFonts w:cstheme="minorHAnsi"/>
          <w:sz w:val="28"/>
          <w:szCs w:val="28"/>
        </w:rPr>
        <w:t>: мы браним себя только для того, чтобы</w:t>
      </w:r>
      <w:proofErr w:type="gramStart"/>
      <w:r>
        <w:rPr>
          <w:rFonts w:cstheme="minorHAnsi"/>
          <w:sz w:val="28"/>
          <w:szCs w:val="28"/>
        </w:rPr>
        <w:t>…(</w:t>
      </w:r>
      <w:proofErr w:type="gramEnd"/>
      <w:r>
        <w:rPr>
          <w:rFonts w:cstheme="minorHAnsi"/>
          <w:sz w:val="28"/>
          <w:szCs w:val="28"/>
        </w:rPr>
        <w:t xml:space="preserve">нас похвалили) 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Человек, владеющий многими </w:t>
      </w:r>
      <w:proofErr w:type="gramStart"/>
      <w:r>
        <w:rPr>
          <w:rFonts w:cstheme="minorHAnsi"/>
          <w:sz w:val="28"/>
          <w:szCs w:val="28"/>
        </w:rPr>
        <w:t>языками  (</w:t>
      </w:r>
      <w:proofErr w:type="gramEnd"/>
      <w:r>
        <w:rPr>
          <w:rFonts w:cstheme="minorHAnsi"/>
          <w:sz w:val="28"/>
          <w:szCs w:val="28"/>
        </w:rPr>
        <w:t>Полиглот)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Что за растение, которое даже слепые узнают? (Крапива)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Сколько подвигов совершил Геракл? (12 подвигов)</w:t>
      </w:r>
      <w:r>
        <w:rPr>
          <w:rFonts w:cstheme="minorHAnsi"/>
          <w:b/>
          <w:sz w:val="28"/>
          <w:szCs w:val="28"/>
        </w:rPr>
        <w:t xml:space="preserve"> 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В греческой мифологии полуптицы-полуженщины, завлекавшие моряков своим пением и губившие их. (Сирены)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Человек, который из религиозных побуждений уединяется в пустынных местах.  (Отшельник)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В 1968 году в Америке в телесериале для домохозяек появилась первая игровая реклама. Отсюда пошло «народное» название телесериалов. Что рекламировали, и как в народе называют сериалы?  (Мыло. Отсюда и «мыльные оперы»)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Как звали древнего римского бога, имевшего два лица? (Янус)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Изготовление какого пищевого продукта никогда не удается с первой попытки? («Первый блин всегда комом»)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В старину лицо при барском доме или дворце, развлекавший забавными выходками господ и гостей. (Шут)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Как называется деревянная трость с натянутым пучком конских волос, служащая для извлечения звуков </w:t>
      </w:r>
      <w:proofErr w:type="gramStart"/>
      <w:r>
        <w:rPr>
          <w:rFonts w:cstheme="minorHAnsi"/>
          <w:sz w:val="28"/>
          <w:szCs w:val="28"/>
        </w:rPr>
        <w:t>на струнным музыкальных инструментах</w:t>
      </w:r>
      <w:proofErr w:type="gramEnd"/>
      <w:r>
        <w:rPr>
          <w:rFonts w:cstheme="minorHAnsi"/>
          <w:sz w:val="28"/>
          <w:szCs w:val="28"/>
        </w:rPr>
        <w:t>?  (Смычок)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Как называется жанр американского кино, посвященный героизации первых поселений в западных районах Америки? (Вестерн)</w:t>
      </w:r>
    </w:p>
    <w:p w:rsidR="007D5004" w:rsidRDefault="007D5004" w:rsidP="007D5004">
      <w:pPr>
        <w:pStyle w:val="a3"/>
        <w:numPr>
          <w:ilvl w:val="0"/>
          <w:numId w:val="10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С каким самым первым из семи христианских </w:t>
      </w:r>
      <w:proofErr w:type="gramStart"/>
      <w:r>
        <w:rPr>
          <w:rFonts w:cstheme="minorHAnsi"/>
          <w:sz w:val="28"/>
          <w:szCs w:val="28"/>
        </w:rPr>
        <w:t>таинств  встречаются</w:t>
      </w:r>
      <w:proofErr w:type="gramEnd"/>
      <w:r>
        <w:rPr>
          <w:rFonts w:cstheme="minorHAnsi"/>
          <w:sz w:val="28"/>
          <w:szCs w:val="28"/>
        </w:rPr>
        <w:t xml:space="preserve"> на жизненном пути верующие в Христа люди? (Крещение)</w:t>
      </w:r>
    </w:p>
    <w:p w:rsidR="007D5004" w:rsidRDefault="007D5004" w:rsidP="007D5004"/>
    <w:p w:rsidR="00A11C3D" w:rsidRPr="00A11C3D" w:rsidRDefault="00A11C3D" w:rsidP="00563FE8">
      <w:pPr>
        <w:spacing w:after="0" w:line="240" w:lineRule="auto"/>
        <w:jc w:val="both"/>
        <w:rPr>
          <w:rFonts w:ascii="Calibri" w:eastAsia="Calibri" w:hAnsi="Calibri" w:cs="Times New Roman"/>
          <w:b/>
          <w:lang w:eastAsia="ru-RU"/>
        </w:rPr>
      </w:pPr>
      <w:bookmarkStart w:id="0" w:name="_GoBack"/>
      <w:bookmarkEnd w:id="0"/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b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b/>
          <w:kern w:val="36"/>
          <w:sz w:val="28"/>
          <w:szCs w:val="28"/>
          <w:lang w:eastAsia="ru-RU"/>
        </w:rPr>
        <w:t>«ВЕЛИКИЙ И МОГУЧИЙ»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>(Исправить ошибки и расставить знаки препинания)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Тишина в лесу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происхадила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от того что свет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задержаный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многоэтажной хвоей не шумел не звякал а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козалось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астарожно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акутал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землю.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Они шли по-прежнему молча они были вместе и только от этого все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вакруг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стала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харошим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и пришла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вестна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>.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Не условившись они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астанавились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. Два отъевшихся снегиря сидели </w:t>
      </w:r>
      <w:proofErr w:type="gram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на еловой ветки</w:t>
      </w:r>
      <w:proofErr w:type="gram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. Красные толстые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снегирьи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грудки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паказались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spellStart"/>
      <w:proofErr w:type="gram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диковиными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 цветами</w:t>
      </w:r>
      <w:proofErr w:type="gram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раскрывшимися на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закалдованном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снегу. Странной удивительной в этот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предначной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час была тишина.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В ней была память о поколение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прошлагодней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листвы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аб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атшумевших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дождях свитых и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пакинутых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gram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гнездах  о</w:t>
      </w:r>
      <w:proofErr w:type="gram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детстве о безрадостном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беспристанном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труде муравьев о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вераломстве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и разбое лис и коршунов о мировой войне всех против всех о злобе и добре рожденных в одном сердце и вместе с этим сердцем умерших о грозах и неистовом громе от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каторого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вздрагивали души зайцев и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ствалы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сосен.</w:t>
      </w:r>
    </w:p>
    <w:p w:rsid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b/>
          <w:kern w:val="36"/>
          <w:sz w:val="28"/>
          <w:szCs w:val="28"/>
          <w:lang w:eastAsia="ru-RU"/>
        </w:rPr>
      </w:pP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b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b/>
          <w:kern w:val="36"/>
          <w:sz w:val="28"/>
          <w:szCs w:val="28"/>
          <w:lang w:eastAsia="ru-RU"/>
        </w:rPr>
        <w:t>«ВЕЛИКИЙ И МОГУЧИЙ»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>(Исправить ошибки и расставить знаки препинания)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Тишина в лесу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происхадила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от того что свет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задержаный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многоэтажной хвоей не шумел не звякал а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козалось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астарожно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акутал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землю.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Они шли по-прежнему молча они были вместе и только от этого все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вакруг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стала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харошим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и пришла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вестна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>.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Не условившись они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астанавились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. Два отъевшихся снегиря сидели </w:t>
      </w:r>
      <w:proofErr w:type="gram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на еловой ветки</w:t>
      </w:r>
      <w:proofErr w:type="gram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. Красные толстые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снегирьи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грудки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паказались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spellStart"/>
      <w:proofErr w:type="gram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диковиными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 цветами</w:t>
      </w:r>
      <w:proofErr w:type="gram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раскрывшимися на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закалдованном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снегу. Странной удивительной в этот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предначной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час была тишина.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В ней была память о поколение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прошлагодней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листвы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аб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атшумевших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дождях свитых и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пакинутых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</w:t>
      </w:r>
      <w:proofErr w:type="gram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гнездах  о</w:t>
      </w:r>
      <w:proofErr w:type="gram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детстве о безрадостном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беспристанном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труде муравьев о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вераломстве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и разбое лис и коршунов о мировой войне всех против всех о злобе и добре рожденных в одном сердце и вместе с этим сердцем умерших о грозах и неистовом громе от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каторого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вздрагивали души зайцев и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ствалы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сосен.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b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b/>
          <w:kern w:val="36"/>
          <w:sz w:val="28"/>
          <w:szCs w:val="28"/>
          <w:lang w:eastAsia="ru-RU"/>
        </w:rPr>
      </w:pPr>
      <w:r>
        <w:rPr>
          <w:rFonts w:eastAsia="Calibri" w:cstheme="minorHAnsi"/>
          <w:b/>
          <w:kern w:val="36"/>
          <w:sz w:val="28"/>
          <w:szCs w:val="28"/>
          <w:lang w:eastAsia="ru-RU"/>
        </w:rPr>
        <w:lastRenderedPageBreak/>
        <w:t>«ВЕЛИКИЙ И МОГУЧИЙ» (для жюри)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>Тишина в лесу происходила от того, что свет, задержанный многоэтажной хвоей, не шумел, не звякал, а, казалось, осторожно окутал землю.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>Они шли по-прежнему молча, они были вместе, и только от этого все вокруг стало хорошим, и пришла весна.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Не условившись, они остановились. Два отъевшихся снегиря сидели на еловой ветке. Красные толстые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снегирьи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грудки показались диковинными  цветами, раскрывшимися на заколдованном снегу. Странной, удивительной в этот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предночной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час была тишина.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>В ней была память о поколении прошлогодней листвы, об отшумевших дождях, свитых и покинутых гнездах, о детстве, о безрадостном, беспрестанном труде муравьев, о вероломстве и разбое лис и коршунов, о мировой войне всех против всех, о злобе и добре, рожденных в одном сердце и вместе с этим сердцем умерших, о грозах и неистовом громе, от которого вздрагивали души зайцев и стволы сосен.</w:t>
      </w: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A11C3D" w:rsidRPr="00A11C3D" w:rsidRDefault="00A11C3D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1415E8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b/>
          <w:kern w:val="36"/>
          <w:sz w:val="28"/>
          <w:szCs w:val="28"/>
          <w:lang w:eastAsia="ru-RU"/>
        </w:rPr>
      </w:pPr>
      <w:r>
        <w:rPr>
          <w:rFonts w:eastAsia="Calibri" w:cstheme="minorHAnsi"/>
          <w:b/>
          <w:kern w:val="36"/>
          <w:sz w:val="28"/>
          <w:szCs w:val="28"/>
          <w:lang w:eastAsia="ru-RU"/>
        </w:rPr>
        <w:t>«ВЕЛИКИЙ И МОГУЧИЙ» (для жюри)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>Тишина в лесу происходила от того, что свет, задержанный многоэтажной хвоей, не шумел, не звякал, а, казалось, осторожно окутал землю.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>Они шли по-прежнему молча, они были вместе, и только от этого все вокруг стало хорошим, и пришла весна.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Не условившись, они остановились. Два отъевшихся снегиря сидели на еловой ветке. Красные толстые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снегирьи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грудки показались диковинными  цветами, раскрывшимися на заколдованном снегу. Странной, удивительной в этот </w:t>
      </w:r>
      <w:proofErr w:type="spellStart"/>
      <w:r w:rsidRPr="00A11C3D">
        <w:rPr>
          <w:rFonts w:eastAsia="Calibri" w:cstheme="minorHAnsi"/>
          <w:kern w:val="36"/>
          <w:sz w:val="28"/>
          <w:szCs w:val="28"/>
          <w:lang w:eastAsia="ru-RU"/>
        </w:rPr>
        <w:t>предночной</w:t>
      </w:r>
      <w:proofErr w:type="spellEnd"/>
      <w:r w:rsidRPr="00A11C3D">
        <w:rPr>
          <w:rFonts w:eastAsia="Calibri" w:cstheme="minorHAnsi"/>
          <w:kern w:val="36"/>
          <w:sz w:val="28"/>
          <w:szCs w:val="28"/>
          <w:lang w:eastAsia="ru-RU"/>
        </w:rPr>
        <w:t xml:space="preserve"> час была тишина.</w:t>
      </w:r>
    </w:p>
    <w:p w:rsid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kern w:val="36"/>
          <w:sz w:val="28"/>
          <w:szCs w:val="28"/>
          <w:lang w:eastAsia="ru-RU"/>
        </w:rPr>
        <w:t>В ней была память о поколении прошлогодней листвы, об отшумевших дождях, свитых и покинутых гнездах, о детстве, о безрадостном, беспрестанном труде муравьев, о вероломстве и разбое лис и коршунов, о мировой войне всех против всех, о злобе и добре, рожденных в одном сердце и вместе с этим сердцем умерших, о грозах и неистовом громе, от которого вздрагивали души зайцев и стволы сосен.</w:t>
      </w:r>
    </w:p>
    <w:p w:rsidR="001415E8" w:rsidRPr="00A11C3D" w:rsidRDefault="001415E8" w:rsidP="001415E8">
      <w:pPr>
        <w:spacing w:after="0" w:line="240" w:lineRule="auto"/>
        <w:ind w:firstLine="709"/>
        <w:jc w:val="both"/>
        <w:rPr>
          <w:rFonts w:eastAsia="Calibri" w:cstheme="minorHAnsi"/>
          <w:kern w:val="36"/>
          <w:sz w:val="28"/>
          <w:szCs w:val="28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kern w:val="36"/>
          <w:sz w:val="28"/>
          <w:szCs w:val="28"/>
          <w:lang w:eastAsia="ru-RU"/>
        </w:rPr>
      </w:pPr>
    </w:p>
    <w:p w:rsidR="00A11C3D" w:rsidRPr="00A11C3D" w:rsidRDefault="00A11C3D" w:rsidP="00A11C3D">
      <w:pPr>
        <w:spacing w:after="0" w:line="240" w:lineRule="auto"/>
        <w:jc w:val="center"/>
        <w:rPr>
          <w:rFonts w:eastAsia="Calibri" w:cstheme="minorHAnsi"/>
          <w:b/>
          <w:kern w:val="36"/>
          <w:sz w:val="28"/>
          <w:szCs w:val="28"/>
          <w:lang w:eastAsia="ru-RU"/>
        </w:rPr>
      </w:pPr>
      <w:r w:rsidRPr="00A11C3D">
        <w:rPr>
          <w:rFonts w:eastAsia="Calibri" w:cstheme="minorHAnsi"/>
          <w:b/>
          <w:kern w:val="36"/>
          <w:sz w:val="28"/>
          <w:szCs w:val="28"/>
          <w:lang w:eastAsia="ru-RU"/>
        </w:rPr>
        <w:lastRenderedPageBreak/>
        <w:t>3 тур «ИМЕНА. СОБЫТИЯ. ФАКТЫ»</w:t>
      </w:r>
    </w:p>
    <w:p w:rsidR="00A11C3D" w:rsidRPr="00A11C3D" w:rsidRDefault="00563FE8" w:rsidP="00A11C3D">
      <w:pPr>
        <w:spacing w:after="0" w:line="240" w:lineRule="auto"/>
        <w:jc w:val="center"/>
        <w:rPr>
          <w:rFonts w:eastAsia="Calibri" w:cstheme="minorHAnsi"/>
          <w:b/>
          <w:kern w:val="36"/>
          <w:sz w:val="28"/>
          <w:szCs w:val="28"/>
          <w:lang w:eastAsia="ru-RU"/>
        </w:rPr>
      </w:pPr>
      <w:r>
        <w:rPr>
          <w:rFonts w:eastAsia="Calibri" w:cstheme="minorHAnsi"/>
          <w:b/>
          <w:kern w:val="36"/>
          <w:sz w:val="28"/>
          <w:szCs w:val="28"/>
          <w:lang w:eastAsia="ru-RU"/>
        </w:rPr>
        <w:t>1 слайд</w:t>
      </w:r>
    </w:p>
    <w:p w:rsidR="00A11C3D" w:rsidRDefault="00563FE8" w:rsidP="00563FE8">
      <w:pPr>
        <w:pStyle w:val="a4"/>
        <w:numPr>
          <w:ilvl w:val="0"/>
          <w:numId w:val="5"/>
        </w:numPr>
        <w:spacing w:after="0" w:line="240" w:lineRule="auto"/>
        <w:rPr>
          <w:rFonts w:cstheme="minorHAnsi"/>
          <w:b/>
          <w:kern w:val="36"/>
          <w:sz w:val="28"/>
          <w:szCs w:val="28"/>
          <w:lang w:eastAsia="ru-RU"/>
        </w:rPr>
      </w:pPr>
      <w:r>
        <w:rPr>
          <w:rFonts w:cstheme="minorHAnsi"/>
          <w:b/>
          <w:kern w:val="36"/>
          <w:sz w:val="28"/>
          <w:szCs w:val="28"/>
          <w:lang w:eastAsia="ru-RU"/>
        </w:rPr>
        <w:t>Исаак Ньютон</w:t>
      </w:r>
    </w:p>
    <w:p w:rsidR="00563FE8" w:rsidRDefault="00563FE8" w:rsidP="00563FE8">
      <w:pPr>
        <w:pStyle w:val="a4"/>
        <w:numPr>
          <w:ilvl w:val="0"/>
          <w:numId w:val="5"/>
        </w:numPr>
        <w:spacing w:after="0" w:line="240" w:lineRule="auto"/>
        <w:rPr>
          <w:rFonts w:cstheme="minorHAnsi"/>
          <w:b/>
          <w:kern w:val="36"/>
          <w:sz w:val="28"/>
          <w:szCs w:val="28"/>
          <w:lang w:eastAsia="ru-RU"/>
        </w:rPr>
      </w:pPr>
      <w:r>
        <w:rPr>
          <w:rFonts w:cstheme="minorHAnsi"/>
          <w:b/>
          <w:kern w:val="36"/>
          <w:sz w:val="28"/>
          <w:szCs w:val="28"/>
          <w:lang w:eastAsia="ru-RU"/>
        </w:rPr>
        <w:t>Наполеон Бонапарт</w:t>
      </w:r>
    </w:p>
    <w:p w:rsidR="00563FE8" w:rsidRDefault="00563FE8" w:rsidP="00563FE8">
      <w:pPr>
        <w:pStyle w:val="a4"/>
        <w:numPr>
          <w:ilvl w:val="0"/>
          <w:numId w:val="5"/>
        </w:numPr>
        <w:spacing w:after="0" w:line="240" w:lineRule="auto"/>
        <w:rPr>
          <w:rFonts w:cstheme="minorHAnsi"/>
          <w:b/>
          <w:kern w:val="36"/>
          <w:sz w:val="28"/>
          <w:szCs w:val="28"/>
          <w:lang w:eastAsia="ru-RU"/>
        </w:rPr>
      </w:pPr>
      <w:r>
        <w:rPr>
          <w:rFonts w:cstheme="minorHAnsi"/>
          <w:b/>
          <w:kern w:val="36"/>
          <w:sz w:val="28"/>
          <w:szCs w:val="28"/>
          <w:lang w:eastAsia="ru-RU"/>
        </w:rPr>
        <w:t>Майя Плисецкая</w:t>
      </w:r>
    </w:p>
    <w:p w:rsidR="00563FE8" w:rsidRPr="00563FE8" w:rsidRDefault="00563FE8" w:rsidP="00563FE8">
      <w:pPr>
        <w:pStyle w:val="a4"/>
        <w:numPr>
          <w:ilvl w:val="0"/>
          <w:numId w:val="5"/>
        </w:numPr>
        <w:spacing w:after="0" w:line="240" w:lineRule="auto"/>
        <w:rPr>
          <w:rFonts w:cstheme="minorHAnsi"/>
          <w:b/>
          <w:kern w:val="36"/>
          <w:sz w:val="28"/>
          <w:szCs w:val="28"/>
          <w:lang w:eastAsia="ru-RU"/>
        </w:rPr>
      </w:pPr>
      <w:r>
        <w:rPr>
          <w:rFonts w:cstheme="minorHAnsi"/>
          <w:b/>
          <w:kern w:val="36"/>
          <w:sz w:val="28"/>
          <w:szCs w:val="28"/>
          <w:lang w:eastAsia="ru-RU"/>
        </w:rPr>
        <w:t>Сергей Есенин</w:t>
      </w:r>
    </w:p>
    <w:p w:rsidR="00A11C3D" w:rsidRPr="00A11C3D" w:rsidRDefault="00A11C3D" w:rsidP="00A11C3D">
      <w:pPr>
        <w:spacing w:after="0" w:line="240" w:lineRule="auto"/>
        <w:jc w:val="center"/>
        <w:rPr>
          <w:rFonts w:eastAsia="Calibri" w:cstheme="minorHAnsi"/>
          <w:b/>
          <w:kern w:val="36"/>
          <w:sz w:val="28"/>
          <w:szCs w:val="28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kern w:val="36"/>
          <w:sz w:val="24"/>
          <w:szCs w:val="24"/>
          <w:lang w:eastAsia="ru-RU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7F89F5A3" wp14:editId="6AA172C3">
            <wp:simplePos x="0" y="0"/>
            <wp:positionH relativeFrom="column">
              <wp:posOffset>-80010</wp:posOffset>
            </wp:positionH>
            <wp:positionV relativeFrom="paragraph">
              <wp:posOffset>40640</wp:posOffset>
            </wp:positionV>
            <wp:extent cx="885825" cy="1216025"/>
            <wp:effectExtent l="0" t="0" r="9525" b="3175"/>
            <wp:wrapThrough wrapText="bothSides">
              <wp:wrapPolygon edited="0">
                <wp:start x="0" y="0"/>
                <wp:lineTo x="0" y="21318"/>
                <wp:lineTo x="21368" y="21318"/>
                <wp:lineTo x="21368" y="0"/>
                <wp:lineTo x="0" y="0"/>
              </wp:wrapPolygon>
            </wp:wrapThrough>
            <wp:docPr id="1" name="Рисунок 1" descr="File:GodfreyKneller-IsaacNewton-1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le:GodfreyKneller-IsaacNewton-168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6" w:tooltip="Сэр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Сэр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Исаа́к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Нью́тон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 (</w:t>
      </w:r>
      <w:hyperlink r:id="rId7" w:tooltip="4 январ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4 января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8" w:tooltip="1643 год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1643 года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— </w:t>
      </w:r>
      <w:hyperlink r:id="rId9" w:tooltip="31 март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31 марта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10" w:tooltip="1727 год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1727 года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) —</w:t>
      </w:r>
      <w:hyperlink r:id="rId11" w:tooltip="Англ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английский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12" w:tooltip="Физи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физик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13" w:tooltip="Математик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математик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14" w:tooltip="Механик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механик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и </w:t>
      </w:r>
      <w:hyperlink r:id="rId15" w:tooltip="Астроном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астроном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один из создателей классической физики. Автор фундаментального труда «</w:t>
      </w:r>
      <w:hyperlink r:id="rId16" w:tooltip="Математические начала натуральной философии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Математические начала натуральной философии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», в котором он изложил </w:t>
      </w:r>
      <w:hyperlink r:id="rId17" w:tooltip="Закон всемирного тяготен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закон всемирного тяготения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и </w:t>
      </w:r>
      <w:hyperlink r:id="rId18" w:tooltip="Законы Ньютон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три закона механики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ставшие основой </w:t>
      </w:r>
      <w:hyperlink r:id="rId19" w:tooltip="Классическая механик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классической механики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 Разработал </w:t>
      </w:r>
      <w:hyperlink r:id="rId20" w:tooltip="Математический анализ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дифференциальное и интегральное исчисления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теорию </w:t>
      </w:r>
      <w:hyperlink r:id="rId21" w:tooltip="Цвет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цвета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и многие другие математические и физические теории.</w:t>
      </w:r>
    </w:p>
    <w:p w:rsidR="00A11C3D" w:rsidRPr="00A11C3D" w:rsidRDefault="00A11C3D" w:rsidP="00A11C3D">
      <w:pPr>
        <w:shd w:val="clear" w:color="auto" w:fill="FFFFFF"/>
        <w:spacing w:before="96" w:after="120" w:line="288" w:lineRule="atLeast"/>
        <w:rPr>
          <w:rFonts w:eastAsia="Times New Roman" w:cstheme="minorHAnsi"/>
          <w:sz w:val="24"/>
          <w:szCs w:val="24"/>
          <w:lang w:eastAsia="ru-RU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3554B3D8" wp14:editId="0D8423E3">
            <wp:simplePos x="0" y="0"/>
            <wp:positionH relativeFrom="column">
              <wp:posOffset>-3810</wp:posOffset>
            </wp:positionH>
            <wp:positionV relativeFrom="paragraph">
              <wp:posOffset>63500</wp:posOffset>
            </wp:positionV>
            <wp:extent cx="1438275" cy="1073150"/>
            <wp:effectExtent l="0" t="0" r="9525" b="0"/>
            <wp:wrapThrough wrapText="bothSides">
              <wp:wrapPolygon edited="0">
                <wp:start x="0" y="0"/>
                <wp:lineTo x="0" y="21089"/>
                <wp:lineTo x="21457" y="21089"/>
                <wp:lineTo x="21457" y="0"/>
                <wp:lineTo x="0" y="0"/>
              </wp:wrapPolygon>
            </wp:wrapThrough>
            <wp:docPr id="2" name="Рисунок 2" descr="http://img3.rol.ro/images/2012/11/02_362px-napoleon-his-stu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g3.rol.ro/images/2012/11/02_362px-napoleon-his-study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07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Наполео́н</w:t>
      </w:r>
      <w:proofErr w:type="spellEnd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 xml:space="preserve"> I </w:t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Бонапа́рт</w:t>
      </w:r>
      <w:proofErr w:type="spellEnd"/>
      <w:r w:rsidRPr="00A11C3D">
        <w:rPr>
          <w:rFonts w:eastAsia="Times New Roman" w:cstheme="minorHAnsi"/>
          <w:sz w:val="24"/>
          <w:szCs w:val="24"/>
          <w:lang w:eastAsia="ru-RU"/>
        </w:rPr>
        <w:t>  — </w:t>
      </w:r>
      <w:hyperlink r:id="rId23" w:anchor=".D0.94.D0.B8.D0.BD.D0.B0.D1.81.D1.82.D0.B8.D1.8F_.D0.91.D0.BE.D0.BD.D0.B0.D0.BF.D0.B0.D1.80.D1.82.D0.BE.D0.B2_.28.D0.9F.D0.B5.D1.80.D0.B2.D0.B0.D1.8F_.D0.B8.D0.BC.D0.BF.D0.B5.D1.80.D0.B8.D1.8F.29" w:tooltip="Список монархов Франции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император французов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в </w:t>
      </w:r>
      <w:hyperlink r:id="rId24" w:tooltip="1804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1804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—</w:t>
      </w:r>
      <w:hyperlink r:id="rId25" w:tooltip="1815 год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1815 годах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, великий полководец и государственный деятель, заложивший основы современного французского государства.</w:t>
      </w:r>
    </w:p>
    <w:p w:rsidR="00A11C3D" w:rsidRPr="00A11C3D" w:rsidRDefault="007D5004" w:rsidP="00A11C3D">
      <w:pPr>
        <w:shd w:val="clear" w:color="auto" w:fill="FFFFFF"/>
        <w:spacing w:before="96" w:after="120" w:line="288" w:lineRule="atLeast"/>
        <w:rPr>
          <w:rFonts w:eastAsia="Times New Roman" w:cstheme="minorHAnsi"/>
          <w:sz w:val="24"/>
          <w:szCs w:val="24"/>
          <w:lang w:eastAsia="ru-RU"/>
        </w:rPr>
      </w:pPr>
      <w:hyperlink r:id="rId26" w:tooltip="18 мая" w:history="1">
        <w:r w:rsidR="00A11C3D" w:rsidRPr="00A11C3D">
          <w:rPr>
            <w:rFonts w:eastAsia="Times New Roman" w:cstheme="minorHAnsi"/>
            <w:sz w:val="24"/>
            <w:szCs w:val="24"/>
            <w:lang w:eastAsia="ru-RU"/>
          </w:rPr>
          <w:t>18 мая</w:t>
        </w:r>
      </w:hyperlink>
      <w:r w:rsidR="00A11C3D" w:rsidRPr="00A11C3D">
        <w:rPr>
          <w:rFonts w:eastAsia="Times New Roman" w:cstheme="minorHAnsi"/>
          <w:sz w:val="24"/>
          <w:szCs w:val="24"/>
          <w:lang w:eastAsia="ru-RU"/>
        </w:rPr>
        <w:t> </w:t>
      </w:r>
      <w:hyperlink r:id="rId27" w:tooltip="1804 год" w:history="1">
        <w:r w:rsidR="00A11C3D" w:rsidRPr="00A11C3D">
          <w:rPr>
            <w:rFonts w:eastAsia="Times New Roman" w:cstheme="minorHAnsi"/>
            <w:sz w:val="24"/>
            <w:szCs w:val="24"/>
            <w:lang w:eastAsia="ru-RU"/>
          </w:rPr>
          <w:t>1804 года</w:t>
        </w:r>
      </w:hyperlink>
      <w:r w:rsidR="00A11C3D" w:rsidRPr="00A11C3D">
        <w:rPr>
          <w:rFonts w:eastAsia="Times New Roman" w:cstheme="minorHAnsi"/>
          <w:sz w:val="24"/>
          <w:szCs w:val="24"/>
          <w:lang w:eastAsia="ru-RU"/>
        </w:rPr>
        <w:t> был провозглашён </w:t>
      </w:r>
      <w:hyperlink r:id="rId28" w:tooltip="Первая империя" w:history="1">
        <w:r w:rsidR="00A11C3D" w:rsidRPr="00A11C3D">
          <w:rPr>
            <w:rFonts w:eastAsia="Times New Roman" w:cstheme="minorHAnsi"/>
            <w:sz w:val="24"/>
            <w:szCs w:val="24"/>
            <w:lang w:eastAsia="ru-RU"/>
          </w:rPr>
          <w:t>императором</w:t>
        </w:r>
      </w:hyperlink>
      <w:r w:rsidR="00A11C3D" w:rsidRPr="00A11C3D">
        <w:rPr>
          <w:rFonts w:eastAsia="Times New Roman" w:cstheme="minorHAnsi"/>
          <w:sz w:val="24"/>
          <w:szCs w:val="24"/>
          <w:lang w:eastAsia="ru-RU"/>
        </w:rPr>
        <w:t>. Победоносные наполеоновские войны, особенно </w:t>
      </w:r>
      <w:hyperlink r:id="rId29" w:tooltip="Война третьей коалиции" w:history="1">
        <w:r w:rsidR="00A11C3D" w:rsidRPr="00A11C3D">
          <w:rPr>
            <w:rFonts w:eastAsia="Times New Roman" w:cstheme="minorHAnsi"/>
            <w:sz w:val="24"/>
            <w:szCs w:val="24"/>
            <w:lang w:eastAsia="ru-RU"/>
          </w:rPr>
          <w:t>австрийская кампания 1805</w:t>
        </w:r>
      </w:hyperlink>
      <w:r w:rsidR="00A11C3D" w:rsidRPr="00A11C3D">
        <w:rPr>
          <w:rFonts w:eastAsia="Times New Roman" w:cstheme="minorHAnsi"/>
          <w:sz w:val="24"/>
          <w:szCs w:val="24"/>
          <w:lang w:eastAsia="ru-RU"/>
        </w:rPr>
        <w:t> года, </w:t>
      </w:r>
      <w:hyperlink r:id="rId30" w:tooltip="Война четвёртой коалиции" w:history="1">
        <w:r w:rsidR="00A11C3D" w:rsidRPr="00A11C3D">
          <w:rPr>
            <w:rFonts w:eastAsia="Times New Roman" w:cstheme="minorHAnsi"/>
            <w:sz w:val="24"/>
            <w:szCs w:val="24"/>
            <w:lang w:eastAsia="ru-RU"/>
          </w:rPr>
          <w:t>прусская и польская кампании 1806—1807</w:t>
        </w:r>
      </w:hyperlink>
      <w:r w:rsidR="00A11C3D" w:rsidRPr="00A11C3D">
        <w:rPr>
          <w:rFonts w:eastAsia="Times New Roman" w:cstheme="minorHAnsi"/>
          <w:sz w:val="24"/>
          <w:szCs w:val="24"/>
          <w:lang w:eastAsia="ru-RU"/>
        </w:rPr>
        <w:t> годов, </w:t>
      </w:r>
      <w:hyperlink r:id="rId31" w:tooltip="Война пятой коалиции" w:history="1">
        <w:r w:rsidR="00A11C3D" w:rsidRPr="00A11C3D">
          <w:rPr>
            <w:rFonts w:eastAsia="Times New Roman" w:cstheme="minorHAnsi"/>
            <w:sz w:val="24"/>
            <w:szCs w:val="24"/>
            <w:lang w:eastAsia="ru-RU"/>
          </w:rPr>
          <w:t>австрийская кампания 1809</w:t>
        </w:r>
      </w:hyperlink>
      <w:r w:rsidR="00A11C3D" w:rsidRPr="00A11C3D">
        <w:rPr>
          <w:rFonts w:eastAsia="Times New Roman" w:cstheme="minorHAnsi"/>
          <w:sz w:val="24"/>
          <w:szCs w:val="24"/>
          <w:lang w:eastAsia="ru-RU"/>
        </w:rPr>
        <w:t xml:space="preserve"> года способствовали превращению Франции в главную державу на континенте. </w:t>
      </w: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b/>
          <w:bCs/>
          <w:sz w:val="24"/>
          <w:szCs w:val="24"/>
          <w:shd w:val="clear" w:color="auto" w:fill="FFFFFF"/>
        </w:rPr>
      </w:pPr>
      <w:r w:rsidRPr="00A11C3D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163A85EF" wp14:editId="5E30DE24">
            <wp:simplePos x="0" y="0"/>
            <wp:positionH relativeFrom="column">
              <wp:posOffset>-384810</wp:posOffset>
            </wp:positionH>
            <wp:positionV relativeFrom="paragraph">
              <wp:posOffset>131445</wp:posOffset>
            </wp:positionV>
            <wp:extent cx="1190625" cy="1628140"/>
            <wp:effectExtent l="0" t="0" r="9525" b="0"/>
            <wp:wrapThrough wrapText="bothSides">
              <wp:wrapPolygon edited="0">
                <wp:start x="0" y="0"/>
                <wp:lineTo x="0" y="21229"/>
                <wp:lineTo x="21427" y="21229"/>
                <wp:lineTo x="21427" y="0"/>
                <wp:lineTo x="0" y="0"/>
              </wp:wrapPolygon>
            </wp:wrapThrough>
            <wp:docPr id="3" name="Рисунок 3" descr="http://s44.radikal.ru/i106/1101/31/73012fe813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44.radikal.ru/i106/1101/31/73012fe813d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sz w:val="24"/>
          <w:szCs w:val="24"/>
          <w:lang w:eastAsia="ru-RU"/>
        </w:rPr>
      </w:pP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Ма́йя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Миха́йловна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Плисе́цкая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 (род. </w:t>
      </w:r>
      <w:hyperlink r:id="rId33" w:tooltip="20 ноябр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20 ноября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34" w:tooltip="1925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1925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35" w:tooltip="Москв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Москва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36" w:tooltip="СССР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СССР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) — советская и российская </w:t>
      </w:r>
      <w:proofErr w:type="spellStart"/>
      <w:r w:rsidRPr="00A11C3D">
        <w:rPr>
          <w:rFonts w:eastAsia="Calibri" w:cstheme="minorHAnsi"/>
          <w:sz w:val="24"/>
          <w:szCs w:val="24"/>
        </w:rPr>
        <w:fldChar w:fldCharType="begin"/>
      </w:r>
      <w:r w:rsidRPr="00A11C3D">
        <w:rPr>
          <w:rFonts w:eastAsia="Calibri" w:cstheme="minorHAnsi"/>
          <w:sz w:val="24"/>
          <w:szCs w:val="24"/>
        </w:rPr>
        <w:instrText xml:space="preserve"> HYPERLINK "http://ru.wikipedia.org/wiki/%D0%91%D0%B0%D0%BB%D0%B5%D1%80%D0%B8%D0%BD%D0%B0" \o "Балерина" </w:instrText>
      </w:r>
      <w:r w:rsidRPr="00A11C3D">
        <w:rPr>
          <w:rFonts w:eastAsia="Calibri" w:cstheme="minorHAnsi"/>
          <w:sz w:val="24"/>
          <w:szCs w:val="24"/>
        </w:rPr>
        <w:fldChar w:fldCharType="separate"/>
      </w:r>
      <w:r w:rsidRPr="00A11C3D">
        <w:rPr>
          <w:rFonts w:eastAsia="Calibri" w:cstheme="minorHAnsi"/>
          <w:sz w:val="24"/>
          <w:szCs w:val="24"/>
          <w:shd w:val="clear" w:color="auto" w:fill="FFFFFF"/>
        </w:rPr>
        <w:t>балерина</w:t>
      </w:r>
      <w:r w:rsidRPr="00A11C3D">
        <w:rPr>
          <w:rFonts w:eastAsia="Calibri" w:cstheme="minorHAnsi"/>
          <w:sz w:val="24"/>
          <w:szCs w:val="24"/>
        </w:rPr>
        <w:fldChar w:fldCharType="end"/>
      </w:r>
      <w:r w:rsidRPr="00A11C3D">
        <w:rPr>
          <w:rFonts w:eastAsia="Calibri" w:cstheme="minorHAnsi"/>
          <w:sz w:val="24"/>
          <w:szCs w:val="24"/>
          <w:shd w:val="clear" w:color="auto" w:fill="FFFFFF"/>
        </w:rPr>
        <w:t>,</w:t>
      </w:r>
      <w:hyperlink r:id="rId37" w:tooltip="Балетмейстер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балетмейстер</w:t>
        </w:r>
        <w:proofErr w:type="spellEnd"/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38" w:tooltip="Хореограф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хореограф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педагог, </w:t>
      </w:r>
      <w:hyperlink r:id="rId39" w:tooltip="Писатель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писатель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и </w:t>
      </w:r>
      <w:hyperlink r:id="rId40" w:tooltip="Актрис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актриса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 </w:t>
      </w:r>
      <w:hyperlink r:id="rId41" w:tooltip="Народная артистка СССР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Народная артистка СССР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(</w:t>
      </w:r>
      <w:hyperlink r:id="rId42" w:tooltip="1959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1959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)</w:t>
      </w:r>
      <w:hyperlink r:id="rId43" w:anchor="cite_note-bse21-1" w:history="1">
        <w:r w:rsidRPr="00A11C3D">
          <w:rPr>
            <w:rFonts w:eastAsia="Calibri" w:cstheme="minorHAnsi"/>
            <w:sz w:val="24"/>
            <w:szCs w:val="24"/>
            <w:shd w:val="clear" w:color="auto" w:fill="FFFFFF"/>
            <w:vertAlign w:val="superscript"/>
          </w:rPr>
          <w:t>]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 </w:t>
      </w:r>
      <w:hyperlink r:id="rId44" w:tooltip="Герой Социалистического Труд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Герой Социалистического Труда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(1985). Лауреат </w:t>
      </w:r>
      <w:hyperlink r:id="rId45" w:tooltip="Ленинская прем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Ленинской премии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 Полный кавалер </w:t>
      </w:r>
      <w:hyperlink r:id="rId46" w:tooltip="Орден 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ордена «За заслуги перед Отечеством»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</w:t>
      </w:r>
    </w:p>
    <w:p w:rsidR="00A11C3D" w:rsidRPr="00A11C3D" w:rsidRDefault="00A11C3D" w:rsidP="00A11C3D">
      <w:pPr>
        <w:rPr>
          <w:rFonts w:ascii="Calibri" w:eastAsia="Calibri" w:hAnsi="Calibri" w:cs="Times New Roman"/>
          <w:lang w:eastAsia="ru-RU"/>
        </w:rPr>
      </w:pPr>
    </w:p>
    <w:p w:rsidR="00A11C3D" w:rsidRPr="00A11C3D" w:rsidRDefault="00A11C3D" w:rsidP="00A11C3D">
      <w:pPr>
        <w:rPr>
          <w:rFonts w:ascii="Calibri" w:eastAsia="Calibri" w:hAnsi="Calibri" w:cs="Times New Roman"/>
          <w:lang w:eastAsia="ru-RU"/>
        </w:rPr>
      </w:pPr>
    </w:p>
    <w:p w:rsidR="00A11C3D" w:rsidRPr="00A11C3D" w:rsidRDefault="00A11C3D" w:rsidP="00A11C3D">
      <w:pPr>
        <w:rPr>
          <w:rFonts w:ascii="Calibri" w:eastAsia="Calibri" w:hAnsi="Calibri" w:cs="Times New Roman"/>
          <w:lang w:eastAsia="ru-RU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53AED040" wp14:editId="7477FEFD">
            <wp:simplePos x="0" y="0"/>
            <wp:positionH relativeFrom="column">
              <wp:posOffset>-3810</wp:posOffset>
            </wp:positionH>
            <wp:positionV relativeFrom="paragraph">
              <wp:posOffset>326390</wp:posOffset>
            </wp:positionV>
            <wp:extent cx="981075" cy="1271270"/>
            <wp:effectExtent l="0" t="0" r="9525" b="5080"/>
            <wp:wrapThrough wrapText="bothSides">
              <wp:wrapPolygon edited="0">
                <wp:start x="0" y="0"/>
                <wp:lineTo x="0" y="21363"/>
                <wp:lineTo x="21390" y="21363"/>
                <wp:lineTo x="21390" y="0"/>
                <wp:lineTo x="0" y="0"/>
              </wp:wrapPolygon>
            </wp:wrapThrough>
            <wp:docPr id="4" name="Рисунок 4" descr="http://ic.pics.livejournal.com/belan_olga/24104446/175180/175180_original.jpg">
              <a:hlinkClick xmlns:a="http://schemas.openxmlformats.org/drawingml/2006/main" r:id="rId4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c.pics.livejournal.com/belan_olga/24104446/175180/175180_original.jpg">
                      <a:hlinkClick r:id="rId47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77"/>
                    <a:stretch/>
                  </pic:blipFill>
                  <pic:spPr bwMode="auto">
                    <a:xfrm>
                      <a:off x="0" y="0"/>
                      <a:ext cx="981075" cy="127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kern w:val="36"/>
          <w:sz w:val="24"/>
          <w:szCs w:val="24"/>
          <w:lang w:eastAsia="ru-RU"/>
        </w:rPr>
      </w:pP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Серге́й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Алекса́ндрович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Есе́нин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 (21 сентября </w:t>
      </w:r>
      <w:hyperlink r:id="rId49" w:tooltip="1895 год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1895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село </w:t>
      </w:r>
      <w:hyperlink r:id="rId50" w:tooltip="Константиново (Рыбновский район)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Константиново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51" w:tooltip="Рязанская губерн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Рязанская губерния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— </w:t>
      </w:r>
      <w:hyperlink r:id="rId52" w:tooltip="28 декабр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28 декабря</w:t>
        </w:r>
      </w:hyperlink>
      <w:hyperlink r:id="rId53" w:tooltip="1925 год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1925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) — </w:t>
      </w:r>
      <w:hyperlink r:id="rId54" w:tooltip="Русская литератур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русский поэт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представитель </w:t>
      </w:r>
      <w:proofErr w:type="spellStart"/>
      <w:r w:rsidRPr="00A11C3D">
        <w:rPr>
          <w:rFonts w:eastAsia="Calibri" w:cstheme="minorHAnsi"/>
          <w:sz w:val="24"/>
          <w:szCs w:val="24"/>
        </w:rPr>
        <w:fldChar w:fldCharType="begin"/>
      </w:r>
      <w:r w:rsidRPr="00A11C3D">
        <w:rPr>
          <w:rFonts w:eastAsia="Calibri" w:cstheme="minorHAnsi"/>
          <w:sz w:val="24"/>
          <w:szCs w:val="24"/>
        </w:rPr>
        <w:instrText xml:space="preserve"> HYPERLINK "http://ru.wikipedia.org/wiki/%D0%9D%D0%BE%D0%B2%D0%BE%D0%BA%D1%80%D0%B5%D1%81%D1%82%D1%8C%D1%8F%D0%BD%D1%81%D0%BA%D0%B8%D0%B5_%D0%BF%D0%BE%D1%8D%D1%82%D1%8B" \o "Новокрестьянские поэты" </w:instrText>
      </w:r>
      <w:r w:rsidRPr="00A11C3D">
        <w:rPr>
          <w:rFonts w:eastAsia="Calibri" w:cstheme="minorHAnsi"/>
          <w:sz w:val="24"/>
          <w:szCs w:val="24"/>
        </w:rPr>
        <w:fldChar w:fldCharType="separate"/>
      </w:r>
      <w:r w:rsidRPr="00A11C3D">
        <w:rPr>
          <w:rFonts w:eastAsia="Calibri" w:cstheme="minorHAnsi"/>
          <w:sz w:val="24"/>
          <w:szCs w:val="24"/>
          <w:shd w:val="clear" w:color="auto" w:fill="FFFFFF"/>
        </w:rPr>
        <w:t>новокрестьянской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 поэзии</w:t>
      </w:r>
      <w:r w:rsidRPr="00A11C3D">
        <w:rPr>
          <w:rFonts w:eastAsia="Calibri" w:cstheme="minorHAnsi"/>
          <w:sz w:val="24"/>
          <w:szCs w:val="24"/>
        </w:rPr>
        <w:fldChar w:fldCharType="end"/>
      </w:r>
      <w:r w:rsidRPr="00A11C3D">
        <w:rPr>
          <w:rFonts w:eastAsia="Calibri" w:cstheme="minorHAnsi"/>
          <w:sz w:val="24"/>
          <w:szCs w:val="24"/>
          <w:shd w:val="clear" w:color="auto" w:fill="FFFFFF"/>
        </w:rPr>
        <w:t> и </w:t>
      </w:r>
      <w:hyperlink r:id="rId55" w:tooltip="Лирик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лирики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а в более позднем периоде творчества — и </w:t>
      </w:r>
      <w:hyperlink r:id="rId56" w:tooltip="Имажинизм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имажинизма</w:t>
        </w:r>
      </w:hyperlink>
      <w:r w:rsidRPr="00A11C3D">
        <w:rPr>
          <w:rFonts w:eastAsia="Calibri" w:cstheme="minorHAnsi"/>
          <w:sz w:val="24"/>
          <w:szCs w:val="24"/>
        </w:rPr>
        <w:t>. Один из известнейших и любимых поэтов России в 20 веке. На протяжении всей своей не длинной жизни он писал стихи, которые до сих пор захватывают дух многих поклонников его таланта. Все его бравые выходки и неимоверные неистовства преследовали лишь одну цель – напитать себя идеями к дальнейшему творчеству, разбудить свой разум к искусству.</w:t>
      </w:r>
    </w:p>
    <w:p w:rsidR="00A11C3D" w:rsidRPr="00A11C3D" w:rsidRDefault="00A11C3D" w:rsidP="00A11C3D">
      <w:pPr>
        <w:rPr>
          <w:rFonts w:ascii="Calibri" w:eastAsia="Calibri" w:hAnsi="Calibri" w:cs="Times New Roman"/>
          <w:lang w:eastAsia="ru-RU"/>
        </w:rPr>
      </w:pPr>
    </w:p>
    <w:p w:rsidR="00A11C3D" w:rsidRPr="00A11C3D" w:rsidRDefault="00A11C3D" w:rsidP="00A11C3D">
      <w:pPr>
        <w:rPr>
          <w:rFonts w:ascii="Calibri" w:eastAsia="Calibri" w:hAnsi="Calibri" w:cs="Times New Roman"/>
          <w:lang w:eastAsia="ru-RU"/>
        </w:rPr>
      </w:pPr>
    </w:p>
    <w:p w:rsidR="00563FE8" w:rsidRDefault="00563FE8" w:rsidP="00563FE8">
      <w:pPr>
        <w:rPr>
          <w:rFonts w:ascii="Calibri" w:eastAsia="Calibri" w:hAnsi="Calibri" w:cs="Times New Roman"/>
          <w:lang w:eastAsia="ru-RU"/>
        </w:rPr>
      </w:pPr>
    </w:p>
    <w:p w:rsidR="00A11C3D" w:rsidRDefault="00563FE8" w:rsidP="00563FE8">
      <w:pPr>
        <w:rPr>
          <w:rFonts w:ascii="Calibri" w:eastAsia="Calibri" w:hAnsi="Calibri" w:cs="Times New Roman"/>
          <w:b/>
          <w:sz w:val="28"/>
          <w:szCs w:val="28"/>
          <w:lang w:eastAsia="ru-RU"/>
        </w:rPr>
      </w:pPr>
      <w:r>
        <w:rPr>
          <w:rFonts w:ascii="Calibri" w:eastAsia="Calibri" w:hAnsi="Calibri" w:cs="Times New Roman"/>
          <w:lang w:eastAsia="ru-RU"/>
        </w:rPr>
        <w:lastRenderedPageBreak/>
        <w:t xml:space="preserve">                                                                                   </w:t>
      </w:r>
      <w:r>
        <w:rPr>
          <w:rFonts w:ascii="Calibri" w:eastAsia="Calibri" w:hAnsi="Calibri" w:cs="Times New Roman"/>
          <w:b/>
          <w:sz w:val="28"/>
          <w:szCs w:val="28"/>
          <w:lang w:eastAsia="ru-RU"/>
        </w:rPr>
        <w:t>2 слайд</w:t>
      </w:r>
    </w:p>
    <w:p w:rsidR="00563FE8" w:rsidRDefault="00563FE8" w:rsidP="00563FE8">
      <w:pPr>
        <w:pStyle w:val="a4"/>
        <w:numPr>
          <w:ilvl w:val="0"/>
          <w:numId w:val="6"/>
        </w:numPr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Христофор Колумб</w:t>
      </w:r>
    </w:p>
    <w:p w:rsidR="00563FE8" w:rsidRDefault="00563FE8" w:rsidP="00563FE8">
      <w:pPr>
        <w:pStyle w:val="a4"/>
        <w:numPr>
          <w:ilvl w:val="0"/>
          <w:numId w:val="6"/>
        </w:numPr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Александр Васильевич Суворов</w:t>
      </w:r>
    </w:p>
    <w:p w:rsidR="00563FE8" w:rsidRDefault="00563FE8" w:rsidP="00563FE8">
      <w:pPr>
        <w:pStyle w:val="a4"/>
        <w:numPr>
          <w:ilvl w:val="0"/>
          <w:numId w:val="6"/>
        </w:numPr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Коко Шанель</w:t>
      </w:r>
    </w:p>
    <w:p w:rsidR="00563FE8" w:rsidRPr="00563FE8" w:rsidRDefault="00563FE8" w:rsidP="00563FE8">
      <w:pPr>
        <w:pStyle w:val="a4"/>
        <w:numPr>
          <w:ilvl w:val="0"/>
          <w:numId w:val="6"/>
        </w:numPr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Лев Николаевич Толстой</w:t>
      </w:r>
    </w:p>
    <w:p w:rsidR="00563FE8" w:rsidRDefault="00A11C3D" w:rsidP="00A11C3D">
      <w:pPr>
        <w:shd w:val="clear" w:color="auto" w:fill="FFFFFF"/>
        <w:spacing w:before="96" w:after="120" w:line="288" w:lineRule="atLeast"/>
        <w:rPr>
          <w:rFonts w:eastAsia="Times New Roman" w:cstheme="minorHAnsi"/>
          <w:sz w:val="24"/>
          <w:szCs w:val="24"/>
          <w:lang w:eastAsia="ru-RU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7F54E545" wp14:editId="76EC89FD">
            <wp:simplePos x="0" y="0"/>
            <wp:positionH relativeFrom="column">
              <wp:posOffset>-137160</wp:posOffset>
            </wp:positionH>
            <wp:positionV relativeFrom="paragraph">
              <wp:posOffset>27305</wp:posOffset>
            </wp:positionV>
            <wp:extent cx="1209675" cy="1454150"/>
            <wp:effectExtent l="0" t="0" r="9525" b="0"/>
            <wp:wrapThrough wrapText="bothSides">
              <wp:wrapPolygon edited="0">
                <wp:start x="0" y="0"/>
                <wp:lineTo x="0" y="21223"/>
                <wp:lineTo x="21430" y="21223"/>
                <wp:lineTo x="21430" y="0"/>
                <wp:lineTo x="0" y="0"/>
              </wp:wrapPolygon>
            </wp:wrapThrough>
            <wp:docPr id="5" name="Рисунок 5" descr="File:Christopher Columb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le:Christopher Columbus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45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Христофо́р</w:t>
      </w:r>
      <w:proofErr w:type="spellEnd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 xml:space="preserve"> </w:t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Колу́мб</w:t>
      </w:r>
      <w:proofErr w:type="spellEnd"/>
      <w:r w:rsidRPr="00A11C3D">
        <w:rPr>
          <w:rFonts w:eastAsia="Times New Roman" w:cstheme="minorHAnsi"/>
          <w:sz w:val="24"/>
          <w:szCs w:val="24"/>
          <w:lang w:eastAsia="ru-RU"/>
        </w:rPr>
        <w:t> — испанский </w:t>
      </w:r>
      <w:hyperlink r:id="rId58" w:tooltip="Мореплаватель (страница отсутствует)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мореплаватель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 xml:space="preserve"> итальянского происхождения, в 1492 году </w:t>
      </w:r>
      <w:hyperlink r:id="rId59" w:tooltip="Открытие Америки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открывший для европейцев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</w:t>
      </w:r>
      <w:hyperlink r:id="rId60" w:tooltip="Америка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Америку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. Колумб первым из достоверно известных путешественников пересёк </w:t>
      </w:r>
      <w:hyperlink r:id="rId61" w:tooltip="Атлантический океан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Атлантический океан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в субтропической и тропической полосе северного полушария и первым из европейцев ходил в </w:t>
      </w:r>
      <w:hyperlink r:id="rId62" w:tooltip="Карибское море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Карибском море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 xml:space="preserve">. </w:t>
      </w:r>
    </w:p>
    <w:p w:rsidR="00563FE8" w:rsidRDefault="00563FE8" w:rsidP="00A11C3D">
      <w:pPr>
        <w:shd w:val="clear" w:color="auto" w:fill="FFFFFF"/>
        <w:spacing w:before="96" w:after="120" w:line="288" w:lineRule="atLeast"/>
        <w:rPr>
          <w:rFonts w:eastAsia="Times New Roman" w:cstheme="minorHAnsi"/>
          <w:sz w:val="24"/>
          <w:szCs w:val="24"/>
          <w:lang w:eastAsia="ru-RU"/>
        </w:rPr>
      </w:pPr>
    </w:p>
    <w:p w:rsidR="00563FE8" w:rsidRDefault="00563FE8" w:rsidP="00A11C3D">
      <w:pPr>
        <w:shd w:val="clear" w:color="auto" w:fill="FFFFFF"/>
        <w:spacing w:before="96" w:after="120" w:line="288" w:lineRule="atLeast"/>
        <w:rPr>
          <w:rFonts w:eastAsia="Times New Roman" w:cstheme="minorHAnsi"/>
          <w:sz w:val="24"/>
          <w:szCs w:val="24"/>
          <w:lang w:eastAsia="ru-RU"/>
        </w:rPr>
      </w:pPr>
    </w:p>
    <w:p w:rsidR="00A11C3D" w:rsidRPr="00A11C3D" w:rsidRDefault="00A11C3D" w:rsidP="00A11C3D">
      <w:pPr>
        <w:shd w:val="clear" w:color="auto" w:fill="FFFFFF"/>
        <w:spacing w:before="96" w:after="120" w:line="288" w:lineRule="atLeast"/>
        <w:rPr>
          <w:rFonts w:ascii="Arial" w:eastAsia="Times New Roman" w:hAnsi="Arial" w:cs="Arial"/>
          <w:sz w:val="20"/>
          <w:szCs w:val="20"/>
          <w:lang w:eastAsia="ru-RU"/>
        </w:rPr>
      </w:pPr>
      <w:r w:rsidRPr="00A11C3D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42FABF5A" wp14:editId="288BB557">
            <wp:simplePos x="0" y="0"/>
            <wp:positionH relativeFrom="column">
              <wp:posOffset>-137160</wp:posOffset>
            </wp:positionH>
            <wp:positionV relativeFrom="paragraph">
              <wp:posOffset>62230</wp:posOffset>
            </wp:positionV>
            <wp:extent cx="1152525" cy="1503045"/>
            <wp:effectExtent l="0" t="0" r="9525" b="1905"/>
            <wp:wrapThrough wrapText="bothSides">
              <wp:wrapPolygon edited="0">
                <wp:start x="0" y="0"/>
                <wp:lineTo x="0" y="21354"/>
                <wp:lineTo x="21421" y="21354"/>
                <wp:lineTo x="21421" y="0"/>
                <wp:lineTo x="0" y="0"/>
              </wp:wrapPolygon>
            </wp:wrapThrough>
            <wp:docPr id="6" name="Рисунок 6" descr="File:Joseph Kreutzinger - Portrait of Count Alexander Suvorov - WGA12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ile:Joseph Kreutzinger - Portrait of Count Alexander Suvorov - WGA12281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50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Алекса́ндр</w:t>
      </w:r>
      <w:proofErr w:type="spellEnd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 xml:space="preserve"> </w:t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Васи́льевич</w:t>
      </w:r>
      <w:proofErr w:type="spellEnd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 xml:space="preserve"> </w:t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Суво́ров</w:t>
      </w:r>
      <w:proofErr w:type="spellEnd"/>
      <w:r w:rsidRPr="00A11C3D">
        <w:rPr>
          <w:rFonts w:eastAsia="Times New Roman" w:cstheme="minorHAnsi"/>
          <w:sz w:val="24"/>
          <w:szCs w:val="24"/>
          <w:lang w:eastAsia="ru-RU"/>
        </w:rPr>
        <w:t> (</w:t>
      </w:r>
      <w:hyperlink r:id="rId64" w:tooltip="1730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1730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—</w:t>
      </w:r>
      <w:hyperlink r:id="rId65" w:tooltip="1800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1800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) — национальный герой России, великий русский полководец, не потерпевший ни одного поражения в своей военной карьере (более 60 сражений), один из основоположников русского военного искусства.</w:t>
      </w:r>
    </w:p>
    <w:p w:rsidR="00A11C3D" w:rsidRPr="00A11C3D" w:rsidRDefault="00563FE8" w:rsidP="00A11C3D">
      <w:pPr>
        <w:spacing w:after="0" w:line="240" w:lineRule="auto"/>
        <w:rPr>
          <w:rFonts w:eastAsia="Times New Roman" w:cstheme="minorHAnsi"/>
          <w:sz w:val="24"/>
          <w:szCs w:val="24"/>
          <w:lang w:eastAsia="ru-RU"/>
        </w:rPr>
      </w:pPr>
      <w:r>
        <w:rPr>
          <w:rFonts w:eastAsia="Times New Roman" w:cstheme="minorHAnsi"/>
          <w:sz w:val="24"/>
          <w:szCs w:val="24"/>
          <w:lang w:eastAsia="ru-RU"/>
        </w:rPr>
        <w:t>К</w:t>
      </w:r>
      <w:r w:rsidR="00A11C3D" w:rsidRPr="00A11C3D">
        <w:rPr>
          <w:rFonts w:eastAsia="Times New Roman" w:cstheme="minorHAnsi"/>
          <w:sz w:val="24"/>
          <w:szCs w:val="24"/>
          <w:lang w:eastAsia="ru-RU"/>
        </w:rPr>
        <w:t xml:space="preserve">авалер всех российских орденов своего времени, </w:t>
      </w:r>
      <w:proofErr w:type="spellStart"/>
      <w:r w:rsidR="00A11C3D" w:rsidRPr="00A11C3D">
        <w:rPr>
          <w:rFonts w:eastAsia="Times New Roman" w:cstheme="minorHAnsi"/>
          <w:sz w:val="24"/>
          <w:szCs w:val="24"/>
          <w:lang w:eastAsia="ru-RU"/>
        </w:rPr>
        <w:t>вручавшихся</w:t>
      </w:r>
      <w:proofErr w:type="spellEnd"/>
      <w:r w:rsidR="00A11C3D" w:rsidRPr="00A11C3D">
        <w:rPr>
          <w:rFonts w:eastAsia="Times New Roman" w:cstheme="minorHAnsi"/>
          <w:sz w:val="24"/>
          <w:szCs w:val="24"/>
          <w:lang w:eastAsia="ru-RU"/>
        </w:rPr>
        <w:t xml:space="preserve"> мужчинам, а также многих иностранных военных </w:t>
      </w:r>
    </w:p>
    <w:p w:rsidR="00A11C3D" w:rsidRPr="00A11C3D" w:rsidRDefault="00A11C3D" w:rsidP="00A11C3D">
      <w:pPr>
        <w:spacing w:after="0" w:line="240" w:lineRule="auto"/>
        <w:rPr>
          <w:rFonts w:eastAsia="Times New Roman" w:cstheme="minorHAnsi"/>
          <w:sz w:val="24"/>
          <w:szCs w:val="24"/>
          <w:lang w:eastAsia="ru-RU"/>
        </w:rPr>
      </w:pPr>
      <w:r w:rsidRPr="00A11C3D">
        <w:rPr>
          <w:rFonts w:eastAsia="Times New Roman" w:cstheme="minorHAnsi"/>
          <w:sz w:val="24"/>
          <w:szCs w:val="24"/>
          <w:lang w:eastAsia="ru-RU"/>
        </w:rPr>
        <w:t>орденов.</w:t>
      </w:r>
    </w:p>
    <w:p w:rsidR="00A11C3D" w:rsidRPr="00A11C3D" w:rsidRDefault="00A11C3D" w:rsidP="00A11C3D">
      <w:pPr>
        <w:rPr>
          <w:rFonts w:ascii="Calibri" w:eastAsia="Calibri" w:hAnsi="Calibri" w:cs="Times New Roman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sz w:val="24"/>
          <w:szCs w:val="24"/>
          <w:shd w:val="clear" w:color="auto" w:fill="FFFFFF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10B6B214" wp14:editId="4BDA6DF9">
            <wp:simplePos x="0" y="0"/>
            <wp:positionH relativeFrom="column">
              <wp:posOffset>-1247775</wp:posOffset>
            </wp:positionH>
            <wp:positionV relativeFrom="paragraph">
              <wp:posOffset>655320</wp:posOffset>
            </wp:positionV>
            <wp:extent cx="828675" cy="1195070"/>
            <wp:effectExtent l="0" t="0" r="9525" b="5080"/>
            <wp:wrapNone/>
            <wp:docPr id="7" name="Рисунок 7" descr="http://www.swadba.by/forum/download/file.php?id=28115&amp;t=1&amp;sid=8cb285f0a8fd1fe86b226879d9fe57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swadba.by/forum/download/file.php?id=28115&amp;t=1&amp;sid=8cb285f0a8fd1fe86b226879d9fe57c3"/>
                    <pic:cNvPicPr>
                      <a:picLocks noChangeAspect="1" noChangeArrowheads="1"/>
                    </pic:cNvPicPr>
                  </pic:nvPicPr>
                  <pic:blipFill rotWithShape="1"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20" r="16559"/>
                    <a:stretch/>
                  </pic:blipFill>
                  <pic:spPr bwMode="auto">
                    <a:xfrm>
                      <a:off x="0" y="0"/>
                      <a:ext cx="828675" cy="119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 wp14:anchorId="15B9D8F4" wp14:editId="15C4C6E9">
            <wp:simplePos x="0" y="0"/>
            <wp:positionH relativeFrom="column">
              <wp:posOffset>-13335</wp:posOffset>
            </wp:positionH>
            <wp:positionV relativeFrom="paragraph">
              <wp:posOffset>26670</wp:posOffset>
            </wp:positionV>
            <wp:extent cx="1581150" cy="2534285"/>
            <wp:effectExtent l="0" t="0" r="0" b="0"/>
            <wp:wrapThrough wrapText="bothSides">
              <wp:wrapPolygon edited="0">
                <wp:start x="0" y="0"/>
                <wp:lineTo x="0" y="21432"/>
                <wp:lineTo x="21340" y="21432"/>
                <wp:lineTo x="21340" y="0"/>
                <wp:lineTo x="0" y="0"/>
              </wp:wrapPolygon>
            </wp:wrapThrough>
            <wp:docPr id="8" name="Рисунок 8" descr="http://img1.liveinternet.ru/images/attach/c/5/87/991/87991909_large_chyornoe_plate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img1.liveinternet.ru/images/attach/c/5/87/991/87991909_large_chyornoe_plate12.jp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 wp14:anchorId="390F89F3" wp14:editId="242BF6B0">
            <wp:simplePos x="0" y="0"/>
            <wp:positionH relativeFrom="column">
              <wp:posOffset>-633095</wp:posOffset>
            </wp:positionH>
            <wp:positionV relativeFrom="paragraph">
              <wp:posOffset>109855</wp:posOffset>
            </wp:positionV>
            <wp:extent cx="923925" cy="675005"/>
            <wp:effectExtent l="0" t="0" r="9525" b="0"/>
            <wp:wrapThrough wrapText="bothSides">
              <wp:wrapPolygon edited="0">
                <wp:start x="0" y="0"/>
                <wp:lineTo x="0" y="20726"/>
                <wp:lineTo x="21377" y="20726"/>
                <wp:lineTo x="21377" y="0"/>
                <wp:lineTo x="0" y="0"/>
              </wp:wrapPolygon>
            </wp:wrapThrough>
            <wp:docPr id="9" name="Рисунок 9" descr="http://im8-tub-ru.yandex.net/i?id=165422375-69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im8-tub-ru.yandex.net/i?id=165422375-69-72&amp;n=21"/>
                    <pic:cNvPicPr>
                      <a:picLocks noChangeAspect="1" noChangeArrowheads="1"/>
                    </pic:cNvPicPr>
                  </pic:nvPicPr>
                  <pic:blipFill rotWithShape="1"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0" r="16779" b="28000"/>
                    <a:stretch/>
                  </pic:blipFill>
                  <pic:spPr bwMode="auto">
                    <a:xfrm>
                      <a:off x="0" y="0"/>
                      <a:ext cx="923925" cy="67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Коко́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Шане́ль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 (настоящее имя 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Габриэ́ль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Бонёр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Шане́ль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) — </w:t>
      </w:r>
      <w:hyperlink r:id="rId69" w:tooltip="Французы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французская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женщина-</w:t>
      </w:r>
      <w:hyperlink r:id="rId70" w:tooltip="Модельер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модельер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чей модернизм, вдохновлённость мужской модой и следование дорогой простоте в создаваемой одежде сделали из неё, возможно, самую важную фигуру в истории </w:t>
      </w:r>
      <w:hyperlink r:id="rId71" w:tooltip="Мод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моды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XX столетия. Шанель принесла в женскую моду приталенный </w:t>
      </w:r>
      <w:hyperlink r:id="rId72" w:tooltip="Жакет (страница отсутствует)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жакет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и </w:t>
      </w:r>
      <w:hyperlink r:id="rId73" w:tooltip="Маленькое чёрное платье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маленькое чёрное платье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 Влияние Коко на </w:t>
      </w:r>
      <w:hyperlink r:id="rId74" w:tooltip="Высокая мод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высокую моду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 было настолько сильным, что её — единственную из </w:t>
      </w:r>
      <w:hyperlink r:id="rId75" w:tooltip="История моды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истории моды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— </w:t>
      </w:r>
      <w:hyperlink r:id="rId76" w:tooltip="Time (журнал)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журнал «Тайм»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внёс в список ста самых влиятельных людей </w:t>
      </w:r>
      <w:hyperlink r:id="rId77" w:tooltip="XX ве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XX века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 Также известна своими фирменными </w:t>
      </w:r>
      <w:hyperlink r:id="rId78" w:tooltip="Аксессуар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аксессуарами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и </w:t>
      </w:r>
      <w:hyperlink r:id="rId79" w:tooltip="Парфюмер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парфюмерной продукцией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</w:t>
      </w:r>
    </w:p>
    <w:p w:rsidR="00A11C3D" w:rsidRPr="00A11C3D" w:rsidRDefault="00A11C3D" w:rsidP="00A11C3D">
      <w:pPr>
        <w:rPr>
          <w:rFonts w:ascii="Calibri" w:eastAsia="Calibri" w:hAnsi="Calibri" w:cs="Times New Roman"/>
          <w:noProof/>
          <w:lang w:eastAsia="ru-RU"/>
        </w:rPr>
      </w:pPr>
      <w:r w:rsidRPr="00A11C3D">
        <w:rPr>
          <w:rFonts w:ascii="Calibri" w:eastAsia="Calibri" w:hAnsi="Calibri" w:cs="Times New Roman"/>
          <w:noProof/>
          <w:lang w:eastAsia="ru-RU"/>
        </w:rPr>
        <w:t xml:space="preserve">  </w:t>
      </w:r>
    </w:p>
    <w:p w:rsidR="00A11C3D" w:rsidRPr="00A11C3D" w:rsidRDefault="00563FE8" w:rsidP="00A11C3D">
      <w:pPr>
        <w:rPr>
          <w:rFonts w:ascii="Arial" w:eastAsia="Calibri" w:hAnsi="Arial" w:cs="Arial"/>
          <w:color w:val="000000"/>
          <w:sz w:val="20"/>
          <w:szCs w:val="20"/>
          <w:shd w:val="clear" w:color="auto" w:fill="FFFFFF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1" locked="0" layoutInCell="1" allowOverlap="1" wp14:anchorId="1BFEA8A6" wp14:editId="1398A66C">
            <wp:simplePos x="0" y="0"/>
            <wp:positionH relativeFrom="column">
              <wp:posOffset>-2095500</wp:posOffset>
            </wp:positionH>
            <wp:positionV relativeFrom="paragraph">
              <wp:posOffset>-5080</wp:posOffset>
            </wp:positionV>
            <wp:extent cx="1133475" cy="1596390"/>
            <wp:effectExtent l="0" t="0" r="9525" b="3810"/>
            <wp:wrapThrough wrapText="bothSides">
              <wp:wrapPolygon edited="0">
                <wp:start x="0" y="0"/>
                <wp:lineTo x="0" y="21394"/>
                <wp:lineTo x="21418" y="21394"/>
                <wp:lineTo x="21418" y="0"/>
                <wp:lineTo x="0" y="0"/>
              </wp:wrapPolygon>
            </wp:wrapThrough>
            <wp:docPr id="10" name="Рисунок 10" descr="http://www.nvsaratov.ru/upload/iblock/156/156c6059fe394708e55a91143b2c581e.jpg">
              <a:hlinkClick xmlns:a="http://schemas.openxmlformats.org/drawingml/2006/main" r:id="rId8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nvsaratov.ru/upload/iblock/156/156c6059fe394708e55a91143b2c581e.jpg">
                      <a:hlinkClick r:id="rId8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59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1C3D" w:rsidRPr="00A11C3D">
        <w:rPr>
          <w:rFonts w:ascii="Calibri" w:eastAsia="Calibri" w:hAnsi="Calibri" w:cs="Times New Roman"/>
          <w:noProof/>
          <w:lang w:eastAsia="ru-RU"/>
        </w:rPr>
        <w:t xml:space="preserve"> </w:t>
      </w:r>
    </w:p>
    <w:p w:rsidR="00A11C3D" w:rsidRPr="00A11C3D" w:rsidRDefault="00A11C3D" w:rsidP="00A11C3D">
      <w:pPr>
        <w:rPr>
          <w:rFonts w:ascii="Calibri" w:eastAsia="Calibri" w:hAnsi="Calibri" w:cs="Times New Roman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b/>
          <w:sz w:val="28"/>
          <w:szCs w:val="28"/>
          <w:lang w:eastAsia="ru-RU"/>
        </w:rPr>
      </w:pPr>
      <w:r w:rsidRPr="00A11C3D">
        <w:rPr>
          <w:rFonts w:eastAsia="Calibri" w:cstheme="minorHAnsi"/>
          <w:b/>
          <w:bCs/>
          <w:sz w:val="24"/>
          <w:szCs w:val="24"/>
        </w:rPr>
        <w:t xml:space="preserve">Лев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</w:rPr>
        <w:t>Никола́евич</w:t>
      </w:r>
      <w:proofErr w:type="spellEnd"/>
      <w:r w:rsidRPr="00A11C3D">
        <w:rPr>
          <w:rFonts w:eastAsia="Calibri" w:cstheme="minorHAnsi"/>
          <w:b/>
          <w:bCs/>
          <w:sz w:val="24"/>
          <w:szCs w:val="24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</w:rPr>
        <w:t>Толсто́й</w:t>
      </w:r>
      <w:proofErr w:type="spellEnd"/>
      <w:r w:rsidRPr="00A11C3D">
        <w:rPr>
          <w:rFonts w:eastAsia="Calibri" w:cstheme="minorHAnsi"/>
          <w:sz w:val="24"/>
          <w:szCs w:val="24"/>
        </w:rPr>
        <w:t> (28 августа </w:t>
      </w:r>
      <w:hyperlink r:id="rId82" w:tooltip="1828 год" w:history="1">
        <w:r w:rsidRPr="00A11C3D">
          <w:rPr>
            <w:rFonts w:eastAsia="Calibri" w:cstheme="minorHAnsi"/>
            <w:sz w:val="24"/>
            <w:szCs w:val="24"/>
          </w:rPr>
          <w:t>1828</w:t>
        </w:r>
      </w:hyperlink>
      <w:r w:rsidRPr="00A11C3D">
        <w:rPr>
          <w:rFonts w:eastAsia="Calibri" w:cstheme="minorHAnsi"/>
          <w:sz w:val="24"/>
          <w:szCs w:val="24"/>
        </w:rPr>
        <w:t xml:space="preserve"> — </w:t>
      </w:r>
      <w:hyperlink r:id="rId83" w:tooltip="20 ноября" w:history="1">
        <w:r w:rsidRPr="00A11C3D">
          <w:rPr>
            <w:rFonts w:eastAsia="Calibri" w:cstheme="minorHAnsi"/>
            <w:sz w:val="24"/>
            <w:szCs w:val="24"/>
          </w:rPr>
          <w:t>7 ноября</w:t>
        </w:r>
      </w:hyperlink>
      <w:r w:rsidRPr="00A11C3D">
        <w:rPr>
          <w:rFonts w:eastAsia="Calibri" w:cstheme="minorHAnsi"/>
          <w:sz w:val="24"/>
          <w:szCs w:val="24"/>
        </w:rPr>
        <w:t> </w:t>
      </w:r>
      <w:hyperlink r:id="rId84" w:tooltip="1910 год" w:history="1">
        <w:r w:rsidRPr="00A11C3D">
          <w:rPr>
            <w:rFonts w:eastAsia="Calibri" w:cstheme="minorHAnsi"/>
            <w:sz w:val="24"/>
            <w:szCs w:val="24"/>
          </w:rPr>
          <w:t>1910</w:t>
        </w:r>
      </w:hyperlink>
      <w:r w:rsidRPr="00A11C3D">
        <w:rPr>
          <w:rFonts w:eastAsia="Calibri" w:cstheme="minorHAnsi"/>
          <w:sz w:val="24"/>
          <w:szCs w:val="24"/>
        </w:rPr>
        <w:t>) — один из наиболее широко известных </w:t>
      </w:r>
      <w:hyperlink r:id="rId85" w:tooltip="Русская литература" w:history="1">
        <w:r w:rsidRPr="00A11C3D">
          <w:rPr>
            <w:rFonts w:eastAsia="Calibri" w:cstheme="minorHAnsi"/>
            <w:sz w:val="24"/>
            <w:szCs w:val="24"/>
          </w:rPr>
          <w:t>русских писателей</w:t>
        </w:r>
      </w:hyperlink>
      <w:r w:rsidRPr="00A11C3D">
        <w:rPr>
          <w:rFonts w:eastAsia="Calibri" w:cstheme="minorHAnsi"/>
          <w:sz w:val="24"/>
          <w:szCs w:val="24"/>
        </w:rPr>
        <w:t> и </w:t>
      </w:r>
      <w:hyperlink r:id="rId86" w:tooltip="Русская философия" w:history="1">
        <w:r w:rsidRPr="00A11C3D">
          <w:rPr>
            <w:rFonts w:eastAsia="Calibri" w:cstheme="minorHAnsi"/>
            <w:sz w:val="24"/>
            <w:szCs w:val="24"/>
          </w:rPr>
          <w:t>мыслителей</w:t>
        </w:r>
      </w:hyperlink>
      <w:r w:rsidRPr="00A11C3D">
        <w:rPr>
          <w:rFonts w:eastAsia="Calibri" w:cstheme="minorHAnsi"/>
          <w:sz w:val="24"/>
          <w:szCs w:val="24"/>
        </w:rPr>
        <w:t xml:space="preserve">, почитаемый как один из величайших писателей мира. Участник обороны Севастополя. </w:t>
      </w:r>
      <w:r w:rsidRPr="00A11C3D">
        <w:rPr>
          <w:rFonts w:eastAsia="Calibri" w:cstheme="minorHAnsi"/>
          <w:sz w:val="24"/>
          <w:szCs w:val="24"/>
          <w:lang w:eastAsia="ru-RU"/>
        </w:rPr>
        <w:t xml:space="preserve"> </w:t>
      </w:r>
      <w:r w:rsidRPr="00A11C3D">
        <w:rPr>
          <w:rFonts w:eastAsia="Times New Roman" w:cstheme="minorHAnsi"/>
          <w:sz w:val="24"/>
          <w:szCs w:val="24"/>
          <w:lang w:eastAsia="ru-RU"/>
        </w:rPr>
        <w:t>Писатель, признанный ещё при жизни главой русской литературы, чьё творчество ознаменовало новый этап в развитии русского и мирового </w:t>
      </w:r>
      <w:hyperlink r:id="rId87" w:tooltip="Реализм (литература)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реализма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, став своеобразным мостом между традициями.</w:t>
      </w:r>
    </w:p>
    <w:p w:rsidR="00A11C3D" w:rsidRPr="00A11C3D" w:rsidRDefault="00A11C3D" w:rsidP="00A11C3D">
      <w:pPr>
        <w:jc w:val="center"/>
        <w:rPr>
          <w:rFonts w:ascii="Calibri" w:eastAsia="Calibri" w:hAnsi="Calibri" w:cs="Times New Roman"/>
          <w:b/>
          <w:sz w:val="28"/>
          <w:szCs w:val="28"/>
          <w:lang w:eastAsia="ru-RU"/>
        </w:rPr>
      </w:pPr>
    </w:p>
    <w:p w:rsidR="00A11C3D" w:rsidRDefault="00563FE8" w:rsidP="00A11C3D">
      <w:pPr>
        <w:jc w:val="center"/>
        <w:rPr>
          <w:rFonts w:ascii="Calibri" w:eastAsia="Calibri" w:hAnsi="Calibri" w:cs="Times New Roman"/>
          <w:b/>
          <w:sz w:val="28"/>
          <w:szCs w:val="28"/>
          <w:lang w:eastAsia="ru-RU"/>
        </w:rPr>
      </w:pPr>
      <w:r>
        <w:rPr>
          <w:rFonts w:ascii="Calibri" w:eastAsia="Calibri" w:hAnsi="Calibri" w:cs="Times New Roman"/>
          <w:b/>
          <w:sz w:val="28"/>
          <w:szCs w:val="28"/>
          <w:lang w:eastAsia="ru-RU"/>
        </w:rPr>
        <w:lastRenderedPageBreak/>
        <w:t>3 слайд</w:t>
      </w:r>
    </w:p>
    <w:p w:rsidR="00563FE8" w:rsidRDefault="00563FE8" w:rsidP="00563FE8">
      <w:pPr>
        <w:pStyle w:val="a4"/>
        <w:numPr>
          <w:ilvl w:val="0"/>
          <w:numId w:val="7"/>
        </w:numPr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Михайло Ломоносов</w:t>
      </w:r>
    </w:p>
    <w:p w:rsidR="00563FE8" w:rsidRDefault="00563FE8" w:rsidP="00563FE8">
      <w:pPr>
        <w:pStyle w:val="a4"/>
        <w:numPr>
          <w:ilvl w:val="0"/>
          <w:numId w:val="7"/>
        </w:numPr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Гай Юлий Цезарь</w:t>
      </w:r>
    </w:p>
    <w:p w:rsidR="00563FE8" w:rsidRDefault="00563FE8" w:rsidP="00563FE8">
      <w:pPr>
        <w:pStyle w:val="a4"/>
        <w:numPr>
          <w:ilvl w:val="0"/>
          <w:numId w:val="7"/>
        </w:numPr>
        <w:rPr>
          <w:b/>
          <w:sz w:val="28"/>
          <w:szCs w:val="28"/>
          <w:lang w:eastAsia="ru-RU"/>
        </w:rPr>
      </w:pPr>
      <w:proofErr w:type="spellStart"/>
      <w:r>
        <w:rPr>
          <w:b/>
          <w:sz w:val="28"/>
          <w:szCs w:val="28"/>
          <w:lang w:eastAsia="ru-RU"/>
        </w:rPr>
        <w:t>Ванга</w:t>
      </w:r>
      <w:proofErr w:type="spellEnd"/>
    </w:p>
    <w:p w:rsidR="00563FE8" w:rsidRPr="00563FE8" w:rsidRDefault="00563FE8" w:rsidP="00563FE8">
      <w:pPr>
        <w:pStyle w:val="a4"/>
        <w:numPr>
          <w:ilvl w:val="0"/>
          <w:numId w:val="7"/>
        </w:numPr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Михаил Юрьевич Лермонтов</w:t>
      </w: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sz w:val="24"/>
          <w:szCs w:val="24"/>
          <w:shd w:val="clear" w:color="auto" w:fill="FFFFFF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1" locked="0" layoutInCell="1" allowOverlap="1" wp14:anchorId="331F4AD6" wp14:editId="5286B202">
            <wp:simplePos x="0" y="0"/>
            <wp:positionH relativeFrom="column">
              <wp:posOffset>-13335</wp:posOffset>
            </wp:positionH>
            <wp:positionV relativeFrom="paragraph">
              <wp:posOffset>132080</wp:posOffset>
            </wp:positionV>
            <wp:extent cx="1085850" cy="1421130"/>
            <wp:effectExtent l="0" t="0" r="0" b="7620"/>
            <wp:wrapThrough wrapText="bothSides">
              <wp:wrapPolygon edited="0">
                <wp:start x="0" y="0"/>
                <wp:lineTo x="0" y="21426"/>
                <wp:lineTo x="21221" y="21426"/>
                <wp:lineTo x="21221" y="0"/>
                <wp:lineTo x="0" y="0"/>
              </wp:wrapPolygon>
            </wp:wrapThrough>
            <wp:docPr id="11" name="Рисунок 11" descr="http://rusportrait.ru/gal2/s1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usportrait.ru/gal2/s10-1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42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Михаи́л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(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Миха́йло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)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Васи́льевич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shd w:val="clear" w:color="auto" w:fill="FFFFFF"/>
        </w:rPr>
        <w:t>Ломоно́сов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 (</w:t>
      </w:r>
      <w:r w:rsidRPr="00A11C3D">
        <w:rPr>
          <w:rFonts w:eastAsia="Calibri" w:cstheme="minorHAnsi"/>
          <w:sz w:val="24"/>
          <w:szCs w:val="24"/>
        </w:rPr>
        <w:t>8</w:t>
      </w:r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89" w:tooltip="19 ноябр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 ноября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— </w:t>
      </w:r>
      <w:r w:rsidRPr="00A11C3D">
        <w:rPr>
          <w:rFonts w:eastAsia="Calibri" w:cstheme="minorHAnsi"/>
          <w:sz w:val="24"/>
          <w:szCs w:val="24"/>
        </w:rPr>
        <w:t>4</w:t>
      </w:r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90" w:tooltip="15 апрел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 апреля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) — первый </w:t>
      </w:r>
      <w:hyperlink r:id="rId91" w:tooltip="Русские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русский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92" w:tooltip="Учёный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учёный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 </w:t>
      </w:r>
      <w:hyperlink r:id="rId93" w:tooltip="Естествознание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естествоиспытатель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мирового значения, </w:t>
      </w:r>
      <w:hyperlink r:id="rId94" w:tooltip="Универсальный челове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энциклопедист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, </w:t>
      </w:r>
      <w:hyperlink r:id="rId95" w:tooltip="Хим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химик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и </w:t>
      </w:r>
      <w:hyperlink r:id="rId96" w:tooltip="Физик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физик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. </w:t>
      </w:r>
      <w:hyperlink r:id="rId97" w:tooltip="Астроном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Астроном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, </w:t>
      </w:r>
      <w:hyperlink r:id="rId98" w:tooltip="Приборостроение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приборостроитель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99" w:tooltip="Географ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географ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100" w:tooltip="Металлург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металлург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101" w:tooltip="Геология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геолог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102" w:tooltip="Поэт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поэт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утвердил основания современного русского </w:t>
      </w:r>
      <w:hyperlink r:id="rId103" w:tooltip="Литературный язы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литературного языка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, </w:t>
      </w:r>
      <w:hyperlink r:id="rId104" w:tooltip="Деятель искусств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художник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105" w:tooltip="Истори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историк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поборник развития отечественного </w:t>
      </w:r>
      <w:hyperlink r:id="rId106" w:tooltip="Образование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просвещения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науки и экономики. Разработал проект </w:t>
      </w:r>
      <w:hyperlink r:id="rId107" w:tooltip="Московский государственный университет имени М. В. Ломоносов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Московского университета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впоследствии названного в его честь. Открыл наличие атмосферы у планеты </w:t>
      </w:r>
      <w:hyperlink r:id="rId108" w:tooltip="Венер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Венера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. </w:t>
      </w:r>
      <w:hyperlink r:id="rId109" w:tooltip="Академи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Действительный член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110" w:tooltip="Петербургская академия нау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Академии наук и художеств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(</w:t>
      </w:r>
      <w:hyperlink r:id="rId111" w:tooltip="Адъюнкт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адъюнкт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физического класса с </w:t>
      </w:r>
      <w:hyperlink r:id="rId112" w:tooltip="1742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1742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113" w:tooltip="Профессор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профессор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химии с </w:t>
      </w:r>
      <w:hyperlink r:id="rId114" w:tooltip="1745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1745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).</w:t>
      </w: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sz w:val="24"/>
          <w:szCs w:val="24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sz w:val="24"/>
          <w:szCs w:val="24"/>
          <w:lang w:eastAsia="ru-RU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1" locked="0" layoutInCell="1" allowOverlap="1" wp14:anchorId="73875CE4" wp14:editId="2B03808E">
            <wp:simplePos x="0" y="0"/>
            <wp:positionH relativeFrom="column">
              <wp:posOffset>-3810</wp:posOffset>
            </wp:positionH>
            <wp:positionV relativeFrom="paragraph">
              <wp:posOffset>142875</wp:posOffset>
            </wp:positionV>
            <wp:extent cx="1181100" cy="1181100"/>
            <wp:effectExtent l="0" t="0" r="0" b="0"/>
            <wp:wrapThrough wrapText="bothSides">
              <wp:wrapPolygon edited="0">
                <wp:start x="0" y="0"/>
                <wp:lineTo x="0" y="21252"/>
                <wp:lineTo x="21252" y="21252"/>
                <wp:lineTo x="21252" y="0"/>
                <wp:lineTo x="0" y="0"/>
              </wp:wrapPolygon>
            </wp:wrapThrough>
            <wp:docPr id="12" name="Рисунок 12" descr="http://www.jnsm.com.ua/ures/img/j_ceaser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jnsm.com.ua/ures/img/j_ceaser_big.jpg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C3D">
        <w:rPr>
          <w:rFonts w:eastAsia="Calibri" w:cstheme="minorHAnsi"/>
          <w:b/>
          <w:bCs/>
          <w:sz w:val="24"/>
          <w:szCs w:val="24"/>
          <w:lang w:eastAsia="ru-RU"/>
        </w:rPr>
        <w:t xml:space="preserve">Гай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lang w:eastAsia="ru-RU"/>
        </w:rPr>
        <w:t>Ю́лий</w:t>
      </w:r>
      <w:proofErr w:type="spellEnd"/>
      <w:r w:rsidRPr="00A11C3D">
        <w:rPr>
          <w:rFonts w:eastAsia="Calibri" w:cstheme="minorHAnsi"/>
          <w:b/>
          <w:bCs/>
          <w:sz w:val="24"/>
          <w:szCs w:val="24"/>
          <w:lang w:eastAsia="ru-RU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sz w:val="24"/>
          <w:szCs w:val="24"/>
          <w:lang w:eastAsia="ru-RU"/>
        </w:rPr>
        <w:t>Це́зарь</w:t>
      </w:r>
      <w:proofErr w:type="spellEnd"/>
      <w:r w:rsidRPr="00A11C3D">
        <w:rPr>
          <w:rFonts w:eastAsia="Calibri" w:cstheme="minorHAnsi"/>
          <w:sz w:val="24"/>
          <w:szCs w:val="24"/>
          <w:lang w:eastAsia="ru-RU"/>
        </w:rPr>
        <w:t> (</w:t>
      </w:r>
      <w:hyperlink r:id="rId116" w:tooltip="13 июля" w:history="1">
        <w:r w:rsidRPr="00A11C3D">
          <w:rPr>
            <w:rFonts w:eastAsia="Calibri" w:cstheme="minorHAnsi"/>
            <w:sz w:val="24"/>
            <w:szCs w:val="24"/>
            <w:lang w:eastAsia="ru-RU"/>
          </w:rPr>
          <w:t>13 июля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, или, по другим данным, </w:t>
      </w:r>
      <w:hyperlink r:id="rId117" w:tooltip="12 июля" w:history="1">
        <w:r w:rsidRPr="00A11C3D">
          <w:rPr>
            <w:rFonts w:eastAsia="Calibri" w:cstheme="minorHAnsi"/>
            <w:sz w:val="24"/>
            <w:szCs w:val="24"/>
            <w:lang w:eastAsia="ru-RU"/>
          </w:rPr>
          <w:t>12 июля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 </w:t>
      </w:r>
      <w:hyperlink r:id="rId118" w:tooltip="100 год до н. э." w:history="1">
        <w:r w:rsidRPr="00A11C3D">
          <w:rPr>
            <w:rFonts w:eastAsia="Calibri" w:cstheme="minorHAnsi"/>
            <w:sz w:val="24"/>
            <w:szCs w:val="24"/>
            <w:lang w:eastAsia="ru-RU"/>
          </w:rPr>
          <w:t>100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 xml:space="preserve"> или </w:t>
      </w:r>
      <w:hyperlink r:id="rId119" w:tooltip="102 год до н. э." w:history="1">
        <w:r w:rsidRPr="00A11C3D">
          <w:rPr>
            <w:rFonts w:eastAsia="Calibri" w:cstheme="minorHAnsi"/>
            <w:sz w:val="24"/>
            <w:szCs w:val="24"/>
            <w:lang w:eastAsia="ru-RU"/>
          </w:rPr>
          <w:t>102 до н. э.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 — </w:t>
      </w:r>
      <w:hyperlink r:id="rId120" w:tooltip="15 марта" w:history="1">
        <w:r w:rsidRPr="00A11C3D">
          <w:rPr>
            <w:rFonts w:eastAsia="Calibri" w:cstheme="minorHAnsi"/>
            <w:sz w:val="24"/>
            <w:szCs w:val="24"/>
            <w:lang w:eastAsia="ru-RU"/>
          </w:rPr>
          <w:t>15 марта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 </w:t>
      </w:r>
      <w:hyperlink r:id="rId121" w:tooltip="44 год до н. э." w:history="1">
        <w:r w:rsidRPr="00A11C3D">
          <w:rPr>
            <w:rFonts w:eastAsia="Calibri" w:cstheme="minorHAnsi"/>
            <w:sz w:val="24"/>
            <w:szCs w:val="24"/>
            <w:lang w:eastAsia="ru-RU"/>
          </w:rPr>
          <w:t>44 до н. э.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) — </w:t>
      </w:r>
      <w:hyperlink r:id="rId122" w:tooltip="Древний Рим" w:history="1">
        <w:r w:rsidRPr="00A11C3D">
          <w:rPr>
            <w:rFonts w:eastAsia="Calibri" w:cstheme="minorHAnsi"/>
            <w:sz w:val="24"/>
            <w:szCs w:val="24"/>
            <w:lang w:eastAsia="ru-RU"/>
          </w:rPr>
          <w:t>древнеримский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 государственный и политический деятель, </w:t>
      </w:r>
      <w:hyperlink r:id="rId123" w:tooltip="Диктатор (Древний Рим)" w:history="1">
        <w:r w:rsidRPr="00A11C3D">
          <w:rPr>
            <w:rFonts w:eastAsia="Calibri" w:cstheme="minorHAnsi"/>
            <w:sz w:val="24"/>
            <w:szCs w:val="24"/>
            <w:lang w:eastAsia="ru-RU"/>
          </w:rPr>
          <w:t>диктатор</w:t>
        </w:r>
      </w:hyperlink>
      <w:hyperlink r:id="rId124" w:anchor="cite_note-2" w:history="1"/>
      <w:r w:rsidRPr="00A11C3D">
        <w:rPr>
          <w:rFonts w:eastAsia="Calibri" w:cstheme="minorHAnsi"/>
          <w:sz w:val="24"/>
          <w:szCs w:val="24"/>
          <w:vertAlign w:val="superscript"/>
          <w:lang w:eastAsia="ru-RU"/>
        </w:rPr>
        <w:t xml:space="preserve"> </w:t>
      </w:r>
      <w:r w:rsidRPr="00A11C3D">
        <w:rPr>
          <w:rFonts w:eastAsia="Calibri" w:cstheme="minorHAnsi"/>
          <w:sz w:val="24"/>
          <w:szCs w:val="24"/>
          <w:lang w:eastAsia="ru-RU"/>
        </w:rPr>
        <w:t>,</w:t>
      </w:r>
      <w:hyperlink r:id="rId125" w:tooltip="Полководец" w:history="1">
        <w:r w:rsidRPr="00A11C3D">
          <w:rPr>
            <w:rFonts w:eastAsia="Calibri" w:cstheme="minorHAnsi"/>
            <w:sz w:val="24"/>
            <w:szCs w:val="24"/>
            <w:lang w:eastAsia="ru-RU"/>
          </w:rPr>
          <w:t>полководец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, </w:t>
      </w:r>
      <w:hyperlink r:id="rId126" w:tooltip="Писатель" w:history="1">
        <w:r w:rsidRPr="00A11C3D">
          <w:rPr>
            <w:rFonts w:eastAsia="Calibri" w:cstheme="minorHAnsi"/>
            <w:sz w:val="24"/>
            <w:szCs w:val="24"/>
            <w:lang w:eastAsia="ru-RU"/>
          </w:rPr>
          <w:t>писатель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.</w:t>
      </w: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sz w:val="24"/>
          <w:szCs w:val="24"/>
          <w:lang w:eastAsia="ru-RU"/>
        </w:rPr>
      </w:pPr>
      <w:r w:rsidRPr="00A11C3D">
        <w:rPr>
          <w:rFonts w:eastAsia="Calibri" w:cstheme="minorHAnsi"/>
          <w:sz w:val="24"/>
          <w:szCs w:val="24"/>
          <w:lang w:eastAsia="ru-RU"/>
        </w:rPr>
        <w:t>Своим завоеванием </w:t>
      </w:r>
      <w:hyperlink r:id="rId127" w:tooltip="Галлия" w:history="1">
        <w:r w:rsidRPr="00A11C3D">
          <w:rPr>
            <w:rFonts w:eastAsia="Calibri" w:cstheme="minorHAnsi"/>
            <w:sz w:val="24"/>
            <w:szCs w:val="24"/>
            <w:lang w:eastAsia="ru-RU"/>
          </w:rPr>
          <w:t>Галлии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 Цезарь расширил </w:t>
      </w:r>
      <w:hyperlink r:id="rId128" w:tooltip="Римская республика" w:history="1">
        <w:r w:rsidRPr="00A11C3D">
          <w:rPr>
            <w:rFonts w:eastAsia="Calibri" w:cstheme="minorHAnsi"/>
            <w:sz w:val="24"/>
            <w:szCs w:val="24"/>
            <w:lang w:eastAsia="ru-RU"/>
          </w:rPr>
          <w:t>римскую державу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 до берегов северной </w:t>
      </w:r>
      <w:hyperlink r:id="rId129" w:tooltip="Атлантический океан" w:history="1">
        <w:r w:rsidRPr="00A11C3D">
          <w:rPr>
            <w:rFonts w:eastAsia="Calibri" w:cstheme="minorHAnsi"/>
            <w:sz w:val="24"/>
            <w:szCs w:val="24"/>
            <w:lang w:eastAsia="ru-RU"/>
          </w:rPr>
          <w:t>Атлантики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 и подчинил римскому влиянию территорию современной </w:t>
      </w:r>
      <w:hyperlink r:id="rId130" w:tooltip="Франция" w:history="1">
        <w:r w:rsidRPr="00A11C3D">
          <w:rPr>
            <w:rFonts w:eastAsia="Calibri" w:cstheme="minorHAnsi"/>
            <w:sz w:val="24"/>
            <w:szCs w:val="24"/>
            <w:lang w:eastAsia="ru-RU"/>
          </w:rPr>
          <w:t>Франции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. Гай Юлий Цезарь, обладая блестящими способностями военного </w:t>
      </w:r>
      <w:hyperlink r:id="rId131" w:tooltip="Стратег" w:history="1">
        <w:r w:rsidRPr="00A11C3D">
          <w:rPr>
            <w:rFonts w:eastAsia="Calibri" w:cstheme="minorHAnsi"/>
            <w:sz w:val="24"/>
            <w:szCs w:val="24"/>
            <w:lang w:eastAsia="ru-RU"/>
          </w:rPr>
          <w:t>стратега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 и </w:t>
      </w:r>
      <w:hyperlink r:id="rId132" w:tooltip="Тактика" w:history="1">
        <w:r w:rsidRPr="00A11C3D">
          <w:rPr>
            <w:rFonts w:eastAsia="Calibri" w:cstheme="minorHAnsi"/>
            <w:sz w:val="24"/>
            <w:szCs w:val="24"/>
            <w:lang w:eastAsia="ru-RU"/>
          </w:rPr>
          <w:t>тактика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>, Цезарь стал пожизненным </w:t>
      </w:r>
      <w:hyperlink r:id="rId133" w:tooltip="Диктатор" w:history="1">
        <w:r w:rsidRPr="00A11C3D">
          <w:rPr>
            <w:rFonts w:eastAsia="Calibri" w:cstheme="minorHAnsi"/>
            <w:sz w:val="24"/>
            <w:szCs w:val="24"/>
            <w:lang w:eastAsia="ru-RU"/>
          </w:rPr>
          <w:t>диктатором</w:t>
        </w:r>
      </w:hyperlink>
      <w:r w:rsidRPr="00A11C3D">
        <w:rPr>
          <w:rFonts w:eastAsia="Calibri" w:cstheme="minorHAnsi"/>
          <w:sz w:val="24"/>
          <w:szCs w:val="24"/>
          <w:lang w:eastAsia="ru-RU"/>
        </w:rPr>
        <w:t xml:space="preserve">. </w:t>
      </w: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</w:pP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shd w:val="clear" w:color="auto" w:fill="FFFFFF"/>
        </w:rPr>
      </w:pPr>
      <w:r w:rsidRPr="00A11C3D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13D6C1BC" wp14:editId="30D316D9">
            <wp:simplePos x="0" y="0"/>
            <wp:positionH relativeFrom="column">
              <wp:posOffset>-3810</wp:posOffset>
            </wp:positionH>
            <wp:positionV relativeFrom="paragraph">
              <wp:posOffset>106680</wp:posOffset>
            </wp:positionV>
            <wp:extent cx="1323975" cy="996950"/>
            <wp:effectExtent l="0" t="0" r="9525" b="0"/>
            <wp:wrapThrough wrapText="bothSides">
              <wp:wrapPolygon edited="0">
                <wp:start x="0" y="0"/>
                <wp:lineTo x="0" y="21050"/>
                <wp:lineTo x="21445" y="21050"/>
                <wp:lineTo x="21445" y="0"/>
                <wp:lineTo x="0" y="0"/>
              </wp:wrapPolygon>
            </wp:wrapThrough>
            <wp:docPr id="13" name="Рисунок 13" descr="http://totul.md/upfiles/news/foto/355693001327997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otul.md/upfiles/news/foto/355693001327997066.jpg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99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>Ва́нга</w:t>
      </w:r>
      <w:proofErr w:type="spellEnd"/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(</w:t>
      </w:r>
      <w:proofErr w:type="spellStart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>Вангелия</w:t>
      </w:r>
      <w:proofErr w:type="spellEnd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>Пандева</w:t>
      </w:r>
      <w:proofErr w:type="spellEnd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 xml:space="preserve"> урожденная </w:t>
      </w:r>
      <w:proofErr w:type="spellStart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>Гуштерова</w:t>
      </w:r>
      <w:proofErr w:type="spellEnd"/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);( </w:t>
      </w:r>
      <w:hyperlink r:id="rId135" w:tooltip="31 января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31 января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</w:t>
      </w:r>
      <w:hyperlink r:id="rId136" w:tooltip="1911 год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1911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, </w:t>
      </w:r>
      <w:proofErr w:type="spellStart"/>
      <w:r w:rsidRPr="00A11C3D">
        <w:rPr>
          <w:rFonts w:ascii="Calibri" w:eastAsia="Calibri" w:hAnsi="Calibri" w:cs="Times New Roman"/>
          <w:sz w:val="24"/>
          <w:szCs w:val="24"/>
        </w:rPr>
        <w:fldChar w:fldCharType="begin"/>
      </w:r>
      <w:r w:rsidRPr="00A11C3D">
        <w:rPr>
          <w:rFonts w:ascii="Calibri" w:eastAsia="Calibri" w:hAnsi="Calibri" w:cs="Times New Roman"/>
          <w:sz w:val="24"/>
          <w:szCs w:val="24"/>
        </w:rPr>
        <w:instrText xml:space="preserve"> HYPERLINK "http://ru.wikipedia.org/wiki/%D0%A1%D1%82%D1%80%D1%83%D0%BC%D0%B8%D1%86%D0%B0" \o "Струмица" </w:instrText>
      </w:r>
      <w:r w:rsidRPr="00A11C3D">
        <w:rPr>
          <w:rFonts w:ascii="Calibri" w:eastAsia="Calibri" w:hAnsi="Calibri" w:cs="Times New Roman"/>
          <w:sz w:val="24"/>
          <w:szCs w:val="24"/>
        </w:rPr>
        <w:fldChar w:fldCharType="separate"/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Струмица</w:t>
      </w:r>
      <w:proofErr w:type="spellEnd"/>
      <w:r w:rsidRPr="00A11C3D">
        <w:rPr>
          <w:rFonts w:ascii="Calibri" w:eastAsia="Calibri" w:hAnsi="Calibri" w:cs="Times New Roman"/>
          <w:sz w:val="24"/>
          <w:szCs w:val="24"/>
        </w:rPr>
        <w:fldChar w:fldCharType="end"/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, </w:t>
      </w:r>
      <w:hyperlink r:id="rId137" w:tooltip="Османская империя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Османская империя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— </w:t>
      </w:r>
      <w:hyperlink r:id="rId138" w:tooltip="11 августа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11 августа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</w:t>
      </w:r>
      <w:hyperlink r:id="rId139" w:tooltip="1996 год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1996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</w:t>
      </w:r>
      <w:proofErr w:type="spellStart"/>
      <w:r w:rsidRPr="00A11C3D">
        <w:rPr>
          <w:rFonts w:ascii="Calibri" w:eastAsia="Calibri" w:hAnsi="Calibri" w:cs="Times New Roman"/>
          <w:sz w:val="24"/>
          <w:szCs w:val="24"/>
        </w:rPr>
        <w:fldChar w:fldCharType="begin"/>
      </w:r>
      <w:r w:rsidRPr="00A11C3D">
        <w:rPr>
          <w:rFonts w:ascii="Calibri" w:eastAsia="Calibri" w:hAnsi="Calibri" w:cs="Times New Roman"/>
          <w:sz w:val="24"/>
          <w:szCs w:val="24"/>
        </w:rPr>
        <w:instrText xml:space="preserve"> HYPERLINK "http://ru.wikipedia.org/wiki/%D0%9F%D0%B5%D1%82%D1%80%D0%B8%D1%87_(%D0%B3%D0%BE%D1%80%D0%BE%D0%B4)" \o "Петрич (город)" </w:instrText>
      </w:r>
      <w:r w:rsidRPr="00A11C3D">
        <w:rPr>
          <w:rFonts w:ascii="Calibri" w:eastAsia="Calibri" w:hAnsi="Calibri" w:cs="Times New Roman"/>
          <w:sz w:val="24"/>
          <w:szCs w:val="24"/>
        </w:rPr>
        <w:fldChar w:fldCharType="separate"/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Петрич</w:t>
      </w:r>
      <w:proofErr w:type="spellEnd"/>
      <w:r w:rsidRPr="00A11C3D">
        <w:rPr>
          <w:rFonts w:ascii="Calibri" w:eastAsia="Calibri" w:hAnsi="Calibri" w:cs="Times New Roman"/>
          <w:sz w:val="24"/>
          <w:szCs w:val="24"/>
        </w:rPr>
        <w:fldChar w:fldCharType="end"/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, </w:t>
      </w:r>
      <w:hyperlink r:id="rId140" w:tooltip="Болгария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Болгария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) — болгарская женщина, которой приписывают дар </w:t>
      </w:r>
      <w:hyperlink r:id="rId141" w:tooltip="Ясновидение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ясновидения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. Родилась в семье бедного болгарского крестьянина. Большую часть жизни прожила в городе </w:t>
      </w:r>
      <w:proofErr w:type="spellStart"/>
      <w:r w:rsidRPr="00A11C3D">
        <w:rPr>
          <w:rFonts w:ascii="Calibri" w:eastAsia="Calibri" w:hAnsi="Calibri" w:cs="Times New Roman"/>
          <w:sz w:val="24"/>
          <w:szCs w:val="24"/>
        </w:rPr>
        <w:fldChar w:fldCharType="begin"/>
      </w:r>
      <w:r w:rsidRPr="00A11C3D">
        <w:rPr>
          <w:rFonts w:ascii="Calibri" w:eastAsia="Calibri" w:hAnsi="Calibri" w:cs="Times New Roman"/>
          <w:sz w:val="24"/>
          <w:szCs w:val="24"/>
        </w:rPr>
        <w:instrText xml:space="preserve"> HYPERLINK "http://ru.wikipedia.org/wiki/%D0%9F%D0%B5%D1%82%D1%80%D0%B8%D1%87_(%D0%B3%D0%BE%D1%80%D0%BE%D0%B4)" \o "Петрич (город)" </w:instrText>
      </w:r>
      <w:r w:rsidRPr="00A11C3D">
        <w:rPr>
          <w:rFonts w:ascii="Calibri" w:eastAsia="Calibri" w:hAnsi="Calibri" w:cs="Times New Roman"/>
          <w:sz w:val="24"/>
          <w:szCs w:val="24"/>
        </w:rPr>
        <w:fldChar w:fldCharType="separate"/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Петрич</w:t>
      </w:r>
      <w:proofErr w:type="spellEnd"/>
      <w:r w:rsidRPr="00A11C3D">
        <w:rPr>
          <w:rFonts w:ascii="Calibri" w:eastAsia="Calibri" w:hAnsi="Calibri" w:cs="Times New Roman"/>
          <w:sz w:val="24"/>
          <w:szCs w:val="24"/>
        </w:rPr>
        <w:fldChar w:fldCharType="end"/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, на стыке трёх границ. Последние 20 лет принимала посетителей в селе </w:t>
      </w:r>
      <w:proofErr w:type="spellStart"/>
      <w:r w:rsidRPr="00A11C3D">
        <w:rPr>
          <w:rFonts w:ascii="Calibri" w:eastAsia="Calibri" w:hAnsi="Calibri" w:cs="Times New Roman"/>
          <w:sz w:val="24"/>
          <w:szCs w:val="24"/>
        </w:rPr>
        <w:fldChar w:fldCharType="begin"/>
      </w:r>
      <w:r w:rsidRPr="00A11C3D">
        <w:rPr>
          <w:rFonts w:ascii="Calibri" w:eastAsia="Calibri" w:hAnsi="Calibri" w:cs="Times New Roman"/>
          <w:sz w:val="24"/>
          <w:szCs w:val="24"/>
        </w:rPr>
        <w:instrText xml:space="preserve"> HYPERLINK "http://ru.wikipedia.org/wiki/%D0%A0%D1%83%D0%BF%D0%B8%D1%82%D0%B5" \o "Рупите" </w:instrText>
      </w:r>
      <w:r w:rsidRPr="00A11C3D">
        <w:rPr>
          <w:rFonts w:ascii="Calibri" w:eastAsia="Calibri" w:hAnsi="Calibri" w:cs="Times New Roman"/>
          <w:sz w:val="24"/>
          <w:szCs w:val="24"/>
        </w:rPr>
        <w:fldChar w:fldCharType="separate"/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Рупите</w:t>
      </w:r>
      <w:proofErr w:type="spellEnd"/>
      <w:r w:rsidRPr="00A11C3D">
        <w:rPr>
          <w:rFonts w:ascii="Calibri" w:eastAsia="Calibri" w:hAnsi="Calibri" w:cs="Times New Roman"/>
          <w:sz w:val="24"/>
          <w:szCs w:val="24"/>
        </w:rPr>
        <w:fldChar w:fldCharType="end"/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.</w:t>
      </w: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shd w:val="clear" w:color="auto" w:fill="FFFFFF"/>
        </w:rPr>
      </w:pP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shd w:val="clear" w:color="auto" w:fill="FFFFFF"/>
        </w:rPr>
      </w:pP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1" locked="0" layoutInCell="1" allowOverlap="1" wp14:anchorId="6EAD1AC1" wp14:editId="01E853C1">
            <wp:simplePos x="0" y="0"/>
            <wp:positionH relativeFrom="column">
              <wp:posOffset>-3810</wp:posOffset>
            </wp:positionH>
            <wp:positionV relativeFrom="paragraph">
              <wp:posOffset>32385</wp:posOffset>
            </wp:positionV>
            <wp:extent cx="1009650" cy="1348740"/>
            <wp:effectExtent l="0" t="0" r="0" b="3810"/>
            <wp:wrapThrough wrapText="bothSides">
              <wp:wrapPolygon edited="0">
                <wp:start x="0" y="0"/>
                <wp:lineTo x="0" y="21356"/>
                <wp:lineTo x="21192" y="21356"/>
                <wp:lineTo x="21192" y="0"/>
                <wp:lineTo x="0" y="0"/>
              </wp:wrapPolygon>
            </wp:wrapThrough>
            <wp:docPr id="14" name="Рисунок 14" descr="File:Mikhail lermont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ile:Mikhail lermontov.jpg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1C3D" w:rsidRPr="00563FE8" w:rsidRDefault="00A11C3D" w:rsidP="00563FE8">
      <w:pPr>
        <w:spacing w:after="0" w:line="240" w:lineRule="auto"/>
        <w:rPr>
          <w:rFonts w:eastAsia="Calibri" w:cstheme="minorHAnsi"/>
          <w:color w:val="000000"/>
          <w:sz w:val="24"/>
          <w:szCs w:val="24"/>
          <w:shd w:val="clear" w:color="auto" w:fill="FAFDE4"/>
        </w:rPr>
      </w:pPr>
      <w:proofErr w:type="spellStart"/>
      <w:r w:rsidRPr="00A11C3D">
        <w:rPr>
          <w:rFonts w:eastAsia="Calibri" w:cstheme="minorHAnsi"/>
          <w:b/>
          <w:bCs/>
          <w:color w:val="000000"/>
          <w:sz w:val="24"/>
          <w:szCs w:val="24"/>
          <w:shd w:val="clear" w:color="auto" w:fill="FFFFFF"/>
        </w:rPr>
        <w:t>Михаи́л</w:t>
      </w:r>
      <w:proofErr w:type="spellEnd"/>
      <w:r w:rsidRPr="00A11C3D">
        <w:rPr>
          <w:rFonts w:eastAsia="Calibri" w:cstheme="minorHAnsi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color w:val="000000"/>
          <w:sz w:val="24"/>
          <w:szCs w:val="24"/>
          <w:shd w:val="clear" w:color="auto" w:fill="FFFFFF"/>
        </w:rPr>
        <w:t>Ю́рьевич</w:t>
      </w:r>
      <w:proofErr w:type="spellEnd"/>
      <w:r w:rsidRPr="00A11C3D">
        <w:rPr>
          <w:rFonts w:eastAsia="Calibri" w:cstheme="minorHAnsi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b/>
          <w:bCs/>
          <w:color w:val="000000"/>
          <w:sz w:val="24"/>
          <w:szCs w:val="24"/>
          <w:shd w:val="clear" w:color="auto" w:fill="FFFFFF"/>
        </w:rPr>
        <w:t>Ле́рмонтов</w:t>
      </w:r>
      <w:proofErr w:type="spellEnd"/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 xml:space="preserve"> (</w:t>
      </w:r>
      <w:r w:rsidRPr="00A11C3D">
        <w:rPr>
          <w:rFonts w:eastAsia="Calibri" w:cstheme="minorHAnsi"/>
          <w:sz w:val="24"/>
          <w:szCs w:val="24"/>
        </w:rPr>
        <w:t>3 октября</w:t>
      </w:r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 </w:t>
      </w:r>
      <w:hyperlink r:id="rId143" w:tooltip="1814 год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1814</w:t>
        </w:r>
      </w:hyperlink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, </w:t>
      </w:r>
      <w:hyperlink r:id="rId144" w:tooltip="Москва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Москва</w:t>
        </w:r>
      </w:hyperlink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 — </w:t>
      </w:r>
      <w:r w:rsidRPr="00A11C3D">
        <w:rPr>
          <w:rFonts w:eastAsia="Calibri" w:cstheme="minorHAnsi"/>
          <w:sz w:val="24"/>
          <w:szCs w:val="24"/>
        </w:rPr>
        <w:t>15 июля</w:t>
      </w:r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 </w:t>
      </w:r>
      <w:hyperlink r:id="rId145" w:tooltip="1841 год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1841</w:t>
        </w:r>
      </w:hyperlink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, </w:t>
      </w:r>
      <w:hyperlink r:id="rId146" w:tooltip="Пятигорск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Пятигорск</w:t>
        </w:r>
      </w:hyperlink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) — </w:t>
      </w:r>
      <w:hyperlink r:id="rId147" w:tooltip="Русская литература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русский</w:t>
        </w:r>
      </w:hyperlink>
      <w:r w:rsidRPr="00A11C3D">
        <w:rPr>
          <w:rFonts w:eastAsia="Calibri" w:cstheme="minorHAnsi"/>
          <w:color w:val="0B0080"/>
          <w:sz w:val="24"/>
          <w:szCs w:val="24"/>
          <w:shd w:val="clear" w:color="auto" w:fill="FFFFFF"/>
        </w:rPr>
        <w:t xml:space="preserve"> </w:t>
      </w:r>
      <w:hyperlink r:id="rId148" w:tooltip="Поэт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поэт</w:t>
        </w:r>
      </w:hyperlink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, </w:t>
      </w:r>
      <w:hyperlink r:id="rId149" w:tooltip="Прозаик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прозаик</w:t>
        </w:r>
      </w:hyperlink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, </w:t>
      </w:r>
      <w:hyperlink r:id="rId150" w:tooltip="Драматург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драматург</w:t>
        </w:r>
      </w:hyperlink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, </w:t>
      </w:r>
      <w:hyperlink r:id="rId151" w:tooltip="Художник" w:history="1">
        <w:r w:rsidRPr="00A11C3D">
          <w:rPr>
            <w:rFonts w:eastAsia="Calibri" w:cstheme="minorHAnsi"/>
            <w:color w:val="0B0080"/>
            <w:sz w:val="24"/>
            <w:szCs w:val="24"/>
            <w:shd w:val="clear" w:color="auto" w:fill="FFFFFF"/>
          </w:rPr>
          <w:t>художник</w:t>
        </w:r>
      </w:hyperlink>
      <w:r w:rsidRPr="00A11C3D">
        <w:rPr>
          <w:rFonts w:eastAsia="Calibri" w:cstheme="minorHAnsi"/>
          <w:color w:val="000000"/>
          <w:sz w:val="24"/>
          <w:szCs w:val="24"/>
          <w:shd w:val="clear" w:color="auto" w:fill="FFFFFF"/>
        </w:rPr>
        <w:t>. Творчество Лермонтова, в котором удачно сочетаются гражданские, философские и личные мотивы, отвечавшее насущным потребностям духовной жизни русского общества, ознаменовало собой новый расцвет русской литературы. Оно оказало большое влияние на виднейших русских писателей и поэтов XIX и XX вв. Произведения Лермонтова получили большой отклик в живописи, театре, кинематографе. Его стихи стали подлинным кладезем для оперного, симфонического и романсного творчества, многие</w:t>
      </w:r>
      <w:r w:rsidR="00563FE8">
        <w:rPr>
          <w:rFonts w:eastAsia="Calibri" w:cstheme="minorHAnsi"/>
          <w:color w:val="000000"/>
          <w:sz w:val="24"/>
          <w:szCs w:val="24"/>
          <w:shd w:val="clear" w:color="auto" w:fill="FFFFFF"/>
        </w:rPr>
        <w:t xml:space="preserve"> из них стали народными песнями</w:t>
      </w:r>
    </w:p>
    <w:p w:rsidR="00A11C3D" w:rsidRDefault="00563FE8" w:rsidP="00A11C3D">
      <w:pPr>
        <w:spacing w:after="0" w:line="240" w:lineRule="auto"/>
        <w:jc w:val="center"/>
        <w:rPr>
          <w:rFonts w:ascii="Calibri" w:eastAsia="Calibri" w:hAnsi="Calibri" w:cs="Times New Roman"/>
          <w:b/>
          <w:sz w:val="28"/>
          <w:szCs w:val="28"/>
          <w:shd w:val="clear" w:color="auto" w:fill="FAFDE4"/>
        </w:rPr>
      </w:pPr>
      <w:r>
        <w:rPr>
          <w:rFonts w:ascii="Calibri" w:eastAsia="Calibri" w:hAnsi="Calibri" w:cs="Times New Roman"/>
          <w:b/>
          <w:sz w:val="28"/>
          <w:szCs w:val="28"/>
          <w:shd w:val="clear" w:color="auto" w:fill="FAFDE4"/>
        </w:rPr>
        <w:lastRenderedPageBreak/>
        <w:t>4 слайд</w:t>
      </w:r>
    </w:p>
    <w:p w:rsidR="00563FE8" w:rsidRDefault="00563FE8" w:rsidP="00563FE8">
      <w:pPr>
        <w:pStyle w:val="a4"/>
        <w:numPr>
          <w:ilvl w:val="0"/>
          <w:numId w:val="8"/>
        </w:numPr>
        <w:spacing w:after="0" w:line="240" w:lineRule="auto"/>
        <w:rPr>
          <w:b/>
          <w:sz w:val="28"/>
          <w:szCs w:val="28"/>
          <w:shd w:val="clear" w:color="auto" w:fill="FAFDE4"/>
        </w:rPr>
      </w:pPr>
      <w:r>
        <w:rPr>
          <w:b/>
          <w:sz w:val="28"/>
          <w:szCs w:val="28"/>
          <w:shd w:val="clear" w:color="auto" w:fill="FAFDE4"/>
        </w:rPr>
        <w:t xml:space="preserve">Альберт </w:t>
      </w:r>
      <w:proofErr w:type="spellStart"/>
      <w:r>
        <w:rPr>
          <w:b/>
          <w:sz w:val="28"/>
          <w:szCs w:val="28"/>
          <w:shd w:val="clear" w:color="auto" w:fill="FAFDE4"/>
        </w:rPr>
        <w:t>Энштейн</w:t>
      </w:r>
      <w:proofErr w:type="spellEnd"/>
    </w:p>
    <w:p w:rsidR="00563FE8" w:rsidRDefault="00563FE8" w:rsidP="00563FE8">
      <w:pPr>
        <w:pStyle w:val="a4"/>
        <w:numPr>
          <w:ilvl w:val="0"/>
          <w:numId w:val="8"/>
        </w:numPr>
        <w:spacing w:after="0" w:line="240" w:lineRule="auto"/>
        <w:rPr>
          <w:b/>
          <w:sz w:val="28"/>
          <w:szCs w:val="28"/>
          <w:shd w:val="clear" w:color="auto" w:fill="FAFDE4"/>
        </w:rPr>
      </w:pPr>
      <w:r>
        <w:rPr>
          <w:b/>
          <w:sz w:val="28"/>
          <w:szCs w:val="28"/>
          <w:shd w:val="clear" w:color="auto" w:fill="FAFDE4"/>
        </w:rPr>
        <w:t xml:space="preserve">Петр </w:t>
      </w:r>
      <w:r>
        <w:rPr>
          <w:b/>
          <w:sz w:val="28"/>
          <w:szCs w:val="28"/>
          <w:shd w:val="clear" w:color="auto" w:fill="FAFDE4"/>
          <w:lang w:val="en-US"/>
        </w:rPr>
        <w:t>I</w:t>
      </w:r>
      <w:r>
        <w:rPr>
          <w:b/>
          <w:sz w:val="28"/>
          <w:szCs w:val="28"/>
          <w:shd w:val="clear" w:color="auto" w:fill="FAFDE4"/>
        </w:rPr>
        <w:t xml:space="preserve"> Великий</w:t>
      </w:r>
    </w:p>
    <w:p w:rsidR="00563FE8" w:rsidRDefault="00563FE8" w:rsidP="00563FE8">
      <w:pPr>
        <w:pStyle w:val="a4"/>
        <w:numPr>
          <w:ilvl w:val="0"/>
          <w:numId w:val="8"/>
        </w:numPr>
        <w:spacing w:after="0" w:line="240" w:lineRule="auto"/>
        <w:rPr>
          <w:b/>
          <w:sz w:val="28"/>
          <w:szCs w:val="28"/>
          <w:shd w:val="clear" w:color="auto" w:fill="FAFDE4"/>
        </w:rPr>
      </w:pPr>
      <w:r>
        <w:rPr>
          <w:b/>
          <w:sz w:val="28"/>
          <w:szCs w:val="28"/>
          <w:shd w:val="clear" w:color="auto" w:fill="FAFDE4"/>
        </w:rPr>
        <w:t>Мэрилин Монро</w:t>
      </w:r>
    </w:p>
    <w:p w:rsidR="00563FE8" w:rsidRPr="00563FE8" w:rsidRDefault="00563FE8" w:rsidP="00563FE8">
      <w:pPr>
        <w:pStyle w:val="a4"/>
        <w:numPr>
          <w:ilvl w:val="0"/>
          <w:numId w:val="8"/>
        </w:numPr>
        <w:spacing w:after="0" w:line="240" w:lineRule="auto"/>
        <w:rPr>
          <w:b/>
          <w:sz w:val="28"/>
          <w:szCs w:val="28"/>
          <w:shd w:val="clear" w:color="auto" w:fill="FAFDE4"/>
        </w:rPr>
      </w:pPr>
      <w:r>
        <w:rPr>
          <w:b/>
          <w:sz w:val="28"/>
          <w:szCs w:val="28"/>
          <w:shd w:val="clear" w:color="auto" w:fill="FAFDE4"/>
        </w:rPr>
        <w:t>Николай Васильевич Гоголь</w:t>
      </w:r>
    </w:p>
    <w:p w:rsidR="00A11C3D" w:rsidRPr="00A11C3D" w:rsidRDefault="00A11C3D" w:rsidP="00A11C3D">
      <w:pPr>
        <w:spacing w:after="0" w:line="240" w:lineRule="auto"/>
        <w:rPr>
          <w:rFonts w:eastAsia="Times New Roman" w:cstheme="minorHAnsi"/>
          <w:sz w:val="24"/>
          <w:szCs w:val="24"/>
          <w:lang w:eastAsia="ru-RU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1" locked="0" layoutInCell="1" allowOverlap="1" wp14:anchorId="584ADB5F" wp14:editId="4ACEC246">
            <wp:simplePos x="0" y="0"/>
            <wp:positionH relativeFrom="column">
              <wp:posOffset>-3810</wp:posOffset>
            </wp:positionH>
            <wp:positionV relativeFrom="paragraph">
              <wp:posOffset>148590</wp:posOffset>
            </wp:positionV>
            <wp:extent cx="1533525" cy="1149985"/>
            <wp:effectExtent l="0" t="0" r="9525" b="0"/>
            <wp:wrapThrough wrapText="bothSides">
              <wp:wrapPolygon edited="0">
                <wp:start x="0" y="0"/>
                <wp:lineTo x="0" y="21111"/>
                <wp:lineTo x="21466" y="21111"/>
                <wp:lineTo x="21466" y="0"/>
                <wp:lineTo x="0" y="0"/>
              </wp:wrapPolygon>
            </wp:wrapThrough>
            <wp:docPr id="15" name="Рисунок 15" descr="http://www.myenergy.ru/uploads/pics/1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yenergy.ru/uploads/pics/1105.jpg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14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Альбе́рт</w:t>
      </w:r>
      <w:proofErr w:type="spellEnd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 xml:space="preserve"> </w:t>
      </w:r>
      <w:proofErr w:type="spellStart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>Эйнште́йн</w:t>
      </w:r>
      <w:proofErr w:type="spellEnd"/>
      <w:r w:rsidRPr="00A11C3D">
        <w:rPr>
          <w:rFonts w:eastAsia="Times New Roman" w:cstheme="minorHAnsi"/>
          <w:b/>
          <w:bCs/>
          <w:sz w:val="24"/>
          <w:szCs w:val="24"/>
          <w:lang w:eastAsia="ru-RU"/>
        </w:rPr>
        <w:t xml:space="preserve"> </w:t>
      </w:r>
      <w:r w:rsidRPr="00A11C3D">
        <w:rPr>
          <w:rFonts w:eastAsia="Times New Roman" w:cstheme="minorHAnsi"/>
          <w:bCs/>
          <w:sz w:val="24"/>
          <w:szCs w:val="24"/>
          <w:lang w:eastAsia="ru-RU"/>
        </w:rPr>
        <w:t xml:space="preserve">(14 марта 1879 – 18 апреля 1955) </w:t>
      </w:r>
      <w:r w:rsidRPr="00A11C3D">
        <w:rPr>
          <w:rFonts w:eastAsia="Times New Roman" w:cstheme="minorHAnsi"/>
          <w:sz w:val="24"/>
          <w:szCs w:val="24"/>
          <w:lang w:eastAsia="ru-RU"/>
        </w:rPr>
        <w:t> — физик-теоретик, один из основателей современной </w:t>
      </w:r>
      <w:hyperlink r:id="rId153" w:tooltip="Теоретическая физика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теоретической физики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, лауреат </w:t>
      </w:r>
      <w:hyperlink r:id="rId154" w:tooltip="Нобелевская премия по физике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Нобелевской премии по физике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</w:t>
      </w:r>
      <w:hyperlink r:id="rId155" w:tooltip="1921 год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1921 года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, общественный деятель-</w:t>
      </w:r>
      <w:hyperlink r:id="rId156" w:tooltip="Гуманист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гуманист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. Эйнштейн — автор </w:t>
      </w:r>
      <w:hyperlink r:id="rId157" w:tooltip="Список научных публикаций Альберта Эйнштейна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более 300 научных работ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по физике, а также около 150 книг и статей в области </w:t>
      </w:r>
      <w:hyperlink r:id="rId158" w:tooltip="История науки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истории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и </w:t>
      </w:r>
      <w:hyperlink r:id="rId159" w:tooltip="Философия науки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философии науки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, </w:t>
      </w:r>
      <w:hyperlink r:id="rId160" w:tooltip="Публицистика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публицистики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 xml:space="preserve"> и др. Он разработал несколько значительных физических теорий: </w:t>
      </w:r>
      <w:hyperlink r:id="rId161" w:tooltip="Специальная теория относительности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Специальная теория относительности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(</w:t>
      </w:r>
      <w:hyperlink r:id="rId162" w:tooltip="1905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1905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 xml:space="preserve">); </w:t>
      </w:r>
      <w:hyperlink r:id="rId163" w:tooltip="Общая теория относительности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Общая теория относительности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(</w:t>
      </w:r>
      <w:hyperlink r:id="rId164" w:tooltip="1907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1907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—</w:t>
      </w:r>
      <w:hyperlink r:id="rId165" w:tooltip="1916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1916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 xml:space="preserve">); </w:t>
      </w:r>
      <w:hyperlink r:id="rId166" w:tooltip="Квантовая теория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Квантовая теория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 </w:t>
      </w:r>
      <w:hyperlink r:id="rId167" w:tooltip="Фотоэффект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фотоэффекта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 xml:space="preserve">; </w:t>
      </w:r>
      <w:hyperlink r:id="rId168" w:tooltip="Теория теплоёмкости Эйнштейна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Квантовая теория теплоёмкости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; Квантовая </w:t>
      </w:r>
      <w:hyperlink r:id="rId169" w:tooltip="Статистика Бозе — Эйнштейна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 xml:space="preserve">статистика </w:t>
        </w:r>
        <w:proofErr w:type="spellStart"/>
        <w:r w:rsidRPr="00A11C3D">
          <w:rPr>
            <w:rFonts w:eastAsia="Times New Roman" w:cstheme="minorHAnsi"/>
            <w:sz w:val="24"/>
            <w:szCs w:val="24"/>
            <w:lang w:eastAsia="ru-RU"/>
          </w:rPr>
          <w:t>Бозе</w:t>
        </w:r>
        <w:proofErr w:type="spellEnd"/>
        <w:r w:rsidRPr="00A11C3D">
          <w:rPr>
            <w:rFonts w:eastAsia="Times New Roman" w:cstheme="minorHAnsi"/>
            <w:sz w:val="24"/>
            <w:szCs w:val="24"/>
            <w:lang w:eastAsia="ru-RU"/>
          </w:rPr>
          <w:t xml:space="preserve"> — Эйнштейна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. И др.</w:t>
      </w:r>
    </w:p>
    <w:p w:rsidR="00A11C3D" w:rsidRPr="00A11C3D" w:rsidRDefault="00A11C3D" w:rsidP="00A11C3D">
      <w:pPr>
        <w:spacing w:after="0" w:line="240" w:lineRule="auto"/>
        <w:rPr>
          <w:rFonts w:eastAsia="Times New Roman" w:cstheme="minorHAnsi"/>
          <w:b/>
          <w:sz w:val="24"/>
          <w:szCs w:val="24"/>
          <w:lang w:eastAsia="ru-RU"/>
        </w:rPr>
      </w:pPr>
      <w:r w:rsidRPr="00A11C3D">
        <w:rPr>
          <w:rFonts w:eastAsia="Times New Roman" w:cstheme="minorHAnsi"/>
          <w:sz w:val="24"/>
          <w:szCs w:val="24"/>
          <w:lang w:eastAsia="ru-RU"/>
        </w:rPr>
        <w:t>Он также предсказал </w:t>
      </w:r>
      <w:hyperlink r:id="rId170" w:tooltip="Квантовая телепортация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«квантовую телепортацию»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 xml:space="preserve">. Активно выступал против войны, против применения </w:t>
      </w:r>
      <w:hyperlink r:id="rId171" w:tooltip="Ядерное оружие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ядерного оружия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, за гуманизм, уважение </w:t>
      </w:r>
      <w:hyperlink r:id="rId172" w:tooltip="Права и свободы человека и гражданина" w:history="1">
        <w:r w:rsidRPr="00A11C3D">
          <w:rPr>
            <w:rFonts w:eastAsia="Times New Roman" w:cstheme="minorHAnsi"/>
            <w:sz w:val="24"/>
            <w:szCs w:val="24"/>
            <w:lang w:eastAsia="ru-RU"/>
          </w:rPr>
          <w:t>прав человека</w:t>
        </w:r>
      </w:hyperlink>
      <w:r w:rsidRPr="00A11C3D">
        <w:rPr>
          <w:rFonts w:eastAsia="Times New Roman" w:cstheme="minorHAnsi"/>
          <w:sz w:val="24"/>
          <w:szCs w:val="24"/>
          <w:lang w:eastAsia="ru-RU"/>
        </w:rPr>
        <w:t>, взаимопонимание между народами.</w:t>
      </w: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1" locked="0" layoutInCell="1" allowOverlap="1" wp14:anchorId="37A3B4B4" wp14:editId="1E581F7B">
            <wp:simplePos x="0" y="0"/>
            <wp:positionH relativeFrom="column">
              <wp:posOffset>-3810</wp:posOffset>
            </wp:positionH>
            <wp:positionV relativeFrom="paragraph">
              <wp:posOffset>102235</wp:posOffset>
            </wp:positionV>
            <wp:extent cx="904875" cy="1183005"/>
            <wp:effectExtent l="0" t="0" r="9525" b="0"/>
            <wp:wrapThrough wrapText="bothSides">
              <wp:wrapPolygon edited="0">
                <wp:start x="0" y="0"/>
                <wp:lineTo x="0" y="21217"/>
                <wp:lineTo x="21373" y="21217"/>
                <wp:lineTo x="21373" y="0"/>
                <wp:lineTo x="0" y="0"/>
              </wp:wrapPolygon>
            </wp:wrapThrough>
            <wp:docPr id="16" name="Рисунок 16" descr="File:Peter der-Grosse 1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ile:Peter der-Grosse 1838.jpg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18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 xml:space="preserve">Пётр I </w:t>
      </w:r>
      <w:proofErr w:type="spellStart"/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Вели́кий</w:t>
      </w:r>
      <w:proofErr w:type="spellEnd"/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 xml:space="preserve"> (Пётр </w:t>
      </w:r>
      <w:proofErr w:type="spellStart"/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Алексе́евич</w:t>
      </w:r>
      <w:proofErr w:type="spellEnd"/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 xml:space="preserve"> </w:t>
      </w:r>
      <w:proofErr w:type="spellStart"/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Рома́нов</w:t>
      </w:r>
      <w:proofErr w:type="spellEnd"/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;</w:t>
      </w:r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 xml:space="preserve"> 30 мая </w:t>
      </w:r>
      <w:hyperlink r:id="rId174" w:tooltip="1672 год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1672 года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 xml:space="preserve"> — 28 января </w:t>
      </w:r>
      <w:hyperlink r:id="rId175" w:tooltip="1725 год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1725 года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) — последний </w:t>
      </w:r>
      <w:hyperlink r:id="rId176" w:tooltip="Царь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царь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 </w:t>
      </w:r>
      <w:hyperlink r:id="rId177" w:tooltip="Царство Русское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всея Руси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 из династии </w:t>
      </w:r>
      <w:hyperlink r:id="rId178" w:tooltip="Романовы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Романовых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 и первый </w:t>
      </w:r>
      <w:hyperlink r:id="rId179" w:tooltip="Император всероссийский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Император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 </w:t>
      </w:r>
      <w:hyperlink r:id="rId180" w:tooltip="Российская империя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Всероссийский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 xml:space="preserve">. </w:t>
      </w: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Пётр был провозглашён царём в </w:t>
      </w:r>
      <w:hyperlink r:id="rId181" w:tooltip="1682 год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1682 году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 в 10-летнем возрасте, стал править самостоятельно с </w:t>
      </w:r>
      <w:hyperlink r:id="rId182" w:tooltip="1689 год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1689 года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. С юных лет проявляя интерес к наукам и заграничному образу жизни, Пётр первым из русских царей совершил длительное </w:t>
      </w:r>
      <w:hyperlink r:id="rId183" w:tooltip="Великое посольство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путешествие в страны Западной Европы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 (1697—1698 годы). По возвращении из них, в </w:t>
      </w:r>
      <w:hyperlink r:id="rId184" w:tooltip="1698 год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1698 году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, Пётр развернул </w:t>
      </w:r>
      <w:hyperlink r:id="rId185" w:tooltip="Реформы Петра I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масштабные реформы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 российского государства и общественного уклада. Одним из главных достижений Петра стало решение поставленной в </w:t>
      </w:r>
      <w:hyperlink r:id="rId186" w:tooltip="XVI век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XVI веке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 задачи: расширение территорий России в </w:t>
      </w:r>
      <w:hyperlink r:id="rId187" w:tooltip="Прибалтика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Прибалтийском регионе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 xml:space="preserve"> после победы в </w:t>
      </w:r>
      <w:hyperlink r:id="rId188" w:tooltip="Северная война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Великой Северной войне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, что позволило ему принять в </w:t>
      </w:r>
      <w:hyperlink r:id="rId189" w:tooltip="1721 год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1721 году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 xml:space="preserve"> титул первого императора </w:t>
      </w:r>
      <w:hyperlink r:id="rId190" w:tooltip="Российская империя" w:history="1">
        <w:r w:rsidRPr="00A11C3D">
          <w:rPr>
            <w:rFonts w:ascii="Calibri" w:eastAsia="Calibri" w:hAnsi="Calibri" w:cs="Times New Roman"/>
            <w:sz w:val="24"/>
            <w:szCs w:val="24"/>
            <w:lang w:eastAsia="ru-RU"/>
          </w:rPr>
          <w:t>Российской империи</w:t>
        </w:r>
      </w:hyperlink>
      <w:r w:rsidRPr="00A11C3D">
        <w:rPr>
          <w:rFonts w:ascii="Calibri" w:eastAsia="Calibri" w:hAnsi="Calibri" w:cs="Times New Roman"/>
          <w:sz w:val="24"/>
          <w:szCs w:val="24"/>
          <w:lang w:eastAsia="ru-RU"/>
        </w:rPr>
        <w:t>.</w:t>
      </w: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1" locked="0" layoutInCell="1" allowOverlap="1" wp14:anchorId="3C4772E5" wp14:editId="1C0F9149">
            <wp:simplePos x="0" y="0"/>
            <wp:positionH relativeFrom="column">
              <wp:posOffset>-3810</wp:posOffset>
            </wp:positionH>
            <wp:positionV relativeFrom="paragraph">
              <wp:posOffset>64770</wp:posOffset>
            </wp:positionV>
            <wp:extent cx="1800225" cy="1350010"/>
            <wp:effectExtent l="0" t="0" r="9525" b="2540"/>
            <wp:wrapThrough wrapText="bothSides">
              <wp:wrapPolygon edited="0">
                <wp:start x="0" y="0"/>
                <wp:lineTo x="0" y="21336"/>
                <wp:lineTo x="21486" y="21336"/>
                <wp:lineTo x="21486" y="0"/>
                <wp:lineTo x="0" y="0"/>
              </wp:wrapPolygon>
            </wp:wrapThrough>
            <wp:docPr id="17" name="Рисунок 17" descr="http://s0.tchkcdn.com/g2-27ihfQMkZH3srQNE1-0kkA/lady/640x0/w/0/1-2-8-1-24281/d00d1dbde16a98f898f1c6b9c3534527_2012.07.31_mon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0.tchkcdn.com/g2-27ihfQMkZH3srQNE1-0kkA/lady/640x0/w/0/1-2-8-1-24281/d00d1dbde16a98f898f1c6b9c3534527_2012.07.31_monro.jpg"/>
                    <pic:cNvPicPr>
                      <a:picLocks noChangeAspect="1" noChangeArrowheads="1"/>
                    </pic:cNvPicPr>
                  </pic:nvPicPr>
                  <pic:blipFill>
                    <a:blip r:embed="rId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35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>Мэрили́н</w:t>
      </w:r>
      <w:proofErr w:type="spellEnd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 xml:space="preserve"> Монро́</w:t>
      </w:r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(урождённая </w:t>
      </w:r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 xml:space="preserve">Норма Джин </w:t>
      </w:r>
      <w:proofErr w:type="spellStart"/>
      <w:r w:rsidRPr="00A11C3D">
        <w:rPr>
          <w:rFonts w:ascii="Calibri" w:eastAsia="Calibri" w:hAnsi="Calibri" w:cs="Times New Roman"/>
          <w:b/>
          <w:bCs/>
          <w:sz w:val="24"/>
          <w:szCs w:val="24"/>
          <w:shd w:val="clear" w:color="auto" w:fill="FFFFFF"/>
        </w:rPr>
        <w:t>Мортенсон</w:t>
      </w:r>
      <w:proofErr w:type="spellEnd"/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, </w:t>
      </w:r>
      <w:r w:rsidRPr="00A11C3D">
        <w:rPr>
          <w:rFonts w:ascii="Calibri" w:eastAsia="Calibri" w:hAnsi="Calibri" w:cs="Times New Roman"/>
          <w:sz w:val="24"/>
          <w:szCs w:val="24"/>
        </w:rPr>
        <w:t xml:space="preserve"> (</w:t>
      </w:r>
      <w:hyperlink r:id="rId192" w:tooltip="1 июня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1 июня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</w:t>
      </w:r>
      <w:hyperlink r:id="rId193" w:tooltip="1926 год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1926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, </w:t>
      </w:r>
      <w:hyperlink r:id="rId194" w:tooltip="Лос-Анджелес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Лос-Анджелес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— </w:t>
      </w:r>
      <w:hyperlink r:id="rId195" w:tooltip="5 августа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5 августа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 </w:t>
      </w:r>
      <w:hyperlink r:id="rId196" w:tooltip="1962 год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1962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, там же) — американская киноактриса, певица и </w:t>
      </w:r>
      <w:hyperlink r:id="rId197" w:tooltip="Секс-символ" w:history="1">
        <w:r w:rsidRPr="00A11C3D">
          <w:rPr>
            <w:rFonts w:ascii="Calibri" w:eastAsia="Calibri" w:hAnsi="Calibri" w:cs="Times New Roman"/>
            <w:sz w:val="24"/>
            <w:szCs w:val="24"/>
            <w:shd w:val="clear" w:color="auto" w:fill="FFFFFF"/>
          </w:rPr>
          <w:t>секс-символ</w:t>
        </w:r>
      </w:hyperlink>
      <w:r w:rsidRPr="00A11C3D">
        <w:rPr>
          <w:rFonts w:ascii="Calibri" w:eastAsia="Calibri" w:hAnsi="Calibri" w:cs="Times New Roman"/>
          <w:sz w:val="24"/>
          <w:szCs w:val="24"/>
          <w:shd w:val="clear" w:color="auto" w:fill="FFFFFF"/>
        </w:rPr>
        <w:t>.</w:t>
      </w:r>
    </w:p>
    <w:p w:rsidR="00A11C3D" w:rsidRPr="00A11C3D" w:rsidRDefault="00A11C3D" w:rsidP="00A11C3D">
      <w:pPr>
        <w:rPr>
          <w:rFonts w:ascii="Calibri" w:eastAsia="Calibri" w:hAnsi="Calibri" w:cs="Times New Roman"/>
          <w:lang w:eastAsia="ru-RU"/>
        </w:rPr>
      </w:pPr>
    </w:p>
    <w:p w:rsidR="00A11C3D" w:rsidRPr="00A11C3D" w:rsidRDefault="00A11C3D" w:rsidP="00A11C3D">
      <w:pPr>
        <w:spacing w:before="100" w:beforeAutospacing="1" w:after="100" w:afterAutospacing="1" w:line="240" w:lineRule="auto"/>
        <w:jc w:val="center"/>
        <w:outlineLvl w:val="0"/>
        <w:rPr>
          <w:rFonts w:ascii="Tahoma" w:eastAsia="Times New Roman" w:hAnsi="Tahoma" w:cs="Tahoma"/>
          <w:b/>
          <w:bCs/>
          <w:color w:val="FF0000"/>
          <w:kern w:val="36"/>
          <w:sz w:val="48"/>
          <w:szCs w:val="48"/>
          <w:lang w:eastAsia="ru-RU"/>
        </w:rPr>
      </w:pPr>
    </w:p>
    <w:p w:rsidR="00A11C3D" w:rsidRPr="00A11C3D" w:rsidRDefault="00A11C3D" w:rsidP="00A11C3D">
      <w:pPr>
        <w:spacing w:before="100" w:beforeAutospacing="1" w:after="100" w:afterAutospacing="1" w:line="240" w:lineRule="auto"/>
        <w:jc w:val="center"/>
        <w:outlineLvl w:val="0"/>
        <w:rPr>
          <w:rFonts w:ascii="Tahoma" w:eastAsia="Times New Roman" w:hAnsi="Tahoma" w:cs="Tahoma"/>
          <w:b/>
          <w:bCs/>
          <w:color w:val="FF0000"/>
          <w:kern w:val="36"/>
          <w:sz w:val="48"/>
          <w:szCs w:val="48"/>
          <w:lang w:eastAsia="ru-RU"/>
        </w:rPr>
      </w:pPr>
      <w:r w:rsidRPr="00A11C3D">
        <w:rPr>
          <w:rFonts w:eastAsia="Calibri" w:cs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1" locked="0" layoutInCell="1" allowOverlap="1" wp14:anchorId="679921C7" wp14:editId="78B1BC16">
            <wp:simplePos x="0" y="0"/>
            <wp:positionH relativeFrom="column">
              <wp:posOffset>-125730</wp:posOffset>
            </wp:positionH>
            <wp:positionV relativeFrom="paragraph">
              <wp:posOffset>6350</wp:posOffset>
            </wp:positionV>
            <wp:extent cx="1247775" cy="1383665"/>
            <wp:effectExtent l="0" t="0" r="9525" b="6985"/>
            <wp:wrapThrough wrapText="bothSides">
              <wp:wrapPolygon edited="0">
                <wp:start x="0" y="0"/>
                <wp:lineTo x="0" y="21412"/>
                <wp:lineTo x="21435" y="21412"/>
                <wp:lineTo x="21435" y="0"/>
                <wp:lineTo x="0" y="0"/>
              </wp:wrapPolygon>
            </wp:wrapThrough>
            <wp:docPr id="18" name="Рисунок 18" descr="Николай Васильевич Гого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Николай Васильевич Гоголь"/>
                    <pic:cNvPicPr>
                      <a:picLocks noChangeAspect="1" noChangeArrowheads="1"/>
                    </pic:cNvPicPr>
                  </pic:nvPicPr>
                  <pic:blipFill>
                    <a:blip r:embed="rId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38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1500" w:type="dxa"/>
        <w:tblCellSpacing w:w="0" w:type="dxa"/>
        <w:tblInd w:w="10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750"/>
        <w:gridCol w:w="750"/>
      </w:tblGrid>
      <w:tr w:rsidR="00A11C3D" w:rsidRPr="00A11C3D" w:rsidTr="004C3A4F">
        <w:trPr>
          <w:tblCellSpacing w:w="0" w:type="dxa"/>
        </w:trPr>
        <w:tc>
          <w:tcPr>
            <w:tcW w:w="0" w:type="auto"/>
            <w:vAlign w:val="center"/>
            <w:hideMark/>
          </w:tcPr>
          <w:p w:rsidR="00A11C3D" w:rsidRPr="00A11C3D" w:rsidRDefault="00A11C3D" w:rsidP="00A11C3D">
            <w:pPr>
              <w:spacing w:after="0" w:line="360" w:lineRule="auto"/>
              <w:jc w:val="both"/>
              <w:rPr>
                <w:rFonts w:ascii="Tahoma" w:eastAsia="Times New Roman" w:hAnsi="Tahoma" w:cs="Tahoma"/>
                <w:color w:val="19197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A11C3D" w:rsidRPr="00A11C3D" w:rsidRDefault="00A11C3D" w:rsidP="00A11C3D">
            <w:pPr>
              <w:spacing w:after="0" w:line="360" w:lineRule="auto"/>
              <w:jc w:val="both"/>
              <w:rPr>
                <w:rFonts w:ascii="Tahoma" w:eastAsia="Times New Roman" w:hAnsi="Tahoma" w:cs="Tahoma"/>
                <w:color w:val="191970"/>
                <w:sz w:val="28"/>
                <w:szCs w:val="28"/>
                <w:lang w:eastAsia="ru-RU"/>
              </w:rPr>
            </w:pPr>
          </w:p>
        </w:tc>
      </w:tr>
    </w:tbl>
    <w:p w:rsidR="00A11C3D" w:rsidRPr="00A11C3D" w:rsidRDefault="00A11C3D" w:rsidP="00A11C3D">
      <w:pPr>
        <w:spacing w:after="0" w:line="240" w:lineRule="auto"/>
        <w:rPr>
          <w:rFonts w:eastAsia="Calibri" w:cstheme="minorHAnsi"/>
          <w:sz w:val="24"/>
          <w:szCs w:val="24"/>
          <w:shd w:val="clear" w:color="auto" w:fill="FFFFFF"/>
        </w:rPr>
      </w:pPr>
    </w:p>
    <w:p w:rsidR="00A11C3D" w:rsidRPr="00A11C3D" w:rsidRDefault="00A11C3D" w:rsidP="00A11C3D">
      <w:pPr>
        <w:spacing w:after="0" w:line="240" w:lineRule="auto"/>
        <w:rPr>
          <w:rFonts w:eastAsia="Calibri" w:cstheme="minorHAnsi"/>
          <w:kern w:val="36"/>
          <w:sz w:val="24"/>
          <w:szCs w:val="24"/>
          <w:lang w:eastAsia="ru-RU"/>
        </w:rPr>
      </w:pPr>
      <w:proofErr w:type="spellStart"/>
      <w:r w:rsidRPr="00A11C3D">
        <w:rPr>
          <w:rFonts w:eastAsia="Calibri" w:cstheme="minorHAnsi"/>
          <w:sz w:val="24"/>
          <w:szCs w:val="24"/>
          <w:shd w:val="clear" w:color="auto" w:fill="FFFFFF"/>
        </w:rPr>
        <w:t>Никола́й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sz w:val="24"/>
          <w:szCs w:val="24"/>
          <w:shd w:val="clear" w:color="auto" w:fill="FFFFFF"/>
        </w:rPr>
        <w:t>Васи́льевич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A11C3D">
        <w:rPr>
          <w:rFonts w:eastAsia="Calibri" w:cstheme="minorHAnsi"/>
          <w:sz w:val="24"/>
          <w:szCs w:val="24"/>
          <w:shd w:val="clear" w:color="auto" w:fill="FFFFFF"/>
        </w:rPr>
        <w:t>Го́голь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 (фамилия при рождении </w:t>
      </w:r>
      <w:proofErr w:type="spellStart"/>
      <w:r w:rsidRPr="00A11C3D">
        <w:rPr>
          <w:rFonts w:eastAsia="Calibri" w:cstheme="minorHAnsi"/>
          <w:sz w:val="24"/>
          <w:szCs w:val="24"/>
          <w:shd w:val="clear" w:color="auto" w:fill="FFFFFF"/>
        </w:rPr>
        <w:t>Яно́вский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, с </w:t>
      </w:r>
      <w:hyperlink r:id="rId199" w:tooltip="1821 год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1821 года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— </w:t>
      </w:r>
      <w:proofErr w:type="spellStart"/>
      <w:r w:rsidRPr="00A11C3D">
        <w:rPr>
          <w:rFonts w:eastAsia="Calibri" w:cstheme="minorHAnsi"/>
          <w:sz w:val="24"/>
          <w:szCs w:val="24"/>
          <w:shd w:val="clear" w:color="auto" w:fill="FFFFFF"/>
        </w:rPr>
        <w:t>Го́голь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- </w:t>
      </w:r>
      <w:proofErr w:type="spellStart"/>
      <w:r w:rsidRPr="00A11C3D">
        <w:rPr>
          <w:rFonts w:eastAsia="Calibri" w:cstheme="minorHAnsi"/>
          <w:sz w:val="24"/>
          <w:szCs w:val="24"/>
          <w:shd w:val="clear" w:color="auto" w:fill="FFFFFF"/>
        </w:rPr>
        <w:t>Яно́вский</w:t>
      </w:r>
      <w:proofErr w:type="spellEnd"/>
      <w:r w:rsidRPr="00A11C3D">
        <w:rPr>
          <w:rFonts w:eastAsia="Calibri" w:cstheme="minorHAnsi"/>
          <w:sz w:val="24"/>
          <w:szCs w:val="24"/>
          <w:shd w:val="clear" w:color="auto" w:fill="FFFFFF"/>
        </w:rPr>
        <w:t>; </w:t>
      </w:r>
      <w:r w:rsidRPr="00A11C3D">
        <w:rPr>
          <w:rFonts w:eastAsia="Calibri" w:cstheme="minorHAnsi"/>
          <w:sz w:val="24"/>
          <w:szCs w:val="24"/>
        </w:rPr>
        <w:t>20 марта</w:t>
      </w:r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 </w:t>
      </w:r>
      <w:hyperlink r:id="rId200" w:tooltip="1809 год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1809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года, </w:t>
      </w:r>
      <w:hyperlink r:id="rId201" w:tooltip="Большие Сорочинцы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Сорочинцы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202" w:tooltip="Полтавская губерния" w:history="1">
        <w:r w:rsidRPr="00A11C3D">
          <w:rPr>
            <w:rFonts w:eastAsia="Calibri" w:cstheme="minorHAnsi"/>
            <w:sz w:val="24"/>
            <w:szCs w:val="24"/>
            <w:u w:val="single"/>
            <w:shd w:val="clear" w:color="auto" w:fill="FFFFFF"/>
          </w:rPr>
          <w:t>Полтавская губерния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— </w:t>
      </w:r>
      <w:r w:rsidRPr="00A11C3D">
        <w:rPr>
          <w:rFonts w:eastAsia="Calibri" w:cstheme="minorHAnsi"/>
          <w:sz w:val="24"/>
          <w:szCs w:val="24"/>
        </w:rPr>
        <w:t>21 февраля</w:t>
      </w:r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203" w:tooltip="1852 год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1852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года, </w:t>
      </w:r>
      <w:hyperlink r:id="rId204" w:tooltip="Москв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Москва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) — русский </w:t>
      </w:r>
      <w:hyperlink r:id="rId205" w:tooltip="Прозаи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прозаик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 xml:space="preserve">, </w:t>
      </w:r>
      <w:hyperlink r:id="rId206" w:tooltip="Драматург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драматург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207" w:tooltip="Поэт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поэт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208" w:tooltip="Критик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критик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 </w:t>
      </w:r>
      <w:hyperlink r:id="rId209" w:tooltip="Публицист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публицист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, признанный одним из </w:t>
      </w:r>
      <w:hyperlink r:id="rId210" w:tooltip="Классическая литератур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классиков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 </w:t>
      </w:r>
      <w:hyperlink r:id="rId211" w:tooltip="Русская литература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русской литературы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 Происходил из старинного дворянского рода </w:t>
      </w:r>
      <w:hyperlink r:id="rId212" w:tooltip="Гоголь-Яновские" w:history="1">
        <w:r w:rsidRPr="00A11C3D">
          <w:rPr>
            <w:rFonts w:eastAsia="Calibri" w:cstheme="minorHAnsi"/>
            <w:sz w:val="24"/>
            <w:szCs w:val="24"/>
            <w:shd w:val="clear" w:color="auto" w:fill="FFFFFF"/>
          </w:rPr>
          <w:t>Гоголь-Яновских</w:t>
        </w:r>
      </w:hyperlink>
      <w:r w:rsidRPr="00A11C3D">
        <w:rPr>
          <w:rFonts w:eastAsia="Calibri" w:cstheme="minorHAnsi"/>
          <w:sz w:val="24"/>
          <w:szCs w:val="24"/>
          <w:shd w:val="clear" w:color="auto" w:fill="FFFFFF"/>
        </w:rPr>
        <w:t>.</w:t>
      </w:r>
    </w:p>
    <w:tbl>
      <w:tblPr>
        <w:tblW w:w="1500" w:type="dxa"/>
        <w:tblCellSpacing w:w="0" w:type="dxa"/>
        <w:tblInd w:w="10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750"/>
        <w:gridCol w:w="750"/>
      </w:tblGrid>
      <w:tr w:rsidR="00A11C3D" w:rsidRPr="00A11C3D" w:rsidTr="004C3A4F">
        <w:trPr>
          <w:tblCellSpacing w:w="0" w:type="dxa"/>
        </w:trPr>
        <w:tc>
          <w:tcPr>
            <w:tcW w:w="0" w:type="auto"/>
            <w:vAlign w:val="center"/>
            <w:hideMark/>
          </w:tcPr>
          <w:p w:rsidR="00A11C3D" w:rsidRPr="00A11C3D" w:rsidRDefault="00A11C3D" w:rsidP="00A11C3D">
            <w:pPr>
              <w:spacing w:after="0" w:line="360" w:lineRule="auto"/>
              <w:jc w:val="both"/>
              <w:rPr>
                <w:rFonts w:ascii="Tahoma" w:eastAsia="Times New Roman" w:hAnsi="Tahoma" w:cs="Tahoma"/>
                <w:color w:val="19197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A11C3D" w:rsidRPr="00A11C3D" w:rsidRDefault="00A11C3D" w:rsidP="00A11C3D">
            <w:pPr>
              <w:spacing w:after="0" w:line="360" w:lineRule="auto"/>
              <w:jc w:val="both"/>
              <w:rPr>
                <w:rFonts w:ascii="Tahoma" w:eastAsia="Times New Roman" w:hAnsi="Tahoma" w:cs="Tahoma"/>
                <w:color w:val="191970"/>
                <w:sz w:val="28"/>
                <w:szCs w:val="28"/>
                <w:lang w:eastAsia="ru-RU"/>
              </w:rPr>
            </w:pPr>
          </w:p>
        </w:tc>
      </w:tr>
    </w:tbl>
    <w:p w:rsidR="00A11C3D" w:rsidRPr="00A11C3D" w:rsidRDefault="007D188B" w:rsidP="007D188B">
      <w:pPr>
        <w:tabs>
          <w:tab w:val="center" w:pos="4677"/>
        </w:tabs>
        <w:spacing w:after="0" w:line="240" w:lineRule="auto"/>
        <w:rPr>
          <w:rFonts w:ascii="Calibri" w:eastAsia="Calibri" w:hAnsi="Calibri" w:cs="Times New Roman"/>
          <w:b/>
          <w:sz w:val="28"/>
          <w:szCs w:val="28"/>
          <w:lang w:eastAsia="ru-RU"/>
        </w:rPr>
      </w:pPr>
      <w:r>
        <w:rPr>
          <w:rFonts w:ascii="Calibri" w:eastAsia="Calibri" w:hAnsi="Calibri" w:cs="Times New Roman"/>
          <w:b/>
          <w:sz w:val="28"/>
          <w:szCs w:val="28"/>
          <w:lang w:eastAsia="ru-RU"/>
        </w:rPr>
        <w:tab/>
      </w:r>
      <w:r w:rsidR="00A11C3D" w:rsidRPr="00A11C3D">
        <w:rPr>
          <w:rFonts w:ascii="Calibri" w:eastAsia="Calibri" w:hAnsi="Calibri" w:cs="Times New Roman"/>
          <w:b/>
          <w:sz w:val="28"/>
          <w:szCs w:val="28"/>
          <w:lang w:eastAsia="ru-RU"/>
        </w:rPr>
        <w:t>4 тур «ЧТО? ГДЕ? КОГДА?»</w:t>
      </w:r>
    </w:p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Индеец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7D188B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i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2B92777" wp14:editId="042BD308">
                  <wp:extent cx="952500" cy="1085850"/>
                  <wp:effectExtent l="0" t="0" r="0" b="0"/>
                  <wp:docPr id="36" name="Рисунок 36" descr="Индеец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Индеец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 xml:space="preserve">Индеец, который первый раз в жизни приехал в город, увидел белого человека, идущего по улице. Когда тот проехал мимо, индеец сказал: "Белый человек ленив, он даже ходит сидя". 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На чем ехал белый человек?</w:t>
            </w:r>
          </w:p>
          <w:p w:rsidR="007D188B" w:rsidRP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На велосипеде</w:t>
            </w:r>
          </w:p>
          <w:p w:rsid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</w:p>
          <w:p w:rsid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</w:p>
          <w:p w:rsidR="007D188B" w:rsidRPr="007D188B" w:rsidRDefault="007D188B" w:rsidP="007D188B">
            <w:pPr>
              <w:spacing w:after="0" w:line="240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Игрушка</w:t>
            </w:r>
          </w:p>
        </w:tc>
      </w:tr>
      <w:tr w:rsidR="007D188B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EC0C4C6" wp14:editId="64499EB8">
                  <wp:extent cx="676275" cy="676275"/>
                  <wp:effectExtent l="0" t="0" r="9525" b="9525"/>
                  <wp:docPr id="37" name="Рисунок 37" descr="Игруш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Игруш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 xml:space="preserve">Свойства этой игрушки изучали Софья Ковалевская, князь Голицын, отец русского воздухоплавания Жуковский, а великий математик Леонард Эйлер даже относился к ней с великим почтением. 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Что за игрушка?</w:t>
            </w:r>
          </w:p>
          <w:p w:rsidR="007D188B" w:rsidRP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Волчок</w:t>
            </w:r>
          </w:p>
        </w:tc>
      </w:tr>
    </w:tbl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Блюдо для А. Македонского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7D188B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48E353" wp14:editId="0245C484">
                  <wp:extent cx="952500" cy="952500"/>
                  <wp:effectExtent l="0" t="0" r="0" b="0"/>
                  <wp:docPr id="38" name="Рисунок 38" descr="Блюдо для А. Македонског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Блюдо для А. Македонског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 xml:space="preserve">Когда войска Александра Македонского добрались до Индии, походным поварам пришлось менять рацион солдат. Здесь нельзя было найти привычным грекам хлеба, маслин и сыра. Готовя для полководца мясо с рисом, повара просчитались и положили слишком много туда перца и пряностей. Чтобы смягчить вкус, повара спешно добавили туда попавшие под руку фрукты. Название нового блюда без изменений дошло до наших дней. 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Что это было за блюдо?</w:t>
            </w:r>
          </w:p>
          <w:p w:rsidR="007D188B" w:rsidRP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Плов</w:t>
            </w:r>
          </w:p>
        </w:tc>
      </w:tr>
    </w:tbl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Сгущенка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7D188B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F5999D" wp14:editId="6E130B00">
                  <wp:extent cx="952500" cy="1266825"/>
                  <wp:effectExtent l="0" t="0" r="0" b="9525"/>
                  <wp:docPr id="39" name="Рисунок 39" descr="Сгуще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Сгуще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Однажды взяв в руку консервную банку сгущенного молока, я увидел название сказки.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Кто автор этой сказки?</w:t>
            </w:r>
          </w:p>
          <w:p w:rsidR="007D188B" w:rsidRPr="007D188B" w:rsidRDefault="007D188B" w:rsidP="007D188B">
            <w:pPr>
              <w:tabs>
                <w:tab w:val="left" w:pos="5550"/>
              </w:tabs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Название сказки "12 месяцев", автор С.Я. Маршак</w:t>
            </w: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ab/>
            </w:r>
          </w:p>
        </w:tc>
      </w:tr>
    </w:tbl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Летчик</w:t>
      </w:r>
    </w:p>
    <w:p w:rsidR="007D188B" w:rsidRPr="00A11C3D" w:rsidRDefault="007D188B" w:rsidP="007D188B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7D188B" w:rsidRPr="00A11C3D" w:rsidTr="007D188B">
        <w:trPr>
          <w:trHeight w:val="20"/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618953A" wp14:editId="2821CA1B">
                  <wp:extent cx="952500" cy="704850"/>
                  <wp:effectExtent l="0" t="0" r="0" b="0"/>
                  <wp:docPr id="40" name="Рисунок 40" descr="Летч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Летч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 xml:space="preserve">Во время Первой мировой войны один из лётчиков был подбит вражескими самолётами и был вынужден сесть в поле гречихи. Там он не подвергался обстреливанию, но получил около 100 повреждений. 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Какие повреждения получил летчик?</w:t>
            </w:r>
          </w:p>
          <w:p w:rsidR="007D188B" w:rsidRDefault="007D188B" w:rsidP="007D188B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 xml:space="preserve">Его покусали пчелы </w:t>
            </w:r>
          </w:p>
          <w:p w:rsidR="007D188B" w:rsidRDefault="007D188B" w:rsidP="007D188B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</w:p>
          <w:p w:rsidR="007D188B" w:rsidRDefault="007D188B" w:rsidP="007D188B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</w:p>
          <w:p w:rsidR="007D188B" w:rsidRPr="007D188B" w:rsidRDefault="007D188B" w:rsidP="007D188B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</w:p>
          <w:p w:rsidR="007D188B" w:rsidRPr="00A11C3D" w:rsidRDefault="007D188B" w:rsidP="007D188B">
            <w:pPr>
              <w:spacing w:after="0" w:line="240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Ледоход</w:t>
            </w: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145"/>
              <w:gridCol w:w="5140"/>
            </w:tblGrid>
            <w:tr w:rsidR="007D188B" w:rsidRPr="00A11C3D" w:rsidTr="001202C4">
              <w:trPr>
                <w:tblCellSpacing w:w="15" w:type="dxa"/>
              </w:trPr>
              <w:tc>
                <w:tcPr>
                  <w:tcW w:w="2100" w:type="dxa"/>
                  <w:tcMar>
                    <w:top w:w="150" w:type="dxa"/>
                    <w:left w:w="75" w:type="dxa"/>
                    <w:bottom w:w="150" w:type="dxa"/>
                    <w:right w:w="75" w:type="dxa"/>
                  </w:tcMar>
                  <w:hideMark/>
                </w:tcPr>
                <w:p w:rsidR="007D188B" w:rsidRPr="00A11C3D" w:rsidRDefault="007D188B" w:rsidP="004C3A4F">
                  <w:pPr>
                    <w:spacing w:after="0" w:line="240" w:lineRule="auto"/>
                    <w:rPr>
                      <w:rFonts w:ascii="Calibri" w:eastAsia="Calibri" w:hAnsi="Calibri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hideMark/>
                </w:tcPr>
                <w:p w:rsidR="007D188B" w:rsidRPr="00A11C3D" w:rsidRDefault="007D188B" w:rsidP="004C3A4F">
                  <w:pPr>
                    <w:spacing w:after="0" w:line="240" w:lineRule="auto"/>
                    <w:rPr>
                      <w:rFonts w:ascii="Calibri" w:eastAsia="Calibri" w:hAnsi="Calibri" w:cs="Times New Roman"/>
                      <w:sz w:val="24"/>
                      <w:szCs w:val="24"/>
                      <w:lang w:eastAsia="ru-RU"/>
                    </w:rPr>
                  </w:pPr>
                  <w:r w:rsidRPr="00A11C3D">
                    <w:rPr>
                      <w:rFonts w:ascii="Calibri" w:eastAsia="Calibri" w:hAnsi="Calibri" w:cs="Times New Roman"/>
                      <w:sz w:val="24"/>
                      <w:szCs w:val="24"/>
                      <w:lang w:eastAsia="ru-RU"/>
                    </w:rPr>
                    <w:t xml:space="preserve">МЧС перед ледоходом проводит взрывы льда, чтобы обезопасить мосты и дамбы. Интересно, что по негласной инструкции взрывники перед главным взрывом проводят один немощный, недалеко от главного места закладки. </w:t>
                  </w:r>
                </w:p>
                <w:p w:rsidR="007D188B" w:rsidRPr="00A11C3D" w:rsidRDefault="007D188B" w:rsidP="004C3A4F">
                  <w:pPr>
                    <w:spacing w:after="0" w:line="240" w:lineRule="auto"/>
                    <w:rPr>
                      <w:rFonts w:ascii="Calibri" w:eastAsia="Calibri" w:hAnsi="Calibri" w:cs="Times New Roman"/>
                      <w:sz w:val="24"/>
                      <w:szCs w:val="24"/>
                      <w:lang w:eastAsia="ru-RU"/>
                    </w:rPr>
                  </w:pPr>
                  <w:r w:rsidRPr="00A11C3D">
                    <w:rPr>
                      <w:rFonts w:ascii="Calibri" w:eastAsia="Calibri" w:hAnsi="Calibri" w:cs="Times New Roman"/>
                      <w:sz w:val="24"/>
                      <w:szCs w:val="24"/>
                      <w:lang w:eastAsia="ru-RU"/>
                    </w:rPr>
                    <w:t>А для кого предназначается этот взрыв?</w:t>
                  </w:r>
                </w:p>
                <w:p w:rsidR="007D188B" w:rsidRPr="007D188B" w:rsidRDefault="007D188B" w:rsidP="004C3A4F">
                  <w:pPr>
                    <w:spacing w:after="0" w:line="240" w:lineRule="auto"/>
                    <w:rPr>
                      <w:rFonts w:ascii="Calibri" w:eastAsia="Calibri" w:hAnsi="Calibri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7D188B">
                    <w:rPr>
                      <w:rFonts w:ascii="Calibri" w:eastAsia="Calibri" w:hAnsi="Calibri" w:cs="Times New Roman"/>
                      <w:b/>
                      <w:sz w:val="24"/>
                      <w:szCs w:val="24"/>
                      <w:lang w:eastAsia="ru-RU"/>
                    </w:rPr>
                    <w:t>Взрыв производится для рыб. чтобы те уплыли от места взрыва.</w:t>
                  </w:r>
                </w:p>
              </w:tc>
            </w:tr>
          </w:tbl>
          <w:p w:rsidR="007D188B" w:rsidRPr="00A11C3D" w:rsidRDefault="001202C4" w:rsidP="001202C4">
            <w:pPr>
              <w:spacing w:after="0" w:line="240" w:lineRule="auto"/>
              <w:ind w:hanging="3765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88960" behindDoc="1" locked="0" layoutInCell="1" allowOverlap="1" wp14:anchorId="2269C14D" wp14:editId="4E297A24">
                  <wp:simplePos x="0" y="0"/>
                  <wp:positionH relativeFrom="column">
                    <wp:posOffset>-1609725</wp:posOffset>
                  </wp:positionH>
                  <wp:positionV relativeFrom="paragraph">
                    <wp:posOffset>-1570990</wp:posOffset>
                  </wp:positionV>
                  <wp:extent cx="952500" cy="714375"/>
                  <wp:effectExtent l="0" t="0" r="0" b="9525"/>
                  <wp:wrapThrough wrapText="bothSides">
                    <wp:wrapPolygon edited="0">
                      <wp:start x="0" y="0"/>
                      <wp:lineTo x="0" y="21312"/>
                      <wp:lineTo x="21168" y="21312"/>
                      <wp:lineTo x="21168" y="0"/>
                      <wp:lineTo x="0" y="0"/>
                    </wp:wrapPolygon>
                  </wp:wrapThrough>
                  <wp:docPr id="43" name="Рисунок 43" descr="Ледохо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Ледохо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lastRenderedPageBreak/>
        <w:t>Китайская мудрость</w:t>
      </w:r>
    </w:p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7D188B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3D90F1" wp14:editId="46EE2A05">
                  <wp:extent cx="952500" cy="847725"/>
                  <wp:effectExtent l="0" t="0" r="0" b="9525"/>
                  <wp:docPr id="44" name="Рисунок 44" descr="Китайская мудрост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Китайская мудрост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Высокие башни измеряются длиною отбрасываемой ими тени, а чем же определяется величие человека?</w:t>
            </w:r>
          </w:p>
          <w:p w:rsidR="007D188B" w:rsidRP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Количеством завистников.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</w:p>
          <w:p w:rsidR="007D188B" w:rsidRPr="00A11C3D" w:rsidRDefault="007D188B" w:rsidP="007D188B">
            <w:pPr>
              <w:spacing w:after="0" w:line="240" w:lineRule="auto"/>
              <w:rPr>
                <w:rFonts w:ascii="Calibri" w:eastAsia="Calibri" w:hAnsi="Calibri" w:cs="Times New Roman"/>
                <w:b/>
                <w:sz w:val="28"/>
                <w:szCs w:val="28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b/>
                <w:sz w:val="28"/>
                <w:szCs w:val="28"/>
                <w:lang w:eastAsia="ru-RU"/>
              </w:rPr>
              <w:t xml:space="preserve">                       </w:t>
            </w:r>
          </w:p>
        </w:tc>
      </w:tr>
    </w:tbl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Закончите стишок</w:t>
      </w:r>
    </w:p>
    <w:p w:rsidR="007D188B" w:rsidRPr="00A11C3D" w:rsidRDefault="007D188B" w:rsidP="007D188B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7D188B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A3D8DBF" wp14:editId="3673C64F">
                  <wp:extent cx="952500" cy="628650"/>
                  <wp:effectExtent l="0" t="0" r="0" b="0"/>
                  <wp:docPr id="45" name="Рисунок 45" descr="Закончите стиш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Закончите стиш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 xml:space="preserve">Завершите стишок тремя словами: 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 xml:space="preserve">Культура так с него и прет, </w:t>
            </w: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br/>
              <w:t xml:space="preserve">Роптали мужики в курилке. </w:t>
            </w: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br/>
              <w:t xml:space="preserve">Он даже семечки грызет </w:t>
            </w: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br/>
              <w:t>При помощи ...</w:t>
            </w:r>
          </w:p>
          <w:p w:rsidR="007D188B" w:rsidRP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Ножа и вилки</w:t>
            </w:r>
          </w:p>
        </w:tc>
      </w:tr>
    </w:tbl>
    <w:p w:rsidR="007D188B" w:rsidRPr="00A11C3D" w:rsidRDefault="007D188B" w:rsidP="001202C4">
      <w:pPr>
        <w:spacing w:after="0" w:line="240" w:lineRule="auto"/>
        <w:rPr>
          <w:rFonts w:ascii="Calibri" w:eastAsia="Calibri" w:hAnsi="Calibri" w:cs="Times New Roman"/>
          <w:b/>
          <w:sz w:val="24"/>
          <w:szCs w:val="24"/>
          <w:lang w:eastAsia="ru-RU"/>
        </w:rPr>
      </w:pPr>
    </w:p>
    <w:p w:rsidR="00A11C3D" w:rsidRPr="00A11C3D" w:rsidRDefault="00A11C3D" w:rsidP="00A11C3D">
      <w:pPr>
        <w:spacing w:after="0" w:line="240" w:lineRule="auto"/>
        <w:jc w:val="center"/>
        <w:rPr>
          <w:rFonts w:ascii="Calibri" w:eastAsia="Calibri" w:hAnsi="Calibri" w:cs="Times New Roman"/>
          <w:b/>
          <w:sz w:val="28"/>
          <w:szCs w:val="28"/>
          <w:lang w:eastAsia="ru-RU"/>
        </w:rPr>
      </w:pPr>
    </w:p>
    <w:p w:rsidR="00A11C3D" w:rsidRPr="00A11C3D" w:rsidRDefault="00A11C3D" w:rsidP="00A11C3D">
      <w:pPr>
        <w:spacing w:after="0" w:line="240" w:lineRule="auto"/>
        <w:jc w:val="center"/>
        <w:rPr>
          <w:rFonts w:eastAsia="Calibri" w:cstheme="minorHAnsi"/>
          <w:b/>
          <w:sz w:val="24"/>
          <w:szCs w:val="24"/>
          <w:lang w:eastAsia="ru-RU"/>
        </w:rPr>
      </w:pPr>
      <w:r w:rsidRPr="00A11C3D">
        <w:rPr>
          <w:rFonts w:eastAsia="Calibri" w:cstheme="minorHAnsi"/>
          <w:b/>
          <w:sz w:val="24"/>
          <w:szCs w:val="24"/>
          <w:lang w:eastAsia="ru-RU"/>
        </w:rPr>
        <w:t>Японский талисман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A11C3D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A11C3D" w:rsidRPr="00A11C3D" w:rsidRDefault="00A11C3D" w:rsidP="00A11C3D">
            <w:pPr>
              <w:spacing w:after="0" w:line="240" w:lineRule="auto"/>
              <w:rPr>
                <w:rFonts w:eastAsia="Calibri" w:cstheme="minorHAnsi"/>
                <w:sz w:val="24"/>
                <w:szCs w:val="24"/>
                <w:lang w:eastAsia="ru-RU"/>
              </w:rPr>
            </w:pPr>
            <w:r w:rsidRPr="00A11C3D">
              <w:rPr>
                <w:rFonts w:eastAsia="Calibri" w:cstheme="minorHAnsi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6702EC7" wp14:editId="68BF4A74">
                  <wp:extent cx="952500" cy="752475"/>
                  <wp:effectExtent l="0" t="0" r="0" b="9525"/>
                  <wp:docPr id="19" name="Рисунок 19" descr="Японский талисма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Японский талисма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A11C3D" w:rsidRPr="00A11C3D" w:rsidRDefault="00A11C3D" w:rsidP="00A11C3D">
            <w:pPr>
              <w:spacing w:after="0" w:line="240" w:lineRule="auto"/>
              <w:rPr>
                <w:rFonts w:eastAsia="Calibri" w:cstheme="minorHAnsi"/>
                <w:sz w:val="24"/>
                <w:szCs w:val="24"/>
                <w:lang w:eastAsia="ru-RU"/>
              </w:rPr>
            </w:pPr>
            <w:r w:rsidRPr="00A11C3D">
              <w:rPr>
                <w:rFonts w:eastAsia="Calibri" w:cstheme="minorHAnsi"/>
                <w:sz w:val="24"/>
                <w:szCs w:val="24"/>
                <w:lang w:eastAsia="ru-RU"/>
              </w:rPr>
              <w:t xml:space="preserve">"Непременно победить" по-японски будет </w:t>
            </w:r>
            <w:proofErr w:type="spellStart"/>
            <w:r w:rsidRPr="00A11C3D">
              <w:rPr>
                <w:rFonts w:eastAsia="MS Gothic" w:cstheme="minorHAnsi"/>
                <w:sz w:val="24"/>
                <w:szCs w:val="24"/>
                <w:lang w:eastAsia="ru-RU"/>
              </w:rPr>
              <w:t>確かに勝つ</w:t>
            </w:r>
            <w:proofErr w:type="spellEnd"/>
            <w:r w:rsidRPr="00A11C3D">
              <w:rPr>
                <w:rFonts w:eastAsia="Calibri" w:cstheme="minorHAnsi"/>
                <w:sz w:val="24"/>
                <w:szCs w:val="24"/>
                <w:lang w:eastAsia="ru-RU"/>
              </w:rPr>
              <w:t xml:space="preserve"> (</w:t>
            </w:r>
            <w:proofErr w:type="spellStart"/>
            <w:r w:rsidRPr="00A11C3D">
              <w:rPr>
                <w:rFonts w:eastAsia="Calibri" w:cstheme="minorHAnsi"/>
                <w:sz w:val="24"/>
                <w:szCs w:val="24"/>
                <w:lang w:eastAsia="ru-RU"/>
              </w:rPr>
              <w:t>китцу</w:t>
            </w:r>
            <w:proofErr w:type="spellEnd"/>
            <w:r w:rsidRPr="00A11C3D">
              <w:rPr>
                <w:rFonts w:eastAsia="Calibri" w:cstheme="minorHAnsi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11C3D">
              <w:rPr>
                <w:rFonts w:eastAsia="Calibri" w:cstheme="minorHAnsi"/>
                <w:sz w:val="24"/>
                <w:szCs w:val="24"/>
                <w:lang w:eastAsia="ru-RU"/>
              </w:rPr>
              <w:t>катцу</w:t>
            </w:r>
            <w:proofErr w:type="spellEnd"/>
            <w:r w:rsidRPr="00A11C3D">
              <w:rPr>
                <w:rFonts w:eastAsia="Calibri" w:cstheme="minorHAnsi"/>
                <w:sz w:val="24"/>
                <w:szCs w:val="24"/>
                <w:lang w:eastAsia="ru-RU"/>
              </w:rPr>
              <w:t xml:space="preserve">). </w:t>
            </w:r>
          </w:p>
          <w:p w:rsidR="00A11C3D" w:rsidRPr="00A11C3D" w:rsidRDefault="00A11C3D" w:rsidP="00A11C3D">
            <w:pPr>
              <w:spacing w:after="0" w:line="240" w:lineRule="auto"/>
              <w:rPr>
                <w:rFonts w:eastAsia="Calibri" w:cstheme="minorHAnsi"/>
                <w:sz w:val="24"/>
                <w:szCs w:val="24"/>
                <w:lang w:eastAsia="ru-RU"/>
              </w:rPr>
            </w:pPr>
            <w:r w:rsidRPr="00A11C3D">
              <w:rPr>
                <w:rFonts w:eastAsia="Calibri" w:cstheme="minorHAnsi"/>
                <w:sz w:val="24"/>
                <w:szCs w:val="24"/>
                <w:lang w:eastAsia="ru-RU"/>
              </w:rPr>
              <w:t>Что японские школьники и студенты берут с собой на экзамен в качестве талисмана?</w:t>
            </w:r>
          </w:p>
          <w:p w:rsidR="00A11C3D" w:rsidRPr="007D188B" w:rsidRDefault="00A11C3D" w:rsidP="00A11C3D">
            <w:pPr>
              <w:spacing w:after="0" w:line="240" w:lineRule="auto"/>
              <w:rPr>
                <w:rFonts w:eastAsia="Calibri" w:cstheme="minorHAnsi"/>
                <w:b/>
                <w:sz w:val="24"/>
                <w:szCs w:val="24"/>
                <w:lang w:eastAsia="ru-RU"/>
              </w:rPr>
            </w:pPr>
            <w:proofErr w:type="spellStart"/>
            <w:r w:rsidRPr="007D188B">
              <w:rPr>
                <w:rFonts w:eastAsia="Calibri" w:cstheme="minorHAnsi"/>
                <w:b/>
                <w:sz w:val="24"/>
                <w:szCs w:val="24"/>
                <w:lang w:eastAsia="ru-RU"/>
              </w:rPr>
              <w:t>KitKat</w:t>
            </w:r>
            <w:proofErr w:type="spellEnd"/>
            <w:r w:rsidRPr="007D188B">
              <w:rPr>
                <w:rFonts w:eastAsia="Calibri" w:cstheme="minorHAnsi"/>
                <w:b/>
                <w:sz w:val="24"/>
                <w:szCs w:val="24"/>
                <w:lang w:eastAsia="ru-RU"/>
              </w:rPr>
              <w:t xml:space="preserve"> </w:t>
            </w:r>
          </w:p>
          <w:p w:rsidR="00A11C3D" w:rsidRPr="00A11C3D" w:rsidRDefault="00A11C3D" w:rsidP="00A11C3D">
            <w:pPr>
              <w:spacing w:after="0" w:line="240" w:lineRule="auto"/>
              <w:rPr>
                <w:rFonts w:eastAsia="Calibri" w:cstheme="minorHAnsi"/>
                <w:sz w:val="24"/>
                <w:szCs w:val="24"/>
                <w:lang w:eastAsia="ru-RU"/>
              </w:rPr>
            </w:pPr>
            <w:r w:rsidRPr="00A11C3D">
              <w:rPr>
                <w:rFonts w:eastAsia="Calibri" w:cstheme="minorHAnsi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982CE5" wp14:editId="21FEFE1F">
                  <wp:extent cx="942975" cy="466725"/>
                  <wp:effectExtent l="0" t="0" r="9525" b="9525"/>
                  <wp:docPr id="20" name="Рисунок 20" descr="http://erudit.3dn.ru/_pu/8/s59411808.jpg">
                    <a:hlinkClick xmlns:a="http://schemas.openxmlformats.org/drawingml/2006/main" r:id="rId222" tgtFrame="&quot;_blank&quot;" tooltip="&quot;Нажмите, для просмотра в полном размере...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erudit.3dn.ru/_pu/8/s59411808.jpg">
                            <a:hlinkClick r:id="rId222" tgtFrame="&quot;_blank&quot;" tooltip="&quot;Нажмите, для просмотра в полном размере...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О цвете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7D188B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55A5D8" wp14:editId="44C84E19">
                  <wp:extent cx="600075" cy="846106"/>
                  <wp:effectExtent l="0" t="0" r="0" b="0"/>
                  <wp:docPr id="46" name="Рисунок 46" descr="О цвет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О цвет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846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Сначала оно было красным, но с приходом к власти Петра 1 цвет изменился на белый. Таков он и по сей день.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О чем идет речь?</w:t>
            </w:r>
          </w:p>
          <w:p w:rsidR="007D188B" w:rsidRP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Свадебное платье</w:t>
            </w:r>
          </w:p>
        </w:tc>
      </w:tr>
    </w:tbl>
    <w:p w:rsidR="007D188B" w:rsidRPr="00A11C3D" w:rsidRDefault="007D188B" w:rsidP="007D188B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lastRenderedPageBreak/>
        <w:t>Два раза бесплатно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7D188B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58A194" wp14:editId="183B8DD3">
                  <wp:extent cx="952500" cy="933450"/>
                  <wp:effectExtent l="0" t="0" r="0" b="0"/>
                  <wp:docPr id="47" name="Рисунок 47" descr="Два раза бесплатн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Два раза бесплатн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Каждому человеку два раза в жизни ЭТО дается бесплатно. Но чтобы получить ЭТО в третий раз, человеку приходится платить огромные деньги.</w:t>
            </w:r>
          </w:p>
          <w:p w:rsidR="007D188B" w:rsidRPr="00A11C3D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Что это?</w:t>
            </w:r>
          </w:p>
          <w:p w:rsidR="007D188B" w:rsidRPr="007D188B" w:rsidRDefault="007D188B" w:rsidP="004C3A4F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Зубы</w:t>
            </w:r>
          </w:p>
        </w:tc>
      </w:tr>
    </w:tbl>
    <w:p w:rsidR="00A11C3D" w:rsidRPr="00A11C3D" w:rsidRDefault="00A11C3D" w:rsidP="00A11C3D">
      <w:pPr>
        <w:spacing w:after="0" w:line="240" w:lineRule="auto"/>
        <w:jc w:val="center"/>
        <w:rPr>
          <w:rFonts w:ascii="Calibri" w:eastAsia="Calibri" w:hAnsi="Calibri" w:cs="Times New Roman"/>
          <w:b/>
          <w:sz w:val="24"/>
          <w:szCs w:val="24"/>
          <w:lang w:eastAsia="ru-RU"/>
        </w:rPr>
      </w:pPr>
      <w:r w:rsidRPr="00A11C3D">
        <w:rPr>
          <w:rFonts w:ascii="Calibri" w:eastAsia="Calibri" w:hAnsi="Calibri" w:cs="Times New Roman"/>
          <w:b/>
          <w:sz w:val="24"/>
          <w:szCs w:val="24"/>
          <w:lang w:eastAsia="ru-RU"/>
        </w:rPr>
        <w:t>Гигиена</w:t>
      </w: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5"/>
        <w:gridCol w:w="7360"/>
      </w:tblGrid>
      <w:tr w:rsidR="00A11C3D" w:rsidRPr="00A11C3D" w:rsidTr="004C3A4F">
        <w:trPr>
          <w:tblCellSpacing w:w="15" w:type="dxa"/>
        </w:trPr>
        <w:tc>
          <w:tcPr>
            <w:tcW w:w="2100" w:type="dxa"/>
            <w:tcMar>
              <w:top w:w="150" w:type="dxa"/>
              <w:left w:w="75" w:type="dxa"/>
              <w:bottom w:w="150" w:type="dxa"/>
              <w:right w:w="75" w:type="dxa"/>
            </w:tcMar>
            <w:hideMark/>
          </w:tcPr>
          <w:p w:rsidR="00A11C3D" w:rsidRPr="00A11C3D" w:rsidRDefault="00A11C3D" w:rsidP="00A11C3D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5D88F3" wp14:editId="3E5B8FF2">
                  <wp:extent cx="952500" cy="742950"/>
                  <wp:effectExtent l="0" t="0" r="0" b="0"/>
                  <wp:docPr id="21" name="Рисунок 21" descr="Гигие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Гигие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:rsidR="00A11C3D" w:rsidRPr="00A11C3D" w:rsidRDefault="00A11C3D" w:rsidP="00A11C3D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 xml:space="preserve">Из-за плохого состояния гигиены в 1942 году в некоторых московских школах около 70% учеников не выдерживали ЕЕ в прямом смысле слова. </w:t>
            </w:r>
          </w:p>
          <w:p w:rsidR="00A11C3D" w:rsidRPr="00A11C3D" w:rsidRDefault="00A11C3D" w:rsidP="00A11C3D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</w:pPr>
            <w:r w:rsidRPr="00A11C3D">
              <w:rPr>
                <w:rFonts w:ascii="Calibri" w:eastAsia="Calibri" w:hAnsi="Calibri" w:cs="Times New Roman"/>
                <w:sz w:val="24"/>
                <w:szCs w:val="24"/>
                <w:lang w:eastAsia="ru-RU"/>
              </w:rPr>
              <w:t>Напишите ЕЕ.</w:t>
            </w:r>
          </w:p>
          <w:p w:rsidR="00A11C3D" w:rsidRPr="007D188B" w:rsidRDefault="00A11C3D" w:rsidP="00A11C3D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</w:pPr>
            <w:r w:rsidRPr="007D188B">
              <w:rPr>
                <w:rFonts w:ascii="Calibri" w:eastAsia="Calibri" w:hAnsi="Calibri" w:cs="Times New Roman"/>
                <w:b/>
                <w:sz w:val="24"/>
                <w:szCs w:val="24"/>
                <w:lang w:eastAsia="ru-RU"/>
              </w:rPr>
              <w:t>Проверка на вшивость</w:t>
            </w:r>
          </w:p>
        </w:tc>
      </w:tr>
    </w:tbl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</w:p>
    <w:p w:rsidR="007D188B" w:rsidRPr="00A11C3D" w:rsidRDefault="007D188B" w:rsidP="007D188B">
      <w:pPr>
        <w:shd w:val="clear" w:color="auto" w:fill="FFFFFF"/>
        <w:spacing w:before="90" w:after="90" w:line="360" w:lineRule="auto"/>
        <w:jc w:val="center"/>
        <w:rPr>
          <w:rFonts w:eastAsia="Times New Roman" w:cstheme="minorHAnsi"/>
          <w:b/>
          <w:sz w:val="28"/>
          <w:szCs w:val="28"/>
          <w:lang w:eastAsia="ru-RU"/>
        </w:rPr>
      </w:pPr>
      <w:r>
        <w:rPr>
          <w:rFonts w:eastAsia="Times New Roman" w:cstheme="minorHAnsi"/>
          <w:b/>
          <w:sz w:val="28"/>
          <w:szCs w:val="28"/>
          <w:lang w:eastAsia="ru-RU"/>
        </w:rPr>
        <w:t>5 тур «СТРАНЫ И КОНТИНЕНТЫ</w:t>
      </w:r>
      <w:r w:rsidRPr="00A11C3D">
        <w:rPr>
          <w:rFonts w:eastAsia="Times New Roman" w:cstheme="minorHAnsi"/>
          <w:b/>
          <w:sz w:val="28"/>
          <w:szCs w:val="28"/>
          <w:lang w:eastAsia="ru-RU"/>
        </w:rPr>
        <w:t>»</w:t>
      </w:r>
      <w:r w:rsidR="008148F3">
        <w:rPr>
          <w:rFonts w:eastAsia="Times New Roman" w:cstheme="minorHAnsi"/>
          <w:b/>
          <w:sz w:val="28"/>
          <w:szCs w:val="28"/>
          <w:lang w:eastAsia="ru-RU"/>
        </w:rPr>
        <w:t xml:space="preserve"> (5 слайдов)</w:t>
      </w:r>
    </w:p>
    <w:p w:rsidR="00A11C3D" w:rsidRDefault="007D188B" w:rsidP="007D188B">
      <w:pPr>
        <w:pStyle w:val="a4"/>
        <w:numPr>
          <w:ilvl w:val="0"/>
          <w:numId w:val="9"/>
        </w:numPr>
        <w:spacing w:after="0" w:line="240" w:lineRule="auto"/>
        <w:rPr>
          <w:b/>
          <w:sz w:val="24"/>
          <w:szCs w:val="24"/>
          <w:lang w:eastAsia="ru-RU"/>
        </w:rPr>
      </w:pPr>
      <w:r w:rsidRPr="007D188B">
        <w:rPr>
          <w:b/>
          <w:sz w:val="24"/>
          <w:szCs w:val="24"/>
          <w:lang w:eastAsia="ru-RU"/>
        </w:rPr>
        <w:t>Австралия</w:t>
      </w:r>
    </w:p>
    <w:p w:rsidR="007D188B" w:rsidRDefault="007D188B" w:rsidP="007D188B">
      <w:pPr>
        <w:pStyle w:val="a4"/>
        <w:numPr>
          <w:ilvl w:val="0"/>
          <w:numId w:val="9"/>
        </w:numPr>
        <w:spacing w:after="0" w:line="240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Франция</w:t>
      </w:r>
    </w:p>
    <w:p w:rsidR="007D188B" w:rsidRDefault="007D188B" w:rsidP="007D188B">
      <w:pPr>
        <w:pStyle w:val="a4"/>
        <w:numPr>
          <w:ilvl w:val="0"/>
          <w:numId w:val="9"/>
        </w:numPr>
        <w:spacing w:after="0" w:line="240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Япония</w:t>
      </w:r>
    </w:p>
    <w:p w:rsidR="007D188B" w:rsidRPr="007D188B" w:rsidRDefault="007D188B" w:rsidP="007D188B">
      <w:pPr>
        <w:pStyle w:val="a4"/>
        <w:numPr>
          <w:ilvl w:val="0"/>
          <w:numId w:val="9"/>
        </w:numPr>
        <w:spacing w:after="0" w:line="240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Россия</w:t>
      </w: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</w:p>
    <w:p w:rsidR="00A11C3D" w:rsidRPr="00A11C3D" w:rsidRDefault="008148F3" w:rsidP="00A11C3D">
      <w:pPr>
        <w:shd w:val="clear" w:color="auto" w:fill="FFFFFF"/>
        <w:spacing w:before="90" w:after="90" w:line="360" w:lineRule="auto"/>
        <w:jc w:val="center"/>
        <w:rPr>
          <w:rFonts w:eastAsia="Times New Roman" w:cstheme="minorHAnsi"/>
          <w:b/>
          <w:sz w:val="28"/>
          <w:szCs w:val="28"/>
          <w:lang w:eastAsia="ru-RU"/>
        </w:rPr>
      </w:pPr>
      <w:r>
        <w:rPr>
          <w:rFonts w:eastAsia="Times New Roman" w:cstheme="minorHAnsi"/>
          <w:b/>
          <w:sz w:val="28"/>
          <w:szCs w:val="28"/>
          <w:lang w:eastAsia="ru-RU"/>
        </w:rPr>
        <w:t>6</w:t>
      </w:r>
      <w:r w:rsidR="00A11C3D" w:rsidRPr="00A11C3D">
        <w:rPr>
          <w:rFonts w:eastAsia="Times New Roman" w:cstheme="minorHAnsi"/>
          <w:b/>
          <w:sz w:val="28"/>
          <w:szCs w:val="28"/>
          <w:lang w:eastAsia="ru-RU"/>
        </w:rPr>
        <w:t xml:space="preserve"> тур «ЗАНИМАТЕЛЬНЫЕ ПАЛОЧКИ»</w:t>
      </w:r>
    </w:p>
    <w:p w:rsidR="00A11C3D" w:rsidRPr="00A11C3D" w:rsidRDefault="00A11C3D" w:rsidP="00A11C3D">
      <w:pPr>
        <w:numPr>
          <w:ilvl w:val="0"/>
          <w:numId w:val="3"/>
        </w:numPr>
        <w:spacing w:after="0" w:line="240" w:lineRule="auto"/>
        <w:contextualSpacing/>
        <w:rPr>
          <w:rFonts w:eastAsia="Times New Roman" w:cstheme="minorHAnsi"/>
          <w:sz w:val="28"/>
          <w:szCs w:val="28"/>
          <w:lang w:eastAsia="ru-RU"/>
        </w:rPr>
      </w:pPr>
      <w:r w:rsidRPr="00A11C3D">
        <w:rPr>
          <w:rFonts w:eastAsia="Times New Roman" w:cstheme="minorHAnsi"/>
          <w:sz w:val="28"/>
          <w:szCs w:val="28"/>
          <w:lang w:eastAsia="ru-RU"/>
        </w:rPr>
        <w:t>Перед вами фигура, составленная из 18 палочек. Вы видите в ней 6 одинаковых квадратов. Задача состоит в следующем: нужно убрать 5 палочек так, чтобы осталось всего три квадрата.</w:t>
      </w:r>
    </w:p>
    <w:tbl>
      <w:tblPr>
        <w:tblStyle w:val="aa"/>
        <w:tblpPr w:leftFromText="180" w:rightFromText="180" w:vertAnchor="text" w:horzAnchor="page" w:tblpX="3748" w:tblpY="95"/>
        <w:tblW w:w="0" w:type="auto"/>
        <w:tblLook w:val="04A0" w:firstRow="1" w:lastRow="0" w:firstColumn="1" w:lastColumn="0" w:noHBand="0" w:noVBand="1"/>
      </w:tblPr>
      <w:tblGrid>
        <w:gridCol w:w="392"/>
        <w:gridCol w:w="425"/>
        <w:gridCol w:w="425"/>
      </w:tblGrid>
      <w:tr w:rsidR="008148F3" w:rsidRPr="00A11C3D" w:rsidTr="008148F3">
        <w:tc>
          <w:tcPr>
            <w:tcW w:w="39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</w:tr>
      <w:tr w:rsidR="008148F3" w:rsidRPr="00A11C3D" w:rsidTr="008148F3">
        <w:tc>
          <w:tcPr>
            <w:tcW w:w="39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</w:tr>
    </w:tbl>
    <w:p w:rsidR="00A11C3D" w:rsidRPr="00A11C3D" w:rsidRDefault="008148F3" w:rsidP="00A11C3D">
      <w:pPr>
        <w:spacing w:after="0" w:line="240" w:lineRule="auto"/>
        <w:rPr>
          <w:rFonts w:eastAsia="Times New Roman" w:cstheme="minorHAnsi"/>
          <w:sz w:val="28"/>
          <w:szCs w:val="28"/>
          <w:lang w:eastAsia="ru-RU"/>
        </w:rPr>
      </w:pPr>
      <w:r>
        <w:rPr>
          <w:rFonts w:eastAsia="Times New Roman" w:cstheme="minorHAnsi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 wp14:anchorId="621B0BEC" wp14:editId="42A55837">
            <wp:simplePos x="0" y="0"/>
            <wp:positionH relativeFrom="column">
              <wp:posOffset>2291715</wp:posOffset>
            </wp:positionH>
            <wp:positionV relativeFrom="paragraph">
              <wp:posOffset>104140</wp:posOffset>
            </wp:positionV>
            <wp:extent cx="964565" cy="723900"/>
            <wp:effectExtent l="0" t="0" r="6985" b="0"/>
            <wp:wrapThrough wrapText="bothSides">
              <wp:wrapPolygon edited="0">
                <wp:start x="0" y="0"/>
                <wp:lineTo x="0" y="21032"/>
                <wp:lineTo x="21330" y="21032"/>
                <wp:lineTo x="21330" y="0"/>
                <wp:lineTo x="0" y="0"/>
              </wp:wrapPolygon>
            </wp:wrapThrough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565" cy="723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1C3D" w:rsidRPr="00A11C3D" w:rsidRDefault="00A11C3D" w:rsidP="00A11C3D">
      <w:pPr>
        <w:spacing w:after="0" w:line="240" w:lineRule="auto"/>
        <w:rPr>
          <w:rFonts w:eastAsia="Times New Roman" w:cstheme="minorHAnsi"/>
          <w:sz w:val="28"/>
          <w:szCs w:val="28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eastAsia="Times New Roman" w:cstheme="minorHAnsi"/>
          <w:sz w:val="28"/>
          <w:szCs w:val="28"/>
          <w:lang w:eastAsia="ru-RU"/>
        </w:rPr>
      </w:pP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color w:val="000000"/>
          <w:sz w:val="28"/>
          <w:szCs w:val="28"/>
        </w:rPr>
      </w:pPr>
    </w:p>
    <w:p w:rsidR="00A11C3D" w:rsidRPr="00A11C3D" w:rsidRDefault="00A11C3D" w:rsidP="00A11C3D">
      <w:pPr>
        <w:numPr>
          <w:ilvl w:val="0"/>
          <w:numId w:val="3"/>
        </w:numPr>
        <w:spacing w:after="0" w:line="240" w:lineRule="auto"/>
        <w:contextualSpacing/>
        <w:rPr>
          <w:rFonts w:ascii="Calibri" w:eastAsia="Calibri" w:hAnsi="Calibri" w:cs="Times New Roman"/>
          <w:color w:val="000000"/>
          <w:sz w:val="28"/>
          <w:szCs w:val="28"/>
        </w:rPr>
      </w:pPr>
      <w:r w:rsidRPr="00A11C3D">
        <w:rPr>
          <w:rFonts w:ascii="Calibri" w:eastAsia="Calibri" w:hAnsi="Calibri" w:cs="Times New Roman"/>
          <w:color w:val="000000"/>
          <w:sz w:val="28"/>
          <w:szCs w:val="28"/>
        </w:rPr>
        <w:t>В решетке из палочек нужно так убрать 4 палочки, не трогая остальных, чтобы осталось 5 квадратов.</w:t>
      </w:r>
    </w:p>
    <w:tbl>
      <w:tblPr>
        <w:tblStyle w:val="aa"/>
        <w:tblpPr w:leftFromText="180" w:rightFromText="180" w:vertAnchor="text" w:horzAnchor="page" w:tblpX="2788" w:tblpY="158"/>
        <w:tblW w:w="0" w:type="auto"/>
        <w:tblLook w:val="04A0" w:firstRow="1" w:lastRow="0" w:firstColumn="1" w:lastColumn="0" w:noHBand="0" w:noVBand="1"/>
      </w:tblPr>
      <w:tblGrid>
        <w:gridCol w:w="381"/>
        <w:gridCol w:w="425"/>
        <w:gridCol w:w="425"/>
      </w:tblGrid>
      <w:tr w:rsidR="008148F3" w:rsidRPr="00A11C3D" w:rsidTr="008148F3">
        <w:trPr>
          <w:trHeight w:val="346"/>
        </w:trPr>
        <w:tc>
          <w:tcPr>
            <w:tcW w:w="38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</w:tr>
      <w:tr w:rsidR="008148F3" w:rsidRPr="00A11C3D" w:rsidTr="008148F3">
        <w:trPr>
          <w:trHeight w:val="365"/>
        </w:trPr>
        <w:tc>
          <w:tcPr>
            <w:tcW w:w="38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</w:tr>
      <w:tr w:rsidR="008148F3" w:rsidRPr="00A11C3D" w:rsidTr="008148F3">
        <w:trPr>
          <w:trHeight w:val="319"/>
        </w:trPr>
        <w:tc>
          <w:tcPr>
            <w:tcW w:w="38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8148F3" w:rsidRPr="00A11C3D" w:rsidRDefault="008148F3" w:rsidP="008148F3">
            <w:pPr>
              <w:contextualSpacing/>
              <w:rPr>
                <w:rFonts w:ascii="Calibri" w:eastAsia="Calibri" w:hAnsi="Calibri" w:cs="Times New Roman"/>
                <w:color w:val="000000"/>
                <w:sz w:val="28"/>
                <w:szCs w:val="28"/>
              </w:rPr>
            </w:pPr>
          </w:p>
        </w:tc>
      </w:tr>
    </w:tbl>
    <w:p w:rsidR="00A11C3D" w:rsidRPr="00A11C3D" w:rsidRDefault="008148F3" w:rsidP="00A11C3D">
      <w:pPr>
        <w:spacing w:after="0" w:line="240" w:lineRule="auto"/>
        <w:contextualSpacing/>
        <w:rPr>
          <w:rFonts w:ascii="Calibri" w:eastAsia="Calibri" w:hAnsi="Calibri" w:cs="Times New Roman"/>
          <w:color w:val="000000"/>
          <w:sz w:val="28"/>
          <w:szCs w:val="28"/>
        </w:rPr>
      </w:pPr>
      <w:r>
        <w:rPr>
          <w:rFonts w:ascii="Calibri" w:eastAsia="Calibri" w:hAnsi="Calibri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0768" behindDoc="1" locked="0" layoutInCell="1" allowOverlap="1" wp14:anchorId="0308BB12" wp14:editId="00FD57CB">
            <wp:simplePos x="0" y="0"/>
            <wp:positionH relativeFrom="column">
              <wp:posOffset>1758315</wp:posOffset>
            </wp:positionH>
            <wp:positionV relativeFrom="paragraph">
              <wp:posOffset>80010</wp:posOffset>
            </wp:positionV>
            <wp:extent cx="1200150" cy="899795"/>
            <wp:effectExtent l="0" t="0" r="0" b="0"/>
            <wp:wrapThrough wrapText="bothSides">
              <wp:wrapPolygon edited="0">
                <wp:start x="0" y="0"/>
                <wp:lineTo x="0" y="21036"/>
                <wp:lineTo x="21257" y="21036"/>
                <wp:lineTo x="21257" y="0"/>
                <wp:lineTo x="0" y="0"/>
              </wp:wrapPolygon>
            </wp:wrapThrough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899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1C3D" w:rsidRPr="00A11C3D" w:rsidRDefault="00A11C3D" w:rsidP="00A11C3D">
      <w:pPr>
        <w:spacing w:after="0" w:line="240" w:lineRule="auto"/>
        <w:contextualSpacing/>
        <w:rPr>
          <w:rFonts w:ascii="Calibri" w:eastAsia="Calibri" w:hAnsi="Calibri" w:cs="Times New Roman"/>
          <w:color w:val="000000"/>
          <w:sz w:val="28"/>
          <w:szCs w:val="28"/>
        </w:rPr>
      </w:pPr>
    </w:p>
    <w:p w:rsidR="00A11C3D" w:rsidRPr="00A11C3D" w:rsidRDefault="00A11C3D" w:rsidP="00A11C3D">
      <w:pPr>
        <w:spacing w:after="0" w:line="240" w:lineRule="auto"/>
        <w:contextualSpacing/>
        <w:rPr>
          <w:rFonts w:ascii="Calibri" w:eastAsia="Calibri" w:hAnsi="Calibri" w:cs="Times New Roman"/>
          <w:color w:val="000000"/>
          <w:sz w:val="28"/>
          <w:szCs w:val="28"/>
        </w:rPr>
      </w:pPr>
    </w:p>
    <w:p w:rsidR="00A11C3D" w:rsidRPr="00A11C3D" w:rsidRDefault="00A11C3D" w:rsidP="00A11C3D">
      <w:pPr>
        <w:spacing w:after="0" w:line="240" w:lineRule="auto"/>
        <w:rPr>
          <w:rFonts w:ascii="Calibri" w:eastAsia="Calibri" w:hAnsi="Calibri" w:cs="Times New Roman"/>
          <w:color w:val="000000"/>
          <w:sz w:val="28"/>
          <w:szCs w:val="28"/>
        </w:rPr>
      </w:pPr>
    </w:p>
    <w:p w:rsidR="004C3A4F" w:rsidRDefault="004C3A4F" w:rsidP="00A11C3D">
      <w:pPr>
        <w:spacing w:after="0" w:line="240" w:lineRule="auto"/>
        <w:jc w:val="center"/>
        <w:rPr>
          <w:rFonts w:ascii="Calibri" w:eastAsia="Calibri" w:hAnsi="Calibri" w:cs="Times New Roman"/>
          <w:b/>
          <w:color w:val="000000"/>
          <w:sz w:val="28"/>
          <w:szCs w:val="28"/>
        </w:rPr>
      </w:pPr>
    </w:p>
    <w:p w:rsidR="004C3A4F" w:rsidRDefault="004C3A4F" w:rsidP="00A11C3D">
      <w:pPr>
        <w:spacing w:after="0" w:line="240" w:lineRule="auto"/>
        <w:jc w:val="center"/>
        <w:rPr>
          <w:rFonts w:ascii="Calibri" w:eastAsia="Calibri" w:hAnsi="Calibri" w:cs="Times New Roman"/>
          <w:b/>
          <w:color w:val="000000"/>
          <w:sz w:val="28"/>
          <w:szCs w:val="28"/>
        </w:rPr>
      </w:pPr>
      <w:r>
        <w:rPr>
          <w:rFonts w:eastAsia="Times New Roman" w:cstheme="minorHAnsi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1" locked="0" layoutInCell="1" allowOverlap="1" wp14:anchorId="5EC7FD39" wp14:editId="394A4C46">
            <wp:simplePos x="0" y="0"/>
            <wp:positionH relativeFrom="column">
              <wp:posOffset>3034665</wp:posOffset>
            </wp:positionH>
            <wp:positionV relativeFrom="paragraph">
              <wp:posOffset>95885</wp:posOffset>
            </wp:positionV>
            <wp:extent cx="1358265" cy="1019175"/>
            <wp:effectExtent l="0" t="0" r="0" b="9525"/>
            <wp:wrapThrough wrapText="bothSides">
              <wp:wrapPolygon edited="0">
                <wp:start x="0" y="0"/>
                <wp:lineTo x="0" y="21398"/>
                <wp:lineTo x="21206" y="21398"/>
                <wp:lineTo x="21206" y="0"/>
                <wp:lineTo x="0" y="0"/>
              </wp:wrapPolygon>
            </wp:wrapThrough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265" cy="1019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1792" behindDoc="1" locked="0" layoutInCell="1" allowOverlap="1" wp14:anchorId="645667CD" wp14:editId="61D90CAC">
            <wp:simplePos x="0" y="0"/>
            <wp:positionH relativeFrom="column">
              <wp:posOffset>1367790</wp:posOffset>
            </wp:positionH>
            <wp:positionV relativeFrom="paragraph">
              <wp:posOffset>86360</wp:posOffset>
            </wp:positionV>
            <wp:extent cx="1371600" cy="1028700"/>
            <wp:effectExtent l="0" t="0" r="0" b="0"/>
            <wp:wrapThrough wrapText="bothSides">
              <wp:wrapPolygon edited="0">
                <wp:start x="0" y="0"/>
                <wp:lineTo x="0" y="21200"/>
                <wp:lineTo x="21300" y="21200"/>
                <wp:lineTo x="21300" y="0"/>
                <wp:lineTo x="0" y="0"/>
              </wp:wrapPolygon>
            </wp:wrapThrough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Times New Roman"/>
          <w:b/>
          <w:color w:val="000000"/>
          <w:sz w:val="28"/>
          <w:szCs w:val="28"/>
        </w:rPr>
        <w:t>3.</w:t>
      </w:r>
    </w:p>
    <w:p w:rsidR="004C3A4F" w:rsidRDefault="004C3A4F" w:rsidP="00A11C3D">
      <w:pPr>
        <w:spacing w:after="0" w:line="240" w:lineRule="auto"/>
        <w:jc w:val="center"/>
        <w:rPr>
          <w:rFonts w:ascii="Calibri" w:eastAsia="Calibri" w:hAnsi="Calibri" w:cs="Times New Roman"/>
          <w:b/>
          <w:color w:val="000000"/>
          <w:sz w:val="28"/>
          <w:szCs w:val="28"/>
        </w:rPr>
      </w:pPr>
    </w:p>
    <w:p w:rsidR="004C3A4F" w:rsidRDefault="004C3A4F" w:rsidP="00A11C3D">
      <w:pPr>
        <w:spacing w:after="0" w:line="240" w:lineRule="auto"/>
        <w:jc w:val="center"/>
        <w:rPr>
          <w:rFonts w:ascii="Calibri" w:eastAsia="Calibri" w:hAnsi="Calibri" w:cs="Times New Roman"/>
          <w:b/>
          <w:color w:val="000000"/>
          <w:sz w:val="28"/>
          <w:szCs w:val="28"/>
        </w:rPr>
      </w:pPr>
    </w:p>
    <w:p w:rsidR="004C3A4F" w:rsidRDefault="004C3A4F" w:rsidP="00A11C3D">
      <w:pPr>
        <w:spacing w:after="0" w:line="240" w:lineRule="auto"/>
        <w:jc w:val="center"/>
        <w:rPr>
          <w:rFonts w:ascii="Calibri" w:eastAsia="Calibri" w:hAnsi="Calibri" w:cs="Times New Roman"/>
          <w:b/>
          <w:color w:val="000000"/>
          <w:sz w:val="28"/>
          <w:szCs w:val="28"/>
        </w:rPr>
      </w:pPr>
    </w:p>
    <w:p w:rsidR="004C3A4F" w:rsidRDefault="004C3A4F" w:rsidP="00A11C3D">
      <w:pPr>
        <w:spacing w:after="0" w:line="240" w:lineRule="auto"/>
        <w:jc w:val="center"/>
        <w:rPr>
          <w:rFonts w:ascii="Calibri" w:eastAsia="Calibri" w:hAnsi="Calibri" w:cs="Times New Roman"/>
          <w:b/>
          <w:color w:val="000000"/>
          <w:sz w:val="28"/>
          <w:szCs w:val="28"/>
        </w:rPr>
      </w:pPr>
    </w:p>
    <w:p w:rsidR="00A11C3D" w:rsidRPr="00A11C3D" w:rsidRDefault="004C3A4F" w:rsidP="00A11C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Calibri" w:eastAsia="Calibri" w:hAnsi="Calibri" w:cs="Times New Roman"/>
          <w:b/>
          <w:color w:val="000000"/>
          <w:sz w:val="28"/>
          <w:szCs w:val="28"/>
        </w:rPr>
        <w:lastRenderedPageBreak/>
        <w:t>7 тур «КОМПЬЮТЕРНЫЙ КЛАСС</w:t>
      </w:r>
      <w:r w:rsidR="00A11C3D" w:rsidRPr="00A11C3D">
        <w:rPr>
          <w:rFonts w:ascii="Calibri" w:eastAsia="Calibri" w:hAnsi="Calibri" w:cs="Times New Roman"/>
          <w:b/>
          <w:color w:val="000000"/>
          <w:sz w:val="28"/>
          <w:szCs w:val="28"/>
        </w:rPr>
        <w:t>»</w:t>
      </w:r>
    </w:p>
    <w:p w:rsidR="00A11C3D" w:rsidRPr="00A11C3D" w:rsidRDefault="004C3A4F" w:rsidP="00A11C3D">
      <w:pPr>
        <w:spacing w:after="0" w:line="240" w:lineRule="auto"/>
        <w:rPr>
          <w:rFonts w:eastAsia="Times New Roman" w:cstheme="minorHAnsi"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1" locked="0" layoutInCell="1" allowOverlap="1" wp14:anchorId="68DC0905" wp14:editId="5C52F7AE">
            <wp:simplePos x="0" y="0"/>
            <wp:positionH relativeFrom="column">
              <wp:posOffset>2386965</wp:posOffset>
            </wp:positionH>
            <wp:positionV relativeFrom="paragraph">
              <wp:posOffset>205740</wp:posOffset>
            </wp:positionV>
            <wp:extent cx="1649730" cy="1238250"/>
            <wp:effectExtent l="0" t="0" r="7620" b="0"/>
            <wp:wrapThrough wrapText="bothSides">
              <wp:wrapPolygon edited="0">
                <wp:start x="0" y="0"/>
                <wp:lineTo x="0" y="21268"/>
                <wp:lineTo x="21450" y="21268"/>
                <wp:lineTo x="21450" y="0"/>
                <wp:lineTo x="0" y="0"/>
              </wp:wrapPolygon>
            </wp:wrapThrough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730" cy="1238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1C3D" w:rsidRPr="00A11C3D" w:rsidRDefault="004C3A4F" w:rsidP="00A11C3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1" locked="0" layoutInCell="1" allowOverlap="1" wp14:anchorId="7258796E" wp14:editId="47377390">
            <wp:simplePos x="0" y="0"/>
            <wp:positionH relativeFrom="column">
              <wp:posOffset>4482465</wp:posOffset>
            </wp:positionH>
            <wp:positionV relativeFrom="paragraph">
              <wp:posOffset>-2540</wp:posOffset>
            </wp:positionV>
            <wp:extent cx="1587500" cy="1190625"/>
            <wp:effectExtent l="0" t="0" r="0" b="9525"/>
            <wp:wrapThrough wrapText="bothSides">
              <wp:wrapPolygon edited="0">
                <wp:start x="0" y="0"/>
                <wp:lineTo x="0" y="21427"/>
                <wp:lineTo x="21254" y="21427"/>
                <wp:lineTo x="21254" y="0"/>
                <wp:lineTo x="0" y="0"/>
              </wp:wrapPolygon>
            </wp:wrapThrough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1" locked="0" layoutInCell="1" allowOverlap="1" wp14:anchorId="18ACF8F6" wp14:editId="3ED7A818">
            <wp:simplePos x="0" y="0"/>
            <wp:positionH relativeFrom="column">
              <wp:posOffset>-4445</wp:posOffset>
            </wp:positionH>
            <wp:positionV relativeFrom="paragraph">
              <wp:posOffset>-2540</wp:posOffset>
            </wp:positionV>
            <wp:extent cx="1638935" cy="1228725"/>
            <wp:effectExtent l="0" t="0" r="0" b="9525"/>
            <wp:wrapThrough wrapText="bothSides">
              <wp:wrapPolygon edited="0">
                <wp:start x="0" y="0"/>
                <wp:lineTo x="0" y="21433"/>
                <wp:lineTo x="21341" y="21433"/>
                <wp:lineTo x="21341" y="0"/>
                <wp:lineTo x="0" y="0"/>
              </wp:wrapPolygon>
            </wp:wrapThrough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1228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3A4F" w:rsidRDefault="004C3A4F" w:rsidP="00A11C3D">
      <w:pPr>
        <w:shd w:val="clear" w:color="auto" w:fill="FFFFFF"/>
        <w:spacing w:after="150" w:line="270" w:lineRule="atLeast"/>
        <w:jc w:val="center"/>
        <w:rPr>
          <w:rFonts w:eastAsia="Times New Roman" w:cstheme="minorHAnsi"/>
          <w:b/>
          <w:bCs/>
          <w:sz w:val="28"/>
          <w:szCs w:val="28"/>
          <w:lang w:eastAsia="ru-RU"/>
        </w:rPr>
      </w:pPr>
    </w:p>
    <w:p w:rsidR="004C3A4F" w:rsidRDefault="004C3A4F" w:rsidP="00A11C3D">
      <w:pPr>
        <w:shd w:val="clear" w:color="auto" w:fill="FFFFFF"/>
        <w:spacing w:after="150" w:line="270" w:lineRule="atLeast"/>
        <w:jc w:val="center"/>
        <w:rPr>
          <w:rFonts w:eastAsia="Times New Roman" w:cstheme="minorHAnsi"/>
          <w:b/>
          <w:bCs/>
          <w:sz w:val="28"/>
          <w:szCs w:val="28"/>
          <w:lang w:eastAsia="ru-RU"/>
        </w:rPr>
      </w:pPr>
    </w:p>
    <w:p w:rsidR="004C3A4F" w:rsidRDefault="004C3A4F" w:rsidP="00A11C3D">
      <w:pPr>
        <w:shd w:val="clear" w:color="auto" w:fill="FFFFFF"/>
        <w:spacing w:after="150" w:line="270" w:lineRule="atLeast"/>
        <w:jc w:val="center"/>
        <w:rPr>
          <w:rFonts w:eastAsia="Times New Roman" w:cstheme="minorHAnsi"/>
          <w:b/>
          <w:bCs/>
          <w:sz w:val="28"/>
          <w:szCs w:val="28"/>
          <w:lang w:eastAsia="ru-RU"/>
        </w:rPr>
      </w:pPr>
    </w:p>
    <w:p w:rsidR="004C3A4F" w:rsidRDefault="004C3A4F" w:rsidP="00A11C3D">
      <w:pPr>
        <w:shd w:val="clear" w:color="auto" w:fill="FFFFFF"/>
        <w:spacing w:after="150" w:line="270" w:lineRule="atLeast"/>
        <w:jc w:val="center"/>
        <w:rPr>
          <w:rFonts w:eastAsia="Times New Roman" w:cstheme="minorHAnsi"/>
          <w:b/>
          <w:bCs/>
          <w:sz w:val="28"/>
          <w:szCs w:val="28"/>
          <w:lang w:eastAsia="ru-RU"/>
        </w:rPr>
      </w:pPr>
    </w:p>
    <w:p w:rsidR="004C3A4F" w:rsidRDefault="004C3A4F" w:rsidP="004C3A4F">
      <w:pPr>
        <w:shd w:val="clear" w:color="auto" w:fill="FFFFFF"/>
        <w:spacing w:after="150" w:line="270" w:lineRule="atLeast"/>
        <w:rPr>
          <w:rFonts w:eastAsia="Times New Roman" w:cstheme="minorHAnsi"/>
          <w:b/>
          <w:bCs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sz w:val="28"/>
          <w:szCs w:val="28"/>
          <w:lang w:eastAsia="ru-RU"/>
        </w:rPr>
        <w:t xml:space="preserve">           память                                                модем                                   накопитель</w:t>
      </w:r>
    </w:p>
    <w:p w:rsidR="004C3A4F" w:rsidRDefault="004C3A4F" w:rsidP="00A11C3D">
      <w:pPr>
        <w:shd w:val="clear" w:color="auto" w:fill="FFFFFF"/>
        <w:spacing w:after="150" w:line="270" w:lineRule="atLeast"/>
        <w:jc w:val="center"/>
        <w:rPr>
          <w:rFonts w:eastAsia="Times New Roman" w:cstheme="minorHAnsi"/>
          <w:b/>
          <w:bCs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7936" behindDoc="1" locked="0" layoutInCell="1" allowOverlap="1" wp14:anchorId="0C6DB3FB" wp14:editId="679E67FE">
            <wp:simplePos x="0" y="0"/>
            <wp:positionH relativeFrom="column">
              <wp:posOffset>2857500</wp:posOffset>
            </wp:positionH>
            <wp:positionV relativeFrom="paragraph">
              <wp:posOffset>89535</wp:posOffset>
            </wp:positionV>
            <wp:extent cx="1624965" cy="1219200"/>
            <wp:effectExtent l="0" t="0" r="0" b="0"/>
            <wp:wrapThrough wrapText="bothSides">
              <wp:wrapPolygon edited="0">
                <wp:start x="0" y="0"/>
                <wp:lineTo x="0" y="21263"/>
                <wp:lineTo x="21271" y="21263"/>
                <wp:lineTo x="21271" y="0"/>
                <wp:lineTo x="0" y="0"/>
              </wp:wrapPolygon>
            </wp:wrapThrough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965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 w:cstheme="minorHAnsi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1" locked="0" layoutInCell="1" allowOverlap="1" wp14:anchorId="1DBD031A" wp14:editId="772CCAD1">
            <wp:simplePos x="0" y="0"/>
            <wp:positionH relativeFrom="column">
              <wp:posOffset>129540</wp:posOffset>
            </wp:positionH>
            <wp:positionV relativeFrom="paragraph">
              <wp:posOffset>89535</wp:posOffset>
            </wp:positionV>
            <wp:extent cx="1647825" cy="1235710"/>
            <wp:effectExtent l="0" t="0" r="9525" b="2540"/>
            <wp:wrapThrough wrapText="bothSides">
              <wp:wrapPolygon edited="0">
                <wp:start x="0" y="0"/>
                <wp:lineTo x="0" y="21311"/>
                <wp:lineTo x="21475" y="21311"/>
                <wp:lineTo x="21475" y="0"/>
                <wp:lineTo x="0" y="0"/>
              </wp:wrapPolygon>
            </wp:wrapThrough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235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3A4F" w:rsidRDefault="004C3A4F" w:rsidP="00A11C3D">
      <w:pPr>
        <w:shd w:val="clear" w:color="auto" w:fill="FFFFFF"/>
        <w:spacing w:after="150" w:line="270" w:lineRule="atLeast"/>
        <w:jc w:val="center"/>
        <w:rPr>
          <w:rFonts w:eastAsia="Times New Roman" w:cstheme="minorHAnsi"/>
          <w:b/>
          <w:bCs/>
          <w:sz w:val="28"/>
          <w:szCs w:val="28"/>
          <w:lang w:eastAsia="ru-RU"/>
        </w:rPr>
      </w:pPr>
    </w:p>
    <w:p w:rsidR="004C3A4F" w:rsidRDefault="004C3A4F" w:rsidP="004C3A4F">
      <w:pPr>
        <w:shd w:val="clear" w:color="auto" w:fill="FFFFFF"/>
        <w:tabs>
          <w:tab w:val="left" w:pos="3285"/>
        </w:tabs>
        <w:spacing w:after="150" w:line="270" w:lineRule="atLeast"/>
        <w:rPr>
          <w:rFonts w:eastAsia="Times New Roman" w:cstheme="minorHAnsi"/>
          <w:b/>
          <w:bCs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sz w:val="28"/>
          <w:szCs w:val="28"/>
          <w:lang w:eastAsia="ru-RU"/>
        </w:rPr>
        <w:tab/>
      </w:r>
    </w:p>
    <w:p w:rsidR="004C3A4F" w:rsidRDefault="004C3A4F" w:rsidP="004C3A4F">
      <w:pPr>
        <w:shd w:val="clear" w:color="auto" w:fill="FFFFFF"/>
        <w:tabs>
          <w:tab w:val="left" w:pos="3285"/>
        </w:tabs>
        <w:spacing w:after="150" w:line="270" w:lineRule="atLeast"/>
        <w:rPr>
          <w:rFonts w:eastAsia="Times New Roman" w:cstheme="minorHAnsi"/>
          <w:b/>
          <w:bCs/>
          <w:sz w:val="28"/>
          <w:szCs w:val="28"/>
          <w:lang w:eastAsia="ru-RU"/>
        </w:rPr>
      </w:pPr>
    </w:p>
    <w:p w:rsidR="004C3A4F" w:rsidRDefault="004C3A4F" w:rsidP="004C3A4F">
      <w:pPr>
        <w:shd w:val="clear" w:color="auto" w:fill="FFFFFF"/>
        <w:tabs>
          <w:tab w:val="left" w:pos="3285"/>
        </w:tabs>
        <w:spacing w:after="150" w:line="270" w:lineRule="atLeast"/>
        <w:rPr>
          <w:rFonts w:eastAsia="Times New Roman" w:cstheme="minorHAnsi"/>
          <w:b/>
          <w:bCs/>
          <w:sz w:val="28"/>
          <w:szCs w:val="28"/>
          <w:lang w:eastAsia="ru-RU"/>
        </w:rPr>
      </w:pPr>
    </w:p>
    <w:p w:rsidR="004C3A4F" w:rsidRDefault="004C3A4F" w:rsidP="001202C4">
      <w:pPr>
        <w:shd w:val="clear" w:color="auto" w:fill="FFFFFF"/>
        <w:tabs>
          <w:tab w:val="left" w:pos="3285"/>
        </w:tabs>
        <w:spacing w:after="150" w:line="270" w:lineRule="atLeast"/>
        <w:rPr>
          <w:rFonts w:eastAsia="Times New Roman" w:cstheme="minorHAnsi"/>
          <w:b/>
          <w:bCs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sz w:val="28"/>
          <w:szCs w:val="28"/>
          <w:lang w:eastAsia="ru-RU"/>
        </w:rPr>
        <w:t xml:space="preserve">           Программист                                           клавиатура</w:t>
      </w:r>
    </w:p>
    <w:p w:rsidR="00A11C3D" w:rsidRPr="00A11C3D" w:rsidRDefault="004C3A4F" w:rsidP="00A11C3D">
      <w:pPr>
        <w:shd w:val="clear" w:color="auto" w:fill="FFFFFF"/>
        <w:spacing w:after="150" w:line="270" w:lineRule="atLeast"/>
        <w:jc w:val="center"/>
        <w:rPr>
          <w:rFonts w:eastAsia="Times New Roman" w:cstheme="minorHAnsi"/>
          <w:b/>
          <w:bCs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sz w:val="28"/>
          <w:szCs w:val="28"/>
          <w:lang w:eastAsia="ru-RU"/>
        </w:rPr>
        <w:t>8</w:t>
      </w:r>
      <w:r w:rsidR="00A11C3D" w:rsidRPr="00A11C3D">
        <w:rPr>
          <w:rFonts w:eastAsia="Times New Roman" w:cstheme="minorHAnsi"/>
          <w:b/>
          <w:bCs/>
          <w:sz w:val="28"/>
          <w:szCs w:val="28"/>
          <w:lang w:eastAsia="ru-RU"/>
        </w:rPr>
        <w:t xml:space="preserve"> тур «ОЖИВШАЯ КАРТИНА»</w:t>
      </w:r>
    </w:p>
    <w:p w:rsidR="00A11C3D" w:rsidRPr="00A11C3D" w:rsidRDefault="00A11C3D" w:rsidP="00A11C3D">
      <w:pPr>
        <w:shd w:val="clear" w:color="auto" w:fill="FFFFFF"/>
        <w:spacing w:after="150" w:line="270" w:lineRule="atLeast"/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</w:pPr>
      <w:r w:rsidRPr="00A11C3D">
        <w:rPr>
          <w:rFonts w:ascii="Arial" w:eastAsia="Calibri" w:hAnsi="Arial" w:cs="Arial"/>
          <w:noProof/>
          <w:color w:val="1A3DC1"/>
          <w:sz w:val="2"/>
          <w:szCs w:val="2"/>
          <w:lang w:eastAsia="ru-RU"/>
        </w:rPr>
        <w:drawing>
          <wp:anchor distT="0" distB="0" distL="114300" distR="114300" simplePos="0" relativeHeight="251677696" behindDoc="1" locked="0" layoutInCell="1" allowOverlap="1" wp14:anchorId="6D341553" wp14:editId="0223090F">
            <wp:simplePos x="0" y="0"/>
            <wp:positionH relativeFrom="column">
              <wp:posOffset>2253615</wp:posOffset>
            </wp:positionH>
            <wp:positionV relativeFrom="paragraph">
              <wp:posOffset>591820</wp:posOffset>
            </wp:positionV>
            <wp:extent cx="1781175" cy="1276350"/>
            <wp:effectExtent l="0" t="0" r="9525" b="0"/>
            <wp:wrapThrough wrapText="bothSides">
              <wp:wrapPolygon edited="0">
                <wp:start x="0" y="0"/>
                <wp:lineTo x="0" y="21278"/>
                <wp:lineTo x="21484" y="21278"/>
                <wp:lineTo x="21484" y="0"/>
                <wp:lineTo x="0" y="0"/>
              </wp:wrapPolygon>
            </wp:wrapThrough>
            <wp:docPr id="32" name="Рисунок 32" descr="http://stat18.privet.ru/lr/0a2e9c69a2ff9479922bb9c344e944f4">
              <a:hlinkClick xmlns:a="http://schemas.openxmlformats.org/drawingml/2006/main" r:id="rId2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18.privet.ru/lr/0a2e9c69a2ff9479922bb9c344e944f4">
                      <a:hlinkClick r:id="rId2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C3D">
        <w:rPr>
          <w:rFonts w:eastAsia="Times New Roman" w:cstheme="minorHAnsi"/>
          <w:bCs/>
          <w:sz w:val="28"/>
          <w:szCs w:val="28"/>
          <w:lang w:eastAsia="ru-RU"/>
        </w:rPr>
        <w:t xml:space="preserve">Командам даются </w:t>
      </w:r>
      <w:r w:rsidR="001202C4">
        <w:rPr>
          <w:rFonts w:eastAsia="Times New Roman" w:cstheme="minorHAnsi"/>
          <w:bCs/>
          <w:sz w:val="28"/>
          <w:szCs w:val="28"/>
          <w:lang w:eastAsia="ru-RU"/>
        </w:rPr>
        <w:t>«</w:t>
      </w:r>
      <w:r w:rsidRPr="00A11C3D">
        <w:rPr>
          <w:rFonts w:eastAsia="Times New Roman" w:cstheme="minorHAnsi"/>
          <w:bCs/>
          <w:sz w:val="28"/>
          <w:szCs w:val="28"/>
          <w:lang w:eastAsia="ru-RU"/>
        </w:rPr>
        <w:t>репродукции</w:t>
      </w:r>
      <w:r w:rsidR="001202C4">
        <w:rPr>
          <w:rFonts w:eastAsia="Times New Roman" w:cstheme="minorHAnsi"/>
          <w:bCs/>
          <w:sz w:val="28"/>
          <w:szCs w:val="28"/>
          <w:lang w:eastAsia="ru-RU"/>
        </w:rPr>
        <w:t>»</w:t>
      </w:r>
      <w:r w:rsidRPr="00A11C3D">
        <w:rPr>
          <w:rFonts w:eastAsia="Times New Roman" w:cstheme="minorHAnsi"/>
          <w:bCs/>
          <w:sz w:val="28"/>
          <w:szCs w:val="28"/>
          <w:lang w:eastAsia="ru-RU"/>
        </w:rPr>
        <w:t xml:space="preserve"> известных картин, и по истечении 5 минут, они должны назвать автора и картину, изобразить и оживить картину.</w:t>
      </w:r>
      <w:r w:rsidRPr="00A11C3D">
        <w:rPr>
          <w:rFonts w:ascii="Arial" w:eastAsia="Times New Roman" w:hAnsi="Arial" w:cs="Arial"/>
          <w:b/>
          <w:bCs/>
          <w:sz w:val="20"/>
          <w:szCs w:val="20"/>
          <w:lang w:eastAsia="ru-RU"/>
        </w:rPr>
        <w:br/>
      </w:r>
      <w:r w:rsidRPr="00A11C3D">
        <w:rPr>
          <w:rFonts w:ascii="Arial" w:eastAsia="Calibri" w:hAnsi="Arial" w:cs="Arial"/>
          <w:noProof/>
          <w:color w:val="1A3DC1"/>
          <w:sz w:val="2"/>
          <w:szCs w:val="2"/>
          <w:lang w:eastAsia="ru-RU"/>
        </w:rPr>
        <w:drawing>
          <wp:inline distT="0" distB="0" distL="0" distR="0" wp14:anchorId="151F481D" wp14:editId="6C1E34D6">
            <wp:extent cx="1704975" cy="1342996"/>
            <wp:effectExtent l="0" t="0" r="0" b="0"/>
            <wp:docPr id="33" name="Рисунок 33" descr="http://img.huyandex.com/FilesPics/huyandex/1280/001/199.jpg">
              <a:hlinkClick xmlns:a="http://schemas.openxmlformats.org/drawingml/2006/main" r:id="rId2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.huyandex.com/FilesPics/huyandex/1280/001/199.jpg">
                      <a:hlinkClick r:id="rId2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869" cy="13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1C3D" w:rsidRPr="00A11C3D" w:rsidRDefault="00A11C3D" w:rsidP="00A11C3D">
      <w:pPr>
        <w:shd w:val="clear" w:color="auto" w:fill="FFFFFF"/>
        <w:tabs>
          <w:tab w:val="left" w:pos="4035"/>
        </w:tabs>
        <w:spacing w:after="150" w:line="270" w:lineRule="atLeast"/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</w:pPr>
      <w:r w:rsidRPr="00A11C3D"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  <w:t xml:space="preserve">«Три богатыря» </w:t>
      </w:r>
      <w:proofErr w:type="spellStart"/>
      <w:r w:rsidRPr="00A11C3D"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  <w:t>В.Васнецов</w:t>
      </w:r>
      <w:proofErr w:type="spellEnd"/>
      <w:r w:rsidRPr="00A11C3D"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  <w:t xml:space="preserve">          «Охотники на привале» </w:t>
      </w:r>
      <w:proofErr w:type="spellStart"/>
      <w:r w:rsidRPr="00A11C3D"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  <w:t>В.Перов</w:t>
      </w:r>
      <w:proofErr w:type="spellEnd"/>
    </w:p>
    <w:p w:rsidR="00A11C3D" w:rsidRPr="00A11C3D" w:rsidRDefault="00A11C3D" w:rsidP="00A11C3D">
      <w:pPr>
        <w:shd w:val="clear" w:color="auto" w:fill="FFFFFF"/>
        <w:spacing w:after="150" w:line="270" w:lineRule="atLeast"/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</w:pPr>
      <w:r w:rsidRPr="00A11C3D">
        <w:rPr>
          <w:rFonts w:ascii="Arial" w:eastAsia="Calibri" w:hAnsi="Arial" w:cs="Arial"/>
          <w:noProof/>
          <w:color w:val="1A3DC1"/>
          <w:sz w:val="2"/>
          <w:szCs w:val="2"/>
          <w:lang w:eastAsia="ru-RU"/>
        </w:rPr>
        <w:drawing>
          <wp:anchor distT="0" distB="0" distL="114300" distR="114300" simplePos="0" relativeHeight="251678720" behindDoc="1" locked="0" layoutInCell="1" allowOverlap="1" wp14:anchorId="70980652" wp14:editId="13376975">
            <wp:simplePos x="0" y="0"/>
            <wp:positionH relativeFrom="column">
              <wp:posOffset>3244215</wp:posOffset>
            </wp:positionH>
            <wp:positionV relativeFrom="paragraph">
              <wp:posOffset>27305</wp:posOffset>
            </wp:positionV>
            <wp:extent cx="1571625" cy="1731645"/>
            <wp:effectExtent l="0" t="0" r="9525" b="1905"/>
            <wp:wrapThrough wrapText="bothSides">
              <wp:wrapPolygon edited="0">
                <wp:start x="0" y="0"/>
                <wp:lineTo x="0" y="21386"/>
                <wp:lineTo x="21469" y="21386"/>
                <wp:lineTo x="21469" y="0"/>
                <wp:lineTo x="0" y="0"/>
              </wp:wrapPolygon>
            </wp:wrapThrough>
            <wp:docPr id="34" name="Рисунок 34" descr="http://s4.live4fun.ru/pictures/s3img_25635779_12853_6.jpg">
              <a:hlinkClick xmlns:a="http://schemas.openxmlformats.org/drawingml/2006/main" r:id="rId2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4.live4fun.ru/pictures/s3img_25635779_12853_6.jpg">
                      <a:hlinkClick r:id="rId2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73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1C3D" w:rsidRPr="00A11C3D" w:rsidRDefault="00A11C3D" w:rsidP="00A11C3D">
      <w:pPr>
        <w:shd w:val="clear" w:color="auto" w:fill="FFFFFF"/>
        <w:spacing w:after="150" w:line="270" w:lineRule="atLeast"/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</w:pPr>
      <w:r w:rsidRPr="00A11C3D">
        <w:rPr>
          <w:rFonts w:ascii="Arial" w:eastAsia="Calibri" w:hAnsi="Arial" w:cs="Arial"/>
          <w:noProof/>
          <w:color w:val="1A3DC1"/>
          <w:sz w:val="2"/>
          <w:szCs w:val="2"/>
          <w:lang w:eastAsia="ru-RU"/>
        </w:rPr>
        <w:drawing>
          <wp:inline distT="0" distB="0" distL="0" distR="0" wp14:anchorId="4B20EA63" wp14:editId="48CCA61D">
            <wp:extent cx="1781175" cy="1395254"/>
            <wp:effectExtent l="0" t="0" r="0" b="0"/>
            <wp:docPr id="35" name="Рисунок 35" descr="http://img-fotki.yandex.ru/get/4701/irina-marianna.5/0_4596d_5cd5e585_XL">
              <a:hlinkClick xmlns:a="http://schemas.openxmlformats.org/drawingml/2006/main" r:id="rId2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-fotki.yandex.ru/get/4701/irina-marianna.5/0_4596d_5cd5e585_XL">
                      <a:hlinkClick r:id="rId2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395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1C3D" w:rsidRPr="00A11C3D" w:rsidRDefault="00A11C3D" w:rsidP="00A11C3D">
      <w:pPr>
        <w:shd w:val="clear" w:color="auto" w:fill="FFFFFF"/>
        <w:spacing w:after="150" w:line="270" w:lineRule="atLeast"/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</w:pPr>
      <w:r w:rsidRPr="00A11C3D"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  <w:t xml:space="preserve">«Тройка»  </w:t>
      </w:r>
      <w:proofErr w:type="spellStart"/>
      <w:r w:rsidRPr="00A11C3D"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  <w:t>В.Перов</w:t>
      </w:r>
      <w:proofErr w:type="spellEnd"/>
      <w:r w:rsidRPr="00A11C3D"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  <w:t xml:space="preserve">                                                           «Опять двойка»  </w:t>
      </w:r>
      <w:proofErr w:type="spellStart"/>
      <w:r w:rsidRPr="00A11C3D">
        <w:rPr>
          <w:rFonts w:ascii="Arial" w:eastAsia="Times New Roman" w:hAnsi="Arial" w:cs="Arial"/>
          <w:b/>
          <w:bCs/>
          <w:color w:val="555555"/>
          <w:sz w:val="20"/>
          <w:szCs w:val="20"/>
          <w:lang w:eastAsia="ru-RU"/>
        </w:rPr>
        <w:t>Ф.Решетников</w:t>
      </w:r>
      <w:proofErr w:type="spellEnd"/>
    </w:p>
    <w:p w:rsidR="00541BDC" w:rsidRDefault="00541BDC"/>
    <w:sectPr w:rsidR="00541BD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075C2A"/>
    <w:multiLevelType w:val="multilevel"/>
    <w:tmpl w:val="F9B4128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18140DF"/>
    <w:multiLevelType w:val="hybridMultilevel"/>
    <w:tmpl w:val="B7C23B98"/>
    <w:lvl w:ilvl="0" w:tplc="0F325F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8EC433B"/>
    <w:multiLevelType w:val="hybridMultilevel"/>
    <w:tmpl w:val="86EC84F2"/>
    <w:lvl w:ilvl="0" w:tplc="DC9E5AAA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  <w:color w:val="auto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580B5F"/>
    <w:multiLevelType w:val="hybridMultilevel"/>
    <w:tmpl w:val="F334CA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996D2D"/>
    <w:multiLevelType w:val="hybridMultilevel"/>
    <w:tmpl w:val="0BC26DA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F35158F"/>
    <w:multiLevelType w:val="hybridMultilevel"/>
    <w:tmpl w:val="85629C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700897"/>
    <w:multiLevelType w:val="hybridMultilevel"/>
    <w:tmpl w:val="BB647E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4EC5373"/>
    <w:multiLevelType w:val="hybridMultilevel"/>
    <w:tmpl w:val="26F6F6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694BC2"/>
    <w:multiLevelType w:val="hybridMultilevel"/>
    <w:tmpl w:val="271828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DCB6672"/>
    <w:multiLevelType w:val="hybridMultilevel"/>
    <w:tmpl w:val="490CAF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</w:num>
  <w:num w:numId="5">
    <w:abstractNumId w:val="6"/>
  </w:num>
  <w:num w:numId="6">
    <w:abstractNumId w:val="8"/>
  </w:num>
  <w:num w:numId="7">
    <w:abstractNumId w:val="7"/>
  </w:num>
  <w:num w:numId="8">
    <w:abstractNumId w:val="9"/>
  </w:num>
  <w:num w:numId="9">
    <w:abstractNumId w:val="3"/>
  </w:num>
  <w:num w:numId="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5F39"/>
    <w:rsid w:val="001202C4"/>
    <w:rsid w:val="001415E8"/>
    <w:rsid w:val="00223D0E"/>
    <w:rsid w:val="004C3A4F"/>
    <w:rsid w:val="00541BDC"/>
    <w:rsid w:val="00563FE8"/>
    <w:rsid w:val="007D188B"/>
    <w:rsid w:val="007D5004"/>
    <w:rsid w:val="008148F3"/>
    <w:rsid w:val="00835F39"/>
    <w:rsid w:val="00A11C3D"/>
    <w:rsid w:val="00BC5893"/>
    <w:rsid w:val="00D36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EF2818D-D302-4750-B0BE-46EC0A840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11C3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A11C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numbering" w:customStyle="1" w:styleId="1">
    <w:name w:val="Нет списка1"/>
    <w:next w:val="a2"/>
    <w:uiPriority w:val="99"/>
    <w:semiHidden/>
    <w:unhideWhenUsed/>
    <w:rsid w:val="00A11C3D"/>
  </w:style>
  <w:style w:type="paragraph" w:styleId="a3">
    <w:name w:val="No Spacing"/>
    <w:uiPriority w:val="1"/>
    <w:qFormat/>
    <w:rsid w:val="00A11C3D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34"/>
    <w:qFormat/>
    <w:rsid w:val="00A11C3D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A11C3D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11C3D"/>
    <w:rPr>
      <w:rFonts w:ascii="Tahoma" w:eastAsia="Calibri" w:hAnsi="Tahoma" w:cs="Tahoma"/>
      <w:sz w:val="16"/>
      <w:szCs w:val="16"/>
    </w:rPr>
  </w:style>
  <w:style w:type="character" w:styleId="a7">
    <w:name w:val="Hyperlink"/>
    <w:basedOn w:val="a0"/>
    <w:uiPriority w:val="99"/>
    <w:semiHidden/>
    <w:unhideWhenUsed/>
    <w:rsid w:val="00A11C3D"/>
    <w:rPr>
      <w:color w:val="0000FF"/>
      <w:u w:val="single"/>
    </w:rPr>
  </w:style>
  <w:style w:type="paragraph" w:styleId="a8">
    <w:name w:val="Normal (Web)"/>
    <w:basedOn w:val="a"/>
    <w:unhideWhenUsed/>
    <w:rsid w:val="00A11C3D"/>
    <w:pPr>
      <w:spacing w:before="100" w:beforeAutospacing="1" w:after="100" w:afterAutospacing="1" w:line="360" w:lineRule="auto"/>
      <w:ind w:left="1224" w:right="1224"/>
      <w:jc w:val="both"/>
    </w:pPr>
    <w:rPr>
      <w:rFonts w:ascii="Tahoma" w:eastAsia="Times New Roman" w:hAnsi="Tahoma" w:cs="Tahoma"/>
      <w:color w:val="191970"/>
      <w:sz w:val="28"/>
      <w:szCs w:val="28"/>
      <w:lang w:eastAsia="ru-RU"/>
    </w:rPr>
  </w:style>
  <w:style w:type="character" w:styleId="a9">
    <w:name w:val="Strong"/>
    <w:basedOn w:val="a0"/>
    <w:uiPriority w:val="22"/>
    <w:qFormat/>
    <w:rsid w:val="00A11C3D"/>
    <w:rPr>
      <w:b/>
      <w:bCs/>
    </w:rPr>
  </w:style>
  <w:style w:type="numbering" w:customStyle="1" w:styleId="11">
    <w:name w:val="Нет списка11"/>
    <w:next w:val="a2"/>
    <w:uiPriority w:val="99"/>
    <w:semiHidden/>
    <w:unhideWhenUsed/>
    <w:rsid w:val="00A11C3D"/>
  </w:style>
  <w:style w:type="paragraph" w:customStyle="1" w:styleId="style8">
    <w:name w:val="style8"/>
    <w:basedOn w:val="a"/>
    <w:rsid w:val="00A11C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4">
    <w:name w:val="fontstyle14"/>
    <w:basedOn w:val="a0"/>
    <w:rsid w:val="00A11C3D"/>
  </w:style>
  <w:style w:type="paragraph" w:customStyle="1" w:styleId="style1">
    <w:name w:val="style1"/>
    <w:basedOn w:val="a"/>
    <w:rsid w:val="00A11C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"/>
    <w:rsid w:val="00A11C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59"/>
    <w:rsid w:val="00A11C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81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ru.wikipedia.org/wiki/12_%D0%B8%D1%8E%D0%BB%D1%8F" TargetMode="External"/><Relationship Id="rId21" Type="http://schemas.openxmlformats.org/officeDocument/2006/relationships/hyperlink" Target="http://ru.wikipedia.org/wiki/%D0%A6%D0%B2%D0%B5%D1%82" TargetMode="External"/><Relationship Id="rId42" Type="http://schemas.openxmlformats.org/officeDocument/2006/relationships/hyperlink" Target="http://ru.wikipedia.org/wiki/1959" TargetMode="External"/><Relationship Id="rId63" Type="http://schemas.openxmlformats.org/officeDocument/2006/relationships/image" Target="media/image6.jpeg"/><Relationship Id="rId84" Type="http://schemas.openxmlformats.org/officeDocument/2006/relationships/hyperlink" Target="http://ru.wikipedia.org/wiki/1910_%D0%B3%D0%BE%D0%B4" TargetMode="External"/><Relationship Id="rId138" Type="http://schemas.openxmlformats.org/officeDocument/2006/relationships/hyperlink" Target="http://ru.wikipedia.org/wiki/11_%D0%B0%D0%B2%D0%B3%D1%83%D1%81%D1%82%D0%B0" TargetMode="External"/><Relationship Id="rId159" Type="http://schemas.openxmlformats.org/officeDocument/2006/relationships/hyperlink" Target="http://ru.wikipedia.org/wiki/%D0%A4%D0%B8%D0%BB%D0%BE%D1%81%D0%BE%D1%84%D0%B8%D1%8F_%D0%BD%D0%B0%D1%83%D0%BA%D0%B8" TargetMode="External"/><Relationship Id="rId170" Type="http://schemas.openxmlformats.org/officeDocument/2006/relationships/hyperlink" Target="http://ru.wikipedia.org/wiki/%D0%9A%D0%B2%D0%B0%D0%BD%D1%82%D0%BE%D0%B2%D0%B0%D1%8F_%D1%82%D0%B5%D0%BB%D0%B5%D0%BF%D0%BE%D1%80%D1%82%D0%B0%D1%86%D0%B8%D1%8F" TargetMode="External"/><Relationship Id="rId191" Type="http://schemas.openxmlformats.org/officeDocument/2006/relationships/image" Target="media/image17.jpeg"/><Relationship Id="rId205" Type="http://schemas.openxmlformats.org/officeDocument/2006/relationships/hyperlink" Target="http://ru.wikipedia.org/wiki/%D0%9F%D1%80%D0%BE%D0%B7%D0%B0%D0%B8%D0%BA" TargetMode="External"/><Relationship Id="rId226" Type="http://schemas.openxmlformats.org/officeDocument/2006/relationships/image" Target="media/image31.jpeg"/><Relationship Id="rId107" Type="http://schemas.openxmlformats.org/officeDocument/2006/relationships/hyperlink" Target="http://ru.wikipedia.org/wiki/%D0%9C%D0%BE%D1%81%D0%BA%D0%BE%D0%B2%D1%81%D0%BA%D0%B8%D0%B9_%D0%B3%D0%BE%D1%81%D1%83%D0%B4%D0%B0%D1%80%D1%81%D1%82%D0%B2%D0%B5%D0%BD%D0%BD%D1%8B%D0%B9_%D1%83%D0%BD%D0%B8%D0%B2%D0%B5%D1%80%D1%81%D0%B8%D1%82%D0%B5%D1%82_%D0%B8%D0%BC%D0%B5%D0%BD%D0%B8_%D0%9C._%D0%92._%D0%9B%D0%BE%D0%BC%D0%BE%D0%BD%D0%BE%D1%81%D0%BE%D0%B2%D0%B0" TargetMode="External"/><Relationship Id="rId11" Type="http://schemas.openxmlformats.org/officeDocument/2006/relationships/hyperlink" Target="http://ru.wikipedia.org/wiki/%D0%90%D0%BD%D0%B3%D0%BB%D0%B8%D1%8F" TargetMode="External"/><Relationship Id="rId32" Type="http://schemas.openxmlformats.org/officeDocument/2006/relationships/image" Target="media/image3.jpeg"/><Relationship Id="rId53" Type="http://schemas.openxmlformats.org/officeDocument/2006/relationships/hyperlink" Target="http://ru.wikipedia.org/wiki/1925_%D0%B3%D0%BE%D0%B4" TargetMode="External"/><Relationship Id="rId74" Type="http://schemas.openxmlformats.org/officeDocument/2006/relationships/hyperlink" Target="http://ru.wikipedia.org/wiki/%D0%92%D1%8B%D1%81%D0%BE%D0%BA%D0%B0%D1%8F_%D0%BC%D0%BE%D0%B4%D0%B0" TargetMode="External"/><Relationship Id="rId128" Type="http://schemas.openxmlformats.org/officeDocument/2006/relationships/hyperlink" Target="http://ru.wikipedia.org/wiki/%D0%A0%D0%B8%D0%BC%D1%81%D0%BA%D0%B0%D1%8F_%D1%80%D0%B5%D1%81%D0%BF%D1%83%D0%B1%D0%BB%D0%B8%D0%BA%D0%B0" TargetMode="External"/><Relationship Id="rId149" Type="http://schemas.openxmlformats.org/officeDocument/2006/relationships/hyperlink" Target="http://ru.wikipedia.org/wiki/%D0%9F%D1%80%D0%BE%D0%B7%D0%B0%D0%B8%D0%BA" TargetMode="External"/><Relationship Id="rId5" Type="http://schemas.openxmlformats.org/officeDocument/2006/relationships/image" Target="media/image1.jpeg"/><Relationship Id="rId95" Type="http://schemas.openxmlformats.org/officeDocument/2006/relationships/hyperlink" Target="http://ru.wikipedia.org/wiki/%D0%A5%D0%B8%D0%BC%D0%B8%D1%8F" TargetMode="External"/><Relationship Id="rId160" Type="http://schemas.openxmlformats.org/officeDocument/2006/relationships/hyperlink" Target="http://ru.wikipedia.org/wiki/%D0%9F%D1%83%D0%B1%D0%BB%D0%B8%D1%86%D0%B8%D1%81%D1%82%D0%B8%D0%BA%D0%B0" TargetMode="External"/><Relationship Id="rId181" Type="http://schemas.openxmlformats.org/officeDocument/2006/relationships/hyperlink" Target="http://ru.wikipedia.org/wiki/1682_%D0%B3%D0%BE%D0%B4" TargetMode="External"/><Relationship Id="rId216" Type="http://schemas.openxmlformats.org/officeDocument/2006/relationships/image" Target="media/image22.jpeg"/><Relationship Id="rId237" Type="http://schemas.openxmlformats.org/officeDocument/2006/relationships/image" Target="media/image41.gif"/><Relationship Id="rId22" Type="http://schemas.openxmlformats.org/officeDocument/2006/relationships/image" Target="media/image2.jpeg"/><Relationship Id="rId43" Type="http://schemas.openxmlformats.org/officeDocument/2006/relationships/hyperlink" Target="http://ru.wikipedia.org/wiki/%CF%EB%E8%F1%E5%F6%EA%E0%FF,_%CC%E0%E9%FF_%CC%E8%F5%E0%E9%EB%EE%E2%ED%E0" TargetMode="External"/><Relationship Id="rId64" Type="http://schemas.openxmlformats.org/officeDocument/2006/relationships/hyperlink" Target="http://ru.wikipedia.org/wiki/1730" TargetMode="External"/><Relationship Id="rId118" Type="http://schemas.openxmlformats.org/officeDocument/2006/relationships/hyperlink" Target="http://ru.wikipedia.org/wiki/100_%D0%B3%D0%BE%D0%B4_%D0%B4%D0%BE_%D0%BD._%D1%8D." TargetMode="External"/><Relationship Id="rId139" Type="http://schemas.openxmlformats.org/officeDocument/2006/relationships/hyperlink" Target="http://ru.wikipedia.org/wiki/1996_%D0%B3%D0%BE%D0%B4" TargetMode="External"/><Relationship Id="rId85" Type="http://schemas.openxmlformats.org/officeDocument/2006/relationships/hyperlink" Target="http://ru.wikipedia.org/wiki/%D0%A0%D1%83%D1%81%D1%81%D0%BA%D0%B0%D1%8F_%D0%BB%D0%B8%D1%82%D0%B5%D1%80%D0%B0%D1%82%D1%83%D1%80%D0%B0" TargetMode="External"/><Relationship Id="rId150" Type="http://schemas.openxmlformats.org/officeDocument/2006/relationships/hyperlink" Target="http://ru.wikipedia.org/wiki/%D0%94%D1%80%D0%B0%D0%BC%D0%B0%D1%82%D1%83%D1%80%D0%B3" TargetMode="External"/><Relationship Id="rId171" Type="http://schemas.openxmlformats.org/officeDocument/2006/relationships/hyperlink" Target="http://ru.wikipedia.org/wiki/%D0%AF%D0%B4%D0%B5%D1%80%D0%BD%D0%BE%D0%B5_%D0%BE%D1%80%D1%83%D0%B6%D0%B8%D0%B5" TargetMode="External"/><Relationship Id="rId192" Type="http://schemas.openxmlformats.org/officeDocument/2006/relationships/hyperlink" Target="http://ru.wikipedia.org/wiki/1_%D0%B8%D1%8E%D0%BD%D1%8F" TargetMode="External"/><Relationship Id="rId206" Type="http://schemas.openxmlformats.org/officeDocument/2006/relationships/hyperlink" Target="http://ru.wikipedia.org/wiki/%D0%94%D1%80%D0%B0%D0%BC%D0%B0%D1%82%D1%83%D1%80%D0%B3" TargetMode="External"/><Relationship Id="rId227" Type="http://schemas.openxmlformats.org/officeDocument/2006/relationships/image" Target="media/image32.png"/><Relationship Id="rId201" Type="http://schemas.openxmlformats.org/officeDocument/2006/relationships/hyperlink" Target="http://ru.wikipedia.org/wiki/%D0%91%D0%BE%D0%BB%D1%8C%D1%88%D0%B8%D0%B5_%D0%A1%D0%BE%D1%80%D0%BE%D1%87%D0%B8%D0%BD%D1%86%D1%8B" TargetMode="External"/><Relationship Id="rId222" Type="http://schemas.openxmlformats.org/officeDocument/2006/relationships/hyperlink" Target="http://erudit.3dn.ru/_pu/8/59411808.jpg" TargetMode="External"/><Relationship Id="rId243" Type="http://schemas.openxmlformats.org/officeDocument/2006/relationships/image" Target="media/image44.gif"/><Relationship Id="rId12" Type="http://schemas.openxmlformats.org/officeDocument/2006/relationships/hyperlink" Target="http://ru.wikipedia.org/wiki/%D0%A4%D0%B8%D0%B7%D0%B8%D0%BA" TargetMode="External"/><Relationship Id="rId17" Type="http://schemas.openxmlformats.org/officeDocument/2006/relationships/hyperlink" Target="http://ru.wikipedia.org/wiki/%D0%97%D0%B0%D0%BA%D0%BE%D0%BD_%D0%B2%D1%81%D0%B5%D0%BC%D0%B8%D1%80%D0%BD%D0%BE%D0%B3%D0%BE_%D1%82%D1%8F%D0%B3%D0%BE%D1%82%D0%B5%D0%BD%D0%B8%D1%8F" TargetMode="External"/><Relationship Id="rId33" Type="http://schemas.openxmlformats.org/officeDocument/2006/relationships/hyperlink" Target="http://ru.wikipedia.org/wiki/20_%D0%BD%D0%BE%D1%8F%D0%B1%D1%80%D1%8F" TargetMode="External"/><Relationship Id="rId38" Type="http://schemas.openxmlformats.org/officeDocument/2006/relationships/hyperlink" Target="http://ru.wikipedia.org/wiki/%D0%A5%D0%BE%D1%80%D0%B5%D0%BE%D0%B3%D1%80%D0%B0%D1%84" TargetMode="External"/><Relationship Id="rId59" Type="http://schemas.openxmlformats.org/officeDocument/2006/relationships/hyperlink" Target="http://ru.wikipedia.org/wiki/%D0%9E%D1%82%D0%BA%D1%80%D1%8B%D1%82%D0%B8%D0%B5_%D0%90%D0%BC%D0%B5%D1%80%D0%B8%D0%BA%D0%B8" TargetMode="External"/><Relationship Id="rId103" Type="http://schemas.openxmlformats.org/officeDocument/2006/relationships/hyperlink" Target="http://ru.wikipedia.org/wiki/%D0%9B%D0%B8%D1%82%D0%B5%D1%80%D0%B0%D1%82%D1%83%D1%80%D0%BD%D1%8B%D0%B9_%D1%8F%D0%B7%D1%8B%D0%BA" TargetMode="External"/><Relationship Id="rId108" Type="http://schemas.openxmlformats.org/officeDocument/2006/relationships/hyperlink" Target="http://ru.wikipedia.org/wiki/%D0%92%D0%B5%D0%BD%D0%B5%D1%80%D0%B0" TargetMode="External"/><Relationship Id="rId124" Type="http://schemas.openxmlformats.org/officeDocument/2006/relationships/hyperlink" Target="http://ru.wikipedia.org/wiki/%C3%E0%E9_%DE%EB%E8%E9_%D6%E5%E7%E0%F0%FC" TargetMode="External"/><Relationship Id="rId129" Type="http://schemas.openxmlformats.org/officeDocument/2006/relationships/hyperlink" Target="http://ru.wikipedia.org/wiki/%D0%90%D1%82%D0%BB%D0%B0%D0%BD%D1%82%D0%B8%D1%87%D0%B5%D1%81%D0%BA%D0%B8%D0%B9_%D0%BE%D0%BA%D0%B5%D0%B0%D0%BD" TargetMode="External"/><Relationship Id="rId54" Type="http://schemas.openxmlformats.org/officeDocument/2006/relationships/hyperlink" Target="http://ru.wikipedia.org/wiki/%D0%A0%D1%83%D1%81%D1%81%D0%BA%D0%B0%D1%8F_%D0%BB%D0%B8%D1%82%D0%B5%D1%80%D0%B0%D1%82%D1%83%D1%80%D0%B0" TargetMode="External"/><Relationship Id="rId70" Type="http://schemas.openxmlformats.org/officeDocument/2006/relationships/hyperlink" Target="http://ru.wikipedia.org/wiki/%D0%9C%D0%BE%D0%B4%D0%B5%D0%BB%D1%8C%D0%B5%D1%80" TargetMode="External"/><Relationship Id="rId75" Type="http://schemas.openxmlformats.org/officeDocument/2006/relationships/hyperlink" Target="http://ru.wikipedia.org/wiki/%D0%98%D1%81%D1%82%D0%BE%D1%80%D0%B8%D1%8F_%D0%BC%D0%BE%D0%B4%D1%8B" TargetMode="External"/><Relationship Id="rId91" Type="http://schemas.openxmlformats.org/officeDocument/2006/relationships/hyperlink" Target="http://ru.wikipedia.org/wiki/%D0%A0%D1%83%D1%81%D1%81%D0%BA%D0%B8%D0%B5" TargetMode="External"/><Relationship Id="rId96" Type="http://schemas.openxmlformats.org/officeDocument/2006/relationships/hyperlink" Target="http://ru.wikipedia.org/wiki/%D0%A4%D0%B8%D0%B7%D0%B8%D0%BA%D0%B0" TargetMode="External"/><Relationship Id="rId140" Type="http://schemas.openxmlformats.org/officeDocument/2006/relationships/hyperlink" Target="http://ru.wikipedia.org/wiki/%D0%91%D0%BE%D0%BB%D0%B3%D0%B0%D1%80%D0%B8%D1%8F" TargetMode="External"/><Relationship Id="rId145" Type="http://schemas.openxmlformats.org/officeDocument/2006/relationships/hyperlink" Target="http://ru.wikipedia.org/wiki/1841_%D0%B3%D0%BE%D0%B4" TargetMode="External"/><Relationship Id="rId161" Type="http://schemas.openxmlformats.org/officeDocument/2006/relationships/hyperlink" Target="http://ru.wikipedia.org/wiki/%D0%A1%D0%BF%D0%B5%D1%86%D0%B8%D0%B0%D0%BB%D1%8C%D0%BD%D0%B0%D1%8F_%D1%82%D0%B5%D0%BE%D1%80%D0%B8%D1%8F_%D0%BE%D1%82%D0%BD%D0%BE%D1%81%D0%B8%D1%82%D0%B5%D0%BB%D1%8C%D0%BD%D0%BE%D1%81%D1%82%D0%B8" TargetMode="External"/><Relationship Id="rId166" Type="http://schemas.openxmlformats.org/officeDocument/2006/relationships/hyperlink" Target="http://ru.wikipedia.org/wiki/%D0%9A%D0%B2%D0%B0%D0%BD%D1%82%D0%BE%D0%B2%D0%B0%D1%8F_%D1%82%D0%B5%D0%BE%D1%80%D0%B8%D1%8F" TargetMode="External"/><Relationship Id="rId182" Type="http://schemas.openxmlformats.org/officeDocument/2006/relationships/hyperlink" Target="http://ru.wikipedia.org/wiki/1689_%D0%B3%D0%BE%D0%B4" TargetMode="External"/><Relationship Id="rId187" Type="http://schemas.openxmlformats.org/officeDocument/2006/relationships/hyperlink" Target="http://ru.wikipedia.org/wiki/%D0%9F%D1%80%D0%B8%D0%B1%D0%B0%D0%BB%D1%82%D0%B8%D0%BA%D0%B0" TargetMode="External"/><Relationship Id="rId217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hyperlink" Target="http://ru.wikipedia.org/wiki/%D0%A1%D1%8D%D1%80" TargetMode="External"/><Relationship Id="rId212" Type="http://schemas.openxmlformats.org/officeDocument/2006/relationships/hyperlink" Target="http://ru.wikipedia.org/wiki/%D0%93%D0%BE%D0%B3%D0%BE%D0%BB%D1%8C-%D0%AF%D0%BD%D0%BE%D0%B2%D1%81%D0%BA%D0%B8%D0%B5" TargetMode="External"/><Relationship Id="rId233" Type="http://schemas.openxmlformats.org/officeDocument/2006/relationships/image" Target="media/image38.png"/><Relationship Id="rId238" Type="http://schemas.openxmlformats.org/officeDocument/2006/relationships/hyperlink" Target="http://images.yandex.ru/#!/yandsearch?p=9&amp;text=&#1082;&#1072;&#1088;&#1090;&#1080;&#1085;&#1099; &#1089;&#1086;&#1074;&#1088;&#1077;&#1084;&#1077;&#1085;&#1085;&#1099;&#1093; &#1093;&#1091;&#1076;&#1086;&#1078;&#1085;&#1080;&#1082;&#1086;&#1074;&amp;pos=275&amp;uinfo=sw-1583-sh-805-fw-1358-fh-598-pd-1&amp;rpt=simage&amp;img_url=http%3A%2F%2Fsfw.so%2Fuploads%2Fposts%2F2009-09%2F1251874265_optimization_03.jpg" TargetMode="External"/><Relationship Id="rId23" Type="http://schemas.openxmlformats.org/officeDocument/2006/relationships/hyperlink" Target="http://ru.wikipedia.org/wiki/%D0%A1%D0%BF%D0%B8%D1%81%D0%BE%D0%BA_%D0%BC%D0%BE%D0%BD%D0%B0%D1%80%D1%85%D0%BE%D0%B2_%D0%A4%D1%80%D0%B0%D0%BD%D1%86%D0%B8%D0%B8" TargetMode="External"/><Relationship Id="rId28" Type="http://schemas.openxmlformats.org/officeDocument/2006/relationships/hyperlink" Target="http://ru.wikipedia.org/wiki/%D0%9F%D0%B5%D1%80%D0%B2%D0%B0%D1%8F_%D0%B8%D0%BC%D0%BF%D0%B5%D1%80%D0%B8%D1%8F" TargetMode="External"/><Relationship Id="rId49" Type="http://schemas.openxmlformats.org/officeDocument/2006/relationships/hyperlink" Target="http://ru.wikipedia.org/wiki/1895_%D0%B3%D0%BE%D0%B4" TargetMode="External"/><Relationship Id="rId114" Type="http://schemas.openxmlformats.org/officeDocument/2006/relationships/hyperlink" Target="http://ru.wikipedia.org/wiki/1745" TargetMode="External"/><Relationship Id="rId119" Type="http://schemas.openxmlformats.org/officeDocument/2006/relationships/hyperlink" Target="http://ru.wikipedia.org/wiki/102_%D0%B3%D0%BE%D0%B4_%D0%B4%D0%BE_%D0%BD._%D1%8D." TargetMode="External"/><Relationship Id="rId44" Type="http://schemas.openxmlformats.org/officeDocument/2006/relationships/hyperlink" Target="http://ru.wikipedia.org/wiki/%D0%93%D0%B5%D1%80%D0%BE%D0%B9_%D0%A1%D0%BE%D1%86%D0%B8%D0%B0%D0%BB%D0%B8%D1%81%D1%82%D0%B8%D1%87%D0%B5%D1%81%D0%BA%D0%BE%D0%B3%D0%BE_%D0%A2%D1%80%D1%83%D0%B4%D0%B0" TargetMode="External"/><Relationship Id="rId60" Type="http://schemas.openxmlformats.org/officeDocument/2006/relationships/hyperlink" Target="http://ru.wikipedia.org/wiki/%D0%90%D0%BC%D0%B5%D1%80%D0%B8%D0%BA%D0%B0" TargetMode="External"/><Relationship Id="rId65" Type="http://schemas.openxmlformats.org/officeDocument/2006/relationships/hyperlink" Target="http://ru.wikipedia.org/wiki/1800" TargetMode="External"/><Relationship Id="rId81" Type="http://schemas.openxmlformats.org/officeDocument/2006/relationships/image" Target="media/image10.jpeg"/><Relationship Id="rId86" Type="http://schemas.openxmlformats.org/officeDocument/2006/relationships/hyperlink" Target="http://ru.wikipedia.org/wiki/%D0%A0%D1%83%D1%81%D1%81%D0%BA%D0%B0%D1%8F_%D1%84%D0%B8%D0%BB%D0%BE%D1%81%D0%BE%D1%84%D0%B8%D1%8F" TargetMode="External"/><Relationship Id="rId130" Type="http://schemas.openxmlformats.org/officeDocument/2006/relationships/hyperlink" Target="http://ru.wikipedia.org/wiki/%D0%A4%D1%80%D0%B0%D0%BD%D1%86%D0%B8%D1%8F" TargetMode="External"/><Relationship Id="rId135" Type="http://schemas.openxmlformats.org/officeDocument/2006/relationships/hyperlink" Target="http://ru.wikipedia.org/wiki/31_%D1%8F%D0%BD%D0%B2%D0%B0%D1%80%D1%8F" TargetMode="External"/><Relationship Id="rId151" Type="http://schemas.openxmlformats.org/officeDocument/2006/relationships/hyperlink" Target="http://ru.wikipedia.org/wiki/%D0%A5%D1%83%D0%B4%D0%BE%D0%B6%D0%BD%D0%B8%D0%BA" TargetMode="External"/><Relationship Id="rId156" Type="http://schemas.openxmlformats.org/officeDocument/2006/relationships/hyperlink" Target="http://ru.wikipedia.org/wiki/%D0%93%D1%83%D0%BC%D0%B0%D0%BD%D0%B8%D1%81%D1%82" TargetMode="External"/><Relationship Id="rId177" Type="http://schemas.openxmlformats.org/officeDocument/2006/relationships/hyperlink" Target="http://ru.wikipedia.org/wiki/%D0%A6%D0%B0%D1%80%D1%81%D1%82%D0%B2%D0%BE_%D0%A0%D1%83%D1%81%D1%81%D0%BA%D0%BE%D0%B5" TargetMode="External"/><Relationship Id="rId198" Type="http://schemas.openxmlformats.org/officeDocument/2006/relationships/image" Target="media/image18.jpeg"/><Relationship Id="rId172" Type="http://schemas.openxmlformats.org/officeDocument/2006/relationships/hyperlink" Target="http://ru.wikipedia.org/wiki/%D0%9F%D1%80%D0%B0%D0%B2%D0%B0_%D0%B8_%D1%81%D0%B2%D0%BE%D0%B1%D0%BE%D0%B4%D1%8B_%D1%87%D0%B5%D0%BB%D0%BE%D0%B2%D0%B5%D0%BA%D0%B0_%D0%B8_%D0%B3%D1%80%D0%B0%D0%B6%D0%B4%D0%B0%D0%BD%D0%B8%D0%BD%D0%B0" TargetMode="External"/><Relationship Id="rId193" Type="http://schemas.openxmlformats.org/officeDocument/2006/relationships/hyperlink" Target="http://ru.wikipedia.org/wiki/1926_%D0%B3%D0%BE%D0%B4" TargetMode="External"/><Relationship Id="rId202" Type="http://schemas.openxmlformats.org/officeDocument/2006/relationships/hyperlink" Target="http://ru.wikipedia.org/wiki/%D0%9F%D0%BE%D0%BB%D1%82%D0%B0%D0%B2%D1%81%D0%BA%D0%B0%D1%8F_%D0%B3%D1%83%D0%B1%D0%B5%D1%80%D0%BD%D0%B8%D1%8F" TargetMode="External"/><Relationship Id="rId207" Type="http://schemas.openxmlformats.org/officeDocument/2006/relationships/hyperlink" Target="http://ru.wikipedia.org/wiki/%D0%9F%D0%BE%D1%8D%D1%82" TargetMode="External"/><Relationship Id="rId223" Type="http://schemas.openxmlformats.org/officeDocument/2006/relationships/image" Target="media/image28.jpeg"/><Relationship Id="rId228" Type="http://schemas.openxmlformats.org/officeDocument/2006/relationships/image" Target="media/image33.png"/><Relationship Id="rId244" Type="http://schemas.openxmlformats.org/officeDocument/2006/relationships/fontTable" Target="fontTable.xml"/><Relationship Id="rId13" Type="http://schemas.openxmlformats.org/officeDocument/2006/relationships/hyperlink" Target="http://ru.wikipedia.org/wiki/%D0%9C%D0%B0%D1%82%D0%B5%D0%BC%D0%B0%D1%82%D0%B8%D0%BA%D0%B0" TargetMode="External"/><Relationship Id="rId18" Type="http://schemas.openxmlformats.org/officeDocument/2006/relationships/hyperlink" Target="http://ru.wikipedia.org/wiki/%D0%97%D0%B0%D0%BA%D0%BE%D0%BD%D1%8B_%D0%9D%D1%8C%D1%8E%D1%82%D0%BE%D0%BD%D0%B0" TargetMode="External"/><Relationship Id="rId39" Type="http://schemas.openxmlformats.org/officeDocument/2006/relationships/hyperlink" Target="http://ru.wikipedia.org/wiki/%D0%9F%D0%B8%D1%81%D0%B0%D1%82%D0%B5%D0%BB%D1%8C" TargetMode="External"/><Relationship Id="rId109" Type="http://schemas.openxmlformats.org/officeDocument/2006/relationships/hyperlink" Target="http://ru.wikipedia.org/wiki/%D0%90%D0%BA%D0%B0%D0%B4%D0%B5%D0%BC%D0%B8%D0%BA" TargetMode="External"/><Relationship Id="rId34" Type="http://schemas.openxmlformats.org/officeDocument/2006/relationships/hyperlink" Target="http://ru.wikipedia.org/wiki/1925" TargetMode="External"/><Relationship Id="rId50" Type="http://schemas.openxmlformats.org/officeDocument/2006/relationships/hyperlink" Target="http://ru.wikipedia.org/wiki/%D0%9A%D0%BE%D0%BD%D1%81%D1%82%D0%B0%D0%BD%D1%82%D0%B8%D0%BD%D0%BE%D0%B2%D0%BE_(%D0%A0%D1%8B%D0%B1%D0%BD%D0%BE%D0%B2%D1%81%D0%BA%D0%B8%D0%B9_%D1%80%D0%B0%D0%B9%D0%BE%D0%BD)" TargetMode="External"/><Relationship Id="rId55" Type="http://schemas.openxmlformats.org/officeDocument/2006/relationships/hyperlink" Target="http://ru.wikipedia.org/wiki/%D0%9B%D0%B8%D1%80%D0%B8%D0%BA%D0%B0" TargetMode="External"/><Relationship Id="rId76" Type="http://schemas.openxmlformats.org/officeDocument/2006/relationships/hyperlink" Target="http://ru.wikipedia.org/wiki/Time_(%D0%B6%D1%83%D1%80%D0%BD%D0%B0%D0%BB)" TargetMode="External"/><Relationship Id="rId97" Type="http://schemas.openxmlformats.org/officeDocument/2006/relationships/hyperlink" Target="http://ru.wikipedia.org/wiki/%D0%90%D1%81%D1%82%D1%80%D0%BE%D0%BD%D0%BE%D0%BC" TargetMode="External"/><Relationship Id="rId104" Type="http://schemas.openxmlformats.org/officeDocument/2006/relationships/hyperlink" Target="http://ru.wikipedia.org/wiki/%D0%94%D0%B5%D1%8F%D1%82%D0%B5%D0%BB%D1%8C_%D0%B8%D1%81%D0%BA%D1%83%D1%81%D1%81%D1%82%D0%B2" TargetMode="External"/><Relationship Id="rId120" Type="http://schemas.openxmlformats.org/officeDocument/2006/relationships/hyperlink" Target="http://ru.wikipedia.org/wiki/15_%D0%BC%D0%B0%D1%80%D1%82%D0%B0" TargetMode="External"/><Relationship Id="rId125" Type="http://schemas.openxmlformats.org/officeDocument/2006/relationships/hyperlink" Target="http://ru.wikipedia.org/wiki/%D0%9F%D0%BE%D0%BB%D0%BA%D0%BE%D0%B2%D0%BE%D0%B4%D0%B5%D1%86" TargetMode="External"/><Relationship Id="rId141" Type="http://schemas.openxmlformats.org/officeDocument/2006/relationships/hyperlink" Target="http://ru.wikipedia.org/wiki/%D0%AF%D1%81%D0%BD%D0%BE%D0%B2%D0%B8%D0%B4%D0%B5%D0%BD%D0%B8%D0%B5" TargetMode="External"/><Relationship Id="rId146" Type="http://schemas.openxmlformats.org/officeDocument/2006/relationships/hyperlink" Target="http://ru.wikipedia.org/wiki/%D0%9F%D1%8F%D1%82%D0%B8%D0%B3%D0%BE%D1%80%D1%81%D0%BA" TargetMode="External"/><Relationship Id="rId167" Type="http://schemas.openxmlformats.org/officeDocument/2006/relationships/hyperlink" Target="http://ru.wikipedia.org/wiki/%D0%A4%D0%BE%D1%82%D0%BE%D1%8D%D1%84%D1%84%D0%B5%D0%BA%D1%82" TargetMode="External"/><Relationship Id="rId188" Type="http://schemas.openxmlformats.org/officeDocument/2006/relationships/hyperlink" Target="http://ru.wikipedia.org/wiki/%D0%A1%D0%B5%D0%B2%D0%B5%D1%80%D0%BD%D0%B0%D1%8F_%D0%B2%D0%BE%D0%B9%D0%BD%D0%B0" TargetMode="External"/><Relationship Id="rId7" Type="http://schemas.openxmlformats.org/officeDocument/2006/relationships/hyperlink" Target="http://ru.wikipedia.org/wiki/4_%D1%8F%D0%BD%D0%B2%D0%B0%D1%80%D1%8F" TargetMode="External"/><Relationship Id="rId71" Type="http://schemas.openxmlformats.org/officeDocument/2006/relationships/hyperlink" Target="http://ru.wikipedia.org/wiki/%D0%9C%D0%BE%D0%B4%D0%B0" TargetMode="External"/><Relationship Id="rId92" Type="http://schemas.openxmlformats.org/officeDocument/2006/relationships/hyperlink" Target="http://ru.wikipedia.org/wiki/%D0%A3%D1%87%D1%91%D0%BD%D1%8B%D0%B9" TargetMode="External"/><Relationship Id="rId162" Type="http://schemas.openxmlformats.org/officeDocument/2006/relationships/hyperlink" Target="http://ru.wikipedia.org/wiki/1905" TargetMode="External"/><Relationship Id="rId183" Type="http://schemas.openxmlformats.org/officeDocument/2006/relationships/hyperlink" Target="http://ru.wikipedia.org/wiki/%D0%92%D0%B5%D0%BB%D0%B8%D0%BA%D0%BE%D0%B5_%D0%BF%D0%BE%D1%81%D0%BE%D0%BB%D1%8C%D1%81%D1%82%D0%B2%D0%BE" TargetMode="External"/><Relationship Id="rId213" Type="http://schemas.openxmlformats.org/officeDocument/2006/relationships/image" Target="media/image19.jpeg"/><Relationship Id="rId218" Type="http://schemas.openxmlformats.org/officeDocument/2006/relationships/image" Target="media/image24.jpeg"/><Relationship Id="rId234" Type="http://schemas.openxmlformats.org/officeDocument/2006/relationships/image" Target="media/image39.png"/><Relationship Id="rId239" Type="http://schemas.openxmlformats.org/officeDocument/2006/relationships/image" Target="media/image42.jpeg"/><Relationship Id="rId2" Type="http://schemas.openxmlformats.org/officeDocument/2006/relationships/styles" Target="styles.xml"/><Relationship Id="rId29" Type="http://schemas.openxmlformats.org/officeDocument/2006/relationships/hyperlink" Target="http://ru.wikipedia.org/wiki/%D0%92%D0%BE%D0%B9%D0%BD%D0%B0_%D1%82%D1%80%D0%B5%D1%82%D1%8C%D0%B5%D0%B9_%D0%BA%D0%BE%D0%B0%D0%BB%D0%B8%D1%86%D0%B8%D0%B8" TargetMode="External"/><Relationship Id="rId24" Type="http://schemas.openxmlformats.org/officeDocument/2006/relationships/hyperlink" Target="http://ru.wikipedia.org/wiki/1804" TargetMode="External"/><Relationship Id="rId40" Type="http://schemas.openxmlformats.org/officeDocument/2006/relationships/hyperlink" Target="http://ru.wikipedia.org/wiki/%D0%90%D0%BA%D1%82%D1%80%D0%B8%D1%81%D0%B0" TargetMode="External"/><Relationship Id="rId45" Type="http://schemas.openxmlformats.org/officeDocument/2006/relationships/hyperlink" Target="http://ru.wikipedia.org/wiki/%D0%9B%D0%B5%D0%BD%D0%B8%D0%BD%D1%81%D0%BA%D0%B0%D1%8F_%D0%BF%D1%80%D0%B5%D0%BC%D0%B8%D1%8F" TargetMode="External"/><Relationship Id="rId66" Type="http://schemas.openxmlformats.org/officeDocument/2006/relationships/image" Target="media/image7.jpeg"/><Relationship Id="rId87" Type="http://schemas.openxmlformats.org/officeDocument/2006/relationships/hyperlink" Target="http://ru.wikipedia.org/wiki/%D0%A0%D0%B5%D0%B0%D0%BB%D0%B8%D0%B7%D0%BC_(%D0%BB%D0%B8%D1%82%D0%B5%D1%80%D0%B0%D1%82%D1%83%D1%80%D0%B0)" TargetMode="External"/><Relationship Id="rId110" Type="http://schemas.openxmlformats.org/officeDocument/2006/relationships/hyperlink" Target="http://ru.wikipedia.org/wiki/%D0%9F%D0%B5%D1%82%D0%B5%D1%80%D0%B1%D1%83%D1%80%D0%B3%D1%81%D0%BA%D0%B0%D1%8F_%D0%B0%D0%BA%D0%B0%D0%B4%D0%B5%D0%BC%D0%B8%D1%8F_%D0%BD%D0%B0%D1%83%D0%BA" TargetMode="External"/><Relationship Id="rId115" Type="http://schemas.openxmlformats.org/officeDocument/2006/relationships/image" Target="media/image12.jpeg"/><Relationship Id="rId131" Type="http://schemas.openxmlformats.org/officeDocument/2006/relationships/hyperlink" Target="http://ru.wikipedia.org/wiki/%D0%A1%D1%82%D1%80%D0%B0%D1%82%D0%B5%D0%B3" TargetMode="External"/><Relationship Id="rId136" Type="http://schemas.openxmlformats.org/officeDocument/2006/relationships/hyperlink" Target="http://ru.wikipedia.org/wiki/1911_%D0%B3%D0%BE%D0%B4" TargetMode="External"/><Relationship Id="rId157" Type="http://schemas.openxmlformats.org/officeDocument/2006/relationships/hyperlink" Target="http://ru.wikipedia.org/wiki/%D0%A1%D0%BF%D0%B8%D1%81%D0%BE%D0%BA_%D0%BD%D0%B0%D1%83%D1%87%D0%BD%D1%8B%D1%85_%D0%BF%D1%83%D0%B1%D0%BB%D0%B8%D0%BA%D0%B0%D1%86%D0%B8%D0%B9_%D0%90%D0%BB%D1%8C%D0%B1%D0%B5%D1%80%D1%82%D0%B0_%D0%AD%D0%B9%D0%BD%D1%88%D1%82%D0%B5%D0%B9%D0%BD%D0%B0" TargetMode="External"/><Relationship Id="rId178" Type="http://schemas.openxmlformats.org/officeDocument/2006/relationships/hyperlink" Target="http://ru.wikipedia.org/wiki/%D0%A0%D0%BE%D0%BC%D0%B0%D0%BD%D0%BE%D0%B2%D1%8B" TargetMode="External"/><Relationship Id="rId61" Type="http://schemas.openxmlformats.org/officeDocument/2006/relationships/hyperlink" Target="http://ru.wikipedia.org/wiki/%D0%90%D1%82%D0%BB%D0%B0%D0%BD%D1%82%D0%B8%D1%87%D0%B5%D1%81%D0%BA%D0%B8%D0%B9_%D0%BE%D0%BA%D0%B5%D0%B0%D0%BD" TargetMode="External"/><Relationship Id="rId82" Type="http://schemas.openxmlformats.org/officeDocument/2006/relationships/hyperlink" Target="http://ru.wikipedia.org/wiki/1828_%D0%B3%D0%BE%D0%B4" TargetMode="External"/><Relationship Id="rId152" Type="http://schemas.openxmlformats.org/officeDocument/2006/relationships/image" Target="media/image15.jpeg"/><Relationship Id="rId173" Type="http://schemas.openxmlformats.org/officeDocument/2006/relationships/image" Target="media/image16.jpeg"/><Relationship Id="rId194" Type="http://schemas.openxmlformats.org/officeDocument/2006/relationships/hyperlink" Target="http://ru.wikipedia.org/wiki/%D0%9B%D0%BE%D1%81-%D0%90%D0%BD%D0%B4%D0%B6%D0%B5%D0%BB%D0%B5%D1%81" TargetMode="External"/><Relationship Id="rId199" Type="http://schemas.openxmlformats.org/officeDocument/2006/relationships/hyperlink" Target="http://ru.wikipedia.org/wiki/1821_%D0%B3%D0%BE%D0%B4" TargetMode="External"/><Relationship Id="rId203" Type="http://schemas.openxmlformats.org/officeDocument/2006/relationships/hyperlink" Target="http://ru.wikipedia.org/wiki/1852_%D0%B3%D0%BE%D0%B4" TargetMode="External"/><Relationship Id="rId208" Type="http://schemas.openxmlformats.org/officeDocument/2006/relationships/hyperlink" Target="http://ru.wikipedia.org/wiki/%D0%9A%D1%80%D0%B8%D1%82%D0%B8%D0%BA" TargetMode="External"/><Relationship Id="rId229" Type="http://schemas.openxmlformats.org/officeDocument/2006/relationships/image" Target="media/image34.png"/><Relationship Id="rId19" Type="http://schemas.openxmlformats.org/officeDocument/2006/relationships/hyperlink" Target="http://ru.wikipedia.org/wiki/%D0%9A%D0%BB%D0%B0%D1%81%D1%81%D0%B8%D1%87%D0%B5%D1%81%D0%BA%D0%B0%D1%8F_%D0%BC%D0%B5%D1%85%D0%B0%D0%BD%D0%B8%D0%BA%D0%B0" TargetMode="External"/><Relationship Id="rId224" Type="http://schemas.openxmlformats.org/officeDocument/2006/relationships/image" Target="media/image29.jpeg"/><Relationship Id="rId240" Type="http://schemas.openxmlformats.org/officeDocument/2006/relationships/hyperlink" Target="http://images.yandex.ru/#!/yandsearch?source=wiz&amp;uinfo=sw-1583-sh-805-fw-1358-fh-598-pd-1&amp;text=&#1082;&#1072;&#1088;&#1090;&#1080;&#1085;&#1072; &#1086;&#1087;&#1103;&#1090;&#1100; &#1076;&#1074;&#1086;&#1081;&#1082;&#1072; &#1085;&#1072; &#1085;&#1086;&#1074;&#1099;&#1081; &#1083;&#1072;&#1076;&amp;noreask=1&amp;pos=2&amp;lr=12&amp;rpt=simage&amp;img_url=http%3A%2F%2Fs003.radikal.ru%2Fi201%2F1212%2Ffe%2Faad90e4546c5.jpg" TargetMode="External"/><Relationship Id="rId245" Type="http://schemas.openxmlformats.org/officeDocument/2006/relationships/theme" Target="theme/theme1.xml"/><Relationship Id="rId14" Type="http://schemas.openxmlformats.org/officeDocument/2006/relationships/hyperlink" Target="http://ru.wikipedia.org/wiki/%D0%9C%D0%B5%D1%85%D0%B0%D0%BD%D0%B8%D0%BA%D0%B0" TargetMode="External"/><Relationship Id="rId30" Type="http://schemas.openxmlformats.org/officeDocument/2006/relationships/hyperlink" Target="http://ru.wikipedia.org/wiki/%D0%92%D0%BE%D0%B9%D0%BD%D0%B0_%D1%87%D0%B5%D1%82%D0%B2%D1%91%D1%80%D1%82%D0%BE%D0%B9_%D0%BA%D0%BE%D0%B0%D0%BB%D0%B8%D1%86%D0%B8%D0%B8" TargetMode="External"/><Relationship Id="rId35" Type="http://schemas.openxmlformats.org/officeDocument/2006/relationships/hyperlink" Target="http://ru.wikipedia.org/wiki/%D0%9C%D0%BE%D1%81%D0%BA%D0%B2%D0%B0" TargetMode="External"/><Relationship Id="rId56" Type="http://schemas.openxmlformats.org/officeDocument/2006/relationships/hyperlink" Target="http://ru.wikipedia.org/wiki/%D0%98%D0%BC%D0%B0%D0%B6%D0%B8%D0%BD%D0%B8%D0%B7%D0%BC" TargetMode="External"/><Relationship Id="rId77" Type="http://schemas.openxmlformats.org/officeDocument/2006/relationships/hyperlink" Target="http://ru.wikipedia.org/wiki/XX_%D0%B2%D0%B5%D0%BA" TargetMode="External"/><Relationship Id="rId100" Type="http://schemas.openxmlformats.org/officeDocument/2006/relationships/hyperlink" Target="http://ru.wikipedia.org/wiki/%D0%9C%D0%B5%D1%82%D0%B0%D0%BB%D0%BB%D1%83%D1%80%D0%B3%D0%B8%D1%8F" TargetMode="External"/><Relationship Id="rId105" Type="http://schemas.openxmlformats.org/officeDocument/2006/relationships/hyperlink" Target="http://ru.wikipedia.org/wiki/%D0%98%D1%81%D1%82%D0%BE%D1%80%D0%B8%D0%BA" TargetMode="External"/><Relationship Id="rId126" Type="http://schemas.openxmlformats.org/officeDocument/2006/relationships/hyperlink" Target="http://ru.wikipedia.org/wiki/%D0%9F%D0%B8%D1%81%D0%B0%D1%82%D0%B5%D0%BB%D1%8C" TargetMode="External"/><Relationship Id="rId147" Type="http://schemas.openxmlformats.org/officeDocument/2006/relationships/hyperlink" Target="http://ru.wikipedia.org/wiki/%D0%A0%D1%83%D1%81%D1%81%D0%BA%D0%B0%D1%8F_%D0%BB%D0%B8%D1%82%D0%B5%D1%80%D0%B0%D1%82%D1%83%D1%80%D0%B0" TargetMode="External"/><Relationship Id="rId168" Type="http://schemas.openxmlformats.org/officeDocument/2006/relationships/hyperlink" Target="http://ru.wikipedia.org/wiki/%D0%A2%D0%B5%D0%BE%D1%80%D0%B8%D1%8F_%D1%82%D0%B5%D0%BF%D0%BB%D0%BE%D1%91%D0%BC%D0%BA%D0%BE%D1%81%D1%82%D0%B8_%D0%AD%D0%B9%D0%BD%D1%88%D1%82%D0%B5%D0%B9%D0%BD%D0%B0" TargetMode="External"/><Relationship Id="rId8" Type="http://schemas.openxmlformats.org/officeDocument/2006/relationships/hyperlink" Target="http://ru.wikipedia.org/wiki/1643_%D0%B3%D0%BE%D0%B4" TargetMode="External"/><Relationship Id="rId51" Type="http://schemas.openxmlformats.org/officeDocument/2006/relationships/hyperlink" Target="http://ru.wikipedia.org/wiki/%D0%A0%D1%8F%D0%B7%D0%B0%D0%BD%D1%81%D0%BA%D0%B0%D1%8F_%D0%B3%D1%83%D0%B1%D0%B5%D1%80%D0%BD%D0%B8%D1%8F" TargetMode="External"/><Relationship Id="rId72" Type="http://schemas.openxmlformats.org/officeDocument/2006/relationships/hyperlink" Target="http://ru.wikipedia.org/w/index.php?title=%D0%96%D0%B0%D0%BA%D0%B5%D1%82&amp;action=edit&amp;redlink=1" TargetMode="External"/><Relationship Id="rId93" Type="http://schemas.openxmlformats.org/officeDocument/2006/relationships/hyperlink" Target="http://ru.wikipedia.org/wiki/%D0%95%D1%81%D1%82%D0%B5%D1%81%D1%82%D0%B2%D0%BE%D0%B7%D0%BD%D0%B0%D0%BD%D0%B8%D0%B5" TargetMode="External"/><Relationship Id="rId98" Type="http://schemas.openxmlformats.org/officeDocument/2006/relationships/hyperlink" Target="http://ru.wikipedia.org/wiki/%D0%9F%D1%80%D0%B8%D0%B1%D0%BE%D1%80%D0%BE%D1%81%D1%82%D1%80%D0%BE%D0%B5%D0%BD%D0%B8%D0%B5" TargetMode="External"/><Relationship Id="rId121" Type="http://schemas.openxmlformats.org/officeDocument/2006/relationships/hyperlink" Target="http://ru.wikipedia.org/wiki/44_%D0%B3%D0%BE%D0%B4_%D0%B4%D0%BE_%D0%BD._%D1%8D." TargetMode="External"/><Relationship Id="rId142" Type="http://schemas.openxmlformats.org/officeDocument/2006/relationships/image" Target="media/image14.jpeg"/><Relationship Id="rId163" Type="http://schemas.openxmlformats.org/officeDocument/2006/relationships/hyperlink" Target="http://ru.wikipedia.org/wiki/%D0%9E%D0%B1%D1%89%D0%B0%D1%8F_%D1%82%D0%B5%D0%BE%D1%80%D0%B8%D1%8F_%D0%BE%D1%82%D0%BD%D0%BE%D1%81%D0%B8%D1%82%D0%B5%D0%BB%D1%8C%D0%BD%D0%BE%D1%81%D1%82%D0%B8" TargetMode="External"/><Relationship Id="rId184" Type="http://schemas.openxmlformats.org/officeDocument/2006/relationships/hyperlink" Target="http://ru.wikipedia.org/wiki/1698_%D0%B3%D0%BE%D0%B4" TargetMode="External"/><Relationship Id="rId189" Type="http://schemas.openxmlformats.org/officeDocument/2006/relationships/hyperlink" Target="http://ru.wikipedia.org/wiki/1721_%D0%B3%D0%BE%D0%B4" TargetMode="External"/><Relationship Id="rId219" Type="http://schemas.openxmlformats.org/officeDocument/2006/relationships/image" Target="media/image25.jpeg"/><Relationship Id="rId3" Type="http://schemas.openxmlformats.org/officeDocument/2006/relationships/settings" Target="settings.xml"/><Relationship Id="rId214" Type="http://schemas.openxmlformats.org/officeDocument/2006/relationships/image" Target="media/image20.jpeg"/><Relationship Id="rId230" Type="http://schemas.openxmlformats.org/officeDocument/2006/relationships/image" Target="media/image35.png"/><Relationship Id="rId235" Type="http://schemas.openxmlformats.org/officeDocument/2006/relationships/image" Target="media/image40.png"/><Relationship Id="rId25" Type="http://schemas.openxmlformats.org/officeDocument/2006/relationships/hyperlink" Target="http://ru.wikipedia.org/wiki/1815_%D0%B3%D0%BE%D0%B4" TargetMode="External"/><Relationship Id="rId46" Type="http://schemas.openxmlformats.org/officeDocument/2006/relationships/hyperlink" Target="http://ru.wikipedia.org/wiki/%D0%9E%D1%80%D0%B4%D0%B5%D0%BD_%C2%AB%D0%97%D0%B0_%D0%B7%D0%B0%D1%81%D0%BB%D1%83%D0%B3%D0%B8_%D0%BF%D0%B5%D1%80%D0%B5%D0%B4_%D0%9E%D1%82%D0%B5%D1%87%D0%B5%D1%81%D1%82%D0%B2%D0%BE%D0%BC%C2%BB" TargetMode="External"/><Relationship Id="rId67" Type="http://schemas.openxmlformats.org/officeDocument/2006/relationships/image" Target="media/image8.jpeg"/><Relationship Id="rId116" Type="http://schemas.openxmlformats.org/officeDocument/2006/relationships/hyperlink" Target="http://ru.wikipedia.org/wiki/13_%D0%B8%D1%8E%D0%BB%D1%8F" TargetMode="External"/><Relationship Id="rId137" Type="http://schemas.openxmlformats.org/officeDocument/2006/relationships/hyperlink" Target="http://ru.wikipedia.org/wiki/%D0%9E%D1%81%D0%BC%D0%B0%D0%BD%D1%81%D0%BA%D0%B0%D1%8F_%D0%B8%D0%BC%D0%BF%D0%B5%D1%80%D0%B8%D1%8F" TargetMode="External"/><Relationship Id="rId158" Type="http://schemas.openxmlformats.org/officeDocument/2006/relationships/hyperlink" Target="http://ru.wikipedia.org/wiki/%D0%98%D1%81%D1%82%D0%BE%D1%80%D0%B8%D1%8F_%D0%BD%D0%B0%D1%83%D0%BA%D0%B8" TargetMode="External"/><Relationship Id="rId20" Type="http://schemas.openxmlformats.org/officeDocument/2006/relationships/hyperlink" Target="http://ru.wikipedia.org/wiki/%D0%9C%D0%B0%D1%82%D0%B5%D0%BC%D0%B0%D1%82%D0%B8%D1%87%D0%B5%D1%81%D0%BA%D0%B8%D0%B9_%D0%B0%D0%BD%D0%B0%D0%BB%D0%B8%D0%B7" TargetMode="External"/><Relationship Id="rId41" Type="http://schemas.openxmlformats.org/officeDocument/2006/relationships/hyperlink" Target="http://ru.wikipedia.org/wiki/%D0%9D%D0%B0%D1%80%D0%BE%D0%B4%D0%BD%D0%B0%D1%8F_%D0%B0%D1%80%D1%82%D0%B8%D1%81%D1%82%D0%BA%D0%B0_%D0%A1%D0%A1%D0%A1%D0%A0" TargetMode="External"/><Relationship Id="rId62" Type="http://schemas.openxmlformats.org/officeDocument/2006/relationships/hyperlink" Target="http://ru.wikipedia.org/wiki/%D0%9A%D0%B0%D1%80%D0%B8%D0%B1%D1%81%D0%BA%D0%BE%D0%B5_%D0%BC%D0%BE%D1%80%D0%B5" TargetMode="External"/><Relationship Id="rId83" Type="http://schemas.openxmlformats.org/officeDocument/2006/relationships/hyperlink" Target="http://ru.wikipedia.org/wiki/20_%D0%BD%D0%BE%D1%8F%D0%B1%D1%80%D1%8F" TargetMode="External"/><Relationship Id="rId88" Type="http://schemas.openxmlformats.org/officeDocument/2006/relationships/image" Target="media/image11.jpeg"/><Relationship Id="rId111" Type="http://schemas.openxmlformats.org/officeDocument/2006/relationships/hyperlink" Target="http://ru.wikipedia.org/wiki/%D0%90%D0%B4%D1%8A%D1%8E%D0%BD%D0%BA%D1%82" TargetMode="External"/><Relationship Id="rId132" Type="http://schemas.openxmlformats.org/officeDocument/2006/relationships/hyperlink" Target="http://ru.wikipedia.org/wiki/%D0%A2%D0%B0%D0%BA%D1%82%D0%B8%D0%BA%D0%B0" TargetMode="External"/><Relationship Id="rId153" Type="http://schemas.openxmlformats.org/officeDocument/2006/relationships/hyperlink" Target="http://ru.wikipedia.org/wiki/%D0%A2%D0%B5%D0%BE%D1%80%D0%B5%D1%82%D0%B8%D1%87%D0%B5%D1%81%D0%BA%D0%B0%D1%8F_%D1%84%D0%B8%D0%B7%D0%B8%D0%BA%D0%B0" TargetMode="External"/><Relationship Id="rId174" Type="http://schemas.openxmlformats.org/officeDocument/2006/relationships/hyperlink" Target="http://ru.wikipedia.org/wiki/1672_%D0%B3%D0%BE%D0%B4" TargetMode="External"/><Relationship Id="rId179" Type="http://schemas.openxmlformats.org/officeDocument/2006/relationships/hyperlink" Target="http://ru.wikipedia.org/wiki/%D0%98%D0%BC%D0%BF%D0%B5%D1%80%D0%B0%D1%82%D0%BE%D1%80_%D0%B2%D1%81%D0%B5%D1%80%D0%BE%D1%81%D1%81%D0%B8%D0%B9%D1%81%D0%BA%D0%B8%D0%B9" TargetMode="External"/><Relationship Id="rId195" Type="http://schemas.openxmlformats.org/officeDocument/2006/relationships/hyperlink" Target="http://ru.wikipedia.org/wiki/5_%D0%B0%D0%B2%D0%B3%D1%83%D1%81%D1%82%D0%B0" TargetMode="External"/><Relationship Id="rId209" Type="http://schemas.openxmlformats.org/officeDocument/2006/relationships/hyperlink" Target="http://ru.wikipedia.org/wiki/%D0%9F%D1%83%D0%B1%D0%BB%D0%B8%D1%86%D0%B8%D1%81%D1%82" TargetMode="External"/><Relationship Id="rId190" Type="http://schemas.openxmlformats.org/officeDocument/2006/relationships/hyperlink" Target="http://ru.wikipedia.org/wiki/%D0%A0%D0%BE%D1%81%D1%81%D0%B8%D0%B9%D1%81%D0%BA%D0%B0%D1%8F_%D0%B8%D0%BC%D0%BF%D0%B5%D1%80%D0%B8%D1%8F" TargetMode="External"/><Relationship Id="rId204" Type="http://schemas.openxmlformats.org/officeDocument/2006/relationships/hyperlink" Target="http://ru.wikipedia.org/wiki/%D0%9C%D0%BE%D1%81%D0%BA%D0%B2%D0%B0" TargetMode="External"/><Relationship Id="rId220" Type="http://schemas.openxmlformats.org/officeDocument/2006/relationships/image" Target="media/image26.jpeg"/><Relationship Id="rId225" Type="http://schemas.openxmlformats.org/officeDocument/2006/relationships/image" Target="media/image30.gif"/><Relationship Id="rId241" Type="http://schemas.openxmlformats.org/officeDocument/2006/relationships/image" Target="media/image43.jpeg"/><Relationship Id="rId15" Type="http://schemas.openxmlformats.org/officeDocument/2006/relationships/hyperlink" Target="http://ru.wikipedia.org/wiki/%D0%90%D1%81%D1%82%D1%80%D0%BE%D0%BD%D0%BE%D0%BC" TargetMode="External"/><Relationship Id="rId36" Type="http://schemas.openxmlformats.org/officeDocument/2006/relationships/hyperlink" Target="http://ru.wikipedia.org/wiki/%D0%A1%D0%A1%D0%A1%D0%A0" TargetMode="External"/><Relationship Id="rId57" Type="http://schemas.openxmlformats.org/officeDocument/2006/relationships/image" Target="media/image5.png"/><Relationship Id="rId106" Type="http://schemas.openxmlformats.org/officeDocument/2006/relationships/hyperlink" Target="http://ru.wikipedia.org/wiki/%D0%9E%D0%B1%D1%80%D0%B0%D0%B7%D0%BE%D0%B2%D0%B0%D0%BD%D0%B8%D0%B5" TargetMode="External"/><Relationship Id="rId127" Type="http://schemas.openxmlformats.org/officeDocument/2006/relationships/hyperlink" Target="http://ru.wikipedia.org/wiki/%D0%93%D0%B0%D0%BB%D0%BB%D0%B8%D1%8F" TargetMode="External"/><Relationship Id="rId10" Type="http://schemas.openxmlformats.org/officeDocument/2006/relationships/hyperlink" Target="http://ru.wikipedia.org/wiki/1727_%D0%B3%D0%BE%D0%B4" TargetMode="External"/><Relationship Id="rId31" Type="http://schemas.openxmlformats.org/officeDocument/2006/relationships/hyperlink" Target="http://ru.wikipedia.org/wiki/%D0%92%D0%BE%D0%B9%D0%BD%D0%B0_%D0%BF%D1%8F%D1%82%D0%BE%D0%B9_%D0%BA%D0%BE%D0%B0%D0%BB%D0%B8%D1%86%D0%B8%D0%B8" TargetMode="External"/><Relationship Id="rId52" Type="http://schemas.openxmlformats.org/officeDocument/2006/relationships/hyperlink" Target="http://ru.wikipedia.org/wiki/28_%D0%B4%D0%B5%D0%BA%D0%B0%D0%B1%D1%80%D1%8F" TargetMode="External"/><Relationship Id="rId73" Type="http://schemas.openxmlformats.org/officeDocument/2006/relationships/hyperlink" Target="http://ru.wikipedia.org/wiki/%D0%9C%D0%B0%D0%BB%D0%B5%D0%BD%D1%8C%D0%BA%D0%BE%D0%B5_%D1%87%D1%91%D1%80%D0%BD%D0%BE%D0%B5_%D0%BF%D0%BB%D0%B0%D1%82%D1%8C%D0%B5" TargetMode="External"/><Relationship Id="rId78" Type="http://schemas.openxmlformats.org/officeDocument/2006/relationships/hyperlink" Target="http://ru.wikipedia.org/wiki/%D0%90%D0%BA%D1%81%D0%B5%D1%81%D1%81%D1%83%D0%B0%D1%80" TargetMode="External"/><Relationship Id="rId94" Type="http://schemas.openxmlformats.org/officeDocument/2006/relationships/hyperlink" Target="http://ru.wikipedia.org/wiki/%D0%A3%D0%BD%D0%B8%D0%B2%D0%B5%D1%80%D1%81%D0%B0%D0%BB%D1%8C%D0%BD%D1%8B%D0%B9_%D1%87%D0%B5%D0%BB%D0%BE%D0%B2%D0%B5%D0%BA" TargetMode="External"/><Relationship Id="rId99" Type="http://schemas.openxmlformats.org/officeDocument/2006/relationships/hyperlink" Target="http://ru.wikipedia.org/wiki/%D0%93%D0%B5%D0%BE%D0%B3%D1%80%D0%B0%D1%84%D0%B8%D1%8F" TargetMode="External"/><Relationship Id="rId101" Type="http://schemas.openxmlformats.org/officeDocument/2006/relationships/hyperlink" Target="http://ru.wikipedia.org/wiki/%D0%93%D0%B5%D0%BE%D0%BB%D0%BE%D0%B3%D0%B8%D1%8F" TargetMode="External"/><Relationship Id="rId122" Type="http://schemas.openxmlformats.org/officeDocument/2006/relationships/hyperlink" Target="http://ru.wikipedia.org/wiki/%D0%94%D1%80%D0%B5%D0%B2%D0%BD%D0%B8%D0%B9_%D0%A0%D0%B8%D0%BC" TargetMode="External"/><Relationship Id="rId143" Type="http://schemas.openxmlformats.org/officeDocument/2006/relationships/hyperlink" Target="http://ru.wikipedia.org/wiki/1814_%D0%B3%D0%BE%D0%B4" TargetMode="External"/><Relationship Id="rId148" Type="http://schemas.openxmlformats.org/officeDocument/2006/relationships/hyperlink" Target="http://ru.wikipedia.org/wiki/%D0%9F%D0%BE%D1%8D%D1%82" TargetMode="External"/><Relationship Id="rId164" Type="http://schemas.openxmlformats.org/officeDocument/2006/relationships/hyperlink" Target="http://ru.wikipedia.org/wiki/1907" TargetMode="External"/><Relationship Id="rId169" Type="http://schemas.openxmlformats.org/officeDocument/2006/relationships/hyperlink" Target="http://ru.wikipedia.org/wiki/%D0%A1%D1%82%D0%B0%D1%82%D0%B8%D1%81%D1%82%D0%B8%D0%BA%D0%B0_%D0%91%D0%BE%D0%B7%D0%B5_%E2%80%94_%D0%AD%D0%B9%D0%BD%D1%88%D1%82%D0%B5%D0%B9%D0%BD%D0%B0" TargetMode="External"/><Relationship Id="rId185" Type="http://schemas.openxmlformats.org/officeDocument/2006/relationships/hyperlink" Target="http://ru.wikipedia.org/wiki/%D0%A0%D0%B5%D1%84%D0%BE%D1%80%D0%BC%D1%8B_%D0%9F%D0%B5%D1%82%D1%80%D0%B0_I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ru.wikipedia.org/wiki/31_%D0%BC%D0%B0%D1%80%D1%82%D0%B0" TargetMode="External"/><Relationship Id="rId180" Type="http://schemas.openxmlformats.org/officeDocument/2006/relationships/hyperlink" Target="http://ru.wikipedia.org/wiki/%D0%A0%D0%BE%D1%81%D1%81%D0%B8%D0%B9%D1%81%D0%BA%D0%B0%D1%8F_%D0%B8%D0%BC%D0%BF%D0%B5%D1%80%D0%B8%D1%8F" TargetMode="External"/><Relationship Id="rId210" Type="http://schemas.openxmlformats.org/officeDocument/2006/relationships/hyperlink" Target="http://ru.wikipedia.org/wiki/%D0%9A%D0%BB%D0%B0%D1%81%D1%81%D0%B8%D1%87%D0%B5%D1%81%D0%BA%D0%B0%D1%8F_%D0%BB%D0%B8%D1%82%D0%B5%D1%80%D0%B0%D1%82%D1%83%D1%80%D0%B0" TargetMode="External"/><Relationship Id="rId215" Type="http://schemas.openxmlformats.org/officeDocument/2006/relationships/image" Target="media/image21.jpeg"/><Relationship Id="rId236" Type="http://schemas.openxmlformats.org/officeDocument/2006/relationships/hyperlink" Target="http://images.yandex.ru/#!/yandsearch?source=wiz&amp;uinfo=sw-1583-sh-805-fw-1358-fh-598-pd-1&amp;p=1&amp;text=&#1082;&#1072;&#1088;&#1090;&#1080;&#1085;&#1072; &#1086;&#1093;&#1086;&#1090;&#1085;&#1080;&#1082;&#1080; &#1085;&#1072; &#1087;&#1088;&#1080;&#1074;&#1072;&#1083;&#1077;&amp;noreask=1&amp;pos=59&amp;rpt=simage&amp;lr=12&amp;img_url=http%3A%2F%2Fimg-fotki.yandex.ru%2Fget%2F5500%2Firina-marianna.4%2F0_45847_bf8438fc_S" TargetMode="External"/><Relationship Id="rId26" Type="http://schemas.openxmlformats.org/officeDocument/2006/relationships/hyperlink" Target="http://ru.wikipedia.org/wiki/18_%D0%BC%D0%B0%D1%8F" TargetMode="External"/><Relationship Id="rId231" Type="http://schemas.openxmlformats.org/officeDocument/2006/relationships/image" Target="media/image36.png"/><Relationship Id="rId47" Type="http://schemas.openxmlformats.org/officeDocument/2006/relationships/hyperlink" Target="http://images.yandex.ru/#!/yandsearch?source=wiz&amp;uinfo=sw-1583-sh-805-fw-1358-fh-598-pd-1&amp;text=&#1077;&#1089;&#1077;&#1085;&#1080;&#1085;&amp;noreask=1&amp;pos=24&amp;lr=12&amp;rpt=simage&amp;img_url=http%3A%2F%2Fimg0.liveinternet.ru%2Fimages%2Fattach%2Fc%2F1%2F56%2F954%2F56954680_1269563655_sergey_esenin.jpg" TargetMode="External"/><Relationship Id="rId68" Type="http://schemas.openxmlformats.org/officeDocument/2006/relationships/image" Target="media/image9.jpeg"/><Relationship Id="rId89" Type="http://schemas.openxmlformats.org/officeDocument/2006/relationships/hyperlink" Target="http://ru.wikipedia.org/wiki/19_%D0%BD%D0%BE%D1%8F%D0%B1%D1%80%D1%8F" TargetMode="External"/><Relationship Id="rId112" Type="http://schemas.openxmlformats.org/officeDocument/2006/relationships/hyperlink" Target="http://ru.wikipedia.org/wiki/1742" TargetMode="External"/><Relationship Id="rId133" Type="http://schemas.openxmlformats.org/officeDocument/2006/relationships/hyperlink" Target="http://ru.wikipedia.org/wiki/%D0%94%D0%B8%D0%BA%D1%82%D0%B0%D1%82%D0%BE%D1%80" TargetMode="External"/><Relationship Id="rId154" Type="http://schemas.openxmlformats.org/officeDocument/2006/relationships/hyperlink" Target="http://ru.wikipedia.org/wiki/%D0%9D%D0%BE%D0%B1%D0%B5%D0%BB%D0%B5%D0%B2%D1%81%D0%BA%D0%B0%D1%8F_%D0%BF%D1%80%D0%B5%D0%BC%D0%B8%D1%8F_%D0%BF%D0%BE_%D1%84%D0%B8%D0%B7%D0%B8%D0%BA%D0%B5" TargetMode="External"/><Relationship Id="rId175" Type="http://schemas.openxmlformats.org/officeDocument/2006/relationships/hyperlink" Target="http://ru.wikipedia.org/wiki/1725_%D0%B3%D0%BE%D0%B4" TargetMode="External"/><Relationship Id="rId196" Type="http://schemas.openxmlformats.org/officeDocument/2006/relationships/hyperlink" Target="http://ru.wikipedia.org/wiki/1962_%D0%B3%D0%BE%D0%B4" TargetMode="External"/><Relationship Id="rId200" Type="http://schemas.openxmlformats.org/officeDocument/2006/relationships/hyperlink" Target="http://ru.wikipedia.org/wiki/1809_%D0%B3%D0%BE%D0%B4" TargetMode="External"/><Relationship Id="rId16" Type="http://schemas.openxmlformats.org/officeDocument/2006/relationships/hyperlink" Target="http://ru.wikipedia.org/wiki/%D0%9C%D0%B0%D1%82%D0%B5%D0%BC%D0%B0%D1%82%D0%B8%D1%87%D0%B5%D1%81%D0%BA%D0%B8%D0%B5_%D0%BD%D0%B0%D1%87%D0%B0%D0%BB%D0%B0_%D0%BD%D0%B0%D1%82%D1%83%D1%80%D0%B0%D0%BB%D1%8C%D0%BD%D0%BE%D0%B9_%D1%84%D0%B8%D0%BB%D0%BE%D1%81%D0%BE%D1%84%D0%B8%D0%B8" TargetMode="External"/><Relationship Id="rId221" Type="http://schemas.openxmlformats.org/officeDocument/2006/relationships/image" Target="media/image27.jpeg"/><Relationship Id="rId242" Type="http://schemas.openxmlformats.org/officeDocument/2006/relationships/hyperlink" Target="http://images.yandex.ru/#!/yandsearch?text=&#1082;&#1072;&#1088;&#1090;&#1080;&#1085;&#1072; &#1090;&#1088;&#1086;&#1081;&#1082;&#1072; &#1085;&#1072; &#1085;&#1086;&#1074;&#1099;&#1081; &#1083;&#1072;&#1076;&amp;pos=0&amp;rpt=simage&amp;lr=12&amp;noreask=1&amp;source=wiz&amp;uinfo=sw-1583-sh-805-fw-0-fh-598-pd-1&amp;img_url=http%3A%2F%2Fwww.androsov.com%2Fluvranyo%2Ftroyka.JPG" TargetMode="External"/><Relationship Id="rId37" Type="http://schemas.openxmlformats.org/officeDocument/2006/relationships/hyperlink" Target="http://ru.wikipedia.org/wiki/%D0%91%D0%B0%D0%BB%D0%B5%D1%82%D0%BC%D0%B5%D0%B9%D1%81%D1%82%D0%B5%D1%80" TargetMode="External"/><Relationship Id="rId58" Type="http://schemas.openxmlformats.org/officeDocument/2006/relationships/hyperlink" Target="http://ru.wikipedia.org/w/index.php?title=%D0%9C%D0%BE%D1%80%D0%B5%D0%BF%D0%BB%D0%B0%D0%B2%D0%B0%D1%82%D0%B5%D0%BB%D1%8C&amp;action=edit&amp;redlink=1" TargetMode="External"/><Relationship Id="rId79" Type="http://schemas.openxmlformats.org/officeDocument/2006/relationships/hyperlink" Target="http://ru.wikipedia.org/wiki/%D0%9F%D0%B0%D1%80%D1%84%D1%8E%D0%BC%D0%B5%D1%80%D0%B8%D1%8F" TargetMode="External"/><Relationship Id="rId102" Type="http://schemas.openxmlformats.org/officeDocument/2006/relationships/hyperlink" Target="http://ru.wikipedia.org/wiki/%D0%9F%D0%BE%D1%8D%D1%82" TargetMode="External"/><Relationship Id="rId123" Type="http://schemas.openxmlformats.org/officeDocument/2006/relationships/hyperlink" Target="http://ru.wikipedia.org/wiki/%D0%94%D0%B8%D0%BA%D1%82%D0%B0%D1%82%D0%BE%D1%80_(%D0%94%D1%80%D0%B5%D0%B2%D0%BD%D0%B8%D0%B9_%D0%A0%D0%B8%D0%BC)" TargetMode="External"/><Relationship Id="rId144" Type="http://schemas.openxmlformats.org/officeDocument/2006/relationships/hyperlink" Target="http://ru.wikipedia.org/wiki/%D0%9C%D0%BE%D1%81%D0%BA%D0%B2%D0%B0" TargetMode="External"/><Relationship Id="rId90" Type="http://schemas.openxmlformats.org/officeDocument/2006/relationships/hyperlink" Target="http://ru.wikipedia.org/wiki/15_%D0%B0%D0%BF%D1%80%D0%B5%D0%BB%D1%8F" TargetMode="External"/><Relationship Id="rId165" Type="http://schemas.openxmlformats.org/officeDocument/2006/relationships/hyperlink" Target="http://ru.wikipedia.org/wiki/1916" TargetMode="External"/><Relationship Id="rId186" Type="http://schemas.openxmlformats.org/officeDocument/2006/relationships/hyperlink" Target="http://ru.wikipedia.org/wiki/XVI_%D0%B2%D0%B5%D0%BA" TargetMode="External"/><Relationship Id="rId211" Type="http://schemas.openxmlformats.org/officeDocument/2006/relationships/hyperlink" Target="http://ru.wikipedia.org/wiki/%D0%A0%D1%83%D1%81%D1%81%D0%BA%D0%B0%D1%8F_%D0%BB%D0%B8%D1%82%D0%B5%D1%80%D0%B0%D1%82%D1%83%D1%80%D0%B0" TargetMode="External"/><Relationship Id="rId232" Type="http://schemas.openxmlformats.org/officeDocument/2006/relationships/image" Target="media/image37.png"/><Relationship Id="rId27" Type="http://schemas.openxmlformats.org/officeDocument/2006/relationships/hyperlink" Target="http://ru.wikipedia.org/wiki/1804_%D0%B3%D0%BE%D0%B4" TargetMode="External"/><Relationship Id="rId48" Type="http://schemas.openxmlformats.org/officeDocument/2006/relationships/image" Target="media/image4.jpeg"/><Relationship Id="rId69" Type="http://schemas.openxmlformats.org/officeDocument/2006/relationships/hyperlink" Target="http://ru.wikipedia.org/wiki/%D0%A4%D1%80%D0%B0%D0%BD%D1%86%D1%83%D0%B7%D1%8B" TargetMode="External"/><Relationship Id="rId113" Type="http://schemas.openxmlformats.org/officeDocument/2006/relationships/hyperlink" Target="http://ru.wikipedia.org/wiki/%D0%9F%D1%80%D0%BE%D1%84%D0%B5%D1%81%D1%81%D0%BE%D1%80" TargetMode="External"/><Relationship Id="rId134" Type="http://schemas.openxmlformats.org/officeDocument/2006/relationships/image" Target="media/image13.jpeg"/><Relationship Id="rId80" Type="http://schemas.openxmlformats.org/officeDocument/2006/relationships/hyperlink" Target="http://images.yandex.ru/#!/yandsearch?text=&#1083;.&#1085;.&#1090;&#1086;&#1083;&#1089;&#1090;&#1086;&#1081; &#1073;&#1080;&#1086;&#1075;&#1088;&#1072;&#1092;&#1080;&#1103;&amp;pos=0&amp;rpt=simage&amp;lr=12&amp;noreask=1&amp;source=wiz&amp;uinfo=sw-1583-sh-805-fw-0-fh-598-pd-1&amp;img_url=http%3A%2F%2Fwww.pravoslavie.ru%2Fsas%2Fimage%2F060303_lev.jpg" TargetMode="External"/><Relationship Id="rId155" Type="http://schemas.openxmlformats.org/officeDocument/2006/relationships/hyperlink" Target="http://ru.wikipedia.org/wiki/1921_%D0%B3%D0%BE%D0%B4" TargetMode="External"/><Relationship Id="rId176" Type="http://schemas.openxmlformats.org/officeDocument/2006/relationships/hyperlink" Target="http://ru.wikipedia.org/wiki/%D0%A6%D0%B0%D1%80%D1%8C" TargetMode="External"/><Relationship Id="rId197" Type="http://schemas.openxmlformats.org/officeDocument/2006/relationships/hyperlink" Target="http://ru.wikipedia.org/wiki/%D0%A1%D0%B5%D0%BA%D1%81-%D1%81%D0%B8%D0%BC%D0%B2%D0%BE%D0%BB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11</Pages>
  <Words>6378</Words>
  <Characters>36361</Characters>
  <Application>Microsoft Office Word</Application>
  <DocSecurity>0</DocSecurity>
  <Lines>303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7</cp:revision>
  <dcterms:created xsi:type="dcterms:W3CDTF">2013-10-23T12:04:00Z</dcterms:created>
  <dcterms:modified xsi:type="dcterms:W3CDTF">2019-01-11T07:00:00Z</dcterms:modified>
</cp:coreProperties>
</file>