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67FB" w14:textId="7D7C1868" w:rsidR="00C91512" w:rsidRPr="004C1E2A" w:rsidRDefault="00C91512" w:rsidP="00C91512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4C1E2A">
        <w:rPr>
          <w:rFonts w:ascii="Times New Roman" w:hAnsi="Times New Roman" w:cs="Times New Roman"/>
          <w:b/>
          <w:i/>
          <w:iCs/>
          <w:sz w:val="18"/>
          <w:szCs w:val="18"/>
        </w:rPr>
        <w:t>МИНИСТЕРСТВО ОБРАЗОВАНИЯ КУЗБАССА</w:t>
      </w:r>
    </w:p>
    <w:p w14:paraId="0EA8CF85" w14:textId="77777777" w:rsidR="00C91512" w:rsidRPr="004C1E2A" w:rsidRDefault="00C91512" w:rsidP="00C9151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4C1E2A">
        <w:rPr>
          <w:rFonts w:ascii="Times New Roman" w:hAnsi="Times New Roman" w:cs="Times New Roman"/>
          <w:b/>
          <w:i/>
          <w:iCs/>
          <w:sz w:val="18"/>
          <w:szCs w:val="18"/>
        </w:rPr>
        <w:t>ГОСУДАРСТВЕННОЕ ПРОФЕССИОНАЛЬНОЕ ОБРАЗОВАТЕЛЬНОЕ УЧРЕЖДЕНИЕ</w:t>
      </w:r>
    </w:p>
    <w:p w14:paraId="7D2DD1CB" w14:textId="77777777" w:rsidR="00C91512" w:rsidRPr="004C1E2A" w:rsidRDefault="00C91512" w:rsidP="00C9151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4C1E2A">
        <w:rPr>
          <w:rFonts w:ascii="Times New Roman" w:hAnsi="Times New Roman" w:cs="Times New Roman"/>
          <w:b/>
          <w:i/>
          <w:iCs/>
          <w:sz w:val="18"/>
          <w:szCs w:val="18"/>
        </w:rPr>
        <w:t>«НОВОКУЗНЕЦКИЙ ТРАНСПОРТНО-ТЕХНОЛОГИЧЕСКИЙ ТЕХНИКУМ»</w:t>
      </w:r>
    </w:p>
    <w:p w14:paraId="4D2C8C13" w14:textId="53BAD2B6" w:rsidR="0006693F" w:rsidRPr="004C1E2A" w:rsidRDefault="0006693F" w:rsidP="00412D3A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4B2D448" w14:textId="4B869B8F" w:rsidR="0006693F" w:rsidRDefault="0006693F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0A88C8" w14:textId="5D2E0D3D" w:rsidR="0006693F" w:rsidRDefault="0006693F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BEB9EC" w14:textId="11EF67A2" w:rsidR="0006693F" w:rsidRDefault="0006693F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675D9D" w14:textId="207F0683" w:rsidR="0006693F" w:rsidRDefault="0006693F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F85AA5" w14:textId="77777777" w:rsidR="00AD3515" w:rsidRPr="00AD3515" w:rsidRDefault="00AD3515" w:rsidP="000669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515"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БИНАРНОГО УРОКА </w:t>
      </w:r>
    </w:p>
    <w:p w14:paraId="7C4F5F0F" w14:textId="77777777" w:rsidR="00AD3515" w:rsidRPr="00AD3515" w:rsidRDefault="00AD3515" w:rsidP="000669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515">
        <w:rPr>
          <w:rFonts w:ascii="Times New Roman" w:hAnsi="Times New Roman" w:cs="Times New Roman"/>
          <w:b/>
          <w:sz w:val="24"/>
          <w:szCs w:val="24"/>
        </w:rPr>
        <w:t>ПО ХИМИИ И ФИЗИКЕ</w:t>
      </w:r>
    </w:p>
    <w:p w14:paraId="4716D712" w14:textId="77777777" w:rsidR="00AD3515" w:rsidRPr="00AD3515" w:rsidRDefault="00AD3515" w:rsidP="000669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515">
        <w:rPr>
          <w:rFonts w:ascii="Times New Roman" w:hAnsi="Times New Roman" w:cs="Times New Roman"/>
          <w:b/>
          <w:sz w:val="24"/>
          <w:szCs w:val="24"/>
        </w:rPr>
        <w:t xml:space="preserve"> НА ТЕМУ  </w:t>
      </w:r>
    </w:p>
    <w:p w14:paraId="30AFE714" w14:textId="6933FA13" w:rsidR="0006693F" w:rsidRPr="00AD3515" w:rsidRDefault="00AD3515" w:rsidP="000669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515">
        <w:rPr>
          <w:rFonts w:ascii="Times New Roman" w:hAnsi="Times New Roman" w:cs="Times New Roman"/>
          <w:b/>
          <w:sz w:val="24"/>
          <w:szCs w:val="24"/>
        </w:rPr>
        <w:t>«Щ</w:t>
      </w:r>
      <w:r w:rsidR="00B650E0">
        <w:rPr>
          <w:rFonts w:ascii="Times New Roman" w:hAnsi="Times New Roman" w:cs="Times New Roman"/>
          <w:b/>
          <w:sz w:val="24"/>
          <w:szCs w:val="24"/>
        </w:rPr>
        <w:t>Е</w:t>
      </w:r>
      <w:r w:rsidRPr="00AD3515">
        <w:rPr>
          <w:rFonts w:ascii="Times New Roman" w:hAnsi="Times New Roman" w:cs="Times New Roman"/>
          <w:b/>
          <w:sz w:val="24"/>
          <w:szCs w:val="24"/>
        </w:rPr>
        <w:t>ЛОЧИ КАК ЭЛЕКТРОЛИТЫ»</w:t>
      </w:r>
    </w:p>
    <w:p w14:paraId="1B84D362" w14:textId="77777777" w:rsidR="00F052C8" w:rsidRDefault="00F052C8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09C1CC" w14:textId="77777777" w:rsidR="00F052C8" w:rsidRDefault="00F052C8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45FDA3" w14:textId="6DEC8280" w:rsidR="0006693F" w:rsidRPr="00FD3C67" w:rsidRDefault="004018CE" w:rsidP="0006693F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D3C67">
        <w:rPr>
          <w:rFonts w:ascii="Times New Roman" w:hAnsi="Times New Roman" w:cs="Times New Roman"/>
          <w:bCs/>
          <w:i/>
          <w:iCs/>
          <w:sz w:val="28"/>
          <w:szCs w:val="28"/>
        </w:rPr>
        <w:t>Авторы</w:t>
      </w:r>
      <w:r w:rsidR="0006693F" w:rsidRPr="00FD3C67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</w:p>
    <w:p w14:paraId="0A361B0C" w14:textId="3D20391F" w:rsidR="00F052C8" w:rsidRPr="00FD3C67" w:rsidRDefault="0006693F" w:rsidP="0006693F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D3C6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преподаватель химии Стежко Т.М.</w:t>
      </w:r>
    </w:p>
    <w:p w14:paraId="183C2B1D" w14:textId="5EA04ED9" w:rsidR="0006693F" w:rsidRPr="00FD3C67" w:rsidRDefault="0006693F" w:rsidP="0006693F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D3C67">
        <w:rPr>
          <w:rFonts w:ascii="Times New Roman" w:hAnsi="Times New Roman" w:cs="Times New Roman"/>
          <w:bCs/>
          <w:i/>
          <w:iCs/>
          <w:sz w:val="28"/>
          <w:szCs w:val="28"/>
        </w:rPr>
        <w:t>преподаватель физики Титовец И.В.</w:t>
      </w:r>
    </w:p>
    <w:p w14:paraId="4F19402D" w14:textId="270CAE23" w:rsidR="00F052C8" w:rsidRDefault="009E2560" w:rsidP="009E2560">
      <w:pPr>
        <w:tabs>
          <w:tab w:val="left" w:pos="930"/>
        </w:tabs>
        <w:rPr>
          <w:noProof/>
        </w:rPr>
      </w:pPr>
      <w:r>
        <w:rPr>
          <w:noProof/>
        </w:rPr>
        <w:tab/>
      </w:r>
      <w:r>
        <w:rPr>
          <w:noProof/>
        </w:rPr>
        <w:drawing>
          <wp:inline distT="0" distB="0" distL="0" distR="0" wp14:anchorId="3D03383F" wp14:editId="632A43F3">
            <wp:extent cx="3067050" cy="2609850"/>
            <wp:effectExtent l="0" t="0" r="0" b="0"/>
            <wp:docPr id="19934073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BE6D1" w14:textId="5382D710" w:rsidR="00362D00" w:rsidRDefault="00362D00" w:rsidP="00FD3C67">
      <w:pPr>
        <w:rPr>
          <w:noProof/>
        </w:rPr>
      </w:pPr>
    </w:p>
    <w:p w14:paraId="5B64DD9F" w14:textId="77777777" w:rsidR="00F052C8" w:rsidRDefault="00F052C8" w:rsidP="00412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C79EFD" w14:textId="378802F4" w:rsidR="00F052C8" w:rsidRDefault="0006693F" w:rsidP="00412D3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693F">
        <w:rPr>
          <w:rFonts w:ascii="Times New Roman" w:hAnsi="Times New Roman" w:cs="Times New Roman"/>
          <w:bCs/>
          <w:sz w:val="28"/>
          <w:szCs w:val="28"/>
        </w:rPr>
        <w:t>Новокузнецк, 202</w:t>
      </w:r>
      <w:r w:rsidR="00362D00">
        <w:rPr>
          <w:rFonts w:ascii="Times New Roman" w:hAnsi="Times New Roman" w:cs="Times New Roman"/>
          <w:bCs/>
          <w:sz w:val="28"/>
          <w:szCs w:val="28"/>
        </w:rPr>
        <w:t>3</w:t>
      </w:r>
      <w:r w:rsidRPr="0006693F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14:paraId="563DF8CD" w14:textId="77777777" w:rsidR="00C704B2" w:rsidRDefault="00C704B2" w:rsidP="00412D3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5D08E6D" w14:textId="41FAE268" w:rsidR="00C91512" w:rsidRPr="00E36743" w:rsidRDefault="004018CE" w:rsidP="0096732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18CE">
        <w:rPr>
          <w:rFonts w:ascii="Times New Roman" w:hAnsi="Times New Roman" w:cs="Times New Roman"/>
          <w:bCs/>
        </w:rPr>
        <w:lastRenderedPageBreak/>
        <w:t>Методическая разработка бинарного урока первичного предъявления новых знаний по физике и химии на тему</w:t>
      </w:r>
      <w:r>
        <w:rPr>
          <w:rFonts w:ascii="Times New Roman" w:hAnsi="Times New Roman" w:cs="Times New Roman"/>
          <w:bCs/>
        </w:rPr>
        <w:t xml:space="preserve"> </w:t>
      </w:r>
      <w:r w:rsidRPr="004018CE">
        <w:rPr>
          <w:rFonts w:ascii="Times New Roman" w:hAnsi="Times New Roman" w:cs="Times New Roman"/>
          <w:bCs/>
        </w:rPr>
        <w:t>«</w:t>
      </w:r>
      <w:r w:rsidR="00362D00">
        <w:rPr>
          <w:rFonts w:ascii="Times New Roman" w:hAnsi="Times New Roman" w:cs="Times New Roman"/>
          <w:bCs/>
        </w:rPr>
        <w:t>Щелочи</w:t>
      </w:r>
      <w:r w:rsidRPr="004018CE">
        <w:rPr>
          <w:rFonts w:ascii="Times New Roman" w:hAnsi="Times New Roman" w:cs="Times New Roman"/>
          <w:bCs/>
        </w:rPr>
        <w:t xml:space="preserve"> как электролиты»</w:t>
      </w:r>
      <w:r>
        <w:rPr>
          <w:rFonts w:ascii="Times New Roman" w:hAnsi="Times New Roman" w:cs="Times New Roman"/>
          <w:bCs/>
        </w:rPr>
        <w:t xml:space="preserve"> </w:t>
      </w:r>
      <w:r w:rsidR="00C91512" w:rsidRPr="00167B0B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Т.М.Стежко, И.В.Титовец</w:t>
      </w:r>
      <w:r w:rsidR="00C915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512" w:rsidRPr="00167B0B">
        <w:rPr>
          <w:rFonts w:ascii="Times New Roman" w:eastAsia="Times New Roman" w:hAnsi="Times New Roman" w:cs="Times New Roman"/>
          <w:sz w:val="24"/>
          <w:szCs w:val="24"/>
        </w:rPr>
        <w:t>– Новокузнецк: "Новокузнецкий транспортно-технологический техникум", 202</w:t>
      </w:r>
      <w:r w:rsidR="00CA477B">
        <w:rPr>
          <w:rFonts w:ascii="Times New Roman" w:eastAsia="Times New Roman" w:hAnsi="Times New Roman" w:cs="Times New Roman"/>
          <w:sz w:val="24"/>
          <w:szCs w:val="24"/>
        </w:rPr>
        <w:t>3г.</w:t>
      </w:r>
      <w:r w:rsidR="00C91512" w:rsidRPr="00167B0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C201B">
        <w:rPr>
          <w:rFonts w:ascii="Times New Roman" w:eastAsia="Times New Roman" w:hAnsi="Times New Roman" w:cs="Times New Roman"/>
          <w:sz w:val="24"/>
          <w:szCs w:val="24"/>
        </w:rPr>
        <w:t>3</w:t>
      </w:r>
      <w:r w:rsidR="00CA477B">
        <w:rPr>
          <w:rFonts w:ascii="Times New Roman" w:eastAsia="Times New Roman" w:hAnsi="Times New Roman" w:cs="Times New Roman"/>
          <w:sz w:val="24"/>
          <w:szCs w:val="24"/>
        </w:rPr>
        <w:t>1</w:t>
      </w:r>
      <w:r w:rsidR="00C91512" w:rsidRPr="00167B0B">
        <w:rPr>
          <w:rFonts w:ascii="Times New Roman" w:eastAsia="Times New Roman" w:hAnsi="Times New Roman" w:cs="Times New Roman"/>
          <w:sz w:val="24"/>
          <w:szCs w:val="24"/>
        </w:rPr>
        <w:t xml:space="preserve"> с.</w:t>
      </w:r>
    </w:p>
    <w:p w14:paraId="6CF4BCBE" w14:textId="77777777" w:rsidR="00C91512" w:rsidRPr="00167B0B" w:rsidRDefault="00C91512" w:rsidP="0096732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6F46A6" w14:textId="50CC8473" w:rsidR="00C91512" w:rsidRPr="00167B0B" w:rsidRDefault="00C91512" w:rsidP="0096732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Методическая разработка </w:t>
      </w:r>
      <w:r w:rsidR="004C1E2A">
        <w:rPr>
          <w:rFonts w:ascii="Times New Roman" w:hAnsi="Times New Roman" w:cs="Times New Roman"/>
          <w:bCs/>
        </w:rPr>
        <w:t>п</w:t>
      </w:r>
      <w:r w:rsidR="00CA477B">
        <w:rPr>
          <w:rFonts w:ascii="Times New Roman" w:hAnsi="Times New Roman" w:cs="Times New Roman"/>
          <w:bCs/>
        </w:rPr>
        <w:t>о</w:t>
      </w:r>
      <w:r w:rsidR="004C1E2A">
        <w:rPr>
          <w:rFonts w:ascii="Times New Roman" w:hAnsi="Times New Roman" w:cs="Times New Roman"/>
          <w:bCs/>
        </w:rPr>
        <w:t>дготовлена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требованиями ФГОС СПО к обязательному минимуму содержания и уровню подготовки дипломированного выпускника и предназначена для студентов, обучающихся по </w:t>
      </w:r>
      <w:r w:rsidR="00362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специальности 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23.02.07 Техническое обслуживание и ремонт двигателей, систем и агрегатов автомобилей</w:t>
      </w:r>
      <w:r w:rsidR="00362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3D04A5D" w14:textId="77777777" w:rsidR="00955294" w:rsidRDefault="00955294" w:rsidP="00300C8D">
      <w:pPr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14897CD9" w14:textId="77777777" w:rsidR="00955294" w:rsidRDefault="00955294" w:rsidP="00300C8D">
      <w:pPr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3A36B8FD" w14:textId="38A9E972" w:rsidR="00955294" w:rsidRDefault="00955294" w:rsidP="00955294">
      <w:pPr>
        <w:rPr>
          <w:rFonts w:ascii="Times New Roman" w:hAnsi="Times New Roman" w:cs="Times New Roman"/>
          <w:sz w:val="24"/>
          <w:szCs w:val="24"/>
        </w:rPr>
      </w:pPr>
    </w:p>
    <w:p w14:paraId="696D82F1" w14:textId="29455129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6347642A" w14:textId="44DA8A08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0EEE2888" w14:textId="619591CA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4206EEEA" w14:textId="1F085C81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1ED17E02" w14:textId="65DBCE98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3C917C14" w14:textId="3451E375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448FD153" w14:textId="5C5E447A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2775E8AB" w14:textId="716BB49F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4BFD230F" w14:textId="4936D47C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57827150" w14:textId="77777777" w:rsidR="0096732D" w:rsidRDefault="0096732D" w:rsidP="00955294">
      <w:pPr>
        <w:rPr>
          <w:rFonts w:ascii="Times New Roman" w:hAnsi="Times New Roman" w:cs="Times New Roman"/>
          <w:sz w:val="24"/>
          <w:szCs w:val="24"/>
        </w:rPr>
      </w:pPr>
    </w:p>
    <w:p w14:paraId="657827A8" w14:textId="77777777" w:rsidR="00955294" w:rsidRDefault="00955294" w:rsidP="00955294">
      <w:pPr>
        <w:rPr>
          <w:rFonts w:ascii="Times New Roman" w:hAnsi="Times New Roman" w:cs="Times New Roman"/>
          <w:sz w:val="24"/>
          <w:szCs w:val="24"/>
        </w:rPr>
      </w:pPr>
    </w:p>
    <w:p w14:paraId="34BFC472" w14:textId="77777777" w:rsidR="00955294" w:rsidRDefault="00955294" w:rsidP="00955294">
      <w:pPr>
        <w:rPr>
          <w:rFonts w:ascii="Times New Roman" w:hAnsi="Times New Roman" w:cs="Times New Roman"/>
          <w:sz w:val="28"/>
          <w:szCs w:val="28"/>
        </w:rPr>
      </w:pPr>
    </w:p>
    <w:p w14:paraId="326DB0F7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471D0033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3D7B3180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79091148" w14:textId="77777777" w:rsidR="007930AC" w:rsidRDefault="007930AC" w:rsidP="00955294">
      <w:pPr>
        <w:rPr>
          <w:rFonts w:ascii="Times New Roman" w:hAnsi="Times New Roman" w:cs="Times New Roman"/>
          <w:sz w:val="28"/>
          <w:szCs w:val="28"/>
        </w:rPr>
      </w:pPr>
    </w:p>
    <w:p w14:paraId="5FE29EB9" w14:textId="77777777" w:rsidR="007930AC" w:rsidRDefault="007930AC" w:rsidP="00955294">
      <w:pPr>
        <w:rPr>
          <w:rFonts w:ascii="Times New Roman" w:hAnsi="Times New Roman" w:cs="Times New Roman"/>
          <w:sz w:val="28"/>
          <w:szCs w:val="28"/>
        </w:rPr>
      </w:pPr>
    </w:p>
    <w:p w14:paraId="780F9494" w14:textId="77777777" w:rsidR="007930AC" w:rsidRDefault="007930AC" w:rsidP="00955294">
      <w:pPr>
        <w:rPr>
          <w:rFonts w:ascii="Times New Roman" w:hAnsi="Times New Roman" w:cs="Times New Roman"/>
          <w:sz w:val="28"/>
          <w:szCs w:val="28"/>
        </w:rPr>
      </w:pPr>
    </w:p>
    <w:p w14:paraId="7BBCBFD7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13188941" w14:textId="121C12A8" w:rsidR="00C91512" w:rsidRPr="000C47DA" w:rsidRDefault="007930AC" w:rsidP="00C91512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u-RU"/>
        </w:rPr>
        <w:t>ОГЛАВЛЕНИЕ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1"/>
        <w:gridCol w:w="905"/>
        <w:gridCol w:w="905"/>
      </w:tblGrid>
      <w:tr w:rsidR="00C91512" w14:paraId="20E0736E" w14:textId="77777777" w:rsidTr="001B6259">
        <w:tc>
          <w:tcPr>
            <w:tcW w:w="7761" w:type="dxa"/>
          </w:tcPr>
          <w:p w14:paraId="197CE0FF" w14:textId="77777777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Аннотация</w:t>
            </w:r>
          </w:p>
        </w:tc>
        <w:tc>
          <w:tcPr>
            <w:tcW w:w="905" w:type="dxa"/>
          </w:tcPr>
          <w:p w14:paraId="66D04F0E" w14:textId="77777777" w:rsidR="00C91512" w:rsidRDefault="00C91512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905" w:type="dxa"/>
          </w:tcPr>
          <w:p w14:paraId="6075C3AB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4ACC5F45" w14:textId="77777777" w:rsidTr="001B6259">
        <w:tc>
          <w:tcPr>
            <w:tcW w:w="7761" w:type="dxa"/>
          </w:tcPr>
          <w:p w14:paraId="5DB9038C" w14:textId="77777777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Методический комментарий</w:t>
            </w:r>
          </w:p>
        </w:tc>
        <w:tc>
          <w:tcPr>
            <w:tcW w:w="905" w:type="dxa"/>
          </w:tcPr>
          <w:p w14:paraId="1DCA01BB" w14:textId="77777777" w:rsidR="00C91512" w:rsidRDefault="00C91512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905" w:type="dxa"/>
          </w:tcPr>
          <w:p w14:paraId="69B11DAD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53BD577B" w14:textId="77777777" w:rsidTr="001B6259">
        <w:tc>
          <w:tcPr>
            <w:tcW w:w="7761" w:type="dxa"/>
            <w:vMerge w:val="restart"/>
          </w:tcPr>
          <w:p w14:paraId="649A1751" w14:textId="183712A5" w:rsidR="00C91512" w:rsidRPr="00E11E5F" w:rsidRDefault="0096732D" w:rsidP="009673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Технологическая карта </w:t>
            </w:r>
            <w:r w:rsidR="002A19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бинарного урока</w:t>
            </w:r>
          </w:p>
        </w:tc>
        <w:tc>
          <w:tcPr>
            <w:tcW w:w="905" w:type="dxa"/>
            <w:vMerge w:val="restart"/>
          </w:tcPr>
          <w:p w14:paraId="067D7438" w14:textId="77777777" w:rsidR="00C91512" w:rsidRDefault="00C91512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905" w:type="dxa"/>
          </w:tcPr>
          <w:p w14:paraId="15E02A24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0657E081" w14:textId="77777777" w:rsidTr="001B6259">
        <w:tc>
          <w:tcPr>
            <w:tcW w:w="7761" w:type="dxa"/>
            <w:vMerge/>
          </w:tcPr>
          <w:p w14:paraId="21D1F090" w14:textId="77777777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vMerge/>
          </w:tcPr>
          <w:p w14:paraId="0E0686DA" w14:textId="77777777" w:rsidR="00C91512" w:rsidRDefault="00C91512" w:rsidP="001B6259">
            <w:pPr>
              <w:rPr>
                <w:lang w:eastAsia="ru-RU"/>
              </w:rPr>
            </w:pPr>
          </w:p>
        </w:tc>
        <w:tc>
          <w:tcPr>
            <w:tcW w:w="905" w:type="dxa"/>
          </w:tcPr>
          <w:p w14:paraId="2B701810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2305BA05" w14:textId="77777777" w:rsidTr="001B6259">
        <w:tc>
          <w:tcPr>
            <w:tcW w:w="7761" w:type="dxa"/>
          </w:tcPr>
          <w:p w14:paraId="744C5B4C" w14:textId="77777777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Структура и содержание учебного занятия</w:t>
            </w:r>
          </w:p>
        </w:tc>
        <w:tc>
          <w:tcPr>
            <w:tcW w:w="905" w:type="dxa"/>
          </w:tcPr>
          <w:p w14:paraId="305779C8" w14:textId="74612265" w:rsidR="00C91512" w:rsidRDefault="009068B1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905" w:type="dxa"/>
          </w:tcPr>
          <w:p w14:paraId="26E7BB35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0E400D00" w14:textId="77777777" w:rsidTr="001B6259">
        <w:tc>
          <w:tcPr>
            <w:tcW w:w="7761" w:type="dxa"/>
          </w:tcPr>
          <w:p w14:paraId="2DBE1C85" w14:textId="1BEC7707" w:rsidR="00C91512" w:rsidRPr="00E11E5F" w:rsidRDefault="0096732D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План-</w:t>
            </w:r>
            <w:r w:rsidR="009068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конспект </w:t>
            </w:r>
            <w:r w:rsidR="009068B1"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учебного</w:t>
            </w:r>
            <w:r w:rsidR="00C91512"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905" w:type="dxa"/>
          </w:tcPr>
          <w:p w14:paraId="7158F7D3" w14:textId="13441C36" w:rsidR="00C91512" w:rsidRDefault="00E6579E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905" w:type="dxa"/>
          </w:tcPr>
          <w:p w14:paraId="7D284DDD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55914F4B" w14:textId="77777777" w:rsidTr="001B6259">
        <w:tc>
          <w:tcPr>
            <w:tcW w:w="7761" w:type="dxa"/>
          </w:tcPr>
          <w:p w14:paraId="4A3F7A43" w14:textId="77777777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Список источников</w:t>
            </w:r>
          </w:p>
        </w:tc>
        <w:tc>
          <w:tcPr>
            <w:tcW w:w="905" w:type="dxa"/>
          </w:tcPr>
          <w:p w14:paraId="00423E33" w14:textId="33BA8C28" w:rsidR="00C91512" w:rsidRDefault="00E6579E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A477B">
              <w:rPr>
                <w:lang w:eastAsia="ru-RU"/>
              </w:rPr>
              <w:t>7</w:t>
            </w:r>
          </w:p>
        </w:tc>
        <w:tc>
          <w:tcPr>
            <w:tcW w:w="905" w:type="dxa"/>
          </w:tcPr>
          <w:p w14:paraId="0858E68C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4937C5AC" w14:textId="77777777" w:rsidTr="001B6259">
        <w:tc>
          <w:tcPr>
            <w:tcW w:w="7761" w:type="dxa"/>
          </w:tcPr>
          <w:p w14:paraId="6E509BE4" w14:textId="1548BEA1" w:rsidR="00C91512" w:rsidRPr="00E11E5F" w:rsidRDefault="00C91512" w:rsidP="009068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ПРИЛОЖЕНИЕ 1 </w:t>
            </w:r>
            <w:r w:rsidR="00E65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Инструктивные карты</w:t>
            </w:r>
          </w:p>
        </w:tc>
        <w:tc>
          <w:tcPr>
            <w:tcW w:w="905" w:type="dxa"/>
          </w:tcPr>
          <w:p w14:paraId="25796667" w14:textId="57AD7342" w:rsidR="00C91512" w:rsidRDefault="00E6579E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A477B">
              <w:rPr>
                <w:lang w:eastAsia="ru-RU"/>
              </w:rPr>
              <w:t>8</w:t>
            </w:r>
          </w:p>
        </w:tc>
        <w:tc>
          <w:tcPr>
            <w:tcW w:w="905" w:type="dxa"/>
          </w:tcPr>
          <w:p w14:paraId="3D5A3889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3B264225" w14:textId="77777777" w:rsidTr="001B6259">
        <w:tc>
          <w:tcPr>
            <w:tcW w:w="7761" w:type="dxa"/>
          </w:tcPr>
          <w:p w14:paraId="7BA73285" w14:textId="44137B11" w:rsidR="00C91512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  <w:r w:rsidR="00927B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F50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Результативный лист с заданиями</w:t>
            </w:r>
            <w:r w:rsidR="00927B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2512B1B" w14:textId="197FA652" w:rsidR="007F500F" w:rsidRPr="00E11E5F" w:rsidRDefault="007F500F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3 Логический опорный конспект урока</w:t>
            </w:r>
          </w:p>
          <w:p w14:paraId="584A0CC1" w14:textId="310ED114" w:rsidR="00C91512" w:rsidRPr="00E11E5F" w:rsidRDefault="009068B1" w:rsidP="009068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7F50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E69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Самоанализ бинарного урока</w:t>
            </w:r>
          </w:p>
        </w:tc>
        <w:tc>
          <w:tcPr>
            <w:tcW w:w="905" w:type="dxa"/>
          </w:tcPr>
          <w:p w14:paraId="19DA9D04" w14:textId="454A18A9" w:rsidR="00C91512" w:rsidRDefault="00CA477B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  <w:p w14:paraId="1BD14F35" w14:textId="77777777" w:rsidR="007F500F" w:rsidRDefault="007F500F" w:rsidP="000C47DA">
            <w:pPr>
              <w:rPr>
                <w:lang w:eastAsia="ru-RU"/>
              </w:rPr>
            </w:pPr>
          </w:p>
          <w:p w14:paraId="718AD282" w14:textId="77777777" w:rsidR="000C47DA" w:rsidRDefault="000C47DA" w:rsidP="000C47DA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A477B">
              <w:rPr>
                <w:lang w:eastAsia="ru-RU"/>
              </w:rPr>
              <w:t>6</w:t>
            </w:r>
          </w:p>
          <w:p w14:paraId="2BD82C72" w14:textId="157D6971" w:rsidR="00CA477B" w:rsidRPr="000C47DA" w:rsidRDefault="00CA477B" w:rsidP="000C47DA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905" w:type="dxa"/>
          </w:tcPr>
          <w:p w14:paraId="1F2DCD36" w14:textId="77777777" w:rsidR="00C91512" w:rsidRDefault="00C91512" w:rsidP="001B6259">
            <w:pPr>
              <w:rPr>
                <w:lang w:eastAsia="ru-RU"/>
              </w:rPr>
            </w:pPr>
          </w:p>
        </w:tc>
      </w:tr>
      <w:tr w:rsidR="00C91512" w14:paraId="3FB7D3A8" w14:textId="77777777" w:rsidTr="001B6259">
        <w:tc>
          <w:tcPr>
            <w:tcW w:w="7761" w:type="dxa"/>
          </w:tcPr>
          <w:p w14:paraId="45C461C1" w14:textId="2AB3511E" w:rsidR="00C91512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1E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7F50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27B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Фото с </w:t>
            </w:r>
            <w:r w:rsidR="005E69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открытого </w:t>
            </w:r>
            <w:r w:rsidR="00927B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урока</w:t>
            </w:r>
          </w:p>
          <w:p w14:paraId="19E6FA90" w14:textId="6B4D0DAD" w:rsidR="00C91512" w:rsidRPr="00E11E5F" w:rsidRDefault="00C91512" w:rsidP="001B62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14:paraId="4D272ACC" w14:textId="2B123381" w:rsidR="00C91512" w:rsidRDefault="000C47DA" w:rsidP="001B6259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A477B">
              <w:rPr>
                <w:lang w:eastAsia="ru-RU"/>
              </w:rPr>
              <w:t>0</w:t>
            </w:r>
          </w:p>
        </w:tc>
        <w:tc>
          <w:tcPr>
            <w:tcW w:w="905" w:type="dxa"/>
          </w:tcPr>
          <w:p w14:paraId="72A1AEB2" w14:textId="77777777" w:rsidR="00C91512" w:rsidRDefault="00C91512" w:rsidP="001B6259">
            <w:pPr>
              <w:rPr>
                <w:lang w:eastAsia="ru-RU"/>
              </w:rPr>
            </w:pPr>
          </w:p>
        </w:tc>
      </w:tr>
    </w:tbl>
    <w:p w14:paraId="0A3FAA94" w14:textId="77777777" w:rsidR="00C91512" w:rsidRPr="00E36743" w:rsidRDefault="00C91512" w:rsidP="00C91512">
      <w:pPr>
        <w:rPr>
          <w:lang w:eastAsia="ru-RU"/>
        </w:rPr>
      </w:pPr>
    </w:p>
    <w:p w14:paraId="477F9B60" w14:textId="77777777" w:rsidR="00C91512" w:rsidRPr="00167B0B" w:rsidRDefault="00C91512" w:rsidP="00C91512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7880C7" w14:textId="77777777" w:rsidR="00C91512" w:rsidRPr="00167B0B" w:rsidRDefault="00C91512" w:rsidP="00C91512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AF11008" w14:textId="77777777" w:rsidR="00C91512" w:rsidRDefault="00C91512" w:rsidP="00C91512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CE8E063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6D4467D9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5B5571A5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279E4DE1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4E084BDB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1C448DBA" w14:textId="77777777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0291D71E" w14:textId="4241E2DA" w:rsidR="00C91512" w:rsidRDefault="00C91512" w:rsidP="00955294">
      <w:pPr>
        <w:rPr>
          <w:rFonts w:ascii="Times New Roman" w:hAnsi="Times New Roman" w:cs="Times New Roman"/>
          <w:sz w:val="28"/>
          <w:szCs w:val="28"/>
        </w:rPr>
      </w:pPr>
    </w:p>
    <w:p w14:paraId="74A8A866" w14:textId="05513DC8" w:rsidR="0096732D" w:rsidRDefault="0096732D" w:rsidP="00955294">
      <w:pPr>
        <w:rPr>
          <w:rFonts w:ascii="Times New Roman" w:hAnsi="Times New Roman" w:cs="Times New Roman"/>
          <w:sz w:val="28"/>
          <w:szCs w:val="28"/>
        </w:rPr>
      </w:pPr>
    </w:p>
    <w:p w14:paraId="18BBC45A" w14:textId="2527F65B" w:rsidR="0096732D" w:rsidRDefault="0096732D" w:rsidP="00955294">
      <w:pPr>
        <w:rPr>
          <w:rFonts w:ascii="Times New Roman" w:hAnsi="Times New Roman" w:cs="Times New Roman"/>
          <w:sz w:val="28"/>
          <w:szCs w:val="28"/>
        </w:rPr>
      </w:pPr>
    </w:p>
    <w:p w14:paraId="0922C253" w14:textId="1585A5A6" w:rsidR="00E15AB2" w:rsidRDefault="00E15AB2" w:rsidP="00955294">
      <w:pPr>
        <w:rPr>
          <w:rFonts w:ascii="Times New Roman" w:hAnsi="Times New Roman" w:cs="Times New Roman"/>
          <w:sz w:val="28"/>
          <w:szCs w:val="28"/>
        </w:rPr>
      </w:pPr>
    </w:p>
    <w:p w14:paraId="43308D53" w14:textId="77777777" w:rsidR="00E15AB2" w:rsidRDefault="00E15AB2" w:rsidP="00955294">
      <w:pPr>
        <w:rPr>
          <w:rFonts w:ascii="Times New Roman" w:hAnsi="Times New Roman" w:cs="Times New Roman"/>
          <w:sz w:val="28"/>
          <w:szCs w:val="28"/>
        </w:rPr>
      </w:pPr>
    </w:p>
    <w:p w14:paraId="3F6EF687" w14:textId="0CA23078" w:rsidR="00FD3C67" w:rsidRPr="004C1E2A" w:rsidRDefault="007930AC" w:rsidP="001860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14:paraId="6E5EF0E3" w14:textId="48EA77E2" w:rsidR="00627130" w:rsidRPr="004D1A49" w:rsidRDefault="00FD3C67" w:rsidP="004C1E2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5294">
        <w:rPr>
          <w:rFonts w:ascii="Times New Roman" w:hAnsi="Times New Roman" w:cs="Times New Roman"/>
          <w:bCs/>
          <w:sz w:val="24"/>
          <w:szCs w:val="24"/>
        </w:rPr>
        <w:t xml:space="preserve">Методическая разработка бинарного урока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предназначена для студентов </w:t>
      </w:r>
      <w:r w:rsidR="001860C9">
        <w:rPr>
          <w:rFonts w:ascii="Times New Roman" w:hAnsi="Times New Roman" w:cs="Times New Roman"/>
          <w:bCs/>
          <w:sz w:val="24"/>
          <w:szCs w:val="24"/>
        </w:rPr>
        <w:t xml:space="preserve">первого </w:t>
      </w:r>
      <w:r>
        <w:rPr>
          <w:rFonts w:ascii="Times New Roman" w:hAnsi="Times New Roman" w:cs="Times New Roman"/>
          <w:bCs/>
          <w:sz w:val="24"/>
          <w:szCs w:val="24"/>
        </w:rPr>
        <w:t>курса</w:t>
      </w:r>
      <w:r w:rsidR="00362D0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C1E2A">
        <w:rPr>
          <w:rFonts w:ascii="Times New Roman" w:hAnsi="Times New Roman" w:cs="Times New Roman"/>
          <w:bCs/>
          <w:sz w:val="24"/>
          <w:szCs w:val="24"/>
        </w:rPr>
        <w:t>обучающихся по</w:t>
      </w:r>
      <w:r w:rsidR="00362D00"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2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специальности </w:t>
      </w:r>
      <w:r w:rsidR="00362D00"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23.02.07 Техническое обслуживание и ремонт двигателей, систем и агрегатов автомобилей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F060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Представляет собой </w:t>
      </w:r>
      <w:r w:rsidR="001860C9">
        <w:rPr>
          <w:rFonts w:ascii="Times New Roman" w:hAnsi="Times New Roman" w:cs="Times New Roman"/>
          <w:sz w:val="24"/>
          <w:szCs w:val="24"/>
        </w:rPr>
        <w:t>документ,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7130" w:rsidRPr="00690A3A">
        <w:rPr>
          <w:rFonts w:ascii="Times New Roman" w:hAnsi="Times New Roman" w:cs="Times New Roman"/>
          <w:sz w:val="24"/>
          <w:szCs w:val="24"/>
        </w:rPr>
        <w:t>содержащий: методический комментарий, в котором отражены цель и задачи, резуль</w:t>
      </w:r>
      <w:r w:rsidR="00627130">
        <w:rPr>
          <w:rFonts w:ascii="Times New Roman" w:hAnsi="Times New Roman" w:cs="Times New Roman"/>
          <w:sz w:val="24"/>
          <w:szCs w:val="24"/>
        </w:rPr>
        <w:t>таты, полученные преподавателями физики и химии</w:t>
      </w:r>
      <w:r w:rsidR="00627130" w:rsidRPr="00690A3A">
        <w:rPr>
          <w:rFonts w:ascii="Times New Roman" w:hAnsi="Times New Roman" w:cs="Times New Roman"/>
          <w:sz w:val="24"/>
          <w:szCs w:val="24"/>
        </w:rPr>
        <w:t xml:space="preserve"> при проведении </w:t>
      </w:r>
      <w:r w:rsidR="00627130" w:rsidRPr="004018CE">
        <w:rPr>
          <w:rFonts w:ascii="Times New Roman" w:hAnsi="Times New Roman" w:cs="Times New Roman"/>
          <w:bCs/>
        </w:rPr>
        <w:t>бинарного урока первичного предъявления новых знаний на тему</w:t>
      </w:r>
      <w:r w:rsidR="00627130">
        <w:rPr>
          <w:rFonts w:ascii="Times New Roman" w:hAnsi="Times New Roman" w:cs="Times New Roman"/>
          <w:bCs/>
        </w:rPr>
        <w:t xml:space="preserve"> </w:t>
      </w:r>
      <w:r w:rsidR="00627130" w:rsidRPr="004018CE">
        <w:rPr>
          <w:rFonts w:ascii="Times New Roman" w:hAnsi="Times New Roman" w:cs="Times New Roman"/>
          <w:bCs/>
        </w:rPr>
        <w:t>«</w:t>
      </w:r>
      <w:r w:rsidR="00BF314C">
        <w:rPr>
          <w:rFonts w:ascii="Times New Roman" w:hAnsi="Times New Roman" w:cs="Times New Roman"/>
          <w:bCs/>
        </w:rPr>
        <w:t>Щелочи</w:t>
      </w:r>
      <w:r w:rsidR="00627130" w:rsidRPr="004018CE">
        <w:rPr>
          <w:rFonts w:ascii="Times New Roman" w:hAnsi="Times New Roman" w:cs="Times New Roman"/>
          <w:bCs/>
        </w:rPr>
        <w:t xml:space="preserve"> как электролиты»</w:t>
      </w:r>
      <w:r w:rsidR="00627130" w:rsidRPr="00690A3A">
        <w:rPr>
          <w:rFonts w:ascii="Times New Roman" w:hAnsi="Times New Roman" w:cs="Times New Roman"/>
          <w:sz w:val="24"/>
          <w:szCs w:val="24"/>
        </w:rPr>
        <w:t>, план учебного занятия, ход учебного занятия, приложения, содержащие необходимый демонстрационный материал для проведения занятия</w:t>
      </w:r>
      <w:r w:rsidR="00627130">
        <w:rPr>
          <w:rFonts w:ascii="Times New Roman" w:hAnsi="Times New Roman" w:cs="Times New Roman"/>
          <w:sz w:val="24"/>
          <w:szCs w:val="24"/>
        </w:rPr>
        <w:t>.</w:t>
      </w:r>
    </w:p>
    <w:p w14:paraId="1EF46EB0" w14:textId="51955608" w:rsidR="00FD3C67" w:rsidRPr="00955294" w:rsidRDefault="00627130" w:rsidP="001860C9">
      <w:pPr>
        <w:spacing w:after="0" w:line="36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Данная разработка </w:t>
      </w:r>
      <w:r w:rsidR="00FD3C67" w:rsidRPr="00955294">
        <w:rPr>
          <w:rFonts w:ascii="Times New Roman" w:hAnsi="Times New Roman" w:cs="Times New Roman"/>
          <w:bCs/>
          <w:sz w:val="24"/>
          <w:szCs w:val="24"/>
        </w:rPr>
        <w:t xml:space="preserve">позволяет выявить взаимосвязь дисциплин физика и химия; освещает строение, свойства, получение и применение </w:t>
      </w:r>
      <w:r w:rsidR="00BF314C">
        <w:rPr>
          <w:rFonts w:ascii="Times New Roman" w:hAnsi="Times New Roman" w:cs="Times New Roman"/>
          <w:bCs/>
          <w:sz w:val="24"/>
          <w:szCs w:val="24"/>
        </w:rPr>
        <w:t>щелочей</w:t>
      </w:r>
      <w:r w:rsidR="00FD3C67" w:rsidRPr="00955294">
        <w:rPr>
          <w:rFonts w:ascii="Times New Roman" w:hAnsi="Times New Roman" w:cs="Times New Roman"/>
          <w:bCs/>
          <w:sz w:val="24"/>
          <w:szCs w:val="24"/>
        </w:rPr>
        <w:t xml:space="preserve"> как электролитов с точки зрения теории электролитической диссоциации.</w:t>
      </w:r>
    </w:p>
    <w:p w14:paraId="7A487EA8" w14:textId="77777777" w:rsidR="00FD3C67" w:rsidRPr="00955294" w:rsidRDefault="00FD3C67" w:rsidP="00186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5294">
        <w:rPr>
          <w:rFonts w:ascii="Times New Roman" w:hAnsi="Times New Roman" w:cs="Times New Roman"/>
          <w:sz w:val="24"/>
          <w:szCs w:val="24"/>
        </w:rPr>
        <w:t>Применяемые на уроке индивидуальные, групповые формы работы, элементы игровых технологий позволяют активизировать познавательную деятельность обучающихся и дают возможность каждому участнику образовательного процесса проявить себя.</w:t>
      </w:r>
    </w:p>
    <w:p w14:paraId="4A2FEA8B" w14:textId="77777777" w:rsidR="00FD3C67" w:rsidRPr="00955294" w:rsidRDefault="00FD3C67" w:rsidP="00186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5294">
        <w:rPr>
          <w:rFonts w:ascii="Times New Roman" w:hAnsi="Times New Roman" w:cs="Times New Roman"/>
          <w:sz w:val="24"/>
          <w:szCs w:val="24"/>
        </w:rPr>
        <w:t>Данный урок позволяет реализовать компетентностно-деятельный подход в обучении и может быть использован преподавателями химии и физики при реализации общеобразовательных программ СПО.</w:t>
      </w:r>
    </w:p>
    <w:p w14:paraId="1854696F" w14:textId="3A54AE87" w:rsidR="00627130" w:rsidRDefault="00627130" w:rsidP="001860C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Toc98491293"/>
      <w:r w:rsidRPr="00167B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271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необходимость получения знаний студентами о </w:t>
      </w:r>
      <w:r w:rsidR="00BF31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щелочах </w:t>
      </w:r>
      <w:r w:rsidRPr="006271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свете теории электролитической диссоциации</w:t>
      </w:r>
      <w:r w:rsidR="001860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</w:t>
      </w:r>
      <w:r w:rsidR="00186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 для профессиональной деятельности и при обращении с</w:t>
      </w:r>
      <w:r w:rsidR="00BF31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едкими щелочами</w:t>
      </w:r>
      <w:r w:rsidR="00186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бытовых условиях.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21D3D92" w14:textId="77777777" w:rsidR="00627130" w:rsidRDefault="00627130" w:rsidP="001860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584CA3" w14:textId="77777777" w:rsidR="001860C9" w:rsidRDefault="001860C9" w:rsidP="001860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3B27DCE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87DB33F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0FD18F5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F99E82E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3A78EAC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E1C9CA7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AD1566C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7A742C4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997824A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1640D24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96F8CF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265848C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4695814" w14:textId="77777777" w:rsidR="00AD3515" w:rsidRDefault="00AD3515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971AAF7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8C6AFA7" w14:textId="77777777" w:rsidR="001860C9" w:rsidRDefault="001860C9" w:rsidP="00C9151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bookmarkEnd w:id="0"/>
    <w:p w14:paraId="2779DEF7" w14:textId="7C1A5C5D" w:rsidR="00C91512" w:rsidRPr="00AD3515" w:rsidRDefault="007930AC" w:rsidP="00C91512">
      <w:pPr>
        <w:shd w:val="clear" w:color="auto" w:fill="FFFFFF"/>
        <w:spacing w:after="0" w:line="21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3515">
        <w:rPr>
          <w:rFonts w:ascii="Times New Roman" w:hAnsi="Times New Roman" w:cs="Times New Roman"/>
          <w:b/>
          <w:sz w:val="24"/>
          <w:szCs w:val="24"/>
          <w:lang w:eastAsia="ru-RU"/>
        </w:rPr>
        <w:t>МЕТОДИЧЕСКИЙ КОММЕНТАРИЙ</w:t>
      </w:r>
    </w:p>
    <w:p w14:paraId="0746352A" w14:textId="77777777" w:rsidR="00F0600D" w:rsidRDefault="00F0600D" w:rsidP="00F0600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«Химик должен во всём сомневаться, </w:t>
      </w:r>
    </w:p>
    <w:p w14:paraId="2B723BD7" w14:textId="77777777" w:rsidR="00F0600D" w:rsidRDefault="00F0600D" w:rsidP="00F0600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 не убедится всеми способами</w:t>
      </w:r>
    </w:p>
    <w:p w14:paraId="586E67B1" w14:textId="77777777" w:rsidR="00F0600D" w:rsidRDefault="00F0600D" w:rsidP="00F0600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верности своего мнения»</w:t>
      </w:r>
    </w:p>
    <w:p w14:paraId="1E8CE12C" w14:textId="77777777" w:rsidR="00F0600D" w:rsidRPr="00473C7A" w:rsidRDefault="00F0600D" w:rsidP="00F060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Д.И. Менделеев</w:t>
      </w:r>
    </w:p>
    <w:p w14:paraId="1DA70FBB" w14:textId="77777777" w:rsidR="00F0600D" w:rsidRDefault="00F0600D" w:rsidP="00F060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3E220E" w14:textId="183498C0" w:rsidR="00C91512" w:rsidRPr="00167B0B" w:rsidRDefault="00C91512" w:rsidP="003424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0B">
        <w:rPr>
          <w:rFonts w:ascii="Times New Roman" w:eastAsia="Calibri" w:hAnsi="Times New Roman" w:cs="Times New Roman"/>
          <w:sz w:val="24"/>
          <w:szCs w:val="24"/>
        </w:rPr>
        <w:t xml:space="preserve">Представленная на конкурс работа является методической разработкой </w:t>
      </w:r>
      <w:r w:rsidR="00CF0E33">
        <w:rPr>
          <w:rFonts w:ascii="Times New Roman" w:eastAsia="Calibri" w:hAnsi="Times New Roman" w:cs="Times New Roman"/>
          <w:sz w:val="24"/>
          <w:szCs w:val="24"/>
        </w:rPr>
        <w:t>бинарного урока по физике и химии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7B0B">
        <w:rPr>
          <w:rFonts w:ascii="Times New Roman" w:eastAsia="Calibri" w:hAnsi="Times New Roman" w:cs="Times New Roman"/>
          <w:sz w:val="24"/>
          <w:szCs w:val="24"/>
        </w:rPr>
        <w:t xml:space="preserve">для обучающихся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первого </w:t>
      </w:r>
      <w:r w:rsidRPr="00167B0B">
        <w:rPr>
          <w:rFonts w:ascii="Times New Roman" w:eastAsia="Calibri" w:hAnsi="Times New Roman" w:cs="Times New Roman"/>
          <w:sz w:val="24"/>
          <w:szCs w:val="24"/>
        </w:rPr>
        <w:t>курса ГПОУ "Новокузнецкий транспортно-технологический техникум"</w:t>
      </w:r>
      <w:r w:rsidR="004C1E2A">
        <w:rPr>
          <w:rFonts w:ascii="Times New Roman" w:eastAsia="Calibri" w:hAnsi="Times New Roman" w:cs="Times New Roman"/>
          <w:sz w:val="24"/>
          <w:szCs w:val="24"/>
        </w:rPr>
        <w:t>, обучающихся</w:t>
      </w:r>
      <w:r w:rsidR="004C1E2A" w:rsidRPr="004C1E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1E2A">
        <w:rPr>
          <w:rFonts w:ascii="Times New Roman" w:hAnsi="Times New Roman" w:cs="Times New Roman"/>
          <w:bCs/>
          <w:sz w:val="24"/>
          <w:szCs w:val="24"/>
        </w:rPr>
        <w:t>по</w:t>
      </w:r>
      <w:r w:rsidR="004C1E2A"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специальности </w:t>
      </w:r>
      <w:r w:rsidR="004C1E2A"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23.02.07 Техническое обслуживание и ремонт двигателей, систем и агрегатов автомобилей</w:t>
      </w:r>
    </w:p>
    <w:p w14:paraId="51AD39BE" w14:textId="36D718D2" w:rsidR="00C91512" w:rsidRDefault="00184BBE" w:rsidP="003424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данном занятии раскрыта междисциплинарная связь химии и физики, а также </w:t>
      </w:r>
      <w:r w:rsidR="003424CD">
        <w:rPr>
          <w:rFonts w:ascii="Times New Roman" w:eastAsia="Calibri" w:hAnsi="Times New Roman" w:cs="Times New Roman"/>
          <w:sz w:val="24"/>
          <w:szCs w:val="24"/>
        </w:rPr>
        <w:t>взаимосвязь данных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24CD">
        <w:rPr>
          <w:rFonts w:ascii="Times New Roman" w:eastAsia="Calibri" w:hAnsi="Times New Roman" w:cs="Times New Roman"/>
          <w:sz w:val="24"/>
          <w:szCs w:val="24"/>
        </w:rPr>
        <w:t>предметов с</w:t>
      </w:r>
      <w:r w:rsidR="00C91512">
        <w:rPr>
          <w:rFonts w:ascii="Times New Roman" w:eastAsia="Calibri" w:hAnsi="Times New Roman" w:cs="Times New Roman"/>
          <w:sz w:val="24"/>
          <w:szCs w:val="24"/>
        </w:rPr>
        <w:t xml:space="preserve"> будущей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профессиональной деятельностью. </w:t>
      </w:r>
      <w:r w:rsidR="00C9151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A8B548A" w14:textId="0A51C56F" w:rsidR="00184BBE" w:rsidRDefault="00C91512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B0B">
        <w:rPr>
          <w:rFonts w:ascii="Times New Roman" w:eastAsia="Calibri" w:hAnsi="Times New Roman" w:cs="Times New Roman"/>
          <w:b/>
          <w:i/>
          <w:sz w:val="24"/>
          <w:szCs w:val="24"/>
        </w:rPr>
        <w:t>Цель проведения урока</w:t>
      </w:r>
      <w:r w:rsidR="00184BBE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167B0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184BBE">
        <w:rPr>
          <w:rFonts w:ascii="Times New Roman" w:hAnsi="Times New Roman" w:cs="Times New Roman"/>
          <w:sz w:val="24"/>
          <w:szCs w:val="24"/>
        </w:rPr>
        <w:t xml:space="preserve">сформировать знания у обучающихся об электролитах и не электролитах, о диссоциации веществ, о строении и свойствах </w:t>
      </w:r>
      <w:r w:rsidR="00E561E3">
        <w:rPr>
          <w:rFonts w:ascii="Times New Roman" w:hAnsi="Times New Roman" w:cs="Times New Roman"/>
          <w:sz w:val="24"/>
          <w:szCs w:val="24"/>
        </w:rPr>
        <w:t>щелочей</w:t>
      </w:r>
      <w:r w:rsidR="00184BBE">
        <w:rPr>
          <w:rFonts w:ascii="Times New Roman" w:hAnsi="Times New Roman" w:cs="Times New Roman"/>
          <w:sz w:val="24"/>
          <w:szCs w:val="24"/>
        </w:rPr>
        <w:t xml:space="preserve"> в свете теории электролитической диссоциации.</w:t>
      </w:r>
    </w:p>
    <w:p w14:paraId="281A07F3" w14:textId="3E18BBB1" w:rsidR="00C91512" w:rsidRDefault="00C91512" w:rsidP="003424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0B">
        <w:rPr>
          <w:rFonts w:ascii="Times New Roman" w:eastAsia="Calibri" w:hAnsi="Times New Roman" w:cs="Times New Roman"/>
          <w:b/>
          <w:i/>
          <w:sz w:val="24"/>
          <w:szCs w:val="24"/>
        </w:rPr>
        <w:t>Актуальность методической разработки</w:t>
      </w:r>
      <w:r w:rsidR="00184BBE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167B0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184BBE" w:rsidRPr="006271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необходимость получения знаний студентами о </w:t>
      </w:r>
      <w:r w:rsidR="00E561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щелочах</w:t>
      </w:r>
      <w:r w:rsidR="00184BBE" w:rsidRPr="006271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свете теории электролитической диссоциации</w:t>
      </w:r>
      <w:r w:rsidR="00184B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184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84BBE"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</w:t>
      </w:r>
      <w:r w:rsidR="00184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будут полезны для профессиональной деятельности и при обращении с 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едкими щелочами</w:t>
      </w:r>
      <w:r w:rsidR="00184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бытовых условиях.</w:t>
      </w:r>
    </w:p>
    <w:p w14:paraId="25154466" w14:textId="462AAA5D" w:rsidR="003D04D9" w:rsidRDefault="00C91512" w:rsidP="003424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0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ФГОС </w:t>
      </w:r>
      <w:r w:rsidR="00184BBE">
        <w:rPr>
          <w:rFonts w:ascii="Times New Roman" w:eastAsia="Calibri" w:hAnsi="Times New Roman" w:cs="Times New Roman"/>
          <w:sz w:val="24"/>
          <w:szCs w:val="24"/>
        </w:rPr>
        <w:t xml:space="preserve">у обучающихся должны быть сформированы </w:t>
      </w:r>
      <w:r w:rsidR="003424CD">
        <w:rPr>
          <w:rFonts w:ascii="Times New Roman" w:eastAsia="Calibri" w:hAnsi="Times New Roman" w:cs="Times New Roman"/>
          <w:sz w:val="24"/>
          <w:szCs w:val="24"/>
        </w:rPr>
        <w:t>следующие компетенции</w:t>
      </w:r>
      <w:r w:rsidRPr="00167B0B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9FC724A" w14:textId="199931B9" w:rsidR="003D04D9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43D8">
        <w:rPr>
          <w:rFonts w:ascii="Times New Roman" w:hAnsi="Times New Roman" w:cs="Times New Roman"/>
          <w:sz w:val="24"/>
          <w:szCs w:val="24"/>
        </w:rPr>
        <w:t xml:space="preserve">ОК 1. Понимать сущность и социальную значимость своей будущей профессии, проявлять к ней устойчивый интерес. </w:t>
      </w:r>
    </w:p>
    <w:p w14:paraId="34B928F8" w14:textId="77777777" w:rsidR="003D04D9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F43D8">
        <w:rPr>
          <w:rFonts w:ascii="Times New Roman" w:hAnsi="Times New Roman" w:cs="Times New Roman"/>
          <w:iCs/>
          <w:sz w:val="24"/>
          <w:szCs w:val="24"/>
        </w:rPr>
        <w:t xml:space="preserve">ОК 2. Организовывать собственную деятельность, исходя из цели и способов ее достижения. </w:t>
      </w:r>
    </w:p>
    <w:p w14:paraId="3E6592C0" w14:textId="77777777" w:rsidR="003D04D9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F43D8">
        <w:rPr>
          <w:rFonts w:ascii="Times New Roman" w:hAnsi="Times New Roman" w:cs="Times New Roman"/>
          <w:iCs/>
          <w:sz w:val="24"/>
          <w:szCs w:val="24"/>
        </w:rPr>
        <w:t xml:space="preserve">ОК 3. </w:t>
      </w:r>
      <w:r w:rsidRPr="000F43D8">
        <w:rPr>
          <w:rFonts w:ascii="Times New Roman" w:hAnsi="Times New Roman" w:cs="Times New Roman"/>
          <w:sz w:val="24"/>
          <w:szCs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  <w:r w:rsidRPr="000F43D8">
        <w:rPr>
          <w:rFonts w:ascii="Times New Roman" w:hAnsi="Times New Roman" w:cs="Times New Roman"/>
          <w:iCs/>
          <w:sz w:val="24"/>
          <w:szCs w:val="24"/>
        </w:rPr>
        <w:t>,</w:t>
      </w:r>
    </w:p>
    <w:p w14:paraId="59BBB5BA" w14:textId="77777777" w:rsidR="003D04D9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F43D8">
        <w:rPr>
          <w:rFonts w:ascii="Times New Roman" w:hAnsi="Times New Roman" w:cs="Times New Roman"/>
          <w:iCs/>
          <w:sz w:val="24"/>
          <w:szCs w:val="24"/>
        </w:rPr>
        <w:t xml:space="preserve"> 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</w:r>
    </w:p>
    <w:p w14:paraId="340EF898" w14:textId="36F0E589" w:rsidR="00C91512" w:rsidRDefault="003D04D9" w:rsidP="003424C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43D8">
        <w:rPr>
          <w:rFonts w:ascii="Times New Roman" w:hAnsi="Times New Roman" w:cs="Times New Roman"/>
          <w:iCs/>
          <w:sz w:val="24"/>
          <w:szCs w:val="24"/>
        </w:rPr>
        <w:t xml:space="preserve">ОК.6 Работать в команде, эффективно общаться с коллегами. </w:t>
      </w:r>
      <w:r w:rsidR="00C91512" w:rsidRPr="00167B0B">
        <w:rPr>
          <w:rFonts w:ascii="Times New Roman" w:eastAsia="Calibri" w:hAnsi="Times New Roman" w:cs="Times New Roman"/>
          <w:sz w:val="24"/>
          <w:szCs w:val="24"/>
        </w:rPr>
        <w:t xml:space="preserve">Подготовленный сценарий занятия полностью раскрывает </w:t>
      </w:r>
      <w:r w:rsidR="00C91512">
        <w:rPr>
          <w:rFonts w:ascii="Times New Roman" w:eastAsia="Calibri" w:hAnsi="Times New Roman" w:cs="Times New Roman"/>
          <w:sz w:val="24"/>
          <w:szCs w:val="24"/>
        </w:rPr>
        <w:t xml:space="preserve">возможности </w:t>
      </w:r>
      <w:r w:rsidR="003424CD">
        <w:rPr>
          <w:rFonts w:ascii="Times New Roman" w:eastAsia="Calibri" w:hAnsi="Times New Roman" w:cs="Times New Roman"/>
          <w:sz w:val="24"/>
          <w:szCs w:val="24"/>
        </w:rPr>
        <w:t>обобщения и</w:t>
      </w:r>
      <w:r w:rsidR="00C91512">
        <w:rPr>
          <w:rFonts w:ascii="Times New Roman" w:eastAsia="Calibri" w:hAnsi="Times New Roman" w:cs="Times New Roman"/>
          <w:sz w:val="24"/>
          <w:szCs w:val="24"/>
        </w:rPr>
        <w:t xml:space="preserve"> систематизации знаний студентов и применения их знаний в измененных условиях, профессионально ориентированных.</w:t>
      </w:r>
    </w:p>
    <w:p w14:paraId="35ED440E" w14:textId="2484DD64" w:rsidR="00C91512" w:rsidRPr="00167B0B" w:rsidRDefault="00C91512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7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Цель методической разработки: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содействие формированию у студентов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общей научной картины мира,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способности </w:t>
      </w:r>
      <w:r w:rsidR="003D0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находить взаимосвязь между предметами и применять полученные знания в быту </w:t>
      </w:r>
      <w:r w:rsidR="00342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будущей</w:t>
      </w:r>
      <w:r w:rsidR="003D0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профессиональной деятельности.</w:t>
      </w:r>
    </w:p>
    <w:p w14:paraId="172B33FE" w14:textId="77777777" w:rsidR="003D04D9" w:rsidRDefault="00C91512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B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Задачи:</w:t>
      </w:r>
      <w:r w:rsidRPr="00167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04D9" w:rsidRPr="004273D5">
        <w:rPr>
          <w:rFonts w:ascii="Times New Roman" w:hAnsi="Times New Roman" w:cs="Times New Roman"/>
          <w:sz w:val="24"/>
          <w:szCs w:val="24"/>
        </w:rPr>
        <w:t xml:space="preserve">А) </w:t>
      </w:r>
      <w:r w:rsidR="003D04D9" w:rsidRPr="004273D5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образовательная </w:t>
      </w:r>
      <w:r w:rsidR="003D04D9" w:rsidRPr="004273D5">
        <w:rPr>
          <w:rFonts w:ascii="Times New Roman" w:hAnsi="Times New Roman" w:cs="Times New Roman"/>
          <w:sz w:val="24"/>
          <w:szCs w:val="24"/>
        </w:rPr>
        <w:t xml:space="preserve">– систематизировать знания </w:t>
      </w:r>
      <w:r w:rsidR="003D04D9">
        <w:rPr>
          <w:rFonts w:ascii="Times New Roman" w:hAnsi="Times New Roman" w:cs="Times New Roman"/>
          <w:sz w:val="24"/>
          <w:szCs w:val="24"/>
        </w:rPr>
        <w:t>об</w:t>
      </w:r>
      <w:r w:rsidR="003D04D9" w:rsidRPr="004273D5">
        <w:rPr>
          <w:rFonts w:ascii="Times New Roman" w:hAnsi="Times New Roman" w:cs="Times New Roman"/>
          <w:sz w:val="24"/>
          <w:szCs w:val="24"/>
        </w:rPr>
        <w:t>уча</w:t>
      </w:r>
      <w:r w:rsidR="003D04D9">
        <w:rPr>
          <w:rFonts w:ascii="Times New Roman" w:hAnsi="Times New Roman" w:cs="Times New Roman"/>
          <w:sz w:val="24"/>
          <w:szCs w:val="24"/>
        </w:rPr>
        <w:t>ю</w:t>
      </w:r>
      <w:r w:rsidR="003D04D9" w:rsidRPr="004273D5">
        <w:rPr>
          <w:rFonts w:ascii="Times New Roman" w:hAnsi="Times New Roman" w:cs="Times New Roman"/>
          <w:sz w:val="24"/>
          <w:szCs w:val="24"/>
        </w:rPr>
        <w:t xml:space="preserve">щихся о химических </w:t>
      </w:r>
    </w:p>
    <w:p w14:paraId="6F764CC5" w14:textId="7A90FA42" w:rsidR="003D04D9" w:rsidRPr="004273D5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3D5">
        <w:rPr>
          <w:rFonts w:ascii="Times New Roman" w:hAnsi="Times New Roman" w:cs="Times New Roman"/>
          <w:sz w:val="24"/>
          <w:szCs w:val="24"/>
        </w:rPr>
        <w:t xml:space="preserve">свойствах </w:t>
      </w:r>
      <w:r w:rsidR="00E561E3">
        <w:rPr>
          <w:rFonts w:ascii="Times New Roman" w:hAnsi="Times New Roman" w:cs="Times New Roman"/>
          <w:sz w:val="24"/>
          <w:szCs w:val="24"/>
        </w:rPr>
        <w:t>щелочей</w:t>
      </w:r>
      <w:r w:rsidRPr="004273D5">
        <w:rPr>
          <w:rFonts w:ascii="Times New Roman" w:hAnsi="Times New Roman" w:cs="Times New Roman"/>
          <w:sz w:val="24"/>
          <w:szCs w:val="24"/>
        </w:rPr>
        <w:t xml:space="preserve">; </w:t>
      </w:r>
      <w:r w:rsidR="00E561E3">
        <w:rPr>
          <w:rFonts w:ascii="Times New Roman" w:hAnsi="Times New Roman" w:cs="Times New Roman"/>
          <w:sz w:val="24"/>
          <w:szCs w:val="24"/>
        </w:rPr>
        <w:t>с</w:t>
      </w:r>
      <w:r w:rsidRPr="004273D5">
        <w:rPr>
          <w:rFonts w:ascii="Times New Roman" w:hAnsi="Times New Roman" w:cs="Times New Roman"/>
          <w:sz w:val="24"/>
          <w:szCs w:val="24"/>
        </w:rPr>
        <w:t xml:space="preserve">формировать умение записывать химические уравнения с учетом ТЭД, научить </w:t>
      </w:r>
      <w:r>
        <w:rPr>
          <w:rFonts w:ascii="Times New Roman" w:hAnsi="Times New Roman" w:cs="Times New Roman"/>
          <w:sz w:val="24"/>
          <w:szCs w:val="24"/>
        </w:rPr>
        <w:t>обу</w:t>
      </w:r>
      <w:r w:rsidRPr="004273D5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273D5">
        <w:rPr>
          <w:rFonts w:ascii="Times New Roman" w:hAnsi="Times New Roman" w:cs="Times New Roman"/>
          <w:sz w:val="24"/>
          <w:szCs w:val="24"/>
        </w:rPr>
        <w:t>щихся, используя ряд напряжения металлов и таблицу растворимости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73D5">
        <w:rPr>
          <w:rFonts w:ascii="Times New Roman" w:hAnsi="Times New Roman" w:cs="Times New Roman"/>
          <w:sz w:val="24"/>
          <w:szCs w:val="24"/>
        </w:rPr>
        <w:t>прогнозировать возможность протекания химических реакций с</w:t>
      </w:r>
      <w:r w:rsidR="00E561E3">
        <w:rPr>
          <w:rFonts w:ascii="Times New Roman" w:hAnsi="Times New Roman" w:cs="Times New Roman"/>
          <w:sz w:val="24"/>
          <w:szCs w:val="24"/>
        </w:rPr>
        <w:t>о щелочами</w:t>
      </w:r>
      <w:r w:rsidRPr="004273D5">
        <w:rPr>
          <w:rFonts w:ascii="Times New Roman" w:hAnsi="Times New Roman" w:cs="Times New Roman"/>
          <w:sz w:val="24"/>
          <w:szCs w:val="24"/>
        </w:rPr>
        <w:t>.</w:t>
      </w:r>
    </w:p>
    <w:p w14:paraId="286C15EF" w14:textId="77777777" w:rsidR="003D04D9" w:rsidRPr="004273D5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3D5">
        <w:rPr>
          <w:rFonts w:ascii="Times New Roman" w:hAnsi="Times New Roman" w:cs="Times New Roman"/>
          <w:sz w:val="24"/>
          <w:szCs w:val="24"/>
        </w:rPr>
        <w:t xml:space="preserve">Б) </w:t>
      </w:r>
      <w:r w:rsidRPr="004273D5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развивающая </w:t>
      </w:r>
      <w:r w:rsidRPr="004273D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73D5">
        <w:rPr>
          <w:rFonts w:ascii="Times New Roman" w:hAnsi="Times New Roman" w:cs="Times New Roman"/>
          <w:sz w:val="24"/>
          <w:szCs w:val="24"/>
        </w:rPr>
        <w:t>развивать познавательные способности, мышление, внимание, умени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273D5">
        <w:rPr>
          <w:rFonts w:ascii="Times New Roman" w:hAnsi="Times New Roman" w:cs="Times New Roman"/>
          <w:sz w:val="24"/>
          <w:szCs w:val="24"/>
        </w:rPr>
        <w:t xml:space="preserve"> использовать изученный материал для познания нового. </w:t>
      </w:r>
    </w:p>
    <w:p w14:paraId="1137B64E" w14:textId="77777777" w:rsidR="003D04D9" w:rsidRDefault="003D04D9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3D5">
        <w:rPr>
          <w:rFonts w:ascii="Times New Roman" w:hAnsi="Times New Roman" w:cs="Times New Roman"/>
          <w:sz w:val="24"/>
          <w:szCs w:val="24"/>
        </w:rPr>
        <w:t xml:space="preserve">В) </w:t>
      </w:r>
      <w:r w:rsidRPr="004273D5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воспитательная </w:t>
      </w:r>
      <w:r w:rsidRPr="004273D5">
        <w:rPr>
          <w:rFonts w:ascii="Times New Roman" w:hAnsi="Times New Roman" w:cs="Times New Roman"/>
          <w:sz w:val="24"/>
          <w:szCs w:val="24"/>
        </w:rPr>
        <w:t xml:space="preserve">– показать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4273D5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273D5">
        <w:rPr>
          <w:rFonts w:ascii="Times New Roman" w:hAnsi="Times New Roman" w:cs="Times New Roman"/>
          <w:sz w:val="24"/>
          <w:szCs w:val="24"/>
        </w:rPr>
        <w:t>щимся необходимость изучения свойств веществ для объяснения различных процессов, происходящих в жизни</w:t>
      </w:r>
      <w:r>
        <w:rPr>
          <w:rFonts w:ascii="Times New Roman" w:hAnsi="Times New Roman" w:cs="Times New Roman"/>
          <w:sz w:val="24"/>
          <w:szCs w:val="24"/>
        </w:rPr>
        <w:t>; воспитать интерес к дисциплинам Химия и Физика</w:t>
      </w:r>
    </w:p>
    <w:p w14:paraId="3152609C" w14:textId="3226347E" w:rsidR="00C91512" w:rsidRDefault="00C91512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1B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 ходе проведения </w:t>
      </w:r>
      <w:r w:rsidR="003D04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бинарного урока </w:t>
      </w:r>
      <w:r w:rsidR="003D04D9" w:rsidRPr="00A01B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достигаются</w:t>
      </w:r>
      <w:r w:rsidRPr="00A01B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следующие результаты:</w:t>
      </w:r>
    </w:p>
    <w:p w14:paraId="6DB368CA" w14:textId="77777777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студенты должны знать:</w:t>
      </w:r>
    </w:p>
    <w:p w14:paraId="16C7EC8B" w14:textId="09CE1B63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основные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свойства 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щелочей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ECA5E5A" w14:textId="7D03075C" w:rsidR="00D419BA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получение и применение 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щелочей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электролитов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B79E54F" w14:textId="1BF83B1E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-физические и химические свойства 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щелочей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электролитов;</w:t>
      </w:r>
    </w:p>
    <w:p w14:paraId="04924B9C" w14:textId="0A54E03C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формулы для вычисления электролитической диссоциации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B6B59E3" w14:textId="20D24EAC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правила техники безопасности при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работе с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щелочами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0645ED6" w14:textId="77777777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студенты должны уметь:</w:t>
      </w:r>
    </w:p>
    <w:p w14:paraId="05971DE0" w14:textId="66C81541" w:rsidR="00D419BA" w:rsidRDefault="00D419BA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определять наличие </w:t>
      </w:r>
      <w:r w:rsidR="00E5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щелочей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E561E3">
        <w:rPr>
          <w:rFonts w:ascii="Times New Roman" w:hAnsi="Times New Roman" w:cs="Times New Roman"/>
          <w:sz w:val="24"/>
          <w:szCs w:val="24"/>
          <w:shd w:val="clear" w:color="auto" w:fill="FFFFFF"/>
        </w:rPr>
        <w:t>моющих и чистящих средствах</w:t>
      </w:r>
      <w:r w:rsidRPr="00B711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14:paraId="1161BD98" w14:textId="004978B4" w:rsidR="00D419BA" w:rsidRDefault="00D419BA" w:rsidP="00342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B711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составлять </w:t>
      </w:r>
      <w:r w:rsidR="00342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химические реакции взаимодействия </w:t>
      </w:r>
      <w:r w:rsidR="00E561E3">
        <w:rPr>
          <w:rFonts w:ascii="Times New Roman" w:hAnsi="Times New Roman" w:cs="Times New Roman"/>
          <w:sz w:val="24"/>
          <w:szCs w:val="24"/>
          <w:shd w:val="clear" w:color="auto" w:fill="FFFFFF"/>
        </w:rPr>
        <w:t>щелочей</w:t>
      </w:r>
      <w:r w:rsidRPr="00B711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14:paraId="6DB331EE" w14:textId="380CBD5F" w:rsidR="00D419BA" w:rsidRPr="00B71163" w:rsidRDefault="00D419BA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3424CD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проводить химический эксперимент.</w:t>
      </w:r>
    </w:p>
    <w:p w14:paraId="17D62ACD" w14:textId="63C64849" w:rsidR="007A2124" w:rsidRPr="007A2124" w:rsidRDefault="00C91512" w:rsidP="007A2124">
      <w:pPr>
        <w:pStyle w:val="Default"/>
        <w:spacing w:line="360" w:lineRule="auto"/>
        <w:jc w:val="both"/>
        <w:rPr>
          <w:rFonts w:eastAsia="Times New Roman"/>
          <w:b/>
          <w:lang w:eastAsia="ru-RU"/>
        </w:rPr>
      </w:pPr>
      <w:r w:rsidRPr="007A2124">
        <w:rPr>
          <w:rFonts w:eastAsia="Times New Roman"/>
          <w:b/>
          <w:lang w:eastAsia="ru-RU"/>
        </w:rPr>
        <w:t>Применяем</w:t>
      </w:r>
      <w:r w:rsidR="003424CD" w:rsidRPr="007A2124">
        <w:rPr>
          <w:rFonts w:eastAsia="Times New Roman"/>
          <w:b/>
          <w:lang w:eastAsia="ru-RU"/>
        </w:rPr>
        <w:t>ые</w:t>
      </w:r>
      <w:r w:rsidRPr="007A2124">
        <w:rPr>
          <w:rFonts w:eastAsia="Times New Roman"/>
          <w:b/>
          <w:lang w:eastAsia="ru-RU"/>
        </w:rPr>
        <w:t xml:space="preserve"> педагогическ</w:t>
      </w:r>
      <w:r w:rsidR="003424CD" w:rsidRPr="007A2124">
        <w:rPr>
          <w:rFonts w:eastAsia="Times New Roman"/>
          <w:b/>
          <w:lang w:eastAsia="ru-RU"/>
        </w:rPr>
        <w:t>ие</w:t>
      </w:r>
      <w:r w:rsidRPr="007A2124">
        <w:rPr>
          <w:rFonts w:eastAsia="Times New Roman"/>
          <w:b/>
          <w:lang w:eastAsia="ru-RU"/>
        </w:rPr>
        <w:t xml:space="preserve"> технологи</w:t>
      </w:r>
      <w:r w:rsidR="003424CD" w:rsidRPr="007A2124">
        <w:rPr>
          <w:rFonts w:eastAsia="Times New Roman"/>
          <w:b/>
          <w:lang w:eastAsia="ru-RU"/>
        </w:rPr>
        <w:t>и</w:t>
      </w:r>
      <w:r w:rsidRPr="007A2124">
        <w:rPr>
          <w:rFonts w:eastAsia="Times New Roman"/>
          <w:b/>
          <w:lang w:eastAsia="ru-RU"/>
        </w:rPr>
        <w:t>:</w:t>
      </w:r>
      <w:r w:rsidRPr="007A2124">
        <w:rPr>
          <w:rFonts w:eastAsia="Times New Roman"/>
          <w:lang w:eastAsia="ru-RU"/>
        </w:rPr>
        <w:t xml:space="preserve"> </w:t>
      </w:r>
      <w:r w:rsidR="007A2124" w:rsidRPr="007A2124">
        <w:t xml:space="preserve">ИКТ, </w:t>
      </w:r>
      <w:r w:rsidR="007A2124">
        <w:t>и</w:t>
      </w:r>
      <w:r w:rsidR="007A2124" w:rsidRPr="007A2124">
        <w:t xml:space="preserve">гровые технологии, </w:t>
      </w:r>
      <w:r w:rsidR="007A2124">
        <w:t>з</w:t>
      </w:r>
      <w:r w:rsidR="007A2124" w:rsidRPr="007A2124">
        <w:t>доровье</w:t>
      </w:r>
      <w:r w:rsidR="007A2124">
        <w:t xml:space="preserve"> </w:t>
      </w:r>
      <w:r w:rsidR="007A2124" w:rsidRPr="007A2124">
        <w:t xml:space="preserve">сберегающие технологии, </w:t>
      </w:r>
      <w:r w:rsidR="007A2124">
        <w:t>п</w:t>
      </w:r>
      <w:r w:rsidR="007A2124" w:rsidRPr="007A2124">
        <w:t xml:space="preserve">едагогика </w:t>
      </w:r>
      <w:r w:rsidR="00E561E3" w:rsidRPr="007A2124">
        <w:t>сотрудничества, проблемное</w:t>
      </w:r>
      <w:r w:rsidR="007A2124" w:rsidRPr="007A2124">
        <w:t xml:space="preserve"> обучени</w:t>
      </w:r>
      <w:r w:rsidR="007A2124">
        <w:t>е.</w:t>
      </w:r>
      <w:r w:rsidR="007A2124" w:rsidRPr="007A2124">
        <w:rPr>
          <w:rFonts w:eastAsia="Times New Roman"/>
          <w:b/>
          <w:lang w:eastAsia="ru-RU"/>
        </w:rPr>
        <w:t xml:space="preserve"> </w:t>
      </w:r>
    </w:p>
    <w:p w14:paraId="3A35524F" w14:textId="40F52696" w:rsidR="00C91512" w:rsidRPr="007A2124" w:rsidRDefault="00C91512" w:rsidP="007A2124">
      <w:pPr>
        <w:pStyle w:val="Default"/>
        <w:spacing w:line="360" w:lineRule="auto"/>
        <w:jc w:val="both"/>
        <w:rPr>
          <w:rFonts w:eastAsia="Times New Roman"/>
          <w:lang w:eastAsia="ru-RU"/>
        </w:rPr>
      </w:pPr>
      <w:r w:rsidRPr="007A2124">
        <w:rPr>
          <w:rFonts w:eastAsia="Times New Roman"/>
          <w:b/>
          <w:lang w:eastAsia="ru-RU"/>
        </w:rPr>
        <w:t>Применяемые педагогические методы:</w:t>
      </w:r>
      <w:r w:rsidRPr="007A2124">
        <w:rPr>
          <w:rFonts w:eastAsia="Times New Roman"/>
          <w:lang w:eastAsia="ru-RU"/>
        </w:rPr>
        <w:t xml:space="preserve"> объяснительно-иллюстративные (словесные, наглядные), практические (исследовательский, частично поисковые, проблемные, дифференцированные).</w:t>
      </w:r>
    </w:p>
    <w:p w14:paraId="2AA37E70" w14:textId="77777777" w:rsidR="00C91512" w:rsidRPr="00B71163" w:rsidRDefault="00C91512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познавательной деятельности: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фронтальная, групповая, индивидуальная.</w:t>
      </w:r>
    </w:p>
    <w:p w14:paraId="5D364B14" w14:textId="7DE60D66" w:rsidR="00C91512" w:rsidRPr="00B71163" w:rsidRDefault="00C91512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Межпредметные связи: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физика,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химия,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биология, </w:t>
      </w:r>
      <w:r w:rsidR="00342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ОБЖ.</w:t>
      </w:r>
    </w:p>
    <w:p w14:paraId="06EB278B" w14:textId="2AA0FA5E" w:rsidR="00C91512" w:rsidRPr="00B71163" w:rsidRDefault="00C91512" w:rsidP="003424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11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Оснащение учебного занятия</w:t>
      </w:r>
      <w:r w:rsidRPr="00B71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342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 комплекс, раздаточный материал, пробирки с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щелочами</w:t>
      </w:r>
      <w:r w:rsidR="00342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реактивами, </w:t>
      </w:r>
      <w:r w:rsidR="00E5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моющие и чистящие средства, щелочные батарейки</w:t>
      </w:r>
      <w:r w:rsidR="00342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индикаторы.</w:t>
      </w:r>
    </w:p>
    <w:p w14:paraId="3F292450" w14:textId="55C305EA" w:rsidR="00C91512" w:rsidRPr="00955294" w:rsidRDefault="00C91512" w:rsidP="00955294">
      <w:pPr>
        <w:rPr>
          <w:rFonts w:ascii="Times New Roman" w:hAnsi="Times New Roman" w:cs="Times New Roman"/>
          <w:sz w:val="28"/>
          <w:szCs w:val="28"/>
        </w:rPr>
        <w:sectPr w:rsidR="00C91512" w:rsidRPr="00955294" w:rsidSect="004001A2">
          <w:footerReference w:type="default" r:id="rId10"/>
          <w:footerReference w:type="first" r:id="rId11"/>
          <w:pgSz w:w="11906" w:h="16838"/>
          <w:pgMar w:top="1134" w:right="1134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B97D193" w14:textId="20FB6D50" w:rsidR="00412D3A" w:rsidRPr="002533D7" w:rsidRDefault="00D91642" w:rsidP="00412D3A">
      <w:pPr>
        <w:jc w:val="center"/>
        <w:rPr>
          <w:rFonts w:ascii="Times New Roman" w:hAnsi="Times New Roman" w:cs="Times New Roman"/>
          <w:i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</w:t>
      </w:r>
      <w:r w:rsidR="00412D3A" w:rsidRPr="00B8114A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  <w:r w:rsidR="002A19C7">
        <w:rPr>
          <w:rFonts w:ascii="Times New Roman" w:hAnsi="Times New Roman" w:cs="Times New Roman"/>
          <w:b/>
          <w:sz w:val="28"/>
          <w:szCs w:val="28"/>
        </w:rPr>
        <w:t>бинарного урока</w:t>
      </w:r>
      <w:r w:rsidRPr="002533D7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открыт</w:t>
      </w:r>
      <w:r w:rsidR="00412D3A" w:rsidRPr="002533D7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r w:rsidR="00412D3A" w:rsidRPr="002533D7">
        <w:rPr>
          <w:rFonts w:ascii="Times New Roman" w:hAnsi="Times New Roman" w:cs="Times New Roman"/>
          <w:i/>
          <w:color w:val="FFFFFF" w:themeColor="background1"/>
          <w:sz w:val="28"/>
          <w:szCs w:val="28"/>
        </w:rPr>
        <w:t>урока (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5569"/>
        <w:gridCol w:w="9214"/>
      </w:tblGrid>
      <w:tr w:rsidR="00C8272F" w:rsidRPr="00D256A5" w14:paraId="679870CD" w14:textId="77777777" w:rsidTr="001B6259">
        <w:trPr>
          <w:trHeight w:val="259"/>
        </w:trPr>
        <w:tc>
          <w:tcPr>
            <w:tcW w:w="918" w:type="dxa"/>
            <w:vAlign w:val="center"/>
          </w:tcPr>
          <w:p w14:paraId="55ADDAA6" w14:textId="77777777" w:rsidR="00C8272F" w:rsidRPr="00D256A5" w:rsidRDefault="00C8272F" w:rsidP="001B625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5569" w:type="dxa"/>
            <w:vAlign w:val="center"/>
          </w:tcPr>
          <w:p w14:paraId="09A9F058" w14:textId="77777777" w:rsidR="00C8272F" w:rsidRPr="00D256A5" w:rsidRDefault="00C8272F" w:rsidP="001B625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пункты технологической карты</w:t>
            </w:r>
          </w:p>
        </w:tc>
        <w:tc>
          <w:tcPr>
            <w:tcW w:w="9214" w:type="dxa"/>
            <w:vAlign w:val="center"/>
          </w:tcPr>
          <w:p w14:paraId="577611DF" w14:textId="77777777" w:rsidR="00C8272F" w:rsidRPr="00D256A5" w:rsidRDefault="00C8272F" w:rsidP="001B625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i/>
                <w:sz w:val="24"/>
                <w:szCs w:val="24"/>
              </w:rPr>
              <w:t>Содержание</w:t>
            </w:r>
          </w:p>
        </w:tc>
      </w:tr>
      <w:tr w:rsidR="00C8272F" w:rsidRPr="00D256A5" w14:paraId="450C3082" w14:textId="77777777" w:rsidTr="001B6259">
        <w:trPr>
          <w:trHeight w:val="308"/>
        </w:trPr>
        <w:tc>
          <w:tcPr>
            <w:tcW w:w="918" w:type="dxa"/>
            <w:vAlign w:val="center"/>
          </w:tcPr>
          <w:p w14:paraId="5E2C4BAD" w14:textId="77777777" w:rsidR="00C8272F" w:rsidRPr="00D256A5" w:rsidRDefault="00C8272F" w:rsidP="001B625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69" w:type="dxa"/>
            <w:vAlign w:val="center"/>
          </w:tcPr>
          <w:p w14:paraId="64601891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ФИО преподавателя</w:t>
            </w:r>
          </w:p>
        </w:tc>
        <w:tc>
          <w:tcPr>
            <w:tcW w:w="9214" w:type="dxa"/>
            <w:vAlign w:val="center"/>
          </w:tcPr>
          <w:p w14:paraId="559B6205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Стежко Татьяна Михайловна, Титовец Ирина Владимировна</w:t>
            </w:r>
          </w:p>
        </w:tc>
      </w:tr>
      <w:tr w:rsidR="00C8272F" w:rsidRPr="00D256A5" w14:paraId="5AB29D3A" w14:textId="77777777" w:rsidTr="001B6259">
        <w:trPr>
          <w:trHeight w:val="308"/>
        </w:trPr>
        <w:tc>
          <w:tcPr>
            <w:tcW w:w="918" w:type="dxa"/>
            <w:vAlign w:val="center"/>
          </w:tcPr>
          <w:p w14:paraId="7FADCB22" w14:textId="77777777" w:rsidR="00C8272F" w:rsidRPr="00D256A5" w:rsidRDefault="00C8272F" w:rsidP="001B625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69" w:type="dxa"/>
            <w:vAlign w:val="center"/>
          </w:tcPr>
          <w:p w14:paraId="4956C45F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9214" w:type="dxa"/>
            <w:vAlign w:val="center"/>
          </w:tcPr>
          <w:p w14:paraId="20B85571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Физика</w:t>
            </w:r>
          </w:p>
        </w:tc>
      </w:tr>
      <w:tr w:rsidR="00C8272F" w:rsidRPr="00D256A5" w14:paraId="3CDD907B" w14:textId="77777777" w:rsidTr="001B6259">
        <w:trPr>
          <w:trHeight w:val="308"/>
        </w:trPr>
        <w:tc>
          <w:tcPr>
            <w:tcW w:w="918" w:type="dxa"/>
            <w:vAlign w:val="center"/>
          </w:tcPr>
          <w:p w14:paraId="1146975C" w14:textId="77777777" w:rsidR="00C8272F" w:rsidRPr="00D256A5" w:rsidRDefault="00C8272F" w:rsidP="001B625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69" w:type="dxa"/>
            <w:vAlign w:val="center"/>
          </w:tcPr>
          <w:p w14:paraId="5C295D5E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Номер урока (учебного занятия)</w:t>
            </w:r>
          </w:p>
        </w:tc>
        <w:tc>
          <w:tcPr>
            <w:tcW w:w="9214" w:type="dxa"/>
            <w:vAlign w:val="center"/>
          </w:tcPr>
          <w:p w14:paraId="39EFBAC9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8272F" w:rsidRPr="00D256A5" w14:paraId="4EB048FB" w14:textId="77777777" w:rsidTr="001B6259">
        <w:trPr>
          <w:trHeight w:val="308"/>
        </w:trPr>
        <w:tc>
          <w:tcPr>
            <w:tcW w:w="918" w:type="dxa"/>
            <w:vAlign w:val="center"/>
          </w:tcPr>
          <w:p w14:paraId="1AFC81E6" w14:textId="77777777" w:rsidR="00C8272F" w:rsidRPr="00D256A5" w:rsidRDefault="00C8272F" w:rsidP="001B625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69" w:type="dxa"/>
            <w:vAlign w:val="center"/>
          </w:tcPr>
          <w:p w14:paraId="64100568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Группа, специальность</w:t>
            </w:r>
          </w:p>
        </w:tc>
        <w:tc>
          <w:tcPr>
            <w:tcW w:w="9214" w:type="dxa"/>
            <w:vAlign w:val="center"/>
          </w:tcPr>
          <w:p w14:paraId="55AC511A" w14:textId="77777777" w:rsidR="00C8272F" w:rsidRPr="00C41C31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31">
              <w:rPr>
                <w:rFonts w:ascii="Times New Roman" w:hAnsi="Times New Roman" w:cs="Times New Roman"/>
                <w:sz w:val="24"/>
                <w:szCs w:val="24"/>
              </w:rPr>
              <w:t xml:space="preserve">ТОРА-222, </w:t>
            </w:r>
            <w:r w:rsidRPr="00C41C31">
              <w:rPr>
                <w:rFonts w:ascii="Times New Roman" w:hAnsi="Times New Roman"/>
                <w:sz w:val="24"/>
                <w:szCs w:val="24"/>
              </w:rPr>
              <w:t xml:space="preserve">23.02.07 «Техническое обслуживание и ремонт двигателей, систем и агрегатов автомобилей»  </w:t>
            </w:r>
          </w:p>
        </w:tc>
      </w:tr>
      <w:tr w:rsidR="00C8272F" w:rsidRPr="00D256A5" w14:paraId="303C0B9F" w14:textId="77777777" w:rsidTr="001B6259">
        <w:trPr>
          <w:trHeight w:val="308"/>
        </w:trPr>
        <w:tc>
          <w:tcPr>
            <w:tcW w:w="918" w:type="dxa"/>
            <w:vAlign w:val="center"/>
          </w:tcPr>
          <w:p w14:paraId="5BECACA8" w14:textId="77777777" w:rsidR="00C8272F" w:rsidRPr="00D256A5" w:rsidRDefault="00C8272F" w:rsidP="001B625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69" w:type="dxa"/>
            <w:vAlign w:val="center"/>
          </w:tcPr>
          <w:p w14:paraId="21A8A351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214" w:type="dxa"/>
            <w:vAlign w:val="center"/>
          </w:tcPr>
          <w:p w14:paraId="5D8E1EAF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</w:tc>
      </w:tr>
      <w:tr w:rsidR="00C8272F" w:rsidRPr="00D256A5" w14:paraId="3F9102E7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0A96A9C2" w14:textId="77777777" w:rsidR="00C8272F" w:rsidRPr="00D256A5" w:rsidRDefault="00C8272F" w:rsidP="001B6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69" w:type="dxa"/>
            <w:vAlign w:val="center"/>
          </w:tcPr>
          <w:p w14:paraId="50FB2688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Тема урока (номер)</w:t>
            </w:r>
          </w:p>
        </w:tc>
        <w:tc>
          <w:tcPr>
            <w:tcW w:w="9214" w:type="dxa"/>
            <w:vAlign w:val="center"/>
          </w:tcPr>
          <w:p w14:paraId="4E020BF1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«Щелочи как электролиты»</w:t>
            </w:r>
          </w:p>
        </w:tc>
      </w:tr>
      <w:tr w:rsidR="00C8272F" w:rsidRPr="00D256A5" w14:paraId="0A3C310A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39293667" w14:textId="77777777" w:rsidR="00C8272F" w:rsidRPr="00D256A5" w:rsidRDefault="00C8272F" w:rsidP="001B6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69" w:type="dxa"/>
            <w:vAlign w:val="center"/>
          </w:tcPr>
          <w:p w14:paraId="7D18E920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 xml:space="preserve">Цель занятия (как ожидаемый результат обучения) </w:t>
            </w:r>
          </w:p>
        </w:tc>
        <w:tc>
          <w:tcPr>
            <w:tcW w:w="9214" w:type="dxa"/>
            <w:vAlign w:val="center"/>
          </w:tcPr>
          <w:p w14:paraId="3FB47D6A" w14:textId="77777777" w:rsidR="00C8272F" w:rsidRPr="00D256A5" w:rsidRDefault="00C8272F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Сформировать знания у обучающихся об электролитах и не электролитах, о диссоциации веществ, о строении и свойствах щелочей в свете теории электролитической диссоциации.</w:t>
            </w:r>
          </w:p>
        </w:tc>
      </w:tr>
      <w:tr w:rsidR="00C8272F" w:rsidRPr="00D256A5" w14:paraId="59B97E9A" w14:textId="77777777" w:rsidTr="001B6259">
        <w:trPr>
          <w:trHeight w:val="144"/>
        </w:trPr>
        <w:tc>
          <w:tcPr>
            <w:tcW w:w="918" w:type="dxa"/>
            <w:vAlign w:val="center"/>
          </w:tcPr>
          <w:p w14:paraId="423204D4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69" w:type="dxa"/>
            <w:vAlign w:val="center"/>
          </w:tcPr>
          <w:p w14:paraId="13F01BB3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Задачи (образовательные, развивающие, воспитывающие)</w:t>
            </w:r>
          </w:p>
        </w:tc>
        <w:tc>
          <w:tcPr>
            <w:tcW w:w="9214" w:type="dxa"/>
            <w:vAlign w:val="center"/>
          </w:tcPr>
          <w:p w14:paraId="7D635DF7" w14:textId="77777777" w:rsidR="00C8272F" w:rsidRPr="004273D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4273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образовательная 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– систематизировать знания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щихся о химических свойствах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щелочей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; формировать умение записывать химические уравнения с учетом ТЭД, научить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щихся, используя ряд напряжения металлов и таблицу растворимости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прогнозировать возможность протекания химических реакций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щелочами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18D8EB" w14:textId="77777777" w:rsidR="00C8272F" w:rsidRPr="004273D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Pr="004273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развивающая 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познавательные способности, мышление, внимание, 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изученный материал для познания нового. </w:t>
            </w:r>
          </w:p>
          <w:p w14:paraId="5DEFF5E7" w14:textId="4975AB85" w:rsidR="00C8272F" w:rsidRPr="00B8114A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Pr="004273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воспитательная 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 xml:space="preserve">– показать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273D5">
              <w:rPr>
                <w:rFonts w:ascii="Times New Roman" w:hAnsi="Times New Roman" w:cs="Times New Roman"/>
                <w:sz w:val="24"/>
                <w:szCs w:val="24"/>
              </w:rPr>
              <w:t>щимся необходимость изучения свойств веществ для объяснения различных процессов, происходящих в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воспитать интерес к дисциплинам Химия и Физика.</w:t>
            </w:r>
          </w:p>
        </w:tc>
      </w:tr>
      <w:tr w:rsidR="00C8272F" w:rsidRPr="00D256A5" w14:paraId="07C39B50" w14:textId="77777777" w:rsidTr="001B6259">
        <w:trPr>
          <w:trHeight w:val="224"/>
        </w:trPr>
        <w:tc>
          <w:tcPr>
            <w:tcW w:w="918" w:type="dxa"/>
            <w:vAlign w:val="center"/>
          </w:tcPr>
          <w:p w14:paraId="3C3AB210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69" w:type="dxa"/>
            <w:vAlign w:val="center"/>
          </w:tcPr>
          <w:p w14:paraId="32CDDAAB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 xml:space="preserve">Тип и вид занятия </w:t>
            </w:r>
            <w:r w:rsidRPr="00D256A5">
              <w:rPr>
                <w:rFonts w:ascii="Times New Roman" w:hAnsi="Times New Roman" w:cs="Times New Roman"/>
                <w:i/>
                <w:sz w:val="24"/>
                <w:szCs w:val="24"/>
              </w:rPr>
              <w:t>(если выделяется)</w:t>
            </w:r>
          </w:p>
        </w:tc>
        <w:tc>
          <w:tcPr>
            <w:tcW w:w="9214" w:type="dxa"/>
            <w:vAlign w:val="center"/>
          </w:tcPr>
          <w:p w14:paraId="2E9791DD" w14:textId="6B12C0A7" w:rsidR="00C8272F" w:rsidRPr="005236FD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6FD">
              <w:rPr>
                <w:rFonts w:ascii="Times New Roman" w:hAnsi="Times New Roman" w:cs="Times New Roman"/>
                <w:sz w:val="24"/>
                <w:szCs w:val="24"/>
              </w:rPr>
              <w:t>Бинарный урок первичного предъявления новых знаний по физике и 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236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272F" w:rsidRPr="00D256A5" w14:paraId="3130AAB7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7629FF3C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69" w:type="dxa"/>
            <w:vAlign w:val="center"/>
          </w:tcPr>
          <w:p w14:paraId="4431A352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Методы обучения</w:t>
            </w:r>
          </w:p>
        </w:tc>
        <w:tc>
          <w:tcPr>
            <w:tcW w:w="9214" w:type="dxa"/>
            <w:vAlign w:val="center"/>
          </w:tcPr>
          <w:p w14:paraId="3F536AD0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97463849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ловесный: объяснение,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лекции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358839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наглядный: демонстрация (слайдов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опытов продуктов и напитков, содержащих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кислоты.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66B7EAAA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лабораторный опыт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B2749E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рефлексивный: итоговая рефлексия.</w:t>
            </w:r>
            <w:bookmarkEnd w:id="1"/>
          </w:p>
        </w:tc>
      </w:tr>
      <w:tr w:rsidR="00C8272F" w:rsidRPr="00D256A5" w14:paraId="6DAFC2EA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3311F5BD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69" w:type="dxa"/>
            <w:vAlign w:val="center"/>
          </w:tcPr>
          <w:p w14:paraId="530D2388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Формы организации</w:t>
            </w:r>
          </w:p>
        </w:tc>
        <w:tc>
          <w:tcPr>
            <w:tcW w:w="9214" w:type="dxa"/>
            <w:vAlign w:val="center"/>
          </w:tcPr>
          <w:p w14:paraId="3A190A5F" w14:textId="77777777" w:rsidR="00C8272F" w:rsidRPr="00D256A5" w:rsidRDefault="00C8272F" w:rsidP="00C827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r w:rsidRPr="00D25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410AD5">
              <w:rPr>
                <w:rFonts w:ascii="Times New Roman" w:hAnsi="Times New Roman" w:cs="Times New Roman"/>
                <w:sz w:val="24"/>
                <w:szCs w:val="24"/>
              </w:rPr>
              <w:t xml:space="preserve"> групповая, индивидуальная</w:t>
            </w:r>
          </w:p>
        </w:tc>
      </w:tr>
      <w:tr w:rsidR="00C8272F" w:rsidRPr="00D256A5" w14:paraId="1D130F19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0AD57423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69" w:type="dxa"/>
            <w:vAlign w:val="center"/>
          </w:tcPr>
          <w:p w14:paraId="39D51032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9214" w:type="dxa"/>
            <w:vAlign w:val="center"/>
          </w:tcPr>
          <w:p w14:paraId="3DDB31D2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ИКТ, игровые 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, элементы проблемного обучения</w:t>
            </w:r>
          </w:p>
        </w:tc>
      </w:tr>
      <w:tr w:rsidR="00C8272F" w:rsidRPr="00D256A5" w14:paraId="10A5D69F" w14:textId="77777777" w:rsidTr="001B6259">
        <w:trPr>
          <w:trHeight w:val="294"/>
        </w:trPr>
        <w:tc>
          <w:tcPr>
            <w:tcW w:w="918" w:type="dxa"/>
            <w:vAlign w:val="center"/>
          </w:tcPr>
          <w:p w14:paraId="7F36E255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69" w:type="dxa"/>
            <w:vAlign w:val="center"/>
          </w:tcPr>
          <w:p w14:paraId="7795D62E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Формируемые компетенции (общие </w:t>
            </w:r>
            <w:proofErr w:type="gramStart"/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компетенции  (</w:t>
            </w:r>
            <w:proofErr w:type="gramEnd"/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ОК) и профессиональные компетенции (ПК))</w:t>
            </w:r>
          </w:p>
        </w:tc>
        <w:tc>
          <w:tcPr>
            <w:tcW w:w="9214" w:type="dxa"/>
            <w:vAlign w:val="center"/>
          </w:tcPr>
          <w:p w14:paraId="4A4693ED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936">
              <w:rPr>
                <w:rFonts w:ascii="Times New Roman" w:hAnsi="Times New Roman" w:cs="Times New Roman"/>
                <w:iCs/>
                <w:sz w:val="24"/>
                <w:szCs w:val="24"/>
              </w:rPr>
              <w:t>ОК 2. Организовывать собственную деятельность, исходя из цели и способов ее достижения.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06936">
              <w:rPr>
                <w:rFonts w:ascii="Times New Roman" w:hAnsi="Times New Roman" w:cs="Times New Roman"/>
                <w:iCs/>
                <w:sz w:val="24"/>
                <w:szCs w:val="24"/>
              </w:rPr>
              <w:t>ОК 3. Принимать решения в стандартных и нестандартных ситуациях и нести за них ответственность, 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развитияОК.6 Работать в команде, эффективно общаться с коллегами.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06936">
              <w:rPr>
                <w:rFonts w:ascii="Times New Roman" w:hAnsi="Times New Roman"/>
                <w:iCs/>
                <w:sz w:val="24"/>
                <w:szCs w:val="24"/>
              </w:rPr>
              <w:t>ОК 7. Брать на себя ответственность за работу членов команды (подчиненных), результат выполнения заданий.</w:t>
            </w:r>
          </w:p>
        </w:tc>
      </w:tr>
      <w:tr w:rsidR="00C8272F" w:rsidRPr="00D256A5" w14:paraId="1C2D31B9" w14:textId="77777777" w:rsidTr="001B6259">
        <w:trPr>
          <w:trHeight w:val="602"/>
        </w:trPr>
        <w:tc>
          <w:tcPr>
            <w:tcW w:w="918" w:type="dxa"/>
            <w:vAlign w:val="center"/>
          </w:tcPr>
          <w:p w14:paraId="45275E57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69" w:type="dxa"/>
            <w:vAlign w:val="center"/>
          </w:tcPr>
          <w:p w14:paraId="125AFB83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оснащение урока</w:t>
            </w:r>
          </w:p>
        </w:tc>
        <w:tc>
          <w:tcPr>
            <w:tcW w:w="9214" w:type="dxa"/>
            <w:vAlign w:val="center"/>
          </w:tcPr>
          <w:p w14:paraId="476F8424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97463889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8114A">
              <w:rPr>
                <w:rFonts w:ascii="Times New Roman" w:hAnsi="Times New Roman" w:cs="Times New Roman"/>
                <w:sz w:val="24"/>
                <w:szCs w:val="24"/>
              </w:rPr>
              <w:t>резентация по теме: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Щелочи как электролиты</w:t>
            </w:r>
            <w:r w:rsidRPr="00B8114A"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инструкции к практической работе</w:t>
            </w:r>
            <w:r w:rsidRPr="00B811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пробирки, набор реактивов, индикаторы,</w:t>
            </w:r>
            <w:r w:rsidRPr="00B81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таблицы «Степени окисления»,</w:t>
            </w:r>
            <w:r w:rsidRPr="00B81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стихи, загадки, отрывок поэмы «Ленинские горы», музыкальное сопровождение, ЛОК, оценочная таблица, демонстрационный материал: моющие средства, содержащие </w:t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щелочи, щелочные батарейки</w:t>
            </w:r>
          </w:p>
        </w:tc>
      </w:tr>
      <w:tr w:rsidR="00C8272F" w:rsidRPr="00D256A5" w14:paraId="4189F7A6" w14:textId="77777777" w:rsidTr="001B6259">
        <w:trPr>
          <w:trHeight w:val="190"/>
        </w:trPr>
        <w:tc>
          <w:tcPr>
            <w:tcW w:w="918" w:type="dxa"/>
            <w:vAlign w:val="center"/>
          </w:tcPr>
          <w:p w14:paraId="0CD9351E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69" w:type="dxa"/>
            <w:vAlign w:val="center"/>
          </w:tcPr>
          <w:p w14:paraId="03D76824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Междисциплинарные и межкурсовые связи</w:t>
            </w:r>
          </w:p>
        </w:tc>
        <w:tc>
          <w:tcPr>
            <w:tcW w:w="9214" w:type="dxa"/>
            <w:vAlign w:val="center"/>
          </w:tcPr>
          <w:p w14:paraId="79C2CEF1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Физика, Химия, ОБЖ, Математика.</w:t>
            </w:r>
          </w:p>
        </w:tc>
      </w:tr>
      <w:tr w:rsidR="00C8272F" w:rsidRPr="00D256A5" w14:paraId="3E8EB0A3" w14:textId="77777777" w:rsidTr="001B6259">
        <w:trPr>
          <w:trHeight w:val="334"/>
        </w:trPr>
        <w:tc>
          <w:tcPr>
            <w:tcW w:w="918" w:type="dxa"/>
            <w:vAlign w:val="center"/>
          </w:tcPr>
          <w:p w14:paraId="64EE7E22" w14:textId="77777777" w:rsidR="00C8272F" w:rsidRPr="00D256A5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569" w:type="dxa"/>
            <w:vAlign w:val="center"/>
          </w:tcPr>
          <w:p w14:paraId="2C69CE98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 (в том числе Internet)</w:t>
            </w:r>
          </w:p>
        </w:tc>
        <w:tc>
          <w:tcPr>
            <w:tcW w:w="9214" w:type="dxa"/>
            <w:vAlign w:val="center"/>
          </w:tcPr>
          <w:p w14:paraId="72277ACD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3" w:name="_Hlk97463910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Pr="00F650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Габриеля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О.С. 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 xml:space="preserve">Химия. 8 класс, </w:t>
            </w:r>
            <w:r w:rsidRPr="001C7CEE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Pr="001C7CEE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учебник для общеобразовательных учреждений: базовый уровень. -6-е изд., 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>М.: 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,2016.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9F05A7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650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Габриелян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О.С.</w:t>
            </w:r>
            <w:r w:rsidRPr="00F650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И.П.Воскобойникова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1C7CEE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Pr="001C7CEE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>Настольная книга для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>М.: 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650AF">
              <w:rPr>
                <w:rFonts w:ascii="Times New Roman" w:hAnsi="Times New Roman" w:cs="Times New Roman"/>
                <w:sz w:val="24"/>
                <w:szCs w:val="24"/>
              </w:rPr>
              <w:t xml:space="preserve"> 2002 г.</w:t>
            </w:r>
          </w:p>
          <w:p w14:paraId="42A8C92F" w14:textId="77777777" w:rsidR="00C8272F" w:rsidRDefault="00C8272F" w:rsidP="00C827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4298">
              <w:rPr>
                <w:rFonts w:ascii="Times New Roman" w:hAnsi="Times New Roman" w:cs="Times New Roman"/>
                <w:sz w:val="24"/>
                <w:szCs w:val="24"/>
              </w:rPr>
              <w:t xml:space="preserve">3. Трофимова Т.И., Фирсов А.В. Физика </w:t>
            </w:r>
            <w:r w:rsidRPr="005B42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</w:t>
            </w:r>
            <w:r w:rsidRPr="005B4298">
              <w:rPr>
                <w:rFonts w:ascii="Times New Roman" w:hAnsi="Times New Roman" w:cs="Times New Roman"/>
                <w:sz w:val="24"/>
                <w:szCs w:val="24"/>
              </w:rPr>
              <w:t>профессий и специальностей технического и естественнонаучного профилей [Текст]: учебник для студентов учреждений сред. Проф. образования /Т.И. Трофимова, А.В. Фирсов. – 4-е изд., стр. – М.: Издательский центр “Академия”, 2018. – 288 с.</w:t>
            </w:r>
          </w:p>
          <w:p w14:paraId="603AF11B" w14:textId="77777777" w:rsidR="00C8272F" w:rsidRPr="00735ACC" w:rsidRDefault="00C8272F" w:rsidP="00C8272F">
            <w:pPr>
              <w:spacing w:after="0" w:line="240" w:lineRule="auto"/>
              <w:ind w:firstLine="3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</w:t>
            </w:r>
            <w:r w:rsidRPr="00735ACC">
              <w:rPr>
                <w:rFonts w:ascii="Times New Roman" w:hAnsi="Times New Roman"/>
                <w:i/>
                <w:sz w:val="24"/>
                <w:szCs w:val="24"/>
              </w:rPr>
              <w:t>«Федеральный институт педагогических измерений» (банк открытых заданий)</w:t>
            </w:r>
          </w:p>
          <w:p w14:paraId="50407B44" w14:textId="77777777" w:rsidR="00C8272F" w:rsidRPr="00735ACC" w:rsidRDefault="001B6259" w:rsidP="00C8272F">
            <w:pPr>
              <w:spacing w:after="0" w:line="240" w:lineRule="auto"/>
              <w:ind w:firstLine="33"/>
              <w:rPr>
                <w:rFonts w:ascii="Times New Roman" w:hAnsi="Times New Roman"/>
                <w:i/>
                <w:sz w:val="24"/>
                <w:szCs w:val="24"/>
              </w:rPr>
            </w:pPr>
            <w:hyperlink r:id="rId12" w:history="1">
              <w:r w:rsidR="00C8272F" w:rsidRPr="00735ACC">
                <w:rPr>
                  <w:rStyle w:val="ad"/>
                  <w:rFonts w:ascii="Times New Roman" w:hAnsi="Times New Roman"/>
                  <w:i/>
                  <w:sz w:val="24"/>
                  <w:szCs w:val="24"/>
                </w:rPr>
                <w:t>http://www.fipi.ru/content/otkrytyy-bank-zadaniy-ege</w:t>
              </w:r>
            </w:hyperlink>
          </w:p>
          <w:bookmarkEnd w:id="3"/>
          <w:p w14:paraId="54C5AD1A" w14:textId="77777777" w:rsidR="00C8272F" w:rsidRPr="00D256A5" w:rsidRDefault="00C8272F" w:rsidP="00C8272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1B302A" w14:textId="77777777" w:rsidR="00C8272F" w:rsidRDefault="00C8272F" w:rsidP="00C827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1371A8" w14:textId="77777777" w:rsidR="00C8272F" w:rsidRDefault="00C8272F" w:rsidP="00C82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15FC0EEE" w14:textId="77777777" w:rsidR="00C8272F" w:rsidRDefault="00C8272F" w:rsidP="00C82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1D5833A" w14:textId="77777777" w:rsidR="00C8272F" w:rsidRDefault="00C8272F" w:rsidP="00C82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7E2DB768" w14:textId="77777777" w:rsidR="00C8272F" w:rsidRDefault="00C8272F" w:rsidP="00C82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Структура и содержание занятия </w:t>
      </w:r>
    </w:p>
    <w:p w14:paraId="3AE21255" w14:textId="77777777" w:rsidR="00C8272F" w:rsidRDefault="00C8272F" w:rsidP="00C82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992"/>
        <w:gridCol w:w="1701"/>
        <w:gridCol w:w="1276"/>
        <w:gridCol w:w="5920"/>
        <w:gridCol w:w="3401"/>
      </w:tblGrid>
      <w:tr w:rsidR="00C8272F" w:rsidRPr="00B27E34" w14:paraId="6B9F40D7" w14:textId="77777777" w:rsidTr="001B6259">
        <w:trPr>
          <w:trHeight w:val="602"/>
        </w:trPr>
        <w:tc>
          <w:tcPr>
            <w:tcW w:w="1980" w:type="dxa"/>
            <w:vAlign w:val="center"/>
          </w:tcPr>
          <w:p w14:paraId="0DE622F8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Этапы занятия</w:t>
            </w:r>
          </w:p>
        </w:tc>
        <w:tc>
          <w:tcPr>
            <w:tcW w:w="992" w:type="dxa"/>
            <w:vAlign w:val="center"/>
          </w:tcPr>
          <w:p w14:paraId="50D840A3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Длительность  этапа</w:t>
            </w:r>
            <w:proofErr w:type="gramEnd"/>
            <w:r w:rsidRPr="00B27E34">
              <w:rPr>
                <w:rFonts w:ascii="Times New Roman" w:hAnsi="Times New Roman" w:cs="Times New Roman"/>
                <w:sz w:val="24"/>
                <w:szCs w:val="24"/>
              </w:rPr>
              <w:t xml:space="preserve"> (мин)</w:t>
            </w:r>
          </w:p>
        </w:tc>
        <w:tc>
          <w:tcPr>
            <w:tcW w:w="1701" w:type="dxa"/>
            <w:vAlign w:val="center"/>
          </w:tcPr>
          <w:p w14:paraId="13347E11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</w:t>
            </w:r>
          </w:p>
          <w:p w14:paraId="5FD50546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  <w:tc>
          <w:tcPr>
            <w:tcW w:w="1276" w:type="dxa"/>
            <w:vAlign w:val="center"/>
          </w:tcPr>
          <w:p w14:paraId="0A3849FD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Критерии и</w:t>
            </w:r>
          </w:p>
          <w:p w14:paraId="2C7B368B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способ оценки</w:t>
            </w:r>
          </w:p>
        </w:tc>
        <w:tc>
          <w:tcPr>
            <w:tcW w:w="5920" w:type="dxa"/>
            <w:vAlign w:val="center"/>
          </w:tcPr>
          <w:p w14:paraId="0DE83EDA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14:paraId="21BFE832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14:paraId="5A3B8614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</w:tc>
        <w:tc>
          <w:tcPr>
            <w:tcW w:w="3401" w:type="dxa"/>
            <w:vAlign w:val="center"/>
          </w:tcPr>
          <w:p w14:paraId="389384C8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14:paraId="0E59CC7E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14:paraId="2606BD77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E34">
              <w:rPr>
                <w:rFonts w:ascii="Times New Roman" w:hAnsi="Times New Roman" w:cs="Times New Roman"/>
                <w:sz w:val="24"/>
                <w:szCs w:val="24"/>
              </w:rPr>
              <w:t>студента</w:t>
            </w:r>
          </w:p>
        </w:tc>
      </w:tr>
      <w:tr w:rsidR="00C8272F" w:rsidRPr="00B27E34" w14:paraId="3ECBE65A" w14:textId="77777777" w:rsidTr="001B6259">
        <w:trPr>
          <w:trHeight w:val="602"/>
        </w:trPr>
        <w:tc>
          <w:tcPr>
            <w:tcW w:w="1980" w:type="dxa"/>
          </w:tcPr>
          <w:p w14:paraId="5787644D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D98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992" w:type="dxa"/>
          </w:tcPr>
          <w:p w14:paraId="001FC2E8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D84E518" w14:textId="77777777" w:rsidR="00C8272F" w:rsidRPr="00D256A5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A5">
              <w:rPr>
                <w:rFonts w:ascii="Times New Roman" w:hAnsi="Times New Roman" w:cs="Times New Roman"/>
                <w:sz w:val="24"/>
                <w:szCs w:val="24"/>
              </w:rPr>
              <w:t>Настрой на работу</w:t>
            </w:r>
          </w:p>
        </w:tc>
        <w:tc>
          <w:tcPr>
            <w:tcW w:w="1276" w:type="dxa"/>
          </w:tcPr>
          <w:p w14:paraId="4E55A701" w14:textId="77777777" w:rsidR="00C8272F" w:rsidRPr="00546A68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0" w:type="dxa"/>
          </w:tcPr>
          <w:p w14:paraId="46F4BF0F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т студентам занять рабочие места;</w:t>
            </w:r>
          </w:p>
          <w:p w14:paraId="3652794B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Взаимное приветствие преподавател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 xml:space="preserve"> и студентов; </w:t>
            </w:r>
          </w:p>
          <w:p w14:paraId="1503F9BB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Создание атмосферы доброжелательности.</w:t>
            </w:r>
          </w:p>
        </w:tc>
        <w:tc>
          <w:tcPr>
            <w:tcW w:w="3401" w:type="dxa"/>
          </w:tcPr>
          <w:p w14:paraId="54903959" w14:textId="77777777" w:rsidR="00C8272F" w:rsidRDefault="00C8272F" w:rsidP="00C827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Занимают свои места. Приветствуют преподавател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BF4F0EF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Докладывают количество отсутствующих</w:t>
            </w:r>
          </w:p>
        </w:tc>
      </w:tr>
      <w:tr w:rsidR="00C8272F" w:rsidRPr="00B27E34" w14:paraId="4B9F1282" w14:textId="77777777" w:rsidTr="001B6259">
        <w:trPr>
          <w:trHeight w:val="1218"/>
        </w:trPr>
        <w:tc>
          <w:tcPr>
            <w:tcW w:w="1980" w:type="dxa"/>
          </w:tcPr>
          <w:p w14:paraId="2F50E942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D98">
              <w:rPr>
                <w:rFonts w:ascii="Times New Roman" w:hAnsi="Times New Roman" w:cs="Times New Roman"/>
                <w:sz w:val="24"/>
                <w:szCs w:val="24"/>
              </w:rPr>
              <w:t>2.Мотивация учебной деятельности студентов. Постановка цели и задач урока</w:t>
            </w:r>
          </w:p>
        </w:tc>
        <w:tc>
          <w:tcPr>
            <w:tcW w:w="992" w:type="dxa"/>
          </w:tcPr>
          <w:p w14:paraId="4E11454B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079C308E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 к теме урока</w:t>
            </w:r>
          </w:p>
        </w:tc>
        <w:tc>
          <w:tcPr>
            <w:tcW w:w="1276" w:type="dxa"/>
          </w:tcPr>
          <w:p w14:paraId="0DFF770E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</w:p>
          <w:p w14:paraId="1C8701CB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Оценка процесса</w:t>
            </w:r>
          </w:p>
        </w:tc>
        <w:tc>
          <w:tcPr>
            <w:tcW w:w="5920" w:type="dxa"/>
          </w:tcPr>
          <w:p w14:paraId="025C9AF2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Организу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 xml:space="preserve">т работу студентов. </w:t>
            </w:r>
          </w:p>
          <w:p w14:paraId="35B0F35B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отрывок поэмы «Ленинские горы», объясняют взаимосвязь химии и физики.</w:t>
            </w:r>
          </w:p>
          <w:p w14:paraId="6074C1CD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загадки для определения темы обучающимися.</w:t>
            </w:r>
          </w:p>
          <w:p w14:paraId="7A3BBAD9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В форме подводящего диалога подводят студентов к формулированию темы урока.</w:t>
            </w:r>
          </w:p>
          <w:p w14:paraId="607C0DD1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Обобщают высказывания обучающихся и объявляют тему урока.</w:t>
            </w:r>
          </w:p>
          <w:p w14:paraId="122AF5DA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Задают наводящие вопросы, для формулировки цели урока.</w:t>
            </w:r>
          </w:p>
          <w:p w14:paraId="614041A8" w14:textId="11C7F176" w:rsidR="00C8272F" w:rsidRPr="00B27E34" w:rsidRDefault="00C8272F" w:rsidP="003B760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Объясня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 xml:space="preserve">т практическую значимость темы урока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F0600D">
              <w:rPr>
                <w:rFonts w:ascii="Times New Roman" w:hAnsi="Times New Roman"/>
                <w:sz w:val="24"/>
                <w:szCs w:val="24"/>
              </w:rPr>
              <w:t>будущем</w:t>
            </w:r>
            <w:r w:rsidR="00F0600D" w:rsidRPr="00584A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1" w:type="dxa"/>
          </w:tcPr>
          <w:p w14:paraId="7923BED7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 xml:space="preserve">Слушают преподавателя, отвечают на вопросы. </w:t>
            </w:r>
          </w:p>
          <w:p w14:paraId="6B5D4520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 xml:space="preserve">Анализируют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строки 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поэмы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".</w:t>
            </w:r>
          </w:p>
          <w:p w14:paraId="7431C2C0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Отгадывают загадки;</w:t>
            </w:r>
          </w:p>
          <w:p w14:paraId="34092FC5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7A6152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Формулируют тему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4F46EF0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50D975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B3497A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Формулируют 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цель урока вместе с преподавателем.</w:t>
            </w:r>
          </w:p>
          <w:p w14:paraId="31169D58" w14:textId="77777777" w:rsidR="00C8272F" w:rsidRPr="00FA29C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тему урока в ЛОК</w:t>
            </w:r>
          </w:p>
        </w:tc>
      </w:tr>
      <w:tr w:rsidR="00C8272F" w:rsidRPr="00B27E34" w14:paraId="6F67F1AB" w14:textId="77777777" w:rsidTr="001B6259">
        <w:trPr>
          <w:trHeight w:val="423"/>
        </w:trPr>
        <w:tc>
          <w:tcPr>
            <w:tcW w:w="1980" w:type="dxa"/>
          </w:tcPr>
          <w:p w14:paraId="3095E164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E6">
              <w:rPr>
                <w:rFonts w:ascii="Times New Roman" w:hAnsi="Times New Roman" w:cs="Times New Roman"/>
                <w:sz w:val="24"/>
                <w:szCs w:val="24"/>
              </w:rPr>
              <w:t>3.Изучение новой темы</w:t>
            </w:r>
          </w:p>
        </w:tc>
        <w:tc>
          <w:tcPr>
            <w:tcW w:w="992" w:type="dxa"/>
          </w:tcPr>
          <w:p w14:paraId="00F47CD8" w14:textId="6B2AA7EC" w:rsidR="00C8272F" w:rsidRPr="00B27E34" w:rsidRDefault="004C1E2A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08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E6610D5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2967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Определение, формулы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щелочей и </w:t>
            </w:r>
            <w:r w:rsidRPr="0059296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967">
              <w:rPr>
                <w:rFonts w:ascii="Times New Roman" w:hAnsi="Times New Roman" w:cs="Times New Roman"/>
                <w:sz w:val="24"/>
                <w:szCs w:val="24"/>
              </w:rPr>
              <w:t>свойства, электролиты 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967">
              <w:rPr>
                <w:rFonts w:ascii="Times New Roman" w:hAnsi="Times New Roman" w:cs="Times New Roman"/>
                <w:sz w:val="24"/>
                <w:szCs w:val="24"/>
              </w:rPr>
              <w:t>электролиты, теория электролитической диссоциации.</w:t>
            </w:r>
          </w:p>
        </w:tc>
        <w:tc>
          <w:tcPr>
            <w:tcW w:w="1276" w:type="dxa"/>
          </w:tcPr>
          <w:p w14:paraId="6CA09537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</w:p>
          <w:p w14:paraId="6789627A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Оценка процесса</w:t>
            </w:r>
          </w:p>
        </w:tc>
        <w:tc>
          <w:tcPr>
            <w:tcW w:w="5920" w:type="dxa"/>
          </w:tcPr>
          <w:p w14:paraId="1C93DA22" w14:textId="77777777" w:rsidR="00C8272F" w:rsidRDefault="00C8272F" w:rsidP="00C827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Рассказывают </w:t>
            </w:r>
            <w:r w:rsidRPr="00B4017A">
              <w:rPr>
                <w:rFonts w:ascii="Times New Roman" w:hAnsi="Times New Roman"/>
                <w:sz w:val="24"/>
                <w:szCs w:val="24"/>
              </w:rPr>
              <w:t>план работы на уроке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4017A">
              <w:rPr>
                <w:rFonts w:ascii="Times New Roman" w:hAnsi="Times New Roman"/>
                <w:sz w:val="24"/>
                <w:szCs w:val="24"/>
              </w:rPr>
              <w:t>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4017A">
              <w:rPr>
                <w:rFonts w:ascii="Times New Roman" w:hAnsi="Times New Roman"/>
                <w:sz w:val="24"/>
                <w:szCs w:val="24"/>
              </w:rPr>
              <w:t>му оценивания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240ED5" w14:textId="77777777" w:rsidR="00C8272F" w:rsidRDefault="00C8272F" w:rsidP="00C827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Объясняют новую тему по плану:</w:t>
            </w:r>
          </w:p>
          <w:p w14:paraId="555A0254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06E8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1.Определение щелочей.</w:t>
            </w:r>
          </w:p>
          <w:p w14:paraId="79184194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2.Формулы.</w:t>
            </w:r>
          </w:p>
          <w:p w14:paraId="3298CEA4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3.Физические свойства щелочей.</w:t>
            </w:r>
          </w:p>
          <w:p w14:paraId="2B3C376E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4.Электролиты и не электролиты.</w:t>
            </w:r>
          </w:p>
          <w:p w14:paraId="4027463C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5.Электролитическая диссоциация.</w:t>
            </w:r>
          </w:p>
          <w:p w14:paraId="3DBE4C61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6.Положения ТЭД.</w:t>
            </w:r>
          </w:p>
          <w:p w14:paraId="4885043F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7.Степень диссоциации.</w:t>
            </w:r>
          </w:p>
          <w:p w14:paraId="3200CB04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</w:t>
            </w: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имические источники тока</w:t>
            </w:r>
          </w:p>
          <w:p w14:paraId="63792208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9.Щелочи с точки зрения ТЭД</w:t>
            </w:r>
          </w:p>
          <w:p w14:paraId="391B74FB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10.Химические свойства щелочей.</w:t>
            </w:r>
          </w:p>
          <w:p w14:paraId="6D63A67C" w14:textId="77777777" w:rsidR="00C8272F" w:rsidRPr="00080670" w:rsidRDefault="00C8272F" w:rsidP="00C8272F">
            <w:pPr>
              <w:numPr>
                <w:ilvl w:val="0"/>
                <w:numId w:val="25"/>
              </w:numPr>
              <w:spacing w:after="0" w:line="240" w:lineRule="auto"/>
              <w:ind w:left="0" w:hanging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6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11.Применение щелочей.</w:t>
            </w:r>
          </w:p>
          <w:p w14:paraId="720BFBEE" w14:textId="2FF934F7" w:rsidR="00C8272F" w:rsidRPr="00B27E34" w:rsidRDefault="00C8272F" w:rsidP="003B76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Ведут беседу, задают вопросы обучающимся.</w:t>
            </w:r>
          </w:p>
        </w:tc>
        <w:tc>
          <w:tcPr>
            <w:tcW w:w="3401" w:type="dxa"/>
          </w:tcPr>
          <w:p w14:paraId="50CCC19C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017A">
              <w:rPr>
                <w:rFonts w:ascii="Times New Roman" w:hAnsi="Times New Roman"/>
                <w:sz w:val="24"/>
                <w:szCs w:val="24"/>
              </w:rPr>
              <w:lastRenderedPageBreak/>
              <w:t>Слушают, задают вопросы.</w:t>
            </w:r>
          </w:p>
          <w:p w14:paraId="5A2C6A18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4EEEE30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D348E9E" w14:textId="0C54641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Работают </w:t>
            </w:r>
            <w:r w:rsidR="00F0600D">
              <w:rPr>
                <w:rFonts w:ascii="Times New Roman" w:hAnsi="Times New Roman"/>
                <w:sz w:val="24"/>
                <w:szCs w:val="24"/>
              </w:rPr>
              <w:t>с ЛОК</w:t>
            </w:r>
            <w:r>
              <w:rPr>
                <w:rFonts w:ascii="Times New Roman" w:hAnsi="Times New Roman"/>
                <w:sz w:val="24"/>
                <w:szCs w:val="24"/>
              </w:rPr>
              <w:t>, записывают новую информацию.</w:t>
            </w:r>
          </w:p>
          <w:p w14:paraId="344FFB85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70F906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преподавателей, беседуют.</w:t>
            </w:r>
          </w:p>
          <w:p w14:paraId="380E67F9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BB77AA0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8E80452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7FAA079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4EAFDE6" w14:textId="77777777" w:rsidR="00C8272F" w:rsidRDefault="00C8272F" w:rsidP="00C827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1B4662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272F" w:rsidRPr="00B27E34" w14:paraId="370C9B3D" w14:textId="77777777" w:rsidTr="001B6259">
        <w:trPr>
          <w:trHeight w:val="416"/>
        </w:trPr>
        <w:tc>
          <w:tcPr>
            <w:tcW w:w="1980" w:type="dxa"/>
          </w:tcPr>
          <w:p w14:paraId="01AF25AF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0D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4.Открытие студентами новых знаний</w:t>
            </w:r>
          </w:p>
        </w:tc>
        <w:tc>
          <w:tcPr>
            <w:tcW w:w="992" w:type="dxa"/>
          </w:tcPr>
          <w:p w14:paraId="37456817" w14:textId="286A9C9C" w:rsidR="00C8272F" w:rsidRPr="00B27E34" w:rsidRDefault="0080081E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7CB71910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химических свойств кислот как электролитов</w:t>
            </w:r>
          </w:p>
        </w:tc>
        <w:tc>
          <w:tcPr>
            <w:tcW w:w="1276" w:type="dxa"/>
          </w:tcPr>
          <w:p w14:paraId="1749826F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Бально-рейтинговая оценка</w:t>
            </w:r>
          </w:p>
          <w:p w14:paraId="7A1DAD78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работа обучающихся.</w:t>
            </w:r>
          </w:p>
        </w:tc>
        <w:tc>
          <w:tcPr>
            <w:tcW w:w="5920" w:type="dxa"/>
          </w:tcPr>
          <w:p w14:paraId="5F94C9EE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Преподаватель делит класс на группы. </w:t>
            </w:r>
          </w:p>
          <w:p w14:paraId="6A139AAE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 инструктаж выполнения лабораторных опытов, напоминает о правилах техники безопасности.</w:t>
            </w:r>
          </w:p>
          <w:p w14:paraId="0D2202A5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Создает проблемную ситуацию.</w:t>
            </w:r>
          </w:p>
          <w:p w14:paraId="6CCC29F6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eastAsiaTheme="minorEastAsia"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Раздает инструкции и зачитывает проблемные вопросы:</w:t>
            </w:r>
            <w:r w:rsidRPr="00A51282">
              <w:rPr>
                <w:rFonts w:eastAsiaTheme="minorEastAsia"/>
                <w:color w:val="000000" w:themeColor="text1"/>
                <w:sz w:val="48"/>
                <w:szCs w:val="48"/>
              </w:rPr>
              <w:t xml:space="preserve"> </w:t>
            </w:r>
          </w:p>
          <w:p w14:paraId="6F72C125" w14:textId="5087047A" w:rsidR="00C8272F" w:rsidRPr="007B1CB0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>1. Устойчива ли гашеная известь к действию кислот?</w:t>
            </w:r>
          </w:p>
          <w:p w14:paraId="20688F2C" w14:textId="77777777" w:rsidR="00C8272F" w:rsidRPr="007B1CB0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 xml:space="preserve"> 2.Почему не рекомендуется использовать для повседневного мытья тела   хозяйственное мыло?</w:t>
            </w:r>
          </w:p>
          <w:p w14:paraId="66493FA8" w14:textId="77777777" w:rsidR="00C8272F" w:rsidRPr="007B1CB0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>3. Как можно определить наличие щелочей в моющих средствах?</w:t>
            </w:r>
          </w:p>
          <w:p w14:paraId="231C0479" w14:textId="0671A301" w:rsidR="00C8272F" w:rsidRPr="007B1CB0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>4.Определить, в какой из пробирок находится щелочь.</w:t>
            </w:r>
          </w:p>
          <w:p w14:paraId="04E453C7" w14:textId="77777777" w:rsidR="00C8272F" w:rsidRPr="007B1CB0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7B1CB0">
              <w:rPr>
                <w:rFonts w:ascii="Times New Roman" w:hAnsi="Times New Roman"/>
                <w:sz w:val="24"/>
                <w:szCs w:val="24"/>
              </w:rPr>
              <w:t>.Почему кафель и сантехнику нужно чистить в перчатках?</w:t>
            </w:r>
          </w:p>
          <w:p w14:paraId="466EA726" w14:textId="77777777" w:rsidR="00C8272F" w:rsidRPr="007B1CB0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CB0">
              <w:rPr>
                <w:rFonts w:ascii="Times New Roman" w:hAnsi="Times New Roman" w:cs="Times New Roman"/>
                <w:sz w:val="24"/>
                <w:szCs w:val="24"/>
              </w:rPr>
              <w:t xml:space="preserve"> 6. Почему алюминиевую кастрюлю нельзя чистить моющими средствами, содержащими щелочь?</w:t>
            </w:r>
          </w:p>
          <w:p w14:paraId="1E0F3CF1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Контролирует проведение опытов, оказывает помощь в проведении.</w:t>
            </w:r>
          </w:p>
          <w:p w14:paraId="49A19EC0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Заслушивает отчет и выводы обучающихся к лабораторным опытам, оценивает работу групп.</w:t>
            </w:r>
          </w:p>
          <w:p w14:paraId="5854043D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Задает вопросы, подводит обучающихся к формулировке химических свойств щелочей. </w:t>
            </w:r>
          </w:p>
          <w:p w14:paraId="2A3385DB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Собирает листы с оформленными лабораторными опытами.</w:t>
            </w:r>
          </w:p>
          <w:p w14:paraId="2846ABE7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Обобщает и делает выводы о свойствах щелочей.</w:t>
            </w:r>
          </w:p>
          <w:p w14:paraId="3C43335D" w14:textId="77777777" w:rsidR="003B7600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Заслушивают докладчиков</w:t>
            </w:r>
          </w:p>
          <w:p w14:paraId="248FC137" w14:textId="04FB6AF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«История развития щелочей»</w:t>
            </w:r>
          </w:p>
          <w:p w14:paraId="39F4132D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«Использование и производство мыла»</w:t>
            </w:r>
          </w:p>
          <w:p w14:paraId="63908807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«Щелочные батарейки»</w:t>
            </w:r>
          </w:p>
          <w:p w14:paraId="5973A8A9" w14:textId="1C48CCF7" w:rsidR="00C8272F" w:rsidRPr="00B27E34" w:rsidRDefault="00C8272F" w:rsidP="003B760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слайды применение щелочей</w:t>
            </w:r>
            <w:r w:rsidR="003B760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1" w:type="dxa"/>
          </w:tcPr>
          <w:p w14:paraId="451A2F77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Объединяются в группы.</w:t>
            </w:r>
          </w:p>
          <w:p w14:paraId="189BBA6E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правила техники безопасности при работе с щелочами.</w:t>
            </w:r>
          </w:p>
          <w:p w14:paraId="294BCB67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Получают инструкции с алгоритмом работы в группе и проблемным вопросом для каждой группы.</w:t>
            </w:r>
          </w:p>
          <w:p w14:paraId="5BC70628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группах, проводят лабораторные опыты по инструктивным картам.</w:t>
            </w:r>
          </w:p>
          <w:p w14:paraId="7D442144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D2DC2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12F4A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FEC1F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22A9D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9C292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A2657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4EFBE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Предоставляют отчет по работе</w:t>
            </w:r>
          </w:p>
          <w:p w14:paraId="04BE44A9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химические свойства щелочей. </w:t>
            </w:r>
          </w:p>
          <w:p w14:paraId="125CCBF5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Сдают листы с оформленными лабораторными опытами и выводами по работе. </w:t>
            </w:r>
          </w:p>
          <w:p w14:paraId="0D093133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химические свойства щелочей в ЛОК.</w:t>
            </w:r>
          </w:p>
          <w:p w14:paraId="07D867E4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Выступают с докладами.</w:t>
            </w:r>
          </w:p>
          <w:p w14:paraId="14165020" w14:textId="77777777" w:rsidR="00C8272F" w:rsidRPr="0025389D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презентацию, слушают, записывают.</w:t>
            </w:r>
          </w:p>
        </w:tc>
      </w:tr>
      <w:tr w:rsidR="00C8272F" w:rsidRPr="00B27E34" w14:paraId="146A303C" w14:textId="77777777" w:rsidTr="001B6259">
        <w:trPr>
          <w:trHeight w:val="308"/>
        </w:trPr>
        <w:tc>
          <w:tcPr>
            <w:tcW w:w="1980" w:type="dxa"/>
          </w:tcPr>
          <w:p w14:paraId="79AC552A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5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Закрепление.</w:t>
            </w:r>
          </w:p>
        </w:tc>
        <w:tc>
          <w:tcPr>
            <w:tcW w:w="992" w:type="dxa"/>
          </w:tcPr>
          <w:p w14:paraId="634C1C93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14:paraId="79F11807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Сформированные знания по теме</w:t>
            </w:r>
          </w:p>
        </w:tc>
        <w:tc>
          <w:tcPr>
            <w:tcW w:w="1276" w:type="dxa"/>
          </w:tcPr>
          <w:p w14:paraId="3133C293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Бально- рейтинговая система оценки.</w:t>
            </w:r>
          </w:p>
          <w:p w14:paraId="3747CAC0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Оценка процесса</w:t>
            </w:r>
          </w:p>
        </w:tc>
        <w:tc>
          <w:tcPr>
            <w:tcW w:w="5920" w:type="dxa"/>
          </w:tcPr>
          <w:p w14:paraId="583A093B" w14:textId="77777777" w:rsidR="00C8272F" w:rsidRPr="0059054E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вариантам с дифференцированными заданиями по пройденной теме. </w:t>
            </w:r>
          </w:p>
        </w:tc>
        <w:tc>
          <w:tcPr>
            <w:tcW w:w="3401" w:type="dxa"/>
          </w:tcPr>
          <w:p w14:paraId="45810256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индивидуально дифференцированные задания по пройденной теме.</w:t>
            </w:r>
          </w:p>
          <w:p w14:paraId="01437849" w14:textId="77777777" w:rsidR="00C8272F" w:rsidRPr="00527348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272F" w:rsidRPr="00B27E34" w14:paraId="58DB9BE1" w14:textId="77777777" w:rsidTr="001B6259">
        <w:trPr>
          <w:trHeight w:val="308"/>
        </w:trPr>
        <w:tc>
          <w:tcPr>
            <w:tcW w:w="1980" w:type="dxa"/>
          </w:tcPr>
          <w:p w14:paraId="48C92B9D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39A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 урока,</w:t>
            </w:r>
          </w:p>
          <w:p w14:paraId="689B05C1" w14:textId="77777777" w:rsidR="00C8272F" w:rsidRPr="0059054E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39A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992" w:type="dxa"/>
          </w:tcPr>
          <w:p w14:paraId="1E38ABDC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7F25DC3A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собственной деятельности и полученных знаний</w:t>
            </w:r>
          </w:p>
        </w:tc>
        <w:tc>
          <w:tcPr>
            <w:tcW w:w="1276" w:type="dxa"/>
          </w:tcPr>
          <w:p w14:paraId="6A7E9DF2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Формирующее, развивающее оценивание</w:t>
            </w:r>
          </w:p>
        </w:tc>
        <w:tc>
          <w:tcPr>
            <w:tcW w:w="5920" w:type="dxa"/>
          </w:tcPr>
          <w:p w14:paraId="167E36F1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Преподаватели обобщают материал, формулируют выводы по теме.</w:t>
            </w:r>
          </w:p>
          <w:p w14:paraId="030E6FDB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Предлагают студентам выбрать смайлик «Настроение на уроке» и поставить оценки в баллах</w:t>
            </w:r>
          </w:p>
          <w:p w14:paraId="5BE5CFCA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«Я»-…</w:t>
            </w:r>
          </w:p>
          <w:p w14:paraId="1A61712C" w14:textId="77777777" w:rsidR="00C8272F" w:rsidRDefault="00C8272F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«Группа» - …</w:t>
            </w:r>
          </w:p>
          <w:p w14:paraId="273F67F9" w14:textId="77777777" w:rsidR="00C8272F" w:rsidRPr="0059054E" w:rsidRDefault="00C8272F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Акцентиру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т внимание на конечных результатах деятельности студентов на уроке</w:t>
            </w:r>
            <w:r>
              <w:rPr>
                <w:rFonts w:ascii="Times New Roman" w:hAnsi="Times New Roman"/>
                <w:sz w:val="24"/>
                <w:szCs w:val="24"/>
              </w:rPr>
              <w:t>, выставляют оценки за урок.</w:t>
            </w:r>
          </w:p>
        </w:tc>
        <w:tc>
          <w:tcPr>
            <w:tcW w:w="3401" w:type="dxa"/>
          </w:tcPr>
          <w:p w14:paraId="337CFFE1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Выбирают смайлики, </w:t>
            </w:r>
          </w:p>
          <w:p w14:paraId="5D71266A" w14:textId="77777777" w:rsidR="00C8272F" w:rsidRPr="00584AE2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выставляют оценки за урок: себе, группе.</w:t>
            </w:r>
          </w:p>
        </w:tc>
      </w:tr>
      <w:tr w:rsidR="00C8272F" w:rsidRPr="00B27E34" w14:paraId="00BA055E" w14:textId="77777777" w:rsidTr="001B6259">
        <w:trPr>
          <w:trHeight w:val="308"/>
        </w:trPr>
        <w:tc>
          <w:tcPr>
            <w:tcW w:w="1980" w:type="dxa"/>
          </w:tcPr>
          <w:p w14:paraId="7BF7EBBD" w14:textId="77777777" w:rsidR="00C8272F" w:rsidRPr="0048339A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39A">
              <w:rPr>
                <w:rFonts w:ascii="Times New Roman" w:hAnsi="Times New Roman" w:cs="Times New Roman"/>
                <w:sz w:val="24"/>
                <w:szCs w:val="24"/>
              </w:rPr>
              <w:t xml:space="preserve">7. Домашнее задание </w:t>
            </w:r>
          </w:p>
        </w:tc>
        <w:tc>
          <w:tcPr>
            <w:tcW w:w="992" w:type="dxa"/>
          </w:tcPr>
          <w:p w14:paraId="711BAC2A" w14:textId="77777777" w:rsidR="00C8272F" w:rsidRPr="00B27E34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DA8C6DC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материала</w:t>
            </w:r>
          </w:p>
        </w:tc>
        <w:tc>
          <w:tcPr>
            <w:tcW w:w="1276" w:type="dxa"/>
          </w:tcPr>
          <w:p w14:paraId="5EE1CCA6" w14:textId="77777777" w:rsidR="00C8272F" w:rsidRPr="00B27E34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A68">
              <w:rPr>
                <w:rFonts w:ascii="Times New Roman" w:hAnsi="Times New Roman" w:cs="Times New Roman"/>
                <w:sz w:val="24"/>
                <w:szCs w:val="24"/>
              </w:rPr>
              <w:t>Формирующее, развивающее оценивание</w:t>
            </w:r>
          </w:p>
        </w:tc>
        <w:tc>
          <w:tcPr>
            <w:tcW w:w="5920" w:type="dxa"/>
          </w:tcPr>
          <w:p w14:paraId="775640B8" w14:textId="77777777" w:rsidR="003B7600" w:rsidRDefault="00C8272F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Предлагают д/з, объясняют ход выполнения:</w:t>
            </w:r>
          </w:p>
          <w:p w14:paraId="1774D745" w14:textId="1F14BF6B" w:rsidR="00C8272F" w:rsidRDefault="003B7600" w:rsidP="00C827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C82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27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8272F" w:rsidRPr="0057768A">
              <w:rPr>
                <w:rFonts w:ascii="Times New Roman" w:hAnsi="Times New Roman" w:cs="Times New Roman"/>
                <w:sz w:val="24"/>
                <w:szCs w:val="24"/>
              </w:rPr>
              <w:t xml:space="preserve">оставить кроссворд </w:t>
            </w:r>
            <w:r w:rsidR="00C8272F">
              <w:rPr>
                <w:rFonts w:ascii="Times New Roman" w:hAnsi="Times New Roman" w:cs="Times New Roman"/>
                <w:sz w:val="24"/>
                <w:szCs w:val="24"/>
              </w:rPr>
              <w:t>из 10 слов по теме «Щелочи»</w:t>
            </w:r>
          </w:p>
          <w:p w14:paraId="7873392C" w14:textId="3FB45E50" w:rsidR="00C8272F" w:rsidRDefault="003B7600" w:rsidP="00C82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2.н</w:t>
            </w:r>
            <w:r w:rsidR="00C8272F">
              <w:rPr>
                <w:rFonts w:ascii="Times New Roman" w:hAnsi="Times New Roman" w:cs="Times New Roman"/>
                <w:sz w:val="24"/>
                <w:szCs w:val="24"/>
              </w:rPr>
              <w:t>аписать сказку по теме «Щелочи как электролиты»</w:t>
            </w:r>
          </w:p>
        </w:tc>
        <w:tc>
          <w:tcPr>
            <w:tcW w:w="3401" w:type="dxa"/>
          </w:tcPr>
          <w:p w14:paraId="77653548" w14:textId="77777777" w:rsidR="00C8272F" w:rsidRDefault="00C8272F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Слушают, задают вопросы.</w:t>
            </w:r>
          </w:p>
        </w:tc>
      </w:tr>
      <w:tr w:rsidR="00C8272F" w:rsidRPr="00B27E34" w14:paraId="3FA4C516" w14:textId="77777777" w:rsidTr="001B6259">
        <w:trPr>
          <w:trHeight w:val="308"/>
        </w:trPr>
        <w:tc>
          <w:tcPr>
            <w:tcW w:w="1980" w:type="dxa"/>
          </w:tcPr>
          <w:p w14:paraId="7B6CA483" w14:textId="77777777" w:rsidR="00C8272F" w:rsidRPr="0048339A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 А</w:t>
            </w:r>
            <w:r w:rsidRPr="00F456AF">
              <w:rPr>
                <w:rFonts w:ascii="Times New Roman" w:hAnsi="Times New Roman" w:cs="Times New Roman"/>
                <w:bCs/>
                <w:sz w:val="24"/>
                <w:szCs w:val="24"/>
              </w:rPr>
              <w:t>ктуализации изучения следующей темы</w:t>
            </w:r>
          </w:p>
        </w:tc>
        <w:tc>
          <w:tcPr>
            <w:tcW w:w="992" w:type="dxa"/>
          </w:tcPr>
          <w:p w14:paraId="11F02CBB" w14:textId="77777777" w:rsidR="00C8272F" w:rsidRDefault="00C8272F" w:rsidP="00C827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5F0B99B" w14:textId="77777777" w:rsidR="00C8272F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 к дальнейшему изучению</w:t>
            </w:r>
          </w:p>
        </w:tc>
        <w:tc>
          <w:tcPr>
            <w:tcW w:w="1276" w:type="dxa"/>
          </w:tcPr>
          <w:p w14:paraId="3F0D4793" w14:textId="77777777" w:rsidR="00C8272F" w:rsidRPr="00546A68" w:rsidRDefault="00C8272F" w:rsidP="00C827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0" w:type="dxa"/>
          </w:tcPr>
          <w:p w14:paraId="7B7FAB30" w14:textId="156CCD4B" w:rsidR="00C8272F" w:rsidRDefault="003B7600" w:rsidP="003B76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данных веществ в топливе может привести к коррозии составных частей двигателя и к поломке топливной системы в целом. О каком классе идет речь? Какой класс химических соединений мы будем изучать на следующем уроке?</w:t>
            </w:r>
          </w:p>
        </w:tc>
        <w:tc>
          <w:tcPr>
            <w:tcW w:w="3401" w:type="dxa"/>
          </w:tcPr>
          <w:p w14:paraId="6BD75A01" w14:textId="4328F5DC" w:rsidR="00C8272F" w:rsidRDefault="003B7600" w:rsidP="00C8272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 преподавателя.</w:t>
            </w:r>
          </w:p>
        </w:tc>
      </w:tr>
      <w:tr w:rsidR="00C8272F" w:rsidRPr="00B27E34" w14:paraId="78317078" w14:textId="77777777" w:rsidTr="001B6259">
        <w:trPr>
          <w:trHeight w:val="308"/>
        </w:trPr>
        <w:tc>
          <w:tcPr>
            <w:tcW w:w="1980" w:type="dxa"/>
          </w:tcPr>
          <w:p w14:paraId="2F29A60C" w14:textId="77777777" w:rsidR="00C8272F" w:rsidRDefault="00C8272F" w:rsidP="00F060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Окончание урока</w:t>
            </w:r>
          </w:p>
        </w:tc>
        <w:tc>
          <w:tcPr>
            <w:tcW w:w="992" w:type="dxa"/>
          </w:tcPr>
          <w:p w14:paraId="6BD3F804" w14:textId="77777777" w:rsidR="00C8272F" w:rsidRPr="00B27E34" w:rsidRDefault="00C8272F" w:rsidP="00F060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DDEB39B" w14:textId="77777777" w:rsidR="00C8272F" w:rsidRPr="00B27E34" w:rsidRDefault="00C8272F" w:rsidP="00F060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9D086B" w14:textId="77777777" w:rsidR="00C8272F" w:rsidRPr="00B27E34" w:rsidRDefault="00C8272F" w:rsidP="00F060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0" w:type="dxa"/>
          </w:tcPr>
          <w:p w14:paraId="5A58B2CF" w14:textId="77777777" w:rsidR="00C8272F" w:rsidRDefault="00C8272F" w:rsidP="00F060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AE2">
              <w:rPr>
                <w:rFonts w:ascii="Times New Roman" w:hAnsi="Times New Roman"/>
                <w:sz w:val="24"/>
                <w:szCs w:val="24"/>
              </w:rPr>
              <w:t>Благодар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84AE2">
              <w:rPr>
                <w:rFonts w:ascii="Times New Roman" w:hAnsi="Times New Roman"/>
                <w:sz w:val="24"/>
                <w:szCs w:val="24"/>
              </w:rPr>
              <w:t>т за работу</w:t>
            </w:r>
            <w:r>
              <w:rPr>
                <w:rFonts w:ascii="Times New Roman" w:hAnsi="Times New Roman"/>
                <w:sz w:val="24"/>
                <w:szCs w:val="24"/>
              </w:rPr>
              <w:t>, прощаются с обучающимися</w:t>
            </w:r>
          </w:p>
          <w:p w14:paraId="17D0830C" w14:textId="77777777" w:rsidR="00C8272F" w:rsidRPr="0048339A" w:rsidRDefault="00C8272F" w:rsidP="00F060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354020A7" w14:textId="77777777" w:rsidR="00C8272F" w:rsidRDefault="00C8272F" w:rsidP="00F0600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Прощаются с преподавателями</w:t>
            </w:r>
          </w:p>
        </w:tc>
      </w:tr>
    </w:tbl>
    <w:p w14:paraId="1BB4A894" w14:textId="77777777" w:rsidR="00C8272F" w:rsidRPr="0053091E" w:rsidRDefault="00C8272F" w:rsidP="00F060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E5340E" w14:textId="77777777" w:rsidR="00E17B3D" w:rsidRDefault="00E17B3D" w:rsidP="006D0C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  <w:sectPr w:rsidR="00E17B3D" w:rsidSect="004001A2">
          <w:pgSz w:w="16838" w:h="11906" w:orient="landscape"/>
          <w:pgMar w:top="1134" w:right="1134" w:bottom="1134" w:left="1134" w:header="708" w:footer="708" w:gutter="0"/>
          <w:pgNumType w:start="7"/>
          <w:cols w:space="708"/>
          <w:titlePg/>
          <w:docGrid w:linePitch="360"/>
        </w:sectPr>
      </w:pPr>
    </w:p>
    <w:p w14:paraId="605B7D8D" w14:textId="77777777" w:rsidR="00AD3515" w:rsidRPr="00AD3515" w:rsidRDefault="00AD3515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AD351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 xml:space="preserve">ПЛАН-КОНСПЕКТ БИНАРНОГО УРОКА </w:t>
      </w:r>
    </w:p>
    <w:p w14:paraId="0C67C929" w14:textId="77777777" w:rsidR="00AD3515" w:rsidRPr="00AD3515" w:rsidRDefault="00AD3515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AD351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 ХИМИИ И ФИЗИКЕ </w:t>
      </w:r>
    </w:p>
    <w:p w14:paraId="13B722FC" w14:textId="4CCBF317" w:rsidR="004201AA" w:rsidRPr="00AD3515" w:rsidRDefault="00AD3515" w:rsidP="004201A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D351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НА ТЕМУ «ЩЕЛОЧИ КАК ЭЛЕКТРОЛИТЫ»</w:t>
      </w:r>
    </w:p>
    <w:p w14:paraId="73C5CB07" w14:textId="77777777" w:rsidR="004201AA" w:rsidRPr="00AD3515" w:rsidRDefault="004201AA" w:rsidP="004201A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C75B03D" w14:textId="77777777" w:rsidR="004201AA" w:rsidRPr="004201AA" w:rsidRDefault="004201AA" w:rsidP="004201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39F6E4DC" w14:textId="77777777" w:rsidR="004201AA" w:rsidRDefault="004201AA" w:rsidP="004201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«Химик должен во всём сомневаться, </w:t>
      </w:r>
    </w:p>
    <w:p w14:paraId="4FB69773" w14:textId="77777777" w:rsidR="004201AA" w:rsidRDefault="004201AA" w:rsidP="004201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 не убедится всеми способами</w:t>
      </w:r>
    </w:p>
    <w:p w14:paraId="2ADCF437" w14:textId="77777777" w:rsidR="004201AA" w:rsidRDefault="004201AA" w:rsidP="004201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3C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верности своего мнения»</w:t>
      </w:r>
    </w:p>
    <w:p w14:paraId="7991A8DC" w14:textId="77777777" w:rsidR="004201AA" w:rsidRPr="00473C7A" w:rsidRDefault="004201AA" w:rsidP="004201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Д.И. Менделеев</w:t>
      </w:r>
    </w:p>
    <w:p w14:paraId="6407F9AE" w14:textId="77777777" w:rsidR="004201AA" w:rsidRDefault="004201AA" w:rsidP="004201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7D078F" w14:textId="17B62D15" w:rsidR="004201AA" w:rsidRDefault="004201A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1.Организационный этап (</w:t>
      </w:r>
      <w:r w:rsidR="004C1E2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</w:t>
      </w:r>
      <w:r w:rsidRPr="004201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мин)</w:t>
      </w:r>
      <w:r w:rsidR="004C1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приветствие обучающихся, проверка отсутствующих, готовности к уроку</w:t>
      </w:r>
      <w:r w:rsidR="004C1E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92FC995" w14:textId="77777777" w:rsidR="004C1E2A" w:rsidRDefault="004C1E2A" w:rsidP="00420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1E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2.Мотивация учебной деятельности студентов. Постановка цели и задач урока</w:t>
      </w:r>
    </w:p>
    <w:p w14:paraId="4907CDAD" w14:textId="495534B1" w:rsidR="004C1E2A" w:rsidRPr="004C1E2A" w:rsidRDefault="004C1E2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(7 мин.):</w:t>
      </w:r>
    </w:p>
    <w:p w14:paraId="1897D111" w14:textId="77777777" w:rsidR="004201AA" w:rsidRPr="005F76D4" w:rsidRDefault="004201A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76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Преподаватель химии: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</w:t>
      </w:r>
      <w:r w:rsidRPr="005F7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Физика и химия относятся к естественным наукам, которые изучают одни и те же объекты. Для формирования единого естественно - научного мировоззрения необходимо рассматривать эти явления всесторонне, одновременно с позиций разных наук. </w:t>
      </w:r>
    </w:p>
    <w:p w14:paraId="133C4408" w14:textId="7A3C4C50" w:rsidR="004201AA" w:rsidRPr="004201AA" w:rsidRDefault="004201AA" w:rsidP="004C1E2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C1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читают </w:t>
      </w:r>
      <w:r w:rsidR="004C1E2A" w:rsidRPr="00420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r w:rsidRPr="00420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очереди:</w:t>
      </w:r>
    </w:p>
    <w:p w14:paraId="0A0AABFE" w14:textId="77777777" w:rsidR="004201AA" w:rsidRPr="004201AA" w:rsidRDefault="004201AA" w:rsidP="004201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О, физика, наука из наук!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Все впереди! Как мало за плечами!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Пусть химия нам будет вместо рук,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Пусть станет нам она очами.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Не разлучайте этих двух сестер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Познания всего в подлунном мире,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Тогда лишь будет ум и глаз остер</w:t>
      </w:r>
      <w:r w:rsidRPr="00420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И знание человеческое шире».</w:t>
      </w:r>
    </w:p>
    <w:p w14:paraId="5674F4E1" w14:textId="77777777" w:rsidR="004201AA" w:rsidRPr="006F2C80" w:rsidRDefault="004201AA" w:rsidP="004201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541B0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М. Алигер «Ленинские горы»</w:t>
      </w:r>
    </w:p>
    <w:p w14:paraId="5FE35220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 физики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как вы понимаете данные строки? А в чем же связь двух наук? Как вы думаете?</w:t>
      </w:r>
    </w:p>
    <w:p w14:paraId="2ED26F2A" w14:textId="77777777" w:rsidR="004201AA" w:rsidRPr="006F4F36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6F4F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Преподаватель химии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6F4F36">
        <w:rPr>
          <w:rFonts w:ascii="Times New Roman" w:hAnsi="Times New Roman" w:cs="Times New Roman"/>
          <w:color w:val="000000" w:themeColor="text1"/>
          <w:sz w:val="24"/>
          <w:szCs w:val="24"/>
        </w:rPr>
        <w:t>Вся история взаимодействия химии я физики полна при</w:t>
      </w:r>
      <w:r w:rsidRPr="006F4F3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меров обмена идеями, объектами и методами исследования. Связь эта носит генетический ха</w:t>
      </w:r>
      <w:r w:rsidRPr="006F4F3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рактер. Химия и физика изучают практически одни и те же объек</w:t>
      </w:r>
      <w:r w:rsidRPr="006F4F3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 xml:space="preserve">ты, но только каждая из них видит в этих объектах свою сторону, свой предмет изучения. Т.О. 2 науки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непрерывно </w:t>
      </w:r>
      <w:r w:rsidRPr="006F4F36">
        <w:rPr>
          <w:rFonts w:ascii="Times New Roman" w:hAnsi="Times New Roman" w:cs="Times New Roman"/>
          <w:color w:val="000000" w:themeColor="text1"/>
          <w:sz w:val="24"/>
          <w:szCs w:val="24"/>
        </w:rPr>
        <w:t>дополняют друг друга.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сказал М.В.Ломоносов «Химия — это правая рука физики».</w:t>
      </w:r>
    </w:p>
    <w:p w14:paraId="59FF7A6B" w14:textId="77777777" w:rsidR="004201AA" w:rsidRPr="00541B02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4F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 физики: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сегодня мы объединим 2 темы по 2 предметам в одно целое. А какие темы? Попробуйте догадаться сами.</w:t>
      </w:r>
    </w:p>
    <w:p w14:paraId="390844BF" w14:textId="77777777" w:rsidR="004201AA" w:rsidRDefault="004201A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54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 химии: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Pr="004C1E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изучать определенный класс соединений, а какой?</w:t>
      </w:r>
    </w:p>
    <w:p w14:paraId="0D42201E" w14:textId="77777777" w:rsidR="004201AA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C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мыли волосы женщины в Древней Руси? </w:t>
      </w:r>
    </w:p>
    <w:p w14:paraId="3CD6D260" w14:textId="77777777" w:rsidR="004201AA" w:rsidRPr="00630C88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рецепт был такой: «взять ковш золы, да не простой, а еловой или от подсолнечника, замочить в дубовом ведре ключевой или дождевой водой. Постоит такая смесь сутки, потом ее надо процедить или просто слить верхний слой, развести фильтрат чистой водой, подогреть на камельке в рубленой бане и вымыть косы.</w:t>
      </w:r>
    </w:p>
    <w:p w14:paraId="18517E8D" w14:textId="77777777" w:rsidR="004201AA" w:rsidRPr="00630C88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C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</w:t>
      </w: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объясняет, что полученный раствор, мыльный на ощупь – это средство под названием ……"щелок".» </w:t>
      </w:r>
    </w:p>
    <w:p w14:paraId="09709A41" w14:textId="77777777" w:rsidR="004201AA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вспомнили о нем потому, что реакция среды раствора щелока такая же, как и растворов веществ, которые мы начинаем изучать. Какой класс?</w:t>
      </w:r>
    </w:p>
    <w:p w14:paraId="3FDA577A" w14:textId="59356292" w:rsidR="004201AA" w:rsidRPr="007B27E4" w:rsidRDefault="004201AA" w:rsidP="004201A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«Из меня не сваришь супа,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Содержу гидроксо- группу,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И активного металла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В моей формуле немало.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Крашу лакмус в синий цвет,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Я опасна, спору нет</w:t>
      </w:r>
      <w:r w:rsidR="004C1E2A"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</w:t>
      </w:r>
      <w:r w:rsidRPr="007B27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14:paraId="0767A7A9" w14:textId="77777777" w:rsidR="004C1E2A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Первая часть темы </w:t>
      </w: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сегодняшнего урока</w:t>
      </w:r>
      <w:r w:rsidRPr="007B27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«Щелочи</w:t>
      </w:r>
      <w:r w:rsidR="004C1E2A" w:rsidRPr="007B27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…</w:t>
      </w:r>
      <w:r w:rsidRPr="007B27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  <w:r w:rsidRPr="00630C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33FF">
        <w:rPr>
          <w:rFonts w:ascii="Times New Roman" w:hAnsi="Times New Roman" w:cs="Times New Roman"/>
        </w:rPr>
        <w:t xml:space="preserve">да, ребята, мы сегодня действительно познакомимся с одним из классов </w:t>
      </w:r>
      <w:r>
        <w:rPr>
          <w:rFonts w:ascii="Times New Roman" w:hAnsi="Times New Roman" w:cs="Times New Roman"/>
        </w:rPr>
        <w:t xml:space="preserve">«Неорганических соединений» </w:t>
      </w:r>
      <w:r w:rsidRPr="00EB33FF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b/>
        </w:rPr>
        <w:t>щелочами</w:t>
      </w:r>
      <w:r w:rsidRPr="00EB33FF">
        <w:rPr>
          <w:rFonts w:ascii="Times New Roman" w:hAnsi="Times New Roman" w:cs="Times New Roman"/>
        </w:rPr>
        <w:t>.</w:t>
      </w:r>
    </w:p>
    <w:p w14:paraId="365AAF13" w14:textId="7BD3CCE0" w:rsidR="004201AA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EB33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«Щелочи как …» — это первая часть формулировки нашей темы. А какова же вторая?</w:t>
      </w:r>
    </w:p>
    <w:p w14:paraId="0F136CB8" w14:textId="77777777" w:rsidR="004C1E2A" w:rsidRDefault="004201AA" w:rsidP="004C1E2A">
      <w:pPr>
        <w:spacing w:after="0" w:line="240" w:lineRule="auto"/>
        <w:ind w:firstLine="709"/>
        <w:rPr>
          <w:rFonts w:ascii="Times New Roman" w:hAnsi="Times New Roman" w:cs="Times New Roman"/>
          <w:i/>
          <w:iCs/>
        </w:rPr>
      </w:pPr>
      <w:r w:rsidRPr="006F2C80">
        <w:rPr>
          <w:rFonts w:ascii="Times New Roman" w:hAnsi="Times New Roman" w:cs="Times New Roman"/>
          <w:b/>
          <w:bCs/>
        </w:rPr>
        <w:t>Преподаватель физики</w:t>
      </w:r>
      <w:r w:rsidRPr="000314E2">
        <w:rPr>
          <w:rFonts w:ascii="Times New Roman" w:hAnsi="Times New Roman" w:cs="Times New Roman"/>
          <w:i/>
          <w:iCs/>
        </w:rPr>
        <w:t xml:space="preserve">: </w:t>
      </w:r>
    </w:p>
    <w:p w14:paraId="4FFB37E1" w14:textId="2E97C2A8" w:rsidR="004201AA" w:rsidRPr="000314E2" w:rsidRDefault="004201AA" w:rsidP="004C1E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Истина всегда проста: щелочь, соль и кислота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Пропускают ток всегда, если их раствор – вода.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Почему же кислород, спирт, глюкоза и азот,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Растворенные в воде, не пропустят ток нигде?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Потому что вещества – неживые существа,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 зависят свойства их, сложных и совсем простых,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От строения частиц, микромира без границ.</w:t>
      </w:r>
      <w:r w:rsidRPr="000314E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0314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А раствор, где ток бурлит, назван был </w:t>
      </w:r>
      <w:r w:rsidRPr="000314E2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>электролит.</w:t>
      </w:r>
    </w:p>
    <w:p w14:paraId="739B939E" w14:textId="77777777" w:rsidR="004201AA" w:rsidRPr="00EB33FF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779BF">
        <w:rPr>
          <w:rFonts w:ascii="Times New Roman" w:hAnsi="Times New Roman" w:cs="Times New Roman"/>
          <w:b/>
          <w:bCs/>
        </w:rPr>
        <w:t>Преподаватель физики</w:t>
      </w:r>
      <w:r>
        <w:rPr>
          <w:rFonts w:ascii="Times New Roman" w:hAnsi="Times New Roman" w:cs="Times New Roman"/>
        </w:rPr>
        <w:t xml:space="preserve">: итак, тема нашего урока </w:t>
      </w:r>
      <w:r w:rsidRPr="006779BF">
        <w:rPr>
          <w:rFonts w:ascii="Times New Roman" w:hAnsi="Times New Roman" w:cs="Times New Roman"/>
          <w:b/>
          <w:bCs/>
        </w:rPr>
        <w:t>«</w:t>
      </w:r>
      <w:r>
        <w:rPr>
          <w:rFonts w:ascii="Times New Roman" w:hAnsi="Times New Roman" w:cs="Times New Roman"/>
          <w:b/>
          <w:bCs/>
        </w:rPr>
        <w:t>Щелочи</w:t>
      </w:r>
      <w:r w:rsidRPr="006779B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как</w:t>
      </w:r>
      <w:r w:rsidRPr="006779BF">
        <w:rPr>
          <w:rFonts w:ascii="Times New Roman" w:hAnsi="Times New Roman" w:cs="Times New Roman"/>
          <w:b/>
          <w:bCs/>
        </w:rPr>
        <w:t xml:space="preserve"> электролиты».</w:t>
      </w:r>
    </w:p>
    <w:p w14:paraId="360612CD" w14:textId="4A99CF8A" w:rsidR="004201AA" w:rsidRPr="004C1E2A" w:rsidRDefault="004201A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C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Преподаватель химии: </w:t>
      </w:r>
      <w:r w:rsidRPr="000F7A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</w:t>
      </w:r>
      <w:r w:rsidRPr="000F7A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цель нашего урока? Подумайте и сформулируйте. Что мы должны изучить и закрепить?</w:t>
      </w:r>
      <w:r w:rsidR="004C1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1E2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Опорные слова: сформировать, расширить, углубить.</w:t>
      </w:r>
    </w:p>
    <w:p w14:paraId="220C0D8E" w14:textId="77777777" w:rsidR="004201AA" w:rsidRDefault="004201AA" w:rsidP="00420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сформировать знания о электролитах и не электролитах, о щелочах в свете теории электролитической диссоциации, расширить и углубить знания о электролитической диссоциации, о свойствах, получении, применении щелочей как электролитов.</w:t>
      </w:r>
    </w:p>
    <w:p w14:paraId="4E7B0181" w14:textId="528D58D3" w:rsidR="004C1E2A" w:rsidRPr="004C1E2A" w:rsidRDefault="004C1E2A" w:rsidP="004201AA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1E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3.Изучение новой темы (</w:t>
      </w:r>
      <w:r w:rsidR="00800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4C1E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5 мин.):</w:t>
      </w:r>
    </w:p>
    <w:p w14:paraId="55BE5B3A" w14:textId="1B134CEE" w:rsidR="004201AA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201AA">
        <w:rPr>
          <w:rFonts w:ascii="Times New Roman" w:hAnsi="Times New Roman" w:cs="Times New Roman"/>
          <w:b/>
          <w:sz w:val="24"/>
          <w:szCs w:val="24"/>
        </w:rPr>
        <w:t>Преподаватель химии</w:t>
      </w:r>
      <w:r>
        <w:rPr>
          <w:b/>
        </w:rPr>
        <w:t xml:space="preserve">: </w:t>
      </w:r>
      <w:r>
        <w:rPr>
          <w:rFonts w:ascii="Times New Roman" w:hAnsi="Times New Roman" w:cs="Times New Roman"/>
        </w:rPr>
        <w:t>писать сегодня будем не в тетрадях, а в ЛОК темы, вы их вклеите в тетрадь. В ЛОК есть план изучения темы, определенная информация пропечатана, что-то нужно будет заполнить по ходу урока.</w:t>
      </w:r>
    </w:p>
    <w:p w14:paraId="02BE9139" w14:textId="77777777" w:rsidR="004201AA" w:rsidRPr="000F7A3D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Итак, в ЛОК </w:t>
      </w:r>
      <w:r w:rsidRPr="000F7A3D">
        <w:rPr>
          <w:rFonts w:ascii="Times New Roman" w:hAnsi="Times New Roman" w:cs="Times New Roman"/>
        </w:rPr>
        <w:t xml:space="preserve">Запишите тему урока: </w:t>
      </w:r>
      <w:r w:rsidRPr="000F7A3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Щелочи</w:t>
      </w:r>
      <w:r w:rsidRPr="000F7A3D">
        <w:rPr>
          <w:rFonts w:ascii="Times New Roman" w:hAnsi="Times New Roman" w:cs="Times New Roman"/>
          <w:b/>
          <w:sz w:val="24"/>
          <w:szCs w:val="24"/>
        </w:rPr>
        <w:t xml:space="preserve"> как электролиты»</w:t>
      </w:r>
    </w:p>
    <w:p w14:paraId="63D5E051" w14:textId="77777777" w:rsidR="004201AA" w:rsidRPr="00E52FBE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Изучать тему будем по плану:</w:t>
      </w:r>
    </w:p>
    <w:p w14:paraId="1F0B6E81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1.Определение щелочей.</w:t>
      </w:r>
    </w:p>
    <w:p w14:paraId="149B04A3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2.Формулы.</w:t>
      </w:r>
    </w:p>
    <w:p w14:paraId="1A0D966B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3.Физические свойства щелочей.</w:t>
      </w:r>
    </w:p>
    <w:p w14:paraId="16503900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4.Электролиты и не электролиты.</w:t>
      </w:r>
    </w:p>
    <w:p w14:paraId="1EA77C56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5.Электролитическая диссоциация.</w:t>
      </w:r>
    </w:p>
    <w:p w14:paraId="1A599FB9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6.Положения ТЭД.</w:t>
      </w:r>
    </w:p>
    <w:p w14:paraId="7B5143AF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7.Степень диссоциации.</w:t>
      </w:r>
    </w:p>
    <w:p w14:paraId="779E9BB7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8.химические источники тока</w:t>
      </w:r>
    </w:p>
    <w:p w14:paraId="1AC8A129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9.Щелочи с точки зрения ТЭД</w:t>
      </w:r>
    </w:p>
    <w:p w14:paraId="1DDB681B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10.Химические свойства щелочей.</w:t>
      </w:r>
    </w:p>
    <w:p w14:paraId="05358EDB" w14:textId="77777777" w:rsidR="004201AA" w:rsidRPr="00080670" w:rsidRDefault="004201AA" w:rsidP="00E6579E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11.Применение щелочей.</w:t>
      </w:r>
    </w:p>
    <w:p w14:paraId="72B62020" w14:textId="77777777" w:rsidR="004201AA" w:rsidRPr="00E52FBE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367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химии: вот они щелочи: мыло, порошки, чистящие и моющие средства</w:t>
      </w:r>
    </w:p>
    <w:p w14:paraId="4FFB7126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3A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.Дадим </w:t>
      </w:r>
      <w:r w:rsidRPr="00B264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7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«Щелочи</w:t>
      </w:r>
      <w:proofErr w:type="gramStart"/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-это</w:t>
      </w:r>
      <w:proofErr w:type="gramEnd"/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вещества, состоящие из </w:t>
      </w:r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щелочного </w:t>
      </w:r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металла и </w:t>
      </w:r>
      <w:proofErr w:type="spellStart"/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гидроксогруппы</w:t>
      </w:r>
      <w:proofErr w:type="spellEnd"/>
      <w:r w:rsidRPr="00F060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(ОН)</w:t>
      </w:r>
      <w:r w:rsidRPr="00F06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F060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93A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Обратимся к составу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щелочей</w:t>
      </w:r>
      <w:r w:rsidRPr="00F0600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посмотрим на формулы: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786"/>
      </w:tblGrid>
      <w:tr w:rsidR="004201AA" w:rsidRPr="00473C7A" w14:paraId="6D90D84E" w14:textId="77777777" w:rsidTr="00F0600D">
        <w:trPr>
          <w:jc w:val="center"/>
        </w:trPr>
        <w:tc>
          <w:tcPr>
            <w:tcW w:w="4786" w:type="dxa"/>
          </w:tcPr>
          <w:p w14:paraId="7C308CA7" w14:textId="77777777" w:rsidR="004201AA" w:rsidRPr="00473C7A" w:rsidRDefault="004201AA" w:rsidP="004201AA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NaOH</w:t>
            </w:r>
            <w:proofErr w:type="spellEnd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 гидроксид натрия </w:t>
            </w:r>
          </w:p>
        </w:tc>
      </w:tr>
      <w:tr w:rsidR="004201AA" w:rsidRPr="00473C7A" w14:paraId="36B3BE33" w14:textId="77777777" w:rsidTr="00F0600D">
        <w:trPr>
          <w:jc w:val="center"/>
        </w:trPr>
        <w:tc>
          <w:tcPr>
            <w:tcW w:w="4786" w:type="dxa"/>
          </w:tcPr>
          <w:p w14:paraId="68C70911" w14:textId="77777777" w:rsidR="004201AA" w:rsidRPr="00473C7A" w:rsidRDefault="004201AA" w:rsidP="004201AA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KOH</w:t>
            </w:r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гидроксид калия</w:t>
            </w:r>
          </w:p>
        </w:tc>
      </w:tr>
      <w:tr w:rsidR="004201AA" w:rsidRPr="00473C7A" w14:paraId="608DAB06" w14:textId="77777777" w:rsidTr="00F0600D">
        <w:trPr>
          <w:jc w:val="center"/>
        </w:trPr>
        <w:tc>
          <w:tcPr>
            <w:tcW w:w="4786" w:type="dxa"/>
          </w:tcPr>
          <w:p w14:paraId="28946905" w14:textId="77777777" w:rsidR="004201AA" w:rsidRPr="00473C7A" w:rsidRDefault="004201AA" w:rsidP="004201AA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LiOH</w:t>
            </w:r>
            <w:proofErr w:type="spellEnd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 гидроксид лития</w:t>
            </w:r>
          </w:p>
        </w:tc>
      </w:tr>
      <w:tr w:rsidR="004201AA" w:rsidRPr="00473C7A" w14:paraId="7628E76C" w14:textId="77777777" w:rsidTr="00F0600D">
        <w:trPr>
          <w:jc w:val="center"/>
        </w:trPr>
        <w:tc>
          <w:tcPr>
            <w:tcW w:w="4786" w:type="dxa"/>
          </w:tcPr>
          <w:p w14:paraId="35E6E696" w14:textId="77777777" w:rsidR="004201AA" w:rsidRPr="00473C7A" w:rsidRDefault="004201AA" w:rsidP="004201AA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Ca(</w:t>
            </w:r>
            <w:proofErr w:type="gramEnd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OH)2</w:t>
            </w:r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  гидроксид кальция</w:t>
            </w:r>
          </w:p>
        </w:tc>
      </w:tr>
      <w:tr w:rsidR="004201AA" w:rsidRPr="00473C7A" w14:paraId="1C262354" w14:textId="77777777" w:rsidTr="00F0600D">
        <w:trPr>
          <w:jc w:val="center"/>
        </w:trPr>
        <w:tc>
          <w:tcPr>
            <w:tcW w:w="4786" w:type="dxa"/>
          </w:tcPr>
          <w:p w14:paraId="1A431FC2" w14:textId="77777777" w:rsidR="004201AA" w:rsidRPr="00473C7A" w:rsidRDefault="004201AA" w:rsidP="004201AA">
            <w:pPr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Ba(</w:t>
            </w:r>
            <w:proofErr w:type="gramEnd"/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OH)2</w:t>
            </w:r>
            <w:r w:rsidRPr="00473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 гидроксид бария</w:t>
            </w:r>
          </w:p>
        </w:tc>
      </w:tr>
    </w:tbl>
    <w:p w14:paraId="7E261CC9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8C0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.Физические свойства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172B51F8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и щелочи являются твердыми веществами. Проводят электрический ток! Значит являются электролитами.</w:t>
      </w:r>
    </w:p>
    <w:p w14:paraId="73F44FD0" w14:textId="582D8AC0" w:rsidR="004201AA" w:rsidRPr="006133EE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4.Преподаватель физики</w:t>
      </w:r>
      <w:r w:rsidRPr="00F06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060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F060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же такое электролиты и не электролиты?</w:t>
      </w:r>
    </w:p>
    <w:p w14:paraId="7EA6CBA8" w14:textId="41B34B6C" w:rsidR="004201AA" w:rsidRPr="006133EE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133E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Понятие электролитов и не электролитов впервые ввёл М. Фарадей в первой половине 19 века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FDFD7DA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Электролиты-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вещества, растворы или расплавы которых проводят электрический ток.</w:t>
      </w:r>
    </w:p>
    <w:p w14:paraId="2968AEB9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hAnsi="Times New Roman" w:cs="Times New Roman"/>
          <w:sz w:val="24"/>
          <w:szCs w:val="24"/>
          <w:shd w:val="clear" w:color="auto" w:fill="FFFFFF"/>
        </w:rPr>
        <w:t>Электролитами являются вещества с сильно полярной ковалентной или ионной связью. К ним относятся соли, щёлочи, кислоты.</w:t>
      </w:r>
    </w:p>
    <w:p w14:paraId="3003B198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Неэлектролиты-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вещества, растворы или расплавы которых не проводят электрический ток.</w:t>
      </w:r>
    </w:p>
    <w:p w14:paraId="18C0EB83" w14:textId="5613F568" w:rsidR="004201AA" w:rsidRPr="006133EE" w:rsidRDefault="00F0600D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электролитами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вещества с неполярными или 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слабо полярными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ковалентными связями. К ним относится большинство органических соединений (глюкоза, фруктоза, сахароза, этанол, глицерин и др.), простые вещества-неметаллы (сера, алмаз, азот, кислород и др.).</w:t>
      </w:r>
    </w:p>
    <w:p w14:paraId="3C17CB85" w14:textId="56BA8B12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Ионы-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положительно или отрицательно заряженные частицы. </w:t>
      </w:r>
    </w:p>
    <w:p w14:paraId="77E7795E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Катионы-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положительно заряженные ионы</w:t>
      </w:r>
    </w:p>
    <w:p w14:paraId="0627F301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Анионы-отрицательно заряженные частицы.</w:t>
      </w:r>
    </w:p>
    <w:p w14:paraId="45A2178C" w14:textId="77777777" w:rsidR="004201AA" w:rsidRPr="006133EE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5.А что такое электролитическая диссоциация?</w:t>
      </w:r>
    </w:p>
    <w:p w14:paraId="2D622D6B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В 1887 году шведский физико-</w:t>
      </w: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химик Сванте Аррениус,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исследуя электропроводность водных растворов, высказал предположение, что в таких растворах вещества распадаются на заряженные частицы – ионы, которые могут передвигаться к электродам – отрицательно заряженному катоду и положительно заряженному аноду.</w:t>
      </w:r>
    </w:p>
    <w:p w14:paraId="2A752169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 есть причина электрического тока в растворах. Данный процесс получил название </w:t>
      </w: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электролитической диссоциации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(дословный перевод – расщепление, разложение под действием электричества). Такое название также предполагает, что диссоциация происходит под действием электрического тока.</w:t>
      </w:r>
    </w:p>
    <w:p w14:paraId="6A8F942E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Дальнейшие исследования показали, что это не так: </w:t>
      </w:r>
      <w:r w:rsidRPr="006133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ионы являются только переносчиками зарядов в растворе и существуют в нем независимо от того, проходит через раствор ток или нет. 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активном участии Сванте Аррениуса была сформулирована теория электролитической диссоциации, которою часто называют в честь этого ученого. Основная идея данной теории заключается в том, что электролиты под действием растворителя самопроизвольно распадаются на ионы. И именно эти ионы являются носителями заряда и отвечают за электропроводность раствора.</w:t>
      </w:r>
    </w:p>
    <w:p w14:paraId="21349D27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133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Электрический ток </w:t>
      </w:r>
      <w:proofErr w:type="gramStart"/>
      <w:r w:rsidRPr="006133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это направленное движение</w:t>
      </w:r>
      <w:proofErr w:type="gramEnd"/>
      <w:r w:rsidRPr="006133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свободных заряженных частиц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уже знаете, что </w:t>
      </w:r>
      <w:r w:rsidRPr="006133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растворы и расплавы солей и щелочей электропроводны,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 как состоят не из нейтральных молекул, а из заряженных частиц – ионов. При расплавлении или растворении ионы становятся </w:t>
      </w: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свободными 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переносчиками электрического заряда</w:t>
      </w:r>
      <w:r w:rsidRPr="006133E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7A7D9EFB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6.Теорию электролитической диссоциации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представить в виде следующих положений.</w:t>
      </w:r>
    </w:p>
    <w:p w14:paraId="4048FDC4" w14:textId="15BFDF28" w:rsidR="004201AA" w:rsidRPr="006133EE" w:rsidRDefault="004C1E2A" w:rsidP="004C1E2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растворении в воде электролиты диссоциируют (распадаются) на ионы.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Свойства ионов отличаются от свойств атомов или группы атомов, из которых они образовались.</w:t>
      </w:r>
    </w:p>
    <w:p w14:paraId="39C531AD" w14:textId="586E1377" w:rsidR="004201AA" w:rsidRPr="004C1E2A" w:rsidRDefault="004C1E2A" w:rsidP="004C1E2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Причиной диссоциации электролита в водном растворе является его гидратация, т. е. взаимодействие электролита с молекулами воды и разрыв химической связи в нём.</w:t>
      </w:r>
      <w:r w:rsidR="004201AA"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1AA" w:rsidRPr="004C1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4C1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4201AA" w:rsidRPr="004C1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степень диссоциации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201AA" w:rsidRPr="004C1E2A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4201AA" w:rsidRPr="004C1E2A">
        <w:rPr>
          <w:rFonts w:ascii="Times New Roman" w:hAnsi="Times New Roman" w:cs="Times New Roman"/>
          <w:sz w:val="24"/>
          <w:szCs w:val="24"/>
        </w:rPr>
        <w:t xml:space="preserve"> отношение числа частиц, распавшихся на ионы (</w:t>
      </w:r>
      <w:proofErr w:type="spellStart"/>
      <w:r w:rsidR="004201AA" w:rsidRPr="004C1E2A">
        <w:rPr>
          <w:rFonts w:ascii="Times New Roman" w:hAnsi="Times New Roman" w:cs="Times New Roman"/>
          <w:sz w:val="24"/>
          <w:szCs w:val="24"/>
        </w:rPr>
        <w:t>N</w:t>
      </w:r>
      <w:r w:rsidR="004201AA" w:rsidRPr="004C1E2A">
        <w:rPr>
          <w:rFonts w:ascii="Times New Roman" w:hAnsi="Times New Roman" w:cs="Times New Roman"/>
          <w:sz w:val="24"/>
          <w:szCs w:val="24"/>
          <w:vertAlign w:val="subscript"/>
        </w:rPr>
        <w:t>д</w:t>
      </w:r>
      <w:proofErr w:type="spellEnd"/>
      <w:r w:rsidR="004201AA" w:rsidRPr="004C1E2A">
        <w:rPr>
          <w:rFonts w:ascii="Times New Roman" w:hAnsi="Times New Roman" w:cs="Times New Roman"/>
          <w:sz w:val="24"/>
          <w:szCs w:val="24"/>
        </w:rPr>
        <w:t>), к общему числу растворенных частиц (N</w:t>
      </w:r>
      <w:r w:rsidR="004201AA" w:rsidRPr="004C1E2A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="004201AA" w:rsidRPr="004C1E2A">
        <w:rPr>
          <w:rFonts w:ascii="Times New Roman" w:hAnsi="Times New Roman" w:cs="Times New Roman"/>
          <w:sz w:val="24"/>
          <w:szCs w:val="24"/>
        </w:rPr>
        <w:t>):</w:t>
      </w:r>
    </w:p>
    <w:p w14:paraId="5D0F8167" w14:textId="77777777" w:rsidR="004201AA" w:rsidRPr="004C1E2A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  <w:r w:rsidRPr="004C1E2A">
        <w:t>α=</w:t>
      </w:r>
      <w:proofErr w:type="spellStart"/>
      <w:r w:rsidRPr="004C1E2A">
        <w:t>N</w:t>
      </w:r>
      <w:r w:rsidRPr="004C1E2A">
        <w:rPr>
          <w:vertAlign w:val="subscript"/>
        </w:rPr>
        <w:t>д</w:t>
      </w:r>
      <w:proofErr w:type="spellEnd"/>
      <w:r w:rsidRPr="004C1E2A">
        <w:t>/N</w:t>
      </w:r>
      <w:r w:rsidRPr="004C1E2A">
        <w:rPr>
          <w:vertAlign w:val="subscript"/>
        </w:rPr>
        <w:t>P</w:t>
      </w:r>
    </w:p>
    <w:p w14:paraId="36E4382A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t>Степень диссоциации электролита определяется опытным путем и выражается в долях или процентах. Если α=0, то диссоциация отсутствует, а если α=1, или 100%, то электролит полностью распадается на ионы. Различные электролиты имеют различную степень диссоциации, то есть степень диссоциации зависит от природы электролита. Она также зависит и от концентрации: с разбавлением раствора степень диссоциации увеличивается.</w:t>
      </w:r>
    </w:p>
    <w:p w14:paraId="6C4B84BD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lastRenderedPageBreak/>
        <w:t>По степени электролитической диссоциации электролиты разделяют на сильные и слабые.</w:t>
      </w:r>
    </w:p>
    <w:p w14:paraId="28302C90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t>Сильные электролиты – такие электролиты, которые при растворении в воде практически полностью диссоциируют на ионы. У таких электролитов значение степени диссоциации стремится к единице.</w:t>
      </w:r>
    </w:p>
    <w:p w14:paraId="5B2A6B59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t>К сильным электролитам относятся:</w:t>
      </w:r>
    </w:p>
    <w:p w14:paraId="056529C6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t>1) все растворимые соли;</w:t>
      </w:r>
    </w:p>
    <w:p w14:paraId="15004EC0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6133EE">
        <w:t>2) сильные кислоты, например: H</w:t>
      </w:r>
      <w:r w:rsidRPr="006133EE">
        <w:rPr>
          <w:vertAlign w:val="subscript"/>
        </w:rPr>
        <w:t>2</w:t>
      </w:r>
      <w:r w:rsidRPr="006133EE">
        <w:t>SO</w:t>
      </w:r>
      <w:r w:rsidRPr="006133EE">
        <w:rPr>
          <w:vertAlign w:val="subscript"/>
        </w:rPr>
        <w:t>4</w:t>
      </w:r>
      <w:r w:rsidRPr="006133EE">
        <w:t>, </w:t>
      </w:r>
      <w:proofErr w:type="spellStart"/>
      <w:r w:rsidRPr="006133EE">
        <w:t>HCl</w:t>
      </w:r>
      <w:proofErr w:type="spellEnd"/>
      <w:r w:rsidRPr="006133EE">
        <w:t>, HNO</w:t>
      </w:r>
      <w:r w:rsidRPr="006133EE">
        <w:rPr>
          <w:vertAlign w:val="subscript"/>
        </w:rPr>
        <w:t>3</w:t>
      </w:r>
      <w:r w:rsidRPr="006133EE">
        <w:t>;</w:t>
      </w:r>
    </w:p>
    <w:p w14:paraId="47D9C99B" w14:textId="77777777" w:rsidR="004201AA" w:rsidRPr="004C1E2A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4C1E2A">
        <w:t>3) все щелочи, например: </w:t>
      </w:r>
      <w:proofErr w:type="spellStart"/>
      <w:r w:rsidRPr="004C1E2A">
        <w:t>NaOH</w:t>
      </w:r>
      <w:proofErr w:type="spellEnd"/>
      <w:r w:rsidRPr="004C1E2A">
        <w:t>, KOH.</w:t>
      </w:r>
    </w:p>
    <w:p w14:paraId="09181F72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1"/>
          <w:szCs w:val="21"/>
        </w:rPr>
      </w:pPr>
      <w:r w:rsidRPr="0080081E">
        <w:rPr>
          <w:b/>
          <w:bCs/>
        </w:rPr>
        <w:t>Слабые электролиты</w:t>
      </w:r>
      <w:r w:rsidRPr="006133EE">
        <w:t> – это такие электролиты, которые при растворении в воде почти не диссоциируют на ионы. У таких электролитов значение степени диссоциации стремится к нулю.</w:t>
      </w:r>
    </w:p>
    <w:p w14:paraId="632E1E98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Сильными 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называются электролиты, степень диссоциации которых больше 30%). К ним относятся все растворимые соли, </w:t>
      </w: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щёлочи,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кислоты (</w:t>
      </w:r>
      <w:proofErr w:type="gramStart"/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соляная ,</w:t>
      </w:r>
      <w:proofErr w:type="gramEnd"/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азотная , серная  НСl ,HNO</w:t>
      </w:r>
      <w:r w:rsidRPr="006133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,H</w:t>
      </w:r>
      <w:r w:rsidRPr="006133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SO</w:t>
      </w:r>
      <w:r w:rsidRPr="006133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4)</w:t>
      </w:r>
    </w:p>
    <w:p w14:paraId="7B5891EB" w14:textId="77777777" w:rsidR="004201AA" w:rsidRPr="006133EE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Слабыми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называются электролиты, степень диссоциации которых меньше 3%). К ним относятся вода, слабые кислоты (H</w:t>
      </w:r>
      <w:r w:rsidRPr="006133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6133EE">
        <w:rPr>
          <w:rFonts w:ascii="Times New Roman" w:eastAsia="Times New Roman" w:hAnsi="Times New Roman" w:cs="Times New Roman"/>
          <w:sz w:val="24"/>
          <w:szCs w:val="24"/>
          <w:lang w:eastAsia="ru-RU"/>
        </w:rPr>
        <w:t>Cданным классом</w:t>
      </w:r>
    </w:p>
    <w:p w14:paraId="52420CFB" w14:textId="77777777" w:rsidR="00F0600D" w:rsidRDefault="004201AA" w:rsidP="00F0600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8.Химические источники тока</w:t>
      </w:r>
      <w:proofErr w:type="gramStart"/>
      <w:r w:rsidR="00F0600D"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0600D">
        <w:rPr>
          <w:rFonts w:ascii="Times New Roman" w:hAnsi="Times New Roman" w:cs="Times New Roman"/>
          <w:b/>
          <w:bCs/>
          <w:sz w:val="24"/>
          <w:szCs w:val="24"/>
        </w:rPr>
        <w:t>это</w:t>
      </w:r>
      <w:proofErr w:type="gramEnd"/>
      <w:r w:rsidRPr="00F0600D">
        <w:rPr>
          <w:rFonts w:ascii="Times New Roman" w:hAnsi="Times New Roman" w:cs="Times New Roman"/>
          <w:sz w:val="24"/>
          <w:szCs w:val="24"/>
        </w:rPr>
        <w:t xml:space="preserve"> устройство, непосредственно преобразующее энергию химической реакции, протекающей между анодом и катодом, в электрическую энергию. </w:t>
      </w:r>
    </w:p>
    <w:p w14:paraId="31EA3787" w14:textId="2ECEE55E" w:rsidR="004201AA" w:rsidRPr="00F0600D" w:rsidRDefault="004201AA" w:rsidP="00F0600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600D">
        <w:rPr>
          <w:rFonts w:ascii="Times New Roman" w:hAnsi="Times New Roman" w:cs="Times New Roman"/>
          <w:sz w:val="24"/>
          <w:szCs w:val="24"/>
        </w:rPr>
        <w:t>Все химические источники по способности к повторному использованию подразделятся на две большие группы: первичные источники тока и вторичные источники тока. Первичные источники тока обеспечивают только разряд и не могут заряжаться — они используются однократно. К ним и относятся солевые и щелочные батарейки. Вторичные источники тока (аккумуляторы) могут заряжаться и использоваться многократно в циклическом режиме «заряд-разряд».</w:t>
      </w:r>
    </w:p>
    <w:p w14:paraId="610332C3" w14:textId="77777777" w:rsidR="00F0600D" w:rsidRPr="004201AA" w:rsidRDefault="00F0600D" w:rsidP="00F0600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201AA">
        <w:rPr>
          <w:rFonts w:ascii="Times New Roman" w:hAnsi="Times New Roman" w:cs="Times New Roman"/>
          <w:sz w:val="24"/>
          <w:szCs w:val="24"/>
        </w:rPr>
        <w:t>Первый химический источник тока был изобретён итальянским учёным Алессандро Вольта в 1800 году. Это был </w:t>
      </w:r>
      <w:r w:rsidRPr="004201AA">
        <w:rPr>
          <w:rFonts w:ascii="Times New Roman" w:hAnsi="Times New Roman" w:cs="Times New Roman"/>
          <w:b/>
          <w:bCs/>
          <w:sz w:val="24"/>
          <w:szCs w:val="24"/>
        </w:rPr>
        <w:t>элемент Вольта</w:t>
      </w:r>
      <w:r w:rsidRPr="004201AA">
        <w:rPr>
          <w:rFonts w:ascii="Times New Roman" w:hAnsi="Times New Roman" w:cs="Times New Roman"/>
          <w:sz w:val="24"/>
          <w:szCs w:val="24"/>
        </w:rPr>
        <w:t> - сосуд с солёной водой с опущенными в него цинковой и медной пластинками, соединенных проволокой. Затем учёный собрал батарею из этих элементов, которая была названа Вольтовым столбом.</w:t>
      </w:r>
    </w:p>
    <w:p w14:paraId="0161167B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133EE">
        <w:t>Химические источники тока состоят из электродов и электролита, который находится в емкости. Электрод, на котором окисляется восстановитель (отдает свои электроны), называется анодом. Электрод, на котором восстанавливается окислитель (принимает электроны), называется катодом. В итоге получается электрохимическая система.</w:t>
      </w:r>
    </w:p>
    <w:p w14:paraId="04A81766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133EE">
        <w:t>Результатом протекающей в системе электрохимической реакции становится возникновение тока. Восстановитель передает электроны на окислитель, который восстанавливается. Электролит, находящийся между электродами, нужен для прохождения реакции.</w:t>
      </w:r>
    </w:p>
    <w:p w14:paraId="3F9645B3" w14:textId="77777777" w:rsidR="004201AA" w:rsidRPr="006133EE" w:rsidRDefault="004201AA" w:rsidP="004201A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133EE">
        <w:t>Анод, как правило, изготавливается из порошкового цинка (</w:t>
      </w:r>
      <w:r w:rsidRPr="006133EE">
        <w:rPr>
          <w:lang w:val="en-US"/>
        </w:rPr>
        <w:t>Zn</w:t>
      </w:r>
      <w:r w:rsidRPr="006133EE">
        <w:t>) с латунным сердечником, выведенным на дно батарейки, то есть к минусу. Катод выполнен из порошкового диоксида марганца (</w:t>
      </w:r>
      <w:proofErr w:type="spellStart"/>
      <w:r w:rsidRPr="006133EE">
        <w:rPr>
          <w:lang w:val="en-US"/>
        </w:rPr>
        <w:t>MnO</w:t>
      </w:r>
      <w:proofErr w:type="spellEnd"/>
      <w:r w:rsidRPr="006133EE">
        <w:rPr>
          <w:vertAlign w:val="subscript"/>
        </w:rPr>
        <w:t>2</w:t>
      </w:r>
      <w:r w:rsidRPr="006133EE">
        <w:t>), с добавлением угольного порошка (С). Угольный порошок способствует лучшей проводимости.</w:t>
      </w:r>
    </w:p>
    <w:p w14:paraId="3F6D0CB0" w14:textId="57CA107D" w:rsidR="004201AA" w:rsidRPr="004201AA" w:rsidRDefault="004201AA" w:rsidP="004201A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29444616"/>
      <w:r w:rsidRPr="004201AA">
        <w:rPr>
          <w:rFonts w:ascii="Times New Roman" w:hAnsi="Times New Roman" w:cs="Times New Roman"/>
          <w:sz w:val="24"/>
          <w:szCs w:val="24"/>
        </w:rPr>
        <w:t>Что представляют собой щелочные батарейки? Первую щелочную батарейку придумали два американских учёных: Вольдемар Юнгер и Томас Эдисон. Произошло это в самом начале ХХ века. Но популярными они стали лишь спустя годы.</w:t>
      </w:r>
    </w:p>
    <w:p w14:paraId="558C9EC4" w14:textId="77777777" w:rsidR="004201AA" w:rsidRPr="00631394" w:rsidRDefault="004201AA" w:rsidP="004201AA">
      <w:pPr>
        <w:pStyle w:val="a3"/>
        <w:spacing w:before="0" w:beforeAutospacing="0" w:after="0" w:afterAutospacing="0"/>
        <w:ind w:firstLine="709"/>
      </w:pPr>
      <w:r w:rsidRPr="004201AA">
        <w:rPr>
          <w:rStyle w:val="ac"/>
        </w:rPr>
        <w:t>Справка.</w:t>
      </w:r>
      <w:r w:rsidRPr="004201AA">
        <w:t> </w:t>
      </w:r>
      <w:proofErr w:type="spellStart"/>
      <w:r w:rsidRPr="004201AA">
        <w:t>Alkaline</w:t>
      </w:r>
      <w:proofErr w:type="spellEnd"/>
      <w:r w:rsidRPr="004201AA">
        <w:t xml:space="preserve"> — на английском обозначает</w:t>
      </w:r>
      <w:r w:rsidRPr="00631394">
        <w:t xml:space="preserve"> «щёлочь». Поэтому вторым наименованием щелочных батареек является алкалиновые.</w:t>
      </w:r>
    </w:p>
    <w:p w14:paraId="420BAFF8" w14:textId="77777777" w:rsidR="004201AA" w:rsidRPr="00631394" w:rsidRDefault="004201AA" w:rsidP="004201AA">
      <w:pPr>
        <w:pStyle w:val="a3"/>
        <w:spacing w:before="0" w:beforeAutospacing="0" w:after="0" w:afterAutospacing="0"/>
        <w:ind w:firstLine="709"/>
      </w:pPr>
      <w:r w:rsidRPr="00631394">
        <w:t>Благодаря большой ёмкости заряда, алкалиновые батарейки широко используются в различных приборах: мощных фонариках, фотокамерах, различных пультах, аудиоплеерах и других.</w:t>
      </w:r>
    </w:p>
    <w:bookmarkEnd w:id="4"/>
    <w:p w14:paraId="23BAF88C" w14:textId="3F0A9510" w:rsidR="0080081E" w:rsidRDefault="0080081E" w:rsidP="004201AA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00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4.Открытие студентами новых знаний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00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(25 мин.):</w:t>
      </w:r>
    </w:p>
    <w:p w14:paraId="146C1A5E" w14:textId="2D419A00" w:rsidR="004201AA" w:rsidRPr="007C06E8" w:rsidRDefault="0080081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8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Преподаватель химии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Назовите мне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8C0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работе со щелочами (не пробовать, не разливать, не нюхать!). Мы рассмотрим следующий вопрос №10 Химические свойства щелочей,</w:t>
      </w:r>
      <w:r w:rsidRPr="007C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</w:t>
      </w:r>
      <w:r w:rsidR="004201AA" w:rsidRPr="007C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думаете, какими химическими свойствами будут обладать </w:t>
      </w:r>
      <w:r w:rsid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щелочи</w:t>
      </w:r>
      <w:r w:rsidR="004201AA" w:rsidRPr="007C06E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23C4033" w14:textId="77777777" w:rsidR="004201AA" w:rsidRDefault="004201AA" w:rsidP="004201AA">
      <w:pPr>
        <w:spacing w:after="0" w:line="240" w:lineRule="auto"/>
        <w:ind w:firstLine="709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C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щелочи</w:t>
      </w:r>
      <w:r w:rsidRPr="007C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окрашивают цвета индикаторов? </w:t>
      </w:r>
    </w:p>
    <w:p w14:paraId="2C7792E9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вспомним, какие вещества существуют в природе? </w:t>
      </w:r>
    </w:p>
    <w:p w14:paraId="2DFE8218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 вы думаете, с какими из них могут взаимодействовать щелочи?</w:t>
      </w:r>
    </w:p>
    <w:p w14:paraId="17D1ADD6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Предположите свойства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щелочей</w:t>
      </w: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14:paraId="6206B06C" w14:textId="581E47B3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химические свойства изучить </w:t>
      </w:r>
      <w:r w:rsidRPr="0024128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самостоятельно</w:t>
      </w: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работая в группах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00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мин.)</w:t>
      </w:r>
      <w:r w:rsidR="00800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Затем нас ждут выступления каждой группы с ответом на проблемный вопрос. </w:t>
      </w:r>
    </w:p>
    <w:p w14:paraId="35AB1C97" w14:textId="4F761868" w:rsidR="004201AA" w:rsidRPr="00AB22B5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F4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группа получает инструктивную карту (всего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4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карт, содержащих по одному вопросу), выполняют по ней экспериментальную задачу, отвечают на вопросы, пишут уравнения и делают выводы.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(инструктивные </w:t>
      </w:r>
      <w:r w:rsidR="0080081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карты см.</w:t>
      </w:r>
      <w:r w:rsidRPr="002412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2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 w:rsidRPr="00AB22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14:paraId="0074A247" w14:textId="77777777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Устойчива ли гашеная известь к действию кислот?</w:t>
      </w:r>
    </w:p>
    <w:p w14:paraId="158233F8" w14:textId="6DA28EE5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2.Почему не рекомендуется использовать для повседневного мытья </w:t>
      </w:r>
      <w:r w:rsidR="0080081E"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тела хозяйственное</w:t>
      </w: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мыло?</w:t>
      </w:r>
    </w:p>
    <w:p w14:paraId="3F107116" w14:textId="77777777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 можно определить наличие щелочей в моющих средствах?</w:t>
      </w:r>
    </w:p>
    <w:p w14:paraId="74CF1C9D" w14:textId="1050E35A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Определите, в какой из пробирок находится щелочь.</w:t>
      </w:r>
    </w:p>
    <w:p w14:paraId="48899D6F" w14:textId="0A2EA66D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5.Почему для защиты рук при мытье кафеля и сантехники используют перчатки?</w:t>
      </w:r>
    </w:p>
    <w:p w14:paraId="62698277" w14:textId="77777777" w:rsidR="004201AA" w:rsidRPr="004201AA" w:rsidRDefault="004201AA" w:rsidP="00800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Почему алюминиевую посуду нельзя чистить щелочными средствами?</w:t>
      </w:r>
    </w:p>
    <w:p w14:paraId="2C6D38CA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C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13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Преподаватель химии: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мы с вами выяснили и подтвердили, что щелочи взаимодействуют с металлами, основаниями, солями, изменяют цвета индикаторов.</w:t>
      </w:r>
    </w:p>
    <w:p w14:paraId="75285E1E" w14:textId="009325D4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проходит реакция с данными веществами, какой ион вступает в реакцию? </w:t>
      </w:r>
    </w:p>
    <w:p w14:paraId="5C3D03A8" w14:textId="77777777" w:rsidR="004201AA" w:rsidRP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11.Применение (докладчики): </w:t>
      </w:r>
    </w:p>
    <w:p w14:paraId="2BC228A9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1.ремонт зданий</w:t>
      </w:r>
    </w:p>
    <w:p w14:paraId="529EB30F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2.в моющих средствах.</w:t>
      </w:r>
    </w:p>
    <w:p w14:paraId="2D483438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антисептики</w:t>
      </w:r>
    </w:p>
    <w:p w14:paraId="46082627" w14:textId="77777777" w:rsid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электролиты</w:t>
      </w:r>
    </w:p>
    <w:p w14:paraId="1E943944" w14:textId="1CB18B0E" w:rsidR="004201AA" w:rsidRPr="0080081E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0081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5.Закрепление изученного материала</w:t>
      </w:r>
      <w:r w:rsidR="0080081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8008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(20 мин.):</w:t>
      </w:r>
    </w:p>
    <w:p w14:paraId="3765B6A0" w14:textId="66BAED2F" w:rsidR="004201AA" w:rsidRPr="00920D9B" w:rsidRDefault="0080081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р</w:t>
      </w:r>
      <w:r w:rsidR="004201AA" w:rsidRPr="00920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абота по результативным листам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дифференцированными заданиями на оценку «3», «4» и «5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4201AA" w:rsidRPr="00920D9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4201AA" w:rsidRPr="00920D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приложение)</w:t>
      </w:r>
    </w:p>
    <w:p w14:paraId="541BF88F" w14:textId="2858CAB9" w:rsidR="004201AA" w:rsidRDefault="004201AA" w:rsidP="004201AA">
      <w:pPr>
        <w:pStyle w:val="3"/>
        <w:spacing w:before="0" w:line="240" w:lineRule="auto"/>
        <w:ind w:firstLine="709"/>
        <w:rPr>
          <w:rFonts w:ascii="Times New Roman" w:eastAsia="Times New Roman" w:hAnsi="Times New Roman" w:cs="Times New Roman"/>
          <w:b w:val="0"/>
          <w:i/>
          <w:iCs/>
          <w:color w:val="auto"/>
          <w:sz w:val="24"/>
          <w:szCs w:val="24"/>
          <w:lang w:eastAsia="ru-RU"/>
        </w:rPr>
      </w:pPr>
      <w:r w:rsidRPr="0080081E">
        <w:rPr>
          <w:rFonts w:ascii="Times New Roman" w:eastAsia="Times New Roman" w:hAnsi="Times New Roman" w:cs="Times New Roman"/>
          <w:bCs w:val="0"/>
          <w:i/>
          <w:iCs/>
          <w:color w:val="auto"/>
          <w:sz w:val="24"/>
          <w:szCs w:val="24"/>
          <w:lang w:eastAsia="ru-RU"/>
        </w:rPr>
        <w:t>6.</w:t>
      </w:r>
      <w:r w:rsidR="0080081E">
        <w:rPr>
          <w:rFonts w:ascii="Times New Roman" w:eastAsia="Times New Roman" w:hAnsi="Times New Roman" w:cs="Times New Roman"/>
          <w:bCs w:val="0"/>
          <w:i/>
          <w:iCs/>
          <w:color w:val="auto"/>
          <w:sz w:val="24"/>
          <w:szCs w:val="24"/>
          <w:lang w:eastAsia="ru-RU"/>
        </w:rPr>
        <w:t>Итог урока</w:t>
      </w:r>
      <w:r w:rsidRPr="0080081E">
        <w:rPr>
          <w:rFonts w:ascii="Times New Roman" w:eastAsia="Times New Roman" w:hAnsi="Times New Roman" w:cs="Times New Roman"/>
          <w:bCs w:val="0"/>
          <w:i/>
          <w:iCs/>
          <w:color w:val="auto"/>
          <w:sz w:val="24"/>
          <w:szCs w:val="24"/>
          <w:lang w:eastAsia="ru-RU"/>
        </w:rPr>
        <w:t>, рефлексия</w:t>
      </w:r>
      <w:r w:rsidR="0080081E">
        <w:rPr>
          <w:rFonts w:ascii="Times New Roman" w:eastAsia="Times New Roman" w:hAnsi="Times New Roman" w:cs="Times New Roman"/>
          <w:bCs w:val="0"/>
          <w:i/>
          <w:iCs/>
          <w:color w:val="auto"/>
          <w:sz w:val="24"/>
          <w:szCs w:val="24"/>
          <w:lang w:eastAsia="ru-RU"/>
        </w:rPr>
        <w:t xml:space="preserve"> (2 мин.)</w:t>
      </w:r>
      <w:r w:rsidRPr="0080081E">
        <w:rPr>
          <w:rFonts w:ascii="Times New Roman" w:eastAsia="Times New Roman" w:hAnsi="Times New Roman" w:cs="Times New Roman"/>
          <w:b w:val="0"/>
          <w:i/>
          <w:iCs/>
          <w:color w:val="auto"/>
          <w:sz w:val="24"/>
          <w:szCs w:val="24"/>
          <w:lang w:eastAsia="ru-RU"/>
        </w:rPr>
        <w:t xml:space="preserve">: </w:t>
      </w:r>
    </w:p>
    <w:p w14:paraId="43E64930" w14:textId="585F4768" w:rsidR="004201AA" w:rsidRPr="00E6579E" w:rsidRDefault="0080081E" w:rsidP="00E6579E">
      <w:pPr>
        <w:rPr>
          <w:rFonts w:ascii="Times New Roman" w:hAnsi="Times New Roman" w:cs="Times New Roman"/>
          <w:sz w:val="24"/>
          <w:szCs w:val="24"/>
        </w:rPr>
      </w:pPr>
      <w:r w:rsidRPr="0080081E">
        <w:rPr>
          <w:rFonts w:ascii="Times New Roman" w:hAnsi="Times New Roman" w:cs="Times New Roman"/>
          <w:sz w:val="24"/>
          <w:szCs w:val="24"/>
          <w:lang w:eastAsia="ru-RU"/>
        </w:rPr>
        <w:t>Преподаватели выставляют</w:t>
      </w:r>
      <w:r w:rsidR="00E6579E">
        <w:rPr>
          <w:rFonts w:ascii="Times New Roman" w:hAnsi="Times New Roman" w:cs="Times New Roman"/>
          <w:sz w:val="24"/>
          <w:szCs w:val="24"/>
          <w:lang w:eastAsia="ru-RU"/>
        </w:rPr>
        <w:t xml:space="preserve"> студентам </w:t>
      </w:r>
      <w:r w:rsidR="00E6579E" w:rsidRPr="0080081E">
        <w:rPr>
          <w:rFonts w:ascii="Times New Roman" w:hAnsi="Times New Roman" w:cs="Times New Roman"/>
          <w:sz w:val="24"/>
          <w:szCs w:val="24"/>
          <w:lang w:eastAsia="ru-RU"/>
        </w:rPr>
        <w:t>оценки</w:t>
      </w:r>
      <w:r w:rsidRPr="0080081E">
        <w:rPr>
          <w:rFonts w:ascii="Times New Roman" w:hAnsi="Times New Roman" w:cs="Times New Roman"/>
          <w:sz w:val="24"/>
          <w:szCs w:val="24"/>
          <w:lang w:eastAsia="ru-RU"/>
        </w:rPr>
        <w:t xml:space="preserve"> за работу на уроке</w:t>
      </w:r>
      <w:r w:rsidR="00E6579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4201AA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оценивают </w:t>
      </w:r>
      <w:r w:rsidR="00E65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свою </w:t>
      </w:r>
      <w:r w:rsidR="004201AA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 по </w:t>
      </w:r>
      <w:r w:rsidR="00E6579E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критериям: «Я, Группа</w:t>
      </w:r>
      <w:r w:rsidR="004201AA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6579E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6579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6579E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201AA"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5-бальной шкале</w:t>
      </w:r>
      <w:r w:rsidR="00E65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79E" w:rsidRPr="00E65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E6579E" w:rsidRPr="00E6579E">
        <w:rPr>
          <w:rFonts w:ascii="Times New Roman" w:hAnsi="Times New Roman" w:cs="Times New Roman"/>
          <w:sz w:val="24"/>
          <w:szCs w:val="24"/>
        </w:rPr>
        <w:t>используют</w:t>
      </w:r>
      <w:r w:rsidRPr="00E6579E">
        <w:rPr>
          <w:rFonts w:ascii="Times New Roman" w:hAnsi="Times New Roman" w:cs="Times New Roman"/>
          <w:sz w:val="24"/>
          <w:szCs w:val="24"/>
        </w:rPr>
        <w:t xml:space="preserve"> с</w:t>
      </w:r>
      <w:r w:rsidR="004201AA" w:rsidRPr="00E6579E">
        <w:rPr>
          <w:rFonts w:ascii="Times New Roman" w:hAnsi="Times New Roman" w:cs="Times New Roman"/>
          <w:sz w:val="24"/>
          <w:szCs w:val="24"/>
        </w:rPr>
        <w:t>майлики</w:t>
      </w:r>
      <w:r w:rsidRPr="00E6579E">
        <w:rPr>
          <w:rFonts w:ascii="Times New Roman" w:hAnsi="Times New Roman" w:cs="Times New Roman"/>
          <w:sz w:val="24"/>
          <w:szCs w:val="24"/>
        </w:rPr>
        <w:t xml:space="preserve"> «Мое настроение на уроке»</w:t>
      </w:r>
      <w:r w:rsidR="00E6579E" w:rsidRPr="00E6579E">
        <w:rPr>
          <w:rFonts w:ascii="Times New Roman" w:hAnsi="Times New Roman" w:cs="Times New Roman"/>
          <w:sz w:val="24"/>
          <w:szCs w:val="24"/>
        </w:rPr>
        <w:t>.</w:t>
      </w:r>
    </w:p>
    <w:p w14:paraId="74927F44" w14:textId="756C4F26" w:rsidR="004201AA" w:rsidRPr="00E6579E" w:rsidRDefault="004201AA" w:rsidP="004201AA">
      <w:pPr>
        <w:pStyle w:val="3"/>
        <w:spacing w:before="0" w:line="240" w:lineRule="auto"/>
        <w:ind w:firstLine="709"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</w:pPr>
      <w:r w:rsidRPr="00E6579E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  <w:t>7.Домашнее задание</w:t>
      </w:r>
      <w:r w:rsidR="00E6579E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  <w:t xml:space="preserve"> </w:t>
      </w:r>
      <w:r w:rsidRPr="00E6579E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  <w:t>(2 мин.</w:t>
      </w:r>
      <w:r w:rsidR="00E6579E" w:rsidRPr="00E6579E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  <w:t>):</w:t>
      </w:r>
      <w:r w:rsidRPr="00E6579E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ru-RU"/>
        </w:rPr>
        <w:t xml:space="preserve"> </w:t>
      </w:r>
    </w:p>
    <w:p w14:paraId="332942D3" w14:textId="77777777" w:rsidR="004201AA" w:rsidRP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1.Составить кроссворд по теме «Щелочи»</w:t>
      </w:r>
    </w:p>
    <w:p w14:paraId="50F55A83" w14:textId="32B3EE43" w:rsidR="004201AA" w:rsidRPr="004201AA" w:rsidRDefault="004201AA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420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мини-сказку «Щелочи как электролиты»</w:t>
      </w:r>
    </w:p>
    <w:p w14:paraId="6F9E46D4" w14:textId="3F18CC86" w:rsidR="004201AA" w:rsidRPr="00E6579E" w:rsidRDefault="004201AA" w:rsidP="004201AA">
      <w:pPr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6579E">
        <w:rPr>
          <w:rFonts w:ascii="Times New Roman" w:eastAsia="Times New Roman" w:hAnsi="Times New Roman" w:cs="Times New Roman"/>
          <w:b/>
          <w:i/>
          <w:iCs/>
          <w:sz w:val="40"/>
          <w:szCs w:val="40"/>
          <w:vertAlign w:val="subscript"/>
          <w:lang w:eastAsia="ru-RU"/>
        </w:rPr>
        <w:t>8.</w:t>
      </w:r>
      <w:r w:rsidRPr="00E6579E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Актуализации изучения следующей темы (2 мин.)</w:t>
      </w:r>
      <w:r w:rsidR="00E6579E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2C9C333B" w14:textId="3D7B3FC5" w:rsidR="00E6579E" w:rsidRPr="00966812" w:rsidRDefault="00E6579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40"/>
          <w:szCs w:val="40"/>
          <w:u w:val="single"/>
          <w:vertAlign w:val="subscript"/>
          <w:lang w:eastAsia="ru-RU"/>
        </w:rPr>
      </w:pPr>
      <w:r w:rsidRPr="00E6579E">
        <w:rPr>
          <w:rFonts w:ascii="Times New Roman" w:hAnsi="Times New Roman"/>
          <w:b/>
          <w:bCs/>
          <w:sz w:val="24"/>
          <w:szCs w:val="24"/>
        </w:rPr>
        <w:t>Преподаватель химии:</w:t>
      </w:r>
      <w:r>
        <w:rPr>
          <w:rFonts w:ascii="Times New Roman" w:hAnsi="Times New Roman"/>
          <w:sz w:val="24"/>
          <w:szCs w:val="24"/>
        </w:rPr>
        <w:t xml:space="preserve"> с</w:t>
      </w:r>
      <w:r w:rsidR="004201AA">
        <w:rPr>
          <w:rFonts w:ascii="Times New Roman" w:hAnsi="Times New Roman"/>
          <w:sz w:val="24"/>
          <w:szCs w:val="24"/>
        </w:rPr>
        <w:t>одержание данных веществ в топливе может привести к коррозии составных частей двигателя и к поломке топливной системы в целом.</w:t>
      </w:r>
      <w:r>
        <w:rPr>
          <w:rFonts w:ascii="Times New Roman" w:hAnsi="Times New Roman"/>
          <w:sz w:val="24"/>
          <w:szCs w:val="24"/>
        </w:rPr>
        <w:t xml:space="preserve"> </w:t>
      </w:r>
      <w:r w:rsidR="004201AA">
        <w:rPr>
          <w:rFonts w:ascii="Times New Roman" w:hAnsi="Times New Roman"/>
          <w:sz w:val="24"/>
          <w:szCs w:val="24"/>
        </w:rPr>
        <w:t xml:space="preserve"> О каком классе идет речь? Какой класс химических соединений мы будем изучать на следующем уроке?</w:t>
      </w:r>
      <w:r>
        <w:rPr>
          <w:rFonts w:ascii="Times New Roman" w:hAnsi="Times New Roman"/>
          <w:sz w:val="24"/>
          <w:szCs w:val="24"/>
        </w:rPr>
        <w:t xml:space="preserve"> Обучающиеся предлагают варианты классов химических соединений.</w:t>
      </w:r>
    </w:p>
    <w:p w14:paraId="26101ACB" w14:textId="356B15E9" w:rsidR="004201AA" w:rsidRPr="00F0600D" w:rsidRDefault="004201AA" w:rsidP="00F060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36"/>
          <w:szCs w:val="36"/>
          <w:vertAlign w:val="subscript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i/>
          <w:iCs/>
          <w:sz w:val="36"/>
          <w:szCs w:val="36"/>
          <w:vertAlign w:val="subscript"/>
          <w:lang w:eastAsia="ru-RU"/>
        </w:rPr>
        <w:t>9.Окончание урока</w:t>
      </w:r>
      <w:r w:rsidR="00E6579E" w:rsidRPr="00F0600D">
        <w:rPr>
          <w:rFonts w:ascii="Times New Roman" w:eastAsia="Times New Roman" w:hAnsi="Times New Roman" w:cs="Times New Roman"/>
          <w:b/>
          <w:i/>
          <w:iCs/>
          <w:sz w:val="36"/>
          <w:szCs w:val="36"/>
          <w:vertAlign w:val="subscript"/>
          <w:lang w:eastAsia="ru-RU"/>
        </w:rPr>
        <w:t xml:space="preserve"> (1 мин.):</w:t>
      </w:r>
    </w:p>
    <w:p w14:paraId="39ADDFAE" w14:textId="21E48B8B" w:rsidR="00E6579E" w:rsidRPr="00F0600D" w:rsidRDefault="00E6579E" w:rsidP="00F060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36"/>
          <w:szCs w:val="36"/>
          <w:vertAlign w:val="subscript"/>
          <w:lang w:eastAsia="ru-RU"/>
        </w:rPr>
      </w:pPr>
      <w:r w:rsidRPr="00F0600D">
        <w:rPr>
          <w:rFonts w:ascii="Times New Roman" w:eastAsia="Times New Roman" w:hAnsi="Times New Roman" w:cs="Times New Roman"/>
          <w:bCs/>
          <w:sz w:val="36"/>
          <w:szCs w:val="36"/>
          <w:vertAlign w:val="subscript"/>
          <w:lang w:eastAsia="ru-RU"/>
        </w:rPr>
        <w:t>Преподаватели благодарят за работу на уроке, прощаются со студентами.</w:t>
      </w:r>
    </w:p>
    <w:p w14:paraId="4CE04D8A" w14:textId="77777777" w:rsidR="00E6579E" w:rsidRDefault="00E6579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vertAlign w:val="subscript"/>
          <w:lang w:eastAsia="ru-RU"/>
        </w:rPr>
      </w:pPr>
    </w:p>
    <w:p w14:paraId="486DCBB6" w14:textId="77777777" w:rsidR="00F0600D" w:rsidRDefault="00F0600D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</w:pPr>
    </w:p>
    <w:p w14:paraId="4FF668BA" w14:textId="77777777" w:rsidR="00F0600D" w:rsidRDefault="00F0600D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</w:pPr>
    </w:p>
    <w:p w14:paraId="4FE267B6" w14:textId="77777777" w:rsidR="00F0600D" w:rsidRDefault="00F0600D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</w:pPr>
    </w:p>
    <w:p w14:paraId="57293018" w14:textId="3B1C8335" w:rsidR="00E6579E" w:rsidRDefault="00E6579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  <w:lastRenderedPageBreak/>
        <w:t>СПИСОК ИСТОЧНИКОВ</w:t>
      </w:r>
    </w:p>
    <w:p w14:paraId="51D83565" w14:textId="77777777" w:rsidR="00E6579E" w:rsidRPr="00E6579E" w:rsidRDefault="00E6579E" w:rsidP="004201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vertAlign w:val="subscript"/>
          <w:lang w:eastAsia="ru-RU"/>
        </w:rPr>
      </w:pPr>
    </w:p>
    <w:p w14:paraId="49BCA69C" w14:textId="77777777" w:rsidR="00E6579E" w:rsidRDefault="00E6579E" w:rsidP="00E65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1.</w:t>
      </w:r>
      <w:r w:rsidRPr="00F650AF">
        <w:rPr>
          <w:rFonts w:ascii="Times New Roman" w:hAnsi="Times New Roman" w:cs="Times New Roman"/>
          <w:i/>
          <w:iCs/>
          <w:sz w:val="24"/>
          <w:szCs w:val="24"/>
        </w:rPr>
        <w:t xml:space="preserve"> Габриеля</w:t>
      </w:r>
      <w:r w:rsidRPr="00F650AF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О.С. </w:t>
      </w:r>
      <w:r w:rsidRPr="00F650AF">
        <w:rPr>
          <w:rFonts w:ascii="Times New Roman" w:hAnsi="Times New Roman" w:cs="Times New Roman"/>
          <w:sz w:val="24"/>
          <w:szCs w:val="24"/>
        </w:rPr>
        <w:t xml:space="preserve">Химия. 8 класс, </w:t>
      </w:r>
      <w:r w:rsidRPr="001C7CE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1C7CE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общеобразовательных учреждений: базовый уровень. -6-е изд., </w:t>
      </w:r>
      <w:r w:rsidRPr="00F650AF">
        <w:rPr>
          <w:rFonts w:ascii="Times New Roman" w:hAnsi="Times New Roman" w:cs="Times New Roman"/>
          <w:sz w:val="24"/>
          <w:szCs w:val="24"/>
        </w:rPr>
        <w:t>М.: Дрофа</w:t>
      </w:r>
      <w:r>
        <w:rPr>
          <w:rFonts w:ascii="Times New Roman" w:hAnsi="Times New Roman" w:cs="Times New Roman"/>
          <w:sz w:val="24"/>
          <w:szCs w:val="24"/>
        </w:rPr>
        <w:t>,2016.</w:t>
      </w:r>
      <w:r w:rsidRPr="00F650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507EB1" w14:textId="77777777" w:rsidR="00E6579E" w:rsidRDefault="00E6579E" w:rsidP="00E65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50AF">
        <w:rPr>
          <w:rFonts w:ascii="Times New Roman" w:hAnsi="Times New Roman" w:cs="Times New Roman"/>
          <w:sz w:val="24"/>
          <w:szCs w:val="24"/>
        </w:rPr>
        <w:t xml:space="preserve">2. </w:t>
      </w:r>
      <w:r w:rsidRPr="00F650AF">
        <w:rPr>
          <w:rFonts w:ascii="Times New Roman" w:hAnsi="Times New Roman" w:cs="Times New Roman"/>
          <w:i/>
          <w:iCs/>
          <w:sz w:val="24"/>
          <w:szCs w:val="24"/>
        </w:rPr>
        <w:t>Габриелян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О.С.</w:t>
      </w:r>
      <w:r w:rsidRPr="00F650AF">
        <w:rPr>
          <w:rFonts w:ascii="Times New Roman" w:hAnsi="Times New Roman" w:cs="Times New Roman"/>
          <w:i/>
          <w:iCs/>
          <w:sz w:val="24"/>
          <w:szCs w:val="24"/>
        </w:rPr>
        <w:t>, И.П.Воскобойникова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C7CE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1C7CE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650AF">
        <w:rPr>
          <w:rFonts w:ascii="Times New Roman" w:hAnsi="Times New Roman" w:cs="Times New Roman"/>
          <w:sz w:val="24"/>
          <w:szCs w:val="24"/>
        </w:rPr>
        <w:t>Настольная книга для учителя</w:t>
      </w:r>
      <w:r>
        <w:rPr>
          <w:rFonts w:ascii="Times New Roman" w:hAnsi="Times New Roman" w:cs="Times New Roman"/>
          <w:sz w:val="24"/>
          <w:szCs w:val="24"/>
        </w:rPr>
        <w:t xml:space="preserve">., </w:t>
      </w:r>
      <w:r w:rsidRPr="00F650AF">
        <w:rPr>
          <w:rFonts w:ascii="Times New Roman" w:hAnsi="Times New Roman" w:cs="Times New Roman"/>
          <w:sz w:val="24"/>
          <w:szCs w:val="24"/>
        </w:rPr>
        <w:t>М.: Дрофа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650AF">
        <w:rPr>
          <w:rFonts w:ascii="Times New Roman" w:hAnsi="Times New Roman" w:cs="Times New Roman"/>
          <w:sz w:val="24"/>
          <w:szCs w:val="24"/>
        </w:rPr>
        <w:t xml:space="preserve"> 2002 г.</w:t>
      </w:r>
    </w:p>
    <w:p w14:paraId="5C194C34" w14:textId="77777777" w:rsidR="00E6579E" w:rsidRDefault="00E6579E" w:rsidP="00E6579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4298">
        <w:rPr>
          <w:rFonts w:ascii="Times New Roman" w:hAnsi="Times New Roman" w:cs="Times New Roman"/>
          <w:sz w:val="24"/>
          <w:szCs w:val="24"/>
        </w:rPr>
        <w:t xml:space="preserve">3. Трофимова Т.И., Фирсов А.В. Физика </w:t>
      </w:r>
      <w:r w:rsidRPr="005B4298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Pr="005B4298">
        <w:rPr>
          <w:rFonts w:ascii="Times New Roman" w:hAnsi="Times New Roman" w:cs="Times New Roman"/>
          <w:sz w:val="24"/>
          <w:szCs w:val="24"/>
        </w:rPr>
        <w:t>профессий и специальностей технического и естественнонаучного профилей [Текст]: учебник для студентов учреждений сред. Проф. образования /Т.И. Трофимова, А.В. Фирсов. – 4-е изд., стр. – М.: Издательский центр “Академия”, 2018. – 288 с.</w:t>
      </w:r>
    </w:p>
    <w:p w14:paraId="518D430D" w14:textId="77777777" w:rsidR="00E6579E" w:rsidRPr="00735ACC" w:rsidRDefault="00E6579E" w:rsidP="00E6579E">
      <w:pPr>
        <w:spacing w:after="0" w:line="240" w:lineRule="auto"/>
        <w:ind w:firstLine="3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4.</w:t>
      </w:r>
      <w:r w:rsidRPr="00735ACC">
        <w:rPr>
          <w:rFonts w:ascii="Times New Roman" w:hAnsi="Times New Roman"/>
          <w:i/>
          <w:sz w:val="24"/>
          <w:szCs w:val="24"/>
        </w:rPr>
        <w:t>«Федеральный институт педагогических измерений» (банк открытых заданий)</w:t>
      </w:r>
    </w:p>
    <w:p w14:paraId="33523399" w14:textId="77777777" w:rsidR="00E6579E" w:rsidRPr="00735ACC" w:rsidRDefault="001B6259" w:rsidP="00E6579E">
      <w:pPr>
        <w:spacing w:after="0" w:line="240" w:lineRule="auto"/>
        <w:ind w:firstLine="33"/>
        <w:rPr>
          <w:rFonts w:ascii="Times New Roman" w:hAnsi="Times New Roman"/>
          <w:i/>
          <w:sz w:val="24"/>
          <w:szCs w:val="24"/>
        </w:rPr>
      </w:pPr>
      <w:hyperlink r:id="rId13" w:history="1">
        <w:r w:rsidR="00E6579E" w:rsidRPr="00735ACC">
          <w:rPr>
            <w:rStyle w:val="ad"/>
            <w:rFonts w:ascii="Times New Roman" w:hAnsi="Times New Roman"/>
            <w:i/>
            <w:sz w:val="24"/>
            <w:szCs w:val="24"/>
          </w:rPr>
          <w:t>http://www.fipi.ru/content/otkrytyy-bank-zadaniy-ege</w:t>
        </w:r>
      </w:hyperlink>
    </w:p>
    <w:p w14:paraId="7C30213F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E1BF195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167948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AD5F8C0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A03A42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0277C4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A3C0DB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90D5B48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09B5E57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BDAF98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E63F0FC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DEFE62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4F87E6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1F8C82F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DDE33A5" w14:textId="77777777" w:rsidR="00E6579E" w:rsidRDefault="00E6579E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C2437B" w14:textId="5CF6290E" w:rsidR="004201AA" w:rsidRPr="00A772DB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Инструктивная карта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14:paraId="0DA3B555" w14:textId="77777777" w:rsidR="004201AA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1</w:t>
      </w:r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:…</w:t>
      </w:r>
      <w:proofErr w:type="gramEnd"/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……………………………………………………………………</w:t>
      </w:r>
    </w:p>
    <w:p w14:paraId="55171944" w14:textId="77777777" w:rsidR="004201AA" w:rsidRPr="00F0600D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Проблемный вопрос: известно, что гашеная известь, входит в состав штукатурки, стеновых покрытий, строительных материалов. Устойчива ли она к действию кислот?</w:t>
      </w:r>
    </w:p>
    <w:p w14:paraId="72313438" w14:textId="77777777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Опорные знания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: гашеная известь С</w:t>
      </w:r>
      <w:r w:rsidRPr="00A772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772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OH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772DB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2;</w:t>
      </w:r>
      <w:r w:rsidRPr="00A9563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оснований 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кислотами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реакция нейтрализации, реакции обмена.</w:t>
      </w:r>
    </w:p>
    <w:p w14:paraId="64AD4579" w14:textId="77777777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эксперимента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определить, будет ли реагировать гашеная известь с кислотами.</w:t>
      </w:r>
    </w:p>
    <w:p w14:paraId="664F19FB" w14:textId="77777777" w:rsidR="004201AA" w:rsidRPr="00A772DB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Ход эксперимента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3A4A906" w14:textId="77777777" w:rsidR="004201AA" w:rsidRPr="008D16EE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1.В</w:t>
      </w:r>
      <w:r w:rsidRPr="008D1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первую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пробирку с 1-2 мл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D1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гидроксида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кальция 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OH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eastAsia="ru-RU"/>
        </w:rPr>
        <w:t>2</w:t>
      </w:r>
      <w:r w:rsidRPr="00A772DB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добавьте </w:t>
      </w:r>
      <w:r w:rsidRPr="008D16EE">
        <w:rPr>
          <w:rFonts w:ascii="Times New Roman" w:eastAsia="Times New Roman" w:hAnsi="Times New Roman" w:cs="Times New Roman"/>
          <w:b/>
          <w:sz w:val="40"/>
          <w:szCs w:val="40"/>
          <w:u w:val="single"/>
          <w:vertAlign w:val="subscript"/>
          <w:lang w:eastAsia="ru-RU"/>
        </w:rPr>
        <w:t>соляной кислоты.</w:t>
      </w:r>
      <w:r w:rsidRPr="008D16E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 xml:space="preserve"> </w:t>
      </w:r>
    </w:p>
    <w:p w14:paraId="5EF501CD" w14:textId="77777777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наблюдаете?</w:t>
      </w:r>
    </w:p>
    <w:p w14:paraId="7852FF45" w14:textId="77777777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 вторую</w:t>
      </w:r>
      <w:proofErr w:type="gramEnd"/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пробирку с  1-2 мл</w:t>
      </w:r>
      <w:r w:rsidRPr="00A772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гидроксида кальция 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Са(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OH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eastAsia="ru-RU"/>
        </w:rPr>
        <w:t>2</w:t>
      </w:r>
      <w:r w:rsidRPr="00A772DB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 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прилейте немного 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серной кислоты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наблюдаете?</w:t>
      </w:r>
    </w:p>
    <w:p w14:paraId="2317E631" w14:textId="77777777" w:rsidR="004201AA" w:rsidRPr="00A772DB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Заполните таблицу: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1449"/>
        <w:gridCol w:w="1418"/>
        <w:gridCol w:w="1572"/>
        <w:gridCol w:w="4240"/>
      </w:tblGrid>
      <w:tr w:rsidR="004201AA" w:rsidRPr="00A772DB" w14:paraId="51D21F53" w14:textId="77777777" w:rsidTr="001B6259">
        <w:tc>
          <w:tcPr>
            <w:tcW w:w="1449" w:type="dxa"/>
          </w:tcPr>
          <w:p w14:paraId="66E69D78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Кислота</w:t>
            </w:r>
          </w:p>
        </w:tc>
        <w:tc>
          <w:tcPr>
            <w:tcW w:w="1418" w:type="dxa"/>
          </w:tcPr>
          <w:p w14:paraId="38340339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Основание</w:t>
            </w:r>
          </w:p>
        </w:tc>
        <w:tc>
          <w:tcPr>
            <w:tcW w:w="1572" w:type="dxa"/>
          </w:tcPr>
          <w:p w14:paraId="3E6C7A7F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</w:t>
            </w:r>
          </w:p>
        </w:tc>
        <w:tc>
          <w:tcPr>
            <w:tcW w:w="4240" w:type="dxa"/>
          </w:tcPr>
          <w:p w14:paraId="62A43D57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Уравнение реакции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молекулярном и ионном виде</w:t>
            </w:r>
          </w:p>
        </w:tc>
      </w:tr>
      <w:tr w:rsidR="004201AA" w:rsidRPr="00A772DB" w14:paraId="4076591F" w14:textId="77777777" w:rsidTr="001B6259">
        <w:tc>
          <w:tcPr>
            <w:tcW w:w="1449" w:type="dxa"/>
          </w:tcPr>
          <w:p w14:paraId="0508A280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1.Соляная кислота</w:t>
            </w:r>
          </w:p>
        </w:tc>
        <w:tc>
          <w:tcPr>
            <w:tcW w:w="1418" w:type="dxa"/>
          </w:tcPr>
          <w:p w14:paraId="374EB8D4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OH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1572" w:type="dxa"/>
          </w:tcPr>
          <w:p w14:paraId="62157CEC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40" w:type="dxa"/>
          </w:tcPr>
          <w:p w14:paraId="6D6656C1" w14:textId="77777777" w:rsidR="004201AA" w:rsidRDefault="004201AA" w:rsidP="009C40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OH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  <w:t>2</w:t>
            </w:r>
            <w:r w:rsidRPr="00A95634">
              <w:rPr>
                <w:rFonts w:ascii="Times New Roman" w:eastAsia="Times New Roman" w:hAnsi="Times New Roman" w:cs="Times New Roman"/>
                <w:b/>
                <w:sz w:val="32"/>
                <w:szCs w:val="32"/>
                <w:vertAlign w:val="subscript"/>
                <w:lang w:val="en-US" w:eastAsia="ru-RU"/>
              </w:rPr>
              <w:t>+ HCl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  <w:t>=………………………………….</w:t>
            </w:r>
          </w:p>
          <w:p w14:paraId="0A1B0EF8" w14:textId="77777777" w:rsidR="004201AA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ru-RU"/>
              </w:rPr>
            </w:pPr>
          </w:p>
          <w:p w14:paraId="4B1A0673" w14:textId="77777777" w:rsidR="004201AA" w:rsidRPr="00A95634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4201AA" w:rsidRPr="00A772DB" w14:paraId="281DBF2E" w14:textId="77777777" w:rsidTr="001B6259">
        <w:tc>
          <w:tcPr>
            <w:tcW w:w="1449" w:type="dxa"/>
          </w:tcPr>
          <w:p w14:paraId="1745D0F5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2.Серная кислота</w:t>
            </w:r>
          </w:p>
          <w:p w14:paraId="6C6E008C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5317E7E1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Са(</w:t>
            </w:r>
            <w:proofErr w:type="gramEnd"/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OH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1572" w:type="dxa"/>
          </w:tcPr>
          <w:p w14:paraId="572787AA" w14:textId="77777777" w:rsidR="004201AA" w:rsidRPr="00A772DB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40" w:type="dxa"/>
          </w:tcPr>
          <w:p w14:paraId="228C784D" w14:textId="77777777" w:rsidR="004201AA" w:rsidRDefault="004201AA" w:rsidP="009C40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OH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  <w:t xml:space="preserve">+ </w:t>
            </w:r>
            <w:r w:rsidRPr="00A95634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bscript"/>
                <w:lang w:val="en-US" w:eastAsia="ru-RU"/>
              </w:rPr>
              <w:t>H2SO4=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  <w:t>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val="en-US" w:eastAsia="ru-RU"/>
              </w:rPr>
              <w:t>.</w:t>
            </w:r>
          </w:p>
          <w:p w14:paraId="01EFD8E6" w14:textId="77777777" w:rsidR="004201AA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ru-RU"/>
              </w:rPr>
            </w:pPr>
          </w:p>
          <w:p w14:paraId="6960A87F" w14:textId="77777777" w:rsidR="004201AA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ru-RU"/>
              </w:rPr>
            </w:pPr>
          </w:p>
          <w:p w14:paraId="3C2D1224" w14:textId="77777777" w:rsidR="004201AA" w:rsidRPr="00A95634" w:rsidRDefault="004201AA" w:rsidP="009C40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183C01DC" w14:textId="77777777" w:rsidR="004201AA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51200699" w14:textId="05F7E6A1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взаимодействии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щелочей 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кислотами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</w:t>
      </w:r>
    </w:p>
    <w:p w14:paraId="54AA05D4" w14:textId="77777777" w:rsidR="004201AA" w:rsidRPr="00A772DB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………………………………………………………………………………………………..</w:t>
      </w:r>
    </w:p>
    <w:p w14:paraId="19AE8596" w14:textId="77777777" w:rsidR="004201AA" w:rsidRDefault="004201AA" w:rsidP="009C402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…………………………………………………………………………………………………………..</w:t>
      </w:r>
    </w:p>
    <w:p w14:paraId="6F88031D" w14:textId="77777777" w:rsidR="004201AA" w:rsidRPr="00A95634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Критерии оценивания: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 ошибок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выполненные и оформленные опыты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5 баллов,</w:t>
      </w:r>
    </w:p>
    <w:p w14:paraId="4FEC5DAE" w14:textId="77777777" w:rsidR="004201AA" w:rsidRPr="00A95634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1-2 ошибки-4 балла, 3-4 ошибки-3 балла,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более 4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ошибок-2 балла.</w:t>
      </w:r>
    </w:p>
    <w:p w14:paraId="39D2B6A6" w14:textId="77777777" w:rsidR="004201AA" w:rsidRDefault="004201AA" w:rsidP="009C4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C0D727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05B049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9807CB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6407796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C1138A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52CFC8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C5C9E7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61DC081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FA23EC" w14:textId="77777777" w:rsidR="009C4020" w:rsidRDefault="009C4020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4FA9F1" w14:textId="0E6EC7F8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14:paraId="63B5E15C" w14:textId="5174749B" w:rsidR="004201AA" w:rsidRPr="000C5628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Инструктивная карта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14:paraId="53936535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2</w:t>
      </w:r>
      <w:r w:rsidRPr="000C562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:…</w:t>
      </w:r>
      <w:proofErr w:type="gramEnd"/>
      <w:r w:rsidRPr="000C562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</w:t>
      </w:r>
    </w:p>
    <w:p w14:paraId="51C0E543" w14:textId="77777777" w:rsidR="004201AA" w:rsidRPr="00F0600D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</w:t>
      </w: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 почему не рекомендуется использовать для повседневного мытья тела хозяйственное мыло?</w:t>
      </w:r>
    </w:p>
    <w:p w14:paraId="7028224A" w14:textId="0793195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Опорные знания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состав хозяйственного мыла входит щелочь КОН, которая отрицательно влияет на кожу человека.</w:t>
      </w:r>
      <w:r w:rsidR="00F06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хозяйственное мыло лучше использовать для стирки загрязненных вещей.</w:t>
      </w:r>
    </w:p>
    <w:p w14:paraId="4EB860C0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эксперимента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определить, какова среда раствора хозяйственного мыла.</w:t>
      </w:r>
    </w:p>
    <w:p w14:paraId="126486EF" w14:textId="77777777" w:rsidR="004201AA" w:rsidRPr="000C5628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Ход эксперимента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59948DB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1.В первую пробирку с раствором хозяйственного мыла опустить лакмусовую бумажку. Каков цвет индикатора?</w:t>
      </w:r>
    </w:p>
    <w:p w14:paraId="548CBEB7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2. </w:t>
      </w:r>
      <w:r w:rsidRPr="000C56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Pr="000C56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вторую пробирку с раствором детского мыла опустите лакмусовую бумажку. Каков цвет индикатора?</w:t>
      </w:r>
    </w:p>
    <w:p w14:paraId="367D656C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3.В третью пробирку с раствором чистящего средства «Пемолюкс» опустите лакмусовую бумажку, что наблюдаете?</w:t>
      </w:r>
    </w:p>
    <w:p w14:paraId="03A8AC24" w14:textId="77777777" w:rsidR="004201AA" w:rsidRPr="000C5628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Заполните таблицу:</w:t>
      </w:r>
    </w:p>
    <w:tbl>
      <w:tblPr>
        <w:tblStyle w:val="a7"/>
        <w:tblW w:w="7970" w:type="dxa"/>
        <w:tblInd w:w="360" w:type="dxa"/>
        <w:tblLook w:val="04A0" w:firstRow="1" w:lastRow="0" w:firstColumn="1" w:lastColumn="0" w:noHBand="0" w:noVBand="1"/>
      </w:tblPr>
      <w:tblGrid>
        <w:gridCol w:w="2018"/>
        <w:gridCol w:w="2155"/>
        <w:gridCol w:w="3797"/>
      </w:tblGrid>
      <w:tr w:rsidR="004201AA" w:rsidRPr="000C5628" w14:paraId="42F84272" w14:textId="77777777" w:rsidTr="001B6259">
        <w:tc>
          <w:tcPr>
            <w:tcW w:w="2018" w:type="dxa"/>
          </w:tcPr>
          <w:p w14:paraId="78E094A0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Моющее средство</w:t>
            </w:r>
          </w:p>
        </w:tc>
        <w:tc>
          <w:tcPr>
            <w:tcW w:w="2155" w:type="dxa"/>
          </w:tcPr>
          <w:p w14:paraId="5AB2BD21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Индикатор</w:t>
            </w:r>
          </w:p>
        </w:tc>
        <w:tc>
          <w:tcPr>
            <w:tcW w:w="3797" w:type="dxa"/>
          </w:tcPr>
          <w:p w14:paraId="160E7056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наблюдения</w:t>
            </w:r>
          </w:p>
        </w:tc>
      </w:tr>
      <w:tr w:rsidR="004201AA" w:rsidRPr="000C5628" w14:paraId="2AAA1EE3" w14:textId="77777777" w:rsidTr="001B6259">
        <w:tc>
          <w:tcPr>
            <w:tcW w:w="2018" w:type="dxa"/>
          </w:tcPr>
          <w:p w14:paraId="4919F9E3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1.Хозяйственное мыло</w:t>
            </w:r>
          </w:p>
        </w:tc>
        <w:tc>
          <w:tcPr>
            <w:tcW w:w="2155" w:type="dxa"/>
          </w:tcPr>
          <w:p w14:paraId="04945794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3797" w:type="dxa"/>
          </w:tcPr>
          <w:p w14:paraId="49F081A3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4201AA" w:rsidRPr="000C5628" w14:paraId="5B4D956B" w14:textId="77777777" w:rsidTr="001B6259">
        <w:tc>
          <w:tcPr>
            <w:tcW w:w="2018" w:type="dxa"/>
          </w:tcPr>
          <w:p w14:paraId="5B6FA7AE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2.Детское мыло</w:t>
            </w:r>
          </w:p>
          <w:p w14:paraId="6580A769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5" w:type="dxa"/>
          </w:tcPr>
          <w:p w14:paraId="13A341E3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3797" w:type="dxa"/>
          </w:tcPr>
          <w:p w14:paraId="792353AA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4201AA" w:rsidRPr="000C5628" w14:paraId="16C272EA" w14:textId="77777777" w:rsidTr="001B6259">
        <w:tc>
          <w:tcPr>
            <w:tcW w:w="2018" w:type="dxa"/>
          </w:tcPr>
          <w:p w14:paraId="4A6A2308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Раствор «Пемолюкс»</w:t>
            </w:r>
          </w:p>
        </w:tc>
        <w:tc>
          <w:tcPr>
            <w:tcW w:w="2155" w:type="dxa"/>
          </w:tcPr>
          <w:p w14:paraId="64CEB8BB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3797" w:type="dxa"/>
          </w:tcPr>
          <w:p w14:paraId="6991BB11" w14:textId="77777777" w:rsidR="004201AA" w:rsidRPr="000C5628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3CBF3886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0EE84B64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</w:t>
      </w: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щелочной среде моющих средств и влиянии данных средств на кожу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A10596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………………………………………………………………………………………………..</w:t>
      </w:r>
    </w:p>
    <w:p w14:paraId="3C5FFF31" w14:textId="77777777" w:rsidR="004201AA" w:rsidRPr="000C5628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……………………………………………………………………………………………………………</w:t>
      </w:r>
    </w:p>
    <w:p w14:paraId="49CDE161" w14:textId="77777777" w:rsidR="004201AA" w:rsidRPr="000C562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 без ошибок выполненные и оформленные опыты- 5 баллов,</w:t>
      </w:r>
    </w:p>
    <w:p w14:paraId="7A4C1EBA" w14:textId="77777777" w:rsidR="004201AA" w:rsidRPr="000C562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C56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1-2 ошибки-4 балла, 3-4 ошибки-3 балла, более 4 ошибок-2 балла.</w:t>
      </w:r>
    </w:p>
    <w:p w14:paraId="75D61F0B" w14:textId="77777777" w:rsidR="00F0600D" w:rsidRDefault="00F0600D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374E74" w14:textId="313FC0D9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14:paraId="21410E8C" w14:textId="77777777" w:rsidR="004201AA" w:rsidRPr="00A772DB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Инструктивная карта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14:paraId="57D7D857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3</w:t>
      </w:r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:…</w:t>
      </w:r>
      <w:proofErr w:type="gramEnd"/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</w:t>
      </w:r>
    </w:p>
    <w:p w14:paraId="47CBA334" w14:textId="3271DD83" w:rsidR="004201AA" w:rsidRPr="00F0600D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</w:t>
      </w: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 как можно определить наличие щелочей в моющих средствах?</w:t>
      </w:r>
    </w:p>
    <w:p w14:paraId="6A40E76B" w14:textId="77777777" w:rsidR="004201AA" w:rsidRPr="00A772DB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Опорные знания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индикаторы, окрашивание индикатора в различные цвета.</w:t>
      </w:r>
    </w:p>
    <w:p w14:paraId="56FAD26E" w14:textId="77777777" w:rsidR="004201AA" w:rsidRPr="00A772DB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эксперимента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определить, как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изменяется цвет индикатора при взаимодействии со щелочами.</w:t>
      </w:r>
    </w:p>
    <w:p w14:paraId="6F67A8A4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Ход эксперимента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6BD7DE2" w14:textId="77777777" w:rsidR="004201AA" w:rsidRPr="00A772DB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1.В</w:t>
      </w:r>
      <w:r w:rsidRPr="00F21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первую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пробирку с</w:t>
      </w:r>
      <w:r w:rsidRPr="00F21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содержимым опустите лакмусовую бумажку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eastAsia="ru-RU"/>
        </w:rPr>
        <w:t>.</w:t>
      </w: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Что наблюдаете?</w:t>
      </w:r>
    </w:p>
    <w:p w14:paraId="5E932CED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2. </w:t>
      </w:r>
      <w:r w:rsidRPr="00A772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Pr="00A772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вторую пробирку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содержимым добавьте фенолфталеин</w:t>
      </w:r>
      <w:r w:rsidRPr="00A772DB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eastAsia="ru-RU"/>
        </w:rPr>
        <w:t>.</w:t>
      </w: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Что наблюдаете?</w:t>
      </w:r>
    </w:p>
    <w:p w14:paraId="4F2F7A9B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9361B">
        <w:rPr>
          <w:rFonts w:ascii="Times New Roman" w:eastAsia="Times New Roman" w:hAnsi="Times New Roman" w:cs="Times New Roman"/>
          <w:sz w:val="24"/>
          <w:szCs w:val="24"/>
          <w:lang w:eastAsia="ru-RU"/>
        </w:rPr>
        <w:t>3.В 3 пробирку с раствором стирального порошка опустите лакмусовую бумажку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Что наблюдаете?</w:t>
      </w:r>
    </w:p>
    <w:p w14:paraId="6B7F6579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Заполните таблицу:</w:t>
      </w:r>
    </w:p>
    <w:tbl>
      <w:tblPr>
        <w:tblStyle w:val="a7"/>
        <w:tblW w:w="7828" w:type="dxa"/>
        <w:tblInd w:w="360" w:type="dxa"/>
        <w:tblLook w:val="04A0" w:firstRow="1" w:lastRow="0" w:firstColumn="1" w:lastColumn="0" w:noHBand="0" w:noVBand="1"/>
      </w:tblPr>
      <w:tblGrid>
        <w:gridCol w:w="1581"/>
        <w:gridCol w:w="1844"/>
        <w:gridCol w:w="4403"/>
      </w:tblGrid>
      <w:tr w:rsidR="004201AA" w:rsidRPr="00A772DB" w14:paraId="3FCED54B" w14:textId="77777777" w:rsidTr="001B6259">
        <w:tc>
          <w:tcPr>
            <w:tcW w:w="1567" w:type="dxa"/>
          </w:tcPr>
          <w:p w14:paraId="1164B2A5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Кислота</w:t>
            </w:r>
          </w:p>
        </w:tc>
        <w:tc>
          <w:tcPr>
            <w:tcW w:w="1844" w:type="dxa"/>
          </w:tcPr>
          <w:p w14:paraId="5F2615C4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индикатор</w:t>
            </w:r>
          </w:p>
        </w:tc>
        <w:tc>
          <w:tcPr>
            <w:tcW w:w="4417" w:type="dxa"/>
          </w:tcPr>
          <w:p w14:paraId="531DF863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наблюдения</w:t>
            </w:r>
          </w:p>
        </w:tc>
      </w:tr>
      <w:tr w:rsidR="004201AA" w:rsidRPr="00A772DB" w14:paraId="183590D6" w14:textId="77777777" w:rsidTr="001B6259">
        <w:tc>
          <w:tcPr>
            <w:tcW w:w="1567" w:type="dxa"/>
          </w:tcPr>
          <w:p w14:paraId="7CD9643A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Раствор жидкого мыла</w:t>
            </w:r>
          </w:p>
          <w:p w14:paraId="3AE6F7F0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44" w:type="dxa"/>
          </w:tcPr>
          <w:p w14:paraId="49C27732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Лакмус</w:t>
            </w:r>
          </w:p>
          <w:p w14:paraId="44639E2B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</w:pPr>
          </w:p>
          <w:p w14:paraId="3CB7ABC4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417" w:type="dxa"/>
          </w:tcPr>
          <w:p w14:paraId="6D45575E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4201AA" w:rsidRPr="00A772DB" w14:paraId="0D64813D" w14:textId="77777777" w:rsidTr="001B6259">
        <w:trPr>
          <w:trHeight w:val="1124"/>
        </w:trPr>
        <w:tc>
          <w:tcPr>
            <w:tcW w:w="1567" w:type="dxa"/>
          </w:tcPr>
          <w:p w14:paraId="5A021391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772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Гидроксид натрия</w:t>
            </w:r>
          </w:p>
        </w:tc>
        <w:tc>
          <w:tcPr>
            <w:tcW w:w="1844" w:type="dxa"/>
          </w:tcPr>
          <w:p w14:paraId="1CB599DD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Фенолфталеин</w:t>
            </w:r>
          </w:p>
        </w:tc>
        <w:tc>
          <w:tcPr>
            <w:tcW w:w="4417" w:type="dxa"/>
          </w:tcPr>
          <w:p w14:paraId="7DDC743F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4201AA" w:rsidRPr="00A772DB" w14:paraId="07E7F71A" w14:textId="77777777" w:rsidTr="001B6259">
        <w:trPr>
          <w:trHeight w:val="825"/>
        </w:trPr>
        <w:tc>
          <w:tcPr>
            <w:tcW w:w="1567" w:type="dxa"/>
          </w:tcPr>
          <w:p w14:paraId="63BEA772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3.Раствор стирального порошка</w:t>
            </w:r>
          </w:p>
        </w:tc>
        <w:tc>
          <w:tcPr>
            <w:tcW w:w="1844" w:type="dxa"/>
          </w:tcPr>
          <w:p w14:paraId="242AB9A6" w14:textId="77777777" w:rsidR="004201AA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4417" w:type="dxa"/>
          </w:tcPr>
          <w:p w14:paraId="1620EB1A" w14:textId="77777777" w:rsidR="004201AA" w:rsidRPr="00A772DB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68FF4BD4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250CE460" w14:textId="77777777" w:rsidR="004201AA" w:rsidRPr="00A17BEB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</w:t>
      </w: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смене окраски индикаторов</w:t>
      </w:r>
      <w:r w:rsidRPr="00A17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щелочной среде</w:t>
      </w:r>
    </w:p>
    <w:p w14:paraId="7AA200FA" w14:textId="77777777" w:rsidR="004201AA" w:rsidRPr="00A772DB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………………………………………………………………………………………………..</w:t>
      </w:r>
    </w:p>
    <w:p w14:paraId="340C6950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……………………………………………………………………………………………………………</w:t>
      </w:r>
    </w:p>
    <w:p w14:paraId="5B30EA84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…………………………………………………………………………………………………………..</w:t>
      </w:r>
    </w:p>
    <w:p w14:paraId="7EA1BC97" w14:textId="77777777" w:rsidR="004201AA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DCCE99D" w14:textId="77777777" w:rsidR="004201AA" w:rsidRPr="00A95634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Критерии оценивания: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 ошибок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выполненные и оформленные опыты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5 баллов,</w:t>
      </w:r>
    </w:p>
    <w:p w14:paraId="592AF025" w14:textId="77777777" w:rsidR="004201AA" w:rsidRPr="00A95634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1-2 ошибки-4 балла, 3-4 ошибки-3 балла,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более 4</w:t>
      </w:r>
      <w:r w:rsidRPr="00A956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ошибок-2 балла.</w:t>
      </w:r>
    </w:p>
    <w:p w14:paraId="20BAD88D" w14:textId="77777777" w:rsidR="00F0600D" w:rsidRDefault="00F0600D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C9920E" w14:textId="0FC2015C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14:paraId="4BC87E2C" w14:textId="77777777" w:rsidR="004201AA" w:rsidRPr="00A772DB" w:rsidRDefault="004201AA" w:rsidP="004201AA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Инструктивная карта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14:paraId="659D41B6" w14:textId="77777777" w:rsidR="004201AA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4:</w:t>
      </w:r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</w:t>
      </w:r>
      <w:proofErr w:type="gramEnd"/>
      <w:r w:rsidRPr="00A772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</w:t>
      </w:r>
    </w:p>
    <w:p w14:paraId="5237C21C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01E857D" w14:textId="77777777" w:rsidR="004201AA" w:rsidRPr="00F0600D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</w:t>
      </w: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 определите, в какой из пробирок находится щелочь.</w:t>
      </w:r>
      <w:r w:rsidRPr="00F0600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 </w:t>
      </w:r>
    </w:p>
    <w:p w14:paraId="6DF3D3AA" w14:textId="77777777" w:rsidR="004201AA" w:rsidRPr="005C5CC8" w:rsidRDefault="004201AA" w:rsidP="004201A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Опорные знания</w:t>
      </w:r>
      <w:r w:rsidRPr="005C5C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взаимодействие щелочей и кислот с индикатором.</w:t>
      </w:r>
    </w:p>
    <w:p w14:paraId="3E0C16FF" w14:textId="77777777" w:rsidR="004201AA" w:rsidRPr="005C5CC8" w:rsidRDefault="004201AA" w:rsidP="004201A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0DB0063" w14:textId="77777777" w:rsidR="004201AA" w:rsidRPr="005C5CC8" w:rsidRDefault="004201AA" w:rsidP="004201A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Цель эксперимента</w:t>
      </w:r>
      <w:r w:rsidRPr="005C5C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исследовать действие индикатора на кислоты и щелочи. </w:t>
      </w:r>
    </w:p>
    <w:p w14:paraId="1CAAC84F" w14:textId="77777777" w:rsidR="004201AA" w:rsidRPr="005C5CC8" w:rsidRDefault="004201AA" w:rsidP="00420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14:paraId="5ED3395E" w14:textId="77777777" w:rsidR="004201AA" w:rsidRPr="005C5CC8" w:rsidRDefault="004201AA" w:rsidP="00420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C5CC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Ход эксперимента:</w:t>
      </w:r>
    </w:p>
    <w:p w14:paraId="684CAD9A" w14:textId="77777777" w:rsidR="004201AA" w:rsidRPr="005C5CC8" w:rsidRDefault="004201AA" w:rsidP="00420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0ACE0B5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В первую пробирку добавить раствор фенолфталеина. </w:t>
      </w:r>
      <w:r w:rsidRPr="005C5CC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Что наблюдаете?</w:t>
      </w:r>
    </w:p>
    <w:p w14:paraId="633571F1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>2.  Во вторую пробирку добавить раствор фенолфталеина.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5C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наблюдаете?</w:t>
      </w:r>
    </w:p>
    <w:p w14:paraId="146123DD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из пробирок находится щелочь?</w:t>
      </w:r>
    </w:p>
    <w:p w14:paraId="6DA98BAE" w14:textId="77777777" w:rsidR="004201AA" w:rsidRDefault="004201AA" w:rsidP="00420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C608D78" w14:textId="77777777" w:rsidR="004201AA" w:rsidRPr="005C5CC8" w:rsidRDefault="004201AA" w:rsidP="00420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Заполните таблицу:</w:t>
      </w:r>
    </w:p>
    <w:p w14:paraId="3F2006CA" w14:textId="77777777" w:rsidR="004201AA" w:rsidRPr="005C5CC8" w:rsidRDefault="004201AA" w:rsidP="004201A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7827" w:type="dxa"/>
        <w:tblInd w:w="786" w:type="dxa"/>
        <w:tblLook w:val="04A0" w:firstRow="1" w:lastRow="0" w:firstColumn="1" w:lastColumn="0" w:noHBand="0" w:noVBand="1"/>
      </w:tblPr>
      <w:tblGrid>
        <w:gridCol w:w="1509"/>
        <w:gridCol w:w="2349"/>
        <w:gridCol w:w="3969"/>
      </w:tblGrid>
      <w:tr w:rsidR="004201AA" w:rsidRPr="005C5CC8" w14:paraId="5898F0AE" w14:textId="77777777" w:rsidTr="001B6259">
        <w:tc>
          <w:tcPr>
            <w:tcW w:w="1509" w:type="dxa"/>
          </w:tcPr>
          <w:p w14:paraId="4AB15730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пробирки</w:t>
            </w:r>
          </w:p>
        </w:tc>
        <w:tc>
          <w:tcPr>
            <w:tcW w:w="2349" w:type="dxa"/>
          </w:tcPr>
          <w:p w14:paraId="106AA42F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индикатор</w:t>
            </w:r>
          </w:p>
        </w:tc>
        <w:tc>
          <w:tcPr>
            <w:tcW w:w="3969" w:type="dxa"/>
          </w:tcPr>
          <w:p w14:paraId="66294715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Наблюдения</w:t>
            </w:r>
          </w:p>
        </w:tc>
      </w:tr>
      <w:tr w:rsidR="004201AA" w:rsidRPr="005C5CC8" w14:paraId="570F3A46" w14:textId="77777777" w:rsidTr="001B6259">
        <w:tc>
          <w:tcPr>
            <w:tcW w:w="1509" w:type="dxa"/>
          </w:tcPr>
          <w:p w14:paraId="7E562D4E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№1</w:t>
            </w:r>
          </w:p>
          <w:p w14:paraId="4B151155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14:paraId="0246B76F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фенолфталеин</w:t>
            </w:r>
          </w:p>
        </w:tc>
        <w:tc>
          <w:tcPr>
            <w:tcW w:w="3969" w:type="dxa"/>
          </w:tcPr>
          <w:p w14:paraId="6DF7D0B9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201AA" w:rsidRPr="005C5CC8" w14:paraId="281E45B6" w14:textId="77777777" w:rsidTr="001B6259">
        <w:tc>
          <w:tcPr>
            <w:tcW w:w="1509" w:type="dxa"/>
          </w:tcPr>
          <w:p w14:paraId="7E3B83F1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C5C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2349" w:type="dxa"/>
          </w:tcPr>
          <w:p w14:paraId="4C419FB3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C5C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фенолфталеин</w:t>
            </w:r>
          </w:p>
          <w:p w14:paraId="0C986647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  <w:p w14:paraId="4D9879E0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  <w:p w14:paraId="6D88562C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969" w:type="dxa"/>
          </w:tcPr>
          <w:p w14:paraId="225EC0FC" w14:textId="77777777" w:rsidR="004201AA" w:rsidRPr="005C5CC8" w:rsidRDefault="004201AA" w:rsidP="001B6259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C651981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3D904128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вывод:</w:t>
      </w: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из пробирок находится щелочь? Какое химическое соединение во второй пробирке?</w:t>
      </w:r>
    </w:p>
    <w:p w14:paraId="62206675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…………………………………………………………………………………….</w:t>
      </w:r>
    </w:p>
    <w:p w14:paraId="100788EC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…………………………………………………………………………………….</w:t>
      </w:r>
    </w:p>
    <w:p w14:paraId="0C1C873A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D7C661B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865EFD3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29AE5F93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21954FCA" w14:textId="77777777" w:rsidR="004201AA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822B380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64D1B67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7211975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 без ошибок выполненные и оформленные опыты- 5 баллов,</w:t>
      </w:r>
    </w:p>
    <w:p w14:paraId="0BDA6B95" w14:textId="77777777" w:rsidR="004201AA" w:rsidRPr="005C5CC8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C5C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1-2 ошибки-4 балла, 3-4 ошибки-3 балла, более 4 ошибок-2 балла.</w:t>
      </w:r>
    </w:p>
    <w:p w14:paraId="555DF0F2" w14:textId="77777777" w:rsidR="004201AA" w:rsidRPr="005C5CC8" w:rsidRDefault="004201AA" w:rsidP="004201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FF14823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69207C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10109B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F4FBBA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14:paraId="7A1E57A9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2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Инструктивная карта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14:paraId="7915F291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№5</w:t>
      </w:r>
      <w:r w:rsidRPr="00B72A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……………………………………………………………………</w:t>
      </w:r>
    </w:p>
    <w:p w14:paraId="5A078E66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………………………………………………………………………………..</w:t>
      </w:r>
    </w:p>
    <w:p w14:paraId="6EEEC448" w14:textId="77777777" w:rsidR="004201AA" w:rsidRPr="00F0600D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</w:t>
      </w: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 почему для защиты рук при мытье кафеля и сантехники используют перчатки?</w:t>
      </w:r>
    </w:p>
    <w:p w14:paraId="58ECE734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Опорные знания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: щелочная среда моющих и чистящих средств разъедает кожу.</w:t>
      </w:r>
    </w:p>
    <w:p w14:paraId="136EA935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эксперимента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определить, содержат ли чистящие средства </w:t>
      </w:r>
      <w:proofErr w:type="gramStart"/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щелочь?.</w:t>
      </w:r>
      <w:proofErr w:type="gramEnd"/>
    </w:p>
    <w:p w14:paraId="175E1EA3" w14:textId="77777777" w:rsidR="004201AA" w:rsidRPr="00B72A85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Ход эксперимента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0CA1887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72A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В  первую</w:t>
      </w:r>
      <w:proofErr w:type="gramEnd"/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пробирку с чистящим средством добавить индикатор лакмус. </w:t>
      </w: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наблюдаете?</w:t>
      </w:r>
    </w:p>
    <w:p w14:paraId="341BA732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72A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Pr="00B72A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вторую</w:t>
      </w:r>
      <w:proofErr w:type="gramEnd"/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пробирку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чистящим средством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добавить лакмус,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наблюдаете?</w:t>
      </w:r>
    </w:p>
    <w:p w14:paraId="23E9ECD4" w14:textId="77777777" w:rsidR="004201AA" w:rsidRPr="00B72A85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Заполните таблицу:</w:t>
      </w:r>
    </w:p>
    <w:tbl>
      <w:tblPr>
        <w:tblStyle w:val="a7"/>
        <w:tblW w:w="7828" w:type="dxa"/>
        <w:tblInd w:w="360" w:type="dxa"/>
        <w:tblLook w:val="04A0" w:firstRow="1" w:lastRow="0" w:firstColumn="1" w:lastColumn="0" w:noHBand="0" w:noVBand="1"/>
      </w:tblPr>
      <w:tblGrid>
        <w:gridCol w:w="1554"/>
        <w:gridCol w:w="2589"/>
        <w:gridCol w:w="3685"/>
      </w:tblGrid>
      <w:tr w:rsidR="004201AA" w:rsidRPr="00B72A85" w14:paraId="683D244A" w14:textId="77777777" w:rsidTr="001B6259">
        <w:tc>
          <w:tcPr>
            <w:tcW w:w="1554" w:type="dxa"/>
          </w:tcPr>
          <w:p w14:paraId="602F3550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Пробирки</w:t>
            </w:r>
          </w:p>
        </w:tc>
        <w:tc>
          <w:tcPr>
            <w:tcW w:w="2589" w:type="dxa"/>
          </w:tcPr>
          <w:p w14:paraId="0E1D3607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Чистящее средство</w:t>
            </w:r>
          </w:p>
        </w:tc>
        <w:tc>
          <w:tcPr>
            <w:tcW w:w="3685" w:type="dxa"/>
          </w:tcPr>
          <w:p w14:paraId="11AE569B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Наблюдения</w:t>
            </w:r>
          </w:p>
        </w:tc>
      </w:tr>
      <w:tr w:rsidR="004201AA" w:rsidRPr="00B72A85" w14:paraId="64B18F94" w14:textId="77777777" w:rsidTr="001B6259">
        <w:trPr>
          <w:trHeight w:val="886"/>
        </w:trPr>
        <w:tc>
          <w:tcPr>
            <w:tcW w:w="1554" w:type="dxa"/>
          </w:tcPr>
          <w:p w14:paraId="0CA61CA1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№1</w:t>
            </w:r>
          </w:p>
          <w:p w14:paraId="5BA4F59F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89" w:type="dxa"/>
          </w:tcPr>
          <w:p w14:paraId="626FCA3F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Пемоксоль</w:t>
            </w:r>
            <w:proofErr w:type="spellEnd"/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75AECBE5" w14:textId="77777777" w:rsidR="004201AA" w:rsidRPr="00B72A85" w:rsidRDefault="004201AA" w:rsidP="001B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5" w:type="dxa"/>
          </w:tcPr>
          <w:p w14:paraId="4DD0F771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201AA" w:rsidRPr="00B72A85" w14:paraId="19D74FF4" w14:textId="77777777" w:rsidTr="001B6259">
        <w:tc>
          <w:tcPr>
            <w:tcW w:w="1554" w:type="dxa"/>
          </w:tcPr>
          <w:p w14:paraId="0ADDFF54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2589" w:type="dxa"/>
          </w:tcPr>
          <w:p w14:paraId="0198F5D6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Комет</w:t>
            </w:r>
            <w:r w:rsidRPr="00B7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641BCEAF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19D4F568" w14:textId="77777777" w:rsidR="004201AA" w:rsidRPr="00B72A85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74230DD1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7FD60462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</w:t>
      </w: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изменении окраски индикатора в щелочной среде…………………</w:t>
      </w:r>
    </w:p>
    <w:p w14:paraId="50730E60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………………………………………………………………………………………………….</w:t>
      </w:r>
    </w:p>
    <w:p w14:paraId="68FB4C91" w14:textId="77777777" w:rsidR="004201AA" w:rsidRPr="00B72A85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………………………………………………………………………………………………………………</w:t>
      </w:r>
    </w:p>
    <w:p w14:paraId="0BB552C3" w14:textId="77777777" w:rsidR="004201AA" w:rsidRPr="00B72A85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4634AE86" w14:textId="77777777" w:rsidR="004201AA" w:rsidRPr="00B72A85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E18208C" w14:textId="77777777" w:rsidR="004201AA" w:rsidRPr="00B72A85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 без ошибок выполненные и оформленные опыты- 5 баллов,</w:t>
      </w:r>
    </w:p>
    <w:p w14:paraId="2EA57AD8" w14:textId="77777777" w:rsidR="004201AA" w:rsidRPr="00B72A85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1-2 ошибки-4 балла, 3-4 ошибки-3 балла, более 4 ошибок-2 балла.</w:t>
      </w:r>
    </w:p>
    <w:p w14:paraId="1D667E2C" w14:textId="77777777" w:rsidR="004201AA" w:rsidRPr="00B72A85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2A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</w:t>
      </w:r>
    </w:p>
    <w:p w14:paraId="00031F53" w14:textId="77777777" w:rsidR="004201AA" w:rsidRPr="004D2868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14:paraId="12D5759E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0DE64C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48C63F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69E3D6" w14:textId="77777777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14:paraId="40DF71C4" w14:textId="77777777" w:rsidR="004201AA" w:rsidRPr="00DF7F80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Инструктивная карта №6</w:t>
      </w:r>
    </w:p>
    <w:p w14:paraId="571C46C1" w14:textId="77777777" w:rsidR="004201AA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Группа №6</w:t>
      </w:r>
      <w:r w:rsidRPr="00DF7F8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……………………………………………………………………</w:t>
      </w:r>
    </w:p>
    <w:p w14:paraId="2B910869" w14:textId="77777777" w:rsidR="004201AA" w:rsidRPr="00F0600D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</w:t>
      </w:r>
      <w:r w:rsidRPr="00F0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 почему алюминиевую кастрюлю нельзя чистить моющими средствами, содержащими щелочь?</w:t>
      </w:r>
    </w:p>
    <w:p w14:paraId="75FC60C2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Опорные знания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: алюминий, из которого изготовлена</w:t>
      </w:r>
      <w:r w:rsidRPr="00215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кастрюля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покрыт неядовитой оксидной пленкой. Типы реакций.</w:t>
      </w:r>
    </w:p>
    <w:p w14:paraId="6E18F0A7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эксперимента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определить, будет ли реагировать оксид алюминия со щелочью</w:t>
      </w:r>
    </w:p>
    <w:p w14:paraId="4DD53260" w14:textId="77777777" w:rsidR="004201AA" w:rsidRPr="00DF7F80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Ход эксперимента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6FA6286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F7F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  пробирку с 1-2 мл щелочи добавьте немного </w:t>
      </w:r>
      <w:r w:rsidRPr="00DF7F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алюминия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DF7F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наблюдаете?</w:t>
      </w:r>
    </w:p>
    <w:p w14:paraId="4EA25365" w14:textId="77777777" w:rsidR="004201AA" w:rsidRPr="00DF7F80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Заполните таблицу:</w:t>
      </w:r>
    </w:p>
    <w:tbl>
      <w:tblPr>
        <w:tblStyle w:val="a7"/>
        <w:tblW w:w="8820" w:type="dxa"/>
        <w:tblInd w:w="360" w:type="dxa"/>
        <w:tblLook w:val="04A0" w:firstRow="1" w:lastRow="0" w:firstColumn="1" w:lastColumn="0" w:noHBand="0" w:noVBand="1"/>
      </w:tblPr>
      <w:tblGrid>
        <w:gridCol w:w="1538"/>
        <w:gridCol w:w="1518"/>
        <w:gridCol w:w="1747"/>
        <w:gridCol w:w="4017"/>
      </w:tblGrid>
      <w:tr w:rsidR="004201AA" w:rsidRPr="00DF7F80" w14:paraId="1244B79F" w14:textId="77777777" w:rsidTr="001B6259">
        <w:tc>
          <w:tcPr>
            <w:tcW w:w="1554" w:type="dxa"/>
          </w:tcPr>
          <w:p w14:paraId="446623AE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Щелочь</w:t>
            </w:r>
          </w:p>
        </w:tc>
        <w:tc>
          <w:tcPr>
            <w:tcW w:w="1534" w:type="dxa"/>
          </w:tcPr>
          <w:p w14:paraId="1D73A9D2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Оксид алюминия</w:t>
            </w:r>
          </w:p>
        </w:tc>
        <w:tc>
          <w:tcPr>
            <w:tcW w:w="1763" w:type="dxa"/>
          </w:tcPr>
          <w:p w14:paraId="7946AE6F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Наблюдения</w:t>
            </w:r>
          </w:p>
        </w:tc>
        <w:tc>
          <w:tcPr>
            <w:tcW w:w="3969" w:type="dxa"/>
          </w:tcPr>
          <w:p w14:paraId="279ECDAA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Уравнения реакции</w:t>
            </w:r>
          </w:p>
        </w:tc>
      </w:tr>
      <w:tr w:rsidR="004201AA" w:rsidRPr="00DF7F80" w14:paraId="01EAA9B9" w14:textId="77777777" w:rsidTr="001B6259">
        <w:trPr>
          <w:trHeight w:val="886"/>
        </w:trPr>
        <w:tc>
          <w:tcPr>
            <w:tcW w:w="1554" w:type="dxa"/>
          </w:tcPr>
          <w:p w14:paraId="7144FF76" w14:textId="77777777" w:rsidR="004201AA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Гидроксид натрия</w:t>
            </w:r>
          </w:p>
          <w:p w14:paraId="7F09549D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NaOH</w:t>
            </w:r>
          </w:p>
          <w:p w14:paraId="240009E4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</w:tcPr>
          <w:p w14:paraId="3088373C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AL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2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3</w:t>
            </w:r>
          </w:p>
          <w:p w14:paraId="74BBD69B" w14:textId="77777777" w:rsidR="004201AA" w:rsidRPr="00DF7F80" w:rsidRDefault="004201AA" w:rsidP="001B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63" w:type="dxa"/>
          </w:tcPr>
          <w:p w14:paraId="6524E208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53003222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AL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2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3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</w:t>
            </w:r>
            <w:r w:rsidRPr="00DF7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NaOH=………………………</w:t>
            </w:r>
          </w:p>
          <w:p w14:paraId="49902B67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3ADDDB38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C2FD426" w14:textId="77777777" w:rsidR="004201AA" w:rsidRPr="00DF7F80" w:rsidRDefault="004201AA" w:rsidP="001B6259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227DD1AF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4FE1F83F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Сделайте вывод</w:t>
      </w: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взаимодействии щелочей с оксидом алюминия………………………….</w:t>
      </w:r>
    </w:p>
    <w:p w14:paraId="2AFD7948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………………………………………………………………………………………………….</w:t>
      </w:r>
    </w:p>
    <w:p w14:paraId="59228450" w14:textId="77777777" w:rsidR="004201AA" w:rsidRPr="00DF7F80" w:rsidRDefault="004201AA" w:rsidP="004201A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………………………………………………………………………………………………………………</w:t>
      </w:r>
    </w:p>
    <w:p w14:paraId="1C3AE401" w14:textId="77777777" w:rsidR="004201AA" w:rsidRPr="00DF7F80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A49C645" w14:textId="77777777" w:rsidR="004201AA" w:rsidRPr="00DF7F80" w:rsidRDefault="004201AA" w:rsidP="004201A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B47F89F" w14:textId="77777777" w:rsidR="004201AA" w:rsidRPr="00DF7F80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Критерии оценивания: без ошибок выполненные и оформленные опыты- 5 баллов,</w:t>
      </w:r>
    </w:p>
    <w:p w14:paraId="33199E0A" w14:textId="77777777" w:rsidR="004201AA" w:rsidRPr="00DF7F80" w:rsidRDefault="004201AA" w:rsidP="004201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1-2 ошибки-4 балла, 3-4 ошибки-3 балла, более 4 ошибок-2 балла.</w:t>
      </w:r>
    </w:p>
    <w:p w14:paraId="78D0BAE6" w14:textId="77777777" w:rsidR="004201AA" w:rsidRPr="00DF7F80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7F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</w:p>
    <w:p w14:paraId="7A9EFE84" w14:textId="77777777" w:rsidR="004201AA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14:paraId="4096FC9F" w14:textId="77777777" w:rsidR="004201AA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14:paraId="7B664489" w14:textId="77777777" w:rsidR="004201AA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14:paraId="1D6047BD" w14:textId="77777777" w:rsidR="004201AA" w:rsidRPr="004D2868" w:rsidRDefault="004201AA" w:rsidP="004201A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4D286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                             </w:t>
      </w:r>
    </w:p>
    <w:p w14:paraId="11ACDCD4" w14:textId="77777777" w:rsidR="004201AA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9DEF2B" w14:textId="44DD7EA1" w:rsidR="004201AA" w:rsidRDefault="004201AA" w:rsidP="004201A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2FA06937" w14:textId="125763D7" w:rsidR="004201AA" w:rsidRPr="007F500F" w:rsidRDefault="004201AA" w:rsidP="007F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00F">
        <w:rPr>
          <w:rFonts w:ascii="Times New Roman" w:hAnsi="Times New Roman" w:cs="Times New Roman"/>
          <w:b/>
          <w:sz w:val="28"/>
          <w:szCs w:val="28"/>
        </w:rPr>
        <w:t>Результативный лист с заданиями для закрепления темы</w:t>
      </w:r>
    </w:p>
    <w:p w14:paraId="37F11F4C" w14:textId="77777777" w:rsidR="004201AA" w:rsidRPr="007F500F" w:rsidRDefault="004201AA" w:rsidP="007F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00F">
        <w:rPr>
          <w:rFonts w:ascii="Times New Roman" w:hAnsi="Times New Roman" w:cs="Times New Roman"/>
          <w:b/>
          <w:sz w:val="28"/>
          <w:szCs w:val="28"/>
        </w:rPr>
        <w:t xml:space="preserve"> «Щелочи как электролиты»</w:t>
      </w:r>
    </w:p>
    <w:p w14:paraId="5D28DC96" w14:textId="77777777" w:rsidR="007F500F" w:rsidRDefault="007F500F" w:rsidP="004201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4A88EB" w14:textId="5656DB53" w:rsidR="004201AA" w:rsidRPr="00584E07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4E07">
        <w:rPr>
          <w:rFonts w:ascii="Times New Roman" w:hAnsi="Times New Roman" w:cs="Times New Roman"/>
          <w:b/>
          <w:sz w:val="24"/>
          <w:szCs w:val="24"/>
          <w:u w:val="single"/>
        </w:rPr>
        <w:t>1 вариант</w:t>
      </w:r>
    </w:p>
    <w:p w14:paraId="1E735ED6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0A0BD0" w14:textId="77777777" w:rsidR="004201AA" w:rsidRPr="00A772DB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72DB">
        <w:rPr>
          <w:rFonts w:ascii="Times New Roman" w:hAnsi="Times New Roman" w:cs="Times New Roman"/>
          <w:sz w:val="24"/>
          <w:szCs w:val="24"/>
        </w:rPr>
        <w:t>ФИО……………………………………………………</w:t>
      </w:r>
      <w:proofErr w:type="gramStart"/>
      <w:r w:rsidRPr="00A772D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772DB">
        <w:rPr>
          <w:rFonts w:ascii="Times New Roman" w:hAnsi="Times New Roman" w:cs="Times New Roman"/>
          <w:sz w:val="24"/>
          <w:szCs w:val="24"/>
        </w:rPr>
        <w:t>.№ группы……………………….</w:t>
      </w:r>
    </w:p>
    <w:p w14:paraId="5B73FCC2" w14:textId="77777777" w:rsidR="004201AA" w:rsidRPr="00584E07" w:rsidRDefault="004201AA" w:rsidP="004201AA">
      <w:pPr>
        <w:tabs>
          <w:tab w:val="left" w:pos="174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E07">
        <w:rPr>
          <w:rFonts w:ascii="Times New Roman" w:hAnsi="Times New Roman" w:cs="Times New Roman"/>
          <w:b/>
          <w:sz w:val="24"/>
          <w:szCs w:val="24"/>
        </w:rPr>
        <w:t xml:space="preserve">1.Расставьте </w:t>
      </w:r>
      <w:r w:rsidRPr="00584E07">
        <w:rPr>
          <w:rFonts w:ascii="Times New Roman" w:hAnsi="Times New Roman" w:cs="Times New Roman"/>
          <w:b/>
          <w:sz w:val="24"/>
          <w:szCs w:val="24"/>
          <w:u w:val="single"/>
        </w:rPr>
        <w:t>степени окисления</w:t>
      </w:r>
      <w:r w:rsidRPr="00584E07">
        <w:rPr>
          <w:rFonts w:ascii="Times New Roman" w:hAnsi="Times New Roman" w:cs="Times New Roman"/>
          <w:b/>
          <w:sz w:val="24"/>
          <w:szCs w:val="24"/>
        </w:rPr>
        <w:t xml:space="preserve"> металла и гидроксо-группы в щелочах</w:t>
      </w:r>
      <w:r>
        <w:rPr>
          <w:rFonts w:ascii="Times New Roman" w:hAnsi="Times New Roman" w:cs="Times New Roman"/>
          <w:b/>
          <w:sz w:val="24"/>
          <w:szCs w:val="24"/>
        </w:rPr>
        <w:t xml:space="preserve"> (3 балла)</w:t>
      </w:r>
      <w:r w:rsidRPr="00584E07">
        <w:rPr>
          <w:rFonts w:ascii="Times New Roman" w:hAnsi="Times New Roman" w:cs="Times New Roman"/>
          <w:b/>
          <w:sz w:val="24"/>
          <w:szCs w:val="24"/>
        </w:rPr>
        <w:t>:</w:t>
      </w:r>
    </w:p>
    <w:p w14:paraId="0BB48249" w14:textId="77777777" w:rsidR="004201AA" w:rsidRPr="00EB0FAB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F6DBE6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KOH, </w:t>
      </w:r>
      <w:proofErr w:type="gramStart"/>
      <w:r w:rsidRPr="001336FB">
        <w:rPr>
          <w:rFonts w:ascii="Times New Roman" w:hAnsi="Times New Roman" w:cs="Times New Roman"/>
          <w:sz w:val="24"/>
          <w:szCs w:val="24"/>
          <w:lang w:val="en-US"/>
        </w:rPr>
        <w:t>Ca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OH)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Al(OH)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75ED4ED" w14:textId="77777777" w:rsidR="004201AA" w:rsidRPr="007B27E4" w:rsidRDefault="004201AA" w:rsidP="004201A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4E0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584E07">
        <w:rPr>
          <w:rFonts w:ascii="Times New Roman" w:hAnsi="Times New Roman" w:cs="Times New Roman"/>
          <w:b/>
          <w:bCs/>
          <w:sz w:val="24"/>
          <w:szCs w:val="24"/>
        </w:rPr>
        <w:t>ешите задачу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(4 балла)</w:t>
      </w:r>
      <w:r w:rsidRPr="001336F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C1B8827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Определите, у какого из веществ относительная молекулярная масса выше: КОН или </w:t>
      </w:r>
      <w:r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DC4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во сколько раз?</w:t>
      </w:r>
    </w:p>
    <w:p w14:paraId="074303E8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F9968D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116CB2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183E1D3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F1C4754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4E0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584E07">
        <w:rPr>
          <w:rFonts w:ascii="Times New Roman" w:hAnsi="Times New Roman" w:cs="Times New Roman"/>
          <w:b/>
          <w:bCs/>
          <w:sz w:val="24"/>
          <w:szCs w:val="24"/>
        </w:rPr>
        <w:t>опишите</w:t>
      </w:r>
      <w:r w:rsidRPr="001336FB">
        <w:rPr>
          <w:rFonts w:ascii="Times New Roman" w:hAnsi="Times New Roman" w:cs="Times New Roman"/>
          <w:b/>
          <w:bCs/>
          <w:sz w:val="24"/>
          <w:szCs w:val="24"/>
        </w:rPr>
        <w:t xml:space="preserve"> уравнения реакций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(5 баллов):</w:t>
      </w:r>
    </w:p>
    <w:p w14:paraId="1AE92EC5" w14:textId="77777777" w:rsidR="004201AA" w:rsidRPr="007B27E4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1). 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966812">
        <w:rPr>
          <w:rFonts w:ascii="Times New Roman" w:hAnsi="Times New Roman" w:cs="Times New Roman"/>
          <w:sz w:val="24"/>
          <w:szCs w:val="24"/>
        </w:rPr>
        <w:t xml:space="preserve"> + 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66812">
        <w:rPr>
          <w:rFonts w:ascii="Times New Roman" w:hAnsi="Times New Roman" w:cs="Times New Roman"/>
          <w:sz w:val="20"/>
          <w:szCs w:val="20"/>
        </w:rPr>
        <w:t>2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966812">
        <w:rPr>
          <w:rFonts w:ascii="Times New Roman" w:hAnsi="Times New Roman" w:cs="Times New Roman"/>
          <w:sz w:val="20"/>
          <w:szCs w:val="20"/>
        </w:rPr>
        <w:t>4</w:t>
      </w:r>
      <w:r w:rsidRPr="00966812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7EB3F974" w14:textId="77777777" w:rsidR="004201AA" w:rsidRPr="00966812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336FB">
        <w:rPr>
          <w:rFonts w:ascii="Times New Roman" w:hAnsi="Times New Roman" w:cs="Times New Roman"/>
          <w:sz w:val="24"/>
          <w:szCs w:val="24"/>
          <w:lang w:val="en-US"/>
        </w:rPr>
        <w:t>2). NaOH + SO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 w:rsidRPr="00966812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</w:t>
      </w:r>
    </w:p>
    <w:p w14:paraId="5975D8B1" w14:textId="77777777" w:rsidR="004201AA" w:rsidRPr="00966812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336FB">
        <w:rPr>
          <w:rFonts w:ascii="Times New Roman" w:hAnsi="Times New Roman" w:cs="Times New Roman"/>
          <w:sz w:val="24"/>
          <w:szCs w:val="24"/>
          <w:lang w:val="en-US"/>
        </w:rPr>
        <w:t>3). NaOH + CuSO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4</w:t>
      </w:r>
      <w:r w:rsidRPr="001336FB"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 w:rsidRPr="00966812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…………………………………………………………………….</w:t>
      </w:r>
    </w:p>
    <w:p w14:paraId="1906DA64" w14:textId="77777777" w:rsidR="004201AA" w:rsidRPr="00966812" w:rsidRDefault="004201AA" w:rsidP="004201AA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CE33DDB" w14:textId="2CFB8056" w:rsidR="004201AA" w:rsidRPr="004C1E2A" w:rsidRDefault="004201AA" w:rsidP="007F500F">
      <w:pPr>
        <w:tabs>
          <w:tab w:val="left" w:pos="3735"/>
        </w:tabs>
        <w:spacing w:line="360" w:lineRule="auto"/>
        <w:rPr>
          <w:b/>
          <w:bCs/>
          <w:noProof/>
          <w:sz w:val="28"/>
          <w:szCs w:val="28"/>
          <w:lang w:val="en-US"/>
        </w:rPr>
      </w:pPr>
      <w:r w:rsidRPr="0096681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F2662">
        <w:rPr>
          <w:b/>
          <w:bCs/>
          <w:noProof/>
          <w:sz w:val="28"/>
          <w:szCs w:val="28"/>
          <w:u w:val="single"/>
        </w:rPr>
        <w:t>Рефлексия</w:t>
      </w:r>
      <w:r w:rsidRPr="004C1E2A">
        <w:rPr>
          <w:b/>
          <w:bCs/>
          <w:noProof/>
          <w:sz w:val="28"/>
          <w:szCs w:val="28"/>
          <w:u w:val="single"/>
          <w:lang w:val="en-US"/>
        </w:rPr>
        <w:t>:</w:t>
      </w:r>
    </w:p>
    <w:p w14:paraId="64C8FA62" w14:textId="77777777" w:rsidR="004201AA" w:rsidRPr="004C1E2A" w:rsidRDefault="004201AA" w:rsidP="004201AA">
      <w:pPr>
        <w:pStyle w:val="a3"/>
        <w:shd w:val="clear" w:color="auto" w:fill="FFFFFF"/>
        <w:spacing w:before="0" w:beforeAutospacing="0" w:after="0" w:afterAutospacing="0"/>
        <w:rPr>
          <w:b/>
          <w:bCs/>
          <w:noProof/>
          <w:sz w:val="28"/>
          <w:szCs w:val="28"/>
          <w:lang w:val="en-US"/>
        </w:rPr>
      </w:pPr>
    </w:p>
    <w:p w14:paraId="0D3A7D50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>1.Оцените работу на уроке по 5-бальной шкале:</w:t>
      </w:r>
    </w:p>
    <w:p w14:paraId="17E61545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 xml:space="preserve"> «Я»- ……     ,</w:t>
      </w:r>
    </w:p>
    <w:p w14:paraId="70CABC2C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 xml:space="preserve"> «</w:t>
      </w:r>
      <w:r>
        <w:rPr>
          <w:i/>
          <w:iCs/>
          <w:noProof/>
        </w:rPr>
        <w:t>Группа</w:t>
      </w:r>
      <w:r w:rsidRPr="00584E07">
        <w:rPr>
          <w:i/>
          <w:iCs/>
          <w:noProof/>
        </w:rPr>
        <w:t>»- …… ,</w:t>
      </w:r>
    </w:p>
    <w:p w14:paraId="2CA1E876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</w:p>
    <w:p w14:paraId="5A5FAFBD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>2.Поставьте «+»  под смайликом, обозначающим ваше настроение на уроке.</w:t>
      </w:r>
    </w:p>
    <w:p w14:paraId="23E5BA55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b/>
          <w:bCs/>
          <w:noProof/>
        </w:rPr>
      </w:pPr>
    </w:p>
    <w:p w14:paraId="3F2A0C18" w14:textId="77777777" w:rsidR="004201AA" w:rsidRDefault="004201AA" w:rsidP="004201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D1D1B"/>
        </w:rPr>
      </w:pPr>
      <w:r>
        <w:rPr>
          <w:noProof/>
        </w:rPr>
        <w:drawing>
          <wp:inline distT="0" distB="0" distL="0" distR="0" wp14:anchorId="6EFEB275" wp14:editId="3C111E2D">
            <wp:extent cx="2895600" cy="904875"/>
            <wp:effectExtent l="0" t="0" r="0" b="0"/>
            <wp:docPr id="27" name="Рисунок 27" descr="Использование технологий рефлексии в педагогическом процессе - PDF Скачать 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Использование технологий рефлексии в педагогическом процессе - PDF Скачать  Бесплатно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EDDEB" w14:textId="77777777" w:rsidR="004201AA" w:rsidRDefault="004201AA" w:rsidP="004201A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D1D1B"/>
        </w:rPr>
      </w:pPr>
    </w:p>
    <w:p w14:paraId="4CC1E210" w14:textId="77777777" w:rsidR="00F0600D" w:rsidRDefault="00F0600D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567DB4" w14:textId="0866045C" w:rsidR="004201AA" w:rsidRDefault="004201AA" w:rsidP="004201AA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2</w:t>
      </w:r>
    </w:p>
    <w:p w14:paraId="70440EAD" w14:textId="77777777" w:rsidR="007F500F" w:rsidRPr="007F500F" w:rsidRDefault="007F500F" w:rsidP="007F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00F">
        <w:rPr>
          <w:rFonts w:ascii="Times New Roman" w:hAnsi="Times New Roman" w:cs="Times New Roman"/>
          <w:b/>
          <w:sz w:val="28"/>
          <w:szCs w:val="28"/>
        </w:rPr>
        <w:t>Результативный лист с заданиями для закрепления темы</w:t>
      </w:r>
    </w:p>
    <w:p w14:paraId="7DF3EAEB" w14:textId="77777777" w:rsidR="007F500F" w:rsidRPr="007F500F" w:rsidRDefault="007F500F" w:rsidP="007F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00F">
        <w:rPr>
          <w:rFonts w:ascii="Times New Roman" w:hAnsi="Times New Roman" w:cs="Times New Roman"/>
          <w:b/>
          <w:sz w:val="28"/>
          <w:szCs w:val="28"/>
        </w:rPr>
        <w:t xml:space="preserve"> «Щелочи как электролиты»</w:t>
      </w:r>
    </w:p>
    <w:p w14:paraId="33D03A3C" w14:textId="77777777" w:rsidR="007F500F" w:rsidRDefault="007F500F" w:rsidP="004201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30A405" w14:textId="1188451E" w:rsidR="004201AA" w:rsidRPr="00584E07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84E07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вариант</w:t>
      </w:r>
    </w:p>
    <w:p w14:paraId="39113BE4" w14:textId="77777777" w:rsidR="004201AA" w:rsidRPr="00A772DB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337F21" w14:textId="77777777" w:rsidR="004201AA" w:rsidRPr="00A772DB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72DB">
        <w:rPr>
          <w:rFonts w:ascii="Times New Roman" w:hAnsi="Times New Roman" w:cs="Times New Roman"/>
          <w:sz w:val="24"/>
          <w:szCs w:val="24"/>
        </w:rPr>
        <w:t>ФИО……………………………………………………</w:t>
      </w:r>
      <w:proofErr w:type="gramStart"/>
      <w:r w:rsidRPr="00A772D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772DB">
        <w:rPr>
          <w:rFonts w:ascii="Times New Roman" w:hAnsi="Times New Roman" w:cs="Times New Roman"/>
          <w:sz w:val="24"/>
          <w:szCs w:val="24"/>
        </w:rPr>
        <w:t>.№ группы……………………….</w:t>
      </w:r>
    </w:p>
    <w:p w14:paraId="03A10503" w14:textId="77777777" w:rsidR="004201AA" w:rsidRPr="00584E07" w:rsidRDefault="004201AA" w:rsidP="004201AA">
      <w:pPr>
        <w:tabs>
          <w:tab w:val="left" w:pos="174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E07">
        <w:rPr>
          <w:rFonts w:ascii="Times New Roman" w:hAnsi="Times New Roman" w:cs="Times New Roman"/>
          <w:b/>
          <w:sz w:val="24"/>
          <w:szCs w:val="24"/>
        </w:rPr>
        <w:t xml:space="preserve">1.Расставьте </w:t>
      </w:r>
      <w:r w:rsidRPr="00584E07">
        <w:rPr>
          <w:rFonts w:ascii="Times New Roman" w:hAnsi="Times New Roman" w:cs="Times New Roman"/>
          <w:b/>
          <w:sz w:val="24"/>
          <w:szCs w:val="24"/>
          <w:u w:val="single"/>
        </w:rPr>
        <w:t>степени окисления</w:t>
      </w:r>
      <w:r w:rsidRPr="00584E07">
        <w:rPr>
          <w:rFonts w:ascii="Times New Roman" w:hAnsi="Times New Roman" w:cs="Times New Roman"/>
          <w:b/>
          <w:sz w:val="24"/>
          <w:szCs w:val="24"/>
        </w:rPr>
        <w:t xml:space="preserve"> металла и гидроксо-группы в щелочах</w:t>
      </w:r>
      <w:r>
        <w:rPr>
          <w:rFonts w:ascii="Times New Roman" w:hAnsi="Times New Roman" w:cs="Times New Roman"/>
          <w:b/>
          <w:sz w:val="24"/>
          <w:szCs w:val="24"/>
        </w:rPr>
        <w:t xml:space="preserve"> (3 балла)</w:t>
      </w:r>
      <w:r w:rsidRPr="00584E07">
        <w:rPr>
          <w:rFonts w:ascii="Times New Roman" w:hAnsi="Times New Roman" w:cs="Times New Roman"/>
          <w:b/>
          <w:sz w:val="24"/>
          <w:szCs w:val="24"/>
        </w:rPr>
        <w:t>:</w:t>
      </w:r>
    </w:p>
    <w:p w14:paraId="5349E668" w14:textId="77777777" w:rsidR="004201AA" w:rsidRPr="00966812" w:rsidRDefault="004201AA" w:rsidP="004201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96681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Ba</w:t>
      </w:r>
      <w:r w:rsidRPr="00966812"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966812">
        <w:rPr>
          <w:rFonts w:ascii="Times New Roman" w:hAnsi="Times New Roman" w:cs="Times New Roman"/>
          <w:sz w:val="24"/>
          <w:szCs w:val="24"/>
        </w:rPr>
        <w:t>)</w:t>
      </w:r>
      <w:r w:rsidRPr="00966812">
        <w:rPr>
          <w:rFonts w:ascii="Times New Roman" w:hAnsi="Times New Roman" w:cs="Times New Roman"/>
          <w:sz w:val="20"/>
          <w:szCs w:val="20"/>
        </w:rPr>
        <w:t>2</w:t>
      </w:r>
      <w:r w:rsidRPr="009668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LiOH</w:t>
      </w:r>
      <w:proofErr w:type="spellEnd"/>
      <w:r w:rsidRPr="00966812">
        <w:rPr>
          <w:rFonts w:ascii="Times New Roman" w:hAnsi="Times New Roman" w:cs="Times New Roman"/>
          <w:sz w:val="24"/>
          <w:szCs w:val="24"/>
        </w:rPr>
        <w:t>.</w:t>
      </w:r>
    </w:p>
    <w:p w14:paraId="551904F6" w14:textId="77777777" w:rsidR="004201AA" w:rsidRPr="007B27E4" w:rsidRDefault="004201AA" w:rsidP="004201A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4E0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584E07">
        <w:rPr>
          <w:rFonts w:ascii="Times New Roman" w:hAnsi="Times New Roman" w:cs="Times New Roman"/>
          <w:b/>
          <w:bCs/>
          <w:sz w:val="24"/>
          <w:szCs w:val="24"/>
        </w:rPr>
        <w:t>ешите задачу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(4 балла)</w:t>
      </w:r>
      <w:r w:rsidRPr="001336F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BE041C3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Определите, у какого из веществ относительная молекулярная масса выше: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DC4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на сколько?</w:t>
      </w:r>
    </w:p>
    <w:p w14:paraId="25479B00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7121B94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B8C8AC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F72208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EE18BE8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C13EFE" w14:textId="77777777" w:rsidR="004201AA" w:rsidRDefault="004201AA" w:rsidP="004201A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4E0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584E07">
        <w:rPr>
          <w:rFonts w:ascii="Times New Roman" w:hAnsi="Times New Roman" w:cs="Times New Roman"/>
          <w:b/>
          <w:bCs/>
          <w:sz w:val="24"/>
          <w:szCs w:val="24"/>
        </w:rPr>
        <w:t>опишите</w:t>
      </w:r>
      <w:r w:rsidRPr="001336FB">
        <w:rPr>
          <w:rFonts w:ascii="Times New Roman" w:hAnsi="Times New Roman" w:cs="Times New Roman"/>
          <w:b/>
          <w:bCs/>
          <w:sz w:val="24"/>
          <w:szCs w:val="24"/>
        </w:rPr>
        <w:t xml:space="preserve"> уравнения реакций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(5 баллов):</w:t>
      </w:r>
    </w:p>
    <w:p w14:paraId="499A457A" w14:textId="77777777" w:rsidR="004201AA" w:rsidRPr="00F0600D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0600D">
        <w:rPr>
          <w:rFonts w:ascii="Times New Roman" w:hAnsi="Times New Roman" w:cs="Times New Roman"/>
          <w:sz w:val="24"/>
          <w:szCs w:val="24"/>
          <w:lang w:val="en-US"/>
        </w:rPr>
        <w:t xml:space="preserve">1). </w:t>
      </w:r>
      <w:r w:rsidRPr="00DF0195">
        <w:rPr>
          <w:rFonts w:ascii="Times New Roman" w:hAnsi="Times New Roman" w:cs="Times New Roman"/>
          <w:sz w:val="24"/>
          <w:szCs w:val="24"/>
        </w:rPr>
        <w:t>К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F0600D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>HNO</w:t>
      </w:r>
      <w:r w:rsidRPr="00F0600D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F0600D">
        <w:rPr>
          <w:rFonts w:ascii="Times New Roman" w:hAnsi="Times New Roman" w:cs="Times New Roman"/>
          <w:sz w:val="24"/>
          <w:szCs w:val="24"/>
          <w:lang w:val="en-US"/>
        </w:rPr>
        <w:t xml:space="preserve"> =………………………………………………………………………</w:t>
      </w:r>
      <w:proofErr w:type="gramStart"/>
      <w:r w:rsidRPr="00F0600D">
        <w:rPr>
          <w:rFonts w:ascii="Times New Roman" w:hAnsi="Times New Roman" w:cs="Times New Roman"/>
          <w:sz w:val="24"/>
          <w:szCs w:val="24"/>
          <w:lang w:val="en-US"/>
        </w:rPr>
        <w:t>…….</w:t>
      </w:r>
      <w:proofErr w:type="gramEnd"/>
      <w:r w:rsidRPr="00F0600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E6843CB" w14:textId="77777777" w:rsidR="004201AA" w:rsidRPr="00966812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4E07">
        <w:rPr>
          <w:rFonts w:ascii="Times New Roman" w:hAnsi="Times New Roman" w:cs="Times New Roman"/>
          <w:sz w:val="24"/>
          <w:szCs w:val="24"/>
          <w:lang w:val="en-US"/>
        </w:rPr>
        <w:t>2). KOH + N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5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 w:rsidRPr="00966812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…………………………………………………………………………</w:t>
      </w:r>
      <w:proofErr w:type="gramStart"/>
      <w:r w:rsidRPr="00966812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</w:p>
    <w:p w14:paraId="40FDA0DB" w14:textId="77777777" w:rsidR="004201AA" w:rsidRPr="00966812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4E07">
        <w:rPr>
          <w:rFonts w:ascii="Times New Roman" w:hAnsi="Times New Roman" w:cs="Times New Roman"/>
          <w:sz w:val="24"/>
          <w:szCs w:val="24"/>
          <w:lang w:val="en-US"/>
        </w:rPr>
        <w:t xml:space="preserve">3). KOH + </w:t>
      </w:r>
      <w:proofErr w:type="gramStart"/>
      <w:r w:rsidRPr="00584E07">
        <w:rPr>
          <w:rFonts w:ascii="Times New Roman" w:hAnsi="Times New Roman" w:cs="Times New Roman"/>
          <w:sz w:val="24"/>
          <w:szCs w:val="24"/>
          <w:lang w:val="en-US"/>
        </w:rPr>
        <w:t>Cu(</w:t>
      </w:r>
      <w:proofErr w:type="gramEnd"/>
      <w:r w:rsidRPr="00584E07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B0FAB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584E07"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 w:rsidRPr="00966812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……………………………………………………………………….</w:t>
      </w:r>
    </w:p>
    <w:p w14:paraId="5D10D0CA" w14:textId="77777777" w:rsidR="004201AA" w:rsidRPr="007B27E4" w:rsidRDefault="004201AA" w:rsidP="004201A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926D06A" w14:textId="77777777" w:rsidR="004201AA" w:rsidRPr="00966812" w:rsidRDefault="004201AA" w:rsidP="004201AA">
      <w:pPr>
        <w:tabs>
          <w:tab w:val="left" w:pos="3735"/>
        </w:tabs>
        <w:spacing w:after="0" w:line="360" w:lineRule="auto"/>
        <w:rPr>
          <w:b/>
          <w:bCs/>
          <w:noProof/>
          <w:sz w:val="28"/>
          <w:szCs w:val="28"/>
        </w:rPr>
      </w:pPr>
      <w:r w:rsidRPr="00584E0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F2662">
        <w:rPr>
          <w:b/>
          <w:bCs/>
          <w:noProof/>
          <w:sz w:val="28"/>
          <w:szCs w:val="28"/>
          <w:u w:val="single"/>
        </w:rPr>
        <w:t>Рефлексия</w:t>
      </w:r>
      <w:r w:rsidRPr="00966812">
        <w:rPr>
          <w:b/>
          <w:bCs/>
          <w:noProof/>
          <w:sz w:val="28"/>
          <w:szCs w:val="28"/>
          <w:u w:val="single"/>
        </w:rPr>
        <w:t>:</w:t>
      </w:r>
    </w:p>
    <w:p w14:paraId="11165617" w14:textId="77777777" w:rsidR="004201AA" w:rsidRPr="00966812" w:rsidRDefault="004201AA" w:rsidP="004201AA">
      <w:pPr>
        <w:pStyle w:val="a3"/>
        <w:shd w:val="clear" w:color="auto" w:fill="FFFFFF"/>
        <w:spacing w:before="0" w:beforeAutospacing="0" w:after="0" w:afterAutospacing="0"/>
        <w:rPr>
          <w:b/>
          <w:bCs/>
          <w:noProof/>
          <w:sz w:val="28"/>
          <w:szCs w:val="28"/>
        </w:rPr>
      </w:pPr>
    </w:p>
    <w:p w14:paraId="20F17332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>1.Оцените работу на уроке по 5-бальной шкале:</w:t>
      </w:r>
    </w:p>
    <w:p w14:paraId="69DCF989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 xml:space="preserve"> «Я»- ……     ,</w:t>
      </w:r>
    </w:p>
    <w:p w14:paraId="5D5DFBB2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 xml:space="preserve"> «</w:t>
      </w:r>
      <w:r>
        <w:rPr>
          <w:i/>
          <w:iCs/>
          <w:noProof/>
        </w:rPr>
        <w:t>Группа</w:t>
      </w:r>
      <w:r w:rsidRPr="00584E07">
        <w:rPr>
          <w:i/>
          <w:iCs/>
          <w:noProof/>
        </w:rPr>
        <w:t>»- …… ,</w:t>
      </w:r>
    </w:p>
    <w:p w14:paraId="798DD053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</w:p>
    <w:p w14:paraId="507DF93C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i/>
          <w:iCs/>
          <w:noProof/>
        </w:rPr>
      </w:pPr>
      <w:r w:rsidRPr="00584E07">
        <w:rPr>
          <w:i/>
          <w:iCs/>
          <w:noProof/>
        </w:rPr>
        <w:t>2.Поставьте «+»  под смайликом, обозначающим ваше настроение на уроке.</w:t>
      </w:r>
    </w:p>
    <w:p w14:paraId="0BCF6105" w14:textId="77777777" w:rsidR="004201AA" w:rsidRPr="00584E07" w:rsidRDefault="004201AA" w:rsidP="004201AA">
      <w:pPr>
        <w:pStyle w:val="a3"/>
        <w:shd w:val="clear" w:color="auto" w:fill="FFFFFF"/>
        <w:spacing w:before="0" w:beforeAutospacing="0" w:after="0" w:afterAutospacing="0"/>
        <w:rPr>
          <w:b/>
          <w:bCs/>
          <w:noProof/>
        </w:rPr>
      </w:pPr>
    </w:p>
    <w:p w14:paraId="2DC9B7B6" w14:textId="77777777" w:rsidR="004201AA" w:rsidRDefault="004201AA" w:rsidP="004201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D1D1B"/>
        </w:rPr>
      </w:pPr>
      <w:r>
        <w:rPr>
          <w:noProof/>
        </w:rPr>
        <w:drawing>
          <wp:inline distT="0" distB="0" distL="0" distR="0" wp14:anchorId="77BF7EEF" wp14:editId="087587D2">
            <wp:extent cx="2895600" cy="904875"/>
            <wp:effectExtent l="0" t="0" r="0" b="0"/>
            <wp:docPr id="400519841" name="Рисунок 400519841" descr="Использование технологий рефлексии в педагогическом процессе - PDF Скачать 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Использование технологий рефлексии в педагогическом процессе - PDF Скачать  Бесплатно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9921E" w14:textId="77777777" w:rsidR="004201AA" w:rsidRDefault="004201AA" w:rsidP="004201A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3345837" w14:textId="77777777" w:rsidR="007F500F" w:rsidRDefault="007F500F" w:rsidP="004201A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F576F57" w14:textId="6482E893" w:rsidR="007F500F" w:rsidRDefault="007F500F" w:rsidP="007F500F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3</w:t>
      </w:r>
    </w:p>
    <w:p w14:paraId="604E2C23" w14:textId="6034A841" w:rsidR="009C64DC" w:rsidRPr="009C64DC" w:rsidRDefault="009C64DC" w:rsidP="009C64D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F50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ЛОК бинарного урока по химии и физике на тему</w:t>
      </w:r>
      <w:r w:rsidRPr="009C64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200300E" w14:textId="53407999" w:rsidR="009C64DC" w:rsidRPr="009C64DC" w:rsidRDefault="009C64DC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4DC">
        <w:rPr>
          <w:rFonts w:ascii="Times New Roman" w:hAnsi="Times New Roman" w:cs="Times New Roman"/>
          <w:sz w:val="24"/>
          <w:szCs w:val="24"/>
        </w:rPr>
        <w:t>1.</w:t>
      </w:r>
      <w:r w:rsidRPr="009C64DC">
        <w:rPr>
          <w:rFonts w:ascii="Times New Roman" w:hAnsi="Times New Roman" w:cs="Times New Roman"/>
          <w:i/>
          <w:iCs/>
          <w:sz w:val="24"/>
          <w:szCs w:val="24"/>
        </w:rPr>
        <w:t>Вещества, состоящие из атомов щелочных металлов и гидроксильной группы (ОН), называются……………………</w:t>
      </w:r>
      <w:r w:rsidR="00CA477B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……………………………………………………………………….</w:t>
      </w:r>
    </w:p>
    <w:p w14:paraId="07352EE8" w14:textId="77777777" w:rsidR="00CA477B" w:rsidRDefault="00CA477B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404DCB" w14:textId="65FE19E7" w:rsidR="009C64DC" w:rsidRDefault="009C64DC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C64DC">
        <w:rPr>
          <w:rFonts w:ascii="Times New Roman" w:hAnsi="Times New Roman" w:cs="Times New Roman"/>
          <w:sz w:val="24"/>
          <w:szCs w:val="24"/>
        </w:rPr>
        <w:t>2.</w:t>
      </w:r>
      <w:r w:rsidRPr="009C64DC">
        <w:rPr>
          <w:rFonts w:ascii="Times New Roman" w:hAnsi="Times New Roman" w:cs="Times New Roman"/>
          <w:b/>
          <w:bCs/>
          <w:sz w:val="24"/>
          <w:szCs w:val="24"/>
          <w:u w:val="single"/>
        </w:rPr>
        <w:t>Формулы</w:t>
      </w:r>
      <w:r w:rsidR="00CE224C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4530B87E" w14:textId="77777777" w:rsidR="00CA477B" w:rsidRPr="009C64DC" w:rsidRDefault="00CA477B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1AC950" w14:textId="1734C297" w:rsidR="009C64DC" w:rsidRDefault="009C64DC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3. Физические свойства:</w:t>
      </w:r>
      <w:r w:rsidR="007F50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500F" w:rsidRPr="007F50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</w:t>
      </w:r>
      <w:r w:rsidRPr="007F50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F947E2" w14:textId="36AE263C" w:rsidR="007F500F" w:rsidRPr="009C64DC" w:rsidRDefault="007F500F" w:rsidP="009C6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30A9D323" w14:textId="371F4911" w:rsidR="009C64DC" w:rsidRPr="00CA477B" w:rsidRDefault="009C64DC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Электролиты</w:t>
      </w:r>
      <w:r w:rsidR="007F500F" w:rsidRPr="00CA47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……………………………………………………………………………….</w:t>
      </w:r>
    </w:p>
    <w:p w14:paraId="0F2AD68B" w14:textId="278E44F2" w:rsidR="007F500F" w:rsidRPr="009C64DC" w:rsidRDefault="007F500F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47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…………………………………………………………………………………………………..</w:t>
      </w:r>
    </w:p>
    <w:p w14:paraId="4358591E" w14:textId="62749463" w:rsidR="009C64DC" w:rsidRDefault="009C64DC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5.Электролитическая диссоциация</w:t>
      </w:r>
      <w:r w:rsidRPr="009C64DC">
        <w:rPr>
          <w:rFonts w:ascii="Times New Roman" w:hAnsi="Times New Roman" w:cs="Times New Roman"/>
          <w:sz w:val="24"/>
          <w:szCs w:val="24"/>
        </w:rPr>
        <w:t xml:space="preserve"> - </w:t>
      </w:r>
      <w:r w:rsidR="007F500F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B6AD2B9" w14:textId="10DD95A6" w:rsidR="007F500F" w:rsidRPr="009C64DC" w:rsidRDefault="007F500F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3BF101B7" w14:textId="77777777" w:rsidR="007F500F" w:rsidRDefault="009C64DC" w:rsidP="009C64D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6.Положения ТЭД:</w:t>
      </w:r>
    </w:p>
    <w:p w14:paraId="2F5F99CF" w14:textId="3739B567" w:rsidR="009C64DC" w:rsidRPr="009C64DC" w:rsidRDefault="009C64DC" w:rsidP="009C64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 растворении в воде электролиты диссоциируют (распадаются) на ионы. </w:t>
      </w:r>
      <w:r w:rsidRPr="009C6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2.Причиной диссоциации электролита в водном растворе является его гидратация, т. е. взаимодействие электролита с молекулами воды и разрыв химической связи в нём.</w:t>
      </w:r>
    </w:p>
    <w:p w14:paraId="019C5FBD" w14:textId="77777777" w:rsidR="009C64DC" w:rsidRPr="009C64DC" w:rsidRDefault="009C64DC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3.Под действием электрического тока катионы движутся к отрицательному полюсу источника тока — катоду, а анионы — к положительному полюсу источника тока — аноду.</w:t>
      </w:r>
    </w:p>
    <w:p w14:paraId="6711785A" w14:textId="77777777" w:rsidR="009C64DC" w:rsidRPr="009C64DC" w:rsidRDefault="009C64DC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sz w:val="24"/>
          <w:szCs w:val="24"/>
          <w:lang w:eastAsia="ru-RU"/>
        </w:rPr>
        <w:t>4.Химические свойства растворов электролитов определяются свойствами тех ионов, которые они образуют при диссоциации.</w:t>
      </w:r>
    </w:p>
    <w:p w14:paraId="2442F25C" w14:textId="07B072E7" w:rsidR="009C64DC" w:rsidRPr="009C64DC" w:rsidRDefault="009C64DC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7.Степень </w:t>
      </w:r>
      <w:r w:rsidR="007F500F" w:rsidRPr="009C6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диссоциации:</w:t>
      </w:r>
      <w:r w:rsidR="007F5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F500F" w:rsidRPr="007F500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</w:t>
      </w:r>
    </w:p>
    <w:p w14:paraId="37587450" w14:textId="7EE3FF14" w:rsidR="009C64DC" w:rsidRDefault="009C64DC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8.Химический источник тока-</w:t>
      </w:r>
      <w:r w:rsidR="007F500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………………………………………………………………….</w:t>
      </w:r>
    </w:p>
    <w:p w14:paraId="0581A22C" w14:textId="614D8492" w:rsidR="007F500F" w:rsidRPr="009C64DC" w:rsidRDefault="007F500F" w:rsidP="009C6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……………………………………………………………………………………………………….</w:t>
      </w:r>
    </w:p>
    <w:p w14:paraId="6D0B2FE3" w14:textId="7F093A88" w:rsidR="009C64DC" w:rsidRDefault="009C64DC" w:rsidP="007F500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9.С точки зрения ТЭД «щелочи» — это</w:t>
      </w:r>
      <w:r w:rsidR="007F500F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……………………………………………………….</w:t>
      </w:r>
    </w:p>
    <w:p w14:paraId="3D98A68E" w14:textId="50D0043B" w:rsidR="007F500F" w:rsidRPr="009C64DC" w:rsidRDefault="007F500F" w:rsidP="007F50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……………………………………………………………………………………………………….</w:t>
      </w:r>
    </w:p>
    <w:p w14:paraId="61390263" w14:textId="7B4A77A7" w:rsidR="009C64DC" w:rsidRDefault="009C64DC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10.Химические свойства:</w:t>
      </w:r>
      <w:r w:rsidRPr="009C64DC">
        <w:rPr>
          <w:rFonts w:ascii="Times New Roman" w:hAnsi="Times New Roman" w:cs="Times New Roman"/>
          <w:sz w:val="24"/>
          <w:szCs w:val="24"/>
        </w:rPr>
        <w:t xml:space="preserve"> взаимодействуют с </w:t>
      </w:r>
      <w:r w:rsidR="007F500F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2D68976F" w14:textId="39566DA9" w:rsidR="007F500F" w:rsidRDefault="007F500F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5DD612A" w14:textId="7DF292C9" w:rsidR="007F500F" w:rsidRPr="009C64DC" w:rsidRDefault="007F500F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B9BC80E" w14:textId="235EB0B0" w:rsidR="009C64DC" w:rsidRDefault="009C64DC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4DC">
        <w:rPr>
          <w:rFonts w:ascii="Times New Roman" w:hAnsi="Times New Roman" w:cs="Times New Roman"/>
          <w:b/>
          <w:bCs/>
          <w:sz w:val="24"/>
          <w:szCs w:val="24"/>
        </w:rPr>
        <w:t>11.Применение</w:t>
      </w:r>
      <w:r w:rsidRPr="009C64DC">
        <w:rPr>
          <w:rFonts w:ascii="Times New Roman" w:hAnsi="Times New Roman" w:cs="Times New Roman"/>
          <w:sz w:val="24"/>
          <w:szCs w:val="24"/>
        </w:rPr>
        <w:t xml:space="preserve"> </w:t>
      </w:r>
      <w:r w:rsidR="007F50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4555997E" w14:textId="2262B477" w:rsidR="007F500F" w:rsidRPr="009C64DC" w:rsidRDefault="007F500F" w:rsidP="009C64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2256BA3F" w14:textId="3FB1F2DA" w:rsidR="009C64DC" w:rsidRPr="009C64DC" w:rsidRDefault="009C64DC" w:rsidP="009C64DC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9C64DC">
        <w:rPr>
          <w:rFonts w:ascii="Times New Roman" w:hAnsi="Times New Roman" w:cs="Times New Roman"/>
          <w:sz w:val="24"/>
          <w:szCs w:val="24"/>
        </w:rPr>
        <w:t>Д/З:</w:t>
      </w:r>
      <w:r w:rsidRPr="009C64DC">
        <w:rPr>
          <w:rFonts w:asciiTheme="majorHAnsi" w:eastAsiaTheme="majorEastAsia" w:hAnsi="Arial" w:cstheme="majorBidi"/>
          <w:b/>
          <w:bCs/>
          <w:color w:val="000000"/>
          <w:sz w:val="24"/>
          <w:szCs w:val="24"/>
        </w:rPr>
        <w:t xml:space="preserve"> </w:t>
      </w:r>
      <w:r w:rsidRPr="009C64DC">
        <w:rPr>
          <w:rFonts w:ascii="Times New Roman" w:hAnsi="Times New Roman" w:cs="Times New Roman"/>
          <w:i/>
          <w:iCs/>
          <w:sz w:val="24"/>
          <w:szCs w:val="24"/>
        </w:rPr>
        <w:t xml:space="preserve">1. Составить кроссворд из 10 слов по теме «Щелочи» </w:t>
      </w:r>
      <w:r w:rsidRPr="009C64DC">
        <w:rPr>
          <w:rFonts w:ascii="Times New Roman" w:hAnsi="Times New Roman" w:cs="Times New Roman"/>
          <w:i/>
          <w:iCs/>
          <w:sz w:val="24"/>
          <w:szCs w:val="24"/>
        </w:rPr>
        <w:br/>
        <w:t xml:space="preserve">          2. Написать мини-сказку из 10 предложений по теме «Щелочи как электролиты»</w:t>
      </w:r>
    </w:p>
    <w:p w14:paraId="73002C95" w14:textId="6AC74647" w:rsidR="0075229C" w:rsidRPr="009C64DC" w:rsidRDefault="0075229C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9E00002" w14:textId="216D546D" w:rsidR="009C64DC" w:rsidRDefault="009C64DC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CE56195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D623885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0488692C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8C2BD78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6915804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A57029D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41B2CB9F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53C8C68" w14:textId="77777777" w:rsidR="007F500F" w:rsidRDefault="007F500F" w:rsidP="004778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B08DE81" w14:textId="79685702" w:rsidR="00CA477B" w:rsidRDefault="00CA477B" w:rsidP="00CA477B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5" w:name="_Toc98491304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4</w:t>
      </w:r>
    </w:p>
    <w:p w14:paraId="3D3E09BB" w14:textId="7222C155" w:rsidR="004F34DE" w:rsidRPr="0096732D" w:rsidRDefault="004F34DE" w:rsidP="004F34DE">
      <w:pPr>
        <w:pStyle w:val="1"/>
        <w:spacing w:before="0" w:line="36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</w:rPr>
      </w:pPr>
      <w:r w:rsidRPr="0096732D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Самоанализ </w:t>
      </w:r>
      <w:r w:rsidR="005456AC">
        <w:rPr>
          <w:rFonts w:ascii="Times New Roman" w:hAnsi="Times New Roman" w:cs="Times New Roman"/>
          <w:b/>
          <w:bCs/>
          <w:color w:val="auto"/>
          <w:sz w:val="24"/>
          <w:szCs w:val="24"/>
        </w:rPr>
        <w:t>бинарного урока</w:t>
      </w:r>
      <w:r w:rsidRPr="0096732D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 xml:space="preserve"> по </w:t>
      </w:r>
      <w:bookmarkEnd w:id="5"/>
      <w:r w:rsidRPr="0096732D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химии</w:t>
      </w:r>
      <w:r w:rsidR="005456AC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 xml:space="preserve"> и физике</w:t>
      </w:r>
    </w:p>
    <w:p w14:paraId="10081B56" w14:textId="5AB487E6" w:rsidR="004F34DE" w:rsidRPr="0096732D" w:rsidRDefault="004F34DE" w:rsidP="004F34DE">
      <w:pPr>
        <w:pStyle w:val="1"/>
        <w:spacing w:before="0" w:line="360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</w:pPr>
      <w:bookmarkStart w:id="6" w:name="_Toc98491305"/>
      <w:r w:rsidRPr="0096732D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на тему «</w:t>
      </w:r>
      <w:r w:rsidR="00D14C05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 xml:space="preserve">Щелочи </w:t>
      </w:r>
      <w:r w:rsidRPr="0096732D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как электролиты»</w:t>
      </w:r>
      <w:bookmarkEnd w:id="6"/>
    </w:p>
    <w:tbl>
      <w:tblPr>
        <w:tblStyle w:val="a7"/>
        <w:tblW w:w="9356" w:type="dxa"/>
        <w:tblLayout w:type="fixed"/>
        <w:tblLook w:val="01E0" w:firstRow="1" w:lastRow="1" w:firstColumn="1" w:lastColumn="1" w:noHBand="0" w:noVBand="0"/>
      </w:tblPr>
      <w:tblGrid>
        <w:gridCol w:w="667"/>
        <w:gridCol w:w="2276"/>
        <w:gridCol w:w="6379"/>
        <w:gridCol w:w="34"/>
      </w:tblGrid>
      <w:tr w:rsidR="00276E52" w:rsidRPr="00C16672" w14:paraId="2743EDB3" w14:textId="77777777" w:rsidTr="005C201B">
        <w:trPr>
          <w:trHeight w:val="551"/>
        </w:trPr>
        <w:tc>
          <w:tcPr>
            <w:tcW w:w="667" w:type="dxa"/>
          </w:tcPr>
          <w:p w14:paraId="1A03EA51" w14:textId="77777777" w:rsidR="00276E52" w:rsidRPr="00F0600D" w:rsidRDefault="00276E52" w:rsidP="001B6259">
            <w:pPr>
              <w:pStyle w:val="TableParagraph"/>
              <w:spacing w:line="272" w:lineRule="exact"/>
              <w:rPr>
                <w:b/>
                <w:bCs/>
                <w:sz w:val="24"/>
              </w:rPr>
            </w:pPr>
            <w:r w:rsidRPr="00F0600D">
              <w:rPr>
                <w:b/>
                <w:bCs/>
                <w:sz w:val="24"/>
              </w:rPr>
              <w:t>№</w:t>
            </w:r>
          </w:p>
          <w:p w14:paraId="2340DDEC" w14:textId="77777777" w:rsidR="00276E52" w:rsidRPr="00F0600D" w:rsidRDefault="00276E52" w:rsidP="001B6259">
            <w:pPr>
              <w:pStyle w:val="TableParagraph"/>
              <w:spacing w:line="259" w:lineRule="exact"/>
              <w:rPr>
                <w:b/>
                <w:bCs/>
                <w:sz w:val="24"/>
              </w:rPr>
            </w:pPr>
            <w:r w:rsidRPr="00F0600D">
              <w:rPr>
                <w:b/>
                <w:bCs/>
                <w:sz w:val="24"/>
              </w:rPr>
              <w:t>п/п</w:t>
            </w:r>
          </w:p>
        </w:tc>
        <w:tc>
          <w:tcPr>
            <w:tcW w:w="2276" w:type="dxa"/>
          </w:tcPr>
          <w:p w14:paraId="0A8E7EEE" w14:textId="77777777" w:rsidR="00276E52" w:rsidRPr="00F0600D" w:rsidRDefault="00276E52" w:rsidP="001B6259">
            <w:pPr>
              <w:pStyle w:val="TableParagraph"/>
              <w:spacing w:line="272" w:lineRule="exact"/>
              <w:rPr>
                <w:b/>
                <w:bCs/>
                <w:sz w:val="24"/>
              </w:rPr>
            </w:pPr>
            <w:r w:rsidRPr="00F0600D">
              <w:rPr>
                <w:b/>
                <w:bCs/>
                <w:sz w:val="24"/>
              </w:rPr>
              <w:t>Этапы</w:t>
            </w:r>
            <w:r w:rsidRPr="00F0600D">
              <w:rPr>
                <w:b/>
                <w:bCs/>
                <w:spacing w:val="-1"/>
                <w:sz w:val="24"/>
              </w:rPr>
              <w:t xml:space="preserve"> </w:t>
            </w:r>
            <w:r w:rsidRPr="00F0600D">
              <w:rPr>
                <w:b/>
                <w:bCs/>
                <w:sz w:val="24"/>
              </w:rPr>
              <w:t>анализа</w:t>
            </w:r>
          </w:p>
        </w:tc>
        <w:tc>
          <w:tcPr>
            <w:tcW w:w="6413" w:type="dxa"/>
            <w:gridSpan w:val="2"/>
          </w:tcPr>
          <w:p w14:paraId="17A81BEC" w14:textId="77777777" w:rsidR="00276E52" w:rsidRPr="00F0600D" w:rsidRDefault="00276E52" w:rsidP="001B6259">
            <w:pPr>
              <w:pStyle w:val="TableParagraph"/>
              <w:spacing w:line="272" w:lineRule="exact"/>
              <w:jc w:val="center"/>
              <w:rPr>
                <w:b/>
                <w:bCs/>
                <w:sz w:val="24"/>
              </w:rPr>
            </w:pPr>
            <w:r w:rsidRPr="00F0600D">
              <w:rPr>
                <w:b/>
                <w:bCs/>
                <w:sz w:val="24"/>
              </w:rPr>
              <w:t>Пояснения</w:t>
            </w:r>
          </w:p>
        </w:tc>
      </w:tr>
      <w:tr w:rsidR="004F34DE" w:rsidRPr="00C16672" w14:paraId="39913986" w14:textId="77777777" w:rsidTr="005C201B">
        <w:trPr>
          <w:trHeight w:val="792"/>
        </w:trPr>
        <w:tc>
          <w:tcPr>
            <w:tcW w:w="2943" w:type="dxa"/>
            <w:gridSpan w:val="2"/>
          </w:tcPr>
          <w:p w14:paraId="2673E998" w14:textId="2F0030ED" w:rsidR="004F34DE" w:rsidRPr="0064443D" w:rsidRDefault="004F34DE" w:rsidP="004F34DE">
            <w:pPr>
              <w:pStyle w:val="TableParagraph"/>
              <w:spacing w:line="275" w:lineRule="exact"/>
              <w:rPr>
                <w:b/>
                <w:sz w:val="24"/>
              </w:rPr>
            </w:pPr>
            <w:r w:rsidRPr="0064443D">
              <w:rPr>
                <w:b/>
                <w:sz w:val="24"/>
              </w:rPr>
              <w:t>1.Место данного</w:t>
            </w:r>
            <w:r>
              <w:rPr>
                <w:b/>
                <w:sz w:val="24"/>
              </w:rPr>
              <w:t xml:space="preserve">  </w:t>
            </w:r>
            <w:r w:rsidRPr="0064443D"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57"/>
                <w:sz w:val="24"/>
              </w:rPr>
              <w:t xml:space="preserve">      </w:t>
            </w:r>
            <w:r w:rsidRPr="0064443D">
              <w:rPr>
                <w:b/>
                <w:sz w:val="24"/>
              </w:rPr>
              <w:t>урока</w:t>
            </w:r>
            <w:r w:rsidRPr="0064443D">
              <w:rPr>
                <w:b/>
                <w:spacing w:val="-1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в</w:t>
            </w:r>
            <w:r w:rsidRPr="0064443D">
              <w:rPr>
                <w:b/>
                <w:spacing w:val="-3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теме</w:t>
            </w:r>
          </w:p>
        </w:tc>
        <w:tc>
          <w:tcPr>
            <w:tcW w:w="6413" w:type="dxa"/>
            <w:gridSpan w:val="2"/>
          </w:tcPr>
          <w:p w14:paraId="47D5313A" w14:textId="7723380E" w:rsidR="004F34DE" w:rsidRDefault="004F34DE" w:rsidP="001B6259">
            <w:pPr>
              <w:pStyle w:val="TableParagraph"/>
              <w:spacing w:line="250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 «</w:t>
            </w:r>
            <w:r w:rsidR="00D14C05">
              <w:rPr>
                <w:sz w:val="24"/>
              </w:rPr>
              <w:t>Щелочи</w:t>
            </w:r>
            <w:r>
              <w:rPr>
                <w:sz w:val="24"/>
              </w:rPr>
              <w:t xml:space="preserve"> как электролиты» изучается после тем «Электролиз», «Окислительно-восстановительные реакции» по химии и темы «Электрический ток в жидкостях» по физике.</w:t>
            </w:r>
          </w:p>
          <w:p w14:paraId="58CE6313" w14:textId="08A5E7EC" w:rsidR="004F34DE" w:rsidRDefault="004F34DE" w:rsidP="001B6259">
            <w:pPr>
              <w:pStyle w:val="TableParagraph"/>
              <w:spacing w:line="260" w:lineRule="exact"/>
              <w:jc w:val="both"/>
              <w:rPr>
                <w:sz w:val="24"/>
              </w:rPr>
            </w:pPr>
            <w:r>
              <w:rPr>
                <w:sz w:val="24"/>
              </w:rPr>
              <w:t>На предыдущих занятиях обучающиеся знакомятся с понятиями ОВР, электрический ток, электричество, диссоциация веществ, которые являются «фундаментом» темы «</w:t>
            </w:r>
            <w:r w:rsidR="00D14C05">
              <w:rPr>
                <w:sz w:val="24"/>
              </w:rPr>
              <w:t>Щелочи</w:t>
            </w:r>
            <w:r>
              <w:rPr>
                <w:sz w:val="24"/>
              </w:rPr>
              <w:t xml:space="preserve"> как электролиты».</w:t>
            </w:r>
          </w:p>
          <w:p w14:paraId="00BBA40D" w14:textId="77777777" w:rsidR="004F34DE" w:rsidRPr="00C16672" w:rsidRDefault="004F34DE" w:rsidP="001B6259">
            <w:pPr>
              <w:pStyle w:val="TableParagraph"/>
              <w:spacing w:line="26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Последующие темы связаны с данной темой, т.к. обучающимся необходимы знания по ЭД, о степени диссоциации, о классах неорганических соединений, изучаемых в дальнейшем.</w:t>
            </w:r>
          </w:p>
        </w:tc>
      </w:tr>
      <w:tr w:rsidR="004F34DE" w:rsidRPr="00C16672" w14:paraId="49E098F7" w14:textId="77777777" w:rsidTr="005C201B">
        <w:trPr>
          <w:trHeight w:val="1931"/>
        </w:trPr>
        <w:tc>
          <w:tcPr>
            <w:tcW w:w="2943" w:type="dxa"/>
            <w:gridSpan w:val="2"/>
          </w:tcPr>
          <w:p w14:paraId="4B66385D" w14:textId="3561AD92" w:rsidR="004F34DE" w:rsidRPr="0064443D" w:rsidRDefault="004F34DE" w:rsidP="004F34DE">
            <w:pPr>
              <w:pStyle w:val="TableParagraph"/>
              <w:spacing w:line="272" w:lineRule="exact"/>
              <w:rPr>
                <w:b/>
                <w:sz w:val="24"/>
              </w:rPr>
            </w:pPr>
            <w:r w:rsidRPr="0064443D">
              <w:rPr>
                <w:b/>
                <w:sz w:val="24"/>
              </w:rPr>
              <w:t>2.Особенности</w:t>
            </w:r>
            <w:r w:rsidRPr="0064443D">
              <w:rPr>
                <w:b/>
                <w:spacing w:val="1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обучающихся,</w:t>
            </w:r>
            <w:r w:rsidRPr="0064443D">
              <w:rPr>
                <w:b/>
                <w:spacing w:val="1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которые</w:t>
            </w:r>
            <w:r w:rsidRPr="0064443D">
              <w:rPr>
                <w:b/>
                <w:spacing w:val="1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преподаватель</w:t>
            </w:r>
            <w:r w:rsidRPr="0064443D">
              <w:rPr>
                <w:b/>
                <w:spacing w:val="-57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учитывал при</w:t>
            </w:r>
            <w:r w:rsidRPr="0064443D">
              <w:rPr>
                <w:b/>
                <w:spacing w:val="1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подготовке</w:t>
            </w:r>
            <w:r w:rsidRPr="0064443D">
              <w:rPr>
                <w:b/>
                <w:spacing w:val="-2"/>
                <w:sz w:val="24"/>
              </w:rPr>
              <w:t xml:space="preserve"> </w:t>
            </w:r>
            <w:r w:rsidRPr="0064443D">
              <w:rPr>
                <w:b/>
                <w:sz w:val="24"/>
              </w:rPr>
              <w:t>к</w:t>
            </w:r>
          </w:p>
          <w:p w14:paraId="2B8D30FC" w14:textId="77777777" w:rsidR="004F34DE" w:rsidRPr="0064443D" w:rsidRDefault="004F34DE" w:rsidP="001B6259">
            <w:pPr>
              <w:pStyle w:val="TableParagraph"/>
              <w:spacing w:line="259" w:lineRule="exact"/>
              <w:jc w:val="both"/>
              <w:rPr>
                <w:b/>
                <w:sz w:val="24"/>
              </w:rPr>
            </w:pPr>
            <w:r w:rsidRPr="0064443D">
              <w:rPr>
                <w:b/>
                <w:sz w:val="24"/>
              </w:rPr>
              <w:t>уроку.</w:t>
            </w:r>
          </w:p>
        </w:tc>
        <w:tc>
          <w:tcPr>
            <w:tcW w:w="6413" w:type="dxa"/>
            <w:gridSpan w:val="2"/>
          </w:tcPr>
          <w:p w14:paraId="629D0E49" w14:textId="77777777" w:rsidR="004F34DE" w:rsidRPr="00C16672" w:rsidRDefault="004F34DE" w:rsidP="001B6259">
            <w:pPr>
              <w:pStyle w:val="TableParagraph"/>
              <w:jc w:val="both"/>
              <w:rPr>
                <w:sz w:val="24"/>
              </w:rPr>
            </w:pPr>
            <w:r w:rsidRPr="00C16672">
              <w:rPr>
                <w:sz w:val="24"/>
              </w:rPr>
              <w:t>Краткая</w:t>
            </w:r>
            <w:r w:rsidRPr="00C16672">
              <w:rPr>
                <w:spacing w:val="-6"/>
                <w:sz w:val="24"/>
              </w:rPr>
              <w:t xml:space="preserve"> </w:t>
            </w:r>
            <w:r w:rsidRPr="00C16672">
              <w:rPr>
                <w:sz w:val="24"/>
              </w:rPr>
              <w:t>психолого-педагогическая</w:t>
            </w:r>
            <w:r w:rsidRPr="00C16672">
              <w:rPr>
                <w:spacing w:val="-5"/>
                <w:sz w:val="24"/>
              </w:rPr>
              <w:t xml:space="preserve"> </w:t>
            </w:r>
            <w:r w:rsidRPr="00C16672">
              <w:rPr>
                <w:sz w:val="24"/>
              </w:rPr>
              <w:t>характеристика</w:t>
            </w:r>
            <w:r w:rsidRPr="00C16672">
              <w:rPr>
                <w:spacing w:val="-7"/>
                <w:sz w:val="24"/>
              </w:rPr>
              <w:t xml:space="preserve"> </w:t>
            </w:r>
            <w:r w:rsidRPr="00C16672">
              <w:rPr>
                <w:sz w:val="24"/>
              </w:rPr>
              <w:t>группы</w:t>
            </w:r>
            <w:r>
              <w:rPr>
                <w:sz w:val="24"/>
              </w:rPr>
              <w:t>:</w:t>
            </w:r>
          </w:p>
          <w:p w14:paraId="3E39DF16" w14:textId="2A3C0902" w:rsidR="004F34DE" w:rsidRDefault="004F34DE" w:rsidP="001B6259">
            <w:pPr>
              <w:pStyle w:val="TableParagraph"/>
              <w:jc w:val="both"/>
              <w:rPr>
                <w:spacing w:val="-1"/>
                <w:sz w:val="24"/>
              </w:rPr>
            </w:pPr>
            <w:r>
              <w:rPr>
                <w:sz w:val="24"/>
              </w:rPr>
              <w:t xml:space="preserve"> обучающиеся </w:t>
            </w:r>
            <w:r w:rsidRPr="00C16672">
              <w:rPr>
                <w:spacing w:val="-5"/>
                <w:sz w:val="24"/>
              </w:rPr>
              <w:t>группы</w:t>
            </w:r>
            <w:r>
              <w:rPr>
                <w:sz w:val="24"/>
              </w:rPr>
              <w:t xml:space="preserve"> </w:t>
            </w:r>
            <w:r w:rsidR="00D14C05">
              <w:rPr>
                <w:sz w:val="24"/>
              </w:rPr>
              <w:t>ТОРА 222</w:t>
            </w:r>
            <w:r>
              <w:rPr>
                <w:sz w:val="24"/>
              </w:rPr>
              <w:t xml:space="preserve"> достаточно активна, принимают участие во всех конкурсах, мероприятиях</w:t>
            </w:r>
            <w:r w:rsidRPr="00C16672">
              <w:rPr>
                <w:sz w:val="24"/>
              </w:rPr>
              <w:t>,</w:t>
            </w:r>
            <w:r>
              <w:rPr>
                <w:sz w:val="24"/>
              </w:rPr>
              <w:t xml:space="preserve"> занимая призовые места.</w:t>
            </w:r>
            <w:r w:rsidRPr="00C16672">
              <w:rPr>
                <w:spacing w:val="-1"/>
                <w:sz w:val="24"/>
              </w:rPr>
              <w:t xml:space="preserve"> </w:t>
            </w:r>
          </w:p>
          <w:p w14:paraId="4D301D4B" w14:textId="77777777" w:rsidR="004F34DE" w:rsidRPr="00C16672" w:rsidRDefault="004F34DE" w:rsidP="001B6259">
            <w:pPr>
              <w:pStyle w:val="TableParagraph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Количество </w:t>
            </w:r>
            <w:r w:rsidRPr="00C16672">
              <w:rPr>
                <w:sz w:val="24"/>
              </w:rPr>
              <w:t>сильных</w:t>
            </w:r>
            <w:r w:rsidRPr="00C16672">
              <w:rPr>
                <w:spacing w:val="3"/>
                <w:sz w:val="24"/>
              </w:rPr>
              <w:t xml:space="preserve"> </w:t>
            </w:r>
            <w:r w:rsidRPr="00C16672">
              <w:rPr>
                <w:sz w:val="24"/>
              </w:rPr>
              <w:t>студентов</w:t>
            </w:r>
            <w:r>
              <w:rPr>
                <w:sz w:val="24"/>
              </w:rPr>
              <w:t>-8 (составляют треть группы), неуспевающих по предмету-единицы.</w:t>
            </w:r>
          </w:p>
        </w:tc>
      </w:tr>
      <w:tr w:rsidR="004F34DE" w:rsidRPr="00C16672" w14:paraId="20D52582" w14:textId="77777777" w:rsidTr="005C201B">
        <w:trPr>
          <w:trHeight w:val="253"/>
        </w:trPr>
        <w:tc>
          <w:tcPr>
            <w:tcW w:w="2943" w:type="dxa"/>
            <w:gridSpan w:val="2"/>
          </w:tcPr>
          <w:p w14:paraId="1FAB3089" w14:textId="7F4C79B9" w:rsidR="004F34DE" w:rsidRPr="0064443D" w:rsidRDefault="004F34DE" w:rsidP="00D14C05">
            <w:pPr>
              <w:pStyle w:val="Default"/>
              <w:rPr>
                <w:b/>
                <w:sz w:val="23"/>
                <w:szCs w:val="23"/>
              </w:rPr>
            </w:pPr>
            <w:r w:rsidRPr="0064443D">
              <w:rPr>
                <w:b/>
                <w:bCs/>
                <w:sz w:val="23"/>
                <w:szCs w:val="23"/>
              </w:rPr>
              <w:t xml:space="preserve">3.Соответствие целей теме и типу урока. </w:t>
            </w:r>
          </w:p>
        </w:tc>
        <w:tc>
          <w:tcPr>
            <w:tcW w:w="6413" w:type="dxa"/>
            <w:gridSpan w:val="2"/>
          </w:tcPr>
          <w:p w14:paraId="0571C8C5" w14:textId="66AB0FB2" w:rsidR="004F34DE" w:rsidRDefault="004F34DE" w:rsidP="001B6259">
            <w:pPr>
              <w:pStyle w:val="Default"/>
              <w:jc w:val="both"/>
              <w:rPr>
                <w:sz w:val="23"/>
                <w:szCs w:val="23"/>
              </w:rPr>
            </w:pPr>
            <w:r w:rsidRPr="008202F1">
              <w:rPr>
                <w:b/>
                <w:bCs/>
                <w:sz w:val="23"/>
                <w:szCs w:val="23"/>
              </w:rPr>
              <w:t>Цель урока</w:t>
            </w:r>
            <w:r>
              <w:rPr>
                <w:sz w:val="23"/>
                <w:szCs w:val="23"/>
              </w:rPr>
              <w:t xml:space="preserve">: </w:t>
            </w:r>
            <w:r>
              <w:t xml:space="preserve">сформировать знания у обучающихся об электролитах и не электролитах, о диссоциации веществ, о строении и свойствах </w:t>
            </w:r>
            <w:r w:rsidR="00D14C05">
              <w:t>щелочей</w:t>
            </w:r>
            <w:r>
              <w:t xml:space="preserve"> в свете теории электролитической диссоциации.</w:t>
            </w:r>
          </w:p>
          <w:p w14:paraId="792FEE9A" w14:textId="77777777" w:rsidR="004F34DE" w:rsidRDefault="004F34DE" w:rsidP="001B6259">
            <w:pPr>
              <w:pStyle w:val="Default"/>
              <w:jc w:val="both"/>
              <w:rPr>
                <w:sz w:val="23"/>
                <w:szCs w:val="23"/>
              </w:rPr>
            </w:pPr>
            <w:r w:rsidRPr="00012E8E">
              <w:rPr>
                <w:b/>
                <w:bCs/>
                <w:sz w:val="23"/>
                <w:szCs w:val="23"/>
              </w:rPr>
              <w:t>Цель соответствует типу урока</w:t>
            </w:r>
            <w:r>
              <w:rPr>
                <w:sz w:val="23"/>
                <w:szCs w:val="23"/>
              </w:rPr>
              <w:t xml:space="preserve"> «Урок первичного предъявления новых знаний».</w:t>
            </w:r>
          </w:p>
          <w:p w14:paraId="3EE17D43" w14:textId="77777777" w:rsidR="004F34DE" w:rsidRDefault="004F34DE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Pr="00012E8E">
              <w:rPr>
                <w:b/>
                <w:bCs/>
                <w:sz w:val="23"/>
                <w:szCs w:val="23"/>
              </w:rPr>
              <w:t>Целевое назначение:</w:t>
            </w:r>
            <w:r>
              <w:rPr>
                <w:sz w:val="23"/>
                <w:szCs w:val="23"/>
              </w:rPr>
              <w:t xml:space="preserve"> Первичное усвоение новых предметных ЗУНов, ОК, ПК. </w:t>
            </w:r>
          </w:p>
          <w:p w14:paraId="6B8F3BCB" w14:textId="77777777" w:rsidR="004F34DE" w:rsidRDefault="004F34DE" w:rsidP="001B6259">
            <w:pPr>
              <w:pStyle w:val="Default"/>
              <w:jc w:val="both"/>
              <w:rPr>
                <w:sz w:val="23"/>
                <w:szCs w:val="23"/>
              </w:rPr>
            </w:pPr>
            <w:r w:rsidRPr="00C16672">
              <w:rPr>
                <w:sz w:val="23"/>
                <w:szCs w:val="23"/>
              </w:rPr>
              <w:t xml:space="preserve"> Цель урока согласуется в обсуждении со студентами</w:t>
            </w:r>
            <w:r>
              <w:rPr>
                <w:sz w:val="23"/>
                <w:szCs w:val="23"/>
              </w:rPr>
              <w:t>.</w:t>
            </w:r>
          </w:p>
          <w:p w14:paraId="70F5CD62" w14:textId="77777777" w:rsidR="004F34DE" w:rsidRPr="00C16672" w:rsidRDefault="004F34DE" w:rsidP="001B6259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276E52" w14:paraId="10B8AC3E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1861B420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4. Содержание урока в соответствии с поставленной целью.</w:t>
            </w:r>
          </w:p>
        </w:tc>
        <w:tc>
          <w:tcPr>
            <w:tcW w:w="6379" w:type="dxa"/>
          </w:tcPr>
          <w:p w14:paraId="1F0DA985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Соответствует </w:t>
            </w:r>
          </w:p>
          <w:p w14:paraId="6A2D1D6B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</w:p>
          <w:p w14:paraId="5FCE845C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</w:p>
        </w:tc>
      </w:tr>
      <w:tr w:rsidR="00276E52" w14:paraId="7A663E51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1287"/>
        </w:trPr>
        <w:tc>
          <w:tcPr>
            <w:tcW w:w="2943" w:type="dxa"/>
            <w:gridSpan w:val="2"/>
          </w:tcPr>
          <w:p w14:paraId="17B492CE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5. Организационное начало урока </w:t>
            </w:r>
          </w:p>
          <w:p w14:paraId="057098DE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tbl>
            <w:tblPr>
              <w:tblW w:w="59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8"/>
            </w:tblGrid>
            <w:tr w:rsidR="00276E52" w14:paraId="69B85FD5" w14:textId="77777777" w:rsidTr="001B6259">
              <w:trPr>
                <w:trHeight w:val="247"/>
              </w:trPr>
              <w:tc>
                <w:tcPr>
                  <w:tcW w:w="5938" w:type="dxa"/>
                </w:tcPr>
                <w:p w14:paraId="4BA540AF" w14:textId="77777777" w:rsidR="00276E52" w:rsidRDefault="00276E52" w:rsidP="001B625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Количество времени, затраченное на организационное начало урока-2 мин. орг момент.</w:t>
                  </w:r>
                </w:p>
                <w:p w14:paraId="1DAF50B8" w14:textId="77777777" w:rsidR="00276E52" w:rsidRDefault="00276E52" w:rsidP="001B625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Количество присутствующих на уроке:25 чел.</w:t>
                  </w:r>
                </w:p>
              </w:tc>
            </w:tr>
            <w:tr w:rsidR="00276E52" w14:paraId="2567655F" w14:textId="77777777" w:rsidTr="001B6259">
              <w:trPr>
                <w:trHeight w:val="109"/>
              </w:trPr>
              <w:tc>
                <w:tcPr>
                  <w:tcW w:w="5938" w:type="dxa"/>
                </w:tcPr>
                <w:p w14:paraId="61416909" w14:textId="77777777" w:rsidR="00276E52" w:rsidRDefault="00276E52" w:rsidP="001B625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Готовность студентов к уроку - готовы</w:t>
                  </w:r>
                </w:p>
              </w:tc>
            </w:tr>
            <w:tr w:rsidR="00276E52" w14:paraId="07989D82" w14:textId="77777777" w:rsidTr="001B6259">
              <w:trPr>
                <w:trHeight w:val="109"/>
              </w:trPr>
              <w:tc>
                <w:tcPr>
                  <w:tcW w:w="5938" w:type="dxa"/>
                </w:tcPr>
                <w:p w14:paraId="0AA8C4F5" w14:textId="77777777" w:rsidR="00276E52" w:rsidRDefault="00276E52" w:rsidP="001B625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Подготовленность помещения – подготовлено.</w:t>
                  </w:r>
                </w:p>
              </w:tc>
            </w:tr>
            <w:tr w:rsidR="00276E52" w14:paraId="04DB69E0" w14:textId="77777777" w:rsidTr="001B6259">
              <w:trPr>
                <w:trHeight w:val="109"/>
              </w:trPr>
              <w:tc>
                <w:tcPr>
                  <w:tcW w:w="5938" w:type="dxa"/>
                </w:tcPr>
                <w:p w14:paraId="04DF480A" w14:textId="77777777" w:rsidR="00276E52" w:rsidRDefault="00276E52" w:rsidP="001B6259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7079595D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</w:p>
        </w:tc>
      </w:tr>
      <w:tr w:rsidR="00276E52" w14:paraId="6A6ED5AE" w14:textId="77777777" w:rsidTr="006F06D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70"/>
        </w:trPr>
        <w:tc>
          <w:tcPr>
            <w:tcW w:w="2943" w:type="dxa"/>
            <w:gridSpan w:val="2"/>
          </w:tcPr>
          <w:p w14:paraId="3F719B3E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6. Мотивация </w:t>
            </w:r>
          </w:p>
          <w:p w14:paraId="0FA10E27" w14:textId="7750517D" w:rsidR="00276E52" w:rsidRDefault="00276E52" w:rsidP="006F06DB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Каким образом происходит обеспечение мотивации и принятия студентами цели учебно-познавательной деятельности </w:t>
            </w:r>
          </w:p>
        </w:tc>
        <w:tc>
          <w:tcPr>
            <w:tcW w:w="6379" w:type="dxa"/>
          </w:tcPr>
          <w:p w14:paraId="7884E462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3 уровень </w:t>
            </w:r>
            <w:r>
              <w:rPr>
                <w:sz w:val="23"/>
                <w:szCs w:val="23"/>
              </w:rPr>
              <w:t xml:space="preserve">Эмоциональная, содержательная, социальная (7мин.) </w:t>
            </w:r>
          </w:p>
          <w:p w14:paraId="1D3A8E39" w14:textId="0F101708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(студент осознаёт, насколько важен для него учебный материал: свойства кислот, применение кислот и электролит</w:t>
            </w:r>
            <w:r w:rsidR="006F06DB">
              <w:rPr>
                <w:sz w:val="23"/>
                <w:szCs w:val="23"/>
              </w:rPr>
              <w:t>ы</w:t>
            </w:r>
            <w:r>
              <w:rPr>
                <w:sz w:val="23"/>
                <w:szCs w:val="23"/>
              </w:rPr>
              <w:t xml:space="preserve">.). </w:t>
            </w:r>
          </w:p>
        </w:tc>
      </w:tr>
      <w:tr w:rsidR="00276E52" w14:paraId="6B15F3EC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39085E29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7. Структура урока </w:t>
            </w:r>
          </w:p>
          <w:p w14:paraId="11111E98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58CF5C92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Структура урока соответствует его типу (Урок первичного предъявления новых знаний), целевому назначению (Первичное усвоение новых предметных ЗУНов, ОК, ПК). </w:t>
            </w:r>
          </w:p>
          <w:p w14:paraId="261F4573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Логичны связи между этапами. </w:t>
            </w:r>
          </w:p>
          <w:p w14:paraId="18B822A6" w14:textId="77777777" w:rsidR="00276E52" w:rsidRPr="0064443D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Соразмерность этапов урока выдержана. </w:t>
            </w:r>
          </w:p>
        </w:tc>
      </w:tr>
      <w:tr w:rsidR="00276E52" w14:paraId="2529A30F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443B98B9" w14:textId="404FFED0" w:rsidR="00276E52" w:rsidRDefault="00276E52" w:rsidP="00276E5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8.Методы обучения, выбранные для объяснения нового материала</w:t>
            </w:r>
            <w:r>
              <w:rPr>
                <w:sz w:val="23"/>
                <w:szCs w:val="23"/>
              </w:rPr>
              <w:t xml:space="preserve">. </w:t>
            </w:r>
          </w:p>
          <w:p w14:paraId="3D5ED1F1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79A8D121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Соответствие методов обучения цели урока. </w:t>
            </w:r>
          </w:p>
          <w:p w14:paraId="5C6BE33C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Какие методы обучения применялись на уроке: </w:t>
            </w:r>
          </w:p>
          <w:p w14:paraId="31F96591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Объяснительно-иллюстративный – рассказ, беседа, самостоятельная работа. </w:t>
            </w:r>
          </w:p>
          <w:p w14:paraId="47BA2D50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Репродуктивный (по образу) –списывание со слайда по образцу, работа с таблицами «Степени окисления». </w:t>
            </w:r>
          </w:p>
          <w:p w14:paraId="4C693466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Проблемный – проблемные задания </w:t>
            </w:r>
          </w:p>
          <w:p w14:paraId="7B0BFAD4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Исследовательский – работа с реактивами и демонстрационным материалом.</w:t>
            </w:r>
          </w:p>
          <w:p w14:paraId="15A285B0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Частично-поисковый – беседа с выводом. </w:t>
            </w:r>
          </w:p>
          <w:p w14:paraId="16EF6F5B" w14:textId="77777777" w:rsidR="00276E52" w:rsidRPr="0096732D" w:rsidRDefault="00276E52" w:rsidP="001B625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732D">
              <w:rPr>
                <w:rFonts w:ascii="Times New Roman" w:hAnsi="Times New Roman" w:cs="Times New Roman"/>
                <w:sz w:val="24"/>
                <w:szCs w:val="24"/>
              </w:rPr>
              <w:t>Словесный: объяснение, беседа с элементами лекции;</w:t>
            </w:r>
          </w:p>
          <w:p w14:paraId="7A8FB54B" w14:textId="77777777" w:rsidR="00276E52" w:rsidRPr="0096732D" w:rsidRDefault="00276E52" w:rsidP="001B625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732D">
              <w:rPr>
                <w:rFonts w:ascii="Times New Roman" w:hAnsi="Times New Roman" w:cs="Times New Roman"/>
                <w:sz w:val="24"/>
                <w:szCs w:val="24"/>
              </w:rPr>
              <w:t>наглядный: демонстрация (слайдов, опытов продуктов и напитков, содержащих кислоты.);</w:t>
            </w:r>
          </w:p>
          <w:p w14:paraId="762B0A22" w14:textId="77777777" w:rsidR="00276E52" w:rsidRPr="0096732D" w:rsidRDefault="00276E52" w:rsidP="001B625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732D">
              <w:rPr>
                <w:rFonts w:ascii="Times New Roman" w:hAnsi="Times New Roman" w:cs="Times New Roman"/>
                <w:sz w:val="24"/>
                <w:szCs w:val="24"/>
              </w:rPr>
              <w:t>практический: лабораторный опыт;</w:t>
            </w:r>
          </w:p>
          <w:p w14:paraId="6C30BF59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 w:rsidRPr="0096732D">
              <w:t>рефлексивный: итоговая рефлексия.</w:t>
            </w:r>
          </w:p>
        </w:tc>
      </w:tr>
      <w:tr w:rsidR="00276E52" w14:paraId="4D7AD40D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49613550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9. Формы обучения</w:t>
            </w:r>
          </w:p>
        </w:tc>
        <w:tc>
          <w:tcPr>
            <w:tcW w:w="6379" w:type="dxa"/>
          </w:tcPr>
          <w:p w14:paraId="3147271D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Формы обучения, выбранные педагогом: </w:t>
            </w:r>
          </w:p>
          <w:p w14:paraId="11B45057" w14:textId="77777777" w:rsidR="00276E52" w:rsidRDefault="00276E52" w:rsidP="001B6259">
            <w:pPr>
              <w:pStyle w:val="Default"/>
              <w:tabs>
                <w:tab w:val="left" w:pos="4877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рассказ, беседа, самостоятельная работа, лекция, лабораторная работа, соревнование, анализ работы студентов</w:t>
            </w:r>
          </w:p>
        </w:tc>
      </w:tr>
      <w:tr w:rsidR="00276E52" w14:paraId="29A05F87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7C25C445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10. Средства обучения</w:t>
            </w:r>
          </w:p>
          <w:p w14:paraId="4FE78B31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57AD2CE6" w14:textId="1D4345D2" w:rsidR="00276E52" w:rsidRDefault="00276E52" w:rsidP="006F06D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ЛОК, таблицы «Степени окисления», ТСО, мультимедийный комплекс, инструкции к лабораторным опытам, карточки </w:t>
            </w:r>
            <w:r w:rsidR="006F06DB">
              <w:rPr>
                <w:sz w:val="23"/>
                <w:szCs w:val="23"/>
              </w:rPr>
              <w:t>с</w:t>
            </w:r>
            <w:r>
              <w:rPr>
                <w:sz w:val="23"/>
                <w:szCs w:val="23"/>
              </w:rPr>
              <w:t xml:space="preserve"> рефлекси</w:t>
            </w:r>
            <w:r w:rsidR="006F06DB">
              <w:rPr>
                <w:sz w:val="23"/>
                <w:szCs w:val="23"/>
              </w:rPr>
              <w:t>ей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276E52" w14:paraId="16FEC30A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087D9989" w14:textId="157A1001" w:rsidR="00276E52" w:rsidRDefault="00276E52" w:rsidP="00276E5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11.Отражение на уроке основных дидактических принципов </w:t>
            </w:r>
          </w:p>
          <w:p w14:paraId="5577C7ED" w14:textId="77777777" w:rsidR="00276E52" w:rsidRDefault="00276E52" w:rsidP="001B6259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6F3DC0E9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Дидактические принципы, используемые на уроке: </w:t>
            </w:r>
          </w:p>
          <w:p w14:paraId="2F1EA77A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научности; </w:t>
            </w:r>
          </w:p>
          <w:p w14:paraId="460BBE79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-последовательности и систематичности; </w:t>
            </w:r>
          </w:p>
          <w:p w14:paraId="4B9708EA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доступности; </w:t>
            </w:r>
          </w:p>
          <w:p w14:paraId="7C3DD47E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сознательности и активности; </w:t>
            </w:r>
          </w:p>
          <w:p w14:paraId="6B0DDDA8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наглядности; </w:t>
            </w:r>
          </w:p>
          <w:p w14:paraId="0DFD67DA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связи теории и практики; </w:t>
            </w:r>
          </w:p>
          <w:p w14:paraId="4D85C660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учета возрастных особенностей и индивидуальных особенностей; </w:t>
            </w:r>
          </w:p>
          <w:p w14:paraId="201822D9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принцип управляемого перехода от деятельности в учебной ситуации к деятельности в жизненной ситуации; </w:t>
            </w:r>
          </w:p>
          <w:p w14:paraId="58FDADBB" w14:textId="6676F5D1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-принцип управляемого перехода от совместной учебно-познавательной деятельности к самостоятельной деятельности</w:t>
            </w:r>
            <w:r w:rsidR="006F06D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(лабораторный опыт).</w:t>
            </w:r>
          </w:p>
        </w:tc>
      </w:tr>
      <w:tr w:rsidR="00276E52" w14:paraId="271AE16B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2FA6795B" w14:textId="38DA51BF" w:rsidR="00276E52" w:rsidRDefault="00276E52" w:rsidP="006F06DB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12.Педагогические технологии, применяемые на уроке </w:t>
            </w:r>
          </w:p>
        </w:tc>
        <w:tc>
          <w:tcPr>
            <w:tcW w:w="6379" w:type="dxa"/>
          </w:tcPr>
          <w:p w14:paraId="208A7340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Педагогические технологии, применяемые на уроке: </w:t>
            </w:r>
          </w:p>
          <w:p w14:paraId="7EF76D23" w14:textId="568AC417" w:rsidR="00276E52" w:rsidRPr="00DD1A8F" w:rsidRDefault="00276E52" w:rsidP="001B6259">
            <w:pPr>
              <w:pStyle w:val="Default"/>
              <w:numPr>
                <w:ilvl w:val="0"/>
                <w:numId w:val="24"/>
              </w:numPr>
              <w:ind w:left="268" w:hanging="283"/>
              <w:jc w:val="both"/>
              <w:rPr>
                <w:sz w:val="20"/>
                <w:szCs w:val="20"/>
              </w:rPr>
            </w:pPr>
            <w:r w:rsidRPr="00DD1A8F">
              <w:rPr>
                <w:sz w:val="23"/>
                <w:szCs w:val="23"/>
              </w:rPr>
              <w:t>ИКТ:</w:t>
            </w:r>
            <w:r w:rsidR="00DD1A8F">
              <w:rPr>
                <w:sz w:val="23"/>
                <w:szCs w:val="23"/>
              </w:rPr>
              <w:t xml:space="preserve"> </w:t>
            </w:r>
            <w:r w:rsidRPr="00DD1A8F">
              <w:rPr>
                <w:sz w:val="20"/>
                <w:szCs w:val="20"/>
              </w:rPr>
              <w:t>Игровые технологии.</w:t>
            </w:r>
            <w:r w:rsidR="00DD1A8F">
              <w:rPr>
                <w:sz w:val="20"/>
                <w:szCs w:val="20"/>
              </w:rPr>
              <w:t xml:space="preserve"> </w:t>
            </w:r>
            <w:r w:rsidRPr="00DD1A8F">
              <w:rPr>
                <w:sz w:val="20"/>
                <w:szCs w:val="20"/>
              </w:rPr>
              <w:t>Здоровьесберегающи</w:t>
            </w:r>
            <w:r w:rsidR="0096732D" w:rsidRPr="00DD1A8F">
              <w:rPr>
                <w:sz w:val="20"/>
                <w:szCs w:val="20"/>
              </w:rPr>
              <w:t>е</w:t>
            </w:r>
            <w:r w:rsidRPr="00DD1A8F">
              <w:rPr>
                <w:sz w:val="20"/>
                <w:szCs w:val="20"/>
              </w:rPr>
              <w:t xml:space="preserve"> </w:t>
            </w:r>
            <w:r w:rsidR="0096732D" w:rsidRPr="00DD1A8F">
              <w:rPr>
                <w:sz w:val="20"/>
                <w:szCs w:val="20"/>
              </w:rPr>
              <w:t>технологии</w:t>
            </w:r>
            <w:r w:rsidRPr="00DD1A8F">
              <w:rPr>
                <w:sz w:val="20"/>
                <w:szCs w:val="20"/>
              </w:rPr>
              <w:t xml:space="preserve">. </w:t>
            </w:r>
          </w:p>
          <w:p w14:paraId="552C7F42" w14:textId="5C0BBB3F" w:rsidR="00276E52" w:rsidRDefault="007A2124" w:rsidP="00DD1A8F">
            <w:pPr>
              <w:pStyle w:val="Default"/>
              <w:numPr>
                <w:ilvl w:val="0"/>
                <w:numId w:val="24"/>
              </w:numPr>
              <w:ind w:left="268" w:hanging="283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</w:t>
            </w:r>
            <w:r w:rsidR="00276E52">
              <w:rPr>
                <w:sz w:val="23"/>
                <w:szCs w:val="23"/>
              </w:rPr>
              <w:t>роблемное обучени</w:t>
            </w:r>
            <w:r w:rsidR="00DD1A8F">
              <w:rPr>
                <w:sz w:val="23"/>
                <w:szCs w:val="23"/>
              </w:rPr>
              <w:t>е</w:t>
            </w:r>
            <w:r w:rsidR="00276E52">
              <w:rPr>
                <w:sz w:val="23"/>
                <w:szCs w:val="23"/>
              </w:rPr>
              <w:t>.</w:t>
            </w:r>
          </w:p>
        </w:tc>
      </w:tr>
      <w:tr w:rsidR="00276E52" w14:paraId="14828503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4D468290" w14:textId="77777777" w:rsidR="00276E52" w:rsidRDefault="00276E52" w:rsidP="00276E5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13. Какие именно личностные результаты и УУД формируются в процессе урока </w:t>
            </w:r>
          </w:p>
          <w:p w14:paraId="250BAD19" w14:textId="77777777" w:rsidR="00276E52" w:rsidRDefault="00276E52" w:rsidP="00276E52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4BFC694E" w14:textId="77777777" w:rsidR="00276E52" w:rsidRDefault="00276E52" w:rsidP="008954D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Личностные (нравственно-оценочные). Умения самостоятельно делать свой выбор в мире мыслей, чувств и ценностей и отвечать за этот выбор. </w:t>
            </w:r>
          </w:p>
          <w:p w14:paraId="2D60AB48" w14:textId="77777777" w:rsidR="00276E52" w:rsidRDefault="00276E52" w:rsidP="008954D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Регулятивные (организационные). Умения организовывать свою деятельность. </w:t>
            </w:r>
          </w:p>
          <w:p w14:paraId="7097A9BE" w14:textId="77777777" w:rsidR="00276E52" w:rsidRDefault="00276E52" w:rsidP="008954D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 Познавательные (интеллектуальные). Умения результативно мыслить и работать с информацией в современном мире. </w:t>
            </w:r>
          </w:p>
          <w:p w14:paraId="0557CDE5" w14:textId="77777777" w:rsidR="00276E52" w:rsidRDefault="00276E52" w:rsidP="008954D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Коммуникативные (коммуникативные). Умения общаться, взаимодействовать с людьми. </w:t>
            </w:r>
          </w:p>
        </w:tc>
      </w:tr>
      <w:tr w:rsidR="00276E52" w14:paraId="48902B23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6E358E1E" w14:textId="06C4A08D" w:rsidR="00276E52" w:rsidRDefault="00276E52" w:rsidP="00276E52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14.Какие ОК, ПК формируются в процессе урока</w:t>
            </w:r>
          </w:p>
        </w:tc>
        <w:tc>
          <w:tcPr>
            <w:tcW w:w="6379" w:type="dxa"/>
          </w:tcPr>
          <w:p w14:paraId="179A006C" w14:textId="77777777" w:rsidR="00276E52" w:rsidRPr="008954D3" w:rsidRDefault="00276E52" w:rsidP="001B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97463791"/>
            <w:r w:rsidRPr="008954D3">
              <w:rPr>
                <w:rFonts w:ascii="Times New Roman" w:hAnsi="Times New Roman" w:cs="Times New Roman"/>
                <w:sz w:val="24"/>
                <w:szCs w:val="24"/>
              </w:rPr>
              <w:t xml:space="preserve">ОК 1. Понимать сущность и социальную значимость своей будущей профессии, проявлять к ней устойчивый интерес. </w:t>
            </w:r>
          </w:p>
          <w:p w14:paraId="0A0EFBE4" w14:textId="77777777" w:rsidR="00276E52" w:rsidRPr="008954D3" w:rsidRDefault="00276E52" w:rsidP="001B625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54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ОК 2. Организовывать собственную деятельность, исходя </w:t>
            </w:r>
            <w:r w:rsidRPr="008954D3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из цели и способов ее достижения. </w:t>
            </w:r>
          </w:p>
          <w:p w14:paraId="7BE20655" w14:textId="77777777" w:rsidR="00276E52" w:rsidRPr="008954D3" w:rsidRDefault="00276E52" w:rsidP="001B625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54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ОК 3. </w:t>
            </w:r>
            <w:r w:rsidRPr="008954D3">
              <w:rPr>
                <w:rFonts w:ascii="Times New Roman" w:hAnsi="Times New Roman" w:cs="Times New Roman"/>
                <w:sz w:val="24"/>
                <w:szCs w:val="24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  <w:r w:rsidRPr="008954D3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</w:p>
          <w:p w14:paraId="2919E709" w14:textId="77777777" w:rsidR="00276E52" w:rsidRPr="008954D3" w:rsidRDefault="00276E52" w:rsidP="001B625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54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  <w:p w14:paraId="61C11D5C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 w:rsidRPr="008954D3">
              <w:rPr>
                <w:iCs/>
              </w:rPr>
              <w:t>ОК.6 Работать в команде, эффективно общаться с коллегами.</w:t>
            </w:r>
            <w:bookmarkEnd w:id="7"/>
          </w:p>
        </w:tc>
      </w:tr>
      <w:tr w:rsidR="00276E52" w14:paraId="1275888D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1E91901F" w14:textId="103586CC" w:rsidR="00276E52" w:rsidRDefault="00276E52" w:rsidP="006F06DB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15. Проверка усвоения учебного материала </w:t>
            </w:r>
          </w:p>
        </w:tc>
        <w:tc>
          <w:tcPr>
            <w:tcW w:w="6379" w:type="dxa"/>
          </w:tcPr>
          <w:p w14:paraId="45E2376F" w14:textId="20344486" w:rsidR="00276E52" w:rsidRDefault="006F06DB" w:rsidP="008954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Карточки с дифференцированными заданиями на закрепление </w:t>
            </w:r>
          </w:p>
        </w:tc>
      </w:tr>
      <w:tr w:rsidR="00276E52" w14:paraId="21E36CFB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420439ED" w14:textId="77777777" w:rsidR="00276E52" w:rsidRDefault="00276E52" w:rsidP="00276E5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16. Работа с группой</w:t>
            </w:r>
          </w:p>
          <w:p w14:paraId="372F157C" w14:textId="77777777" w:rsidR="00276E52" w:rsidRDefault="00276E52" w:rsidP="00276E52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24580E77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Применение диалоговых форм общения. </w:t>
            </w:r>
          </w:p>
          <w:p w14:paraId="612FAB98" w14:textId="77777777" w:rsidR="00276E52" w:rsidRPr="001D3955" w:rsidRDefault="00276E52" w:rsidP="001B6259">
            <w:pPr>
              <w:pStyle w:val="Default"/>
              <w:jc w:val="both"/>
              <w:rPr>
                <w:sz w:val="23"/>
                <w:szCs w:val="23"/>
                <w:u w:val="single"/>
              </w:rPr>
            </w:pPr>
            <w:r w:rsidRPr="001D3955">
              <w:rPr>
                <w:sz w:val="23"/>
                <w:szCs w:val="23"/>
                <w:u w:val="single"/>
              </w:rPr>
              <w:t>Осуществление обратной связи</w:t>
            </w:r>
          </w:p>
          <w:p w14:paraId="7CD6C12E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Обратная связь </w:t>
            </w:r>
            <w:r>
              <w:rPr>
                <w:i/>
                <w:iCs/>
                <w:sz w:val="23"/>
                <w:szCs w:val="23"/>
              </w:rPr>
              <w:t>на уровне контроля (</w:t>
            </w:r>
            <w:r>
              <w:rPr>
                <w:sz w:val="23"/>
                <w:szCs w:val="23"/>
              </w:rPr>
              <w:t xml:space="preserve">педагог спрашивает – студент отвечает). </w:t>
            </w:r>
          </w:p>
          <w:p w14:paraId="55BDEF2E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  <w:r>
              <w:rPr>
                <w:i/>
                <w:iCs/>
                <w:sz w:val="23"/>
                <w:szCs w:val="23"/>
              </w:rPr>
              <w:t>Постоянное «субъект/субъектное» взаимодействие»</w:t>
            </w:r>
          </w:p>
          <w:p w14:paraId="728DA015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Сочетание фронтальной, групповой и индивидуальной работы </w:t>
            </w:r>
          </w:p>
          <w:p w14:paraId="3E4346CE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навыков самоконтроля и самооценки </w:t>
            </w:r>
          </w:p>
          <w:p w14:paraId="36002C5F" w14:textId="77777777" w:rsidR="00276E52" w:rsidRPr="001D3955" w:rsidRDefault="00276E52" w:rsidP="001B6259">
            <w:pPr>
              <w:pStyle w:val="Default"/>
              <w:rPr>
                <w:sz w:val="23"/>
                <w:szCs w:val="23"/>
                <w:u w:val="single"/>
              </w:rPr>
            </w:pPr>
            <w:r w:rsidRPr="001D3955">
              <w:rPr>
                <w:sz w:val="23"/>
                <w:szCs w:val="23"/>
                <w:u w:val="single"/>
              </w:rPr>
              <w:t xml:space="preserve">Характер учебных заданий </w:t>
            </w:r>
          </w:p>
          <w:p w14:paraId="3FB302B1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Репродуктивный </w:t>
            </w:r>
            <w:r>
              <w:rPr>
                <w:sz w:val="23"/>
                <w:szCs w:val="23"/>
              </w:rPr>
              <w:t xml:space="preserve">(выполнение по образцу); </w:t>
            </w:r>
          </w:p>
          <w:p w14:paraId="517B1365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Репродуктивный </w:t>
            </w:r>
            <w:r>
              <w:rPr>
                <w:sz w:val="23"/>
                <w:szCs w:val="23"/>
              </w:rPr>
              <w:t xml:space="preserve">с включением самостоятельной работы </w:t>
            </w:r>
          </w:p>
          <w:p w14:paraId="79A3F463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Продуктивный уровень: Поисковые задания.</w:t>
            </w:r>
          </w:p>
        </w:tc>
      </w:tr>
      <w:tr w:rsidR="00276E52" w14:paraId="34C60E2B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2CD8AC21" w14:textId="77777777" w:rsidR="00276E52" w:rsidRDefault="00276E52" w:rsidP="00276E5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17. Результативность урока </w:t>
            </w:r>
          </w:p>
          <w:p w14:paraId="0F504AC1" w14:textId="77777777" w:rsidR="00276E52" w:rsidRDefault="00276E52" w:rsidP="00276E52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7F387AA5" w14:textId="02B524DD" w:rsidR="00276E52" w:rsidRDefault="00276E52" w:rsidP="008954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обучающиеся активно работали, получили положительные оценки, остальным оценки будут озвучены на следующем уроке, после заполнения оценочной таблицы.</w:t>
            </w:r>
          </w:p>
        </w:tc>
      </w:tr>
      <w:tr w:rsidR="00276E52" w14:paraId="48FFB804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2D1A55C6" w14:textId="77777777" w:rsidR="00276E52" w:rsidRDefault="00276E52" w:rsidP="001B625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18. Домашнее задание </w:t>
            </w:r>
          </w:p>
          <w:p w14:paraId="665951B6" w14:textId="77777777" w:rsidR="00276E52" w:rsidRDefault="00276E52" w:rsidP="001B6259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0BA0A995" w14:textId="2063C514" w:rsidR="00276E52" w:rsidRPr="008954D3" w:rsidRDefault="00276E52" w:rsidP="001B6259">
            <w:pPr>
              <w:pStyle w:val="Default"/>
              <w:rPr>
                <w:sz w:val="23"/>
                <w:szCs w:val="23"/>
              </w:rPr>
            </w:pPr>
            <w:r w:rsidRPr="008954D3">
              <w:rPr>
                <w:sz w:val="23"/>
                <w:szCs w:val="23"/>
              </w:rPr>
              <w:t xml:space="preserve">Объяснено и задано до звонка; </w:t>
            </w:r>
          </w:p>
          <w:p w14:paraId="2D967346" w14:textId="77777777" w:rsidR="00276E52" w:rsidRPr="008954D3" w:rsidRDefault="00276E52" w:rsidP="001B6259">
            <w:pPr>
              <w:pStyle w:val="Default"/>
              <w:rPr>
                <w:sz w:val="23"/>
                <w:szCs w:val="23"/>
              </w:rPr>
            </w:pPr>
            <w:r w:rsidRPr="008954D3">
              <w:rPr>
                <w:sz w:val="23"/>
                <w:szCs w:val="23"/>
              </w:rPr>
              <w:t xml:space="preserve">Оптимальный объем </w:t>
            </w:r>
          </w:p>
          <w:p w14:paraId="7FD11C78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Доступность инструктажа </w:t>
            </w:r>
          </w:p>
          <w:p w14:paraId="143E11D8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Дифференциация, представление права выбора:</w:t>
            </w:r>
          </w:p>
          <w:p w14:paraId="2C3F54D3" w14:textId="4313D219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1.кроссворд по теме «</w:t>
            </w:r>
            <w:r w:rsidR="006F06DB">
              <w:rPr>
                <w:sz w:val="23"/>
                <w:szCs w:val="23"/>
              </w:rPr>
              <w:t>Щелочи</w:t>
            </w:r>
            <w:r>
              <w:rPr>
                <w:sz w:val="23"/>
                <w:szCs w:val="23"/>
              </w:rPr>
              <w:t>»</w:t>
            </w:r>
          </w:p>
          <w:p w14:paraId="1918018A" w14:textId="2FE57F49" w:rsidR="00276E52" w:rsidRDefault="00276E52" w:rsidP="008954D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2.мини-сказка </w:t>
            </w:r>
            <w:r w:rsidR="008954D3">
              <w:rPr>
                <w:sz w:val="23"/>
                <w:szCs w:val="23"/>
              </w:rPr>
              <w:t>на тему «</w:t>
            </w:r>
            <w:r w:rsidR="006F06DB">
              <w:rPr>
                <w:sz w:val="23"/>
                <w:szCs w:val="23"/>
              </w:rPr>
              <w:t>Щелочи как э</w:t>
            </w:r>
            <w:r>
              <w:rPr>
                <w:sz w:val="23"/>
                <w:szCs w:val="23"/>
              </w:rPr>
              <w:t>лектролит</w:t>
            </w:r>
            <w:r w:rsidR="008954D3">
              <w:rPr>
                <w:sz w:val="23"/>
                <w:szCs w:val="23"/>
              </w:rPr>
              <w:t>ы»</w:t>
            </w:r>
            <w:r>
              <w:rPr>
                <w:sz w:val="23"/>
                <w:szCs w:val="23"/>
              </w:rPr>
              <w:t>.</w:t>
            </w:r>
          </w:p>
        </w:tc>
      </w:tr>
      <w:tr w:rsidR="00276E52" w14:paraId="3A50BD03" w14:textId="77777777" w:rsidTr="005C201B">
        <w:tblPrEx>
          <w:tblLook w:val="0000" w:firstRow="0" w:lastRow="0" w:firstColumn="0" w:lastColumn="0" w:noHBand="0" w:noVBand="0"/>
        </w:tblPrEx>
        <w:trPr>
          <w:gridAfter w:val="1"/>
          <w:wAfter w:w="34" w:type="dxa"/>
          <w:trHeight w:val="663"/>
        </w:trPr>
        <w:tc>
          <w:tcPr>
            <w:tcW w:w="2943" w:type="dxa"/>
            <w:gridSpan w:val="2"/>
          </w:tcPr>
          <w:p w14:paraId="154343BA" w14:textId="13F2ABA9" w:rsidR="00276E52" w:rsidRDefault="00276E52" w:rsidP="00276E5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19.Подведение итогов деятельности </w:t>
            </w:r>
          </w:p>
          <w:p w14:paraId="5089FAFB" w14:textId="77777777" w:rsidR="00276E52" w:rsidRDefault="00276E52" w:rsidP="001B6259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379" w:type="dxa"/>
          </w:tcPr>
          <w:p w14:paraId="1905A797" w14:textId="77777777" w:rsidR="00276E52" w:rsidRDefault="00276E52" w:rsidP="001B6259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D453A">
              <w:rPr>
                <w:rFonts w:ascii="Times New Roman" w:hAnsi="Times New Roman" w:cs="Times New Roman"/>
                <w:sz w:val="24"/>
                <w:szCs w:val="24"/>
              </w:rPr>
              <w:t>омпетентностно-деятельностный подход в обучении реализовался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урок достиг поставленной цели ребята активно работали, отвечали, набирали баллы.</w:t>
            </w:r>
          </w:p>
          <w:p w14:paraId="08FAFBAA" w14:textId="77777777" w:rsidR="00276E52" w:rsidRDefault="00276E52" w:rsidP="001B62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этапы плавно перетекали один в другой,</w:t>
            </w:r>
          </w:p>
          <w:p w14:paraId="68024653" w14:textId="481624C2" w:rsidR="00276E52" w:rsidRDefault="00276E52" w:rsidP="00DD1A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преподаватели взаимодействовали друг с другом и студентами.</w:t>
            </w:r>
            <w:r w:rsidR="00DD1A8F">
              <w:rPr>
                <w:sz w:val="23"/>
                <w:szCs w:val="23"/>
              </w:rPr>
              <w:t xml:space="preserve"> </w:t>
            </w:r>
            <w:r>
              <w:t xml:space="preserve">В перспективе </w:t>
            </w:r>
            <w:r w:rsidR="00DD1A8F">
              <w:t>продолжим</w:t>
            </w:r>
            <w:r>
              <w:t xml:space="preserve"> внедр</w:t>
            </w:r>
            <w:r w:rsidR="00DD1A8F">
              <w:t>ение</w:t>
            </w:r>
            <w:r>
              <w:t xml:space="preserve"> ИКТ, </w:t>
            </w:r>
            <w:r w:rsidR="00DD1A8F">
              <w:t>интерактивных</w:t>
            </w:r>
            <w:r>
              <w:t xml:space="preserve"> метод</w:t>
            </w:r>
            <w:r w:rsidR="00DD1A8F">
              <w:t>ов</w:t>
            </w:r>
            <w:r>
              <w:t xml:space="preserve"> обучения, игровы</w:t>
            </w:r>
            <w:r w:rsidR="00DD1A8F">
              <w:t>х</w:t>
            </w:r>
            <w:r>
              <w:t xml:space="preserve"> прием</w:t>
            </w:r>
            <w:r w:rsidR="00DD1A8F">
              <w:t>ов</w:t>
            </w:r>
            <w:r>
              <w:t xml:space="preserve"> для активизации познавательной деятельности обучающихся, </w:t>
            </w:r>
          </w:p>
        </w:tc>
      </w:tr>
    </w:tbl>
    <w:p w14:paraId="62F238E6" w14:textId="77777777" w:rsidR="005C201B" w:rsidRDefault="005C201B" w:rsidP="00DD1A8F">
      <w:pPr>
        <w:pStyle w:val="11"/>
        <w:ind w:left="0"/>
        <w:jc w:val="right"/>
        <w:rPr>
          <w:rFonts w:ascii="Arial" w:hAnsi="Arial" w:cs="Arial"/>
        </w:rPr>
      </w:pPr>
    </w:p>
    <w:p w14:paraId="4DDDED98" w14:textId="77777777" w:rsidR="005C201B" w:rsidRDefault="005C201B" w:rsidP="00DD1A8F">
      <w:pPr>
        <w:pStyle w:val="11"/>
        <w:ind w:left="0"/>
        <w:jc w:val="right"/>
        <w:rPr>
          <w:rFonts w:ascii="Arial" w:hAnsi="Arial" w:cs="Arial"/>
        </w:rPr>
      </w:pPr>
    </w:p>
    <w:p w14:paraId="1058007E" w14:textId="77777777" w:rsidR="005C201B" w:rsidRDefault="005C201B" w:rsidP="00DD1A8F">
      <w:pPr>
        <w:pStyle w:val="11"/>
        <w:ind w:left="0"/>
        <w:jc w:val="right"/>
        <w:rPr>
          <w:rFonts w:ascii="Arial" w:hAnsi="Arial" w:cs="Arial"/>
        </w:rPr>
      </w:pPr>
    </w:p>
    <w:p w14:paraId="60DD0F5B" w14:textId="77777777" w:rsidR="006F06DB" w:rsidRDefault="006F06DB" w:rsidP="00DD1A8F">
      <w:pPr>
        <w:pStyle w:val="11"/>
        <w:ind w:left="0"/>
        <w:jc w:val="right"/>
        <w:rPr>
          <w:rFonts w:ascii="Arial" w:hAnsi="Arial" w:cs="Arial"/>
        </w:rPr>
      </w:pPr>
    </w:p>
    <w:p w14:paraId="5472A0E2" w14:textId="77777777" w:rsidR="006F06DB" w:rsidRDefault="006F06DB" w:rsidP="00DD1A8F">
      <w:pPr>
        <w:pStyle w:val="11"/>
        <w:ind w:left="0"/>
        <w:jc w:val="right"/>
        <w:rPr>
          <w:rFonts w:ascii="Arial" w:hAnsi="Arial" w:cs="Arial"/>
        </w:rPr>
      </w:pPr>
    </w:p>
    <w:p w14:paraId="379E53CB" w14:textId="77777777" w:rsidR="006F06DB" w:rsidRDefault="006F06DB" w:rsidP="00DD1A8F">
      <w:pPr>
        <w:pStyle w:val="11"/>
        <w:ind w:left="0"/>
        <w:jc w:val="right"/>
        <w:rPr>
          <w:rFonts w:ascii="Arial" w:hAnsi="Arial" w:cs="Arial"/>
        </w:rPr>
      </w:pPr>
    </w:p>
    <w:p w14:paraId="732D0543" w14:textId="77777777" w:rsidR="005C201B" w:rsidRDefault="005C201B" w:rsidP="00DD1A8F">
      <w:pPr>
        <w:pStyle w:val="11"/>
        <w:ind w:left="0"/>
        <w:jc w:val="right"/>
        <w:rPr>
          <w:rFonts w:ascii="Arial" w:hAnsi="Arial" w:cs="Arial"/>
        </w:rPr>
      </w:pPr>
    </w:p>
    <w:p w14:paraId="32DED69F" w14:textId="071BD000" w:rsidR="00CA477B" w:rsidRDefault="00CA477B" w:rsidP="00CA477B">
      <w:pPr>
        <w:spacing w:before="100" w:beforeAutospacing="1" w:after="100" w:afterAutospacing="1" w:line="360" w:lineRule="auto"/>
        <w:ind w:left="36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5</w:t>
      </w:r>
    </w:p>
    <w:p w14:paraId="04C4D8C8" w14:textId="77777777" w:rsidR="001A482B" w:rsidRDefault="001A482B" w:rsidP="00DD1A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FB3FFA" w14:textId="68FE7469" w:rsidR="00276E52" w:rsidRPr="007930AC" w:rsidRDefault="007930AC" w:rsidP="00DD1A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30AC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ФОТО С ОТКРЫТОГО УРОКА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068"/>
      </w:tblGrid>
      <w:tr w:rsidR="006558C4" w14:paraId="0EC12D3E" w14:textId="77777777" w:rsidTr="00EC148C">
        <w:tc>
          <w:tcPr>
            <w:tcW w:w="4786" w:type="dxa"/>
          </w:tcPr>
          <w:p w14:paraId="421002CA" w14:textId="49E4E487" w:rsidR="007A21E9" w:rsidRDefault="0054719F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458A3F" wp14:editId="41CCA6DD">
                  <wp:extent cx="3834130" cy="2819400"/>
                  <wp:effectExtent l="0" t="0" r="0" b="0"/>
                  <wp:docPr id="8241387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4130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14:paraId="7B47DB9E" w14:textId="18F747B5" w:rsidR="007A21E9" w:rsidRDefault="0054719F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5B165A" wp14:editId="4AEEAF6C">
                  <wp:extent cx="2962275" cy="2819400"/>
                  <wp:effectExtent l="0" t="0" r="0" b="0"/>
                  <wp:docPr id="106226305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8C4" w14:paraId="7AAA54D2" w14:textId="77777777" w:rsidTr="00EC148C">
        <w:tc>
          <w:tcPr>
            <w:tcW w:w="4786" w:type="dxa"/>
          </w:tcPr>
          <w:p w14:paraId="23F16C48" w14:textId="10A64C1D" w:rsidR="007A21E9" w:rsidRDefault="007A21E9" w:rsidP="006558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</w:tcPr>
          <w:p w14:paraId="7FD3C7F1" w14:textId="56C2BCC4" w:rsidR="007A21E9" w:rsidRDefault="007A21E9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58C4" w14:paraId="41690345" w14:textId="77777777" w:rsidTr="00EC148C">
        <w:tc>
          <w:tcPr>
            <w:tcW w:w="4786" w:type="dxa"/>
          </w:tcPr>
          <w:p w14:paraId="7384E842" w14:textId="04F54405" w:rsidR="007A21E9" w:rsidRDefault="0054719F" w:rsidP="005471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8CC6B7" wp14:editId="0FEB24C7">
                  <wp:extent cx="2447925" cy="2705100"/>
                  <wp:effectExtent l="0" t="0" r="0" b="0"/>
                  <wp:docPr id="171647216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14:paraId="20C43AC0" w14:textId="77777777" w:rsidR="007A21E9" w:rsidRDefault="007A21E9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CF2270" w14:textId="17BED4AA" w:rsidR="006558C4" w:rsidRPr="006558C4" w:rsidRDefault="0054719F" w:rsidP="00655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BD31808" wp14:editId="43B19D44">
                  <wp:extent cx="2973705" cy="2362200"/>
                  <wp:effectExtent l="0" t="0" r="0" b="0"/>
                  <wp:docPr id="89822410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70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19F" w14:paraId="63055C67" w14:textId="77777777" w:rsidTr="00EC148C">
        <w:tc>
          <w:tcPr>
            <w:tcW w:w="4786" w:type="dxa"/>
          </w:tcPr>
          <w:p w14:paraId="01CFBA12" w14:textId="77777777" w:rsidR="0054719F" w:rsidRDefault="0054719F" w:rsidP="0054719F">
            <w:pPr>
              <w:rPr>
                <w:noProof/>
              </w:rPr>
            </w:pPr>
          </w:p>
          <w:p w14:paraId="48A192B4" w14:textId="31368BE5" w:rsidR="0054719F" w:rsidRDefault="0054719F" w:rsidP="00F0600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4A19D25" wp14:editId="0FE31FF8">
                  <wp:extent cx="2228850" cy="2438400"/>
                  <wp:effectExtent l="0" t="0" r="0" b="0"/>
                  <wp:docPr id="169843606" name="Рисунок 169843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3475BB" w14:textId="77777777" w:rsidR="0054719F" w:rsidRDefault="0054719F" w:rsidP="0054719F">
            <w:pPr>
              <w:rPr>
                <w:noProof/>
              </w:rPr>
            </w:pPr>
          </w:p>
          <w:p w14:paraId="09EE9FD2" w14:textId="537B3931" w:rsidR="0054719F" w:rsidRDefault="00EC148C" w:rsidP="0054719F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94DDD6D" wp14:editId="4CBB2CC7">
                  <wp:extent cx="3352165" cy="2513965"/>
                  <wp:effectExtent l="0" t="0" r="0" b="0"/>
                  <wp:docPr id="724164038" name="Рисунок 724164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165" cy="251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4467A7" w14:textId="77777777" w:rsidR="0054719F" w:rsidRDefault="0054719F" w:rsidP="0054719F">
            <w:pPr>
              <w:rPr>
                <w:noProof/>
              </w:rPr>
            </w:pPr>
          </w:p>
          <w:p w14:paraId="0CC62437" w14:textId="77777777" w:rsidR="0054719F" w:rsidRDefault="0054719F" w:rsidP="0054719F">
            <w:pPr>
              <w:rPr>
                <w:noProof/>
              </w:rPr>
            </w:pPr>
          </w:p>
          <w:p w14:paraId="6F265F88" w14:textId="71CE4566" w:rsidR="0054719F" w:rsidRDefault="0054719F" w:rsidP="0054719F">
            <w:pPr>
              <w:rPr>
                <w:noProof/>
              </w:rPr>
            </w:pPr>
          </w:p>
        </w:tc>
        <w:tc>
          <w:tcPr>
            <w:tcW w:w="5068" w:type="dxa"/>
          </w:tcPr>
          <w:p w14:paraId="75568D81" w14:textId="77777777" w:rsidR="0054719F" w:rsidRDefault="0054719F" w:rsidP="00F060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C1D799" wp14:editId="4C78AE15">
                  <wp:extent cx="2809875" cy="2409825"/>
                  <wp:effectExtent l="0" t="0" r="0" b="0"/>
                  <wp:docPr id="239732995" name="Рисунок 239732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2BD7DF" w14:textId="3345073A" w:rsidR="00EC148C" w:rsidRDefault="00EC148C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331E13" wp14:editId="6D9A1DDE">
                  <wp:extent cx="2821305" cy="2714625"/>
                  <wp:effectExtent l="0" t="0" r="0" b="0"/>
                  <wp:docPr id="790840498" name="Рисунок 790840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305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8C4" w14:paraId="429CD490" w14:textId="77777777" w:rsidTr="00EC148C">
        <w:tc>
          <w:tcPr>
            <w:tcW w:w="4786" w:type="dxa"/>
          </w:tcPr>
          <w:p w14:paraId="74AF4D13" w14:textId="12214C58" w:rsidR="006558C4" w:rsidRDefault="00EC148C" w:rsidP="006558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27A9986" wp14:editId="702F9CAA">
                  <wp:extent cx="2876550" cy="2723515"/>
                  <wp:effectExtent l="0" t="0" r="0" b="0"/>
                  <wp:docPr id="1971034208" name="Рисунок 1971034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2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14:paraId="042CB809" w14:textId="56CEB2C9" w:rsidR="007A21E9" w:rsidRDefault="0054719F" w:rsidP="00DD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2FD5BE" wp14:editId="17F369D4">
                  <wp:extent cx="2809875" cy="2495550"/>
                  <wp:effectExtent l="0" t="0" r="0" b="0"/>
                  <wp:docPr id="48734901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19F" w14:paraId="118327D6" w14:textId="77777777" w:rsidTr="00EC148C">
        <w:tc>
          <w:tcPr>
            <w:tcW w:w="4786" w:type="dxa"/>
          </w:tcPr>
          <w:p w14:paraId="46A599C8" w14:textId="77777777" w:rsidR="0054719F" w:rsidRDefault="0054719F" w:rsidP="006558C4">
            <w:pPr>
              <w:rPr>
                <w:noProof/>
              </w:rPr>
            </w:pPr>
          </w:p>
          <w:p w14:paraId="350B0DDD" w14:textId="1BD40F38" w:rsidR="0054719F" w:rsidRDefault="0054719F" w:rsidP="006558C4">
            <w:pPr>
              <w:rPr>
                <w:noProof/>
              </w:rPr>
            </w:pPr>
          </w:p>
          <w:p w14:paraId="2BFBCEFA" w14:textId="5F01EB30" w:rsidR="0054719F" w:rsidRDefault="00EC148C" w:rsidP="00EC148C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A86BA0" wp14:editId="3FFCA0D7">
                  <wp:extent cx="2710180" cy="26003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8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14:paraId="7F3D8A82" w14:textId="77777777" w:rsidR="0054719F" w:rsidRDefault="0054719F" w:rsidP="00DD1A8F">
            <w:pPr>
              <w:rPr>
                <w:noProof/>
              </w:rPr>
            </w:pPr>
          </w:p>
          <w:p w14:paraId="76400816" w14:textId="1F57DC82" w:rsidR="0054719F" w:rsidRDefault="0054719F" w:rsidP="00DD1A8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55DFF4" wp14:editId="1E32A512">
                  <wp:extent cx="2838450" cy="2667000"/>
                  <wp:effectExtent l="0" t="0" r="0" b="0"/>
                  <wp:docPr id="176613377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2EA94F" w14:textId="77777777" w:rsidR="0075229C" w:rsidRDefault="0075229C" w:rsidP="00DD1A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5229C" w:rsidSect="004001A2">
      <w:pgSz w:w="11906" w:h="16838"/>
      <w:pgMar w:top="1134" w:right="1134" w:bottom="1134" w:left="1134" w:header="709" w:footer="709" w:gutter="0"/>
      <w:pgNumType w:start="1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E07CD" w14:textId="77777777" w:rsidR="004001A2" w:rsidRDefault="004001A2" w:rsidP="00BC470F">
      <w:pPr>
        <w:spacing w:after="0" w:line="240" w:lineRule="auto"/>
      </w:pPr>
      <w:r>
        <w:separator/>
      </w:r>
    </w:p>
  </w:endnote>
  <w:endnote w:type="continuationSeparator" w:id="0">
    <w:p w14:paraId="5F9BD240" w14:textId="77777777" w:rsidR="004001A2" w:rsidRDefault="004001A2" w:rsidP="00BC4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0732762"/>
      <w:docPartObj>
        <w:docPartGallery w:val="Page Numbers (Bottom of Page)"/>
        <w:docPartUnique/>
      </w:docPartObj>
    </w:sdtPr>
    <w:sdtContent>
      <w:p w14:paraId="16356735" w14:textId="3B9F8093" w:rsidR="008C786C" w:rsidRDefault="008C786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F133A5" w14:textId="62B00825" w:rsidR="00BC46F0" w:rsidRDefault="00BC46F0" w:rsidP="00811C18">
    <w:pPr>
      <w:pStyle w:val="a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297882"/>
      <w:docPartObj>
        <w:docPartGallery w:val="Page Numbers (Bottom of Page)"/>
        <w:docPartUnique/>
      </w:docPartObj>
    </w:sdtPr>
    <w:sdtContent>
      <w:p w14:paraId="37F27D2A" w14:textId="7BC64E11" w:rsidR="008C786C" w:rsidRDefault="008C786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926D23" w14:textId="2EC53A91" w:rsidR="00811C18" w:rsidRDefault="00811C18" w:rsidP="00811C18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59976" w14:textId="77777777" w:rsidR="004001A2" w:rsidRDefault="004001A2" w:rsidP="00BC470F">
      <w:pPr>
        <w:spacing w:after="0" w:line="240" w:lineRule="auto"/>
      </w:pPr>
      <w:r>
        <w:separator/>
      </w:r>
    </w:p>
  </w:footnote>
  <w:footnote w:type="continuationSeparator" w:id="0">
    <w:p w14:paraId="2D900A03" w14:textId="77777777" w:rsidR="004001A2" w:rsidRDefault="004001A2" w:rsidP="00BC4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58033C8"/>
    <w:lvl w:ilvl="0">
      <w:numFmt w:val="bullet"/>
      <w:lvlText w:val="*"/>
      <w:lvlJc w:val="left"/>
    </w:lvl>
  </w:abstractNum>
  <w:abstractNum w:abstractNumId="1" w15:restartNumberingAfterBreak="0">
    <w:nsid w:val="035C14F9"/>
    <w:multiLevelType w:val="hybridMultilevel"/>
    <w:tmpl w:val="A824F360"/>
    <w:lvl w:ilvl="0" w:tplc="2C203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50D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74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ACC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27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E6F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C60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A47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047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3E046D8"/>
    <w:multiLevelType w:val="hybridMultilevel"/>
    <w:tmpl w:val="042E9260"/>
    <w:lvl w:ilvl="0" w:tplc="07AA8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DC2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B07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F64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1A78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0ED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960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2ED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2CA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4D10263"/>
    <w:multiLevelType w:val="hybridMultilevel"/>
    <w:tmpl w:val="5D363E1A"/>
    <w:lvl w:ilvl="0" w:tplc="D458B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520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4EF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AD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249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D2E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46D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74B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507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75452BF"/>
    <w:multiLevelType w:val="multilevel"/>
    <w:tmpl w:val="6512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7DF37C0"/>
    <w:multiLevelType w:val="hybridMultilevel"/>
    <w:tmpl w:val="45FC4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957CEE"/>
    <w:multiLevelType w:val="multilevel"/>
    <w:tmpl w:val="1EB6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890D90"/>
    <w:multiLevelType w:val="hybridMultilevel"/>
    <w:tmpl w:val="1DC686B6"/>
    <w:lvl w:ilvl="0" w:tplc="91BA2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0A4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D6C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CEB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6C1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949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B84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D21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D05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28D3179"/>
    <w:multiLevelType w:val="hybridMultilevel"/>
    <w:tmpl w:val="79144F7E"/>
    <w:lvl w:ilvl="0" w:tplc="1A8E2F50">
      <w:start w:val="1"/>
      <w:numFmt w:val="bullet"/>
      <w:lvlText w:val=""/>
      <w:lvlJc w:val="left"/>
      <w:pPr>
        <w:ind w:left="15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9" w15:restartNumberingAfterBreak="0">
    <w:nsid w:val="2A733142"/>
    <w:multiLevelType w:val="multilevel"/>
    <w:tmpl w:val="C190616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lang w:val="ru-RU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5D3391"/>
    <w:multiLevelType w:val="hybridMultilevel"/>
    <w:tmpl w:val="13D881DE"/>
    <w:lvl w:ilvl="0" w:tplc="0E80C8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025FCD"/>
    <w:multiLevelType w:val="multilevel"/>
    <w:tmpl w:val="2ACC2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C6596E"/>
    <w:multiLevelType w:val="hybridMultilevel"/>
    <w:tmpl w:val="45FC4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A4D64F5"/>
    <w:multiLevelType w:val="multilevel"/>
    <w:tmpl w:val="A850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1E1898"/>
    <w:multiLevelType w:val="hybridMultilevel"/>
    <w:tmpl w:val="4A168CE0"/>
    <w:lvl w:ilvl="0" w:tplc="FF808D1E">
      <w:start w:val="1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E868EE"/>
    <w:multiLevelType w:val="multilevel"/>
    <w:tmpl w:val="5D86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F7CEC"/>
    <w:multiLevelType w:val="multilevel"/>
    <w:tmpl w:val="8130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0233F"/>
    <w:multiLevelType w:val="multilevel"/>
    <w:tmpl w:val="DEB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172CDB"/>
    <w:multiLevelType w:val="multilevel"/>
    <w:tmpl w:val="2CFC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BA6975"/>
    <w:multiLevelType w:val="hybridMultilevel"/>
    <w:tmpl w:val="DF88FE6A"/>
    <w:lvl w:ilvl="0" w:tplc="E0F83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788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F02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FE6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D2A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C41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FC0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5ED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76B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FC62261"/>
    <w:multiLevelType w:val="multilevel"/>
    <w:tmpl w:val="5308B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302C70"/>
    <w:multiLevelType w:val="hybridMultilevel"/>
    <w:tmpl w:val="ACD60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9B225B"/>
    <w:multiLevelType w:val="multilevel"/>
    <w:tmpl w:val="7E4C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4C5828"/>
    <w:multiLevelType w:val="hybridMultilevel"/>
    <w:tmpl w:val="A9FA8702"/>
    <w:lvl w:ilvl="0" w:tplc="17E03084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3A32305"/>
    <w:multiLevelType w:val="hybridMultilevel"/>
    <w:tmpl w:val="36803E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A50EDB"/>
    <w:multiLevelType w:val="hybridMultilevel"/>
    <w:tmpl w:val="36361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33B4D"/>
    <w:multiLevelType w:val="multilevel"/>
    <w:tmpl w:val="870A1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4C0353"/>
    <w:multiLevelType w:val="hybridMultilevel"/>
    <w:tmpl w:val="00AE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15DC9"/>
    <w:multiLevelType w:val="hybridMultilevel"/>
    <w:tmpl w:val="40266506"/>
    <w:lvl w:ilvl="0" w:tplc="E3F863F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82309">
    <w:abstractNumId w:val="17"/>
  </w:num>
  <w:num w:numId="2" w16cid:durableId="2120248317">
    <w:abstractNumId w:val="22"/>
  </w:num>
  <w:num w:numId="3" w16cid:durableId="485360617">
    <w:abstractNumId w:val="20"/>
  </w:num>
  <w:num w:numId="4" w16cid:durableId="1759598173">
    <w:abstractNumId w:val="6"/>
  </w:num>
  <w:num w:numId="5" w16cid:durableId="835922106">
    <w:abstractNumId w:val="16"/>
  </w:num>
  <w:num w:numId="6" w16cid:durableId="125859796">
    <w:abstractNumId w:val="9"/>
  </w:num>
  <w:num w:numId="7" w16cid:durableId="1020084298">
    <w:abstractNumId w:val="27"/>
  </w:num>
  <w:num w:numId="8" w16cid:durableId="1925187670">
    <w:abstractNumId w:val="21"/>
  </w:num>
  <w:num w:numId="9" w16cid:durableId="785730218">
    <w:abstractNumId w:val="24"/>
  </w:num>
  <w:num w:numId="10" w16cid:durableId="637877693">
    <w:abstractNumId w:val="7"/>
  </w:num>
  <w:num w:numId="11" w16cid:durableId="1098453419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12" w16cid:durableId="1274291089">
    <w:abstractNumId w:val="8"/>
  </w:num>
  <w:num w:numId="13" w16cid:durableId="484397479">
    <w:abstractNumId w:val="25"/>
  </w:num>
  <w:num w:numId="14" w16cid:durableId="1520705803">
    <w:abstractNumId w:val="12"/>
  </w:num>
  <w:num w:numId="15" w16cid:durableId="1889146266">
    <w:abstractNumId w:val="5"/>
  </w:num>
  <w:num w:numId="16" w16cid:durableId="463425793">
    <w:abstractNumId w:val="14"/>
  </w:num>
  <w:num w:numId="17" w16cid:durableId="1841040221">
    <w:abstractNumId w:val="3"/>
  </w:num>
  <w:num w:numId="18" w16cid:durableId="2076659634">
    <w:abstractNumId w:val="13"/>
  </w:num>
  <w:num w:numId="19" w16cid:durableId="1433279982">
    <w:abstractNumId w:val="26"/>
  </w:num>
  <w:num w:numId="20" w16cid:durableId="1674067848">
    <w:abstractNumId w:val="4"/>
  </w:num>
  <w:num w:numId="21" w16cid:durableId="38601152">
    <w:abstractNumId w:val="19"/>
  </w:num>
  <w:num w:numId="22" w16cid:durableId="329257667">
    <w:abstractNumId w:val="1"/>
  </w:num>
  <w:num w:numId="23" w16cid:durableId="937057382">
    <w:abstractNumId w:val="28"/>
  </w:num>
  <w:num w:numId="24" w16cid:durableId="902177607">
    <w:abstractNumId w:val="10"/>
  </w:num>
  <w:num w:numId="25" w16cid:durableId="1863861981">
    <w:abstractNumId w:val="2"/>
  </w:num>
  <w:num w:numId="26" w16cid:durableId="1731533320">
    <w:abstractNumId w:val="18"/>
  </w:num>
  <w:num w:numId="27" w16cid:durableId="1605262070">
    <w:abstractNumId w:val="15"/>
  </w:num>
  <w:num w:numId="28" w16cid:durableId="1711496356">
    <w:abstractNumId w:val="11"/>
  </w:num>
  <w:num w:numId="29" w16cid:durableId="128419297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4F6A"/>
    <w:rsid w:val="00004FB8"/>
    <w:rsid w:val="00007186"/>
    <w:rsid w:val="00011283"/>
    <w:rsid w:val="000137F3"/>
    <w:rsid w:val="00022A5D"/>
    <w:rsid w:val="00022E38"/>
    <w:rsid w:val="00036EB6"/>
    <w:rsid w:val="00050B0B"/>
    <w:rsid w:val="000520B3"/>
    <w:rsid w:val="00052D57"/>
    <w:rsid w:val="00061251"/>
    <w:rsid w:val="00063A30"/>
    <w:rsid w:val="0006693F"/>
    <w:rsid w:val="000825E0"/>
    <w:rsid w:val="00084647"/>
    <w:rsid w:val="00096886"/>
    <w:rsid w:val="000B5834"/>
    <w:rsid w:val="000B599F"/>
    <w:rsid w:val="000C0E91"/>
    <w:rsid w:val="000C47DA"/>
    <w:rsid w:val="000E3466"/>
    <w:rsid w:val="000F0A73"/>
    <w:rsid w:val="000F3EA4"/>
    <w:rsid w:val="000F7A3D"/>
    <w:rsid w:val="00113E20"/>
    <w:rsid w:val="00125E66"/>
    <w:rsid w:val="00135400"/>
    <w:rsid w:val="001704AB"/>
    <w:rsid w:val="00170A43"/>
    <w:rsid w:val="00184BBE"/>
    <w:rsid w:val="00184C06"/>
    <w:rsid w:val="001860C9"/>
    <w:rsid w:val="00190F37"/>
    <w:rsid w:val="0019168F"/>
    <w:rsid w:val="00192078"/>
    <w:rsid w:val="00192B0F"/>
    <w:rsid w:val="00195C24"/>
    <w:rsid w:val="001A0116"/>
    <w:rsid w:val="001A26CA"/>
    <w:rsid w:val="001A2D7E"/>
    <w:rsid w:val="001A41F4"/>
    <w:rsid w:val="001A482B"/>
    <w:rsid w:val="001A6E23"/>
    <w:rsid w:val="001A731F"/>
    <w:rsid w:val="001B2988"/>
    <w:rsid w:val="001B6259"/>
    <w:rsid w:val="001B6F0C"/>
    <w:rsid w:val="001C7CEE"/>
    <w:rsid w:val="001E221D"/>
    <w:rsid w:val="001E4A5F"/>
    <w:rsid w:val="001E6DAB"/>
    <w:rsid w:val="001F29DE"/>
    <w:rsid w:val="00204961"/>
    <w:rsid w:val="00213245"/>
    <w:rsid w:val="00217DC1"/>
    <w:rsid w:val="00220642"/>
    <w:rsid w:val="00226AFF"/>
    <w:rsid w:val="002312C1"/>
    <w:rsid w:val="00233B84"/>
    <w:rsid w:val="0024128E"/>
    <w:rsid w:val="00241C00"/>
    <w:rsid w:val="00245A13"/>
    <w:rsid w:val="0025399C"/>
    <w:rsid w:val="00256971"/>
    <w:rsid w:val="0026198D"/>
    <w:rsid w:val="002669CB"/>
    <w:rsid w:val="00267648"/>
    <w:rsid w:val="00267675"/>
    <w:rsid w:val="00276E52"/>
    <w:rsid w:val="0028003B"/>
    <w:rsid w:val="00282F01"/>
    <w:rsid w:val="0028413D"/>
    <w:rsid w:val="00287641"/>
    <w:rsid w:val="002A19C7"/>
    <w:rsid w:val="002B2595"/>
    <w:rsid w:val="002C16D0"/>
    <w:rsid w:val="002D506D"/>
    <w:rsid w:val="002F2F2A"/>
    <w:rsid w:val="00300C8D"/>
    <w:rsid w:val="00300EE1"/>
    <w:rsid w:val="00301371"/>
    <w:rsid w:val="00307B2B"/>
    <w:rsid w:val="003110F1"/>
    <w:rsid w:val="00315724"/>
    <w:rsid w:val="003175A5"/>
    <w:rsid w:val="00321B7C"/>
    <w:rsid w:val="00337CF0"/>
    <w:rsid w:val="0034230D"/>
    <w:rsid w:val="003424CD"/>
    <w:rsid w:val="00362D00"/>
    <w:rsid w:val="003731B8"/>
    <w:rsid w:val="003745FB"/>
    <w:rsid w:val="003775BA"/>
    <w:rsid w:val="00385E23"/>
    <w:rsid w:val="0039456B"/>
    <w:rsid w:val="003B7600"/>
    <w:rsid w:val="003C0535"/>
    <w:rsid w:val="003D04D9"/>
    <w:rsid w:val="003D0D27"/>
    <w:rsid w:val="003D259E"/>
    <w:rsid w:val="003D2CF0"/>
    <w:rsid w:val="003E02BE"/>
    <w:rsid w:val="003F598B"/>
    <w:rsid w:val="003F6793"/>
    <w:rsid w:val="004001A2"/>
    <w:rsid w:val="004018CE"/>
    <w:rsid w:val="00404337"/>
    <w:rsid w:val="00404411"/>
    <w:rsid w:val="00406564"/>
    <w:rsid w:val="00412D3A"/>
    <w:rsid w:val="00416A07"/>
    <w:rsid w:val="004201AA"/>
    <w:rsid w:val="004248D4"/>
    <w:rsid w:val="00426113"/>
    <w:rsid w:val="00426769"/>
    <w:rsid w:val="004273D5"/>
    <w:rsid w:val="00437393"/>
    <w:rsid w:val="00442F1D"/>
    <w:rsid w:val="0045392B"/>
    <w:rsid w:val="00453FDF"/>
    <w:rsid w:val="004559D0"/>
    <w:rsid w:val="00474F6A"/>
    <w:rsid w:val="0047787A"/>
    <w:rsid w:val="00480DA8"/>
    <w:rsid w:val="004A1056"/>
    <w:rsid w:val="004A40C9"/>
    <w:rsid w:val="004B3DE5"/>
    <w:rsid w:val="004B5112"/>
    <w:rsid w:val="004B71B6"/>
    <w:rsid w:val="004C1E2A"/>
    <w:rsid w:val="004C3205"/>
    <w:rsid w:val="004C4B63"/>
    <w:rsid w:val="004C6814"/>
    <w:rsid w:val="004D45D0"/>
    <w:rsid w:val="004D4C9C"/>
    <w:rsid w:val="004E0370"/>
    <w:rsid w:val="004E2733"/>
    <w:rsid w:val="004E6BA9"/>
    <w:rsid w:val="004F011B"/>
    <w:rsid w:val="004F28F0"/>
    <w:rsid w:val="004F34DE"/>
    <w:rsid w:val="004F733A"/>
    <w:rsid w:val="00515695"/>
    <w:rsid w:val="00527A4A"/>
    <w:rsid w:val="005326CC"/>
    <w:rsid w:val="00541B02"/>
    <w:rsid w:val="005456AC"/>
    <w:rsid w:val="005457E5"/>
    <w:rsid w:val="0054719F"/>
    <w:rsid w:val="0055428D"/>
    <w:rsid w:val="00565665"/>
    <w:rsid w:val="00567485"/>
    <w:rsid w:val="00573F00"/>
    <w:rsid w:val="005748A5"/>
    <w:rsid w:val="00593032"/>
    <w:rsid w:val="005A6365"/>
    <w:rsid w:val="005B05E0"/>
    <w:rsid w:val="005C201B"/>
    <w:rsid w:val="005C417C"/>
    <w:rsid w:val="005C739A"/>
    <w:rsid w:val="005E2EC4"/>
    <w:rsid w:val="005E6931"/>
    <w:rsid w:val="005F556F"/>
    <w:rsid w:val="005F6E25"/>
    <w:rsid w:val="00602E20"/>
    <w:rsid w:val="00604AD7"/>
    <w:rsid w:val="006107D0"/>
    <w:rsid w:val="006140B3"/>
    <w:rsid w:val="006244F2"/>
    <w:rsid w:val="00627130"/>
    <w:rsid w:val="006312AB"/>
    <w:rsid w:val="0063312E"/>
    <w:rsid w:val="0063325D"/>
    <w:rsid w:val="00643B4B"/>
    <w:rsid w:val="006558C4"/>
    <w:rsid w:val="00665732"/>
    <w:rsid w:val="00666510"/>
    <w:rsid w:val="006730F8"/>
    <w:rsid w:val="006779BF"/>
    <w:rsid w:val="006861DC"/>
    <w:rsid w:val="006A00E8"/>
    <w:rsid w:val="006B2E84"/>
    <w:rsid w:val="006B30DC"/>
    <w:rsid w:val="006B67A2"/>
    <w:rsid w:val="006C11EF"/>
    <w:rsid w:val="006C22B8"/>
    <w:rsid w:val="006C3645"/>
    <w:rsid w:val="006C5883"/>
    <w:rsid w:val="006D0CEF"/>
    <w:rsid w:val="006F06DB"/>
    <w:rsid w:val="006F2C80"/>
    <w:rsid w:val="006F4F36"/>
    <w:rsid w:val="00701B67"/>
    <w:rsid w:val="007151DA"/>
    <w:rsid w:val="007250ED"/>
    <w:rsid w:val="007302EC"/>
    <w:rsid w:val="00733125"/>
    <w:rsid w:val="007359C4"/>
    <w:rsid w:val="007459D0"/>
    <w:rsid w:val="0075229C"/>
    <w:rsid w:val="00752C00"/>
    <w:rsid w:val="00770BF6"/>
    <w:rsid w:val="00773282"/>
    <w:rsid w:val="00783BA0"/>
    <w:rsid w:val="00792551"/>
    <w:rsid w:val="007930AC"/>
    <w:rsid w:val="00793632"/>
    <w:rsid w:val="00793A15"/>
    <w:rsid w:val="00794C41"/>
    <w:rsid w:val="007A2124"/>
    <w:rsid w:val="007A21E9"/>
    <w:rsid w:val="007A71C9"/>
    <w:rsid w:val="007B1039"/>
    <w:rsid w:val="007B2442"/>
    <w:rsid w:val="007B6B6C"/>
    <w:rsid w:val="007C06E8"/>
    <w:rsid w:val="007C3821"/>
    <w:rsid w:val="007E1EBE"/>
    <w:rsid w:val="007F1E6D"/>
    <w:rsid w:val="007F2749"/>
    <w:rsid w:val="007F33F3"/>
    <w:rsid w:val="007F500F"/>
    <w:rsid w:val="007F7BF9"/>
    <w:rsid w:val="007F7DBE"/>
    <w:rsid w:val="0080081E"/>
    <w:rsid w:val="008017A6"/>
    <w:rsid w:val="00811C18"/>
    <w:rsid w:val="008204CC"/>
    <w:rsid w:val="008344D9"/>
    <w:rsid w:val="00842B07"/>
    <w:rsid w:val="00842F9D"/>
    <w:rsid w:val="008453F7"/>
    <w:rsid w:val="0085420F"/>
    <w:rsid w:val="0087605F"/>
    <w:rsid w:val="0088072F"/>
    <w:rsid w:val="008873CA"/>
    <w:rsid w:val="008954D3"/>
    <w:rsid w:val="008A097F"/>
    <w:rsid w:val="008A0FB1"/>
    <w:rsid w:val="008A76DA"/>
    <w:rsid w:val="008A7EFD"/>
    <w:rsid w:val="008B1EFE"/>
    <w:rsid w:val="008B2119"/>
    <w:rsid w:val="008B37E3"/>
    <w:rsid w:val="008C0614"/>
    <w:rsid w:val="008C0BF7"/>
    <w:rsid w:val="008C1A2B"/>
    <w:rsid w:val="008C7440"/>
    <w:rsid w:val="008C7830"/>
    <w:rsid w:val="008C786C"/>
    <w:rsid w:val="008D16EE"/>
    <w:rsid w:val="008D2CE8"/>
    <w:rsid w:val="008D59AF"/>
    <w:rsid w:val="008E36CD"/>
    <w:rsid w:val="008E48D7"/>
    <w:rsid w:val="008E7ADD"/>
    <w:rsid w:val="008F5533"/>
    <w:rsid w:val="00900209"/>
    <w:rsid w:val="00902C48"/>
    <w:rsid w:val="00902D19"/>
    <w:rsid w:val="009068B1"/>
    <w:rsid w:val="00920912"/>
    <w:rsid w:val="00927BD5"/>
    <w:rsid w:val="00932925"/>
    <w:rsid w:val="009334F8"/>
    <w:rsid w:val="0094046D"/>
    <w:rsid w:val="00944B4D"/>
    <w:rsid w:val="00954354"/>
    <w:rsid w:val="00955294"/>
    <w:rsid w:val="009668A3"/>
    <w:rsid w:val="0096732D"/>
    <w:rsid w:val="00971B1A"/>
    <w:rsid w:val="009828C9"/>
    <w:rsid w:val="009B3DB9"/>
    <w:rsid w:val="009C08E4"/>
    <w:rsid w:val="009C223D"/>
    <w:rsid w:val="009C4020"/>
    <w:rsid w:val="009C64DC"/>
    <w:rsid w:val="009C7C06"/>
    <w:rsid w:val="009D1599"/>
    <w:rsid w:val="009D45B2"/>
    <w:rsid w:val="009D5212"/>
    <w:rsid w:val="009E14AE"/>
    <w:rsid w:val="009E2560"/>
    <w:rsid w:val="009E278B"/>
    <w:rsid w:val="009E484F"/>
    <w:rsid w:val="009E71E5"/>
    <w:rsid w:val="00A042FB"/>
    <w:rsid w:val="00A05CEE"/>
    <w:rsid w:val="00A144C3"/>
    <w:rsid w:val="00A17BEB"/>
    <w:rsid w:val="00A31903"/>
    <w:rsid w:val="00A43EBF"/>
    <w:rsid w:val="00A44ADB"/>
    <w:rsid w:val="00A45DA3"/>
    <w:rsid w:val="00A62C66"/>
    <w:rsid w:val="00A772DB"/>
    <w:rsid w:val="00A83444"/>
    <w:rsid w:val="00A85F86"/>
    <w:rsid w:val="00A87D32"/>
    <w:rsid w:val="00A903F5"/>
    <w:rsid w:val="00A905D4"/>
    <w:rsid w:val="00A95634"/>
    <w:rsid w:val="00A96401"/>
    <w:rsid w:val="00A9780E"/>
    <w:rsid w:val="00A97C5C"/>
    <w:rsid w:val="00AA2DAF"/>
    <w:rsid w:val="00AA6612"/>
    <w:rsid w:val="00AB03C8"/>
    <w:rsid w:val="00AB22B5"/>
    <w:rsid w:val="00AC3D4F"/>
    <w:rsid w:val="00AC4A32"/>
    <w:rsid w:val="00AC772D"/>
    <w:rsid w:val="00AD3515"/>
    <w:rsid w:val="00AE12D9"/>
    <w:rsid w:val="00AE5EED"/>
    <w:rsid w:val="00B07501"/>
    <w:rsid w:val="00B16A32"/>
    <w:rsid w:val="00B16A60"/>
    <w:rsid w:val="00B26415"/>
    <w:rsid w:val="00B31D32"/>
    <w:rsid w:val="00B32795"/>
    <w:rsid w:val="00B36757"/>
    <w:rsid w:val="00B3743E"/>
    <w:rsid w:val="00B5337F"/>
    <w:rsid w:val="00B60BEC"/>
    <w:rsid w:val="00B60BF9"/>
    <w:rsid w:val="00B650E0"/>
    <w:rsid w:val="00B669D8"/>
    <w:rsid w:val="00B67486"/>
    <w:rsid w:val="00B73790"/>
    <w:rsid w:val="00B77253"/>
    <w:rsid w:val="00B77ABB"/>
    <w:rsid w:val="00B85A38"/>
    <w:rsid w:val="00B861BA"/>
    <w:rsid w:val="00B93BA1"/>
    <w:rsid w:val="00BA77E3"/>
    <w:rsid w:val="00BB0FEE"/>
    <w:rsid w:val="00BB4F8D"/>
    <w:rsid w:val="00BB7747"/>
    <w:rsid w:val="00BC46F0"/>
    <w:rsid w:val="00BC470F"/>
    <w:rsid w:val="00BD0EC3"/>
    <w:rsid w:val="00BD4062"/>
    <w:rsid w:val="00BE75B3"/>
    <w:rsid w:val="00BF314C"/>
    <w:rsid w:val="00BF3417"/>
    <w:rsid w:val="00BF58A8"/>
    <w:rsid w:val="00C03802"/>
    <w:rsid w:val="00C126DB"/>
    <w:rsid w:val="00C338A1"/>
    <w:rsid w:val="00C34109"/>
    <w:rsid w:val="00C4381E"/>
    <w:rsid w:val="00C56F02"/>
    <w:rsid w:val="00C60D61"/>
    <w:rsid w:val="00C631DA"/>
    <w:rsid w:val="00C67B30"/>
    <w:rsid w:val="00C704B2"/>
    <w:rsid w:val="00C73431"/>
    <w:rsid w:val="00C751A8"/>
    <w:rsid w:val="00C769B6"/>
    <w:rsid w:val="00C8272F"/>
    <w:rsid w:val="00C87268"/>
    <w:rsid w:val="00C91512"/>
    <w:rsid w:val="00C91A61"/>
    <w:rsid w:val="00C93154"/>
    <w:rsid w:val="00CA477B"/>
    <w:rsid w:val="00CA5805"/>
    <w:rsid w:val="00CC5E7D"/>
    <w:rsid w:val="00CD37C6"/>
    <w:rsid w:val="00CD4018"/>
    <w:rsid w:val="00CE224C"/>
    <w:rsid w:val="00CF0E33"/>
    <w:rsid w:val="00CF5F68"/>
    <w:rsid w:val="00D14C05"/>
    <w:rsid w:val="00D1705C"/>
    <w:rsid w:val="00D24022"/>
    <w:rsid w:val="00D25958"/>
    <w:rsid w:val="00D25AE8"/>
    <w:rsid w:val="00D419BA"/>
    <w:rsid w:val="00D5008A"/>
    <w:rsid w:val="00D7413A"/>
    <w:rsid w:val="00D91642"/>
    <w:rsid w:val="00D92812"/>
    <w:rsid w:val="00D94125"/>
    <w:rsid w:val="00DA4344"/>
    <w:rsid w:val="00DB137C"/>
    <w:rsid w:val="00DB2AD7"/>
    <w:rsid w:val="00DB45CF"/>
    <w:rsid w:val="00DB5796"/>
    <w:rsid w:val="00DC3C7A"/>
    <w:rsid w:val="00DC7F48"/>
    <w:rsid w:val="00DD1A8F"/>
    <w:rsid w:val="00DD2BC2"/>
    <w:rsid w:val="00DD4866"/>
    <w:rsid w:val="00DD59BE"/>
    <w:rsid w:val="00DD77A6"/>
    <w:rsid w:val="00DE20C3"/>
    <w:rsid w:val="00DF04C8"/>
    <w:rsid w:val="00DF7681"/>
    <w:rsid w:val="00DF7F5A"/>
    <w:rsid w:val="00E00F26"/>
    <w:rsid w:val="00E1004D"/>
    <w:rsid w:val="00E13D12"/>
    <w:rsid w:val="00E15156"/>
    <w:rsid w:val="00E15AB2"/>
    <w:rsid w:val="00E17B3D"/>
    <w:rsid w:val="00E30B42"/>
    <w:rsid w:val="00E3169A"/>
    <w:rsid w:val="00E3381A"/>
    <w:rsid w:val="00E3707C"/>
    <w:rsid w:val="00E53B76"/>
    <w:rsid w:val="00E561E3"/>
    <w:rsid w:val="00E56C36"/>
    <w:rsid w:val="00E642D2"/>
    <w:rsid w:val="00E6579E"/>
    <w:rsid w:val="00E74BDD"/>
    <w:rsid w:val="00E86F77"/>
    <w:rsid w:val="00E87674"/>
    <w:rsid w:val="00EA206F"/>
    <w:rsid w:val="00EB33FF"/>
    <w:rsid w:val="00EC148C"/>
    <w:rsid w:val="00EC1C5B"/>
    <w:rsid w:val="00EC44B2"/>
    <w:rsid w:val="00ED44AA"/>
    <w:rsid w:val="00EE2C0C"/>
    <w:rsid w:val="00EE3575"/>
    <w:rsid w:val="00F01EC9"/>
    <w:rsid w:val="00F02D2B"/>
    <w:rsid w:val="00F052C8"/>
    <w:rsid w:val="00F05A87"/>
    <w:rsid w:val="00F0600D"/>
    <w:rsid w:val="00F12EB2"/>
    <w:rsid w:val="00F21E24"/>
    <w:rsid w:val="00F41307"/>
    <w:rsid w:val="00F44EC7"/>
    <w:rsid w:val="00F55396"/>
    <w:rsid w:val="00F650AF"/>
    <w:rsid w:val="00F66881"/>
    <w:rsid w:val="00F770BA"/>
    <w:rsid w:val="00F77974"/>
    <w:rsid w:val="00F868B9"/>
    <w:rsid w:val="00F874D5"/>
    <w:rsid w:val="00F90A43"/>
    <w:rsid w:val="00F91B2C"/>
    <w:rsid w:val="00F91FFA"/>
    <w:rsid w:val="00F92C63"/>
    <w:rsid w:val="00F9665B"/>
    <w:rsid w:val="00FA61B3"/>
    <w:rsid w:val="00FC3090"/>
    <w:rsid w:val="00FD21B4"/>
    <w:rsid w:val="00FD388F"/>
    <w:rsid w:val="00FD3C67"/>
    <w:rsid w:val="00FE166D"/>
    <w:rsid w:val="00FE6737"/>
    <w:rsid w:val="00FF4B94"/>
    <w:rsid w:val="00FF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C2D31"/>
  <w15:docId w15:val="{2247CCD5-2F76-4925-AEC2-87123379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F00"/>
  </w:style>
  <w:style w:type="paragraph" w:styleId="1">
    <w:name w:val="heading 1"/>
    <w:basedOn w:val="a"/>
    <w:next w:val="a"/>
    <w:link w:val="10"/>
    <w:uiPriority w:val="9"/>
    <w:qFormat/>
    <w:rsid w:val="00C915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0825E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312C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12C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231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12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E1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14AE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5B05E0"/>
  </w:style>
  <w:style w:type="character" w:customStyle="1" w:styleId="apple-tab-span">
    <w:name w:val="apple-tab-span"/>
    <w:basedOn w:val="a0"/>
    <w:rsid w:val="005B05E0"/>
  </w:style>
  <w:style w:type="table" w:styleId="a7">
    <w:name w:val="Table Grid"/>
    <w:basedOn w:val="a1"/>
    <w:uiPriority w:val="39"/>
    <w:rsid w:val="0039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C4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C470F"/>
  </w:style>
  <w:style w:type="paragraph" w:styleId="aa">
    <w:name w:val="footer"/>
    <w:basedOn w:val="a"/>
    <w:link w:val="ab"/>
    <w:uiPriority w:val="99"/>
    <w:unhideWhenUsed/>
    <w:rsid w:val="00BC4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C470F"/>
  </w:style>
  <w:style w:type="character" w:customStyle="1" w:styleId="20">
    <w:name w:val="Заголовок 2 Знак"/>
    <w:basedOn w:val="a0"/>
    <w:link w:val="2"/>
    <w:rsid w:val="000825E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c">
    <w:name w:val="Strong"/>
    <w:basedOn w:val="a0"/>
    <w:uiPriority w:val="22"/>
    <w:qFormat/>
    <w:rsid w:val="00DB137C"/>
    <w:rPr>
      <w:rFonts w:cs="Times New Roman"/>
      <w:b/>
      <w:bCs/>
    </w:rPr>
  </w:style>
  <w:style w:type="paragraph" w:customStyle="1" w:styleId="psection">
    <w:name w:val="psection"/>
    <w:basedOn w:val="a"/>
    <w:rsid w:val="003E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BB0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B0FEE"/>
  </w:style>
  <w:style w:type="character" w:styleId="ad">
    <w:name w:val="Hyperlink"/>
    <w:basedOn w:val="a0"/>
    <w:uiPriority w:val="99"/>
    <w:unhideWhenUsed/>
    <w:rsid w:val="00F21E24"/>
    <w:rPr>
      <w:color w:val="0000FF"/>
      <w:u w:val="single"/>
    </w:rPr>
  </w:style>
  <w:style w:type="character" w:styleId="ae">
    <w:name w:val="Emphasis"/>
    <w:basedOn w:val="a0"/>
    <w:uiPriority w:val="20"/>
    <w:qFormat/>
    <w:rsid w:val="00FF4B94"/>
    <w:rPr>
      <w:i/>
      <w:iCs/>
    </w:rPr>
  </w:style>
  <w:style w:type="character" w:styleId="af">
    <w:name w:val="Placeholder Text"/>
    <w:basedOn w:val="a0"/>
    <w:uiPriority w:val="99"/>
    <w:semiHidden/>
    <w:rsid w:val="00F12EB2"/>
    <w:rPr>
      <w:color w:val="808080"/>
    </w:rPr>
  </w:style>
  <w:style w:type="paragraph" w:styleId="af0">
    <w:name w:val="No Spacing"/>
    <w:link w:val="af1"/>
    <w:uiPriority w:val="1"/>
    <w:qFormat/>
    <w:rsid w:val="004C6814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4C6814"/>
    <w:rPr>
      <w:rFonts w:eastAsiaTheme="minorEastAsia"/>
      <w:lang w:eastAsia="ru-RU"/>
    </w:rPr>
  </w:style>
  <w:style w:type="paragraph" w:styleId="af2">
    <w:name w:val="Body Text"/>
    <w:basedOn w:val="a"/>
    <w:link w:val="af3"/>
    <w:uiPriority w:val="1"/>
    <w:qFormat/>
    <w:rsid w:val="00276E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rsid w:val="00276E52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276E52"/>
    <w:pPr>
      <w:widowControl w:val="0"/>
      <w:autoSpaceDE w:val="0"/>
      <w:autoSpaceDN w:val="0"/>
      <w:spacing w:after="0" w:line="240" w:lineRule="auto"/>
      <w:ind w:left="68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76E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276E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915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4">
    <w:name w:val="Unresolved Mention"/>
    <w:basedOn w:val="a0"/>
    <w:uiPriority w:val="99"/>
    <w:semiHidden/>
    <w:unhideWhenUsed/>
    <w:rsid w:val="004201AA"/>
    <w:rPr>
      <w:color w:val="605E5C"/>
      <w:shd w:val="clear" w:color="auto" w:fill="E1DFDD"/>
    </w:rPr>
  </w:style>
  <w:style w:type="paragraph" w:customStyle="1" w:styleId="article-renderblock">
    <w:name w:val="article-render__block"/>
    <w:basedOn w:val="a"/>
    <w:rsid w:val="0042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28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84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50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59348">
          <w:marLeft w:val="0"/>
          <w:marRight w:val="0"/>
          <w:marTop w:val="600"/>
          <w:marBottom w:val="600"/>
          <w:divBdr>
            <w:top w:val="single" w:sz="6" w:space="18" w:color="C6E6FF"/>
            <w:left w:val="single" w:sz="6" w:space="24" w:color="C6E6FF"/>
            <w:bottom w:val="single" w:sz="6" w:space="18" w:color="C6E6FF"/>
            <w:right w:val="single" w:sz="6" w:space="24" w:color="C6E6FF"/>
          </w:divBdr>
          <w:divsChild>
            <w:div w:id="9430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39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3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6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208">
          <w:marLeft w:val="0"/>
          <w:marRight w:val="0"/>
          <w:marTop w:val="600"/>
          <w:marBottom w:val="600"/>
          <w:divBdr>
            <w:top w:val="single" w:sz="6" w:space="18" w:color="C6E6FF"/>
            <w:left w:val="single" w:sz="6" w:space="24" w:color="C6E6FF"/>
            <w:bottom w:val="single" w:sz="6" w:space="18" w:color="C6E6FF"/>
            <w:right w:val="single" w:sz="6" w:space="24" w:color="C6E6FF"/>
          </w:divBdr>
          <w:divsChild>
            <w:div w:id="423377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5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550286">
          <w:marLeft w:val="0"/>
          <w:marRight w:val="0"/>
          <w:marTop w:val="600"/>
          <w:marBottom w:val="600"/>
          <w:divBdr>
            <w:top w:val="single" w:sz="6" w:space="18" w:color="C6E6FF"/>
            <w:left w:val="single" w:sz="6" w:space="24" w:color="C6E6FF"/>
            <w:bottom w:val="single" w:sz="6" w:space="18" w:color="C6E6FF"/>
            <w:right w:val="single" w:sz="6" w:space="24" w:color="C6E6FF"/>
          </w:divBdr>
          <w:divsChild>
            <w:div w:id="1582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86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7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ipi.ru/content/otkrytyy-bank-zadaniy-ege" TargetMode="External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hyperlink" Target="http://www.fipi.ru/content/otkrytyy-bank-zadaniy-ege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228FFF-6595-4588-8DF9-322EA67D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6825</Words>
  <Characters>38908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Методическая разработка бинарного урока по хиии и физике на тему «Кислоты как электролиты»</vt:lpstr>
    </vt:vector>
  </TitlesOfParts>
  <Company>SamForum.ws</Company>
  <LinksUpToDate>false</LinksUpToDate>
  <CharactersWithSpaces>45642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 бинарного урока по хиии и физике на тему «Кислоты как электролиты»</dc:title>
  <dc:subject/>
  <dc:creator>SamLab.ws</dc:creator>
  <cp:keywords/>
  <dc:description/>
  <cp:lastModifiedBy>User</cp:lastModifiedBy>
  <cp:revision>2</cp:revision>
  <cp:lastPrinted>2013-11-18T06:21:00Z</cp:lastPrinted>
  <dcterms:created xsi:type="dcterms:W3CDTF">2022-03-01T05:54:00Z</dcterms:created>
  <dcterms:modified xsi:type="dcterms:W3CDTF">2024-02-23T12:03:00Z</dcterms:modified>
</cp:coreProperties>
</file>