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hAnsi="Times New Roman" w:cs="Times New Roman"/>
          <w:sz w:val="24"/>
          <w:szCs w:val="24"/>
        </w:rPr>
        <w:t xml:space="preserve">Полевского городского округа </w:t>
      </w: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hAnsi="Times New Roman" w:cs="Times New Roman"/>
          <w:sz w:val="24"/>
          <w:szCs w:val="24"/>
        </w:rPr>
        <w:t>«Центр развития творчества имени П.П. Бажова»</w:t>
      </w: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48B">
        <w:rPr>
          <w:rFonts w:ascii="Times New Roman" w:hAnsi="Times New Roman" w:cs="Times New Roman"/>
          <w:b/>
          <w:sz w:val="28"/>
          <w:szCs w:val="28"/>
        </w:rPr>
        <w:t>«Большая тайна маленькой планеты»</w:t>
      </w: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48B">
        <w:rPr>
          <w:rFonts w:ascii="Times New Roman" w:hAnsi="Times New Roman" w:cs="Times New Roman"/>
          <w:sz w:val="28"/>
          <w:szCs w:val="28"/>
        </w:rPr>
        <w:t>сценарий ежегодного отчетного концерта ОДК</w:t>
      </w:r>
      <w:r w:rsidRPr="00C154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548B">
        <w:rPr>
          <w:rFonts w:ascii="Times New Roman" w:hAnsi="Times New Roman" w:cs="Times New Roman"/>
          <w:sz w:val="28"/>
          <w:szCs w:val="28"/>
        </w:rPr>
        <w:t>Студии современного танца «Автограф»</w:t>
      </w:r>
      <w:r w:rsidRPr="00C154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hAnsi="Times New Roman" w:cs="Times New Roman"/>
          <w:sz w:val="24"/>
          <w:szCs w:val="24"/>
        </w:rPr>
        <w:t>Автор: Добрынина Анна Сергеевна</w:t>
      </w: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hAnsi="Times New Roman" w:cs="Times New Roman"/>
          <w:sz w:val="24"/>
          <w:szCs w:val="24"/>
        </w:rPr>
        <w:t>Полевской, 2023</w:t>
      </w:r>
    </w:p>
    <w:p w:rsidR="00C1548B" w:rsidRPr="00C1548B" w:rsidRDefault="00C1548B" w:rsidP="00C1548B">
      <w:pPr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hAnsi="Times New Roman" w:cs="Times New Roman"/>
          <w:sz w:val="24"/>
          <w:szCs w:val="24"/>
        </w:rPr>
        <w:br w:type="page"/>
      </w:r>
      <w:bookmarkStart w:id="0" w:name="_GoBack"/>
      <w:bookmarkEnd w:id="0"/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Место проведения: </w:t>
      </w:r>
      <w:proofErr w:type="spellStart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ДКиТ</w:t>
      </w:r>
      <w:proofErr w:type="spellEnd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СТЗ, большой зал. </w:t>
      </w:r>
      <w:proofErr w:type="spellStart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ул.Ленина</w:t>
      </w:r>
      <w:proofErr w:type="spellEnd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13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Дата проведения: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30 апреля 2023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13:00-14:30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обучающиеся ОДК студии современного танца «Автограф», группы: Джазята-6, Искорки, подготовительная, младшая, средняя и старшая.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Летчик – Иван Гребенюк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Маленький Принц –Тимофей </w:t>
      </w:r>
      <w:proofErr w:type="spellStart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Брикман</w:t>
      </w:r>
      <w:proofErr w:type="spellEnd"/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Лис – Иван </w:t>
      </w:r>
      <w:proofErr w:type="spellStart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Болотов</w:t>
      </w:r>
      <w:proofErr w:type="spellEnd"/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C1548B" w:rsidRPr="00C1548B" w:rsidRDefault="00C1548B" w:rsidP="00C1548B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</w:t>
      </w:r>
    </w:p>
    <w:p w:rsidR="00C1548B" w:rsidRPr="00C1548B" w:rsidRDefault="00C1548B" w:rsidP="00C1548B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экран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аудио и световая аппаратура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микрофоны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результат годового обучения танцевальному искусству в Студии посредством исполнения танцевальных композиций.</w:t>
      </w:r>
    </w:p>
    <w:p w:rsidR="00C1548B" w:rsidRPr="00C1548B" w:rsidRDefault="00C1548B" w:rsidP="00C1548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C154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1548B" w:rsidRPr="00C1548B" w:rsidRDefault="00C1548B" w:rsidP="00C1548B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обучающихся выступать на публике</w:t>
      </w:r>
    </w:p>
    <w:p w:rsidR="00C1548B" w:rsidRPr="00C1548B" w:rsidRDefault="00C1548B" w:rsidP="00C1548B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чувство ответственности и коллективизма</w:t>
      </w:r>
    </w:p>
    <w:p w:rsidR="00C1548B" w:rsidRPr="00C1548B" w:rsidRDefault="00C1548B" w:rsidP="00C1548B">
      <w:pPr>
        <w:numPr>
          <w:ilvl w:val="0"/>
          <w:numId w:val="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привлечь </w:t>
      </w:r>
      <w:proofErr w:type="gramStart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proofErr w:type="gramEnd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к творческой жизни коллектива</w:t>
      </w:r>
    </w:p>
    <w:p w:rsidR="00C1548B" w:rsidRPr="00C1548B" w:rsidRDefault="00C1548B" w:rsidP="00C1548B">
      <w:pPr>
        <w:numPr>
          <w:ilvl w:val="0"/>
          <w:numId w:val="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стимулировать обучающихся к творческому росту в хореографическом искусстве</w:t>
      </w:r>
    </w:p>
    <w:p w:rsidR="00C1548B" w:rsidRPr="00C1548B" w:rsidRDefault="00C1548B" w:rsidP="00C1548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C1548B" w:rsidRPr="00C1548B" w:rsidRDefault="00C1548B" w:rsidP="00C1548B">
      <w:pPr>
        <w:spacing w:after="0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C1548B" w:rsidRPr="00C1548B" w:rsidRDefault="00C1548B" w:rsidP="00C154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4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548B">
        <w:rPr>
          <w:rFonts w:ascii="Times New Roman" w:hAnsi="Times New Roman" w:cs="Times New Roman"/>
          <w:b/>
          <w:sz w:val="28"/>
          <w:szCs w:val="28"/>
        </w:rPr>
        <w:t>«Большая тайна маленькой планеты»</w:t>
      </w:r>
    </w:p>
    <w:p w:rsidR="00C1548B" w:rsidRPr="00C1548B" w:rsidRDefault="00C1548B" w:rsidP="00C154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548B">
        <w:rPr>
          <w:rFonts w:ascii="Times New Roman" w:hAnsi="Times New Roman" w:cs="Times New Roman"/>
          <w:i/>
          <w:sz w:val="28"/>
          <w:szCs w:val="28"/>
        </w:rPr>
        <w:t>Отчетный концерт ОДК Студии современного танца «Автограф»</w:t>
      </w:r>
    </w:p>
    <w:p w:rsidR="00C1548B" w:rsidRPr="00C1548B" w:rsidRDefault="00C1548B" w:rsidP="00C1548B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C1548B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Пролог </w:t>
      </w:r>
      <w:r w:rsidRPr="00C1548B">
        <w:rPr>
          <w:rFonts w:ascii="Times New Roman" w:hAnsi="Times New Roman" w:cs="Times New Roman"/>
          <w:sz w:val="28"/>
          <w:szCs w:val="28"/>
        </w:rPr>
        <w:t>(Дети появляются из зала, постепенно заполняя сцену).</w:t>
      </w:r>
    </w:p>
    <w:p w:rsidR="00C1548B" w:rsidRPr="00C1548B" w:rsidRDefault="00C1548B" w:rsidP="00C1548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1548B">
        <w:rPr>
          <w:rFonts w:ascii="Times New Roman" w:hAnsi="Times New Roman" w:cs="Times New Roman"/>
          <w:color w:val="FF0000"/>
          <w:sz w:val="28"/>
          <w:szCs w:val="28"/>
        </w:rPr>
        <w:t>В конце музыки появляется Летчик, проходит на авансцену. Дети окружают его и вместе они садятся на краю сцены.</w:t>
      </w:r>
    </w:p>
    <w:p w:rsidR="00C1548B" w:rsidRPr="00C1548B" w:rsidRDefault="00C1548B" w:rsidP="00C1548B">
      <w:pPr>
        <w:shd w:val="clear" w:color="auto" w:fill="FEFEFE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Летчик</w:t>
      </w:r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: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мне было шесть лет, в книге под названием «Правдивые истории», я увидел удивительную картинку, на которой огромная змея — удав — глотала хищного зверя. В книге говорилось, что после этого удав уже не может пошевелится и спит полгода подряд, пока не переварит пищу. </w:t>
      </w:r>
    </w:p>
    <w:p w:rsidR="00C1548B" w:rsidRPr="00C1548B" w:rsidRDefault="00C1548B" w:rsidP="00C1548B">
      <w:pPr>
        <w:shd w:val="clear" w:color="auto" w:fill="FEFEFE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был так впечатлен полной приключений жизнью в джунглях, что решил нарисовать свою картинку. Это был мой рисунок № 1. </w:t>
      </w:r>
    </w:p>
    <w:p w:rsidR="00C1548B" w:rsidRPr="00C1548B" w:rsidRDefault="00C1548B" w:rsidP="00C1548B">
      <w:pPr>
        <w:shd w:val="clear" w:color="auto" w:fill="FEFEFE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Летчик показывает рисунок</w:t>
      </w: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детям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noProof/>
          <w:color w:val="0059A7"/>
          <w:sz w:val="28"/>
          <w:szCs w:val="28"/>
          <w:lang w:eastAsia="ru-RU"/>
        </w:rPr>
        <w:drawing>
          <wp:inline distT="0" distB="0" distL="0" distR="0" wp14:anchorId="735EE18B" wp14:editId="19FF87E3">
            <wp:extent cx="2857500" cy="754380"/>
            <wp:effectExtent l="0" t="0" r="0" b="7620"/>
            <wp:docPr id="5" name="Рисунок 5" descr="Я много раздумывал о полной приключений жизни джунглей и тоже нарисовал цветным карандашом свою первую картинку. Это был мой рисунок № 1. Иллюстрация Антуана де Сент-Экзюпери к повести-сказке «Маленький принц»">
              <a:hlinkClick xmlns:a="http://schemas.openxmlformats.org/drawingml/2006/main" r:id="rId5" tooltip="&quot;Открыть иллюстрацию к сказке Антуана де Сент-Экзюпери «Маленький принц» в полном размер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Я много раздумывал о полной приключений жизни джунглей и тоже нарисовал цветным карандашом свою первую картинку. Это был мой рисунок № 1. Иллюстрация Антуана де Сент-Экзюпери к повести-сказке «Маленький принц»">
                      <a:hlinkClick r:id="rId5" tooltip="&quot;Открыть иллюстрацию к сказке Антуана де Сент-Экзюпери «Маленький принц» в полном размер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Страшно?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разве шляпа страшная?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Вот! И взрослые мне сказали точно так же. А это была совсем не шляпа. Это был удав, который проглотил слона. Тогда я нарисовал удава изнутри, чтобы взрослым было понятнее. Им ведь всегда нужно все объяснят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Летчик показывает второй рисунок: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noProof/>
          <w:color w:val="0059A7"/>
          <w:sz w:val="28"/>
          <w:szCs w:val="28"/>
          <w:lang w:eastAsia="ru-RU"/>
        </w:rPr>
        <w:drawing>
          <wp:inline distT="0" distB="0" distL="0" distR="0" wp14:anchorId="7B0CC2A3" wp14:editId="3393E9BE">
            <wp:extent cx="2857500" cy="861060"/>
            <wp:effectExtent l="0" t="0" r="0" b="0"/>
            <wp:docPr id="6" name="Рисунок 6" descr="Удав, который проглотил слона. Иллюстрация Антуана де Сент-Экзюпери к повести-сказке «Маленький принц»">
              <a:hlinkClick xmlns:a="http://schemas.openxmlformats.org/drawingml/2006/main" r:id="rId7" tooltip="&quot;Открыть иллюстрацию к сказке Антуана де Сент-Экзюпери «Маленький принц» в полном размер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Удав, который проглотил слона. Иллюстрация Антуана де Сент-Экзюпери к повести-сказке «Маленький принц»">
                      <a:hlinkClick r:id="rId7" tooltip="&quot;Открыть иллюстрацию к сказке Антуана де Сент-Экзюпери «Маленький принц» в полном размер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48B" w:rsidRPr="00C1548B" w:rsidRDefault="00C1548B" w:rsidP="00C1548B">
      <w:p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 посоветовали мне не рисовать змей ни снаружи, ни изнутри, а побольше интересоваться географией, историей, арифметикой и правописанием. Они часто говорили мне: «Хватит витать в облаках!». Возможно, поэтому я и стал летчиком…</w:t>
      </w:r>
    </w:p>
    <w:p w:rsidR="00C1548B" w:rsidRPr="00C1548B" w:rsidRDefault="00C1548B" w:rsidP="00C1548B">
      <w:pPr>
        <w:spacing w:after="100" w:afterAutospacing="1" w:line="240" w:lineRule="auto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Монолог Летчика</w:t>
      </w:r>
      <w:r w:rsidRPr="00C154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начинают импровизировать с самолётиками вокруг него) </w:t>
      </w:r>
    </w:p>
    <w:p w:rsidR="00C1548B" w:rsidRPr="00C1548B" w:rsidRDefault="00C1548B" w:rsidP="00C1548B">
      <w:p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 небе я был свободен. Заводишь двигатель самолета, набираешь скорость и взмываешь ввысь. Высоко-высоко за облака, туда, где нет дорог, нет границ. И паришь, как птица! Как будто во сне!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улетают в конце монолога Летчика за кулисы, музыка затихает)</w:t>
      </w: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lastRenderedPageBreak/>
        <w:t>Летчик (остался на сцене один):</w:t>
      </w:r>
      <w:r w:rsidRPr="00C1548B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 xml:space="preserve"> И вот 6 лет назад пришлось мне сделать вынужденную посадку в пустыне Сахара. Я должен был починить самолет. Впервые в жизни я заснул под звездным небом. </w:t>
      </w:r>
      <w:r w:rsidRPr="00C1548B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  <w:t xml:space="preserve">(Летчик </w:t>
      </w:r>
      <w:r w:rsidRPr="00C1548B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u w:val="single"/>
          <w:lang w:eastAsia="ru-RU"/>
        </w:rPr>
        <w:t xml:space="preserve">засыпает </w:t>
      </w:r>
      <w:r w:rsidRPr="00C1548B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  <w:t>на авансцене)</w:t>
      </w:r>
    </w:p>
    <w:p w:rsidR="00C1548B" w:rsidRPr="00C1548B" w:rsidRDefault="00C1548B" w:rsidP="00C1548B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C1548B">
        <w:rPr>
          <w:rFonts w:ascii="Times New Roman" w:hAnsi="Times New Roman" w:cs="Times New Roman"/>
          <w:b/>
          <w:iCs/>
          <w:color w:val="222222"/>
          <w:sz w:val="28"/>
          <w:szCs w:val="28"/>
          <w:u w:val="single"/>
        </w:rPr>
        <w:t>3. «Звездная ночь»</w:t>
      </w:r>
      <w:r w:rsidRPr="00C1548B">
        <w:rPr>
          <w:rFonts w:ascii="Times New Roman" w:hAnsi="Times New Roman" w:cs="Times New Roman"/>
          <w:iCs/>
          <w:color w:val="222222"/>
          <w:sz w:val="28"/>
          <w:szCs w:val="28"/>
        </w:rPr>
        <w:t xml:space="preserve"> 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Появляется Маленький Принц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Пожалуйста... нарисуй мне барашка!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ты? Что ты здесь делаешь?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 xml:space="preserve"> Я –Маленький Принц.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Пожалуйста... нарисуй мне барашка...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Я не умею. Вот это е</w:t>
      </w:r>
      <w:r w:rsidRPr="00C1548B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>динственное, что я нарисовал. Смотри.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Летчик показывает свой рисунок Принцу (можно вывести на экран, «слон в удаве»)  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noProof/>
          <w:color w:val="0059A7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noProof/>
          <w:color w:val="0059A7"/>
          <w:sz w:val="28"/>
          <w:szCs w:val="28"/>
          <w:lang w:eastAsia="ru-RU"/>
        </w:rPr>
        <w:drawing>
          <wp:inline distT="0" distB="0" distL="0" distR="0" wp14:anchorId="4C7AE1AF" wp14:editId="2130D13D">
            <wp:extent cx="2857500" cy="754380"/>
            <wp:effectExtent l="0" t="0" r="0" b="7620"/>
            <wp:docPr id="1" name="Рисунок 1" descr="Я много раздумывал о полной приключений жизни джунглей и тоже нарисовал цветным карандашом свою первую картинку. Это был мой рисунок № 1. Иллюстрация Антуана де Сент-Экзюпери к повести-сказке «Маленький принц»">
              <a:hlinkClick xmlns:a="http://schemas.openxmlformats.org/drawingml/2006/main" r:id="rId5" tooltip="&quot;Открыть иллюстрацию к сказке Антуана де Сент-Экзюпери «Маленький принц» в полном размер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Я много раздумывал о полной приключений жизни джунглей и тоже нарисовал цветным карандашом свою первую картинку. Это был мой рисунок № 1. Иллюстрация Антуана де Сент-Экзюпери к повести-сказке «Маленький принц»">
                      <a:hlinkClick r:id="rId5" tooltip="&quot;Открыть иллюстрацию к сказке Антуана де Сент-Экзюпери «Маленький принц» в полном размер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Нет, нет! Мне не надо слона в удаве! Удав слишком опасен, а слон слишком большой. У меня дома все очень маленькое. Мне нужен барашек.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Летчик рисует первого барашка и показывает Принцу.</w:t>
      </w: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же сам видишь — это не барашек. Это большой баран. У него рога...</w:t>
      </w: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Летчик рисует второго барашка</w:t>
      </w: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слишком старый. Мне нужен такой барашек, чтобы жил долго.</w:t>
      </w: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Летчик достает ящик и показывает его </w:t>
      </w:r>
      <w:proofErr w:type="spellStart"/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М.Принцу</w:t>
      </w:r>
      <w:proofErr w:type="spellEnd"/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тебе ящик. А в нем сидит твой барашек.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(заглядывая в дырочку ящика):</w:t>
      </w: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такого мне и надо! Как ты думаешь, много он ест травы?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что?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у меня дома всего очень мало...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 хватит. Я тебе даю совсем маленького барашка.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такого уж маленького... Смотри-ка! Мой барашек танцует...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Летчик и </w:t>
      </w:r>
      <w:proofErr w:type="spellStart"/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уходят за кулисы.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4. «Раз овечка, два овечка, три…» </w:t>
      </w: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Летчик и </w:t>
      </w:r>
      <w:proofErr w:type="spellStart"/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появляются на сцене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хорошо, что ты дал мне ящик: барашек будет там спать по ночам.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конечно. И если ты будешь умницей, я дам тебе веревку, чтобы днем его привязывать. И колышек.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Привязывать? Для чего это?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Летчик: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ведь если его не привязать, он забредет неведомо куда и потеряется.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куда же он пойдет?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Мало ли куда? Все прямо, прямо, куда глаза глядят.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ничего, ведь у меня там очень мало места. Если идти все прямо да прямо, далеко не уйдешь...Моя планета всего-то величиною с дом…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Летчик и М. Принц садятся на край сцены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Маленький Принц, расскажи про свою планету, чем ты там занимаешься?..</w:t>
      </w: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Первое и самое главное: встал поутру, умылся, привёл себя в порядок – и сразу же приведи в порядок свою планету. Я непременно каждый день выпалываю баобабы, пока они не выросли и не разорвали планету на части…</w:t>
      </w: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5. «Ветви»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Летчик и Принц во время номера продолжают сидеть на авансцене и смотрят на исполнителей.</w:t>
      </w: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ты молодец! А как ты веселишься? Есть у тебя развлечения?</w:t>
      </w: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Я люблю ухаживать за розой…Как же она прекрасна…и капризна!</w:t>
      </w: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Появляется Роза. Принц пытается подойти к Розе, но она капризничает.  Летчик и Принц уходят.</w:t>
      </w:r>
    </w:p>
    <w:p w:rsidR="00C1548B" w:rsidRPr="00C1548B" w:rsidRDefault="00C1548B" w:rsidP="00C154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6. «Роза» 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 (слова за сценой):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я понял, обидевшись на Розу, Маленький Принц решил странствовать с перелетными птицами.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7. «Царить в небе» 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Летчик (слова за сценой):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Ближе всего к планете Маленького принца была </w:t>
      </w:r>
      <w:r w:rsidRPr="00C154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Планета Времени.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он и решил для начала посетить её: надо же найти себе занятие, да и поучиться чему-нибудь.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ТАНЦЕВАЛЬНЫЙ БЛОК №1: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8. «</w:t>
      </w: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Time</w:t>
      </w: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  <w:r w:rsidRPr="00C154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9.</w:t>
      </w:r>
      <w:r w:rsidRPr="00C154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Полежаева Настя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10.</w:t>
      </w:r>
      <w:r w:rsidRPr="00C154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«Сокрытие истины»</w:t>
      </w:r>
      <w:r w:rsidRPr="00C154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11.</w:t>
      </w:r>
      <w:r w:rsidRPr="00C154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«Химизм»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12. Мизансцена с фонариками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13. Наталья Некрасова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48B" w:rsidRPr="00C1548B" w:rsidRDefault="00C1548B" w:rsidP="00C154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548B">
        <w:rPr>
          <w:rFonts w:ascii="Times New Roman" w:hAnsi="Times New Roman" w:cs="Times New Roman"/>
          <w:i/>
          <w:sz w:val="28"/>
          <w:szCs w:val="28"/>
        </w:rPr>
        <w:t>Летчик (слова за сценой):</w:t>
      </w:r>
      <w:r w:rsidRPr="00C1548B">
        <w:rPr>
          <w:rFonts w:ascii="Times New Roman" w:hAnsi="Times New Roman" w:cs="Times New Roman"/>
          <w:sz w:val="28"/>
          <w:szCs w:val="28"/>
        </w:rPr>
        <w:t xml:space="preserve"> Как - то маленький герой увидел сад с множеством роз. Они были похожи на его красавицу, и малыш остановился, пораженный. Оказалось, его Роза не единственная в мире и вовсе не особенная. 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14. «Не чайные Розы» 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>(средняя группа)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 конце номера появляется Маленький Принц и Лис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 xml:space="preserve"> Розы встают с пола, поправляют костюм и уходят со словами: «Ах, я такая одна во всей вселенной! Ах, я родилась вместе с солнцем! Ах, я ненавижу сквозняки!!!»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15. Номер «Соло Лиса»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(исполняет Лис, в конце номера удаляется за кулисы)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ФОНОГРАММА ДИАЛОГА!!!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Лис: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Привет!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Здравствуй!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Лис: </w:t>
      </w:r>
      <w:proofErr w:type="gramStart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кто?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Я – Маленький Принц. Может, поиграем вместе? Мне так грустно…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Лис: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могу, я не приручен. Приручи меня.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Я бы рад, но у меня так мало времени. Мне еще надо найти друзей и узнать разные вещи.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Лис: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хочешь, чтобы у тебя был друг, приручи меня.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М.Принц</w:t>
      </w:r>
      <w:proofErr w:type="spellEnd"/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А, что для этого надо сделать?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Лис: </w:t>
      </w:r>
      <w:r w:rsidRPr="00C1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запостись терпением. Сперва сядь вон там поодаль. Я буду на тебя искоса поглядывать, а ты молчи. Слова только мешают понимать друг друга.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hAnsi="Times New Roman" w:cs="Times New Roman"/>
          <w:i/>
          <w:sz w:val="28"/>
          <w:szCs w:val="28"/>
        </w:rPr>
        <w:t>Летчик (слова за сценой):</w:t>
      </w:r>
      <w:r w:rsidRPr="00C1548B">
        <w:rPr>
          <w:rFonts w:ascii="Times New Roman" w:hAnsi="Times New Roman" w:cs="Times New Roman"/>
          <w:sz w:val="28"/>
          <w:szCs w:val="28"/>
        </w:rPr>
        <w:t xml:space="preserve"> Лис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открыл мальчику важную тайну: «Зорко одно лишь сердце. Самого главного глазами не увидишь». И попросил запомнить: «Ты навсегда в ответе за тех, кого приручил». </w:t>
      </w:r>
    </w:p>
    <w:p w:rsidR="00C1548B" w:rsidRPr="00C1548B" w:rsidRDefault="00C1548B" w:rsidP="00C1548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548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16.</w:t>
      </w:r>
      <w:r w:rsidRPr="00C1548B">
        <w:rPr>
          <w:color w:val="000000"/>
          <w:sz w:val="28"/>
          <w:szCs w:val="28"/>
          <w:u w:val="single"/>
        </w:rPr>
        <w:t xml:space="preserve"> </w:t>
      </w:r>
      <w:r w:rsidRPr="00C1548B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Попова Лиза 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Летчик (слова за сценой):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Следующей Планетой, на которой оказался Маленький Принц, стала Земля, и она была огромна. Он надеялся увидеть всю Землю и всех людей. Но вместо этого увидел только скалы и услышал эхо. 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ТАНЦЕВАЛЬНЫЙ БЛОК №2:</w:t>
      </w:r>
    </w:p>
    <w:p w:rsidR="00C1548B" w:rsidRPr="00C1548B" w:rsidRDefault="00C1548B" w:rsidP="00C1548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548B">
        <w:rPr>
          <w:rFonts w:ascii="Times New Roman" w:hAnsi="Times New Roman" w:cs="Times New Roman"/>
          <w:b/>
          <w:sz w:val="28"/>
          <w:szCs w:val="28"/>
          <w:u w:val="single"/>
        </w:rPr>
        <w:t xml:space="preserve">17. </w:t>
      </w:r>
      <w:proofErr w:type="spellStart"/>
      <w:r w:rsidRPr="00C1548B">
        <w:rPr>
          <w:rFonts w:ascii="Times New Roman" w:hAnsi="Times New Roman" w:cs="Times New Roman"/>
          <w:b/>
          <w:sz w:val="28"/>
          <w:szCs w:val="28"/>
          <w:u w:val="single"/>
        </w:rPr>
        <w:t>Корюкова</w:t>
      </w:r>
      <w:proofErr w:type="spellEnd"/>
      <w:r w:rsidRPr="00C1548B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Ксения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18. «Племя»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19. «Объект исследования»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Выходят Принц и Летчик и садятся смотреть на звездное небо (звездный шар включить! сзади на экране проекция «звездное небо»)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Маленький Принц:</w:t>
      </w:r>
      <w:r w:rsidRPr="00C154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Хотел бы я знать, зачем звезды светятся.</w:t>
      </w:r>
    </w:p>
    <w:p w:rsidR="00C1548B" w:rsidRPr="00C1548B" w:rsidRDefault="00C1548B" w:rsidP="00C1548B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Наверно, затем, чтобы рано или поздно каждый мог отыскать свою. У каждого человека есть свои звезды. Одним они указывают путь, для других – это просто маленькие огоньки. Для ученых они – как задача, которую надо решить. Но для всех этих людей звезды – немые. А у тебя будут совсем особенные звезды.</w:t>
      </w:r>
    </w:p>
    <w:p w:rsidR="00C1548B" w:rsidRPr="00C1548B" w:rsidRDefault="00C1548B" w:rsidP="00C1548B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Маленький Принц:</w:t>
      </w:r>
      <w:r w:rsidRPr="00C154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Как это?</w:t>
      </w:r>
    </w:p>
    <w:p w:rsidR="00C1548B" w:rsidRPr="00C1548B" w:rsidRDefault="00C1548B" w:rsidP="00C1548B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Летчик:</w:t>
      </w:r>
      <w:r w:rsidRPr="00C154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Ты посмотришь ночью на небо, а там будет такая звезда, где ты жил в своем детстве, где ты смеялся, - и ты услышишь, что все звезды смеются. У тебя будут звезды, которые умеют смеяться. Как будто вместо звезд тебе подарили целую кучу смеющихся колокольчиков…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ТАНЦЕВАЛЬНЫЙ БЛОК №3: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20. «</w:t>
      </w:r>
      <w:proofErr w:type="spellStart"/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Вертиго</w:t>
      </w:r>
      <w:proofErr w:type="spellEnd"/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  <w:r w:rsidRPr="00C154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</w:p>
    <w:p w:rsidR="00C1548B" w:rsidRPr="00C1548B" w:rsidRDefault="00C1548B" w:rsidP="00C1548B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21. «Я внутри»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22. «На выданье»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Летчик (слова за сценой):</w:t>
      </w: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Маленький Принц облетел все планеты и понял, что в этой огромной галактике он не один. И что его любимая Роза не единственное существо, о котором можно заботится. И наградой ему в этом путешествии стало то, что он нашел много настоящих и верных друзей! 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НАГРАЖДЕНИЕ АРТИСТОВ И ВЫПУСКНИЦ СТУДИИ!</w:t>
      </w: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48B" w:rsidRPr="00C1548B" w:rsidRDefault="00C1548B" w:rsidP="00C1548B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23. </w:t>
      </w:r>
      <w:r w:rsidRPr="00C1548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ФИНАЛ музыка!!!</w:t>
      </w:r>
      <w:r w:rsidRPr="00C1548B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(все артисты)</w:t>
      </w:r>
    </w:p>
    <w:p w:rsidR="00C1548B" w:rsidRPr="00C1548B" w:rsidRDefault="00C1548B" w:rsidP="00C1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C15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</w:pPr>
    </w:p>
    <w:p w:rsidR="00C1548B" w:rsidRPr="00C1548B" w:rsidRDefault="00C1548B" w:rsidP="00C1548B">
      <w:pPr>
        <w:shd w:val="clear" w:color="auto" w:fill="FEFEFE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1548B" w:rsidRPr="00C1548B" w:rsidRDefault="00C1548B" w:rsidP="00C1548B">
      <w:pPr>
        <w:rPr>
          <w:rFonts w:ascii="Times New Roman" w:hAnsi="Times New Roman" w:cs="Times New Roman"/>
          <w:sz w:val="28"/>
          <w:szCs w:val="28"/>
        </w:rPr>
      </w:pPr>
    </w:p>
    <w:p w:rsidR="00C1548B" w:rsidRPr="00C1548B" w:rsidRDefault="00C1548B" w:rsidP="00C1548B">
      <w:pPr>
        <w:rPr>
          <w:rFonts w:ascii="Times New Roman" w:hAnsi="Times New Roman" w:cs="Times New Roman"/>
          <w:sz w:val="28"/>
          <w:szCs w:val="28"/>
        </w:rPr>
      </w:pPr>
    </w:p>
    <w:p w:rsidR="004762D0" w:rsidRPr="00C1548B" w:rsidRDefault="004762D0" w:rsidP="00C1548B"/>
    <w:sectPr w:rsidR="004762D0" w:rsidRPr="00C1548B" w:rsidSect="00693370">
      <w:pgSz w:w="11906" w:h="16838"/>
      <w:pgMar w:top="568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4A6B"/>
    <w:multiLevelType w:val="hybridMultilevel"/>
    <w:tmpl w:val="5A363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E5E9A"/>
    <w:multiLevelType w:val="hybridMultilevel"/>
    <w:tmpl w:val="47EC8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3E3"/>
    <w:rsid w:val="00000794"/>
    <w:rsid w:val="0004738F"/>
    <w:rsid w:val="00050D33"/>
    <w:rsid w:val="000733A8"/>
    <w:rsid w:val="00084647"/>
    <w:rsid w:val="000942AF"/>
    <w:rsid w:val="000A69F0"/>
    <w:rsid w:val="000A7FFE"/>
    <w:rsid w:val="000C4AD4"/>
    <w:rsid w:val="000D2EC5"/>
    <w:rsid w:val="000F0D57"/>
    <w:rsid w:val="000F50B6"/>
    <w:rsid w:val="0017415F"/>
    <w:rsid w:val="001B685B"/>
    <w:rsid w:val="001B706D"/>
    <w:rsid w:val="00241E6D"/>
    <w:rsid w:val="002A0164"/>
    <w:rsid w:val="00311EA9"/>
    <w:rsid w:val="00334709"/>
    <w:rsid w:val="003A1A71"/>
    <w:rsid w:val="00410960"/>
    <w:rsid w:val="00413078"/>
    <w:rsid w:val="00420E0D"/>
    <w:rsid w:val="004226DA"/>
    <w:rsid w:val="00443996"/>
    <w:rsid w:val="004762D0"/>
    <w:rsid w:val="004B4AB1"/>
    <w:rsid w:val="004D4184"/>
    <w:rsid w:val="004E1D7D"/>
    <w:rsid w:val="004E2C1E"/>
    <w:rsid w:val="00525C7B"/>
    <w:rsid w:val="0055110F"/>
    <w:rsid w:val="00566696"/>
    <w:rsid w:val="00582735"/>
    <w:rsid w:val="005A104A"/>
    <w:rsid w:val="005E3A57"/>
    <w:rsid w:val="005E3D37"/>
    <w:rsid w:val="00645D09"/>
    <w:rsid w:val="00652567"/>
    <w:rsid w:val="00676053"/>
    <w:rsid w:val="00693370"/>
    <w:rsid w:val="006B3692"/>
    <w:rsid w:val="0070257B"/>
    <w:rsid w:val="00723362"/>
    <w:rsid w:val="00746A04"/>
    <w:rsid w:val="00762A44"/>
    <w:rsid w:val="007A2493"/>
    <w:rsid w:val="007B00DD"/>
    <w:rsid w:val="007B4A9E"/>
    <w:rsid w:val="007C0BFD"/>
    <w:rsid w:val="007F31AD"/>
    <w:rsid w:val="00812DF7"/>
    <w:rsid w:val="008152BD"/>
    <w:rsid w:val="00825595"/>
    <w:rsid w:val="008359D3"/>
    <w:rsid w:val="00843A3D"/>
    <w:rsid w:val="008611CA"/>
    <w:rsid w:val="008616D1"/>
    <w:rsid w:val="00862640"/>
    <w:rsid w:val="0087521E"/>
    <w:rsid w:val="008849EA"/>
    <w:rsid w:val="008A4AF3"/>
    <w:rsid w:val="00913E66"/>
    <w:rsid w:val="00935B76"/>
    <w:rsid w:val="00974E3F"/>
    <w:rsid w:val="00984474"/>
    <w:rsid w:val="0099748A"/>
    <w:rsid w:val="009B632F"/>
    <w:rsid w:val="009D49D8"/>
    <w:rsid w:val="009E6A9F"/>
    <w:rsid w:val="00A177A3"/>
    <w:rsid w:val="00A31D27"/>
    <w:rsid w:val="00A353F7"/>
    <w:rsid w:val="00A46287"/>
    <w:rsid w:val="00A46848"/>
    <w:rsid w:val="00A56AAB"/>
    <w:rsid w:val="00A615A5"/>
    <w:rsid w:val="00A67BF9"/>
    <w:rsid w:val="00A76FB5"/>
    <w:rsid w:val="00AA63F8"/>
    <w:rsid w:val="00AA6486"/>
    <w:rsid w:val="00B13A2E"/>
    <w:rsid w:val="00B509E0"/>
    <w:rsid w:val="00B65B5B"/>
    <w:rsid w:val="00B75950"/>
    <w:rsid w:val="00BB2181"/>
    <w:rsid w:val="00BB4E0E"/>
    <w:rsid w:val="00C0389F"/>
    <w:rsid w:val="00C1068B"/>
    <w:rsid w:val="00C1548B"/>
    <w:rsid w:val="00C4390A"/>
    <w:rsid w:val="00C503E3"/>
    <w:rsid w:val="00C528B3"/>
    <w:rsid w:val="00C61AC8"/>
    <w:rsid w:val="00C70AAD"/>
    <w:rsid w:val="00CD1332"/>
    <w:rsid w:val="00D04027"/>
    <w:rsid w:val="00D1665F"/>
    <w:rsid w:val="00D32FCA"/>
    <w:rsid w:val="00D375A8"/>
    <w:rsid w:val="00D55A99"/>
    <w:rsid w:val="00D5698C"/>
    <w:rsid w:val="00D61658"/>
    <w:rsid w:val="00D63F2F"/>
    <w:rsid w:val="00DA23B8"/>
    <w:rsid w:val="00E16C3E"/>
    <w:rsid w:val="00E23DC7"/>
    <w:rsid w:val="00E42B69"/>
    <w:rsid w:val="00E44C8A"/>
    <w:rsid w:val="00E60F0E"/>
    <w:rsid w:val="00E8080B"/>
    <w:rsid w:val="00E864F9"/>
    <w:rsid w:val="00EB6597"/>
    <w:rsid w:val="00F07E92"/>
    <w:rsid w:val="00F11A50"/>
    <w:rsid w:val="00F30FD9"/>
    <w:rsid w:val="00F6495C"/>
    <w:rsid w:val="00F821D9"/>
    <w:rsid w:val="00FB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B9F1D"/>
  <w15:chartTrackingRefBased/>
  <w15:docId w15:val="{16C75F71-106F-4BDB-9FB7-799BAD991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3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B3692"/>
    <w:rPr>
      <w:i/>
      <w:iCs/>
    </w:rPr>
  </w:style>
  <w:style w:type="paragraph" w:customStyle="1" w:styleId="right">
    <w:name w:val="right"/>
    <w:basedOn w:val="a"/>
    <w:rsid w:val="006B3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B3692"/>
    <w:rPr>
      <w:b/>
      <w:bCs/>
    </w:rPr>
  </w:style>
  <w:style w:type="paragraph" w:customStyle="1" w:styleId="c1">
    <w:name w:val="c1"/>
    <w:basedOn w:val="a"/>
    <w:rsid w:val="0086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11CA"/>
  </w:style>
  <w:style w:type="paragraph" w:styleId="a6">
    <w:name w:val="List Paragraph"/>
    <w:basedOn w:val="a"/>
    <w:uiPriority w:val="34"/>
    <w:qFormat/>
    <w:rsid w:val="00815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&#1086;&#1085;&#1083;&#1072;&#1081;&#1085;-&#1095;&#1080;&#1090;&#1072;&#1090;&#1100;.&#1088;&#1092;/img/show/4796.htm#h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&#1086;&#1085;&#1083;&#1072;&#1081;&#1085;-&#1095;&#1080;&#1090;&#1072;&#1090;&#1100;.&#1088;&#1092;/img/show/4795.htm#h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7</Pages>
  <Words>1286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32</cp:revision>
  <dcterms:created xsi:type="dcterms:W3CDTF">2023-01-09T05:55:00Z</dcterms:created>
  <dcterms:modified xsi:type="dcterms:W3CDTF">2024-02-22T10:00:00Z</dcterms:modified>
</cp:coreProperties>
</file>