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96E" w:rsidRPr="002E396E" w:rsidRDefault="002E396E" w:rsidP="002E396E">
      <w:pPr>
        <w:jc w:val="center"/>
        <w:rPr>
          <w:sz w:val="32"/>
          <w:szCs w:val="28"/>
        </w:rPr>
      </w:pPr>
      <w:r w:rsidRPr="002E396E">
        <w:rPr>
          <w:b/>
          <w:bCs/>
          <w:sz w:val="32"/>
          <w:szCs w:val="28"/>
        </w:rPr>
        <w:t>Сайт Старшего Воспитателя</w:t>
      </w:r>
    </w:p>
    <w:p w:rsidR="00AE350E" w:rsidRDefault="002E396E">
      <w:hyperlink r:id="rId5" w:history="1">
        <w:r w:rsidRPr="00E26263">
          <w:rPr>
            <w:rStyle w:val="a3"/>
          </w:rPr>
          <w:t>https://panikaunna.wixsite.com/my-site-3</w:t>
        </w:r>
      </w:hyperlink>
    </w:p>
    <w:p w:rsidR="002E396E" w:rsidRDefault="002E396E">
      <w:r>
        <w:t>Главная страница: о себе</w:t>
      </w:r>
    </w:p>
    <w:p w:rsidR="002E396E" w:rsidRDefault="002E396E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.2pt;height:298.4pt">
            <v:imagedata r:id="rId6" o:title="Screenshot_1"/>
          </v:shape>
        </w:pict>
      </w:r>
    </w:p>
    <w:p w:rsidR="002E396E" w:rsidRDefault="002E396E">
      <w:r>
        <w:t>Методическая копилка:</w:t>
      </w:r>
    </w:p>
    <w:p w:rsidR="002E396E" w:rsidRDefault="002E396E">
      <w:r>
        <w:pict>
          <v:shape id="_x0000_i1026" type="#_x0000_t75" style="width:428.55pt;height:312.3pt">
            <v:imagedata r:id="rId7" o:title="Screenshot_2"/>
          </v:shape>
        </w:pict>
      </w:r>
    </w:p>
    <w:p w:rsidR="002E396E" w:rsidRDefault="002E396E">
      <w:r>
        <w:lastRenderedPageBreak/>
        <w:t>Секции страницы «Методическая копилка»:</w:t>
      </w:r>
    </w:p>
    <w:p w:rsidR="002E396E" w:rsidRDefault="002E396E">
      <w:r>
        <w:t>1. Помощь педагогу: ИКТ-компетенция;</w:t>
      </w:r>
    </w:p>
    <w:p w:rsidR="002E396E" w:rsidRDefault="002E396E">
      <w:r>
        <w:t>2. Помощь молодому педагогу</w:t>
      </w:r>
      <w:r w:rsidR="00D67098">
        <w:t xml:space="preserve"> (памятки, рекомендации по работе с родителями), глоссарий по дошкольному образованию.</w:t>
      </w:r>
    </w:p>
    <w:p w:rsidR="002E396E" w:rsidRDefault="002E396E">
      <w:r>
        <w:t>3. Педагогическая этика и профилактика жестокого обращения с детьми со стороны родителей/педагогов;</w:t>
      </w:r>
    </w:p>
    <w:p w:rsidR="002E396E" w:rsidRDefault="002E396E">
      <w:r>
        <w:t>4. Помощь педагогу: консультации, из опыта работы, шаблоны</w:t>
      </w:r>
    </w:p>
    <w:p w:rsidR="002E396E" w:rsidRDefault="002E396E">
      <w:r>
        <w:t>5. Ссылки на публикации статей педагогов МБДОУ «Детский сад № 64»</w:t>
      </w:r>
    </w:p>
    <w:p w:rsidR="002E396E" w:rsidRDefault="002E396E">
      <w:r>
        <w:t xml:space="preserve">6. </w:t>
      </w:r>
      <w:r w:rsidR="00D67098">
        <w:t>Полезные ссылки</w:t>
      </w:r>
    </w:p>
    <w:p w:rsidR="002E396E" w:rsidRDefault="002E396E"/>
    <w:p w:rsidR="002E396E" w:rsidRDefault="00D67098">
      <w:r>
        <w:pict>
          <v:shape id="_x0000_i1028" type="#_x0000_t75" style="width:466.7pt;height:291.45pt">
            <v:imagedata r:id="rId8" o:title="Screenshot_1"/>
          </v:shape>
        </w:pict>
      </w:r>
    </w:p>
    <w:p w:rsidR="002E396E" w:rsidRDefault="002E396E">
      <w:r>
        <w:rPr>
          <w:noProof/>
          <w:lang w:eastAsia="ru-RU"/>
        </w:rPr>
        <w:lastRenderedPageBreak/>
        <w:drawing>
          <wp:inline distT="0" distB="0" distL="0" distR="0">
            <wp:extent cx="5927090" cy="4538980"/>
            <wp:effectExtent l="19050" t="0" r="0" b="0"/>
            <wp:docPr id="26" name="Рисунок 26" descr="C:\Users\Ирина\AppData\Local\Microsoft\Windows\INetCache\Content.Word\Screenshot_2а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Ирина\AppData\Local\Microsoft\Windows\INetCache\Content.Word\Screenshot_2ав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090" cy="4538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96E" w:rsidRDefault="002E396E">
      <w:r>
        <w:pict>
          <v:shape id="_x0000_i1027" type="#_x0000_t75" style="width:441.55pt;height:348.7pt">
            <v:imagedata r:id="rId10" o:title="Screenshot_3"/>
          </v:shape>
        </w:pict>
      </w:r>
    </w:p>
    <w:p w:rsidR="002E396E" w:rsidRDefault="002E396E"/>
    <w:p w:rsidR="00D67098" w:rsidRDefault="00D67098">
      <w:r>
        <w:lastRenderedPageBreak/>
        <w:pict>
          <v:shape id="_x0000_i1029" type="#_x0000_t75" style="width:466.7pt;height:203.85pt">
            <v:imagedata r:id="rId11" o:title="Screenshot_3"/>
          </v:shape>
        </w:pict>
      </w:r>
    </w:p>
    <w:p w:rsidR="00D67098" w:rsidRDefault="00D67098"/>
    <w:p w:rsidR="00D67098" w:rsidRDefault="00D67098">
      <w:r>
        <w:rPr>
          <w:noProof/>
          <w:lang w:eastAsia="ru-RU"/>
        </w:rPr>
        <w:drawing>
          <wp:inline distT="0" distB="0" distL="0" distR="0">
            <wp:extent cx="5937885" cy="4594225"/>
            <wp:effectExtent l="19050" t="0" r="5715" b="0"/>
            <wp:docPr id="42" name="Рисунок 42" descr="C:\Users\Ирина\AppData\Local\Microsoft\Windows\INetCache\Content.Word\Screenshot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Ирина\AppData\Local\Microsoft\Windows\INetCache\Content.Word\Screenshot_5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59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7098" w:rsidRDefault="00D67098"/>
    <w:p w:rsidR="00D67098" w:rsidRDefault="00D67098">
      <w:r>
        <w:lastRenderedPageBreak/>
        <w:pict>
          <v:shape id="_x0000_i1030" type="#_x0000_t75" style="width:466.7pt;height:306.2pt">
            <v:imagedata r:id="rId13" o:title="Screenshot_4"/>
          </v:shape>
        </w:pict>
      </w:r>
    </w:p>
    <w:p w:rsidR="00D67098" w:rsidRDefault="00D67098"/>
    <w:p w:rsidR="00D67098" w:rsidRDefault="00D67098" w:rsidP="00D67098">
      <w:r>
        <w:t>Секции страницы «Документация»:</w:t>
      </w:r>
    </w:p>
    <w:p w:rsidR="00D67098" w:rsidRDefault="00D67098" w:rsidP="00D67098">
      <w:r>
        <w:t>1.ФОП</w:t>
      </w:r>
      <w:r>
        <w:pict>
          <v:shape id="_x0000_i1031" type="#_x0000_t75" style="width:467.55pt;height:341.8pt">
            <v:imagedata r:id="rId14" o:title="Screenshot_5"/>
          </v:shape>
        </w:pict>
      </w:r>
    </w:p>
    <w:p w:rsidR="00D67098" w:rsidRDefault="00D67098" w:rsidP="00D67098">
      <w:r>
        <w:lastRenderedPageBreak/>
        <w:t>2.Нормативно-правовая документация</w:t>
      </w:r>
    </w:p>
    <w:p w:rsidR="00D67098" w:rsidRDefault="00D67098" w:rsidP="00D67098">
      <w:r>
        <w:pict>
          <v:shape id="_x0000_i1032" type="#_x0000_t75" style="width:467.55pt;height:304.5pt">
            <v:imagedata r:id="rId15" o:title="Screenshot_6"/>
          </v:shape>
        </w:pict>
      </w:r>
    </w:p>
    <w:p w:rsidR="00D67098" w:rsidRDefault="00D67098" w:rsidP="00D67098">
      <w:r>
        <w:t>Секции страницы «Полезные материалы»:</w:t>
      </w:r>
    </w:p>
    <w:p w:rsidR="00D67098" w:rsidRDefault="00D67098" w:rsidP="00D67098">
      <w:r>
        <w:t>1.Для детей</w:t>
      </w:r>
    </w:p>
    <w:p w:rsidR="00D67098" w:rsidRDefault="00D67098" w:rsidP="00D67098">
      <w:r>
        <w:t>2.Для родителей</w:t>
      </w:r>
    </w:p>
    <w:p w:rsidR="00D67098" w:rsidRDefault="00D67098" w:rsidP="00D67098">
      <w:r>
        <w:rPr>
          <w:noProof/>
          <w:lang w:eastAsia="ru-RU"/>
        </w:rPr>
        <w:drawing>
          <wp:inline distT="0" distB="0" distL="0" distR="0">
            <wp:extent cx="4828372" cy="3449206"/>
            <wp:effectExtent l="19050" t="0" r="0" b="0"/>
            <wp:docPr id="51" name="Рисунок 51" descr="C:\Users\Ирина\AppData\Local\Microsoft\Windows\INetCache\Content.Word\Screenshot_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Ирина\AppData\Local\Microsoft\Windows\INetCache\Content.Word\Screenshot_7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0426" cy="3450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7098" w:rsidRDefault="00D67098" w:rsidP="00D67098"/>
    <w:p w:rsidR="00D67098" w:rsidRDefault="00D67098" w:rsidP="00D67098">
      <w:r>
        <w:lastRenderedPageBreak/>
        <w:t>Секции страницы «Аттестация педагогов»:</w:t>
      </w:r>
    </w:p>
    <w:p w:rsidR="00D67098" w:rsidRDefault="00D67098" w:rsidP="00D67098">
      <w:r>
        <w:t>1.Новый порядок аттестации педагогических работников;</w:t>
      </w:r>
    </w:p>
    <w:p w:rsidR="007C4A9F" w:rsidRDefault="00D67098" w:rsidP="00D67098">
      <w:r>
        <w:t>2. Порядок аттестации</w:t>
      </w:r>
      <w:r w:rsidR="007C4A9F">
        <w:t>;</w:t>
      </w:r>
    </w:p>
    <w:p w:rsidR="007C4A9F" w:rsidRDefault="007C4A9F" w:rsidP="00D67098">
      <w:r>
        <w:t xml:space="preserve">3. </w:t>
      </w:r>
      <w:r w:rsidRPr="007C4A9F">
        <w:t xml:space="preserve">Темы </w:t>
      </w:r>
      <w:r w:rsidRPr="007C4A9F">
        <w:rPr>
          <w:bCs/>
          <w:szCs w:val="28"/>
        </w:rPr>
        <w:t>компьютерных презентаций  практических достижений профессиональной деятельности воспитателей МБДОУ «Детский сад №64» город Нижний Новгород</w:t>
      </w:r>
      <w:r>
        <w:t>;</w:t>
      </w:r>
    </w:p>
    <w:p w:rsidR="007C4A9F" w:rsidRDefault="007C4A9F" w:rsidP="00D67098">
      <w:pPr>
        <w:rPr>
          <w:bCs/>
          <w:szCs w:val="31"/>
        </w:rPr>
      </w:pPr>
      <w:r>
        <w:t>4. Ссылки на публикации статей педагогов МБДОУ «Детский сад № 64»:</w:t>
      </w:r>
      <w:r>
        <w:rPr>
          <w:bCs/>
          <w:szCs w:val="31"/>
        </w:rPr>
        <w:t xml:space="preserve"> </w:t>
      </w:r>
      <w:proofErr w:type="spellStart"/>
      <w:r>
        <w:rPr>
          <w:bCs/>
          <w:szCs w:val="31"/>
        </w:rPr>
        <w:t>т</w:t>
      </w:r>
      <w:r w:rsidRPr="007C4A9F">
        <w:rPr>
          <w:bCs/>
          <w:szCs w:val="31"/>
        </w:rPr>
        <w:t>ранслируемость</w:t>
      </w:r>
      <w:proofErr w:type="spellEnd"/>
      <w:r w:rsidRPr="007C4A9F">
        <w:rPr>
          <w:bCs/>
          <w:szCs w:val="31"/>
        </w:rPr>
        <w:t xml:space="preserve"> практических достижений  профессиональной деятельности педагогов с использованием современных технологий</w:t>
      </w:r>
    </w:p>
    <w:p w:rsidR="007C4A9F" w:rsidRDefault="007C4A9F" w:rsidP="00D67098">
      <w:pPr>
        <w:rPr>
          <w:bCs/>
          <w:szCs w:val="31"/>
        </w:rPr>
      </w:pPr>
      <w:r>
        <w:rPr>
          <w:bCs/>
          <w:szCs w:val="31"/>
        </w:rPr>
        <w:t>5. Подсказка для педагогов: транслирование опыта.</w:t>
      </w:r>
    </w:p>
    <w:p w:rsidR="007C4A9F" w:rsidRDefault="007C4A9F" w:rsidP="00D67098">
      <w:r>
        <w:rPr>
          <w:bCs/>
          <w:szCs w:val="31"/>
        </w:rPr>
        <w:t xml:space="preserve">6. Подсказка для педагогов: прохождение КПК. </w:t>
      </w:r>
    </w:p>
    <w:p w:rsidR="00D67098" w:rsidRDefault="00D67098" w:rsidP="00D67098">
      <w:r>
        <w:pict>
          <v:shape id="_x0000_i1033" type="#_x0000_t75" style="width:467.55pt;height:327.9pt">
            <v:imagedata r:id="rId17" o:title="Screenshot_8"/>
          </v:shape>
        </w:pict>
      </w:r>
    </w:p>
    <w:p w:rsidR="00D67098" w:rsidRDefault="00D67098" w:rsidP="00D67098"/>
    <w:p w:rsidR="00D67098" w:rsidRDefault="00D67098">
      <w:r>
        <w:lastRenderedPageBreak/>
        <w:pict>
          <v:shape id="_x0000_i1034" type="#_x0000_t75" style="width:411.2pt;height:4in">
            <v:imagedata r:id="rId18" o:title="Screenshot_9"/>
          </v:shape>
        </w:pict>
      </w:r>
    </w:p>
    <w:p w:rsidR="007C4A9F" w:rsidRDefault="007C4A9F">
      <w:r>
        <w:pict>
          <v:shape id="_x0000_i1035" type="#_x0000_t75" style="width:467.55pt;height:323.55pt">
            <v:imagedata r:id="rId19" o:title="Screenshot_10"/>
          </v:shape>
        </w:pict>
      </w:r>
    </w:p>
    <w:p w:rsidR="00D67098" w:rsidRDefault="007C4A9F">
      <w:r>
        <w:lastRenderedPageBreak/>
        <w:pict>
          <v:shape id="_x0000_i1036" type="#_x0000_t75" style="width:467.55pt;height:324.45pt">
            <v:imagedata r:id="rId20" o:title="Screenshot_11"/>
          </v:shape>
        </w:pict>
      </w:r>
    </w:p>
    <w:p w:rsidR="007C4A9F" w:rsidRDefault="007C4A9F"/>
    <w:p w:rsidR="007C4A9F" w:rsidRDefault="007C4A9F">
      <w:r>
        <w:pict>
          <v:shape id="_x0000_i1037" type="#_x0000_t75" style="width:466.7pt;height:294.05pt">
            <v:imagedata r:id="rId21" o:title="Screenshot_12"/>
          </v:shape>
        </w:pict>
      </w:r>
    </w:p>
    <w:p w:rsidR="007C4A9F" w:rsidRDefault="007C4A9F">
      <w:r>
        <w:lastRenderedPageBreak/>
        <w:pict>
          <v:shape id="_x0000_i1038" type="#_x0000_t75" style="width:466.7pt;height:258.5pt">
            <v:imagedata r:id="rId22" o:title="Screenshot_13"/>
          </v:shape>
        </w:pict>
      </w:r>
    </w:p>
    <w:p w:rsidR="007C4A9F" w:rsidRPr="007C4A9F" w:rsidRDefault="007C4A9F" w:rsidP="007C4A9F">
      <w:pPr>
        <w:jc w:val="right"/>
      </w:pPr>
    </w:p>
    <w:p w:rsidR="007C4A9F" w:rsidRDefault="007C4A9F" w:rsidP="007C4A9F">
      <w:pPr>
        <w:jc w:val="right"/>
        <w:rPr>
          <w:sz w:val="31"/>
          <w:szCs w:val="31"/>
        </w:rPr>
      </w:pPr>
      <w:r w:rsidRPr="007C4A9F">
        <w:rPr>
          <w:sz w:val="31"/>
          <w:szCs w:val="31"/>
        </w:rPr>
        <w:t xml:space="preserve">Профессиональное кредо: </w:t>
      </w:r>
    </w:p>
    <w:p w:rsidR="007C4A9F" w:rsidRDefault="007C4A9F" w:rsidP="007C4A9F">
      <w:pPr>
        <w:jc w:val="right"/>
        <w:rPr>
          <w:sz w:val="31"/>
          <w:szCs w:val="31"/>
        </w:rPr>
      </w:pPr>
      <w:r w:rsidRPr="007C4A9F">
        <w:rPr>
          <w:sz w:val="31"/>
          <w:szCs w:val="31"/>
        </w:rPr>
        <w:t xml:space="preserve">Хорошо, когда то, что ты делаешь, </w:t>
      </w:r>
    </w:p>
    <w:p w:rsidR="007C4A9F" w:rsidRPr="007C4A9F" w:rsidRDefault="007C4A9F" w:rsidP="007C4A9F">
      <w:pPr>
        <w:jc w:val="right"/>
      </w:pPr>
      <w:r w:rsidRPr="007C4A9F">
        <w:rPr>
          <w:sz w:val="31"/>
          <w:szCs w:val="31"/>
        </w:rPr>
        <w:t>приносит пользу людям и удовольствие тебе</w:t>
      </w:r>
      <w:r>
        <w:rPr>
          <w:sz w:val="31"/>
          <w:szCs w:val="31"/>
        </w:rPr>
        <w:t>.</w:t>
      </w:r>
    </w:p>
    <w:sectPr w:rsidR="007C4A9F" w:rsidRPr="007C4A9F" w:rsidSect="002E396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2E396E"/>
    <w:rsid w:val="00162AB7"/>
    <w:rsid w:val="002E396E"/>
    <w:rsid w:val="007C4A9F"/>
    <w:rsid w:val="00AE350E"/>
    <w:rsid w:val="00D67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5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396E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E3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39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hyperlink" Target="https://panikaunna.wixsite.com/my-site-3" TargetMode="Externa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0E2967-A372-4A4C-90BE-1E058DB06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1</cp:revision>
  <dcterms:created xsi:type="dcterms:W3CDTF">2024-02-13T05:44:00Z</dcterms:created>
  <dcterms:modified xsi:type="dcterms:W3CDTF">2024-02-13T06:11:00Z</dcterms:modified>
</cp:coreProperties>
</file>