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D06" w:rsidRDefault="008B4D06" w:rsidP="008B4D06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0AD" w:rsidRPr="00164037" w:rsidRDefault="002570AD" w:rsidP="00164037">
      <w:pPr>
        <w:spacing w:after="0" w:line="24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 </w:t>
      </w: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Тире между подлежащим и сказуемым</w:t>
      </w:r>
      <w:r w:rsidR="004F13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2570AD" w:rsidRPr="00164037" w:rsidRDefault="002570AD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Тип урока</w:t>
      </w:r>
      <w:r w:rsidR="00F52CCA"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 w:rsidR="00F52CCA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</w:t>
      </w:r>
      <w:r w:rsidR="00F5322C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рефлексии (урок закрепления и совершенствования знаний)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80059" w:rsidRPr="00164037" w:rsidRDefault="002570AD" w:rsidP="00164037">
      <w:pPr>
        <w:spacing w:after="0" w:line="245" w:lineRule="atLeas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</w:t>
      </w:r>
      <w:r w:rsidR="00AD4424"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и:</w:t>
      </w:r>
      <w:r w:rsidR="00AD4424" w:rsidRPr="00164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80059" w:rsidRPr="00164037" w:rsidRDefault="00AD4424" w:rsidP="00164037">
      <w:pPr>
        <w:pStyle w:val="a5"/>
        <w:numPr>
          <w:ilvl w:val="0"/>
          <w:numId w:val="14"/>
        </w:numPr>
        <w:spacing w:after="0" w:line="245" w:lineRule="atLeas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64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углубить знания о постановке  тире между подлежащим и сказуемым; </w:t>
      </w:r>
    </w:p>
    <w:p w:rsidR="00780059" w:rsidRPr="00164037" w:rsidRDefault="00AD4424" w:rsidP="00164037">
      <w:pPr>
        <w:pStyle w:val="a5"/>
        <w:numPr>
          <w:ilvl w:val="0"/>
          <w:numId w:val="14"/>
        </w:numPr>
        <w:spacing w:after="0" w:line="245" w:lineRule="atLeas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64037">
        <w:rPr>
          <w:rFonts w:ascii="Times New Roman" w:hAnsi="Times New Roman" w:cs="Times New Roman"/>
          <w:sz w:val="24"/>
          <w:szCs w:val="24"/>
          <w:shd w:val="clear" w:color="auto" w:fill="FFFFFF"/>
        </w:rPr>
        <w:t>совершенствовать  навыки правильной постановки тире между подлежащим и сказуемым, формировать умения применять правило в письменной речи;</w:t>
      </w:r>
    </w:p>
    <w:p w:rsidR="00AD4424" w:rsidRPr="00164037" w:rsidRDefault="00AD4424" w:rsidP="00164037">
      <w:pPr>
        <w:pStyle w:val="a5"/>
        <w:numPr>
          <w:ilvl w:val="0"/>
          <w:numId w:val="14"/>
        </w:numPr>
        <w:spacing w:after="0" w:line="245" w:lineRule="atLeas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164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воспитывать </w:t>
      </w:r>
      <w:r w:rsidR="00780059" w:rsidRPr="00164037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интерес к предмету</w:t>
      </w:r>
      <w:r w:rsidRPr="00164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780059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приобретению навыков общения</w:t>
      </w:r>
      <w:r w:rsidRPr="0016403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570AD" w:rsidRPr="00164037" w:rsidRDefault="006A6905" w:rsidP="00164037">
      <w:pPr>
        <w:spacing w:after="0" w:line="1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Формируемые компетенции:</w:t>
      </w:r>
      <w:r w:rsidR="008444EB" w:rsidRPr="001640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444EB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ОК 2</w:t>
      </w:r>
      <w:r w:rsidR="00112FF4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 4, ОК 6</w:t>
      </w:r>
    </w:p>
    <w:p w:rsidR="002570AD" w:rsidRPr="00164037" w:rsidRDefault="002570AD" w:rsidP="00164037">
      <w:pPr>
        <w:spacing w:after="0" w:line="24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урока</w:t>
      </w:r>
    </w:p>
    <w:p w:rsidR="002570AD" w:rsidRPr="00164037" w:rsidRDefault="002570AD" w:rsidP="00164037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Оргмомент</w:t>
      </w:r>
      <w:proofErr w:type="spellEnd"/>
    </w:p>
    <w:p w:rsidR="002570AD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Приветствие. Проверка готовности к уроку. Выявление отсутствующих.</w:t>
      </w:r>
    </w:p>
    <w:p w:rsidR="00626A4B" w:rsidRPr="00164037" w:rsidRDefault="00626A4B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0AD" w:rsidRPr="00164037" w:rsidRDefault="002570AD" w:rsidP="00164037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Актуализация учебных знаний.</w:t>
      </w:r>
    </w:p>
    <w:p w:rsidR="006A6905" w:rsidRPr="00164037" w:rsidRDefault="006A6905" w:rsidP="00164037">
      <w:pPr>
        <w:pStyle w:val="a5"/>
        <w:numPr>
          <w:ilvl w:val="0"/>
          <w:numId w:val="7"/>
        </w:numPr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фронтальный опрос</w:t>
      </w:r>
    </w:p>
    <w:p w:rsidR="006A6905" w:rsidRPr="00164037" w:rsidRDefault="006A6905" w:rsidP="0016403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главные члены предложения.</w:t>
      </w:r>
    </w:p>
    <w:p w:rsidR="006A6905" w:rsidRPr="00164037" w:rsidRDefault="006A6905" w:rsidP="0016403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подлежащее?</w:t>
      </w:r>
    </w:p>
    <w:p w:rsidR="006A6905" w:rsidRPr="00164037" w:rsidRDefault="006A6905" w:rsidP="0016403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Какими частями речи может быть выражено подлежащее?</w:t>
      </w:r>
    </w:p>
    <w:p w:rsidR="006A6905" w:rsidRPr="00164037" w:rsidRDefault="006A6905" w:rsidP="0016403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член предложения называется сказуемым?</w:t>
      </w:r>
    </w:p>
    <w:p w:rsidR="006A6905" w:rsidRPr="00164037" w:rsidRDefault="006A6905" w:rsidP="0016403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какие виды делятся сказуемые?</w:t>
      </w:r>
    </w:p>
    <w:p w:rsidR="006A6905" w:rsidRPr="00164037" w:rsidRDefault="006A6905" w:rsidP="00164037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работа у доски по карточкам </w:t>
      </w:r>
    </w:p>
    <w:p w:rsidR="006A6905" w:rsidRPr="00164037" w:rsidRDefault="006A6905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Задание:</w:t>
      </w:r>
      <w:r w:rsidR="00A8113D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записать предложения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необходимости расставить знаки препинания, подчеркнуть грамматическую основу предложений.</w:t>
      </w:r>
    </w:p>
    <w:p w:rsidR="006A6905" w:rsidRPr="00164037" w:rsidRDefault="006A6905" w:rsidP="00164037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Жизнь прекрасна и удивительна!</w:t>
      </w:r>
    </w:p>
    <w:p w:rsidR="006A6905" w:rsidRPr="00164037" w:rsidRDefault="006A6905" w:rsidP="00164037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Сияют</w:t>
      </w:r>
      <w:proofErr w:type="gramEnd"/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переливаются купола собора.</w:t>
      </w:r>
    </w:p>
    <w:p w:rsidR="006A6905" w:rsidRPr="00164037" w:rsidRDefault="006A6905" w:rsidP="00164037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Незнакомка долго пыталась раскрыть зонт.</w:t>
      </w:r>
    </w:p>
    <w:p w:rsidR="006A6905" w:rsidRPr="00164037" w:rsidRDefault="006A6905" w:rsidP="00164037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Краткость достоинство прозы.</w:t>
      </w:r>
    </w:p>
    <w:p w:rsidR="006B70E3" w:rsidRPr="00164037" w:rsidRDefault="006B70E3" w:rsidP="00164037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0AD" w:rsidRPr="00164037" w:rsidRDefault="002570AD" w:rsidP="00164037">
      <w:pPr>
        <w:numPr>
          <w:ilvl w:val="0"/>
          <w:numId w:val="4"/>
        </w:numPr>
        <w:tabs>
          <w:tab w:val="clear" w:pos="720"/>
          <w:tab w:val="num" w:pos="142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Целеполагание</w:t>
      </w:r>
      <w:proofErr w:type="spellEnd"/>
      <w:r w:rsidR="00ED11A1"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101BE4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Проблемное исследование</w:t>
      </w:r>
    </w:p>
    <w:p w:rsidR="002570AD" w:rsidRPr="00164037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Ключевые слова помогут нам сформулировать тему урока, но кроме них нам необходим еще и знак препинания. Какой это знак? </w:t>
      </w:r>
      <w:r w:rsidR="000C1727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(Тире 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нарисовать)</w:t>
      </w:r>
    </w:p>
    <w:p w:rsidR="002570AD" w:rsidRPr="00164037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темы урока, проверка по слайду ТИРЕ МЕЖДУ ПОДЛЕЖАЩИМ И СКАЗУЕМЫМ</w:t>
      </w:r>
    </w:p>
    <w:p w:rsidR="002570AD" w:rsidRPr="00164037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Наблюдение </w:t>
      </w:r>
      <w:r w:rsidRPr="001640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«Определяем проблему урока»</w:t>
      </w:r>
    </w:p>
    <w:p w:rsidR="002570AD" w:rsidRPr="00164037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Сатурн – планета.</w:t>
      </w:r>
    </w:p>
    <w:p w:rsidR="002570AD" w:rsidRPr="00164037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Чтение – вот лучшее учение.</w:t>
      </w:r>
    </w:p>
    <w:p w:rsidR="002570AD" w:rsidRPr="00164037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Слово не стрела, но острей стрелы</w:t>
      </w: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2570AD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Когда ставится и</w:t>
      </w:r>
      <w:r w:rsidR="000C1727"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когда не ставится тире между подлежащим и сказуемым</w:t>
      </w:r>
      <w:r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выраженными именами существительными</w:t>
      </w:r>
      <w:r w:rsidR="000C1727" w:rsidRPr="0016403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164037" w:rsidRPr="00164037" w:rsidRDefault="00164037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0AD" w:rsidRPr="00164037" w:rsidRDefault="002570AD" w:rsidP="00164037">
      <w:pPr>
        <w:pStyle w:val="a5"/>
        <w:numPr>
          <w:ilvl w:val="0"/>
          <w:numId w:val="4"/>
        </w:numPr>
        <w:tabs>
          <w:tab w:val="clear" w:pos="720"/>
          <w:tab w:val="num" w:pos="142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Открытие нового знания. Поиск решения.</w:t>
      </w:r>
    </w:p>
    <w:p w:rsidR="00053E3A" w:rsidRPr="00164037" w:rsidRDefault="00053E3A" w:rsidP="0016403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Объяснение нового материала.</w:t>
      </w:r>
    </w:p>
    <w:p w:rsidR="00053E3A" w:rsidRPr="00164037" w:rsidRDefault="00053E3A" w:rsidP="00164037">
      <w:pPr>
        <w:pStyle w:val="a5"/>
        <w:numPr>
          <w:ilvl w:val="0"/>
          <w:numId w:val="9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беседа</w:t>
      </w:r>
    </w:p>
    <w:p w:rsidR="00053E3A" w:rsidRPr="00164037" w:rsidRDefault="00053E3A" w:rsidP="00164037">
      <w:pPr>
        <w:pStyle w:val="a5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Вспомните правило, которое необходимо применить при характеристике последнего предложения.</w:t>
      </w:r>
    </w:p>
    <w:p w:rsidR="00053E3A" w:rsidRPr="00164037" w:rsidRDefault="00053E3A" w:rsidP="00164037">
      <w:pPr>
        <w:pStyle w:val="a5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Это не единственное условие постановки тире между подлежащим и сказуемым, и сегодня мы продолжим разговор на эту тему.</w:t>
      </w:r>
    </w:p>
    <w:p w:rsidR="00053E3A" w:rsidRPr="00164037" w:rsidRDefault="00053E3A" w:rsidP="00164037">
      <w:pPr>
        <w:pStyle w:val="a5"/>
        <w:numPr>
          <w:ilvl w:val="0"/>
          <w:numId w:val="9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запись опорных схем в тетрадь.</w:t>
      </w:r>
    </w:p>
    <w:p w:rsidR="000C1727" w:rsidRPr="00164037" w:rsidRDefault="000C1727" w:rsidP="0016403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053E3A" w:rsidRPr="00164037" w:rsidRDefault="00053E3A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Тире между подлежащим и сказуемым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ставится в следующих случаях:</w:t>
      </w:r>
    </w:p>
    <w:p w:rsidR="00C1322B" w:rsidRPr="00164037" w:rsidRDefault="00C1322B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04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3709"/>
        <w:gridCol w:w="6095"/>
      </w:tblGrid>
      <w:tr w:rsidR="00053E3A" w:rsidRPr="00164037" w:rsidTr="00503B8B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Сущ. И.п.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сущ. И.п.</w:t>
            </w: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Слово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полководец человечьей силы (Маяковский).</w:t>
            </w:r>
          </w:p>
        </w:tc>
      </w:tr>
      <w:tr w:rsidR="00053E3A" w:rsidRPr="00164037" w:rsidTr="00503B8B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Числ</w:t>
            </w:r>
            <w:proofErr w:type="spellEnd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. И.п.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proofErr w:type="spellStart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числ</w:t>
            </w:r>
            <w:proofErr w:type="spellEnd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. И.п.</w:t>
            </w: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</w:t>
            </w: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евятью сорок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триста шестьдесят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</w:tr>
      <w:tr w:rsidR="00053E3A" w:rsidRPr="00164037" w:rsidTr="00503B8B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Сущ. И.п.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proofErr w:type="spellStart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числ</w:t>
            </w:r>
            <w:proofErr w:type="spellEnd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. И.п.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Числ</w:t>
            </w:r>
            <w:proofErr w:type="spellEnd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. И.п.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сущ. И.п.</w:t>
            </w: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Глубина там с лодки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шесть метров (Шолохов). А женщина скажет, что дважды два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стеариновая свечка (Тургенев).</w:t>
            </w:r>
          </w:p>
        </w:tc>
      </w:tr>
      <w:tr w:rsidR="00053E3A" w:rsidRPr="00164037" w:rsidTr="00503B8B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Сущ. И.п.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н. ф. глаг.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Н. ф. глаг.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сущ. И.п.</w:t>
            </w: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Дело художника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рождать радость (Паустовский). В этом городе </w:t>
            </w: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знать</w:t>
            </w:r>
            <w:r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три языка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ненужная роскошь (Чехов).</w:t>
            </w:r>
          </w:p>
        </w:tc>
      </w:tr>
      <w:tr w:rsidR="00053E3A" w:rsidRPr="00164037" w:rsidTr="00503B8B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Н. ф. глаг.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н. ф. глаг.</w:t>
            </w: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Учить </w:t>
            </w:r>
            <w:r w:rsidR="002E7626" w:rsidRPr="001640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ум </w:t>
            </w: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точить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(пословица). В камни стрелять </w:t>
            </w:r>
            <w:r w:rsidR="002E7626"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стрелы </w:t>
            </w: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терять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(Горький).</w:t>
            </w:r>
          </w:p>
        </w:tc>
      </w:tr>
      <w:tr w:rsidR="00053E3A" w:rsidRPr="00164037" w:rsidTr="00503B8B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 — это </w:t>
            </w: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Задумчивость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это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признак душевного перелома (Паустовский). Нравиться </w:t>
            </w:r>
            <w:r w:rsidR="002E7626"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это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дело юношей (Тургенев).</w:t>
            </w:r>
          </w:p>
        </w:tc>
      </w:tr>
      <w:tr w:rsidR="00053E3A" w:rsidRPr="00164037" w:rsidTr="00503B8B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 — вот</w:t>
            </w: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Точность и краткость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вот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первые достоинства прозы (Пушкин).</w:t>
            </w:r>
          </w:p>
        </w:tc>
      </w:tr>
      <w:tr w:rsidR="00053E3A" w:rsidRPr="00164037" w:rsidTr="00503B8B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 — значит</w:t>
            </w: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Быть поэтом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значит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петь раздолье (Есенин).</w:t>
            </w:r>
          </w:p>
        </w:tc>
      </w:tr>
    </w:tbl>
    <w:p w:rsidR="00DC578F" w:rsidRPr="00164037" w:rsidRDefault="00DC578F" w:rsidP="0016403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053E3A" w:rsidRPr="00164037" w:rsidRDefault="00053E3A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Тире между подлежащим и сказуемым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не ставится в следующих случаях:</w:t>
      </w:r>
    </w:p>
    <w:p w:rsidR="00DC578F" w:rsidRPr="00164037" w:rsidRDefault="00DC578F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04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3709"/>
        <w:gridCol w:w="6095"/>
      </w:tblGrid>
      <w:tr w:rsidR="00053E3A" w:rsidRPr="00164037" w:rsidTr="00BF1BC6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Личное мест</w:t>
            </w:r>
            <w:proofErr w:type="gramStart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.</w:t>
            </w:r>
            <w:proofErr w:type="gramEnd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с</w:t>
            </w:r>
            <w:proofErr w:type="gramEnd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ущ.</w:t>
            </w: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</w:t>
            </w:r>
            <w:r w:rsidR="00BF1BC6"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умный человек, поймёте... (Чехов).</w:t>
            </w:r>
          </w:p>
        </w:tc>
      </w:tr>
      <w:tr w:rsidR="00053E3A" w:rsidRPr="00164037" w:rsidTr="00BF1BC6">
        <w:trPr>
          <w:trHeight w:val="800"/>
          <w:tblCellSpacing w:w="0" w:type="dxa"/>
        </w:trPr>
        <w:tc>
          <w:tcPr>
            <w:tcW w:w="3709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Сущ. И.п. </w:t>
            </w:r>
            <w:r w:rsidRPr="001640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не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сущ. И.п. </w:t>
            </w:r>
          </w:p>
          <w:p w:rsidR="00053E3A" w:rsidRPr="00164037" w:rsidRDefault="00053E3A" w:rsidP="0016403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3E3A" w:rsidRPr="00164037" w:rsidRDefault="00053E3A" w:rsidP="0016403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Но: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Н. ф. глаг.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r w:rsidRPr="0016403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не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н. ф. глаг.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  <w:vAlign w:val="center"/>
            <w:hideMark/>
          </w:tcPr>
          <w:p w:rsidR="003F263D" w:rsidRPr="00164037" w:rsidRDefault="00D74372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Бедность не порок</w:t>
            </w:r>
            <w:proofErr w:type="gramStart"/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.</w:t>
            </w:r>
            <w:r w:rsidR="00F921F7"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(</w:t>
            </w:r>
            <w:proofErr w:type="gramEnd"/>
            <w:r w:rsidR="00F921F7"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Островский)</w:t>
            </w:r>
          </w:p>
          <w:p w:rsidR="00BF1BC6" w:rsidRPr="00164037" w:rsidRDefault="001D2396" w:rsidP="001640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3F263D"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Но:</w:t>
            </w:r>
            <w:proofErr w:type="gramEnd"/>
            <w:r w:rsidR="003F263D"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3F263D"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Слово – не воробей, вылетит – не поймаешь – </w:t>
            </w:r>
            <w:r w:rsidR="003F263D" w:rsidRPr="0016403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исключение из правила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  <w:proofErr w:type="gramEnd"/>
          </w:p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Жизнь  прожить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не поле перейти (пословица). </w:t>
            </w:r>
          </w:p>
        </w:tc>
      </w:tr>
      <w:tr w:rsidR="00053E3A" w:rsidRPr="00164037" w:rsidTr="00503B8B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Сущ.</w:t>
            </w:r>
            <w:r w:rsidR="00BF1BC6"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F1BC6"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наречие </w:t>
            </w:r>
            <w:r w:rsidR="00BF1BC6" w:rsidRPr="0016403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="00BF1BC6" w:rsidRPr="0016403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всегда</w:t>
            </w:r>
            <w:r w:rsidR="00BF1BC6" w:rsidRPr="0016403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),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вводн. слово,  союзы </w:t>
            </w:r>
            <w:r w:rsidRPr="001640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тоже, также,  лишь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др. 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сущ.</w:t>
            </w:r>
            <w:proofErr w:type="gramEnd"/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53E3A" w:rsidRPr="00164037" w:rsidRDefault="00BF1BC6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Обман </w:t>
            </w:r>
            <w:r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всегда</w:t>
            </w: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обман.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</w:t>
            </w:r>
            <w:r w:rsidR="00053E3A"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Грач, </w:t>
            </w:r>
            <w:r w:rsidR="00053E3A"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конечно</w:t>
            </w:r>
            <w:r w:rsidR="00053E3A"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, </w:t>
            </w:r>
            <w:r w:rsidR="00053E3A"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птица умная, но голоса </w:t>
            </w:r>
            <w:r w:rsidR="00053E3A"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у </w:t>
            </w:r>
            <w:r w:rsidR="00053E3A"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неё нет (Пришвин).  Пушкин </w:t>
            </w:r>
            <w:r w:rsidR="00053E3A"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тоже</w:t>
            </w:r>
            <w:r w:rsidR="00053E3A"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 </w:t>
            </w:r>
            <w:r w:rsidR="00053E3A"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не сказка. Приезд его на Кавказ </w:t>
            </w:r>
            <w:r w:rsidR="00053E3A"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также</w:t>
            </w:r>
            <w:r w:rsidR="00053E3A"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 </w:t>
            </w:r>
            <w:r w:rsidR="00053E3A"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следствие его романтического фанатизма (Лермонтов). Март </w:t>
            </w:r>
            <w:r w:rsidR="00053E3A"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лишь</w:t>
            </w:r>
            <w:r w:rsidR="00053E3A"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 </w:t>
            </w:r>
            <w:r w:rsidR="00053E3A"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начало весны.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Большое озеро </w:t>
            </w:r>
            <w:r w:rsidRPr="001640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как</w:t>
            </w: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блюдо (Пастернак). Река </w:t>
            </w:r>
            <w:r w:rsidRPr="001640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точно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море (Горький).</w:t>
            </w:r>
          </w:p>
        </w:tc>
      </w:tr>
      <w:tr w:rsidR="00053E3A" w:rsidRPr="00164037" w:rsidTr="00503B8B">
        <w:trPr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Сущ.</w:t>
            </w: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прилаг</w:t>
            </w:r>
            <w:proofErr w:type="spellEnd"/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eastAsia="ru-RU"/>
              </w:rPr>
              <w:t>.</w:t>
            </w: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Море чудесное, синее </w:t>
            </w: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и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нежное... (Чехов). Молодость </w:t>
            </w: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бескорыстна 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 </w:t>
            </w:r>
            <w:r w:rsidRPr="001640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великодушна (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Короленко).</w:t>
            </w:r>
          </w:p>
        </w:tc>
      </w:tr>
      <w:tr w:rsidR="00053E3A" w:rsidRPr="00164037" w:rsidTr="00BF1BC6">
        <w:trPr>
          <w:trHeight w:val="425"/>
          <w:tblCellSpacing w:w="0" w:type="dxa"/>
        </w:trPr>
        <w:tc>
          <w:tcPr>
            <w:tcW w:w="3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4372" w:rsidRPr="00164037" w:rsidRDefault="00053E3A" w:rsidP="00164037">
            <w:pPr>
              <w:spacing w:after="0" w:line="240" w:lineRule="auto"/>
              <w:rPr>
                <w:rFonts w:ascii="Times New Roman" w:eastAsia="+mn-ea" w:hAnsi="Times New Roman" w:cs="Times New Roman"/>
                <w:b/>
                <w:bCs/>
                <w:sz w:val="24"/>
                <w:szCs w:val="24"/>
              </w:rPr>
            </w:pPr>
            <w:r w:rsidRPr="00164037"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  <w:lang w:eastAsia="ru-RU"/>
              </w:rPr>
              <w:t>Сущ.</w:t>
            </w:r>
            <w:r w:rsidRPr="001640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16403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есть</w:t>
            </w: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164037"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double"/>
                <w:lang w:eastAsia="ru-RU"/>
              </w:rPr>
              <w:t>сущ.</w:t>
            </w:r>
            <w:r w:rsidR="00D74372" w:rsidRPr="00164037">
              <w:rPr>
                <w:rFonts w:ascii="Times New Roman" w:eastAsia="+mn-ea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053E3A" w:rsidRPr="00164037" w:rsidRDefault="00DA1164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34.3pt;margin-top:3.05pt;width:48pt;height:7pt;z-index:251658240" o:connectortype="straight">
                  <v:stroke endarrow="block"/>
                </v:shape>
              </w:pict>
            </w:r>
            <w:r w:rsidR="00D74372" w:rsidRPr="0016403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                          (глагол-связка)</w:t>
            </w:r>
          </w:p>
          <w:p w:rsidR="00D74372" w:rsidRPr="00164037" w:rsidRDefault="00D74372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Простота есть необходимое условие </w:t>
            </w:r>
            <w:proofErr w:type="gramStart"/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прекрасного</w:t>
            </w:r>
            <w:proofErr w:type="gramEnd"/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(Толстой). </w:t>
            </w:r>
          </w:p>
          <w:p w:rsidR="00053E3A" w:rsidRPr="00164037" w:rsidRDefault="00053E3A" w:rsidP="00164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Мысль изречённая есть ложь (Тютчев).</w:t>
            </w:r>
          </w:p>
        </w:tc>
      </w:tr>
    </w:tbl>
    <w:p w:rsidR="000C1727" w:rsidRPr="00164037" w:rsidRDefault="000C1727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0AD" w:rsidRPr="00164037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Какое условие противоречит общему правилу? (Частица </w:t>
      </w: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2570AD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Сделайте </w:t>
      </w:r>
      <w:proofErr w:type="gramStart"/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</w:t>
      </w:r>
      <w:proofErr w:type="gramEnd"/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при каких условиях нужно ставить тире между подлежащим и сказуемым, а при каких – не нужно.</w:t>
      </w:r>
    </w:p>
    <w:p w:rsidR="00164037" w:rsidRPr="00164037" w:rsidRDefault="00164037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0AD" w:rsidRPr="00164037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V. </w:t>
      </w:r>
      <w:r w:rsidR="00B07A6C"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акрепление </w:t>
      </w:r>
      <w:r w:rsidR="00C1322B"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знаний и </w:t>
      </w: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умений.</w:t>
      </w:r>
    </w:p>
    <w:p w:rsidR="00053E3A" w:rsidRPr="00164037" w:rsidRDefault="00053E3A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Распределительный диктант.</w:t>
      </w:r>
    </w:p>
    <w:p w:rsidR="00053E3A" w:rsidRPr="00164037" w:rsidRDefault="00053E3A" w:rsidP="001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Задание: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записать предложения, распределив их на 2 группы.</w:t>
      </w:r>
    </w:p>
    <w:p w:rsidR="00053E3A" w:rsidRPr="00164037" w:rsidRDefault="00053E3A" w:rsidP="0016403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Наша задача – хорошо учиться.</w:t>
      </w:r>
    </w:p>
    <w:p w:rsidR="00053E3A" w:rsidRPr="00164037" w:rsidRDefault="00053E3A" w:rsidP="0016403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Ум без книги как </w:t>
      </w:r>
      <w:proofErr w:type="gramStart"/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птица</w:t>
      </w:r>
      <w:proofErr w:type="gramEnd"/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без крыльев. </w:t>
      </w:r>
    </w:p>
    <w:p w:rsidR="00053E3A" w:rsidRPr="00164037" w:rsidRDefault="001B6F75" w:rsidP="0016403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Искусство есть мышление в образах.</w:t>
      </w:r>
    </w:p>
    <w:p w:rsidR="00053E3A" w:rsidRPr="00164037" w:rsidRDefault="00053E3A" w:rsidP="0016403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Человек </w:t>
      </w:r>
      <w:r w:rsidR="00121AB1"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proofErr w:type="gramStart"/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вот</w:t>
      </w:r>
      <w:proofErr w:type="gramEnd"/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правда жизни.</w:t>
      </w:r>
    </w:p>
    <w:p w:rsidR="00053E3A" w:rsidRPr="00164037" w:rsidRDefault="00053E3A" w:rsidP="0016403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Люди как реки.</w:t>
      </w:r>
    </w:p>
    <w:p w:rsidR="00053E3A" w:rsidRPr="00164037" w:rsidRDefault="00053E3A" w:rsidP="0016403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Великое дело </w:t>
      </w:r>
      <w:r w:rsidR="00121AB1"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новость.</w:t>
      </w:r>
    </w:p>
    <w:p w:rsidR="00053E3A" w:rsidRPr="00164037" w:rsidRDefault="00053E3A" w:rsidP="0016403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Погода несносная</w:t>
      </w:r>
      <w:r w:rsidR="0078662B"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дорога скверная.</w:t>
      </w:r>
    </w:p>
    <w:p w:rsidR="00053E3A" w:rsidRPr="00164037" w:rsidRDefault="00053E3A" w:rsidP="0016403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Татьяна не дитя.</w:t>
      </w:r>
    </w:p>
    <w:p w:rsidR="00053E3A" w:rsidRPr="00164037" w:rsidRDefault="0078662B" w:rsidP="0016403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Читать</w:t>
      </w:r>
      <w:r w:rsidR="00121AB1"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-</w:t>
      </w: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053E3A"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значит вырабатывать вкус, постигая </w:t>
      </w:r>
      <w:proofErr w:type="gramStart"/>
      <w:r w:rsidR="00053E3A"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прекрасное</w:t>
      </w:r>
      <w:proofErr w:type="gramEnd"/>
      <w:r w:rsidR="00053E3A"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</w:p>
    <w:p w:rsidR="003F263D" w:rsidRPr="00164037" w:rsidRDefault="00053E3A" w:rsidP="0016403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Сердце не камень.</w:t>
      </w:r>
    </w:p>
    <w:p w:rsidR="00053E3A" w:rsidRPr="00164037" w:rsidRDefault="00053E3A" w:rsidP="001640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Работа с учебником (</w:t>
      </w:r>
      <w:r w:rsidRPr="00164037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с. </w:t>
      </w:r>
      <w:r w:rsidR="001E1A88" w:rsidRPr="00164037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282, упр. 172</w:t>
      </w:r>
      <w:r w:rsidRPr="00164037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 – устно</w:t>
      </w: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053E3A" w:rsidRPr="00164037" w:rsidRDefault="00053E3A" w:rsidP="001640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Программированный диктант.</w:t>
      </w:r>
    </w:p>
    <w:p w:rsidR="00053E3A" w:rsidRPr="00164037" w:rsidRDefault="00053E3A" w:rsidP="001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</w:t>
      </w:r>
      <w:r w:rsidR="00DC3375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истках напишите цифры от 1 до 8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будут обозначать номера предложений. Если в предложении нужно поставить тире, то напротив номера этого предложения поставьте знак плюс, если не нужно ставить тире – знак минус.</w:t>
      </w:r>
    </w:p>
    <w:p w:rsidR="00053E3A" w:rsidRPr="00164037" w:rsidRDefault="00053E3A" w:rsidP="00164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tblInd w:w="-459" w:type="dxa"/>
        <w:tblLook w:val="04A0"/>
      </w:tblPr>
      <w:tblGrid>
        <w:gridCol w:w="665"/>
        <w:gridCol w:w="1250"/>
        <w:gridCol w:w="8115"/>
      </w:tblGrid>
      <w:tr w:rsidR="00053E3A" w:rsidRPr="00164037" w:rsidTr="00F32E8E">
        <w:tc>
          <w:tcPr>
            <w:tcW w:w="665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50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15" w:type="dxa"/>
            <w:vAlign w:val="center"/>
          </w:tcPr>
          <w:p w:rsidR="00053E3A" w:rsidRPr="00164037" w:rsidRDefault="00053E3A" w:rsidP="001640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Труд как блестящая сталь.</w:t>
            </w:r>
          </w:p>
        </w:tc>
      </w:tr>
      <w:tr w:rsidR="00053E3A" w:rsidRPr="00164037" w:rsidTr="00F32E8E">
        <w:tc>
          <w:tcPr>
            <w:tcW w:w="665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50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115" w:type="dxa"/>
            <w:vAlign w:val="center"/>
          </w:tcPr>
          <w:p w:rsidR="00053E3A" w:rsidRPr="00164037" w:rsidRDefault="00053E3A" w:rsidP="001640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 решенном говорить – только путать.</w:t>
            </w:r>
          </w:p>
        </w:tc>
      </w:tr>
      <w:tr w:rsidR="00053E3A" w:rsidRPr="00164037" w:rsidTr="00F32E8E">
        <w:tc>
          <w:tcPr>
            <w:tcW w:w="665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50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115" w:type="dxa"/>
            <w:vAlign w:val="center"/>
          </w:tcPr>
          <w:p w:rsidR="00053E3A" w:rsidRPr="00164037" w:rsidRDefault="00053E3A" w:rsidP="001640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Беседовать с писателями других веков – значит путешествовать.</w:t>
            </w:r>
          </w:p>
        </w:tc>
      </w:tr>
      <w:tr w:rsidR="00053E3A" w:rsidRPr="00164037" w:rsidTr="00F32E8E">
        <w:tc>
          <w:tcPr>
            <w:tcW w:w="665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50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15" w:type="dxa"/>
            <w:vAlign w:val="center"/>
          </w:tcPr>
          <w:p w:rsidR="00053E3A" w:rsidRPr="00164037" w:rsidRDefault="00053E3A" w:rsidP="001640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Бедность не порок.</w:t>
            </w:r>
          </w:p>
        </w:tc>
      </w:tr>
      <w:tr w:rsidR="00053E3A" w:rsidRPr="00164037" w:rsidTr="00F32E8E">
        <w:tc>
          <w:tcPr>
            <w:tcW w:w="665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50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15" w:type="dxa"/>
            <w:vAlign w:val="center"/>
          </w:tcPr>
          <w:p w:rsidR="00053E3A" w:rsidRPr="00164037" w:rsidRDefault="00053E3A" w:rsidP="001640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Июнь лишь начало лета.</w:t>
            </w:r>
          </w:p>
        </w:tc>
      </w:tr>
      <w:tr w:rsidR="00053E3A" w:rsidRPr="00164037" w:rsidTr="00F32E8E">
        <w:tc>
          <w:tcPr>
            <w:tcW w:w="665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50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15" w:type="dxa"/>
            <w:vAlign w:val="center"/>
          </w:tcPr>
          <w:p w:rsidR="00053E3A" w:rsidRPr="00164037" w:rsidRDefault="00053E3A" w:rsidP="001640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Онегин не холодный, не сухой, не бездушный человек.</w:t>
            </w:r>
          </w:p>
        </w:tc>
      </w:tr>
      <w:tr w:rsidR="00053E3A" w:rsidRPr="00164037" w:rsidTr="00F32E8E">
        <w:tc>
          <w:tcPr>
            <w:tcW w:w="665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50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115" w:type="dxa"/>
            <w:vAlign w:val="center"/>
          </w:tcPr>
          <w:p w:rsidR="00053E3A" w:rsidRPr="00164037" w:rsidRDefault="00053E3A" w:rsidP="001640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Сердце наше – вечная тайна для нас самих.</w:t>
            </w:r>
          </w:p>
        </w:tc>
      </w:tr>
      <w:tr w:rsidR="00053E3A" w:rsidRPr="00164037" w:rsidTr="00F32E8E">
        <w:tc>
          <w:tcPr>
            <w:tcW w:w="665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50" w:type="dxa"/>
            <w:vAlign w:val="center"/>
          </w:tcPr>
          <w:p w:rsidR="00053E3A" w:rsidRPr="00164037" w:rsidRDefault="00053E3A" w:rsidP="00164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115" w:type="dxa"/>
            <w:vAlign w:val="center"/>
          </w:tcPr>
          <w:p w:rsidR="00053E3A" w:rsidRPr="00164037" w:rsidRDefault="00053E3A" w:rsidP="001640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Знать много языков – значит иметь много ключей к одному замку.</w:t>
            </w:r>
          </w:p>
        </w:tc>
      </w:tr>
    </w:tbl>
    <w:p w:rsidR="000C1727" w:rsidRPr="00164037" w:rsidRDefault="000C1727" w:rsidP="00164037">
      <w:pPr>
        <w:tabs>
          <w:tab w:val="left" w:pos="46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1707D7" w:rsidRPr="00164037" w:rsidRDefault="00053E3A" w:rsidP="00164037">
      <w:pPr>
        <w:tabs>
          <w:tab w:val="left" w:pos="46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r w:rsidR="001707D7"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1707D7" w:rsidRPr="001640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в группах</w:t>
      </w:r>
      <w:r w:rsidR="001707D7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 группу раздаются карточки с заданием).</w:t>
      </w:r>
    </w:p>
    <w:p w:rsidR="001707D7" w:rsidRPr="00164037" w:rsidRDefault="001707D7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Сформулируй задание и выполни его.</w:t>
      </w:r>
    </w:p>
    <w:p w:rsidR="001707D7" w:rsidRPr="00164037" w:rsidRDefault="001707D7" w:rsidP="00164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группа</w:t>
      </w:r>
    </w:p>
    <w:p w:rsidR="001707D7" w:rsidRPr="00164037" w:rsidRDefault="001707D7" w:rsidP="00164037">
      <w:pPr>
        <w:pStyle w:val="a5"/>
        <w:numPr>
          <w:ilvl w:val="1"/>
          <w:numId w:val="6"/>
        </w:numPr>
        <w:shd w:val="clear" w:color="auto" w:fill="FFFFFF"/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Подсолнух - _________________________________________________</w:t>
      </w:r>
      <w:proofErr w:type="gramStart"/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707D7" w:rsidRPr="00164037" w:rsidRDefault="001707D7" w:rsidP="00164037">
      <w:pPr>
        <w:pStyle w:val="a5"/>
        <w:numPr>
          <w:ilvl w:val="1"/>
          <w:numId w:val="6"/>
        </w:numPr>
        <w:shd w:val="clear" w:color="auto" w:fill="FFFFFF"/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Хорошая книга - _____________________________________________</w:t>
      </w:r>
      <w:proofErr w:type="gramStart"/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707D7" w:rsidRPr="00164037" w:rsidRDefault="001707D7" w:rsidP="00164037">
      <w:pPr>
        <w:pStyle w:val="a5"/>
        <w:numPr>
          <w:ilvl w:val="1"/>
          <w:numId w:val="6"/>
        </w:numPr>
        <w:shd w:val="clear" w:color="auto" w:fill="FFFFFF"/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к своей земле – это ____________________________________</w:t>
      </w:r>
      <w:proofErr w:type="gramStart"/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707D7" w:rsidRPr="00164037" w:rsidRDefault="001707D7" w:rsidP="00164037">
      <w:pPr>
        <w:pStyle w:val="a5"/>
        <w:numPr>
          <w:ilvl w:val="1"/>
          <w:numId w:val="6"/>
        </w:numPr>
        <w:shd w:val="clear" w:color="auto" w:fill="FFFFFF"/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Зимний лес – это _____________________________________________</w:t>
      </w:r>
      <w:proofErr w:type="gramStart"/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1707D7" w:rsidRPr="00164037" w:rsidRDefault="001707D7" w:rsidP="00164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Слова для справок: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волшебная сказка; солнышко на ножке; любовь к своей стране; ценнейшее качество человека; верный друг и хороший собеседник.</w:t>
      </w:r>
    </w:p>
    <w:p w:rsidR="001707D7" w:rsidRPr="00164037" w:rsidRDefault="001707D7" w:rsidP="00164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 группа</w:t>
      </w:r>
    </w:p>
    <w:p w:rsidR="001707D7" w:rsidRPr="00164037" w:rsidRDefault="001707D7" w:rsidP="0016403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Федор знал, что Артем _________________(свой парень). </w:t>
      </w:r>
    </w:p>
    <w:p w:rsidR="001707D7" w:rsidRPr="00164037" w:rsidRDefault="001707D7" w:rsidP="0016403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Твои речи__________ (будто острый нож).</w:t>
      </w:r>
    </w:p>
    <w:p w:rsidR="001707D7" w:rsidRPr="00164037" w:rsidRDefault="001707D7" w:rsidP="0016403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Ученье - вот _________ (чума), ученость -  вот ________ (причина)… </w:t>
      </w:r>
    </w:p>
    <w:p w:rsidR="001707D7" w:rsidRPr="00164037" w:rsidRDefault="001707D7" w:rsidP="00164037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Море ________________ (чудесное, синее, нежное).</w:t>
      </w:r>
    </w:p>
    <w:p w:rsidR="001707D7" w:rsidRPr="00164037" w:rsidRDefault="001707D7" w:rsidP="00164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gramStart"/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Слова для справок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вот чума, вот причина; свой парень; чудесное, синее, нежное; будто острый нож</w:t>
      </w: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gramEnd"/>
    </w:p>
    <w:p w:rsidR="001707D7" w:rsidRPr="00164037" w:rsidRDefault="001707D7" w:rsidP="00164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 группа</w:t>
      </w:r>
    </w:p>
    <w:p w:rsidR="001707D7" w:rsidRPr="00164037" w:rsidRDefault="001707D7" w:rsidP="0016403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Моя солдатская шинель как___________ (печать отвержения). </w:t>
      </w:r>
    </w:p>
    <w:p w:rsidR="001707D7" w:rsidRPr="00164037" w:rsidRDefault="001707D7" w:rsidP="0016403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объяснение не ______________ (оправдание).</w:t>
      </w:r>
    </w:p>
    <w:p w:rsidR="001707D7" w:rsidRPr="00164037" w:rsidRDefault="001707D7" w:rsidP="0016403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Книги _______ (корабли мысли), странствующие по волнам времени.</w:t>
      </w:r>
    </w:p>
    <w:p w:rsidR="001707D7" w:rsidRPr="00164037" w:rsidRDefault="001707D7" w:rsidP="00164037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Преодолеть препятствие – вот ________(наша задача).</w:t>
      </w:r>
    </w:p>
    <w:p w:rsidR="001707D7" w:rsidRPr="00164037" w:rsidRDefault="001707D7" w:rsidP="00164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Слова для справок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корабли мысли;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оправдание;</w:t>
      </w: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задача; печать отвержения</w:t>
      </w:r>
    </w:p>
    <w:p w:rsidR="001707D7" w:rsidRPr="00164037" w:rsidRDefault="001707D7" w:rsidP="00164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 группа</w:t>
      </w:r>
    </w:p>
    <w:p w:rsidR="001707D7" w:rsidRPr="00164037" w:rsidRDefault="001707D7" w:rsidP="00164037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Книга – это________________ (история народов Земли).</w:t>
      </w:r>
    </w:p>
    <w:p w:rsidR="001707D7" w:rsidRPr="00164037" w:rsidRDefault="001707D7" w:rsidP="00164037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Язык – это __________  (богатство народа).</w:t>
      </w:r>
    </w:p>
    <w:p w:rsidR="001707D7" w:rsidRPr="00164037" w:rsidRDefault="001707D7" w:rsidP="00164037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Лес – вот____________ (наше спасение от засух).</w:t>
      </w:r>
    </w:p>
    <w:p w:rsidR="001707D7" w:rsidRPr="00164037" w:rsidRDefault="001707D7" w:rsidP="00164037">
      <w:pPr>
        <w:pStyle w:val="a5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Гранит – ____________ (очень прочный камень)</w:t>
      </w: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1707D7" w:rsidRDefault="001707D7" w:rsidP="0016403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Слова для справок:</w:t>
      </w: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наше спасение от засух; история народов Земли; очень прочный камень; богатство народа</w:t>
      </w:r>
    </w:p>
    <w:p w:rsidR="00164037" w:rsidRPr="00164037" w:rsidRDefault="00164037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02D" w:rsidRPr="00164037" w:rsidRDefault="00B07A6C" w:rsidP="0016403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</w:t>
      </w:r>
      <w:r w:rsidR="005C102D"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A0686"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Подведение итогов урока. </w:t>
      </w:r>
      <w:r w:rsidR="000C1727"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</w:t>
      </w:r>
      <w:r w:rsidR="00281B16"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5C102D" w:rsidRPr="00164037" w:rsidRDefault="005C102D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ошибки в схемах:</w:t>
      </w:r>
    </w:p>
    <w:p w:rsidR="005C102D" w:rsidRPr="00164037" w:rsidRDefault="005C102D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1) [</w:t>
      </w: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сущ. в И.п.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</w:t>
      </w: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сущ. в И.п.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];</w:t>
      </w:r>
    </w:p>
    <w:p w:rsidR="005C102D" w:rsidRPr="00164037" w:rsidRDefault="005C102D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2) [</w:t>
      </w: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сущ. в И.п.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это</w:t>
      </w: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сущ. в И.п.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];</w:t>
      </w:r>
    </w:p>
    <w:p w:rsidR="005C102D" w:rsidRPr="00164037" w:rsidRDefault="005C102D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3) [</w:t>
      </w: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сущ. в И.п.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не </w:t>
      </w: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сущ. в И.п.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];</w:t>
      </w:r>
    </w:p>
    <w:p w:rsidR="005C102D" w:rsidRPr="00164037" w:rsidRDefault="005C102D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4) [</w:t>
      </w: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сущ. в И.п.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 </w:t>
      </w: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сущ. в И.п.</w:t>
      </w:r>
      <w:r w:rsidR="002442FA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</w:p>
    <w:p w:rsidR="002442FA" w:rsidRPr="00164037" w:rsidRDefault="002442FA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5) [</w:t>
      </w:r>
      <w:r w:rsidRPr="001640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Н. ф. глаг. 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64037">
        <w:rPr>
          <w:rFonts w:ascii="Times New Roman" w:eastAsia="Times New Roman" w:hAnsi="Times New Roman" w:cs="Times New Roman"/>
          <w:sz w:val="24"/>
          <w:szCs w:val="24"/>
          <w:u w:val="double"/>
          <w:lang w:eastAsia="ru-RU"/>
        </w:rPr>
        <w:t>н. ф. глаг.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</w:p>
    <w:p w:rsidR="00281B16" w:rsidRPr="00164037" w:rsidRDefault="00281B16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Что нового узнали?</w:t>
      </w:r>
    </w:p>
    <w:p w:rsidR="00281B16" w:rsidRPr="00164037" w:rsidRDefault="00164037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281B16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между подлежащим и сказуемым ставится тире?</w:t>
      </w:r>
    </w:p>
    <w:p w:rsidR="00281B16" w:rsidRPr="00164037" w:rsidRDefault="00164037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281B16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Вернуться к проблеме: Мы достигли цели?</w:t>
      </w:r>
    </w:p>
    <w:p w:rsidR="00281B16" w:rsidRPr="00164037" w:rsidRDefault="00281B16" w:rsidP="0016403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Сегодня я понял …</w:t>
      </w:r>
    </w:p>
    <w:p w:rsidR="00281B16" w:rsidRPr="00164037" w:rsidRDefault="00281B16" w:rsidP="0016403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Мне понравилось на уроке …</w:t>
      </w:r>
    </w:p>
    <w:p w:rsidR="00281B16" w:rsidRPr="00164037" w:rsidRDefault="00281B16" w:rsidP="0016403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Чтобы правильно ставить знаки препинания …</w:t>
      </w:r>
    </w:p>
    <w:p w:rsidR="00E20814" w:rsidRDefault="00E20814" w:rsidP="00164037">
      <w:pPr>
        <w:spacing w:after="0" w:line="24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727" w:rsidRPr="00164037" w:rsidRDefault="00281B16" w:rsidP="00164037">
      <w:pPr>
        <w:spacing w:after="0" w:line="24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Оцените свою работу на уроке, воспользовавшись алгоритмом самооценки.</w:t>
      </w:r>
    </w:p>
    <w:p w:rsidR="006040EF" w:rsidRDefault="006040EF" w:rsidP="00164037">
      <w:pPr>
        <w:spacing w:after="0" w:line="24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3769" w:rsidRDefault="004F3769" w:rsidP="00164037">
      <w:pPr>
        <w:spacing w:after="0" w:line="24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Магический квадрат</w:t>
      </w:r>
    </w:p>
    <w:p w:rsidR="006040EF" w:rsidRPr="00164037" w:rsidRDefault="006040EF" w:rsidP="00164037">
      <w:pPr>
        <w:spacing w:after="0" w:line="24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6"/>
        <w:tblW w:w="0" w:type="auto"/>
        <w:tblInd w:w="519" w:type="dxa"/>
        <w:tblLook w:val="04A0"/>
      </w:tblPr>
      <w:tblGrid>
        <w:gridCol w:w="603"/>
        <w:gridCol w:w="603"/>
        <w:gridCol w:w="603"/>
      </w:tblGrid>
      <w:tr w:rsidR="004F3769" w:rsidRPr="00164037" w:rsidTr="00AE7B4E">
        <w:trPr>
          <w:trHeight w:val="426"/>
        </w:trPr>
        <w:tc>
          <w:tcPr>
            <w:tcW w:w="603" w:type="dxa"/>
          </w:tcPr>
          <w:p w:rsidR="004F3769" w:rsidRPr="00164037" w:rsidRDefault="00281B16" w:rsidP="00164037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1. </w:t>
            </w:r>
            <w:r w:rsidR="004F3769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3" w:type="dxa"/>
          </w:tcPr>
          <w:p w:rsidR="004F3769" w:rsidRPr="00164037" w:rsidRDefault="00DA1164" w:rsidP="00164037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29" type="#_x0000_t32" style="position:absolute;left:0;text-align:left;margin-left:5.8pt;margin-top:6.45pt;width:0;height:24pt;z-index:251660288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28" type="#_x0000_t32" style="position:absolute;left:0;text-align:left;margin-left:5.8pt;margin-top:6.45pt;width:33pt;height:0;z-index:251659264;mso-position-horizontal-relative:text;mso-position-vertical-relative:text" o:connectortype="straight"/>
              </w:pict>
            </w:r>
            <w:r w:rsidR="00281B16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r w:rsidR="004F3769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3" w:type="dxa"/>
          </w:tcPr>
          <w:p w:rsidR="004F3769" w:rsidRPr="00164037" w:rsidRDefault="00281B16" w:rsidP="00164037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3. </w:t>
            </w:r>
            <w:r w:rsidR="004F3769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</w:tr>
      <w:tr w:rsidR="004F3769" w:rsidRPr="00164037" w:rsidTr="00AE7B4E">
        <w:trPr>
          <w:trHeight w:val="426"/>
        </w:trPr>
        <w:tc>
          <w:tcPr>
            <w:tcW w:w="603" w:type="dxa"/>
          </w:tcPr>
          <w:p w:rsidR="004F3769" w:rsidRPr="00164037" w:rsidRDefault="00281B16" w:rsidP="00164037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4. </w:t>
            </w:r>
            <w:r w:rsidR="004F3769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3" w:type="dxa"/>
          </w:tcPr>
          <w:p w:rsidR="004F3769" w:rsidRPr="00164037" w:rsidRDefault="00DA1164" w:rsidP="00164037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30" type="#_x0000_t32" style="position:absolute;left:0;text-align:left;margin-left:5.8pt;margin-top:8.65pt;width:33pt;height:0;z-index:251661312;mso-position-horizontal-relative:text;mso-position-vertical-relative:text" o:connectortype="straight"/>
              </w:pict>
            </w:r>
            <w:r w:rsidR="00281B16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5. </w:t>
            </w:r>
            <w:r w:rsidR="004F3769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3" w:type="dxa"/>
          </w:tcPr>
          <w:p w:rsidR="004F3769" w:rsidRPr="00164037" w:rsidRDefault="00DA1164" w:rsidP="00164037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31" type="#_x0000_t32" style="position:absolute;left:0;text-align:left;margin-left:8.65pt;margin-top:8.65pt;width:0;height:29pt;z-index:251662336;mso-position-horizontal-relative:text;mso-position-vertical-relative:text" o:connectortype="straight"/>
              </w:pict>
            </w:r>
            <w:r w:rsidR="00281B16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6. </w:t>
            </w:r>
            <w:r w:rsidR="004F3769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</w:tr>
      <w:tr w:rsidR="004F3769" w:rsidRPr="00164037" w:rsidTr="00AE7B4E">
        <w:trPr>
          <w:trHeight w:val="426"/>
        </w:trPr>
        <w:tc>
          <w:tcPr>
            <w:tcW w:w="603" w:type="dxa"/>
          </w:tcPr>
          <w:p w:rsidR="004F3769" w:rsidRPr="00164037" w:rsidRDefault="00281B16" w:rsidP="00164037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7. </w:t>
            </w:r>
            <w:r w:rsidR="004F3769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3" w:type="dxa"/>
          </w:tcPr>
          <w:p w:rsidR="004F3769" w:rsidRPr="00164037" w:rsidRDefault="00DA1164" w:rsidP="00164037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032" type="#_x0000_t32" style="position:absolute;left:0;text-align:left;margin-left:5.8pt;margin-top:15.85pt;width:33pt;height:.05pt;z-index:251663360;mso-position-horizontal-relative:text;mso-position-vertical-relative:text" o:connectortype="straight"/>
              </w:pict>
            </w:r>
            <w:r w:rsidR="00281B16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8. </w:t>
            </w:r>
            <w:r w:rsidR="004F3769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3" w:type="dxa"/>
          </w:tcPr>
          <w:p w:rsidR="004F3769" w:rsidRPr="00164037" w:rsidRDefault="00281B16" w:rsidP="00164037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9. </w:t>
            </w:r>
            <w:r w:rsidR="004F3769" w:rsidRPr="00164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</w:tr>
    </w:tbl>
    <w:p w:rsidR="004F3769" w:rsidRPr="00164037" w:rsidRDefault="00655E92" w:rsidP="0016403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 – ставим тире</w:t>
      </w:r>
    </w:p>
    <w:p w:rsidR="00655E92" w:rsidRDefault="00655E92" w:rsidP="0016403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</w:t>
      </w:r>
      <w:proofErr w:type="gramEnd"/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не ставим тире</w:t>
      </w:r>
    </w:p>
    <w:p w:rsidR="006040EF" w:rsidRPr="00164037" w:rsidRDefault="006040EF" w:rsidP="0016403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1242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61271D" w:rsidRPr="00164037">
        <w:rPr>
          <w:rFonts w:ascii="Times New Roman" w:eastAsia="+mn-ea" w:hAnsi="Times New Roman" w:cs="Times New Roman"/>
          <w:bCs/>
          <w:iCs/>
          <w:sz w:val="24"/>
          <w:szCs w:val="24"/>
        </w:rPr>
        <w:t xml:space="preserve"> </w:t>
      </w:r>
      <w:proofErr w:type="gramStart"/>
      <w:r w:rsidR="00035AAE" w:rsidRPr="001640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Лес</w:t>
      </w:r>
      <w:proofErr w:type="gramEnd"/>
      <w:r w:rsidR="00035AAE" w:rsidRPr="0016403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… будто терем расписной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2570AD" w:rsidRPr="00164037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41BE5" w:rsidRPr="001640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C41BE5"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Пятью пять… двадцать пять.</w:t>
      </w:r>
    </w:p>
    <w:p w:rsidR="00EE1242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3.Яркое солнце…радость соловью.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2570AD" w:rsidRPr="00164037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4.Кукушка …не соловей.</w:t>
      </w:r>
    </w:p>
    <w:p w:rsidR="00EE1242" w:rsidRDefault="002570AD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5.Её кукование…вот момент для вопросов и ответов.</w:t>
      </w:r>
      <w:r w:rsid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F32E8E" w:rsidRPr="00164037" w:rsidRDefault="00F32E8E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</w:t>
      </w: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.Птицы… наши друзья.</w:t>
      </w:r>
    </w:p>
    <w:p w:rsidR="00EE1242" w:rsidRDefault="00F32E8E" w:rsidP="0016403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7.Солнце …не планета, а звезда.</w:t>
      </w:r>
      <w:r w:rsid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</w:t>
      </w:r>
    </w:p>
    <w:p w:rsidR="00F32E8E" w:rsidRPr="00164037" w:rsidRDefault="00F32E8E" w:rsidP="0016403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8.И</w:t>
      </w:r>
      <w:r w:rsidR="00A346EA"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скусство …</w:t>
      </w: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это мышление в образах.</w:t>
      </w:r>
    </w:p>
    <w:p w:rsidR="00F32E8E" w:rsidRDefault="00F32E8E" w:rsidP="0016403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9.</w:t>
      </w:r>
      <w:r w:rsidR="00A346EA"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Память…</w:t>
      </w:r>
      <w:r w:rsidRPr="0016403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одно из важнейших свойств бытия.</w:t>
      </w:r>
    </w:p>
    <w:p w:rsidR="00164037" w:rsidRPr="00164037" w:rsidRDefault="00164037" w:rsidP="0016403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81B16" w:rsidRPr="00164037" w:rsidRDefault="007F1005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</w:t>
      </w:r>
      <w:r w:rsidR="00281B16"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Домашнее задание.</w:t>
      </w:r>
    </w:p>
    <w:p w:rsidR="00281B16" w:rsidRPr="00164037" w:rsidRDefault="00281B16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представить правило в виде схемы.</w:t>
      </w:r>
    </w:p>
    <w:p w:rsidR="00281B16" w:rsidRPr="00164037" w:rsidRDefault="00281B16" w:rsidP="00164037">
      <w:pPr>
        <w:spacing w:after="0" w:line="2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</w:t>
      </w:r>
      <w:r w:rsidRPr="001640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в учебниках по разным предметам примеры предложений, в которых ставится тире между подлежащим и сказуемым.</w:t>
      </w:r>
    </w:p>
    <w:p w:rsidR="00F32E8E" w:rsidRPr="00164037" w:rsidRDefault="00F32E8E" w:rsidP="00164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7" w:rsidRDefault="00000007" w:rsidP="001640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0814" w:rsidRDefault="00E20814" w:rsidP="001640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0814" w:rsidRDefault="00E20814" w:rsidP="001640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0814" w:rsidRDefault="00E20814" w:rsidP="001640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0814" w:rsidRDefault="00E20814" w:rsidP="001640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0814" w:rsidRPr="00E260E5" w:rsidRDefault="00E20814" w:rsidP="000C5EF2">
      <w:pPr>
        <w:pStyle w:val="a3"/>
        <w:spacing w:before="0" w:beforeAutospacing="0" w:after="120" w:afterAutospacing="0"/>
        <w:rPr>
          <w:b/>
        </w:rPr>
      </w:pPr>
    </w:p>
    <w:sectPr w:rsidR="00E20814" w:rsidRPr="00E260E5" w:rsidSect="00BA2B27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863E0"/>
    <w:multiLevelType w:val="multilevel"/>
    <w:tmpl w:val="97BEE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1B7A7D"/>
    <w:multiLevelType w:val="hybridMultilevel"/>
    <w:tmpl w:val="CCD0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120CE7"/>
    <w:multiLevelType w:val="hybridMultilevel"/>
    <w:tmpl w:val="8BD610FC"/>
    <w:lvl w:ilvl="0" w:tplc="C22EDA2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BA5DE5"/>
    <w:multiLevelType w:val="multilevel"/>
    <w:tmpl w:val="152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B0508"/>
    <w:multiLevelType w:val="multilevel"/>
    <w:tmpl w:val="6044A9F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3BD77476"/>
    <w:multiLevelType w:val="multilevel"/>
    <w:tmpl w:val="6B8A10E8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3DEB1997"/>
    <w:multiLevelType w:val="multilevel"/>
    <w:tmpl w:val="E0E40A5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414404DE"/>
    <w:multiLevelType w:val="hybridMultilevel"/>
    <w:tmpl w:val="58705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1F63B4"/>
    <w:multiLevelType w:val="multilevel"/>
    <w:tmpl w:val="5288C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014A6A"/>
    <w:multiLevelType w:val="hybridMultilevel"/>
    <w:tmpl w:val="0A3E4C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2F6E02"/>
    <w:multiLevelType w:val="multilevel"/>
    <w:tmpl w:val="12466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53A52"/>
    <w:multiLevelType w:val="hybridMultilevel"/>
    <w:tmpl w:val="2F008A62"/>
    <w:lvl w:ilvl="0" w:tplc="3A181F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941EE"/>
    <w:multiLevelType w:val="multilevel"/>
    <w:tmpl w:val="062E5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1D6BDE"/>
    <w:multiLevelType w:val="hybridMultilevel"/>
    <w:tmpl w:val="EEA0E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9"/>
  </w:num>
  <w:num w:numId="10">
    <w:abstractNumId w:val="8"/>
  </w:num>
  <w:num w:numId="11">
    <w:abstractNumId w:val="0"/>
  </w:num>
  <w:num w:numId="12">
    <w:abstractNumId w:val="12"/>
  </w:num>
  <w:num w:numId="13">
    <w:abstractNumId w:val="11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70AD"/>
    <w:rsid w:val="00000007"/>
    <w:rsid w:val="00010631"/>
    <w:rsid w:val="00035AAE"/>
    <w:rsid w:val="00043683"/>
    <w:rsid w:val="00053E3A"/>
    <w:rsid w:val="000A34B3"/>
    <w:rsid w:val="000C012B"/>
    <w:rsid w:val="000C1727"/>
    <w:rsid w:val="000C5EF2"/>
    <w:rsid w:val="00101BE4"/>
    <w:rsid w:val="00112FF4"/>
    <w:rsid w:val="00121AB1"/>
    <w:rsid w:val="0012290E"/>
    <w:rsid w:val="00164037"/>
    <w:rsid w:val="001707D7"/>
    <w:rsid w:val="00181F98"/>
    <w:rsid w:val="001B6F75"/>
    <w:rsid w:val="001B7216"/>
    <w:rsid w:val="001D2396"/>
    <w:rsid w:val="001E1A88"/>
    <w:rsid w:val="002442FA"/>
    <w:rsid w:val="002570AD"/>
    <w:rsid w:val="00281B16"/>
    <w:rsid w:val="00282902"/>
    <w:rsid w:val="002862FF"/>
    <w:rsid w:val="00295A8D"/>
    <w:rsid w:val="002E7626"/>
    <w:rsid w:val="003B06BC"/>
    <w:rsid w:val="003D3953"/>
    <w:rsid w:val="003F263D"/>
    <w:rsid w:val="0041322F"/>
    <w:rsid w:val="00486B3E"/>
    <w:rsid w:val="00493E6F"/>
    <w:rsid w:val="004B673E"/>
    <w:rsid w:val="004B6FCC"/>
    <w:rsid w:val="004F131B"/>
    <w:rsid w:val="004F3769"/>
    <w:rsid w:val="0050228B"/>
    <w:rsid w:val="00545E88"/>
    <w:rsid w:val="005C102D"/>
    <w:rsid w:val="006040EF"/>
    <w:rsid w:val="0061271D"/>
    <w:rsid w:val="00626A4B"/>
    <w:rsid w:val="00655E92"/>
    <w:rsid w:val="006A6905"/>
    <w:rsid w:val="006B70E3"/>
    <w:rsid w:val="00780059"/>
    <w:rsid w:val="0078662B"/>
    <w:rsid w:val="00792638"/>
    <w:rsid w:val="007C5CBC"/>
    <w:rsid w:val="007F1005"/>
    <w:rsid w:val="007F1CDF"/>
    <w:rsid w:val="00815E0E"/>
    <w:rsid w:val="008444EB"/>
    <w:rsid w:val="008B4D06"/>
    <w:rsid w:val="008D1279"/>
    <w:rsid w:val="00920418"/>
    <w:rsid w:val="00997471"/>
    <w:rsid w:val="00A25EB5"/>
    <w:rsid w:val="00A346EA"/>
    <w:rsid w:val="00A8113D"/>
    <w:rsid w:val="00AD4424"/>
    <w:rsid w:val="00AE7B4E"/>
    <w:rsid w:val="00B07A6C"/>
    <w:rsid w:val="00B61330"/>
    <w:rsid w:val="00BA2B27"/>
    <w:rsid w:val="00BF1BC6"/>
    <w:rsid w:val="00C1322B"/>
    <w:rsid w:val="00C24F18"/>
    <w:rsid w:val="00C41BE5"/>
    <w:rsid w:val="00C52C92"/>
    <w:rsid w:val="00C651C6"/>
    <w:rsid w:val="00C70AD0"/>
    <w:rsid w:val="00C84129"/>
    <w:rsid w:val="00CA686B"/>
    <w:rsid w:val="00CC4021"/>
    <w:rsid w:val="00D74372"/>
    <w:rsid w:val="00D87063"/>
    <w:rsid w:val="00DA1164"/>
    <w:rsid w:val="00DC3375"/>
    <w:rsid w:val="00DC578F"/>
    <w:rsid w:val="00DC7964"/>
    <w:rsid w:val="00E01C5C"/>
    <w:rsid w:val="00E11C37"/>
    <w:rsid w:val="00E20814"/>
    <w:rsid w:val="00E260E5"/>
    <w:rsid w:val="00E77308"/>
    <w:rsid w:val="00EA0686"/>
    <w:rsid w:val="00EA08E2"/>
    <w:rsid w:val="00EA5FBB"/>
    <w:rsid w:val="00ED11A1"/>
    <w:rsid w:val="00EE1242"/>
    <w:rsid w:val="00F15B58"/>
    <w:rsid w:val="00F32E8E"/>
    <w:rsid w:val="00F338DF"/>
    <w:rsid w:val="00F52CCA"/>
    <w:rsid w:val="00F5322C"/>
    <w:rsid w:val="00F921F7"/>
    <w:rsid w:val="00F94A23"/>
    <w:rsid w:val="00FB6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7" type="connector" idref="#_x0000_s1028"/>
        <o:r id="V:Rule8" type="connector" idref="#_x0000_s1027"/>
        <o:r id="V:Rule9" type="connector" idref="#_x0000_s1030"/>
        <o:r id="V:Rule10" type="connector" idref="#_x0000_s1031"/>
        <o:r id="V:Rule11" type="connector" idref="#_x0000_s1029"/>
        <o:r id="V:Rule1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7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570AD"/>
    <w:rPr>
      <w:i/>
      <w:iCs/>
    </w:rPr>
  </w:style>
  <w:style w:type="paragraph" w:styleId="a5">
    <w:name w:val="List Paragraph"/>
    <w:basedOn w:val="a"/>
    <w:uiPriority w:val="34"/>
    <w:qFormat/>
    <w:rsid w:val="00F5322C"/>
    <w:pPr>
      <w:ind w:left="720"/>
      <w:contextualSpacing/>
    </w:pPr>
  </w:style>
  <w:style w:type="table" w:styleId="a6">
    <w:name w:val="Table Grid"/>
    <w:basedOn w:val="a1"/>
    <w:uiPriority w:val="59"/>
    <w:rsid w:val="00053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8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95C2C-99D3-4277-B0AA-8801D959C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77</cp:revision>
  <cp:lastPrinted>2018-03-15T10:11:00Z</cp:lastPrinted>
  <dcterms:created xsi:type="dcterms:W3CDTF">2018-01-09T08:01:00Z</dcterms:created>
  <dcterms:modified xsi:type="dcterms:W3CDTF">2024-02-05T07:48:00Z</dcterms:modified>
</cp:coreProperties>
</file>