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F93" w:rsidRDefault="003F19D3" w:rsidP="003F19D3">
      <w:pPr>
        <w:pStyle w:val="7"/>
        <w:spacing w:before="0"/>
        <w:jc w:val="center"/>
        <w:rPr>
          <w:rFonts w:ascii="Times New Roman" w:hAnsi="Times New Roman" w:cs="Times New Roman"/>
          <w:i w:val="0"/>
          <w:color w:val="auto"/>
          <w:sz w:val="28"/>
          <w:szCs w:val="28"/>
        </w:rPr>
      </w:pPr>
      <w:r w:rsidRPr="006F10E6">
        <w:rPr>
          <w:rFonts w:ascii="Times New Roman" w:hAnsi="Times New Roman" w:cs="Times New Roman"/>
          <w:i w:val="0"/>
          <w:color w:val="auto"/>
          <w:sz w:val="28"/>
          <w:szCs w:val="28"/>
        </w:rPr>
        <w:t xml:space="preserve">Муниципальное автономное дошкольное образовательное учреждение </w:t>
      </w:r>
    </w:p>
    <w:p w:rsidR="003F19D3" w:rsidRPr="006C703E" w:rsidRDefault="003F19D3" w:rsidP="003F19D3">
      <w:pPr>
        <w:pStyle w:val="7"/>
        <w:spacing w:before="0"/>
        <w:jc w:val="center"/>
        <w:rPr>
          <w:rFonts w:ascii="Times New Roman" w:hAnsi="Times New Roman" w:cs="Times New Roman"/>
          <w:i w:val="0"/>
          <w:color w:val="auto"/>
          <w:sz w:val="28"/>
          <w:szCs w:val="28"/>
        </w:rPr>
      </w:pPr>
      <w:r w:rsidRPr="006F10E6">
        <w:rPr>
          <w:rFonts w:ascii="Times New Roman" w:hAnsi="Times New Roman" w:cs="Times New Roman"/>
          <w:i w:val="0"/>
          <w:color w:val="auto"/>
          <w:sz w:val="28"/>
          <w:szCs w:val="28"/>
        </w:rPr>
        <w:t>города Нижневартовска детский сад №52 «Самолётик»</w:t>
      </w:r>
    </w:p>
    <w:p w:rsidR="003F19D3" w:rsidRDefault="003F19D3" w:rsidP="00243047">
      <w:pPr>
        <w:jc w:val="center"/>
        <w:rPr>
          <w:rFonts w:ascii="Times New Roman" w:hAnsi="Times New Roman" w:cs="Times New Roman"/>
          <w:b/>
          <w:sz w:val="25"/>
          <w:szCs w:val="25"/>
        </w:rPr>
      </w:pPr>
    </w:p>
    <w:p w:rsidR="003F19D3" w:rsidRDefault="003F19D3" w:rsidP="003F19D3">
      <w:pPr>
        <w:rPr>
          <w:rFonts w:ascii="Times New Roman" w:hAnsi="Times New Roman" w:cs="Times New Roman"/>
          <w:b/>
          <w:sz w:val="25"/>
          <w:szCs w:val="25"/>
        </w:rPr>
      </w:pPr>
      <w:r w:rsidRPr="003F19D3">
        <w:rPr>
          <w:rFonts w:ascii="Times New Roman" w:hAnsi="Times New Roman" w:cs="Times New Roman"/>
          <w:b/>
          <w:noProof/>
          <w:sz w:val="25"/>
          <w:szCs w:val="25"/>
          <w:lang w:eastAsia="ru-RU"/>
        </w:rPr>
        <w:drawing>
          <wp:anchor distT="0" distB="0" distL="114300" distR="114300" simplePos="0" relativeHeight="251659264" behindDoc="0" locked="0" layoutInCell="1" allowOverlap="1">
            <wp:simplePos x="0" y="0"/>
            <wp:positionH relativeFrom="column">
              <wp:posOffset>-71866</wp:posOffset>
            </wp:positionH>
            <wp:positionV relativeFrom="paragraph">
              <wp:posOffset>372273</wp:posOffset>
            </wp:positionV>
            <wp:extent cx="2522815" cy="1543574"/>
            <wp:effectExtent l="19050" t="0" r="0" b="0"/>
            <wp:wrapSquare wrapText="bothSides"/>
            <wp:docPr id="1" name="Рисунок 2" descr="Изображение выглядит как рису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Изображение выглядит как рисунок&#10;&#10;Автоматически созданное описание"/>
                    <pic:cNvPicPr>
                      <a:picLocks noChangeAspect="1" noChangeArrowheads="1"/>
                    </pic:cNvPicPr>
                  </pic:nvPicPr>
                  <pic:blipFill>
                    <a:blip r:embed="rId6" cstate="print"/>
                    <a:srcRect/>
                    <a:stretch>
                      <a:fillRect/>
                    </a:stretch>
                  </pic:blipFill>
                  <pic:spPr bwMode="auto">
                    <a:xfrm>
                      <a:off x="0" y="0"/>
                      <a:ext cx="2522815" cy="1543574"/>
                    </a:xfrm>
                    <a:prstGeom prst="rect">
                      <a:avLst/>
                    </a:prstGeom>
                    <a:noFill/>
                    <a:ln w="9525">
                      <a:noFill/>
                      <a:miter lim="800000"/>
                      <a:headEnd/>
                      <a:tailEnd/>
                    </a:ln>
                  </pic:spPr>
                </pic:pic>
              </a:graphicData>
            </a:graphic>
          </wp:anchor>
        </w:drawing>
      </w: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3F19D3">
      <w:pPr>
        <w:jc w:val="center"/>
        <w:rPr>
          <w:rFonts w:ascii="Times New Roman" w:hAnsi="Times New Roman" w:cs="Times New Roman"/>
          <w:b/>
          <w:sz w:val="25"/>
          <w:szCs w:val="25"/>
        </w:rPr>
      </w:pPr>
      <w:r w:rsidRPr="003F408B">
        <w:rPr>
          <w:rFonts w:ascii="Times New Roman" w:hAnsi="Times New Roman" w:cs="Times New Roman"/>
          <w:b/>
          <w:sz w:val="25"/>
          <w:szCs w:val="25"/>
        </w:rPr>
        <w:t xml:space="preserve">Приёмы работы с детьми дошкольного возраста в образовательной деятельности с применением игрового набора «Дары </w:t>
      </w:r>
      <w:proofErr w:type="spellStart"/>
      <w:r w:rsidRPr="003F408B">
        <w:rPr>
          <w:rFonts w:ascii="Times New Roman" w:hAnsi="Times New Roman" w:cs="Times New Roman"/>
          <w:b/>
          <w:sz w:val="25"/>
          <w:szCs w:val="25"/>
        </w:rPr>
        <w:t>Фрёбеля</w:t>
      </w:r>
      <w:proofErr w:type="spellEnd"/>
      <w:r w:rsidRPr="003F408B">
        <w:rPr>
          <w:rFonts w:ascii="Times New Roman" w:hAnsi="Times New Roman" w:cs="Times New Roman"/>
          <w:b/>
          <w:sz w:val="25"/>
          <w:szCs w:val="25"/>
        </w:rPr>
        <w:t xml:space="preserve">» в рамках реализации программы «От </w:t>
      </w:r>
      <w:proofErr w:type="spellStart"/>
      <w:r w:rsidRPr="003F408B">
        <w:rPr>
          <w:rFonts w:ascii="Times New Roman" w:hAnsi="Times New Roman" w:cs="Times New Roman"/>
          <w:b/>
          <w:sz w:val="25"/>
          <w:szCs w:val="25"/>
        </w:rPr>
        <w:t>Фрёбеля</w:t>
      </w:r>
      <w:proofErr w:type="spellEnd"/>
      <w:r w:rsidRPr="003F408B">
        <w:rPr>
          <w:rFonts w:ascii="Times New Roman" w:hAnsi="Times New Roman" w:cs="Times New Roman"/>
          <w:b/>
          <w:sz w:val="25"/>
          <w:szCs w:val="25"/>
        </w:rPr>
        <w:t xml:space="preserve"> до робота – растим будущих инженеров»</w:t>
      </w: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3F19D3" w:rsidP="003F19D3">
      <w:pPr>
        <w:spacing w:after="0" w:line="240" w:lineRule="auto"/>
        <w:jc w:val="right"/>
        <w:rPr>
          <w:rFonts w:ascii="Times New Roman" w:hAnsi="Times New Roman" w:cs="Times New Roman"/>
          <w:sz w:val="25"/>
          <w:szCs w:val="25"/>
        </w:rPr>
      </w:pPr>
      <w:r w:rsidRPr="003F19D3">
        <w:rPr>
          <w:rFonts w:ascii="Times New Roman" w:hAnsi="Times New Roman" w:cs="Times New Roman"/>
          <w:sz w:val="25"/>
          <w:szCs w:val="25"/>
        </w:rPr>
        <w:t>Подготовила: Гусева Ольга Александровна</w:t>
      </w:r>
    </w:p>
    <w:p w:rsidR="003F19D3" w:rsidRPr="003F19D3" w:rsidRDefault="003F19D3" w:rsidP="003F19D3">
      <w:pPr>
        <w:spacing w:after="0" w:line="240" w:lineRule="auto"/>
        <w:jc w:val="right"/>
        <w:rPr>
          <w:rFonts w:ascii="Times New Roman" w:hAnsi="Times New Roman" w:cs="Times New Roman"/>
          <w:sz w:val="25"/>
          <w:szCs w:val="25"/>
        </w:rPr>
      </w:pPr>
      <w:r>
        <w:rPr>
          <w:rFonts w:ascii="Times New Roman" w:hAnsi="Times New Roman" w:cs="Times New Roman"/>
          <w:sz w:val="25"/>
          <w:szCs w:val="25"/>
        </w:rPr>
        <w:t>воспитатель</w:t>
      </w:r>
    </w:p>
    <w:p w:rsidR="003F19D3" w:rsidRDefault="003F19D3" w:rsidP="00243047">
      <w:pPr>
        <w:jc w:val="center"/>
        <w:rPr>
          <w:rFonts w:ascii="Times New Roman" w:hAnsi="Times New Roman" w:cs="Times New Roman"/>
          <w:b/>
          <w:sz w:val="25"/>
          <w:szCs w:val="25"/>
        </w:rPr>
      </w:pPr>
    </w:p>
    <w:p w:rsidR="003F19D3" w:rsidRDefault="003F19D3" w:rsidP="00243047">
      <w:pPr>
        <w:jc w:val="center"/>
        <w:rPr>
          <w:rFonts w:ascii="Times New Roman" w:hAnsi="Times New Roman" w:cs="Times New Roman"/>
          <w:b/>
          <w:sz w:val="25"/>
          <w:szCs w:val="25"/>
        </w:rPr>
      </w:pPr>
    </w:p>
    <w:p w:rsidR="003F19D3" w:rsidRDefault="00BD4794" w:rsidP="003F19D3">
      <w:pPr>
        <w:jc w:val="center"/>
        <w:rPr>
          <w:rFonts w:ascii="Times New Roman" w:hAnsi="Times New Roman" w:cs="Times New Roman"/>
          <w:b/>
          <w:sz w:val="25"/>
          <w:szCs w:val="25"/>
        </w:rPr>
      </w:pPr>
      <w:r>
        <w:rPr>
          <w:rFonts w:ascii="Times New Roman" w:hAnsi="Times New Roman" w:cs="Times New Roman"/>
          <w:b/>
          <w:sz w:val="25"/>
          <w:szCs w:val="25"/>
        </w:rPr>
        <w:t>г. Нижневартовск 2023</w:t>
      </w:r>
      <w:r w:rsidR="003F19D3" w:rsidRPr="003F19D3">
        <w:rPr>
          <w:rFonts w:ascii="Times New Roman" w:hAnsi="Times New Roman" w:cs="Times New Roman"/>
          <w:b/>
          <w:sz w:val="25"/>
          <w:szCs w:val="25"/>
        </w:rPr>
        <w:t xml:space="preserve"> г.</w:t>
      </w:r>
      <w:bookmarkStart w:id="0" w:name="_GoBack"/>
      <w:bookmarkEnd w:id="0"/>
    </w:p>
    <w:p w:rsidR="001A2109" w:rsidRDefault="00243047" w:rsidP="00243047">
      <w:pPr>
        <w:jc w:val="center"/>
        <w:rPr>
          <w:rFonts w:ascii="Times New Roman" w:hAnsi="Times New Roman" w:cs="Times New Roman"/>
          <w:b/>
          <w:sz w:val="25"/>
          <w:szCs w:val="25"/>
        </w:rPr>
      </w:pPr>
      <w:r w:rsidRPr="003F408B">
        <w:rPr>
          <w:rFonts w:ascii="Times New Roman" w:hAnsi="Times New Roman" w:cs="Times New Roman"/>
          <w:b/>
          <w:sz w:val="25"/>
          <w:szCs w:val="25"/>
        </w:rPr>
        <w:lastRenderedPageBreak/>
        <w:t xml:space="preserve">Приёмы работы с детьми дошкольного возраста в образовательной деятельности с применением игрового набора «Дары </w:t>
      </w:r>
      <w:proofErr w:type="spellStart"/>
      <w:r w:rsidRPr="003F408B">
        <w:rPr>
          <w:rFonts w:ascii="Times New Roman" w:hAnsi="Times New Roman" w:cs="Times New Roman"/>
          <w:b/>
          <w:sz w:val="25"/>
          <w:szCs w:val="25"/>
        </w:rPr>
        <w:t>Фрёбеля</w:t>
      </w:r>
      <w:proofErr w:type="spellEnd"/>
      <w:r w:rsidRPr="003F408B">
        <w:rPr>
          <w:rFonts w:ascii="Times New Roman" w:hAnsi="Times New Roman" w:cs="Times New Roman"/>
          <w:b/>
          <w:sz w:val="25"/>
          <w:szCs w:val="25"/>
        </w:rPr>
        <w:t>»</w:t>
      </w:r>
      <w:r w:rsidR="0009318C" w:rsidRPr="003F408B">
        <w:rPr>
          <w:rFonts w:ascii="Times New Roman" w:hAnsi="Times New Roman" w:cs="Times New Roman"/>
          <w:b/>
          <w:sz w:val="25"/>
          <w:szCs w:val="25"/>
        </w:rPr>
        <w:t xml:space="preserve"> в рамках реализации программы «От </w:t>
      </w:r>
      <w:proofErr w:type="spellStart"/>
      <w:r w:rsidR="0009318C" w:rsidRPr="003F408B">
        <w:rPr>
          <w:rFonts w:ascii="Times New Roman" w:hAnsi="Times New Roman" w:cs="Times New Roman"/>
          <w:b/>
          <w:sz w:val="25"/>
          <w:szCs w:val="25"/>
        </w:rPr>
        <w:t>Фрёбеля</w:t>
      </w:r>
      <w:proofErr w:type="spellEnd"/>
      <w:r w:rsidR="0009318C" w:rsidRPr="003F408B">
        <w:rPr>
          <w:rFonts w:ascii="Times New Roman" w:hAnsi="Times New Roman" w:cs="Times New Roman"/>
          <w:b/>
          <w:sz w:val="25"/>
          <w:szCs w:val="25"/>
        </w:rPr>
        <w:t xml:space="preserve"> до робота – растим будущих инженеров»</w:t>
      </w:r>
    </w:p>
    <w:p w:rsidR="003F408B" w:rsidRPr="003F408B" w:rsidRDefault="003F408B" w:rsidP="00243047">
      <w:pPr>
        <w:jc w:val="center"/>
        <w:rPr>
          <w:rFonts w:ascii="Times New Roman" w:hAnsi="Times New Roman" w:cs="Times New Roman"/>
          <w:sz w:val="25"/>
          <w:szCs w:val="25"/>
        </w:rPr>
      </w:pPr>
      <w:r w:rsidRPr="003F408B">
        <w:rPr>
          <w:rFonts w:ascii="Times New Roman" w:hAnsi="Times New Roman" w:cs="Times New Roman"/>
          <w:sz w:val="25"/>
          <w:szCs w:val="25"/>
        </w:rPr>
        <w:t>Гусева Ольга Александровна, воспитатель</w:t>
      </w:r>
    </w:p>
    <w:p w:rsidR="00243047" w:rsidRPr="003F408B" w:rsidRDefault="00243047"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w:t>
      </w:r>
      <w:r w:rsidRPr="003F408B">
        <w:rPr>
          <w:rFonts w:ascii="Times New Roman" w:hAnsi="Times New Roman" w:cs="Times New Roman"/>
          <w:b/>
          <w:sz w:val="25"/>
          <w:szCs w:val="25"/>
        </w:rPr>
        <w:t>Цель:</w:t>
      </w:r>
      <w:r w:rsidRPr="003F408B">
        <w:rPr>
          <w:rFonts w:ascii="Times New Roman" w:hAnsi="Times New Roman" w:cs="Times New Roman"/>
          <w:sz w:val="25"/>
          <w:szCs w:val="25"/>
        </w:rPr>
        <w:t xml:space="preserve"> повышение компетентности педагогов в применении игрового набора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 в образовательной деятельности с детьми дошкольного возраста.</w:t>
      </w:r>
    </w:p>
    <w:p w:rsidR="00243047" w:rsidRPr="003F408B" w:rsidRDefault="00243047" w:rsidP="00591482">
      <w:pPr>
        <w:spacing w:after="0" w:line="240" w:lineRule="auto"/>
        <w:rPr>
          <w:rFonts w:ascii="Times New Roman" w:hAnsi="Times New Roman" w:cs="Times New Roman"/>
          <w:b/>
          <w:sz w:val="25"/>
          <w:szCs w:val="25"/>
        </w:rPr>
      </w:pPr>
      <w:r w:rsidRPr="003F408B">
        <w:rPr>
          <w:rFonts w:ascii="Times New Roman" w:hAnsi="Times New Roman" w:cs="Times New Roman"/>
          <w:sz w:val="25"/>
          <w:szCs w:val="25"/>
        </w:rPr>
        <w:t xml:space="preserve">          </w:t>
      </w:r>
      <w:r w:rsidRPr="003F408B">
        <w:rPr>
          <w:rFonts w:ascii="Times New Roman" w:hAnsi="Times New Roman" w:cs="Times New Roman"/>
          <w:b/>
          <w:sz w:val="25"/>
          <w:szCs w:val="25"/>
        </w:rPr>
        <w:t xml:space="preserve">Задачи: </w:t>
      </w:r>
    </w:p>
    <w:p w:rsidR="00243047" w:rsidRPr="003F408B" w:rsidRDefault="00243047"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сформировать представление о возможностях применения игрового набора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 при организации образовательного пр</w:t>
      </w:r>
      <w:r w:rsidR="0009318C" w:rsidRPr="003F408B">
        <w:rPr>
          <w:rFonts w:ascii="Times New Roman" w:hAnsi="Times New Roman" w:cs="Times New Roman"/>
          <w:sz w:val="25"/>
          <w:szCs w:val="25"/>
        </w:rPr>
        <w:t xml:space="preserve">оцесса в соответствии с ФГОС ДО в рамках реализации программы «От </w:t>
      </w:r>
      <w:proofErr w:type="spellStart"/>
      <w:r w:rsidR="0009318C" w:rsidRPr="003F408B">
        <w:rPr>
          <w:rFonts w:ascii="Times New Roman" w:hAnsi="Times New Roman" w:cs="Times New Roman"/>
          <w:sz w:val="25"/>
          <w:szCs w:val="25"/>
        </w:rPr>
        <w:t>Фрёбеля</w:t>
      </w:r>
      <w:proofErr w:type="spellEnd"/>
      <w:r w:rsidR="0009318C" w:rsidRPr="003F408B">
        <w:rPr>
          <w:rFonts w:ascii="Times New Roman" w:hAnsi="Times New Roman" w:cs="Times New Roman"/>
          <w:sz w:val="25"/>
          <w:szCs w:val="25"/>
        </w:rPr>
        <w:t xml:space="preserve"> до робота – растим будущих инженеров»;</w:t>
      </w:r>
    </w:p>
    <w:p w:rsidR="00243047" w:rsidRPr="003F408B" w:rsidRDefault="00243047"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вызвать у педагогов интерес к игровой технологии и желание развивать свой творческий потенциал;</w:t>
      </w:r>
    </w:p>
    <w:p w:rsidR="00243047" w:rsidRPr="003F408B" w:rsidRDefault="00243047"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показать практическое применение игрового набора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 в образовательной деятельност</w:t>
      </w:r>
      <w:r w:rsidR="0009318C" w:rsidRPr="003F408B">
        <w:rPr>
          <w:rFonts w:ascii="Times New Roman" w:hAnsi="Times New Roman" w:cs="Times New Roman"/>
          <w:sz w:val="25"/>
          <w:szCs w:val="25"/>
        </w:rPr>
        <w:t xml:space="preserve">и с детьми дошкольного возраста в рамках реализации программы «От </w:t>
      </w:r>
      <w:proofErr w:type="spellStart"/>
      <w:r w:rsidR="0009318C" w:rsidRPr="003F408B">
        <w:rPr>
          <w:rFonts w:ascii="Times New Roman" w:hAnsi="Times New Roman" w:cs="Times New Roman"/>
          <w:sz w:val="25"/>
          <w:szCs w:val="25"/>
        </w:rPr>
        <w:t>Фрёбеля</w:t>
      </w:r>
      <w:proofErr w:type="spellEnd"/>
      <w:r w:rsidR="0009318C" w:rsidRPr="003F408B">
        <w:rPr>
          <w:rFonts w:ascii="Times New Roman" w:hAnsi="Times New Roman" w:cs="Times New Roman"/>
          <w:sz w:val="25"/>
          <w:szCs w:val="25"/>
        </w:rPr>
        <w:t xml:space="preserve"> до робота – растим будущих инженеров». </w:t>
      </w:r>
    </w:p>
    <w:p w:rsidR="00243047" w:rsidRPr="003F408B" w:rsidRDefault="00243047" w:rsidP="00591482">
      <w:pPr>
        <w:spacing w:after="0" w:line="240" w:lineRule="auto"/>
        <w:jc w:val="center"/>
        <w:rPr>
          <w:rFonts w:ascii="Times New Roman" w:hAnsi="Times New Roman" w:cs="Times New Roman"/>
          <w:b/>
          <w:sz w:val="25"/>
          <w:szCs w:val="25"/>
        </w:rPr>
      </w:pPr>
      <w:r w:rsidRPr="003F408B">
        <w:rPr>
          <w:rFonts w:ascii="Times New Roman" w:hAnsi="Times New Roman" w:cs="Times New Roman"/>
          <w:b/>
          <w:sz w:val="25"/>
          <w:szCs w:val="25"/>
        </w:rPr>
        <w:t>Ход мастер – класса:</w:t>
      </w:r>
    </w:p>
    <w:p w:rsidR="00746174" w:rsidRPr="003F408B" w:rsidRDefault="00746174" w:rsidP="00591482">
      <w:pPr>
        <w:spacing w:after="0" w:line="240" w:lineRule="auto"/>
        <w:jc w:val="both"/>
        <w:rPr>
          <w:rFonts w:ascii="Times New Roman" w:hAnsi="Times New Roman" w:cs="Times New Roman"/>
          <w:sz w:val="25"/>
          <w:szCs w:val="25"/>
        </w:rPr>
      </w:pPr>
      <w:r w:rsidRPr="003F408B">
        <w:rPr>
          <w:rFonts w:ascii="Times New Roman" w:hAnsi="Times New Roman" w:cs="Times New Roman"/>
          <w:sz w:val="25"/>
          <w:szCs w:val="25"/>
        </w:rPr>
        <w:t xml:space="preserve">          Использование игрового набора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 помогает реализовать серьёзные образовательные задачи, поскольку в процессе увлекательной творческой и познавательной игры создаются благоприятные условия, стимулирующие всестороннее развитие дошкольника в соответствии с требованиями ФГОС.</w:t>
      </w:r>
    </w:p>
    <w:p w:rsidR="00746174" w:rsidRPr="003F408B" w:rsidRDefault="00746174"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процессе работы с развивающим игровым набором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 происходит пересечение образовательных и воспитательных направлений:</w:t>
      </w:r>
    </w:p>
    <w:p w:rsidR="00746174" w:rsidRPr="003F408B" w:rsidRDefault="00746174"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развитие математических способностей – ребёнок отбирает, отсчитывает необходимые по размеру, цвету, конфигурации формы, закрепляет названия геометрических фигур и тел;</w:t>
      </w:r>
    </w:p>
    <w:p w:rsidR="00746174" w:rsidRPr="003F408B" w:rsidRDefault="00746174"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развитие речевых коммуникационных навыков – ребёнок пополняет словарь новыми словами, в процессе работы </w:t>
      </w:r>
      <w:r w:rsidR="00591482" w:rsidRPr="003F408B">
        <w:rPr>
          <w:rFonts w:ascii="Times New Roman" w:hAnsi="Times New Roman" w:cs="Times New Roman"/>
          <w:sz w:val="25"/>
          <w:szCs w:val="25"/>
        </w:rPr>
        <w:t>общается со взрослыми, задаёт вопросы о различных фигурах, телах, уточняет их свойства;</w:t>
      </w:r>
    </w:p>
    <w:p w:rsidR="00591482" w:rsidRPr="003F408B" w:rsidRDefault="00591482"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коррекционная работа – оказывает благотворное воздействие на развитие ребёнка в целом (развивается мелкая моторика, память, внимание, логическое и пространственное мышление, творческие способности);</w:t>
      </w:r>
    </w:p>
    <w:p w:rsidR="00591482" w:rsidRPr="003F408B" w:rsidRDefault="00591482"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воспитательная работа – совместная игра с другими детьми и со взрослыми помогает дошкольнику стать более организованным, дисциплинированным, целеустремлённым, эмоционально стабильным и работоспособным, таким образом, играет позитивную роль в процессе подготовки ребёнка к школе.</w:t>
      </w:r>
    </w:p>
    <w:p w:rsidR="00591482" w:rsidRPr="003F408B" w:rsidRDefault="00591482" w:rsidP="00591482">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Представляю вашему вниманию приёмы работы с детьми дошкольного возраста в образовательной деятельности с применением игрового набора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w:t>
      </w:r>
    </w:p>
    <w:p w:rsidR="00AA7272" w:rsidRPr="003F408B" w:rsidRDefault="00AA7272" w:rsidP="00887E90">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Приём работы с детьми в образовательной деятельности: </w:t>
      </w:r>
    </w:p>
    <w:p w:rsidR="00591482" w:rsidRPr="003F408B" w:rsidRDefault="00AA7272" w:rsidP="00AA7272">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887E90" w:rsidRPr="003F408B">
        <w:rPr>
          <w:rFonts w:ascii="Times New Roman" w:hAnsi="Times New Roman" w:cs="Times New Roman"/>
          <w:sz w:val="25"/>
          <w:szCs w:val="25"/>
          <w:u w:val="single"/>
        </w:rPr>
        <w:t>Вступительная беседа</w:t>
      </w:r>
      <w:r w:rsidRPr="003F408B">
        <w:rPr>
          <w:rFonts w:ascii="Times New Roman" w:hAnsi="Times New Roman" w:cs="Times New Roman"/>
          <w:sz w:val="25"/>
          <w:szCs w:val="25"/>
          <w:u w:val="single"/>
        </w:rPr>
        <w:t>»</w:t>
      </w:r>
      <w:r w:rsidR="00887E90" w:rsidRPr="003F408B">
        <w:rPr>
          <w:rFonts w:ascii="Times New Roman" w:hAnsi="Times New Roman" w:cs="Times New Roman"/>
          <w:sz w:val="25"/>
          <w:szCs w:val="25"/>
        </w:rPr>
        <w:t>, с помощью которой педагог привлекает внимание детей к теме занятия.</w:t>
      </w:r>
    </w:p>
    <w:p w:rsidR="00887E90" w:rsidRPr="003F408B" w:rsidRDefault="00887E90" w:rsidP="00887E90">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Например, в начале занятия для детей от 6 до 8 лет педагог рассказывает увлекательную сказку о доброй птичке, с которой никто не хотел дружить из – </w:t>
      </w:r>
      <w:proofErr w:type="gramStart"/>
      <w:r w:rsidRPr="003F408B">
        <w:rPr>
          <w:rFonts w:ascii="Times New Roman" w:hAnsi="Times New Roman" w:cs="Times New Roman"/>
          <w:sz w:val="25"/>
          <w:szCs w:val="25"/>
        </w:rPr>
        <w:t>за её большого клюва</w:t>
      </w:r>
      <w:proofErr w:type="gramEnd"/>
      <w:r w:rsidRPr="003F408B">
        <w:rPr>
          <w:rFonts w:ascii="Times New Roman" w:hAnsi="Times New Roman" w:cs="Times New Roman"/>
          <w:sz w:val="25"/>
          <w:szCs w:val="25"/>
        </w:rPr>
        <w:t xml:space="preserve">. Птичка долго печалилась, но потом узнала, что существует на свете удивительная страна, в которой все животные и птицы живут очень дружно. В этой чудесной стране все предметы и даже жители сделаны из геометрических фигур. Попасть туда можно только одним способом – </w:t>
      </w:r>
      <w:r w:rsidR="002F479E" w:rsidRPr="003F408B">
        <w:rPr>
          <w:rFonts w:ascii="Times New Roman" w:hAnsi="Times New Roman" w:cs="Times New Roman"/>
          <w:sz w:val="25"/>
          <w:szCs w:val="25"/>
        </w:rPr>
        <w:t>способом волшебного превращения. Давайте представим, что мы волшебники и соберём птичку из волшебных геометрических фигур</w:t>
      </w:r>
      <w:r w:rsidRPr="003F408B">
        <w:rPr>
          <w:rFonts w:ascii="Times New Roman" w:hAnsi="Times New Roman" w:cs="Times New Roman"/>
          <w:sz w:val="25"/>
          <w:szCs w:val="25"/>
        </w:rPr>
        <w:t xml:space="preserve">. </w:t>
      </w:r>
    </w:p>
    <w:p w:rsidR="00887E90" w:rsidRPr="003F408B" w:rsidRDefault="00887E90" w:rsidP="00887E90">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Если дети правильно</w:t>
      </w:r>
      <w:r w:rsidR="002032F3" w:rsidRPr="003F408B">
        <w:rPr>
          <w:rFonts w:ascii="Times New Roman" w:hAnsi="Times New Roman" w:cs="Times New Roman"/>
          <w:sz w:val="25"/>
          <w:szCs w:val="25"/>
        </w:rPr>
        <w:t xml:space="preserve"> соберут фигуру птички</w:t>
      </w:r>
      <w:r w:rsidRPr="003F408B">
        <w:rPr>
          <w:rFonts w:ascii="Times New Roman" w:hAnsi="Times New Roman" w:cs="Times New Roman"/>
          <w:sz w:val="25"/>
          <w:szCs w:val="25"/>
        </w:rPr>
        <w:t>, то помогут ей ожить и преодолеть все испытания на пути в страну дружбы и счастья, в которой она сможет подружиться с новыми друзьями.</w:t>
      </w:r>
    </w:p>
    <w:p w:rsidR="00002DA3" w:rsidRPr="003F408B" w:rsidRDefault="00DF1AD7" w:rsidP="00887E90">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lastRenderedPageBreak/>
        <w:t xml:space="preserve">          </w:t>
      </w:r>
      <w:r w:rsidR="00002DA3" w:rsidRPr="003F408B">
        <w:rPr>
          <w:rFonts w:ascii="Times New Roman" w:hAnsi="Times New Roman" w:cs="Times New Roman"/>
          <w:sz w:val="25"/>
          <w:szCs w:val="25"/>
        </w:rPr>
        <w:t>В работе были использованы дары №</w:t>
      </w:r>
      <w:r w:rsidR="00C44EF5" w:rsidRPr="003F408B">
        <w:rPr>
          <w:rFonts w:ascii="Times New Roman" w:hAnsi="Times New Roman" w:cs="Times New Roman"/>
          <w:sz w:val="25"/>
          <w:szCs w:val="25"/>
        </w:rPr>
        <w:t>7, 9, 10.</w:t>
      </w:r>
    </w:p>
    <w:p w:rsidR="00D03AEB" w:rsidRPr="003F408B" w:rsidRDefault="00D03AEB" w:rsidP="008A7AC7">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Приём работы с детьми в образовательной деятельности:</w:t>
      </w:r>
    </w:p>
    <w:p w:rsidR="008A7AC7" w:rsidRPr="003F408B" w:rsidRDefault="00D03AEB" w:rsidP="00D03AEB">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8A7AC7" w:rsidRPr="003F408B">
        <w:rPr>
          <w:rFonts w:ascii="Times New Roman" w:hAnsi="Times New Roman" w:cs="Times New Roman"/>
          <w:sz w:val="25"/>
          <w:szCs w:val="25"/>
          <w:u w:val="single"/>
        </w:rPr>
        <w:t>Проблемная ситуация</w:t>
      </w:r>
      <w:r w:rsidRPr="003F408B">
        <w:rPr>
          <w:rFonts w:ascii="Times New Roman" w:hAnsi="Times New Roman" w:cs="Times New Roman"/>
          <w:sz w:val="25"/>
          <w:szCs w:val="25"/>
          <w:u w:val="single"/>
        </w:rPr>
        <w:t>»</w:t>
      </w:r>
      <w:r w:rsidR="008A7AC7" w:rsidRPr="003F408B">
        <w:rPr>
          <w:rFonts w:ascii="Times New Roman" w:hAnsi="Times New Roman" w:cs="Times New Roman"/>
          <w:sz w:val="25"/>
          <w:szCs w:val="25"/>
        </w:rPr>
        <w:t>, которая заинтересует, активизирует мышление и вовлечёт детей в активную деятельность.</w:t>
      </w:r>
    </w:p>
    <w:p w:rsidR="008A7AC7" w:rsidRPr="003F408B" w:rsidRDefault="008A7AC7" w:rsidP="008A7AC7">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Например, под звуки музыки на</w:t>
      </w:r>
      <w:r w:rsidR="00503AB5" w:rsidRPr="003F408B">
        <w:rPr>
          <w:rFonts w:ascii="Times New Roman" w:hAnsi="Times New Roman" w:cs="Times New Roman"/>
          <w:sz w:val="25"/>
          <w:szCs w:val="25"/>
        </w:rPr>
        <w:t xml:space="preserve"> воздушном шаре появляется космонавт, он приветствует детей и рассказывает свою удивительную историю. Дети узнают, что он прилетел с далёкой планеты</w:t>
      </w:r>
      <w:r w:rsidR="00D03AEB" w:rsidRPr="003F408B">
        <w:rPr>
          <w:rFonts w:ascii="Times New Roman" w:hAnsi="Times New Roman" w:cs="Times New Roman"/>
          <w:sz w:val="25"/>
          <w:szCs w:val="25"/>
        </w:rPr>
        <w:t xml:space="preserve"> «</w:t>
      </w:r>
      <w:proofErr w:type="spellStart"/>
      <w:r w:rsidR="00D03AEB" w:rsidRPr="003F408B">
        <w:rPr>
          <w:rFonts w:ascii="Times New Roman" w:hAnsi="Times New Roman" w:cs="Times New Roman"/>
          <w:sz w:val="25"/>
          <w:szCs w:val="25"/>
        </w:rPr>
        <w:t>Фрёболандия</w:t>
      </w:r>
      <w:proofErr w:type="spellEnd"/>
      <w:r w:rsidR="00D03AEB" w:rsidRPr="003F408B">
        <w:rPr>
          <w:rFonts w:ascii="Times New Roman" w:hAnsi="Times New Roman" w:cs="Times New Roman"/>
          <w:sz w:val="25"/>
          <w:szCs w:val="25"/>
        </w:rPr>
        <w:t>»</w:t>
      </w:r>
      <w:r w:rsidR="00503AB5" w:rsidRPr="003F408B">
        <w:rPr>
          <w:rFonts w:ascii="Times New Roman" w:hAnsi="Times New Roman" w:cs="Times New Roman"/>
          <w:sz w:val="25"/>
          <w:szCs w:val="25"/>
        </w:rPr>
        <w:t>. Во время посадки на Землю его космический корабль потерпел крушение, и теперь он не может вернуться домой. Космонавт просит ребят помочь ему построить новую ракету, которая доставит его на родную планету.</w:t>
      </w:r>
    </w:p>
    <w:p w:rsidR="00503AB5" w:rsidRPr="003F408B" w:rsidRDefault="00503AB5" w:rsidP="008A7AC7">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Дети конструируют ракету для полёта космонавта на свою родную планету. Когда работа закончена, космонавт благодарит детей и улетает на ракете.</w:t>
      </w:r>
    </w:p>
    <w:p w:rsidR="00DF1AD7" w:rsidRPr="003F408B" w:rsidRDefault="00DF1AD7" w:rsidP="008A7AC7">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раб</w:t>
      </w:r>
      <w:r w:rsidR="00462430" w:rsidRPr="003F408B">
        <w:rPr>
          <w:rFonts w:ascii="Times New Roman" w:hAnsi="Times New Roman" w:cs="Times New Roman"/>
          <w:sz w:val="25"/>
          <w:szCs w:val="25"/>
        </w:rPr>
        <w:t>оте были использованы дары №7, 8, 9</w:t>
      </w:r>
      <w:r w:rsidRPr="003F408B">
        <w:rPr>
          <w:rFonts w:ascii="Times New Roman" w:hAnsi="Times New Roman" w:cs="Times New Roman"/>
          <w:sz w:val="25"/>
          <w:szCs w:val="25"/>
        </w:rPr>
        <w:t>.</w:t>
      </w:r>
    </w:p>
    <w:p w:rsidR="00D03AEB" w:rsidRPr="003F408B" w:rsidRDefault="00D03AEB" w:rsidP="000E0903">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Приём работы с детьми в образовательной деятельности:</w:t>
      </w:r>
    </w:p>
    <w:p w:rsidR="000E0903" w:rsidRPr="003F408B" w:rsidRDefault="00D03AEB" w:rsidP="00D03AEB">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0E0903" w:rsidRPr="003F408B">
        <w:rPr>
          <w:rFonts w:ascii="Times New Roman" w:hAnsi="Times New Roman" w:cs="Times New Roman"/>
          <w:sz w:val="25"/>
          <w:szCs w:val="25"/>
          <w:u w:val="single"/>
        </w:rPr>
        <w:t>Дидактическая игра</w:t>
      </w:r>
      <w:r w:rsidRPr="003F408B">
        <w:rPr>
          <w:rFonts w:ascii="Times New Roman" w:hAnsi="Times New Roman" w:cs="Times New Roman"/>
          <w:sz w:val="25"/>
          <w:szCs w:val="25"/>
          <w:u w:val="single"/>
        </w:rPr>
        <w:t>»</w:t>
      </w:r>
      <w:r w:rsidR="000E0903" w:rsidRPr="003F408B">
        <w:rPr>
          <w:rFonts w:ascii="Times New Roman" w:hAnsi="Times New Roman" w:cs="Times New Roman"/>
          <w:sz w:val="25"/>
          <w:szCs w:val="25"/>
          <w:u w:val="single"/>
        </w:rPr>
        <w:t>.</w:t>
      </w:r>
      <w:r w:rsidR="000E0903" w:rsidRPr="003F408B">
        <w:rPr>
          <w:rFonts w:ascii="Times New Roman" w:hAnsi="Times New Roman" w:cs="Times New Roman"/>
          <w:sz w:val="25"/>
          <w:szCs w:val="25"/>
        </w:rPr>
        <w:t xml:space="preserve"> Пример упражнений, направленных на усвоение сенсорных и пространственных понятий</w:t>
      </w:r>
      <w:r w:rsidR="00BA718C" w:rsidRPr="003F408B">
        <w:rPr>
          <w:rFonts w:ascii="Times New Roman" w:hAnsi="Times New Roman" w:cs="Times New Roman"/>
          <w:sz w:val="25"/>
          <w:szCs w:val="25"/>
        </w:rPr>
        <w:t>, закрепление знаний по всем образовательным областям</w:t>
      </w:r>
      <w:r w:rsidR="000E0903" w:rsidRPr="003F408B">
        <w:rPr>
          <w:rFonts w:ascii="Times New Roman" w:hAnsi="Times New Roman" w:cs="Times New Roman"/>
          <w:sz w:val="25"/>
          <w:szCs w:val="25"/>
        </w:rPr>
        <w:t xml:space="preserve"> с помощью игрового набора «Дары </w:t>
      </w:r>
      <w:proofErr w:type="spellStart"/>
      <w:r w:rsidR="000E0903" w:rsidRPr="003F408B">
        <w:rPr>
          <w:rFonts w:ascii="Times New Roman" w:hAnsi="Times New Roman" w:cs="Times New Roman"/>
          <w:sz w:val="25"/>
          <w:szCs w:val="25"/>
        </w:rPr>
        <w:t>Фрёбеля</w:t>
      </w:r>
      <w:proofErr w:type="spellEnd"/>
      <w:r w:rsidR="000E0903" w:rsidRPr="003F408B">
        <w:rPr>
          <w:rFonts w:ascii="Times New Roman" w:hAnsi="Times New Roman" w:cs="Times New Roman"/>
          <w:sz w:val="25"/>
          <w:szCs w:val="25"/>
        </w:rPr>
        <w:t>»:</w:t>
      </w:r>
    </w:p>
    <w:p w:rsidR="000E0903" w:rsidRPr="003F408B" w:rsidRDefault="000E0903" w:rsidP="000E0903">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Например, «Найди такую же фигуру, как у меня и опиши её», «Разложи по цвету», «Собери фигуру по памяти» (для детей от 2 до 4 лет из 4 фигур; от 4 до 5 лет из 5 фигур; от 5 до 6 лет из 6 фигур; от 6</w:t>
      </w:r>
      <w:r w:rsidR="00BA718C" w:rsidRPr="003F408B">
        <w:rPr>
          <w:rFonts w:ascii="Times New Roman" w:hAnsi="Times New Roman" w:cs="Times New Roman"/>
          <w:sz w:val="25"/>
          <w:szCs w:val="25"/>
        </w:rPr>
        <w:t xml:space="preserve"> до 8 лет из 8 – 10 фигур), «Придумай слово», эту игру можно применять на занятии по обучению грамоте. Дети достают из мешочка шерстяной мячик Красного цвета, значит нужно придумать слово на гласный звук, если мячик Синего цвета, значит нужно придумать слово на согласный твёрдый звук, если мячик Зелёного цвета, нужно придумать слово, которое начинается на согласный мягкий звук (игра с педагогами).</w:t>
      </w:r>
    </w:p>
    <w:p w:rsidR="00DF1AD7" w:rsidRPr="003F408B" w:rsidRDefault="00DF1AD7" w:rsidP="000E0903">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работе использовались дары №</w:t>
      </w:r>
      <w:r w:rsidR="00462430" w:rsidRPr="003F408B">
        <w:rPr>
          <w:rFonts w:ascii="Times New Roman" w:hAnsi="Times New Roman" w:cs="Times New Roman"/>
          <w:sz w:val="25"/>
          <w:szCs w:val="25"/>
        </w:rPr>
        <w:t>1, 7, 8, 10</w:t>
      </w:r>
      <w:r w:rsidRPr="003F408B">
        <w:rPr>
          <w:rFonts w:ascii="Times New Roman" w:hAnsi="Times New Roman" w:cs="Times New Roman"/>
          <w:sz w:val="25"/>
          <w:szCs w:val="25"/>
        </w:rPr>
        <w:t>.</w:t>
      </w:r>
    </w:p>
    <w:p w:rsidR="00A235D3" w:rsidRPr="003F408B" w:rsidRDefault="00A235D3" w:rsidP="000E0903">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Приём работы с детьми в образовательной деятельности:</w:t>
      </w:r>
    </w:p>
    <w:p w:rsidR="000E0903" w:rsidRPr="003F408B" w:rsidRDefault="00A235D3" w:rsidP="00A235D3">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0E0903" w:rsidRPr="003F408B">
        <w:rPr>
          <w:rFonts w:ascii="Times New Roman" w:hAnsi="Times New Roman" w:cs="Times New Roman"/>
          <w:sz w:val="25"/>
          <w:szCs w:val="25"/>
          <w:u w:val="single"/>
        </w:rPr>
        <w:t>Задание по образцу</w:t>
      </w:r>
      <w:r w:rsidRPr="003F408B">
        <w:rPr>
          <w:rFonts w:ascii="Times New Roman" w:hAnsi="Times New Roman" w:cs="Times New Roman"/>
          <w:sz w:val="25"/>
          <w:szCs w:val="25"/>
          <w:u w:val="single"/>
        </w:rPr>
        <w:t>»</w:t>
      </w:r>
      <w:r w:rsidR="000E0903" w:rsidRPr="003F408B">
        <w:rPr>
          <w:rFonts w:ascii="Times New Roman" w:hAnsi="Times New Roman" w:cs="Times New Roman"/>
          <w:sz w:val="25"/>
          <w:szCs w:val="25"/>
        </w:rPr>
        <w:t xml:space="preserve">, сопровождаемое </w:t>
      </w:r>
      <w:r w:rsidR="00A67A0F" w:rsidRPr="003F408B">
        <w:rPr>
          <w:rFonts w:ascii="Times New Roman" w:hAnsi="Times New Roman" w:cs="Times New Roman"/>
          <w:sz w:val="25"/>
          <w:szCs w:val="25"/>
        </w:rPr>
        <w:t>показом и пояснениями педагога</w:t>
      </w:r>
      <w:r w:rsidR="00FA2F3F" w:rsidRPr="003F408B">
        <w:rPr>
          <w:rFonts w:ascii="Times New Roman" w:hAnsi="Times New Roman" w:cs="Times New Roman"/>
          <w:sz w:val="25"/>
          <w:szCs w:val="25"/>
        </w:rPr>
        <w:t>, в процессе работы дети узнают или закреп</w:t>
      </w:r>
      <w:r w:rsidR="002849AE" w:rsidRPr="003F408B">
        <w:rPr>
          <w:rFonts w:ascii="Times New Roman" w:hAnsi="Times New Roman" w:cs="Times New Roman"/>
          <w:sz w:val="25"/>
          <w:szCs w:val="25"/>
        </w:rPr>
        <w:t>ляют названия геометрических фигур</w:t>
      </w:r>
      <w:r w:rsidR="00FA2F3F" w:rsidRPr="003F408B">
        <w:rPr>
          <w:rFonts w:ascii="Times New Roman" w:hAnsi="Times New Roman" w:cs="Times New Roman"/>
          <w:sz w:val="25"/>
          <w:szCs w:val="25"/>
        </w:rPr>
        <w:t xml:space="preserve"> и их характеристики</w:t>
      </w:r>
      <w:r w:rsidR="00A67A0F" w:rsidRPr="003F408B">
        <w:rPr>
          <w:rFonts w:ascii="Times New Roman" w:hAnsi="Times New Roman" w:cs="Times New Roman"/>
          <w:sz w:val="25"/>
          <w:szCs w:val="25"/>
        </w:rPr>
        <w:t>.</w:t>
      </w:r>
    </w:p>
    <w:p w:rsidR="00A67A0F" w:rsidRPr="003F408B" w:rsidRDefault="00A67A0F"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Например, ребята, посмотрите, у меня на столе стоит композиция «Сказочный дворец». Давайте внимательно рассмотрим и разберём, из каких </w:t>
      </w:r>
      <w:r w:rsidR="00C44EF5" w:rsidRPr="003F408B">
        <w:rPr>
          <w:rFonts w:ascii="Times New Roman" w:hAnsi="Times New Roman" w:cs="Times New Roman"/>
          <w:sz w:val="25"/>
          <w:szCs w:val="25"/>
        </w:rPr>
        <w:t>геометрических фигур</w:t>
      </w:r>
      <w:r w:rsidRPr="003F408B">
        <w:rPr>
          <w:rFonts w:ascii="Times New Roman" w:hAnsi="Times New Roman" w:cs="Times New Roman"/>
          <w:sz w:val="25"/>
          <w:szCs w:val="25"/>
        </w:rPr>
        <w:t xml:space="preserve"> он сделан. У дворца есть пом</w:t>
      </w:r>
      <w:r w:rsidR="00A235D3" w:rsidRPr="003F408B">
        <w:rPr>
          <w:rFonts w:ascii="Times New Roman" w:hAnsi="Times New Roman" w:cs="Times New Roman"/>
          <w:sz w:val="25"/>
          <w:szCs w:val="25"/>
        </w:rPr>
        <w:t>ещение, оно сделано из кубиков</w:t>
      </w:r>
      <w:r w:rsidRPr="003F408B">
        <w:rPr>
          <w:rFonts w:ascii="Times New Roman" w:hAnsi="Times New Roman" w:cs="Times New Roman"/>
          <w:sz w:val="25"/>
          <w:szCs w:val="25"/>
        </w:rPr>
        <w:t xml:space="preserve">, </w:t>
      </w:r>
      <w:r w:rsidR="00A235D3" w:rsidRPr="003F408B">
        <w:rPr>
          <w:rFonts w:ascii="Times New Roman" w:hAnsi="Times New Roman" w:cs="Times New Roman"/>
          <w:sz w:val="25"/>
          <w:szCs w:val="25"/>
        </w:rPr>
        <w:t xml:space="preserve">есть башни, они сделаны из цилиндров, </w:t>
      </w:r>
      <w:r w:rsidRPr="003F408B">
        <w:rPr>
          <w:rFonts w:ascii="Times New Roman" w:hAnsi="Times New Roman" w:cs="Times New Roman"/>
          <w:sz w:val="25"/>
          <w:szCs w:val="25"/>
        </w:rPr>
        <w:t>ес</w:t>
      </w:r>
      <w:r w:rsidR="00A235D3" w:rsidRPr="003F408B">
        <w:rPr>
          <w:rFonts w:ascii="Times New Roman" w:hAnsi="Times New Roman" w:cs="Times New Roman"/>
          <w:sz w:val="25"/>
          <w:szCs w:val="25"/>
        </w:rPr>
        <w:t>ть крыша, она сделана из треугольных призм</w:t>
      </w:r>
      <w:r w:rsidRPr="003F408B">
        <w:rPr>
          <w:rFonts w:ascii="Times New Roman" w:hAnsi="Times New Roman" w:cs="Times New Roman"/>
          <w:sz w:val="25"/>
          <w:szCs w:val="25"/>
        </w:rPr>
        <w:t>,</w:t>
      </w:r>
      <w:r w:rsidR="00A235D3" w:rsidRPr="003F408B">
        <w:rPr>
          <w:rFonts w:ascii="Times New Roman" w:hAnsi="Times New Roman" w:cs="Times New Roman"/>
          <w:sz w:val="25"/>
          <w:szCs w:val="25"/>
        </w:rPr>
        <w:t xml:space="preserve"> есть ворота, они сделаны из полукругов</w:t>
      </w:r>
      <w:r w:rsidRPr="003F408B">
        <w:rPr>
          <w:rFonts w:ascii="Times New Roman" w:hAnsi="Times New Roman" w:cs="Times New Roman"/>
          <w:sz w:val="25"/>
          <w:szCs w:val="25"/>
        </w:rPr>
        <w:t xml:space="preserve">. После того, как ребята рассмотрели дворец, они приступают к его конструированию по образцу. </w:t>
      </w:r>
    </w:p>
    <w:p w:rsidR="00A67A0F" w:rsidRPr="003F408B" w:rsidRDefault="00A67A0F"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После окончания работы, постройки можно обыграть. Дети могут работать в группе по 5 человек. </w:t>
      </w:r>
    </w:p>
    <w:p w:rsidR="005B4EF6" w:rsidRPr="003F408B" w:rsidRDefault="005B4EF6"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раб</w:t>
      </w:r>
      <w:r w:rsidR="00462430" w:rsidRPr="003F408B">
        <w:rPr>
          <w:rFonts w:ascii="Times New Roman" w:hAnsi="Times New Roman" w:cs="Times New Roman"/>
          <w:sz w:val="25"/>
          <w:szCs w:val="25"/>
        </w:rPr>
        <w:t>оте использовались дары № J1, 3, 4, 5, 5Р, 9</w:t>
      </w:r>
      <w:r w:rsidRPr="003F408B">
        <w:rPr>
          <w:rFonts w:ascii="Times New Roman" w:hAnsi="Times New Roman" w:cs="Times New Roman"/>
          <w:sz w:val="25"/>
          <w:szCs w:val="25"/>
        </w:rPr>
        <w:t>.</w:t>
      </w:r>
    </w:p>
    <w:p w:rsidR="00DF6D02" w:rsidRPr="003F408B" w:rsidRDefault="00DF6D02" w:rsidP="00A67A0F">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Приём работы с детьми в образовательной деятельности:</w:t>
      </w:r>
    </w:p>
    <w:p w:rsidR="00A67A0F" w:rsidRPr="003F408B" w:rsidRDefault="00DF6D02" w:rsidP="00DF6D02">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A67A0F" w:rsidRPr="003F408B">
        <w:rPr>
          <w:rFonts w:ascii="Times New Roman" w:hAnsi="Times New Roman" w:cs="Times New Roman"/>
          <w:sz w:val="25"/>
          <w:szCs w:val="25"/>
          <w:u w:val="single"/>
        </w:rPr>
        <w:t>Конструирование с использованием схем</w:t>
      </w:r>
      <w:r w:rsidRPr="003F408B">
        <w:rPr>
          <w:rFonts w:ascii="Times New Roman" w:hAnsi="Times New Roman" w:cs="Times New Roman"/>
          <w:sz w:val="25"/>
          <w:szCs w:val="25"/>
          <w:u w:val="single"/>
        </w:rPr>
        <w:t>»</w:t>
      </w:r>
      <w:r w:rsidR="00A67A0F" w:rsidRPr="003F408B">
        <w:rPr>
          <w:rFonts w:ascii="Times New Roman" w:hAnsi="Times New Roman" w:cs="Times New Roman"/>
          <w:sz w:val="25"/>
          <w:szCs w:val="25"/>
        </w:rPr>
        <w:t xml:space="preserve">. </w:t>
      </w:r>
      <w:r w:rsidR="00717E6B" w:rsidRPr="003F408B">
        <w:rPr>
          <w:rFonts w:ascii="Times New Roman" w:hAnsi="Times New Roman" w:cs="Times New Roman"/>
          <w:sz w:val="25"/>
          <w:szCs w:val="25"/>
        </w:rPr>
        <w:t xml:space="preserve">Конструирование по схемам. </w:t>
      </w:r>
      <w:r w:rsidR="00A67A0F" w:rsidRPr="003F408B">
        <w:rPr>
          <w:rFonts w:ascii="Times New Roman" w:hAnsi="Times New Roman" w:cs="Times New Roman"/>
          <w:sz w:val="25"/>
          <w:szCs w:val="25"/>
        </w:rPr>
        <w:t>Предложить детям работу по схемам можно в игровой форме.</w:t>
      </w:r>
    </w:p>
    <w:p w:rsidR="00714B94" w:rsidRPr="003F408B" w:rsidRDefault="00A67A0F"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Например, </w:t>
      </w:r>
      <w:r w:rsidR="00714B94" w:rsidRPr="003F408B">
        <w:rPr>
          <w:rFonts w:ascii="Times New Roman" w:hAnsi="Times New Roman" w:cs="Times New Roman"/>
          <w:sz w:val="25"/>
          <w:szCs w:val="25"/>
        </w:rPr>
        <w:t xml:space="preserve">педагог сообщает детям, что сегодня им предстоит стать кораблестроителями. Конструкторы кораблестроительного завода не справляются с работой и просят нас о помощи. Они прислали чертежи кораблей, а </w:t>
      </w:r>
      <w:r w:rsidR="00257361" w:rsidRPr="003F408B">
        <w:rPr>
          <w:rFonts w:ascii="Times New Roman" w:hAnsi="Times New Roman" w:cs="Times New Roman"/>
          <w:sz w:val="25"/>
          <w:szCs w:val="25"/>
        </w:rPr>
        <w:t xml:space="preserve">нам </w:t>
      </w:r>
      <w:r w:rsidR="00714B94" w:rsidRPr="003F408B">
        <w:rPr>
          <w:rFonts w:ascii="Times New Roman" w:hAnsi="Times New Roman" w:cs="Times New Roman"/>
          <w:sz w:val="25"/>
          <w:szCs w:val="25"/>
        </w:rPr>
        <w:t xml:space="preserve">нужно им побыстрее помочь </w:t>
      </w:r>
      <w:proofErr w:type="gramStart"/>
      <w:r w:rsidR="00714B94" w:rsidRPr="003F408B">
        <w:rPr>
          <w:rFonts w:ascii="Times New Roman" w:hAnsi="Times New Roman" w:cs="Times New Roman"/>
          <w:sz w:val="25"/>
          <w:szCs w:val="25"/>
        </w:rPr>
        <w:t>и  по</w:t>
      </w:r>
      <w:proofErr w:type="gramEnd"/>
      <w:r w:rsidR="00714B94" w:rsidRPr="003F408B">
        <w:rPr>
          <w:rFonts w:ascii="Times New Roman" w:hAnsi="Times New Roman" w:cs="Times New Roman"/>
          <w:sz w:val="25"/>
          <w:szCs w:val="25"/>
        </w:rPr>
        <w:t xml:space="preserve"> этим чертежам построить модель кораблей. </w:t>
      </w:r>
      <w:r w:rsidR="00257361" w:rsidRPr="003F408B">
        <w:rPr>
          <w:rFonts w:ascii="Times New Roman" w:hAnsi="Times New Roman" w:cs="Times New Roman"/>
          <w:sz w:val="25"/>
          <w:szCs w:val="25"/>
        </w:rPr>
        <w:t>Ч</w:t>
      </w:r>
      <w:r w:rsidR="00714B94" w:rsidRPr="003F408B">
        <w:rPr>
          <w:rFonts w:ascii="Times New Roman" w:hAnsi="Times New Roman" w:cs="Times New Roman"/>
          <w:sz w:val="25"/>
          <w:szCs w:val="25"/>
        </w:rPr>
        <w:t>тобы построить корабль, необходимо преодолеть небольшое испытание: найти все нужные фигуры для строительства корабля.</w:t>
      </w:r>
    </w:p>
    <w:p w:rsidR="00A67A0F" w:rsidRPr="003F408B" w:rsidRDefault="00714B94"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Затем дети приступают к работе, опираясь на схемы постройки корабля. </w:t>
      </w:r>
    </w:p>
    <w:p w:rsidR="001B36C5" w:rsidRPr="003F408B" w:rsidRDefault="001B36C5" w:rsidP="00A67A0F">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работе использовались дары №7, 8, 9.</w:t>
      </w:r>
    </w:p>
    <w:p w:rsidR="00F25113" w:rsidRPr="003F408B" w:rsidRDefault="00F25113" w:rsidP="00257361">
      <w:pPr>
        <w:pStyle w:val="a3"/>
        <w:numPr>
          <w:ilvl w:val="0"/>
          <w:numId w:val="1"/>
        </w:num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Приём работы с детьми в образовательной деятельности:</w:t>
      </w:r>
    </w:p>
    <w:p w:rsidR="00257361" w:rsidRPr="003F408B" w:rsidRDefault="00F25113" w:rsidP="00F25113">
      <w:pPr>
        <w:pStyle w:val="a3"/>
        <w:spacing w:after="0" w:line="240" w:lineRule="auto"/>
        <w:rPr>
          <w:rFonts w:ascii="Times New Roman" w:hAnsi="Times New Roman" w:cs="Times New Roman"/>
          <w:sz w:val="25"/>
          <w:szCs w:val="25"/>
        </w:rPr>
      </w:pPr>
      <w:r w:rsidRPr="003F408B">
        <w:rPr>
          <w:rFonts w:ascii="Times New Roman" w:hAnsi="Times New Roman" w:cs="Times New Roman"/>
          <w:sz w:val="25"/>
          <w:szCs w:val="25"/>
          <w:u w:val="single"/>
        </w:rPr>
        <w:t>«</w:t>
      </w:r>
      <w:r w:rsidR="00257361" w:rsidRPr="003F408B">
        <w:rPr>
          <w:rFonts w:ascii="Times New Roman" w:hAnsi="Times New Roman" w:cs="Times New Roman"/>
          <w:sz w:val="25"/>
          <w:szCs w:val="25"/>
          <w:u w:val="single"/>
        </w:rPr>
        <w:t>Творческое конструирование</w:t>
      </w:r>
      <w:r w:rsidRPr="003F408B">
        <w:rPr>
          <w:rFonts w:ascii="Times New Roman" w:hAnsi="Times New Roman" w:cs="Times New Roman"/>
          <w:sz w:val="25"/>
          <w:szCs w:val="25"/>
          <w:u w:val="single"/>
        </w:rPr>
        <w:t>»</w:t>
      </w:r>
      <w:r w:rsidR="00257361" w:rsidRPr="003F408B">
        <w:rPr>
          <w:rFonts w:ascii="Times New Roman" w:hAnsi="Times New Roman" w:cs="Times New Roman"/>
          <w:sz w:val="25"/>
          <w:szCs w:val="25"/>
        </w:rPr>
        <w:t xml:space="preserve"> по замыслу, по фотографии или картинке с изображением объекта на любую тему.</w:t>
      </w:r>
    </w:p>
    <w:p w:rsidR="00CB2F3A" w:rsidRPr="003F408B" w:rsidRDefault="00257361"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lastRenderedPageBreak/>
        <w:t xml:space="preserve">          Такие занятия практикуются в работе с детьми от 5 до 8 лет, которые уже освоили основные приёмы конструирования с игровым набором «Дары </w:t>
      </w:r>
      <w:proofErr w:type="spellStart"/>
      <w:r w:rsidRPr="003F408B">
        <w:rPr>
          <w:rFonts w:ascii="Times New Roman" w:hAnsi="Times New Roman" w:cs="Times New Roman"/>
          <w:sz w:val="25"/>
          <w:szCs w:val="25"/>
        </w:rPr>
        <w:t>Фрёбеля</w:t>
      </w:r>
      <w:proofErr w:type="spellEnd"/>
      <w:r w:rsidRPr="003F408B">
        <w:rPr>
          <w:rFonts w:ascii="Times New Roman" w:hAnsi="Times New Roman" w:cs="Times New Roman"/>
          <w:sz w:val="25"/>
          <w:szCs w:val="25"/>
        </w:rPr>
        <w:t>».</w:t>
      </w:r>
      <w:r w:rsidR="00717E6B" w:rsidRPr="003F408B">
        <w:rPr>
          <w:rFonts w:ascii="Times New Roman" w:hAnsi="Times New Roman" w:cs="Times New Roman"/>
          <w:sz w:val="25"/>
          <w:szCs w:val="25"/>
        </w:rPr>
        <w:t xml:space="preserve"> (И</w:t>
      </w:r>
      <w:r w:rsidR="00F25113" w:rsidRPr="003F408B">
        <w:rPr>
          <w:rFonts w:ascii="Times New Roman" w:hAnsi="Times New Roman" w:cs="Times New Roman"/>
          <w:sz w:val="25"/>
          <w:szCs w:val="25"/>
        </w:rPr>
        <w:t>гра с педагогами).</w:t>
      </w:r>
    </w:p>
    <w:p w:rsidR="00257361" w:rsidRPr="003F408B" w:rsidRDefault="00F25113" w:rsidP="00F25113">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конце нашего мастер – класса предлагаю Вам посмотреть короткометражный мультфильм, который мы придумали с детьми, назыв</w:t>
      </w:r>
      <w:r w:rsidR="00CA785D" w:rsidRPr="003F408B">
        <w:rPr>
          <w:rFonts w:ascii="Times New Roman" w:hAnsi="Times New Roman" w:cs="Times New Roman"/>
          <w:sz w:val="25"/>
          <w:szCs w:val="25"/>
        </w:rPr>
        <w:t>аетс</w:t>
      </w:r>
      <w:r w:rsidR="003219D4" w:rsidRPr="003F408B">
        <w:rPr>
          <w:rFonts w:ascii="Times New Roman" w:hAnsi="Times New Roman" w:cs="Times New Roman"/>
          <w:sz w:val="25"/>
          <w:szCs w:val="25"/>
        </w:rPr>
        <w:t>я он «Волшебное зёрнышко</w:t>
      </w:r>
      <w:r w:rsidR="00BD11E0" w:rsidRPr="003F408B">
        <w:rPr>
          <w:rFonts w:ascii="Times New Roman" w:hAnsi="Times New Roman" w:cs="Times New Roman"/>
          <w:sz w:val="25"/>
          <w:szCs w:val="25"/>
        </w:rPr>
        <w:t>».</w:t>
      </w:r>
    </w:p>
    <w:p w:rsidR="00F646CD" w:rsidRPr="003F408B" w:rsidRDefault="00D16D4D"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Задание у детей было – конструирование по замыслу. Дети придумали сюжет на, я помогла</w:t>
      </w:r>
      <w:r w:rsidR="00257361" w:rsidRPr="003F408B">
        <w:rPr>
          <w:rFonts w:ascii="Times New Roman" w:hAnsi="Times New Roman" w:cs="Times New Roman"/>
          <w:sz w:val="25"/>
          <w:szCs w:val="25"/>
        </w:rPr>
        <w:t xml:space="preserve"> </w:t>
      </w:r>
      <w:r w:rsidRPr="003F408B">
        <w:rPr>
          <w:rFonts w:ascii="Times New Roman" w:hAnsi="Times New Roman" w:cs="Times New Roman"/>
          <w:sz w:val="25"/>
          <w:szCs w:val="25"/>
        </w:rPr>
        <w:t>с</w:t>
      </w:r>
      <w:r w:rsidR="00257361" w:rsidRPr="003F408B">
        <w:rPr>
          <w:rFonts w:ascii="Times New Roman" w:hAnsi="Times New Roman" w:cs="Times New Roman"/>
          <w:sz w:val="25"/>
          <w:szCs w:val="25"/>
        </w:rPr>
        <w:t>фотографировать каждое изображение. Соединив фото</w:t>
      </w:r>
      <w:r w:rsidRPr="003F408B">
        <w:rPr>
          <w:rFonts w:ascii="Times New Roman" w:hAnsi="Times New Roman" w:cs="Times New Roman"/>
          <w:sz w:val="25"/>
          <w:szCs w:val="25"/>
        </w:rPr>
        <w:t>графии друг за другом получилось</w:t>
      </w:r>
      <w:r w:rsidR="00257361" w:rsidRPr="003F408B">
        <w:rPr>
          <w:rFonts w:ascii="Times New Roman" w:hAnsi="Times New Roman" w:cs="Times New Roman"/>
          <w:sz w:val="25"/>
          <w:szCs w:val="25"/>
        </w:rPr>
        <w:t xml:space="preserve"> </w:t>
      </w:r>
      <w:r w:rsidR="00F646CD" w:rsidRPr="003F408B">
        <w:rPr>
          <w:rFonts w:ascii="Times New Roman" w:hAnsi="Times New Roman" w:cs="Times New Roman"/>
          <w:sz w:val="25"/>
          <w:szCs w:val="25"/>
        </w:rPr>
        <w:t xml:space="preserve">развитие </w:t>
      </w:r>
      <w:r w:rsidR="00257361" w:rsidRPr="003F408B">
        <w:rPr>
          <w:rFonts w:ascii="Times New Roman" w:hAnsi="Times New Roman" w:cs="Times New Roman"/>
          <w:sz w:val="25"/>
          <w:szCs w:val="25"/>
        </w:rPr>
        <w:t>сюжет</w:t>
      </w:r>
      <w:r w:rsidR="00F646CD" w:rsidRPr="003F408B">
        <w:rPr>
          <w:rFonts w:ascii="Times New Roman" w:hAnsi="Times New Roman" w:cs="Times New Roman"/>
          <w:sz w:val="25"/>
          <w:szCs w:val="25"/>
        </w:rPr>
        <w:t>а</w:t>
      </w:r>
      <w:r w:rsidR="00257361" w:rsidRPr="003F408B">
        <w:rPr>
          <w:rFonts w:ascii="Times New Roman" w:hAnsi="Times New Roman" w:cs="Times New Roman"/>
          <w:sz w:val="25"/>
          <w:szCs w:val="25"/>
        </w:rPr>
        <w:t>.</w:t>
      </w:r>
      <w:r w:rsidR="00BD6DCA" w:rsidRPr="003F408B">
        <w:rPr>
          <w:rFonts w:ascii="Times New Roman" w:hAnsi="Times New Roman" w:cs="Times New Roman"/>
          <w:sz w:val="25"/>
          <w:szCs w:val="25"/>
        </w:rPr>
        <w:t xml:space="preserve"> В процессе такого конструирования у детей развивается связная речь, развивается умение составлять рассказы, сказки, развивается умение мыслить творчески.</w:t>
      </w:r>
    </w:p>
    <w:p w:rsidR="00717E6B" w:rsidRPr="003F408B" w:rsidRDefault="00F646CD"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Вот, что получилось у нас. </w:t>
      </w:r>
    </w:p>
    <w:p w:rsidR="00257361" w:rsidRPr="003F408B" w:rsidRDefault="00F646CD"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w:t>
      </w:r>
      <w:r w:rsidR="00717E6B" w:rsidRPr="003F408B">
        <w:rPr>
          <w:rFonts w:ascii="Times New Roman" w:hAnsi="Times New Roman" w:cs="Times New Roman"/>
          <w:sz w:val="25"/>
          <w:szCs w:val="25"/>
        </w:rPr>
        <w:t>П</w:t>
      </w:r>
      <w:r w:rsidRPr="003F408B">
        <w:rPr>
          <w:rFonts w:ascii="Times New Roman" w:hAnsi="Times New Roman" w:cs="Times New Roman"/>
          <w:sz w:val="25"/>
          <w:szCs w:val="25"/>
        </w:rPr>
        <w:t>резентация мультфильма)</w:t>
      </w:r>
      <w:r w:rsidR="00717E6B" w:rsidRPr="003F408B">
        <w:rPr>
          <w:rFonts w:ascii="Times New Roman" w:hAnsi="Times New Roman" w:cs="Times New Roman"/>
          <w:sz w:val="25"/>
          <w:szCs w:val="25"/>
        </w:rPr>
        <w:t>.</w:t>
      </w:r>
    </w:p>
    <w:p w:rsidR="00F25113" w:rsidRPr="003F408B" w:rsidRDefault="00BD6DCA"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w:t>
      </w:r>
      <w:r w:rsidR="00F25113" w:rsidRPr="003F408B">
        <w:rPr>
          <w:rFonts w:ascii="Times New Roman" w:hAnsi="Times New Roman" w:cs="Times New Roman"/>
          <w:sz w:val="25"/>
          <w:szCs w:val="25"/>
        </w:rPr>
        <w:t>Жила была девочка</w:t>
      </w:r>
      <w:r w:rsidR="00CA785D" w:rsidRPr="003F408B">
        <w:rPr>
          <w:rFonts w:ascii="Times New Roman" w:hAnsi="Times New Roman" w:cs="Times New Roman"/>
          <w:sz w:val="25"/>
          <w:szCs w:val="25"/>
        </w:rPr>
        <w:t xml:space="preserve"> Маша. Однажды она нашла волшебное </w:t>
      </w:r>
      <w:r w:rsidR="003219D4" w:rsidRPr="003F408B">
        <w:rPr>
          <w:rFonts w:ascii="Times New Roman" w:hAnsi="Times New Roman" w:cs="Times New Roman"/>
          <w:sz w:val="25"/>
          <w:szCs w:val="25"/>
        </w:rPr>
        <w:t>зёрнышко</w:t>
      </w:r>
      <w:r w:rsidR="00CA785D" w:rsidRPr="003F408B">
        <w:rPr>
          <w:rFonts w:ascii="Times New Roman" w:hAnsi="Times New Roman" w:cs="Times New Roman"/>
          <w:sz w:val="25"/>
          <w:szCs w:val="25"/>
        </w:rPr>
        <w:t xml:space="preserve"> и решила его</w:t>
      </w:r>
      <w:r w:rsidR="003219D4" w:rsidRPr="003F408B">
        <w:rPr>
          <w:rFonts w:ascii="Times New Roman" w:hAnsi="Times New Roman" w:cs="Times New Roman"/>
          <w:sz w:val="25"/>
          <w:szCs w:val="25"/>
        </w:rPr>
        <w:t xml:space="preserve"> посадить. Посадила Маша зёрнышко в землю и полила его</w:t>
      </w:r>
      <w:r w:rsidR="00F25113" w:rsidRPr="003F408B">
        <w:rPr>
          <w:rFonts w:ascii="Times New Roman" w:hAnsi="Times New Roman" w:cs="Times New Roman"/>
          <w:sz w:val="25"/>
          <w:szCs w:val="25"/>
        </w:rPr>
        <w:t xml:space="preserve"> из лейки волшебной водой. Маша ушла домой</w:t>
      </w:r>
      <w:r w:rsidRPr="003F408B">
        <w:rPr>
          <w:rFonts w:ascii="Times New Roman" w:hAnsi="Times New Roman" w:cs="Times New Roman"/>
          <w:sz w:val="25"/>
          <w:szCs w:val="25"/>
        </w:rPr>
        <w:t xml:space="preserve"> и очень ждала нового дня. На следующее утро девочка</w:t>
      </w:r>
      <w:r w:rsidR="00F25113" w:rsidRPr="003F408B">
        <w:rPr>
          <w:rFonts w:ascii="Times New Roman" w:hAnsi="Times New Roman" w:cs="Times New Roman"/>
          <w:sz w:val="25"/>
          <w:szCs w:val="25"/>
        </w:rPr>
        <w:t xml:space="preserve"> вернулась на то место, где посадил</w:t>
      </w:r>
      <w:r w:rsidRPr="003F408B">
        <w:rPr>
          <w:rFonts w:ascii="Times New Roman" w:hAnsi="Times New Roman" w:cs="Times New Roman"/>
          <w:sz w:val="25"/>
          <w:szCs w:val="25"/>
        </w:rPr>
        <w:t xml:space="preserve">а </w:t>
      </w:r>
      <w:r w:rsidR="003219D4" w:rsidRPr="003F408B">
        <w:rPr>
          <w:rFonts w:ascii="Times New Roman" w:hAnsi="Times New Roman" w:cs="Times New Roman"/>
          <w:sz w:val="25"/>
          <w:szCs w:val="25"/>
        </w:rPr>
        <w:t>волшебное зёрнышко</w:t>
      </w:r>
      <w:r w:rsidR="00CA785D" w:rsidRPr="003F408B">
        <w:rPr>
          <w:rFonts w:ascii="Times New Roman" w:hAnsi="Times New Roman" w:cs="Times New Roman"/>
          <w:sz w:val="25"/>
          <w:szCs w:val="25"/>
        </w:rPr>
        <w:t>, она увидела и удивилась</w:t>
      </w:r>
      <w:r w:rsidRPr="003F408B">
        <w:rPr>
          <w:rFonts w:ascii="Times New Roman" w:hAnsi="Times New Roman" w:cs="Times New Roman"/>
          <w:sz w:val="25"/>
          <w:szCs w:val="25"/>
        </w:rPr>
        <w:t>,</w:t>
      </w:r>
      <w:r w:rsidR="00F25113" w:rsidRPr="003F408B">
        <w:rPr>
          <w:rFonts w:ascii="Times New Roman" w:hAnsi="Times New Roman" w:cs="Times New Roman"/>
          <w:sz w:val="25"/>
          <w:szCs w:val="25"/>
        </w:rPr>
        <w:t xml:space="preserve"> что там вырос цв</w:t>
      </w:r>
      <w:r w:rsidRPr="003F408B">
        <w:rPr>
          <w:rFonts w:ascii="Times New Roman" w:hAnsi="Times New Roman" w:cs="Times New Roman"/>
          <w:sz w:val="25"/>
          <w:szCs w:val="25"/>
        </w:rPr>
        <w:t xml:space="preserve">еток. Когда солнышко стало светить ярче, </w:t>
      </w:r>
      <w:r w:rsidR="00F25113" w:rsidRPr="003F408B">
        <w:rPr>
          <w:rFonts w:ascii="Times New Roman" w:hAnsi="Times New Roman" w:cs="Times New Roman"/>
          <w:sz w:val="25"/>
          <w:szCs w:val="25"/>
        </w:rPr>
        <w:t>цветок распустил свои лепестки.</w:t>
      </w:r>
      <w:r w:rsidRPr="003F408B">
        <w:rPr>
          <w:rFonts w:ascii="Times New Roman" w:hAnsi="Times New Roman" w:cs="Times New Roman"/>
          <w:sz w:val="25"/>
          <w:szCs w:val="25"/>
        </w:rPr>
        <w:t xml:space="preserve"> Он оказался таким красивым. Маша была очень рада и возвращалась к цветочку каждое утро, чтобы загадать желание».</w:t>
      </w:r>
    </w:p>
    <w:p w:rsidR="00CB2F3A" w:rsidRPr="003F408B" w:rsidRDefault="00CB2F3A" w:rsidP="00257361">
      <w:pPr>
        <w:spacing w:after="0" w:line="240" w:lineRule="auto"/>
        <w:rPr>
          <w:rFonts w:ascii="Times New Roman" w:hAnsi="Times New Roman" w:cs="Times New Roman"/>
          <w:sz w:val="25"/>
          <w:szCs w:val="25"/>
        </w:rPr>
      </w:pPr>
      <w:r w:rsidRPr="003F408B">
        <w:rPr>
          <w:rFonts w:ascii="Times New Roman" w:hAnsi="Times New Roman" w:cs="Times New Roman"/>
          <w:sz w:val="25"/>
          <w:szCs w:val="25"/>
        </w:rPr>
        <w:t xml:space="preserve">          В работе использовались дары №7, 8, 9, 10.</w:t>
      </w:r>
    </w:p>
    <w:p w:rsidR="00243047" w:rsidRPr="003F408B" w:rsidRDefault="00BD11E0" w:rsidP="00943940">
      <w:pPr>
        <w:spacing w:after="0" w:line="240" w:lineRule="auto"/>
        <w:rPr>
          <w:rFonts w:ascii="Times New Roman" w:hAnsi="Times New Roman" w:cs="Times New Roman"/>
          <w:sz w:val="25"/>
          <w:szCs w:val="25"/>
        </w:rPr>
      </w:pPr>
      <w:r w:rsidRPr="003F408B">
        <w:rPr>
          <w:rFonts w:ascii="Times New Roman" w:hAnsi="Times New Roman" w:cs="Times New Roman"/>
          <w:color w:val="000000"/>
          <w:sz w:val="25"/>
          <w:szCs w:val="25"/>
          <w:shd w:val="clear" w:color="auto" w:fill="FFFFFF"/>
        </w:rPr>
        <w:t xml:space="preserve">          Наш мастер-класс по работе с</w:t>
      </w:r>
      <w:r w:rsidR="00462430" w:rsidRPr="003F408B">
        <w:rPr>
          <w:rFonts w:ascii="Times New Roman" w:hAnsi="Times New Roman" w:cs="Times New Roman"/>
          <w:color w:val="000000"/>
          <w:sz w:val="25"/>
          <w:szCs w:val="25"/>
          <w:shd w:val="clear" w:color="auto" w:fill="FFFFFF"/>
        </w:rPr>
        <w:t xml:space="preserve"> набором «Дары </w:t>
      </w:r>
      <w:proofErr w:type="spellStart"/>
      <w:r w:rsidR="00462430" w:rsidRPr="003F408B">
        <w:rPr>
          <w:rFonts w:ascii="Times New Roman" w:hAnsi="Times New Roman" w:cs="Times New Roman"/>
          <w:color w:val="000000"/>
          <w:sz w:val="25"/>
          <w:szCs w:val="25"/>
          <w:shd w:val="clear" w:color="auto" w:fill="FFFFFF"/>
        </w:rPr>
        <w:t>Фребеля</w:t>
      </w:r>
      <w:proofErr w:type="spellEnd"/>
      <w:r w:rsidR="00462430" w:rsidRPr="003F408B">
        <w:rPr>
          <w:rFonts w:ascii="Times New Roman" w:hAnsi="Times New Roman" w:cs="Times New Roman"/>
          <w:color w:val="000000"/>
          <w:sz w:val="25"/>
          <w:szCs w:val="25"/>
          <w:shd w:val="clear" w:color="auto" w:fill="FFFFFF"/>
        </w:rPr>
        <w:t>» подошёл</w:t>
      </w:r>
      <w:r w:rsidRPr="003F408B">
        <w:rPr>
          <w:rFonts w:ascii="Times New Roman" w:hAnsi="Times New Roman" w:cs="Times New Roman"/>
          <w:color w:val="000000"/>
          <w:sz w:val="25"/>
          <w:szCs w:val="25"/>
          <w:shd w:val="clear" w:color="auto" w:fill="FFFFFF"/>
        </w:rPr>
        <w:t xml:space="preserve"> к концу. Сейчас я вам предлагаю подумать, что же дал вам этот мастер-класс и собрать бусы. Красная бусинка будет означать, что вам было интересно, познавательно, будете использовать в своей работе. Синяя бусинка будет означать, что услышанная информация вам знакома. Желтая бусинка – информацию необходимо переработать, принять к сведению.</w:t>
      </w:r>
      <w:r w:rsidRPr="003F408B">
        <w:rPr>
          <w:rFonts w:ascii="Times New Roman" w:hAnsi="Times New Roman" w:cs="Times New Roman"/>
          <w:color w:val="000000"/>
          <w:sz w:val="25"/>
          <w:szCs w:val="25"/>
        </w:rPr>
        <w:br/>
      </w:r>
      <w:r w:rsidRPr="003F408B">
        <w:rPr>
          <w:rFonts w:ascii="Times New Roman" w:hAnsi="Times New Roman" w:cs="Times New Roman"/>
          <w:color w:val="000000"/>
          <w:sz w:val="25"/>
          <w:szCs w:val="25"/>
          <w:shd w:val="clear" w:color="auto" w:fill="FFFFFF"/>
        </w:rPr>
        <w:t>Благодарю за работ</w:t>
      </w:r>
      <w:r w:rsidR="00943940" w:rsidRPr="003F408B">
        <w:rPr>
          <w:rFonts w:ascii="Times New Roman" w:hAnsi="Times New Roman" w:cs="Times New Roman"/>
          <w:color w:val="000000"/>
          <w:sz w:val="25"/>
          <w:szCs w:val="25"/>
          <w:shd w:val="clear" w:color="auto" w:fill="FFFFFF"/>
        </w:rPr>
        <w:t>у!</w:t>
      </w:r>
    </w:p>
    <w:sectPr w:rsidR="00243047" w:rsidRPr="003F408B" w:rsidSect="003F19D3">
      <w:pgSz w:w="11906" w:h="16838"/>
      <w:pgMar w:top="851" w:right="850" w:bottom="1134" w:left="1134"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5241A7"/>
    <w:multiLevelType w:val="hybridMultilevel"/>
    <w:tmpl w:val="98C67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43047"/>
    <w:rsid w:val="00002DA3"/>
    <w:rsid w:val="000737F5"/>
    <w:rsid w:val="0009318C"/>
    <w:rsid w:val="000A3853"/>
    <w:rsid w:val="000E0903"/>
    <w:rsid w:val="00124A2B"/>
    <w:rsid w:val="001A2109"/>
    <w:rsid w:val="001B36C5"/>
    <w:rsid w:val="002032F3"/>
    <w:rsid w:val="00207009"/>
    <w:rsid w:val="00243047"/>
    <w:rsid w:val="00257361"/>
    <w:rsid w:val="002849AE"/>
    <w:rsid w:val="002F479E"/>
    <w:rsid w:val="003219D4"/>
    <w:rsid w:val="003F19D3"/>
    <w:rsid w:val="003F408B"/>
    <w:rsid w:val="00462430"/>
    <w:rsid w:val="00503AB5"/>
    <w:rsid w:val="00591482"/>
    <w:rsid w:val="005B4EF6"/>
    <w:rsid w:val="00692820"/>
    <w:rsid w:val="00714B94"/>
    <w:rsid w:val="00717E6B"/>
    <w:rsid w:val="00746174"/>
    <w:rsid w:val="00816948"/>
    <w:rsid w:val="008678BC"/>
    <w:rsid w:val="00887E90"/>
    <w:rsid w:val="008A7AC7"/>
    <w:rsid w:val="00943940"/>
    <w:rsid w:val="00977E55"/>
    <w:rsid w:val="00A235D3"/>
    <w:rsid w:val="00A67A0F"/>
    <w:rsid w:val="00AA7272"/>
    <w:rsid w:val="00BA718C"/>
    <w:rsid w:val="00BD11E0"/>
    <w:rsid w:val="00BD4794"/>
    <w:rsid w:val="00BD6DCA"/>
    <w:rsid w:val="00C44EF5"/>
    <w:rsid w:val="00CA785D"/>
    <w:rsid w:val="00CB2F3A"/>
    <w:rsid w:val="00CD3313"/>
    <w:rsid w:val="00D03AEB"/>
    <w:rsid w:val="00D16D4D"/>
    <w:rsid w:val="00DF1AD7"/>
    <w:rsid w:val="00DF6D02"/>
    <w:rsid w:val="00F25113"/>
    <w:rsid w:val="00F36F93"/>
    <w:rsid w:val="00F646CD"/>
    <w:rsid w:val="00F73C22"/>
    <w:rsid w:val="00F85EA2"/>
    <w:rsid w:val="00FA2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0689"/>
  <w15:docId w15:val="{A20D0C5D-7163-46C6-B523-0490EBC6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2109"/>
  </w:style>
  <w:style w:type="paragraph" w:styleId="7">
    <w:name w:val="heading 7"/>
    <w:basedOn w:val="a"/>
    <w:next w:val="a"/>
    <w:link w:val="70"/>
    <w:uiPriority w:val="9"/>
    <w:unhideWhenUsed/>
    <w:qFormat/>
    <w:rsid w:val="003F19D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E90"/>
    <w:pPr>
      <w:ind w:left="720"/>
      <w:contextualSpacing/>
    </w:pPr>
  </w:style>
  <w:style w:type="character" w:customStyle="1" w:styleId="70">
    <w:name w:val="Заголовок 7 Знак"/>
    <w:basedOn w:val="a0"/>
    <w:link w:val="7"/>
    <w:uiPriority w:val="9"/>
    <w:rsid w:val="003F19D3"/>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F76B4-C81D-4476-B0F5-71515F22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Pages>
  <Words>1322</Words>
  <Characters>7538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Максим</cp:lastModifiedBy>
  <cp:revision>26</cp:revision>
  <cp:lastPrinted>2022-04-20T14:37:00Z</cp:lastPrinted>
  <dcterms:created xsi:type="dcterms:W3CDTF">2022-04-17T14:09:00Z</dcterms:created>
  <dcterms:modified xsi:type="dcterms:W3CDTF">2024-02-04T08:45:00Z</dcterms:modified>
</cp:coreProperties>
</file>