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506DDE" w14:textId="30DE1640" w:rsidR="00993B71" w:rsidRPr="00FE0381" w:rsidRDefault="00A56F82" w:rsidP="00FE0381">
      <w:pPr>
        <w:jc w:val="both"/>
        <w:rPr>
          <w:rFonts w:ascii="Times New Roman" w:hAnsi="Times New Roman" w:cs="Times New Roman"/>
          <w:sz w:val="28"/>
          <w:szCs w:val="28"/>
        </w:rPr>
      </w:pPr>
      <w:r w:rsidRPr="00A56F8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085C22" wp14:editId="2E6C75DB">
                <wp:simplePos x="0" y="0"/>
                <wp:positionH relativeFrom="column">
                  <wp:posOffset>-1191260</wp:posOffset>
                </wp:positionH>
                <wp:positionV relativeFrom="paragraph">
                  <wp:posOffset>-125730</wp:posOffset>
                </wp:positionV>
                <wp:extent cx="8321040" cy="1066800"/>
                <wp:effectExtent l="0" t="0" r="0" b="0"/>
                <wp:wrapNone/>
                <wp:docPr id="2" name="Заголовок 1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595D33E-96A2-C959-A734-2D10B16CB7B8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8321040" cy="1066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FCA471D" w14:textId="6AB2C4EA" w:rsidR="00A56F82" w:rsidRPr="005052AA" w:rsidRDefault="00A56F82" w:rsidP="00A56F82">
                            <w:pPr>
                              <w:jc w:val="center"/>
                              <w:rPr>
                                <w:rFonts w:ascii="PT Astra Serif" w:eastAsia="Calibri" w:hAnsi="PT Astra Serif" w:cs="Times New Roman"/>
                                <w:color w:val="262626" w:themeColor="text1" w:themeTint="D9"/>
                                <w:kern w:val="24"/>
                                <w:sz w:val="26"/>
                                <w:szCs w:val="26"/>
                                <w:u w:val="thick"/>
                              </w:rPr>
                            </w:pPr>
                            <w:r w:rsidRPr="005052AA">
                              <w:rPr>
                                <w:rFonts w:ascii="PT Astra Serif" w:eastAsia="Calibri" w:hAnsi="PT Astra Serif" w:cs="Times New Roman"/>
                                <w:color w:val="262626" w:themeColor="text1" w:themeTint="D9"/>
                                <w:kern w:val="24"/>
                                <w:sz w:val="26"/>
                                <w:szCs w:val="26"/>
                              </w:rPr>
                              <w:t>Муниципальное дошкольное образовательное учреждение</w:t>
                            </w:r>
                            <w:r w:rsidRPr="005052AA">
                              <w:rPr>
                                <w:rFonts w:ascii="PT Astra Serif" w:eastAsia="Calibri" w:hAnsi="PT Astra Serif" w:cs="Times New Roman"/>
                                <w:color w:val="262626" w:themeColor="text1" w:themeTint="D9"/>
                                <w:kern w:val="24"/>
                                <w:sz w:val="26"/>
                                <w:szCs w:val="26"/>
                              </w:rPr>
                              <w:br/>
                              <w:t>«Детский сад «Аленький цветочек» г. Надыма»</w:t>
                            </w:r>
                            <w:r w:rsidRPr="005052AA">
                              <w:rPr>
                                <w:rFonts w:ascii="PT Astra Serif" w:eastAsia="Calibri" w:hAnsi="PT Astra Serif" w:cs="Times New Roman"/>
                                <w:color w:val="262626" w:themeColor="text1" w:themeTint="D9"/>
                                <w:kern w:val="24"/>
                                <w:sz w:val="26"/>
                                <w:szCs w:val="26"/>
                              </w:rPr>
                              <w:br/>
                            </w:r>
                            <w:r w:rsidRPr="005052AA">
                              <w:rPr>
                                <w:rFonts w:ascii="PT Astra Serif" w:eastAsia="Calibri" w:hAnsi="PT Astra Serif" w:cs="Times New Roman"/>
                                <w:color w:val="262626" w:themeColor="text1" w:themeTint="D9"/>
                                <w:kern w:val="24"/>
                                <w:sz w:val="26"/>
                                <w:szCs w:val="26"/>
                                <w:u w:val="thick"/>
                              </w:rPr>
                              <w:t xml:space="preserve">                   МДОУ «Детский сад «Аленький цветочек» г. Надыма</w:t>
                            </w:r>
                            <w:r w:rsidR="003C04D7">
                              <w:rPr>
                                <w:rFonts w:ascii="PT Astra Serif" w:eastAsia="Calibri" w:hAnsi="PT Astra Serif" w:cs="Times New Roman"/>
                                <w:color w:val="262626" w:themeColor="text1" w:themeTint="D9"/>
                                <w:kern w:val="24"/>
                                <w:sz w:val="26"/>
                                <w:szCs w:val="26"/>
                                <w:u w:val="thick"/>
                              </w:rPr>
                              <w:t>»</w:t>
                            </w:r>
                            <w:proofErr w:type="gramStart"/>
                            <w:r w:rsidR="003C04D7">
                              <w:rPr>
                                <w:rFonts w:ascii="PT Astra Serif" w:eastAsia="Calibri" w:hAnsi="PT Astra Serif" w:cs="Times New Roman"/>
                                <w:color w:val="262626" w:themeColor="text1" w:themeTint="D9"/>
                                <w:kern w:val="24"/>
                                <w:sz w:val="26"/>
                                <w:szCs w:val="26"/>
                                <w:u w:val="thick"/>
                              </w:rPr>
                              <w:t xml:space="preserve">       </w:t>
                            </w:r>
                            <w:r w:rsidR="003C04D7" w:rsidRPr="003C04D7">
                              <w:rPr>
                                <w:rFonts w:ascii="PT Astra Serif" w:eastAsia="Calibri" w:hAnsi="PT Astra Serif" w:cs="Times New Roman"/>
                                <w:color w:val="262626" w:themeColor="text1" w:themeTint="D9"/>
                                <w:kern w:val="24"/>
                                <w:sz w:val="2"/>
                                <w:szCs w:val="2"/>
                                <w:u w:val="thick"/>
                              </w:rPr>
                              <w:t>.</w:t>
                            </w:r>
                            <w:proofErr w:type="gramEnd"/>
                            <w:r w:rsidR="003C04D7" w:rsidRPr="003C04D7">
                              <w:rPr>
                                <w:rFonts w:ascii="PT Astra Serif" w:eastAsia="Calibri" w:hAnsi="PT Astra Serif" w:cs="Times New Roman"/>
                                <w:color w:val="262626" w:themeColor="text1" w:themeTint="D9"/>
                                <w:kern w:val="24"/>
                                <w:sz w:val="2"/>
                                <w:szCs w:val="2"/>
                                <w:u w:val="thick"/>
                              </w:rPr>
                              <w:t xml:space="preserve"> </w:t>
                            </w:r>
                            <w:r w:rsidR="003C04D7">
                              <w:rPr>
                                <w:rFonts w:ascii="PT Astra Serif" w:eastAsia="Calibri" w:hAnsi="PT Astra Serif" w:cs="Times New Roman"/>
                                <w:color w:val="262626" w:themeColor="text1" w:themeTint="D9"/>
                                <w:kern w:val="24"/>
                                <w:sz w:val="26"/>
                                <w:szCs w:val="26"/>
                                <w:u w:val="thick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Заголовок 1" o:spid="_x0000_s1026" style="position:absolute;left:0;text-align:left;margin-left:-93.8pt;margin-top:-9.9pt;width:655.2pt;height:8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" filled="f" stroked="f">
                <v:path arrowok="t"/>
                <o:lock v:ext="edit" grouping="t"/>
                <v:textbox>
                  <w:txbxContent>
                    <w:p w14:paraId="0FCA471D" w14:textId="6AB2C4EA" w:rsidR="00A56F82" w:rsidRPr="005052AA" w:rsidRDefault="00A56F82" w:rsidP="00A56F82">
                      <w:pPr>
                        <w:jc w:val="center"/>
                        <w:rPr>
                          <w:rFonts w:ascii="PT Astra Serif" w:eastAsia="Calibri" w:hAnsi="PT Astra Serif" w:cs="Times New Roman"/>
                          <w:color w:val="262626" w:themeColor="text1" w:themeTint="D9"/>
                          <w:kern w:val="24"/>
                          <w:sz w:val="26"/>
                          <w:szCs w:val="26"/>
                          <w:u w:val="thick"/>
                        </w:rPr>
                      </w:pPr>
                      <w:r w:rsidRPr="005052AA">
                        <w:rPr>
                          <w:rFonts w:ascii="PT Astra Serif" w:eastAsia="Calibri" w:hAnsi="PT Astra Serif" w:cs="Times New Roman"/>
                          <w:color w:val="262626" w:themeColor="text1" w:themeTint="D9"/>
                          <w:kern w:val="24"/>
                          <w:sz w:val="26"/>
                          <w:szCs w:val="26"/>
                        </w:rPr>
                        <w:t>Муниципальное дошкольное образовательное учреждение</w:t>
                      </w:r>
                      <w:r w:rsidRPr="005052AA">
                        <w:rPr>
                          <w:rFonts w:ascii="PT Astra Serif" w:eastAsia="Calibri" w:hAnsi="PT Astra Serif" w:cs="Times New Roman"/>
                          <w:color w:val="262626" w:themeColor="text1" w:themeTint="D9"/>
                          <w:kern w:val="24"/>
                          <w:sz w:val="26"/>
                          <w:szCs w:val="26"/>
                        </w:rPr>
                        <w:br/>
                        <w:t>«Детский сад «Аленький цветочек» г. Надыма»</w:t>
                      </w:r>
                      <w:r w:rsidRPr="005052AA">
                        <w:rPr>
                          <w:rFonts w:ascii="PT Astra Serif" w:eastAsia="Calibri" w:hAnsi="PT Astra Serif" w:cs="Times New Roman"/>
                          <w:color w:val="262626" w:themeColor="text1" w:themeTint="D9"/>
                          <w:kern w:val="24"/>
                          <w:sz w:val="26"/>
                          <w:szCs w:val="26"/>
                        </w:rPr>
                        <w:br/>
                      </w:r>
                      <w:r w:rsidRPr="005052AA">
                        <w:rPr>
                          <w:rFonts w:ascii="PT Astra Serif" w:eastAsia="Calibri" w:hAnsi="PT Astra Serif" w:cs="Times New Roman"/>
                          <w:color w:val="262626" w:themeColor="text1" w:themeTint="D9"/>
                          <w:kern w:val="24"/>
                          <w:sz w:val="26"/>
                          <w:szCs w:val="26"/>
                          <w:u w:val="thick"/>
                        </w:rPr>
                        <w:t xml:space="preserve">                   МДОУ «Детский сад «Аленький цветочек» г. Надыма</w:t>
                      </w:r>
                      <w:r w:rsidR="003C04D7">
                        <w:rPr>
                          <w:rFonts w:ascii="PT Astra Serif" w:eastAsia="Calibri" w:hAnsi="PT Astra Serif" w:cs="Times New Roman"/>
                          <w:color w:val="262626" w:themeColor="text1" w:themeTint="D9"/>
                          <w:kern w:val="24"/>
                          <w:sz w:val="26"/>
                          <w:szCs w:val="26"/>
                          <w:u w:val="thick"/>
                        </w:rPr>
                        <w:t>»</w:t>
                      </w:r>
                      <w:proofErr w:type="gramStart"/>
                      <w:r w:rsidR="003C04D7">
                        <w:rPr>
                          <w:rFonts w:ascii="PT Astra Serif" w:eastAsia="Calibri" w:hAnsi="PT Astra Serif" w:cs="Times New Roman"/>
                          <w:color w:val="262626" w:themeColor="text1" w:themeTint="D9"/>
                          <w:kern w:val="24"/>
                          <w:sz w:val="26"/>
                          <w:szCs w:val="26"/>
                          <w:u w:val="thick"/>
                        </w:rPr>
                        <w:t xml:space="preserve">       </w:t>
                      </w:r>
                      <w:r w:rsidR="003C04D7" w:rsidRPr="003C04D7">
                        <w:rPr>
                          <w:rFonts w:ascii="PT Astra Serif" w:eastAsia="Calibri" w:hAnsi="PT Astra Serif" w:cs="Times New Roman"/>
                          <w:color w:val="262626" w:themeColor="text1" w:themeTint="D9"/>
                          <w:kern w:val="24"/>
                          <w:sz w:val="2"/>
                          <w:szCs w:val="2"/>
                          <w:u w:val="thick"/>
                        </w:rPr>
                        <w:t>.</w:t>
                      </w:r>
                      <w:proofErr w:type="gramEnd"/>
                      <w:r w:rsidR="003C04D7" w:rsidRPr="003C04D7">
                        <w:rPr>
                          <w:rFonts w:ascii="PT Astra Serif" w:eastAsia="Calibri" w:hAnsi="PT Astra Serif" w:cs="Times New Roman"/>
                          <w:color w:val="262626" w:themeColor="text1" w:themeTint="D9"/>
                          <w:kern w:val="24"/>
                          <w:sz w:val="2"/>
                          <w:szCs w:val="2"/>
                          <w:u w:val="thick"/>
                        </w:rPr>
                        <w:t xml:space="preserve"> </w:t>
                      </w:r>
                      <w:r w:rsidR="003C04D7">
                        <w:rPr>
                          <w:rFonts w:ascii="PT Astra Serif" w:eastAsia="Calibri" w:hAnsi="PT Astra Serif" w:cs="Times New Roman"/>
                          <w:color w:val="262626" w:themeColor="text1" w:themeTint="D9"/>
                          <w:kern w:val="24"/>
                          <w:sz w:val="26"/>
                          <w:szCs w:val="26"/>
                          <w:u w:val="thick"/>
                        </w:rPr>
                        <w:t xml:space="preserve">        </w:t>
                      </w:r>
                    </w:p>
                  </w:txbxContent>
                </v:textbox>
              </v:rect>
            </w:pict>
          </mc:Fallback>
        </mc:AlternateContent>
      </w:r>
    </w:p>
    <w:p w14:paraId="76DC2198" w14:textId="77777777" w:rsidR="004F5FCA" w:rsidRPr="00FE0381" w:rsidRDefault="004F5FCA" w:rsidP="00FE038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601AFE3" w14:textId="77777777" w:rsidR="004F5FCA" w:rsidRPr="00FE0381" w:rsidRDefault="004F5FCA" w:rsidP="00FE038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9C5986B" w14:textId="43385191" w:rsidR="004F5FCA" w:rsidRDefault="004F5FCA" w:rsidP="00FE038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29E0DE0" w14:textId="64874149" w:rsidR="00A56F82" w:rsidRDefault="00A56F82" w:rsidP="00FE038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3E0717A" w14:textId="77777777" w:rsidR="00A56F82" w:rsidRPr="00FE0381" w:rsidRDefault="00A56F82" w:rsidP="00FE038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C750B92" w14:textId="3757BBBA" w:rsidR="004F5FCA" w:rsidRPr="005052AA" w:rsidRDefault="005052AA" w:rsidP="005052AA">
      <w:pPr>
        <w:jc w:val="center"/>
        <w:rPr>
          <w:rFonts w:ascii="PT Astra Serif" w:hAnsi="PT Astra Serif" w:cs="Times New Roman"/>
          <w:b/>
          <w:bCs/>
          <w:sz w:val="26"/>
          <w:szCs w:val="26"/>
        </w:rPr>
      </w:pPr>
      <w:r>
        <w:rPr>
          <w:rFonts w:ascii="PT Astra Serif" w:hAnsi="PT Astra Serif" w:cs="Times New Roman"/>
          <w:b/>
          <w:bCs/>
          <w:sz w:val="26"/>
          <w:szCs w:val="26"/>
        </w:rPr>
        <w:t>Практикум для педагогов ДОУ</w:t>
      </w:r>
    </w:p>
    <w:p w14:paraId="6149E3E9" w14:textId="1C463BAB" w:rsidR="004F5FCA" w:rsidRPr="005052AA" w:rsidRDefault="004F5FCA" w:rsidP="00FE0381">
      <w:pPr>
        <w:jc w:val="center"/>
        <w:rPr>
          <w:rFonts w:ascii="PT Astra Serif" w:hAnsi="PT Astra Serif" w:cs="Times New Roman"/>
          <w:b/>
          <w:bCs/>
          <w:sz w:val="26"/>
          <w:szCs w:val="26"/>
        </w:rPr>
      </w:pPr>
      <w:r w:rsidRPr="005052AA">
        <w:rPr>
          <w:rFonts w:ascii="PT Astra Serif" w:hAnsi="PT Astra Serif" w:cs="Times New Roman"/>
          <w:b/>
          <w:bCs/>
          <w:sz w:val="26"/>
          <w:szCs w:val="26"/>
        </w:rPr>
        <w:t xml:space="preserve">Профилактика </w:t>
      </w:r>
      <w:proofErr w:type="spellStart"/>
      <w:r w:rsidRPr="005052AA">
        <w:rPr>
          <w:rFonts w:ascii="PT Astra Serif" w:hAnsi="PT Astra Serif" w:cs="Times New Roman"/>
          <w:b/>
          <w:bCs/>
          <w:sz w:val="26"/>
          <w:szCs w:val="26"/>
        </w:rPr>
        <w:t>буллинга</w:t>
      </w:r>
      <w:proofErr w:type="spellEnd"/>
      <w:r w:rsidRPr="005052AA">
        <w:rPr>
          <w:rFonts w:ascii="PT Astra Serif" w:hAnsi="PT Astra Serif" w:cs="Times New Roman"/>
          <w:b/>
          <w:bCs/>
          <w:sz w:val="26"/>
          <w:szCs w:val="26"/>
        </w:rPr>
        <w:t xml:space="preserve"> в детском саду</w:t>
      </w:r>
    </w:p>
    <w:p w14:paraId="6AB955DB" w14:textId="41A64B44" w:rsidR="00993B71" w:rsidRPr="00766507" w:rsidRDefault="004F5FCA" w:rsidP="00FE0381">
      <w:pPr>
        <w:jc w:val="center"/>
        <w:rPr>
          <w:rFonts w:ascii="PT Astra Serif" w:hAnsi="PT Astra Serif" w:cs="Times New Roman"/>
          <w:b/>
          <w:bCs/>
          <w:sz w:val="26"/>
          <w:szCs w:val="26"/>
        </w:rPr>
      </w:pPr>
      <w:r w:rsidRPr="005052AA">
        <w:rPr>
          <w:rFonts w:ascii="PT Astra Serif" w:hAnsi="PT Astra Serif" w:cs="Times New Roman"/>
          <w:b/>
          <w:bCs/>
          <w:sz w:val="26"/>
          <w:szCs w:val="26"/>
        </w:rPr>
        <w:t>«Дети, непохожие на остальных»</w:t>
      </w:r>
      <w:r w:rsidR="005052AA" w:rsidRPr="00766507">
        <w:rPr>
          <w:rFonts w:ascii="PT Astra Serif" w:hAnsi="PT Astra Serif" w:cs="Times New Roman"/>
          <w:b/>
          <w:bCs/>
          <w:sz w:val="26"/>
          <w:szCs w:val="26"/>
        </w:rPr>
        <w:t>.</w:t>
      </w:r>
    </w:p>
    <w:p w14:paraId="631FA832" w14:textId="77777777" w:rsidR="004F5FCA" w:rsidRPr="00C67B39" w:rsidRDefault="004F5FCA" w:rsidP="00FE038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08466BF" w14:textId="77777777" w:rsidR="004F5FCA" w:rsidRPr="00FE0381" w:rsidRDefault="004F5FCA" w:rsidP="00FE038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96B15DF" w14:textId="77777777" w:rsidR="00993B71" w:rsidRPr="00FE0381" w:rsidRDefault="00993B71" w:rsidP="00FE038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C32E4BB" w14:textId="77777777" w:rsidR="00993B71" w:rsidRPr="00FE0381" w:rsidRDefault="00993B71" w:rsidP="00FE038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6A9A14A" w14:textId="549D4B67" w:rsidR="00FE0381" w:rsidRDefault="00FE0381" w:rsidP="00FE038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1629F1D" w14:textId="2F7ED635" w:rsidR="00FE0381" w:rsidRDefault="00FE0381" w:rsidP="00FE038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FEC6B59" w14:textId="1BDF02BC" w:rsidR="00FE0381" w:rsidRDefault="00FE0381" w:rsidP="00FE038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578B220" w14:textId="12564893" w:rsidR="00FE0381" w:rsidRDefault="00FE0381" w:rsidP="00FE038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CD36096" w14:textId="77777777" w:rsidR="00A56F82" w:rsidRDefault="00A56F82" w:rsidP="00FE0381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399EE46" w14:textId="4356A9E7" w:rsidR="00FE0381" w:rsidRPr="005052AA" w:rsidRDefault="00FE0381" w:rsidP="00AF3249">
      <w:pPr>
        <w:jc w:val="right"/>
        <w:rPr>
          <w:rFonts w:ascii="PT Astra Serif" w:hAnsi="PT Astra Serif" w:cs="Times New Roman"/>
          <w:sz w:val="26"/>
          <w:szCs w:val="26"/>
        </w:rPr>
      </w:pPr>
    </w:p>
    <w:p w14:paraId="44974860" w14:textId="11F8F830" w:rsidR="00AF3249" w:rsidRPr="005052AA" w:rsidRDefault="00F21F66" w:rsidP="00A56F82">
      <w:pPr>
        <w:jc w:val="right"/>
        <w:rPr>
          <w:rFonts w:ascii="PT Astra Serif" w:hAnsi="PT Astra Serif" w:cs="Times New Roman"/>
          <w:sz w:val="26"/>
          <w:szCs w:val="26"/>
        </w:rPr>
      </w:pPr>
      <w:r w:rsidRPr="005052AA">
        <w:rPr>
          <w:rFonts w:ascii="PT Astra Serif" w:hAnsi="PT Astra Serif" w:cs="Times New Roman"/>
          <w:sz w:val="26"/>
          <w:szCs w:val="26"/>
        </w:rPr>
        <w:t>Подготовил</w:t>
      </w:r>
      <w:r w:rsidR="00A56F82" w:rsidRPr="005052AA">
        <w:rPr>
          <w:rFonts w:ascii="PT Astra Serif" w:hAnsi="PT Astra Serif" w:cs="Times New Roman"/>
          <w:sz w:val="26"/>
          <w:szCs w:val="26"/>
        </w:rPr>
        <w:t>а</w:t>
      </w:r>
      <w:r w:rsidRPr="005052AA">
        <w:rPr>
          <w:rFonts w:ascii="PT Astra Serif" w:hAnsi="PT Astra Serif" w:cs="Times New Roman"/>
          <w:sz w:val="26"/>
          <w:szCs w:val="26"/>
        </w:rPr>
        <w:t xml:space="preserve">: А.А. Меджидова, </w:t>
      </w:r>
    </w:p>
    <w:p w14:paraId="6F6F6623" w14:textId="77777777" w:rsidR="005052AA" w:rsidRDefault="00F21F66" w:rsidP="00A56F82">
      <w:pPr>
        <w:jc w:val="right"/>
        <w:rPr>
          <w:rFonts w:ascii="PT Astra Serif" w:hAnsi="PT Astra Serif" w:cs="Times New Roman"/>
          <w:sz w:val="26"/>
          <w:szCs w:val="26"/>
        </w:rPr>
      </w:pPr>
      <w:r w:rsidRPr="005052AA">
        <w:rPr>
          <w:rFonts w:ascii="PT Astra Serif" w:hAnsi="PT Astra Serif" w:cs="Times New Roman"/>
          <w:sz w:val="26"/>
          <w:szCs w:val="26"/>
        </w:rPr>
        <w:t xml:space="preserve">педагог-психолог МДОУ </w:t>
      </w:r>
    </w:p>
    <w:p w14:paraId="55F83978" w14:textId="24C0E19A" w:rsidR="00AF3249" w:rsidRPr="005052AA" w:rsidRDefault="00F21F66" w:rsidP="00A56F82">
      <w:pPr>
        <w:jc w:val="right"/>
        <w:rPr>
          <w:rFonts w:ascii="PT Astra Serif" w:hAnsi="PT Astra Serif" w:cs="Times New Roman"/>
          <w:sz w:val="26"/>
          <w:szCs w:val="26"/>
        </w:rPr>
      </w:pPr>
      <w:r w:rsidRPr="005052AA">
        <w:rPr>
          <w:rFonts w:ascii="PT Astra Serif" w:hAnsi="PT Astra Serif" w:cs="Times New Roman"/>
          <w:sz w:val="26"/>
          <w:szCs w:val="26"/>
        </w:rPr>
        <w:t>«Детский сад «Аленький цветочек» г. Надыма»</w:t>
      </w:r>
      <w:r w:rsidR="005052AA" w:rsidRPr="005052AA">
        <w:rPr>
          <w:rFonts w:ascii="PT Astra Serif" w:hAnsi="PT Astra Serif" w:cs="Times New Roman"/>
          <w:sz w:val="26"/>
          <w:szCs w:val="26"/>
        </w:rPr>
        <w:t>.</w:t>
      </w:r>
    </w:p>
    <w:p w14:paraId="0A38D924" w14:textId="4E1A7759" w:rsidR="00C434BD" w:rsidRPr="005052AA" w:rsidRDefault="00C434BD" w:rsidP="00AF3249">
      <w:pPr>
        <w:spacing w:before="100" w:beforeAutospacing="1" w:after="100" w:afterAutospacing="1" w:line="240" w:lineRule="auto"/>
        <w:contextualSpacing/>
        <w:jc w:val="center"/>
        <w:rPr>
          <w:rFonts w:ascii="PT Astra Serif" w:hAnsi="PT Astra Serif" w:cs="Times New Roman"/>
          <w:sz w:val="26"/>
          <w:szCs w:val="26"/>
        </w:rPr>
      </w:pPr>
    </w:p>
    <w:p w14:paraId="68616BC5" w14:textId="7C70479E" w:rsidR="00A56F82" w:rsidRPr="005052AA" w:rsidRDefault="00A56F82" w:rsidP="00AF3249">
      <w:pPr>
        <w:spacing w:before="100" w:beforeAutospacing="1" w:after="100" w:afterAutospacing="1" w:line="240" w:lineRule="auto"/>
        <w:contextualSpacing/>
        <w:jc w:val="center"/>
        <w:rPr>
          <w:rFonts w:ascii="PT Astra Serif" w:hAnsi="PT Astra Serif" w:cs="Times New Roman"/>
          <w:sz w:val="26"/>
          <w:szCs w:val="26"/>
        </w:rPr>
      </w:pPr>
    </w:p>
    <w:p w14:paraId="7A787D8B" w14:textId="7B753527" w:rsidR="00A56F82" w:rsidRPr="005052AA" w:rsidRDefault="00A56F82" w:rsidP="00AF3249">
      <w:pPr>
        <w:spacing w:before="100" w:beforeAutospacing="1" w:after="100" w:afterAutospacing="1" w:line="240" w:lineRule="auto"/>
        <w:contextualSpacing/>
        <w:jc w:val="center"/>
        <w:rPr>
          <w:rFonts w:ascii="PT Astra Serif" w:hAnsi="PT Astra Serif" w:cs="Times New Roman"/>
          <w:sz w:val="26"/>
          <w:szCs w:val="26"/>
        </w:rPr>
      </w:pPr>
    </w:p>
    <w:p w14:paraId="5A851C84" w14:textId="3FA3DDD4" w:rsidR="00A56F82" w:rsidRPr="005052AA" w:rsidRDefault="00A56F82" w:rsidP="00AF3249">
      <w:pPr>
        <w:spacing w:before="100" w:beforeAutospacing="1" w:after="100" w:afterAutospacing="1" w:line="240" w:lineRule="auto"/>
        <w:contextualSpacing/>
        <w:jc w:val="center"/>
        <w:rPr>
          <w:rFonts w:ascii="PT Astra Serif" w:hAnsi="PT Astra Serif" w:cs="Times New Roman"/>
          <w:sz w:val="26"/>
          <w:szCs w:val="26"/>
        </w:rPr>
      </w:pPr>
    </w:p>
    <w:p w14:paraId="0C81DABF" w14:textId="77777777" w:rsidR="00A56F82" w:rsidRPr="005052AA" w:rsidRDefault="00A56F82" w:rsidP="00AF3249">
      <w:pPr>
        <w:spacing w:before="100" w:beforeAutospacing="1" w:after="100" w:afterAutospacing="1" w:line="240" w:lineRule="auto"/>
        <w:contextualSpacing/>
        <w:jc w:val="center"/>
        <w:rPr>
          <w:rFonts w:ascii="PT Astra Serif" w:hAnsi="PT Astra Serif" w:cs="Times New Roman"/>
          <w:sz w:val="26"/>
          <w:szCs w:val="26"/>
        </w:rPr>
      </w:pPr>
    </w:p>
    <w:p w14:paraId="2168E691" w14:textId="703DB43F" w:rsidR="00AF3249" w:rsidRPr="005052AA" w:rsidRDefault="00AF3249" w:rsidP="00AF3249">
      <w:pPr>
        <w:spacing w:before="100" w:beforeAutospacing="1" w:after="100" w:afterAutospacing="1" w:line="240" w:lineRule="auto"/>
        <w:contextualSpacing/>
        <w:jc w:val="center"/>
        <w:rPr>
          <w:rFonts w:ascii="PT Astra Serif" w:hAnsi="PT Astra Serif" w:cs="Times New Roman"/>
          <w:sz w:val="26"/>
          <w:szCs w:val="26"/>
        </w:rPr>
      </w:pPr>
      <w:r w:rsidRPr="005052AA">
        <w:rPr>
          <w:rFonts w:ascii="PT Astra Serif" w:hAnsi="PT Astra Serif" w:cs="Times New Roman"/>
          <w:sz w:val="26"/>
          <w:szCs w:val="26"/>
        </w:rPr>
        <w:t>Надым</w:t>
      </w:r>
    </w:p>
    <w:p w14:paraId="659A3725" w14:textId="3CDF8EE5" w:rsidR="00AF3249" w:rsidRPr="005052AA" w:rsidRDefault="00C614F1" w:rsidP="00AF3249">
      <w:pPr>
        <w:spacing w:before="100" w:beforeAutospacing="1" w:after="100" w:afterAutospacing="1" w:line="240" w:lineRule="auto"/>
        <w:contextualSpacing/>
        <w:jc w:val="center"/>
        <w:rPr>
          <w:rFonts w:ascii="PT Astra Serif" w:hAnsi="PT Astra Serif" w:cs="Times New Roman"/>
          <w:sz w:val="26"/>
          <w:szCs w:val="26"/>
        </w:rPr>
      </w:pPr>
      <w:r w:rsidRPr="005052AA">
        <w:rPr>
          <w:rFonts w:ascii="PT Astra Serif" w:hAnsi="PT Astra Serif" w:cs="Times New Roman"/>
          <w:sz w:val="26"/>
          <w:szCs w:val="26"/>
        </w:rPr>
        <w:t>2023</w:t>
      </w:r>
    </w:p>
    <w:p w14:paraId="79C18808" w14:textId="6CC7877B" w:rsidR="005052AA" w:rsidRPr="005052AA" w:rsidRDefault="005052AA" w:rsidP="00F21F66">
      <w:pPr>
        <w:spacing w:line="360" w:lineRule="auto"/>
        <w:rPr>
          <w:rFonts w:ascii="PT Astra Serif" w:hAnsi="PT Astra Serif" w:cs="Times New Roman"/>
          <w:b/>
          <w:bCs/>
          <w:sz w:val="26"/>
          <w:szCs w:val="26"/>
        </w:rPr>
      </w:pPr>
      <w:r>
        <w:rPr>
          <w:rFonts w:ascii="PT Astra Serif" w:hAnsi="PT Astra Serif" w:cs="Times New Roman"/>
          <w:b/>
          <w:bCs/>
          <w:sz w:val="26"/>
          <w:szCs w:val="26"/>
        </w:rPr>
        <w:lastRenderedPageBreak/>
        <w:t>Аннотация:</w:t>
      </w:r>
    </w:p>
    <w:p w14:paraId="108CA1C8" w14:textId="3655B9E2" w:rsidR="005052AA" w:rsidRPr="005052AA" w:rsidRDefault="005052AA" w:rsidP="005052AA">
      <w:pPr>
        <w:spacing w:line="360" w:lineRule="auto"/>
        <w:jc w:val="both"/>
        <w:rPr>
          <w:rFonts w:ascii="PT Astra Serif" w:hAnsi="PT Astra Serif" w:cs="Times New Roman"/>
          <w:bCs/>
          <w:sz w:val="26"/>
          <w:szCs w:val="26"/>
        </w:rPr>
      </w:pPr>
      <w:r>
        <w:rPr>
          <w:rFonts w:ascii="PT Astra Serif" w:hAnsi="PT Astra Serif" w:cs="Times New Roman"/>
          <w:bCs/>
          <w:sz w:val="26"/>
          <w:szCs w:val="26"/>
        </w:rPr>
        <w:t>Практикум разработан на основе муниципального проекта «</w:t>
      </w:r>
      <w:proofErr w:type="spellStart"/>
      <w:r>
        <w:rPr>
          <w:rFonts w:ascii="PT Astra Serif" w:hAnsi="PT Astra Serif" w:cs="Times New Roman"/>
          <w:bCs/>
          <w:sz w:val="26"/>
          <w:szCs w:val="26"/>
        </w:rPr>
        <w:t>Антибуллинг</w:t>
      </w:r>
      <w:proofErr w:type="spellEnd"/>
      <w:r>
        <w:rPr>
          <w:rFonts w:ascii="PT Astra Serif" w:hAnsi="PT Astra Serif" w:cs="Times New Roman"/>
          <w:bCs/>
          <w:sz w:val="26"/>
          <w:szCs w:val="26"/>
        </w:rPr>
        <w:t xml:space="preserve">», для профилактики </w:t>
      </w:r>
      <w:proofErr w:type="spellStart"/>
      <w:r>
        <w:rPr>
          <w:rFonts w:ascii="PT Astra Serif" w:hAnsi="PT Astra Serif" w:cs="Times New Roman"/>
          <w:bCs/>
          <w:sz w:val="26"/>
          <w:szCs w:val="26"/>
        </w:rPr>
        <w:t>буллинга</w:t>
      </w:r>
      <w:proofErr w:type="spellEnd"/>
      <w:r>
        <w:rPr>
          <w:rFonts w:ascii="PT Astra Serif" w:hAnsi="PT Astra Serif" w:cs="Times New Roman"/>
          <w:bCs/>
          <w:sz w:val="26"/>
          <w:szCs w:val="26"/>
        </w:rPr>
        <w:t xml:space="preserve"> в детско-подростковой среде. Практикум планируется провести с педагогами дошкольных образовательных организаций </w:t>
      </w:r>
      <w:proofErr w:type="spellStart"/>
      <w:r>
        <w:rPr>
          <w:rFonts w:ascii="PT Astra Serif" w:hAnsi="PT Astra Serif" w:cs="Times New Roman"/>
          <w:bCs/>
          <w:sz w:val="26"/>
          <w:szCs w:val="26"/>
        </w:rPr>
        <w:t>Надымского</w:t>
      </w:r>
      <w:proofErr w:type="spellEnd"/>
      <w:r>
        <w:rPr>
          <w:rFonts w:ascii="PT Astra Serif" w:hAnsi="PT Astra Serif" w:cs="Times New Roman"/>
          <w:bCs/>
          <w:sz w:val="26"/>
          <w:szCs w:val="26"/>
        </w:rPr>
        <w:t xml:space="preserve"> района</w:t>
      </w:r>
      <w:r w:rsidRPr="005052AA">
        <w:rPr>
          <w:rFonts w:ascii="PT Astra Serif" w:hAnsi="PT Astra Serif" w:cs="Times New Roman"/>
          <w:bCs/>
          <w:sz w:val="26"/>
          <w:szCs w:val="26"/>
        </w:rPr>
        <w:t>.</w:t>
      </w:r>
    </w:p>
    <w:p w14:paraId="1C4B2A4C" w14:textId="243D4F13" w:rsidR="0015110F" w:rsidRPr="00D94432" w:rsidRDefault="0015110F" w:rsidP="00F21F66">
      <w:pPr>
        <w:spacing w:line="360" w:lineRule="auto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b/>
          <w:bCs/>
          <w:sz w:val="26"/>
          <w:szCs w:val="26"/>
        </w:rPr>
        <w:t>Цель:</w:t>
      </w:r>
      <w:r w:rsidRPr="00BA55FD">
        <w:rPr>
          <w:rFonts w:ascii="PT Astra Serif" w:hAnsi="PT Astra Serif" w:cs="Times New Roman"/>
          <w:sz w:val="26"/>
          <w:szCs w:val="26"/>
        </w:rPr>
        <w:t xml:space="preserve"> создание благоприятных условий для успешного развития каждого ребенка, сохранения физи</w:t>
      </w:r>
      <w:r w:rsidR="00D94432">
        <w:rPr>
          <w:rFonts w:ascii="PT Astra Serif" w:hAnsi="PT Astra Serif" w:cs="Times New Roman"/>
          <w:sz w:val="26"/>
          <w:szCs w:val="26"/>
        </w:rPr>
        <w:t>ческого и психического здоровья</w:t>
      </w:r>
      <w:r w:rsidR="00D94432" w:rsidRPr="00D94432">
        <w:rPr>
          <w:rFonts w:ascii="PT Astra Serif" w:hAnsi="PT Astra Serif" w:cs="Times New Roman"/>
          <w:sz w:val="26"/>
          <w:szCs w:val="26"/>
        </w:rPr>
        <w:t>.</w:t>
      </w:r>
    </w:p>
    <w:p w14:paraId="0AA26ED1" w14:textId="77777777" w:rsidR="0015110F" w:rsidRPr="00BA55FD" w:rsidRDefault="0015110F" w:rsidP="00766507">
      <w:pPr>
        <w:spacing w:line="360" w:lineRule="auto"/>
        <w:jc w:val="both"/>
        <w:rPr>
          <w:rFonts w:ascii="PT Astra Serif" w:hAnsi="PT Astra Serif" w:cs="Times New Roman"/>
          <w:b/>
          <w:bCs/>
          <w:sz w:val="26"/>
          <w:szCs w:val="26"/>
        </w:rPr>
      </w:pPr>
      <w:r w:rsidRPr="00BA55FD">
        <w:rPr>
          <w:rFonts w:ascii="PT Astra Serif" w:hAnsi="PT Astra Serif" w:cs="Times New Roman"/>
          <w:b/>
          <w:bCs/>
          <w:sz w:val="26"/>
          <w:szCs w:val="26"/>
        </w:rPr>
        <w:t>Задачи:</w:t>
      </w:r>
    </w:p>
    <w:p w14:paraId="14820D2A" w14:textId="3A4B84E2" w:rsidR="0015110F" w:rsidRPr="003C04D7" w:rsidRDefault="0015110F" w:rsidP="003C04D7">
      <w:pPr>
        <w:pStyle w:val="a5"/>
        <w:numPr>
          <w:ilvl w:val="0"/>
          <w:numId w:val="6"/>
        </w:numPr>
        <w:spacing w:line="360" w:lineRule="auto"/>
        <w:ind w:left="0" w:firstLine="0"/>
        <w:jc w:val="both"/>
        <w:rPr>
          <w:rFonts w:ascii="PT Astra Serif" w:hAnsi="PT Astra Serif" w:cs="Times New Roman"/>
          <w:sz w:val="26"/>
          <w:szCs w:val="26"/>
        </w:rPr>
      </w:pPr>
      <w:r w:rsidRPr="003C04D7">
        <w:rPr>
          <w:rFonts w:ascii="PT Astra Serif" w:hAnsi="PT Astra Serif" w:cs="Times New Roman"/>
          <w:sz w:val="26"/>
          <w:szCs w:val="26"/>
        </w:rPr>
        <w:t>развитие компетентности педагогов по вопросу </w:t>
      </w:r>
      <w:r w:rsidRPr="003C04D7">
        <w:rPr>
          <w:rFonts w:ascii="PT Astra Serif" w:hAnsi="PT Astra Serif" w:cs="Times New Roman"/>
          <w:bCs/>
          <w:sz w:val="26"/>
          <w:szCs w:val="26"/>
        </w:rPr>
        <w:t xml:space="preserve">профилактики </w:t>
      </w:r>
      <w:proofErr w:type="spellStart"/>
      <w:r w:rsidRPr="003C04D7">
        <w:rPr>
          <w:rFonts w:ascii="PT Astra Serif" w:hAnsi="PT Astra Serif" w:cs="Times New Roman"/>
          <w:bCs/>
          <w:sz w:val="26"/>
          <w:szCs w:val="26"/>
        </w:rPr>
        <w:t>буллинга</w:t>
      </w:r>
      <w:proofErr w:type="spellEnd"/>
      <w:r w:rsidRPr="003C04D7">
        <w:rPr>
          <w:rFonts w:ascii="PT Astra Serif" w:hAnsi="PT Astra Serif" w:cs="Times New Roman"/>
          <w:sz w:val="26"/>
          <w:szCs w:val="26"/>
        </w:rPr>
        <w:t>;</w:t>
      </w:r>
    </w:p>
    <w:p w14:paraId="5C3FB170" w14:textId="6DE69924" w:rsidR="0015110F" w:rsidRPr="003C04D7" w:rsidRDefault="0015110F" w:rsidP="003C04D7">
      <w:pPr>
        <w:pStyle w:val="a5"/>
        <w:numPr>
          <w:ilvl w:val="0"/>
          <w:numId w:val="6"/>
        </w:numPr>
        <w:spacing w:line="360" w:lineRule="auto"/>
        <w:ind w:left="0" w:firstLine="0"/>
        <w:jc w:val="both"/>
        <w:rPr>
          <w:rFonts w:ascii="PT Astra Serif" w:hAnsi="PT Astra Serif" w:cs="Times New Roman"/>
          <w:sz w:val="26"/>
          <w:szCs w:val="26"/>
        </w:rPr>
      </w:pPr>
      <w:r w:rsidRPr="003C04D7">
        <w:rPr>
          <w:rFonts w:ascii="PT Astra Serif" w:hAnsi="PT Astra Serif" w:cs="Times New Roman"/>
          <w:sz w:val="26"/>
          <w:szCs w:val="26"/>
        </w:rPr>
        <w:t>предупреждение возникновения явл</w:t>
      </w:r>
      <w:r w:rsidR="00766507" w:rsidRPr="003C04D7">
        <w:rPr>
          <w:rFonts w:ascii="PT Astra Serif" w:hAnsi="PT Astra Serif" w:cs="Times New Roman"/>
          <w:sz w:val="26"/>
          <w:szCs w:val="26"/>
        </w:rPr>
        <w:t xml:space="preserve">ений отклоняющегося поведения у </w:t>
      </w:r>
      <w:r w:rsidRPr="003C04D7">
        <w:rPr>
          <w:rFonts w:ascii="PT Astra Serif" w:hAnsi="PT Astra Serif" w:cs="Times New Roman"/>
          <w:sz w:val="26"/>
          <w:szCs w:val="26"/>
        </w:rPr>
        <w:t>обучающихся;</w:t>
      </w:r>
    </w:p>
    <w:p w14:paraId="128703D6" w14:textId="58CAD04D" w:rsidR="0015110F" w:rsidRPr="003C04D7" w:rsidRDefault="0015110F" w:rsidP="003C04D7">
      <w:pPr>
        <w:pStyle w:val="a5"/>
        <w:numPr>
          <w:ilvl w:val="0"/>
          <w:numId w:val="6"/>
        </w:numPr>
        <w:spacing w:line="360" w:lineRule="auto"/>
        <w:ind w:left="0" w:firstLine="0"/>
        <w:jc w:val="both"/>
        <w:rPr>
          <w:rFonts w:ascii="PT Astra Serif" w:hAnsi="PT Astra Serif" w:cs="Times New Roman"/>
          <w:sz w:val="26"/>
          <w:szCs w:val="26"/>
        </w:rPr>
      </w:pPr>
      <w:r w:rsidRPr="003C04D7">
        <w:rPr>
          <w:rFonts w:ascii="PT Astra Serif" w:hAnsi="PT Astra Serif" w:cs="Times New Roman"/>
          <w:sz w:val="26"/>
          <w:szCs w:val="26"/>
        </w:rPr>
        <w:t>развитие коммуникативных навыков, формирование ответственного отношения у подростков к своим поступкам;</w:t>
      </w:r>
    </w:p>
    <w:p w14:paraId="60AADCAA" w14:textId="38CE72F6" w:rsidR="0015110F" w:rsidRPr="003C04D7" w:rsidRDefault="0015110F" w:rsidP="003C04D7">
      <w:pPr>
        <w:pStyle w:val="a5"/>
        <w:numPr>
          <w:ilvl w:val="0"/>
          <w:numId w:val="6"/>
        </w:numPr>
        <w:spacing w:line="360" w:lineRule="auto"/>
        <w:ind w:left="0" w:firstLine="0"/>
        <w:jc w:val="both"/>
        <w:rPr>
          <w:rFonts w:ascii="PT Astra Serif" w:hAnsi="PT Astra Serif" w:cs="Times New Roman"/>
          <w:sz w:val="26"/>
          <w:szCs w:val="26"/>
        </w:rPr>
      </w:pPr>
      <w:r w:rsidRPr="003C04D7">
        <w:rPr>
          <w:rFonts w:ascii="PT Astra Serif" w:hAnsi="PT Astra Serif" w:cs="Times New Roman"/>
          <w:sz w:val="26"/>
          <w:szCs w:val="26"/>
        </w:rPr>
        <w:t>обучение навыкам мирного разрешения конфликтов.</w:t>
      </w:r>
    </w:p>
    <w:p w14:paraId="276E0907" w14:textId="1434C34E" w:rsidR="004B3859" w:rsidRPr="00BA55FD" w:rsidRDefault="004B3859" w:rsidP="00F21F66">
      <w:pPr>
        <w:spacing w:line="360" w:lineRule="auto"/>
        <w:jc w:val="center"/>
        <w:rPr>
          <w:rFonts w:ascii="PT Astra Serif" w:hAnsi="PT Astra Serif" w:cs="Times New Roman"/>
          <w:b/>
          <w:bCs/>
          <w:sz w:val="26"/>
          <w:szCs w:val="26"/>
        </w:rPr>
      </w:pPr>
      <w:r w:rsidRPr="00BA55FD">
        <w:rPr>
          <w:rFonts w:ascii="PT Astra Serif" w:hAnsi="PT Astra Serif" w:cs="Times New Roman"/>
          <w:b/>
          <w:bCs/>
          <w:sz w:val="26"/>
          <w:szCs w:val="26"/>
        </w:rPr>
        <w:t>Ход мероприятия</w:t>
      </w:r>
    </w:p>
    <w:p w14:paraId="6D55CB8E" w14:textId="24021D19" w:rsidR="005A7131" w:rsidRPr="00BA55FD" w:rsidRDefault="005A713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b/>
          <w:bCs/>
          <w:sz w:val="26"/>
          <w:szCs w:val="26"/>
        </w:rPr>
      </w:pPr>
      <w:r w:rsidRPr="00BA55FD">
        <w:rPr>
          <w:rFonts w:ascii="PT Astra Serif" w:hAnsi="PT Astra Serif" w:cs="Times New Roman"/>
          <w:b/>
          <w:bCs/>
          <w:sz w:val="26"/>
          <w:szCs w:val="26"/>
        </w:rPr>
        <w:t>Введение</w:t>
      </w:r>
    </w:p>
    <w:p w14:paraId="3C512D87" w14:textId="77777777" w:rsidR="005E2D70" w:rsidRPr="00BA55FD" w:rsidRDefault="005E2D70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 xml:space="preserve">В соответствии с 273-ФЗ «Об образовании в РФ» именно на образовательные организации возлагается обязанность по созданию безопасных условий для несовершеннолетних в коллективах. Разумеется, необходимо с самого детства формировать положительное отношение детей друг к другу. В раннем возрасте дети зачастую копируют модель поведения взрослых. В связи с этим необходимо в первую очередь делать акцент на формирование у воспитателей, педагогов положительного отношения друг к другу, а также непринятия травли и ее проявлений. </w:t>
      </w:r>
      <w:bookmarkStart w:id="0" w:name="_Hlk121777527"/>
      <w:r w:rsidRPr="00BA55FD">
        <w:rPr>
          <w:rFonts w:ascii="PT Astra Serif" w:hAnsi="PT Astra Serif" w:cs="Times New Roman"/>
          <w:sz w:val="26"/>
          <w:szCs w:val="26"/>
        </w:rPr>
        <w:t>До сих пор среди взрослых встречается мнение, что «травля — это нормально, ведь именно так формируется характер».</w:t>
      </w:r>
      <w:bookmarkEnd w:id="0"/>
    </w:p>
    <w:p w14:paraId="6F3B798A" w14:textId="77777777" w:rsidR="004B3859" w:rsidRPr="00BA55FD" w:rsidRDefault="004B3859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>Травля детей сверстниками – одна из наиболее распространенных проблем в детских коллективах, которая существенно увеличивает риск эмоциональных и невротических проблем.</w:t>
      </w:r>
    </w:p>
    <w:p w14:paraId="4089555F" w14:textId="77777777" w:rsidR="007129FC" w:rsidRPr="00BA55FD" w:rsidRDefault="007129FC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В дошкольном детстве закладывается фундамент формирования основ культуры личности и развития физических и психологических качеств в соответствии с возрастными и индивидуальными особенностями. Но не все так радужно как кажется, в детских коллективах случаются стычки и не осознанная жестокость.</w:t>
      </w:r>
      <w:r w:rsidRPr="00BA55FD">
        <w:rPr>
          <w:rFonts w:ascii="PT Astra Serif" w:hAnsi="PT Astra Serif" w:cs="Times New Roman"/>
          <w:sz w:val="26"/>
          <w:szCs w:val="26"/>
        </w:rPr>
        <w:t xml:space="preserve"> </w:t>
      </w:r>
    </w:p>
    <w:p w14:paraId="70739935" w14:textId="47D26508" w:rsidR="007129FC" w:rsidRPr="00BA55FD" w:rsidRDefault="007129FC" w:rsidP="00766507">
      <w:pPr>
        <w:spacing w:after="150" w:line="36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продолжение детской жестокости проблемой является тема </w:t>
      </w:r>
      <w:proofErr w:type="spellStart"/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буллинга</w:t>
      </w:r>
      <w:proofErr w:type="spellEnd"/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14:paraId="6D7AC157" w14:textId="49E9FA0C" w:rsidR="00A36F21" w:rsidRPr="00BA55FD" w:rsidRDefault="00A36F21" w:rsidP="00766507">
      <w:pPr>
        <w:spacing w:after="150" w:line="360" w:lineRule="auto"/>
        <w:ind w:firstLine="709"/>
        <w:contextualSpacing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Понятие о </w:t>
      </w:r>
      <w:proofErr w:type="gramStart"/>
      <w:r w:rsidRPr="00BA55FD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дошкольном</w:t>
      </w:r>
      <w:proofErr w:type="gramEnd"/>
      <w:r w:rsidRPr="00BA55FD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</w:t>
      </w:r>
      <w:proofErr w:type="spellStart"/>
      <w:r w:rsidRPr="00BA55FD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буллинге</w:t>
      </w:r>
      <w:proofErr w:type="spellEnd"/>
      <w:r w:rsidRPr="00BA55FD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.  Виды </w:t>
      </w:r>
      <w:proofErr w:type="spellStart"/>
      <w:r w:rsidRPr="00BA55FD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буллинга</w:t>
      </w:r>
      <w:proofErr w:type="spellEnd"/>
      <w:r w:rsidR="006D22E8" w:rsidRPr="00BA55FD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>.</w:t>
      </w:r>
      <w:r w:rsidRPr="00BA55FD"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  <w:t xml:space="preserve"> </w:t>
      </w:r>
    </w:p>
    <w:p w14:paraId="311F569F" w14:textId="57B29553" w:rsidR="005A7131" w:rsidRPr="00BA55FD" w:rsidRDefault="005F5B1D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proofErr w:type="spellStart"/>
      <w:r w:rsidRPr="00BA55FD">
        <w:rPr>
          <w:rFonts w:ascii="PT Astra Serif" w:hAnsi="PT Astra Serif" w:cs="Times New Roman"/>
          <w:sz w:val="26"/>
          <w:szCs w:val="26"/>
        </w:rPr>
        <w:t>Буллинг</w:t>
      </w:r>
      <w:proofErr w:type="spellEnd"/>
      <w:r w:rsidRPr="00BA55FD">
        <w:rPr>
          <w:rFonts w:ascii="PT Astra Serif" w:hAnsi="PT Astra Serif" w:cs="Times New Roman"/>
          <w:sz w:val="26"/>
          <w:szCs w:val="26"/>
        </w:rPr>
        <w:t xml:space="preserve"> - травля, повторяющаяся агрессия по отношению к определенному субъекту, включающая в себя принуждение и запугивание. Может проявляться в физическом насилии, угрозах, вербальной агрессии. </w:t>
      </w:r>
      <w:r w:rsidR="000E3D9C"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переводе на русский язык </w:t>
      </w:r>
      <w:proofErr w:type="spellStart"/>
      <w:r w:rsidR="000E3D9C"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буллинг</w:t>
      </w:r>
      <w:proofErr w:type="spellEnd"/>
      <w:r w:rsidR="000E3D9C"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– это травля, оскорбление, унижение. </w:t>
      </w:r>
    </w:p>
    <w:p w14:paraId="372B19BF" w14:textId="690A71A2" w:rsidR="00C614F1" w:rsidRPr="00D94432" w:rsidRDefault="005F5B1D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>Про</w:t>
      </w:r>
      <w:r w:rsidR="007129FC" w:rsidRPr="00BA55FD">
        <w:rPr>
          <w:rFonts w:ascii="PT Astra Serif" w:hAnsi="PT Astra Serif" w:cs="Times New Roman"/>
          <w:sz w:val="26"/>
          <w:szCs w:val="26"/>
        </w:rPr>
        <w:t>б</w:t>
      </w:r>
      <w:r w:rsidRPr="00BA55FD">
        <w:rPr>
          <w:rFonts w:ascii="PT Astra Serif" w:hAnsi="PT Astra Serif" w:cs="Times New Roman"/>
          <w:sz w:val="26"/>
          <w:szCs w:val="26"/>
        </w:rPr>
        <w:t xml:space="preserve">лему </w:t>
      </w:r>
      <w:proofErr w:type="gramStart"/>
      <w:r w:rsidRPr="00BA55FD">
        <w:rPr>
          <w:rFonts w:ascii="PT Astra Serif" w:hAnsi="PT Astra Serif" w:cs="Times New Roman"/>
          <w:sz w:val="26"/>
          <w:szCs w:val="26"/>
        </w:rPr>
        <w:t>дошкольного</w:t>
      </w:r>
      <w:proofErr w:type="gramEnd"/>
      <w:r w:rsidRPr="00BA55FD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Pr="00BA55FD">
        <w:rPr>
          <w:rFonts w:ascii="PT Astra Serif" w:hAnsi="PT Astra Serif" w:cs="Times New Roman"/>
          <w:sz w:val="26"/>
          <w:szCs w:val="26"/>
        </w:rPr>
        <w:t>буллинга</w:t>
      </w:r>
      <w:proofErr w:type="spellEnd"/>
      <w:r w:rsidRPr="00BA55FD">
        <w:rPr>
          <w:rFonts w:ascii="PT Astra Serif" w:hAnsi="PT Astra Serif" w:cs="Times New Roman"/>
          <w:sz w:val="26"/>
          <w:szCs w:val="26"/>
        </w:rPr>
        <w:t xml:space="preserve"> редко когда рассматривают, относя этот термин всё – таки больше к среднему старшему школьному возрасту. К </w:t>
      </w:r>
      <w:r w:rsidR="00993B71" w:rsidRPr="00BA55FD">
        <w:rPr>
          <w:rFonts w:ascii="PT Astra Serif" w:hAnsi="PT Astra Serif" w:cs="Times New Roman"/>
          <w:sz w:val="26"/>
          <w:szCs w:val="26"/>
        </w:rPr>
        <w:t>сожалению</w:t>
      </w:r>
      <w:r w:rsidRPr="00BA55FD">
        <w:rPr>
          <w:rFonts w:ascii="PT Astra Serif" w:hAnsi="PT Astra Serif" w:cs="Times New Roman"/>
          <w:sz w:val="26"/>
          <w:szCs w:val="26"/>
        </w:rPr>
        <w:t xml:space="preserve">, в настоящее время </w:t>
      </w:r>
      <w:proofErr w:type="spellStart"/>
      <w:r w:rsidRPr="00BA55FD">
        <w:rPr>
          <w:rFonts w:ascii="PT Astra Serif" w:hAnsi="PT Astra Serif" w:cs="Times New Roman"/>
          <w:sz w:val="26"/>
          <w:szCs w:val="26"/>
        </w:rPr>
        <w:t>буллинг</w:t>
      </w:r>
      <w:proofErr w:type="spellEnd"/>
      <w:r w:rsidRPr="00BA55FD">
        <w:rPr>
          <w:rFonts w:ascii="PT Astra Serif" w:hAnsi="PT Astra Serif" w:cs="Times New Roman"/>
          <w:sz w:val="26"/>
          <w:szCs w:val="26"/>
        </w:rPr>
        <w:t xml:space="preserve"> не имеет возрастных ограничений. И </w:t>
      </w:r>
      <w:r w:rsidR="00993B71" w:rsidRPr="00BA55FD">
        <w:rPr>
          <w:rFonts w:ascii="PT Astra Serif" w:hAnsi="PT Astra Serif" w:cs="Times New Roman"/>
          <w:sz w:val="26"/>
          <w:szCs w:val="26"/>
        </w:rPr>
        <w:t>нередко</w:t>
      </w:r>
      <w:r w:rsidRPr="00BA55FD">
        <w:rPr>
          <w:rFonts w:ascii="PT Astra Serif" w:hAnsi="PT Astra Serif" w:cs="Times New Roman"/>
          <w:sz w:val="26"/>
          <w:szCs w:val="26"/>
        </w:rPr>
        <w:t xml:space="preserve"> агрессивное </w:t>
      </w:r>
      <w:r w:rsidR="00993B71" w:rsidRPr="00BA55FD">
        <w:rPr>
          <w:rFonts w:ascii="PT Astra Serif" w:hAnsi="PT Astra Serif" w:cs="Times New Roman"/>
          <w:sz w:val="26"/>
          <w:szCs w:val="26"/>
        </w:rPr>
        <w:t>поведение</w:t>
      </w:r>
      <w:r w:rsidRPr="00BA55FD">
        <w:rPr>
          <w:rFonts w:ascii="PT Astra Serif" w:hAnsi="PT Astra Serif" w:cs="Times New Roman"/>
          <w:sz w:val="26"/>
          <w:szCs w:val="26"/>
        </w:rPr>
        <w:t xml:space="preserve"> можно встретить уже в раннем возрасте дошкольного периода. </w:t>
      </w:r>
      <w:r w:rsidR="007129FC"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Насилие в детском саду отличается от насилия в школе. В начальной школе н</w:t>
      </w:r>
      <w:r w:rsidR="00D94432">
        <w:rPr>
          <w:rFonts w:ascii="PT Astra Serif" w:eastAsia="Times New Roman" w:hAnsi="PT Astra Serif" w:cs="Times New Roman"/>
          <w:sz w:val="26"/>
          <w:szCs w:val="26"/>
          <w:lang w:eastAsia="ru-RU"/>
        </w:rPr>
        <w:t>асилие носит групповой характер</w:t>
      </w:r>
      <w:r w:rsidR="00D94432" w:rsidRPr="00D94432">
        <w:rPr>
          <w:rFonts w:ascii="PT Astra Serif" w:eastAsia="Times New Roman" w:hAnsi="PT Astra Serif" w:cs="Times New Roman"/>
          <w:sz w:val="26"/>
          <w:szCs w:val="26"/>
          <w:lang w:eastAsia="ru-RU"/>
        </w:rPr>
        <w:t>,</w:t>
      </w:r>
      <w:r w:rsidR="007129FC"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а в детском саду – это отдельные дети. У дошкольников при насилии не бывает этап</w:t>
      </w:r>
      <w:r w:rsidR="00D94432">
        <w:rPr>
          <w:rFonts w:ascii="PT Astra Serif" w:eastAsia="Times New Roman" w:hAnsi="PT Astra Serif" w:cs="Times New Roman"/>
          <w:sz w:val="26"/>
          <w:szCs w:val="26"/>
          <w:lang w:eastAsia="ru-RU"/>
        </w:rPr>
        <w:t>а предварительного обдумывания</w:t>
      </w:r>
      <w:r w:rsidR="00D94432" w:rsidRPr="00D94432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14:paraId="388B607D" w14:textId="6B5BD160" w:rsidR="00F21F66" w:rsidRPr="00BA55FD" w:rsidRDefault="00F21F66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 xml:space="preserve">Две основные формы </w:t>
      </w:r>
      <w:proofErr w:type="spellStart"/>
      <w:r w:rsidRPr="00BA55FD">
        <w:rPr>
          <w:rFonts w:ascii="PT Astra Serif" w:hAnsi="PT Astra Serif" w:cs="Times New Roman"/>
          <w:sz w:val="26"/>
          <w:szCs w:val="26"/>
        </w:rPr>
        <w:t>буллинга</w:t>
      </w:r>
      <w:proofErr w:type="spellEnd"/>
      <w:r w:rsidRPr="00BA55FD">
        <w:rPr>
          <w:rFonts w:ascii="PT Astra Serif" w:hAnsi="PT Astra Serif" w:cs="Times New Roman"/>
          <w:sz w:val="26"/>
          <w:szCs w:val="26"/>
        </w:rPr>
        <w:t>:</w:t>
      </w:r>
    </w:p>
    <w:p w14:paraId="74F4746C" w14:textId="77777777" w:rsidR="00F21F66" w:rsidRPr="00BA55FD" w:rsidRDefault="00F21F66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 xml:space="preserve">1. </w:t>
      </w:r>
      <w:proofErr w:type="gramStart"/>
      <w:r w:rsidRPr="00BA55FD">
        <w:rPr>
          <w:rFonts w:ascii="PT Astra Serif" w:hAnsi="PT Astra Serif" w:cs="Times New Roman"/>
          <w:sz w:val="26"/>
          <w:szCs w:val="26"/>
        </w:rPr>
        <w:t>Физический</w:t>
      </w:r>
      <w:proofErr w:type="gramEnd"/>
      <w:r w:rsidRPr="00BA55FD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Pr="00BA55FD">
        <w:rPr>
          <w:rFonts w:ascii="PT Astra Serif" w:hAnsi="PT Astra Serif" w:cs="Times New Roman"/>
          <w:sz w:val="26"/>
          <w:szCs w:val="26"/>
        </w:rPr>
        <w:t>буллинг</w:t>
      </w:r>
      <w:proofErr w:type="spellEnd"/>
      <w:r w:rsidRPr="00BA55FD">
        <w:rPr>
          <w:rFonts w:ascii="PT Astra Serif" w:hAnsi="PT Astra Serif" w:cs="Times New Roman"/>
          <w:sz w:val="26"/>
          <w:szCs w:val="26"/>
        </w:rPr>
        <w:t xml:space="preserve"> - умышленные толчки, удары, пинки, побои нанесение иных телесных повреждений и др.</w:t>
      </w:r>
    </w:p>
    <w:p w14:paraId="226A4B44" w14:textId="45232DC7" w:rsidR="00F21F66" w:rsidRPr="00BA55FD" w:rsidRDefault="00F21F66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 xml:space="preserve">2. </w:t>
      </w:r>
      <w:proofErr w:type="gramStart"/>
      <w:r w:rsidRPr="00BA55FD">
        <w:rPr>
          <w:rFonts w:ascii="PT Astra Serif" w:hAnsi="PT Astra Serif" w:cs="Times New Roman"/>
          <w:sz w:val="26"/>
          <w:szCs w:val="26"/>
        </w:rPr>
        <w:t>Пси</w:t>
      </w:r>
      <w:r w:rsidR="00D94432">
        <w:rPr>
          <w:rFonts w:ascii="PT Astra Serif" w:hAnsi="PT Astra Serif" w:cs="Times New Roman"/>
          <w:sz w:val="26"/>
          <w:szCs w:val="26"/>
        </w:rPr>
        <w:t>хологический</w:t>
      </w:r>
      <w:proofErr w:type="gramEnd"/>
      <w:r w:rsidR="00D94432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="00D94432">
        <w:rPr>
          <w:rFonts w:ascii="PT Astra Serif" w:hAnsi="PT Astra Serif" w:cs="Times New Roman"/>
          <w:sz w:val="26"/>
          <w:szCs w:val="26"/>
        </w:rPr>
        <w:t>буллинг</w:t>
      </w:r>
      <w:proofErr w:type="spellEnd"/>
      <w:r w:rsidR="00D94432">
        <w:rPr>
          <w:rFonts w:ascii="PT Astra Serif" w:hAnsi="PT Astra Serif" w:cs="Times New Roman"/>
          <w:sz w:val="26"/>
          <w:szCs w:val="26"/>
        </w:rPr>
        <w:t xml:space="preserve"> – насилие</w:t>
      </w:r>
      <w:r w:rsidR="00D94432" w:rsidRPr="00D94432">
        <w:rPr>
          <w:rFonts w:ascii="PT Astra Serif" w:hAnsi="PT Astra Serif" w:cs="Times New Roman"/>
          <w:sz w:val="26"/>
          <w:szCs w:val="26"/>
        </w:rPr>
        <w:t xml:space="preserve">, </w:t>
      </w:r>
      <w:r w:rsidRPr="00BA55FD">
        <w:rPr>
          <w:rFonts w:ascii="PT Astra Serif" w:hAnsi="PT Astra Serif" w:cs="Times New Roman"/>
          <w:sz w:val="26"/>
          <w:szCs w:val="26"/>
        </w:rPr>
        <w:t xml:space="preserve">связанное с действием на психику, наносящее психологическую травму путём словесных оскорблений или угроз, преследование, запугивание, которыми умышленно причиняется эмоциональные страдания. К этой форме можно отнести: </w:t>
      </w:r>
    </w:p>
    <w:p w14:paraId="337E655A" w14:textId="033FBF7C" w:rsidR="00F21F66" w:rsidRPr="003C04D7" w:rsidRDefault="00D94432" w:rsidP="003C04D7">
      <w:pPr>
        <w:pStyle w:val="a5"/>
        <w:numPr>
          <w:ilvl w:val="0"/>
          <w:numId w:val="7"/>
        </w:numPr>
        <w:spacing w:line="360" w:lineRule="auto"/>
        <w:ind w:left="0" w:firstLine="0"/>
        <w:jc w:val="both"/>
        <w:rPr>
          <w:rFonts w:ascii="PT Astra Serif" w:hAnsi="PT Astra Serif" w:cs="Times New Roman"/>
          <w:sz w:val="26"/>
          <w:szCs w:val="26"/>
        </w:rPr>
      </w:pPr>
      <w:r w:rsidRPr="003C04D7">
        <w:rPr>
          <w:rFonts w:ascii="PT Astra Serif" w:hAnsi="PT Astra Serif" w:cs="Times New Roman"/>
          <w:sz w:val="26"/>
          <w:szCs w:val="26"/>
        </w:rPr>
        <w:t xml:space="preserve">вербальный </w:t>
      </w:r>
      <w:proofErr w:type="spellStart"/>
      <w:r w:rsidRPr="003C04D7">
        <w:rPr>
          <w:rFonts w:ascii="PT Astra Serif" w:hAnsi="PT Astra Serif" w:cs="Times New Roman"/>
          <w:sz w:val="26"/>
          <w:szCs w:val="26"/>
        </w:rPr>
        <w:t>буллинг</w:t>
      </w:r>
      <w:proofErr w:type="spellEnd"/>
      <w:r w:rsidRPr="003C04D7">
        <w:rPr>
          <w:rFonts w:ascii="PT Astra Serif" w:hAnsi="PT Astra Serif" w:cs="Times New Roman"/>
          <w:sz w:val="26"/>
          <w:szCs w:val="26"/>
        </w:rPr>
        <w:t>,</w:t>
      </w:r>
      <w:r w:rsidR="00F21F66" w:rsidRPr="003C04D7">
        <w:rPr>
          <w:rFonts w:ascii="PT Astra Serif" w:hAnsi="PT Astra Serif" w:cs="Times New Roman"/>
          <w:sz w:val="26"/>
          <w:szCs w:val="26"/>
        </w:rPr>
        <w:t xml:space="preserve"> где орудием служит голос (обидное имя, с которым постоянно обращаются к жертве, обзывания, дразнение, распространение обидных слухов и т.д.); </w:t>
      </w:r>
    </w:p>
    <w:p w14:paraId="0CBF40A6" w14:textId="738D006A" w:rsidR="00F21F66" w:rsidRPr="003C04D7" w:rsidRDefault="00F21F66" w:rsidP="003C04D7">
      <w:pPr>
        <w:pStyle w:val="a5"/>
        <w:numPr>
          <w:ilvl w:val="0"/>
          <w:numId w:val="7"/>
        </w:numPr>
        <w:spacing w:line="360" w:lineRule="auto"/>
        <w:ind w:left="0" w:hanging="11"/>
        <w:jc w:val="both"/>
        <w:rPr>
          <w:rFonts w:ascii="PT Astra Serif" w:hAnsi="PT Astra Serif" w:cs="Times New Roman"/>
          <w:sz w:val="26"/>
          <w:szCs w:val="26"/>
        </w:rPr>
      </w:pPr>
      <w:r w:rsidRPr="003C04D7">
        <w:rPr>
          <w:rFonts w:ascii="PT Astra Serif" w:hAnsi="PT Astra Serif" w:cs="Times New Roman"/>
          <w:sz w:val="26"/>
          <w:szCs w:val="26"/>
        </w:rPr>
        <w:t>обидн</w:t>
      </w:r>
      <w:r w:rsidR="00D94432" w:rsidRPr="003C04D7">
        <w:rPr>
          <w:rFonts w:ascii="PT Astra Serif" w:hAnsi="PT Astra Serif" w:cs="Times New Roman"/>
          <w:sz w:val="26"/>
          <w:szCs w:val="26"/>
        </w:rPr>
        <w:t>ые жесты или действия (например,</w:t>
      </w:r>
      <w:r w:rsidRPr="003C04D7">
        <w:rPr>
          <w:rFonts w:ascii="PT Astra Serif" w:hAnsi="PT Astra Serif" w:cs="Times New Roman"/>
          <w:sz w:val="26"/>
          <w:szCs w:val="26"/>
        </w:rPr>
        <w:t xml:space="preserve"> плевки в жертву либо в её направлении); </w:t>
      </w:r>
    </w:p>
    <w:p w14:paraId="420A267D" w14:textId="36638D97" w:rsidR="00F21F66" w:rsidRPr="003C04D7" w:rsidRDefault="00F21F66" w:rsidP="003C04D7">
      <w:pPr>
        <w:pStyle w:val="a5"/>
        <w:numPr>
          <w:ilvl w:val="0"/>
          <w:numId w:val="7"/>
        </w:numPr>
        <w:spacing w:line="360" w:lineRule="auto"/>
        <w:ind w:left="0" w:hanging="11"/>
        <w:jc w:val="both"/>
        <w:rPr>
          <w:rFonts w:ascii="PT Astra Serif" w:hAnsi="PT Astra Serif" w:cs="Times New Roman"/>
          <w:sz w:val="26"/>
          <w:szCs w:val="26"/>
        </w:rPr>
      </w:pPr>
      <w:r w:rsidRPr="003C04D7">
        <w:rPr>
          <w:rFonts w:ascii="PT Astra Serif" w:hAnsi="PT Astra Serif" w:cs="Times New Roman"/>
          <w:sz w:val="26"/>
          <w:szCs w:val="26"/>
        </w:rPr>
        <w:t xml:space="preserve">запугивание (использование агрессивного языка тела и интонаций голоса для того, чтобы заставить жертву совершать или не совершать что-либо); </w:t>
      </w:r>
    </w:p>
    <w:p w14:paraId="7A4C4BCD" w14:textId="14238E7F" w:rsidR="00F21F66" w:rsidRPr="003C04D7" w:rsidRDefault="00F21F66" w:rsidP="003C04D7">
      <w:pPr>
        <w:pStyle w:val="a5"/>
        <w:numPr>
          <w:ilvl w:val="0"/>
          <w:numId w:val="7"/>
        </w:numPr>
        <w:spacing w:line="360" w:lineRule="auto"/>
        <w:ind w:left="0" w:hanging="11"/>
        <w:jc w:val="both"/>
        <w:rPr>
          <w:rFonts w:ascii="PT Astra Serif" w:hAnsi="PT Astra Serif" w:cs="Times New Roman"/>
          <w:sz w:val="26"/>
          <w:szCs w:val="26"/>
        </w:rPr>
      </w:pPr>
      <w:r w:rsidRPr="003C04D7">
        <w:rPr>
          <w:rFonts w:ascii="PT Astra Serif" w:hAnsi="PT Astra Serif" w:cs="Times New Roman"/>
          <w:sz w:val="26"/>
          <w:szCs w:val="26"/>
        </w:rPr>
        <w:lastRenderedPageBreak/>
        <w:t xml:space="preserve">изоляция (жертва умышленно изолируется, выгоняется или </w:t>
      </w:r>
      <w:proofErr w:type="gramStart"/>
      <w:r w:rsidRPr="003C04D7">
        <w:rPr>
          <w:rFonts w:ascii="PT Astra Serif" w:hAnsi="PT Astra Serif" w:cs="Times New Roman"/>
          <w:sz w:val="26"/>
          <w:szCs w:val="26"/>
        </w:rPr>
        <w:t>игнорируется частью</w:t>
      </w:r>
      <w:proofErr w:type="gramEnd"/>
      <w:r w:rsidRPr="003C04D7">
        <w:rPr>
          <w:rFonts w:ascii="PT Astra Serif" w:hAnsi="PT Astra Serif" w:cs="Times New Roman"/>
          <w:sz w:val="26"/>
          <w:szCs w:val="26"/>
        </w:rPr>
        <w:t xml:space="preserve"> или вс</w:t>
      </w:r>
      <w:r w:rsidR="0024632D" w:rsidRPr="003C04D7">
        <w:rPr>
          <w:rFonts w:ascii="PT Astra Serif" w:hAnsi="PT Astra Serif" w:cs="Times New Roman"/>
          <w:sz w:val="26"/>
          <w:szCs w:val="26"/>
        </w:rPr>
        <w:t>ем</w:t>
      </w:r>
      <w:r w:rsidRPr="003C04D7">
        <w:rPr>
          <w:rFonts w:ascii="PT Astra Serif" w:hAnsi="PT Astra Serif" w:cs="Times New Roman"/>
          <w:sz w:val="26"/>
          <w:szCs w:val="26"/>
        </w:rPr>
        <w:t xml:space="preserve"> детским коллективом); </w:t>
      </w:r>
    </w:p>
    <w:p w14:paraId="32D27C27" w14:textId="49781234" w:rsidR="00F21F66" w:rsidRPr="003C04D7" w:rsidRDefault="00F21F66" w:rsidP="003C04D7">
      <w:pPr>
        <w:pStyle w:val="a5"/>
        <w:numPr>
          <w:ilvl w:val="0"/>
          <w:numId w:val="7"/>
        </w:numPr>
        <w:spacing w:line="360" w:lineRule="auto"/>
        <w:ind w:left="426" w:hanging="426"/>
        <w:jc w:val="both"/>
        <w:rPr>
          <w:rFonts w:ascii="PT Astra Serif" w:hAnsi="PT Astra Serif" w:cs="Times New Roman"/>
          <w:sz w:val="26"/>
          <w:szCs w:val="26"/>
        </w:rPr>
      </w:pPr>
      <w:r w:rsidRPr="003C04D7">
        <w:rPr>
          <w:rFonts w:ascii="PT Astra Serif" w:hAnsi="PT Astra Serif" w:cs="Times New Roman"/>
          <w:sz w:val="26"/>
          <w:szCs w:val="26"/>
        </w:rPr>
        <w:t>повреждение и иные действия с имуществом (воровство, грабёж, прятанье личных вещей жертвы).</w:t>
      </w:r>
    </w:p>
    <w:p w14:paraId="769F495D" w14:textId="159ACD52" w:rsidR="00A36F21" w:rsidRPr="00D94432" w:rsidRDefault="00A36F2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b/>
          <w:bCs/>
          <w:sz w:val="26"/>
          <w:szCs w:val="26"/>
        </w:rPr>
      </w:pPr>
      <w:r w:rsidRPr="00BA55FD">
        <w:rPr>
          <w:rFonts w:ascii="PT Astra Serif" w:hAnsi="PT Astra Serif" w:cs="Times New Roman"/>
          <w:b/>
          <w:bCs/>
          <w:sz w:val="26"/>
          <w:szCs w:val="26"/>
        </w:rPr>
        <w:t xml:space="preserve">Принципы работы с проблемой </w:t>
      </w:r>
      <w:proofErr w:type="spellStart"/>
      <w:r w:rsidRPr="00BA55FD">
        <w:rPr>
          <w:rFonts w:ascii="PT Astra Serif" w:hAnsi="PT Astra Serif" w:cs="Times New Roman"/>
          <w:b/>
          <w:bCs/>
          <w:sz w:val="26"/>
          <w:szCs w:val="26"/>
        </w:rPr>
        <w:t>буллинга</w:t>
      </w:r>
      <w:proofErr w:type="spellEnd"/>
      <w:r w:rsidR="00D94432" w:rsidRPr="00D94432">
        <w:rPr>
          <w:rFonts w:ascii="PT Astra Serif" w:hAnsi="PT Astra Serif" w:cs="Times New Roman"/>
          <w:b/>
          <w:bCs/>
          <w:sz w:val="26"/>
          <w:szCs w:val="26"/>
        </w:rPr>
        <w:t>.</w:t>
      </w:r>
    </w:p>
    <w:p w14:paraId="57CE74FD" w14:textId="0A804563" w:rsidR="00A36F21" w:rsidRPr="003C04D7" w:rsidRDefault="00A36F21" w:rsidP="003C04D7">
      <w:pPr>
        <w:pStyle w:val="a5"/>
        <w:numPr>
          <w:ilvl w:val="0"/>
          <w:numId w:val="8"/>
        </w:numPr>
        <w:spacing w:line="360" w:lineRule="auto"/>
        <w:ind w:left="0" w:hanging="7"/>
        <w:jc w:val="both"/>
        <w:rPr>
          <w:rFonts w:ascii="PT Astra Serif" w:hAnsi="PT Astra Serif" w:cs="Times New Roman"/>
          <w:sz w:val="26"/>
          <w:szCs w:val="26"/>
        </w:rPr>
      </w:pPr>
      <w:r w:rsidRPr="003C04D7">
        <w:rPr>
          <w:rFonts w:ascii="PT Astra Serif" w:hAnsi="PT Astra Serif" w:cs="Times New Roman"/>
          <w:sz w:val="26"/>
          <w:szCs w:val="26"/>
        </w:rPr>
        <w:t xml:space="preserve">Конфиденциальность – специалисты, работающие с проблемой </w:t>
      </w:r>
      <w:proofErr w:type="spellStart"/>
      <w:r w:rsidRPr="003C04D7">
        <w:rPr>
          <w:rFonts w:ascii="PT Astra Serif" w:hAnsi="PT Astra Serif" w:cs="Times New Roman"/>
          <w:sz w:val="26"/>
          <w:szCs w:val="26"/>
        </w:rPr>
        <w:t>буллинга</w:t>
      </w:r>
      <w:proofErr w:type="spellEnd"/>
      <w:r w:rsidRPr="003C04D7">
        <w:rPr>
          <w:rFonts w:ascii="PT Astra Serif" w:hAnsi="PT Astra Serif" w:cs="Times New Roman"/>
          <w:sz w:val="26"/>
          <w:szCs w:val="26"/>
        </w:rPr>
        <w:t xml:space="preserve"> должны гарантировать конфиденциальность участникам этой ситуации (жертве, агрессору, свидетелям). Это будет способствовать раскрываемости таких случаев в детском коллективе, повышению доверия детей взрослым. </w:t>
      </w:r>
    </w:p>
    <w:p w14:paraId="266ADFA9" w14:textId="40A3EF44" w:rsidR="00A36F21" w:rsidRPr="003C04D7" w:rsidRDefault="00A36F21" w:rsidP="003C04D7">
      <w:pPr>
        <w:pStyle w:val="a5"/>
        <w:numPr>
          <w:ilvl w:val="0"/>
          <w:numId w:val="8"/>
        </w:numPr>
        <w:spacing w:line="360" w:lineRule="auto"/>
        <w:ind w:left="0" w:hanging="7"/>
        <w:jc w:val="both"/>
        <w:rPr>
          <w:rFonts w:ascii="PT Astra Serif" w:hAnsi="PT Astra Serif" w:cs="Times New Roman"/>
          <w:sz w:val="26"/>
          <w:szCs w:val="26"/>
        </w:rPr>
      </w:pPr>
      <w:proofErr w:type="spellStart"/>
      <w:r w:rsidRPr="003C04D7">
        <w:rPr>
          <w:rFonts w:ascii="PT Astra Serif" w:hAnsi="PT Astra Serif" w:cs="Times New Roman"/>
          <w:sz w:val="26"/>
          <w:szCs w:val="26"/>
        </w:rPr>
        <w:t>Этапность</w:t>
      </w:r>
      <w:proofErr w:type="spellEnd"/>
      <w:r w:rsidRPr="003C04D7">
        <w:rPr>
          <w:rFonts w:ascii="PT Astra Serif" w:hAnsi="PT Astra Serif" w:cs="Times New Roman"/>
          <w:sz w:val="26"/>
          <w:szCs w:val="26"/>
        </w:rPr>
        <w:t xml:space="preserve"> (изучение ситуации, подготовительные работы внутри коллектива, выработка программы помощи, её реализация и оценка). </w:t>
      </w:r>
    </w:p>
    <w:p w14:paraId="6D131063" w14:textId="45100DFA" w:rsidR="00A36F21" w:rsidRPr="003C04D7" w:rsidRDefault="00A36F21" w:rsidP="003C04D7">
      <w:pPr>
        <w:pStyle w:val="a5"/>
        <w:numPr>
          <w:ilvl w:val="0"/>
          <w:numId w:val="8"/>
        </w:numPr>
        <w:spacing w:line="360" w:lineRule="auto"/>
        <w:ind w:left="0" w:hanging="7"/>
        <w:jc w:val="both"/>
        <w:rPr>
          <w:rFonts w:ascii="PT Astra Serif" w:hAnsi="PT Astra Serif" w:cs="Times New Roman"/>
          <w:sz w:val="26"/>
          <w:szCs w:val="26"/>
        </w:rPr>
      </w:pPr>
      <w:r w:rsidRPr="003C04D7">
        <w:rPr>
          <w:rFonts w:ascii="PT Astra Serif" w:hAnsi="PT Astra Serif" w:cs="Times New Roman"/>
          <w:sz w:val="26"/>
          <w:szCs w:val="26"/>
        </w:rPr>
        <w:t xml:space="preserve">Отказ от обвинений кого-либо из взрослых в допущении случаев </w:t>
      </w:r>
      <w:proofErr w:type="spellStart"/>
      <w:r w:rsidRPr="003C04D7">
        <w:rPr>
          <w:rFonts w:ascii="PT Astra Serif" w:hAnsi="PT Astra Serif" w:cs="Times New Roman"/>
          <w:sz w:val="26"/>
          <w:szCs w:val="26"/>
        </w:rPr>
        <w:t>буллинга</w:t>
      </w:r>
      <w:proofErr w:type="spellEnd"/>
      <w:r w:rsidRPr="003C04D7">
        <w:rPr>
          <w:rFonts w:ascii="PT Astra Serif" w:hAnsi="PT Astra Serif" w:cs="Times New Roman"/>
          <w:sz w:val="26"/>
          <w:szCs w:val="26"/>
        </w:rPr>
        <w:t xml:space="preserve">. </w:t>
      </w:r>
    </w:p>
    <w:p w14:paraId="0F68966F" w14:textId="4975BA9D" w:rsidR="00A36F21" w:rsidRPr="003C04D7" w:rsidRDefault="00A36F21" w:rsidP="003C04D7">
      <w:pPr>
        <w:pStyle w:val="a5"/>
        <w:numPr>
          <w:ilvl w:val="0"/>
          <w:numId w:val="8"/>
        </w:numPr>
        <w:spacing w:line="360" w:lineRule="auto"/>
        <w:ind w:left="0" w:hanging="7"/>
        <w:jc w:val="both"/>
        <w:rPr>
          <w:rFonts w:ascii="PT Astra Serif" w:hAnsi="PT Astra Serif" w:cs="Times New Roman"/>
          <w:sz w:val="26"/>
          <w:szCs w:val="26"/>
        </w:rPr>
      </w:pPr>
      <w:r w:rsidRPr="003C04D7">
        <w:rPr>
          <w:rFonts w:ascii="PT Astra Serif" w:hAnsi="PT Astra Serif" w:cs="Times New Roman"/>
          <w:sz w:val="26"/>
          <w:szCs w:val="26"/>
        </w:rPr>
        <w:t xml:space="preserve">Категорический запрет на любое насилие в учреждении («Скажи насилию нет!»). Любое насилие несправедливо и его можно предотвратить, вмешавшись в ситуацию. </w:t>
      </w:r>
    </w:p>
    <w:p w14:paraId="3A5FEC87" w14:textId="0D3A5D81" w:rsidR="00A36F21" w:rsidRPr="003C04D7" w:rsidRDefault="00A36F21" w:rsidP="003C04D7">
      <w:pPr>
        <w:pStyle w:val="a5"/>
        <w:numPr>
          <w:ilvl w:val="0"/>
          <w:numId w:val="8"/>
        </w:numPr>
        <w:spacing w:line="360" w:lineRule="auto"/>
        <w:ind w:left="0" w:hanging="7"/>
        <w:jc w:val="both"/>
        <w:rPr>
          <w:rFonts w:ascii="PT Astra Serif" w:hAnsi="PT Astra Serif" w:cs="Times New Roman"/>
          <w:sz w:val="26"/>
          <w:szCs w:val="26"/>
        </w:rPr>
      </w:pPr>
      <w:r w:rsidRPr="003C04D7">
        <w:rPr>
          <w:rFonts w:ascii="PT Astra Serif" w:hAnsi="PT Astra Serif" w:cs="Times New Roman"/>
          <w:sz w:val="26"/>
          <w:szCs w:val="26"/>
        </w:rPr>
        <w:t xml:space="preserve">Комплексность (учет всех аспектов и участие разных сотрудников в работе). </w:t>
      </w:r>
    </w:p>
    <w:p w14:paraId="0D01C678" w14:textId="1A85ADC3" w:rsidR="00A36F21" w:rsidRPr="003C04D7" w:rsidRDefault="00A36F21" w:rsidP="003C04D7">
      <w:pPr>
        <w:pStyle w:val="a5"/>
        <w:numPr>
          <w:ilvl w:val="0"/>
          <w:numId w:val="8"/>
        </w:numPr>
        <w:spacing w:line="360" w:lineRule="auto"/>
        <w:ind w:left="0" w:hanging="7"/>
        <w:jc w:val="both"/>
        <w:rPr>
          <w:rFonts w:ascii="PT Astra Serif" w:hAnsi="PT Astra Serif" w:cs="Times New Roman"/>
          <w:sz w:val="26"/>
          <w:szCs w:val="26"/>
        </w:rPr>
      </w:pPr>
      <w:r w:rsidRPr="003C04D7">
        <w:rPr>
          <w:rFonts w:ascii="PT Astra Serif" w:hAnsi="PT Astra Serif" w:cs="Times New Roman"/>
          <w:sz w:val="26"/>
          <w:szCs w:val="26"/>
        </w:rPr>
        <w:t xml:space="preserve">Индивидуальный подход в каждом случае </w:t>
      </w:r>
      <w:proofErr w:type="spellStart"/>
      <w:r w:rsidRPr="003C04D7">
        <w:rPr>
          <w:rFonts w:ascii="PT Astra Serif" w:hAnsi="PT Astra Serif" w:cs="Times New Roman"/>
          <w:sz w:val="26"/>
          <w:szCs w:val="26"/>
        </w:rPr>
        <w:t>буллинга</w:t>
      </w:r>
      <w:proofErr w:type="spellEnd"/>
      <w:r w:rsidRPr="003C04D7">
        <w:rPr>
          <w:rFonts w:ascii="PT Astra Serif" w:hAnsi="PT Astra Serif" w:cs="Times New Roman"/>
          <w:sz w:val="26"/>
          <w:szCs w:val="26"/>
        </w:rPr>
        <w:t xml:space="preserve">. </w:t>
      </w:r>
    </w:p>
    <w:p w14:paraId="3D7D9C0A" w14:textId="585C5771" w:rsidR="00A36F21" w:rsidRPr="003C04D7" w:rsidRDefault="00A36F21" w:rsidP="003C04D7">
      <w:pPr>
        <w:pStyle w:val="a5"/>
        <w:numPr>
          <w:ilvl w:val="0"/>
          <w:numId w:val="8"/>
        </w:numPr>
        <w:spacing w:line="360" w:lineRule="auto"/>
        <w:ind w:left="0" w:hanging="7"/>
        <w:jc w:val="both"/>
        <w:rPr>
          <w:rFonts w:ascii="PT Astra Serif" w:hAnsi="PT Astra Serif" w:cs="Times New Roman"/>
          <w:sz w:val="26"/>
          <w:szCs w:val="26"/>
        </w:rPr>
      </w:pPr>
      <w:r w:rsidRPr="003C04D7">
        <w:rPr>
          <w:rFonts w:ascii="PT Astra Serif" w:hAnsi="PT Astra Serif" w:cs="Times New Roman"/>
          <w:sz w:val="26"/>
          <w:szCs w:val="26"/>
        </w:rPr>
        <w:t>Смещение акцента с наказания обидчиков на их реабилитацию. Особое внимание следует обращать на случаи, когда действия обидчика представляют опасность для жизни и здоровья других.</w:t>
      </w:r>
    </w:p>
    <w:p w14:paraId="0B8D24B9" w14:textId="0B87926D" w:rsidR="00B24E0A" w:rsidRPr="00BA55FD" w:rsidRDefault="00B24E0A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>Среди детей в наши дни необходимо «лечить» причину, а мы пытаемся бороться с последствиями. Хочу обратить ваше внимание на исследования, которые проводились в странах Европы.</w:t>
      </w:r>
    </w:p>
    <w:p w14:paraId="40C68D59" w14:textId="77777777" w:rsidR="00B24E0A" w:rsidRPr="00BA55FD" w:rsidRDefault="00B24E0A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 xml:space="preserve">Первое масштабное исследование дошкольного образования провели в 1997 году в Британии, затем в 2005 году в Берлинском научно-исследовательском институте. Они были призваны </w:t>
      </w:r>
      <w:proofErr w:type="gramStart"/>
      <w:r w:rsidRPr="00BA55FD">
        <w:rPr>
          <w:rFonts w:ascii="PT Astra Serif" w:hAnsi="PT Astra Serif" w:cs="Times New Roman"/>
          <w:sz w:val="26"/>
          <w:szCs w:val="26"/>
        </w:rPr>
        <w:t>ответить</w:t>
      </w:r>
      <w:proofErr w:type="gramEnd"/>
      <w:r w:rsidRPr="00BA55FD">
        <w:rPr>
          <w:rFonts w:ascii="PT Astra Serif" w:hAnsi="PT Astra Serif" w:cs="Times New Roman"/>
          <w:sz w:val="26"/>
          <w:szCs w:val="26"/>
        </w:rPr>
        <w:t xml:space="preserve"> в том числе на вопрос: «Влияет ли дошкольное образование на успешность детей и их социализацию в начальной и основной школе?». Было отмечено, что характер взаимодействия взрослых и детей имеет ключевое значение. В тех случаях, когда они отличались теплотой и отзывчивостью, школьники впоследствии демонстрировали лучшее социальное и </w:t>
      </w:r>
      <w:r w:rsidRPr="00BA55FD">
        <w:rPr>
          <w:rFonts w:ascii="PT Astra Serif" w:hAnsi="PT Astra Serif" w:cs="Times New Roman"/>
          <w:sz w:val="26"/>
          <w:szCs w:val="26"/>
        </w:rPr>
        <w:lastRenderedPageBreak/>
        <w:t>интеллектуальное развитие, удерживали социальные нормы и грамотно строили коммуникацию.</w:t>
      </w:r>
    </w:p>
    <w:p w14:paraId="1D3EB048" w14:textId="72CC12A7" w:rsidR="00EC7E4D" w:rsidRPr="00766507" w:rsidRDefault="00B24E0A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 xml:space="preserve">Таким образом, один из ключевых моментов в дошкольном образовании в качестве профилактики </w:t>
      </w:r>
      <w:proofErr w:type="spellStart"/>
      <w:r w:rsidRPr="00BA55FD">
        <w:rPr>
          <w:rFonts w:ascii="PT Astra Serif" w:hAnsi="PT Astra Serif" w:cs="Times New Roman"/>
          <w:sz w:val="26"/>
          <w:szCs w:val="26"/>
        </w:rPr>
        <w:t>буллинга</w:t>
      </w:r>
      <w:proofErr w:type="spellEnd"/>
      <w:r w:rsidRPr="00BA55FD">
        <w:rPr>
          <w:rFonts w:ascii="PT Astra Serif" w:hAnsi="PT Astra Serif" w:cs="Times New Roman"/>
          <w:sz w:val="26"/>
          <w:szCs w:val="26"/>
        </w:rPr>
        <w:t xml:space="preserve"> — построение эмоционально благоприятного психолого-педагогического взаимодействия в детском саду</w:t>
      </w:r>
      <w:r w:rsidR="00F1188A" w:rsidRPr="00BA55FD">
        <w:rPr>
          <w:rFonts w:ascii="PT Astra Serif" w:hAnsi="PT Astra Serif" w:cs="Times New Roman"/>
          <w:sz w:val="26"/>
          <w:szCs w:val="26"/>
        </w:rPr>
        <w:t xml:space="preserve">. </w:t>
      </w:r>
      <w:r w:rsidRPr="00BA55FD">
        <w:rPr>
          <w:rFonts w:ascii="PT Astra Serif" w:hAnsi="PT Astra Serif" w:cs="Times New Roman"/>
          <w:sz w:val="26"/>
          <w:szCs w:val="26"/>
        </w:rPr>
        <w:t xml:space="preserve">Меньше формализма, больше игры. Задача педагогов не переносить школьные форматы в детский сад: занятия, парты, доска, а соблюсти баланс между свободной игрой и занятиями. Совместить две тенденции: с одной стороны, поддержку детской инициативы, </w:t>
      </w:r>
      <w:proofErr w:type="spellStart"/>
      <w:r w:rsidRPr="00BA55FD">
        <w:rPr>
          <w:rFonts w:ascii="PT Astra Serif" w:hAnsi="PT Astra Serif" w:cs="Times New Roman"/>
          <w:sz w:val="26"/>
          <w:szCs w:val="26"/>
        </w:rPr>
        <w:t>недирективное</w:t>
      </w:r>
      <w:proofErr w:type="spellEnd"/>
      <w:r w:rsidRPr="00BA55FD">
        <w:rPr>
          <w:rFonts w:ascii="PT Astra Serif" w:hAnsi="PT Astra Serif" w:cs="Times New Roman"/>
          <w:sz w:val="26"/>
          <w:szCs w:val="26"/>
        </w:rPr>
        <w:t xml:space="preserve"> взаимодействия взрослого с ребенком и при этом активное стимулирование речевого, когнитивного, социального развития, с другой.</w:t>
      </w:r>
    </w:p>
    <w:p w14:paraId="749C486D" w14:textId="77777777" w:rsidR="00993B71" w:rsidRPr="00BA55FD" w:rsidRDefault="00993B7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b/>
          <w:bCs/>
          <w:sz w:val="26"/>
          <w:szCs w:val="26"/>
        </w:rPr>
      </w:pPr>
      <w:r w:rsidRPr="00BA55FD">
        <w:rPr>
          <w:rFonts w:ascii="PT Astra Serif" w:hAnsi="PT Astra Serif" w:cs="Times New Roman"/>
          <w:b/>
          <w:bCs/>
          <w:sz w:val="26"/>
          <w:szCs w:val="26"/>
        </w:rPr>
        <w:t>Почему же дети становятся жестокими и проявляют агрессию?</w:t>
      </w:r>
    </w:p>
    <w:p w14:paraId="2A937868" w14:textId="08FD8769" w:rsidR="00993B71" w:rsidRPr="00BA55FD" w:rsidRDefault="00993B7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>Причин</w:t>
      </w:r>
      <w:r w:rsidR="00C614F1" w:rsidRPr="00BA55FD">
        <w:rPr>
          <w:rFonts w:ascii="PT Astra Serif" w:hAnsi="PT Astra Serif" w:cs="Times New Roman"/>
          <w:sz w:val="26"/>
          <w:szCs w:val="26"/>
        </w:rPr>
        <w:t>ы</w:t>
      </w:r>
      <w:r w:rsidRPr="00BA55FD">
        <w:rPr>
          <w:rFonts w:ascii="PT Astra Serif" w:hAnsi="PT Astra Serif" w:cs="Times New Roman"/>
          <w:sz w:val="26"/>
          <w:szCs w:val="26"/>
        </w:rPr>
        <w:t> </w:t>
      </w:r>
      <w:proofErr w:type="spellStart"/>
      <w:r w:rsidRPr="00BA55FD">
        <w:rPr>
          <w:rFonts w:ascii="PT Astra Serif" w:hAnsi="PT Astra Serif" w:cs="Times New Roman"/>
          <w:b/>
          <w:bCs/>
          <w:sz w:val="26"/>
          <w:szCs w:val="26"/>
        </w:rPr>
        <w:t>буллинга</w:t>
      </w:r>
      <w:proofErr w:type="spellEnd"/>
      <w:r w:rsidRPr="00BA55FD">
        <w:rPr>
          <w:rFonts w:ascii="PT Astra Serif" w:hAnsi="PT Astra Serif" w:cs="Times New Roman"/>
          <w:sz w:val="26"/>
          <w:szCs w:val="26"/>
        </w:rPr>
        <w:t> в детском возрасте</w:t>
      </w:r>
      <w:r w:rsidR="00C614F1" w:rsidRPr="00BA55FD">
        <w:rPr>
          <w:rFonts w:ascii="PT Astra Serif" w:hAnsi="PT Astra Serif" w:cs="Times New Roman"/>
          <w:sz w:val="26"/>
          <w:szCs w:val="26"/>
        </w:rPr>
        <w:t xml:space="preserve"> разнообразны</w:t>
      </w:r>
      <w:r w:rsidRPr="00BA55FD">
        <w:rPr>
          <w:rFonts w:ascii="PT Astra Serif" w:hAnsi="PT Astra Serif" w:cs="Times New Roman"/>
          <w:sz w:val="26"/>
          <w:szCs w:val="26"/>
        </w:rPr>
        <w:t>. Прежде всего, имеет значение домашняя обстановка. Часто ребенок с помощью </w:t>
      </w:r>
      <w:r w:rsidRPr="00BA55FD">
        <w:rPr>
          <w:rFonts w:ascii="PT Astra Serif" w:hAnsi="PT Astra Serif" w:cs="Times New Roman"/>
          <w:b/>
          <w:bCs/>
          <w:sz w:val="26"/>
          <w:szCs w:val="26"/>
        </w:rPr>
        <w:t>агрессии</w:t>
      </w:r>
      <w:r w:rsidR="00125F43" w:rsidRPr="00BA55FD">
        <w:rPr>
          <w:rFonts w:ascii="PT Astra Serif" w:hAnsi="PT Astra Serif" w:cs="Times New Roman"/>
          <w:b/>
          <w:bCs/>
          <w:sz w:val="26"/>
          <w:szCs w:val="26"/>
        </w:rPr>
        <w:t xml:space="preserve"> </w:t>
      </w:r>
      <w:r w:rsidRPr="00BA55FD">
        <w:rPr>
          <w:rFonts w:ascii="PT Astra Serif" w:hAnsi="PT Astra Serif" w:cs="Times New Roman"/>
          <w:sz w:val="26"/>
          <w:szCs w:val="26"/>
        </w:rPr>
        <w:t>вымещает на окружающих его детей злость на родных: например, ребенка обижают дома или из-за развода родителей у него нет возможности поговорить/обсудить с ними то, что происходит, получить поддержку. Через </w:t>
      </w:r>
      <w:proofErr w:type="spellStart"/>
      <w:r w:rsidRPr="00BA55FD">
        <w:rPr>
          <w:rFonts w:ascii="PT Astra Serif" w:hAnsi="PT Astra Serif" w:cs="Times New Roman"/>
          <w:b/>
          <w:bCs/>
          <w:sz w:val="26"/>
          <w:szCs w:val="26"/>
        </w:rPr>
        <w:t>буллинг</w:t>
      </w:r>
      <w:proofErr w:type="spellEnd"/>
      <w:r w:rsidRPr="00BA55FD">
        <w:rPr>
          <w:rFonts w:ascii="PT Astra Serif" w:hAnsi="PT Astra Serif" w:cs="Times New Roman"/>
          <w:sz w:val="26"/>
          <w:szCs w:val="26"/>
        </w:rPr>
        <w:t> он дает выход злости,</w:t>
      </w:r>
      <w:r w:rsidR="00125F43" w:rsidRPr="00BA55FD">
        <w:rPr>
          <w:rFonts w:ascii="PT Astra Serif" w:hAnsi="PT Astra Serif" w:cs="Times New Roman"/>
          <w:sz w:val="26"/>
          <w:szCs w:val="26"/>
        </w:rPr>
        <w:t xml:space="preserve"> </w:t>
      </w:r>
      <w:r w:rsidRPr="00BA55FD">
        <w:rPr>
          <w:rFonts w:ascii="PT Astra Serif" w:hAnsi="PT Astra Serif" w:cs="Times New Roman"/>
          <w:sz w:val="26"/>
          <w:szCs w:val="26"/>
        </w:rPr>
        <w:t>которая в таких случаях вторичная эмоция: под ней скрывается стыд, горе, тревога. Такое поведение ребенка всегда свидетельствует о серьезном дефиците заботы, </w:t>
      </w:r>
      <w:r w:rsidRPr="00BA55FD">
        <w:rPr>
          <w:rFonts w:ascii="PT Astra Serif" w:hAnsi="PT Astra Serif" w:cs="Times New Roman"/>
          <w:b/>
          <w:bCs/>
          <w:sz w:val="26"/>
          <w:szCs w:val="26"/>
        </w:rPr>
        <w:t>добра</w:t>
      </w:r>
      <w:r w:rsidRPr="00BA55FD">
        <w:rPr>
          <w:rFonts w:ascii="PT Astra Serif" w:hAnsi="PT Astra Serif" w:cs="Times New Roman"/>
          <w:sz w:val="26"/>
          <w:szCs w:val="26"/>
        </w:rPr>
        <w:t> и</w:t>
      </w:r>
      <w:r w:rsidR="00E21BB4" w:rsidRPr="00BA55FD">
        <w:rPr>
          <w:rFonts w:ascii="PT Astra Serif" w:hAnsi="PT Astra Serif" w:cs="Times New Roman"/>
          <w:sz w:val="26"/>
          <w:szCs w:val="26"/>
        </w:rPr>
        <w:t xml:space="preserve"> </w:t>
      </w:r>
      <w:r w:rsidRPr="00BA55FD">
        <w:rPr>
          <w:rFonts w:ascii="PT Astra Serif" w:hAnsi="PT Astra Serif" w:cs="Times New Roman"/>
          <w:sz w:val="26"/>
          <w:szCs w:val="26"/>
        </w:rPr>
        <w:t xml:space="preserve">других положительных эмоций. </w:t>
      </w:r>
    </w:p>
    <w:p w14:paraId="09604BF6" w14:textId="77777777" w:rsidR="00947812" w:rsidRPr="00BA55FD" w:rsidRDefault="00947812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Для </w:t>
      </w:r>
      <w:proofErr w:type="spellStart"/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буллинга</w:t>
      </w:r>
      <w:proofErr w:type="spellEnd"/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характерно следующие:</w:t>
      </w:r>
    </w:p>
    <w:p w14:paraId="4E4EC8E0" w14:textId="77777777" w:rsidR="00947812" w:rsidRPr="00BA55FD" w:rsidRDefault="00947812" w:rsidP="0076650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Импульсивность;</w:t>
      </w:r>
    </w:p>
    <w:p w14:paraId="3BBBBDA3" w14:textId="55FB60C3" w:rsidR="00947812" w:rsidRPr="00EC7E4D" w:rsidRDefault="00947812" w:rsidP="0076650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Раздражительность;</w:t>
      </w:r>
    </w:p>
    <w:p w14:paraId="2C66E7F7" w14:textId="77777777" w:rsidR="00947812" w:rsidRPr="00BA55FD" w:rsidRDefault="00947812" w:rsidP="0076650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Завышенная самооценка;</w:t>
      </w:r>
    </w:p>
    <w:p w14:paraId="02DDA8BB" w14:textId="77777777" w:rsidR="00947812" w:rsidRPr="00BA55FD" w:rsidRDefault="00947812" w:rsidP="0076650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Повышенная агрессия;</w:t>
      </w:r>
    </w:p>
    <w:p w14:paraId="0C9EB1AE" w14:textId="77777777" w:rsidR="00947812" w:rsidRPr="00BA55FD" w:rsidRDefault="00947812" w:rsidP="0076650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Отсутствие коммуникативных навыков при соблюдении общепринятых норм и правил;</w:t>
      </w:r>
    </w:p>
    <w:p w14:paraId="57D92745" w14:textId="77777777" w:rsidR="00947812" w:rsidRPr="00BA55FD" w:rsidRDefault="00947812" w:rsidP="00766507">
      <w:pPr>
        <w:spacing w:after="150" w:line="36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Дети дошкольного возраста не понимают до конца своих поступков. Ребенок не осознает последствий и не испытывает чувства вины. Оправданием насилия является небольшой проступок. Жестокое поведение дошкольников расходится с их словами.</w:t>
      </w:r>
    </w:p>
    <w:p w14:paraId="767EFC87" w14:textId="69312B10" w:rsidR="00993B71" w:rsidRPr="00BA55FD" w:rsidRDefault="00993B7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>Основные черты ребенка-жертвы уязвимость и острая эмоциональная реакция на обиду. У </w:t>
      </w:r>
      <w:r w:rsidRPr="00BA55FD">
        <w:rPr>
          <w:rFonts w:ascii="PT Astra Serif" w:hAnsi="PT Astra Serif" w:cs="Times New Roman"/>
          <w:b/>
          <w:bCs/>
          <w:sz w:val="26"/>
          <w:szCs w:val="26"/>
        </w:rPr>
        <w:t>дошкольников</w:t>
      </w:r>
      <w:r w:rsidRPr="00BA55FD">
        <w:rPr>
          <w:rFonts w:ascii="PT Astra Serif" w:hAnsi="PT Astra Serif" w:cs="Times New Roman"/>
          <w:sz w:val="26"/>
          <w:szCs w:val="26"/>
        </w:rPr>
        <w:t xml:space="preserve"> плохо развита произвольность, они не могут рассчитать силу и определить последствия поступков. </w:t>
      </w:r>
      <w:r w:rsidR="00C614F1" w:rsidRPr="00BA55FD">
        <w:rPr>
          <w:rFonts w:ascii="PT Astra Serif" w:hAnsi="PT Astra Serif" w:cs="Times New Roman"/>
          <w:sz w:val="26"/>
          <w:szCs w:val="26"/>
        </w:rPr>
        <w:t xml:space="preserve">Дети </w:t>
      </w:r>
      <w:r w:rsidRPr="00BA55FD">
        <w:rPr>
          <w:rFonts w:ascii="PT Astra Serif" w:hAnsi="PT Astra Serif" w:cs="Times New Roman"/>
          <w:sz w:val="26"/>
          <w:szCs w:val="26"/>
        </w:rPr>
        <w:t>посредством </w:t>
      </w:r>
      <w:r w:rsidRPr="00BA55FD">
        <w:rPr>
          <w:rFonts w:ascii="PT Astra Serif" w:hAnsi="PT Astra Serif" w:cs="Times New Roman"/>
          <w:b/>
          <w:bCs/>
          <w:sz w:val="26"/>
          <w:szCs w:val="26"/>
        </w:rPr>
        <w:t xml:space="preserve">проявления </w:t>
      </w:r>
      <w:r w:rsidRPr="00BA55FD">
        <w:rPr>
          <w:rFonts w:ascii="PT Astra Serif" w:hAnsi="PT Astra Serif" w:cs="Times New Roman"/>
          <w:b/>
          <w:bCs/>
          <w:sz w:val="26"/>
          <w:szCs w:val="26"/>
        </w:rPr>
        <w:lastRenderedPageBreak/>
        <w:t>агрессии</w:t>
      </w:r>
      <w:r w:rsidRPr="00BA55FD">
        <w:rPr>
          <w:rFonts w:ascii="PT Astra Serif" w:hAnsi="PT Astra Serif" w:cs="Times New Roman"/>
          <w:sz w:val="26"/>
          <w:szCs w:val="26"/>
        </w:rPr>
        <w:t> пытаются привлечь внимание родителей, которого так не хватает.</w:t>
      </w:r>
      <w:r w:rsidR="00EC7E4D" w:rsidRPr="00EC7E4D">
        <w:rPr>
          <w:rFonts w:ascii="PT Astra Serif" w:hAnsi="PT Astra Serif" w:cs="Times New Roman"/>
          <w:sz w:val="26"/>
          <w:szCs w:val="26"/>
        </w:rPr>
        <w:t xml:space="preserve"> </w:t>
      </w:r>
      <w:r w:rsidR="00EC7E4D" w:rsidRPr="00BA55FD">
        <w:rPr>
          <w:rFonts w:ascii="PT Astra Serif" w:hAnsi="PT Astra Serif" w:cs="Times New Roman"/>
          <w:sz w:val="26"/>
          <w:szCs w:val="26"/>
        </w:rPr>
        <w:t>От поведения взрослых зависит, будет ли прекращена или поддержана </w:t>
      </w:r>
      <w:r w:rsidR="00EC7E4D" w:rsidRPr="00BA55FD">
        <w:rPr>
          <w:rFonts w:ascii="PT Astra Serif" w:hAnsi="PT Astra Serif" w:cs="Times New Roman"/>
          <w:b/>
          <w:bCs/>
          <w:sz w:val="26"/>
          <w:szCs w:val="26"/>
        </w:rPr>
        <w:t>агрессия</w:t>
      </w:r>
      <w:r w:rsidR="00EC7E4D" w:rsidRPr="00BA55FD">
        <w:rPr>
          <w:rFonts w:ascii="PT Astra Serif" w:hAnsi="PT Astra Serif" w:cs="Times New Roman"/>
          <w:sz w:val="26"/>
          <w:szCs w:val="26"/>
        </w:rPr>
        <w:t>, жестокость.</w:t>
      </w:r>
    </w:p>
    <w:p w14:paraId="6207A1F7" w14:textId="77777777" w:rsidR="000E3D9C" w:rsidRPr="00BA55FD" w:rsidRDefault="00993B71" w:rsidP="00766507">
      <w:pPr>
        <w:spacing w:after="150" w:line="36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hAnsi="PT Astra Serif" w:cs="Times New Roman"/>
          <w:sz w:val="26"/>
          <w:szCs w:val="26"/>
        </w:rPr>
        <w:t>Прежде чем говорить о </w:t>
      </w:r>
      <w:r w:rsidRPr="00BA55FD">
        <w:rPr>
          <w:rFonts w:ascii="PT Astra Serif" w:hAnsi="PT Astra Serif" w:cs="Times New Roman"/>
          <w:b/>
          <w:bCs/>
          <w:sz w:val="26"/>
          <w:szCs w:val="26"/>
        </w:rPr>
        <w:t>профилактике агрессии</w:t>
      </w:r>
      <w:r w:rsidRPr="00BA55FD">
        <w:rPr>
          <w:rFonts w:ascii="PT Astra Serif" w:hAnsi="PT Astra Serif" w:cs="Times New Roman"/>
          <w:sz w:val="26"/>
          <w:szCs w:val="26"/>
        </w:rPr>
        <w:t> и жестокости в детской среде необходимо выяснить причины возникновения </w:t>
      </w:r>
      <w:proofErr w:type="spellStart"/>
      <w:r w:rsidRPr="00BA55FD">
        <w:rPr>
          <w:rFonts w:ascii="PT Astra Serif" w:hAnsi="PT Astra Serif" w:cs="Times New Roman"/>
          <w:b/>
          <w:bCs/>
          <w:sz w:val="26"/>
          <w:szCs w:val="26"/>
        </w:rPr>
        <w:t>буллинга</w:t>
      </w:r>
      <w:proofErr w:type="spellEnd"/>
      <w:r w:rsidRPr="00BA55FD">
        <w:rPr>
          <w:rFonts w:ascii="PT Astra Serif" w:hAnsi="PT Astra Serif" w:cs="Times New Roman"/>
          <w:b/>
          <w:bCs/>
          <w:sz w:val="26"/>
          <w:szCs w:val="26"/>
        </w:rPr>
        <w:t xml:space="preserve"> в дошкольном учреждении</w:t>
      </w:r>
      <w:r w:rsidR="000E3D9C"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14:paraId="172F96CA" w14:textId="77777777" w:rsidR="000E3D9C" w:rsidRPr="00BA55FD" w:rsidRDefault="000E3D9C" w:rsidP="00766507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Предшествующие обстоятельства. Например, появление в группе ребенка агрессора или проблемного.</w:t>
      </w:r>
    </w:p>
    <w:p w14:paraId="17B881CD" w14:textId="77777777" w:rsidR="000E3D9C" w:rsidRPr="00BA55FD" w:rsidRDefault="000E3D9C" w:rsidP="00766507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Запускающие моменты. Например, конфликтные ситуации между двумя детьми.</w:t>
      </w:r>
    </w:p>
    <w:p w14:paraId="1C5854B7" w14:textId="77777777" w:rsidR="000E3D9C" w:rsidRPr="00BA55FD" w:rsidRDefault="000E3D9C" w:rsidP="00766507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По внешним признакам.</w:t>
      </w:r>
    </w:p>
    <w:p w14:paraId="03B6AFA6" w14:textId="77777777" w:rsidR="000E3D9C" w:rsidRPr="00BA55FD" w:rsidRDefault="000E3D9C" w:rsidP="00766507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По манере речи и поведению.</w:t>
      </w:r>
    </w:p>
    <w:p w14:paraId="66FAB02E" w14:textId="77777777" w:rsidR="000E3D9C" w:rsidRPr="00BA55FD" w:rsidRDefault="000E3D9C" w:rsidP="00766507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По наличию функциональных недостатков.</w:t>
      </w:r>
    </w:p>
    <w:p w14:paraId="24547ADB" w14:textId="21D46A43" w:rsidR="000E3D9C" w:rsidRPr="00BA55FD" w:rsidRDefault="000E3D9C" w:rsidP="00766507">
      <w:pPr>
        <w:spacing w:after="150" w:line="36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Ребёнок, который является лидером или хочет им стать, чувствует вседозволенность из-за нехватки воспитания или высокого социального статуса родителей.</w:t>
      </w:r>
    </w:p>
    <w:p w14:paraId="57F9F6A7" w14:textId="77777777" w:rsidR="000E3D9C" w:rsidRPr="00BA55FD" w:rsidRDefault="000E3D9C" w:rsidP="00766507">
      <w:pPr>
        <w:spacing w:after="150" w:line="360" w:lineRule="auto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Поведение ребенка, совершающего </w:t>
      </w:r>
      <w:proofErr w:type="spellStart"/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буллинг</w:t>
      </w:r>
      <w:proofErr w:type="spellEnd"/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:</w:t>
      </w:r>
    </w:p>
    <w:p w14:paraId="2B784F5E" w14:textId="77777777" w:rsidR="000E3D9C" w:rsidRPr="00BA55FD" w:rsidRDefault="000E3D9C" w:rsidP="00766507">
      <w:pPr>
        <w:numPr>
          <w:ilvl w:val="0"/>
          <w:numId w:val="4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наказать;</w:t>
      </w:r>
    </w:p>
    <w:p w14:paraId="418995CD" w14:textId="77777777" w:rsidR="000E3D9C" w:rsidRPr="00BA55FD" w:rsidRDefault="000E3D9C" w:rsidP="00766507">
      <w:pPr>
        <w:numPr>
          <w:ilvl w:val="0"/>
          <w:numId w:val="4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отомстить;</w:t>
      </w:r>
    </w:p>
    <w:p w14:paraId="5644AC58" w14:textId="77777777" w:rsidR="000E3D9C" w:rsidRPr="00BA55FD" w:rsidRDefault="000E3D9C" w:rsidP="00766507">
      <w:pPr>
        <w:numPr>
          <w:ilvl w:val="0"/>
          <w:numId w:val="4"/>
        </w:numPr>
        <w:spacing w:before="100" w:beforeAutospacing="1" w:after="100" w:afterAutospacing="1" w:line="360" w:lineRule="auto"/>
        <w:ind w:left="0" w:firstLine="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удивить;</w:t>
      </w:r>
    </w:p>
    <w:p w14:paraId="239481C4" w14:textId="77777777" w:rsidR="000E3D9C" w:rsidRPr="00BA55FD" w:rsidRDefault="000E3D9C" w:rsidP="00766507">
      <w:pPr>
        <w:numPr>
          <w:ilvl w:val="0"/>
          <w:numId w:val="4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поразить;</w:t>
      </w:r>
    </w:p>
    <w:p w14:paraId="1342EEDC" w14:textId="77777777" w:rsidR="000E3D9C" w:rsidRPr="00BA55FD" w:rsidRDefault="000E3D9C" w:rsidP="00766507">
      <w:pPr>
        <w:numPr>
          <w:ilvl w:val="0"/>
          <w:numId w:val="4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разрядиться, «приколоться»;</w:t>
      </w:r>
    </w:p>
    <w:p w14:paraId="09D2194F" w14:textId="77777777" w:rsidR="000E3D9C" w:rsidRPr="00BA55FD" w:rsidRDefault="000E3D9C" w:rsidP="00766507">
      <w:pPr>
        <w:numPr>
          <w:ilvl w:val="0"/>
          <w:numId w:val="4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показать преимущество;</w:t>
      </w:r>
    </w:p>
    <w:p w14:paraId="5C21A5B1" w14:textId="77777777" w:rsidR="000E3D9C" w:rsidRPr="00BA55FD" w:rsidRDefault="000E3D9C" w:rsidP="00766507">
      <w:pPr>
        <w:numPr>
          <w:ilvl w:val="0"/>
          <w:numId w:val="4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специально унизить;</w:t>
      </w:r>
    </w:p>
    <w:p w14:paraId="14D3F5A5" w14:textId="67CCD1EA" w:rsidR="00993B71" w:rsidRPr="00BA55FD" w:rsidRDefault="000E3D9C" w:rsidP="00766507">
      <w:pPr>
        <w:numPr>
          <w:ilvl w:val="0"/>
          <w:numId w:val="4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запугать.</w:t>
      </w:r>
    </w:p>
    <w:p w14:paraId="6013EF58" w14:textId="6CFD59E3" w:rsidR="001D3BBE" w:rsidRPr="00BA55FD" w:rsidRDefault="001D3BBE" w:rsidP="00766507">
      <w:pPr>
        <w:spacing w:after="150" w:line="36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hAnsi="PT Astra Serif" w:cs="Times New Roman"/>
          <w:sz w:val="26"/>
          <w:szCs w:val="26"/>
        </w:rPr>
        <w:t xml:space="preserve">Как понять, что ребёнка обижают? Если это касается детского сада, то ребёнок, которого обижают сверстники, </w:t>
      </w:r>
      <w:proofErr w:type="gramStart"/>
      <w:r w:rsidRPr="00BA55FD">
        <w:rPr>
          <w:rFonts w:ascii="PT Astra Serif" w:hAnsi="PT Astra Serif" w:cs="Times New Roman"/>
          <w:sz w:val="26"/>
          <w:szCs w:val="26"/>
        </w:rPr>
        <w:t>может и</w:t>
      </w:r>
      <w:proofErr w:type="gramEnd"/>
      <w:r w:rsidRPr="00BA55FD">
        <w:rPr>
          <w:rFonts w:ascii="PT Astra Serif" w:hAnsi="PT Astra Serif" w:cs="Times New Roman"/>
          <w:sz w:val="26"/>
          <w:szCs w:val="26"/>
        </w:rPr>
        <w:t xml:space="preserve"> не будет откровенно отказываться туда идти, но будет рад любой возможности остаться дома. После общения со сверстниками ребёнок подавлен. </w:t>
      </w:r>
    </w:p>
    <w:p w14:paraId="41D18E92" w14:textId="77777777" w:rsidR="00E21BB4" w:rsidRPr="00BA55FD" w:rsidRDefault="00E21BB4" w:rsidP="00766507">
      <w:pPr>
        <w:spacing w:after="150" w:line="36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Жертва травли неосознанно, сама как бы провоцирует такое к ней отношения. Конечно, это не означает, что ребёнок напрашивается сам, ни в коем случае! Но его поведение настолько откровенно отличается от поведения сверстников, что так же </w:t>
      </w: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 xml:space="preserve">может стать причиной раздражения других детей. Это дети, у которых имеются проблемы с обучением, ябеды и подлизы, </w:t>
      </w:r>
      <w:proofErr w:type="spellStart"/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гиперопекаемые</w:t>
      </w:r>
      <w:proofErr w:type="spellEnd"/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родителями, часто болеющие дети (из-за того, что редко посещают детский сад, за это время другие дети от них отвыкают).</w:t>
      </w:r>
    </w:p>
    <w:p w14:paraId="4569EE1A" w14:textId="77777777" w:rsidR="007129FC" w:rsidRPr="00BA55FD" w:rsidRDefault="007129FC" w:rsidP="00766507">
      <w:pPr>
        <w:spacing w:after="150" w:line="360" w:lineRule="auto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Основные черты ребёнка, которого легко подавлять:</w:t>
      </w:r>
    </w:p>
    <w:p w14:paraId="0BE026E7" w14:textId="77777777" w:rsidR="007129FC" w:rsidRPr="00BA55FD" w:rsidRDefault="007129FC" w:rsidP="00766507">
      <w:pPr>
        <w:numPr>
          <w:ilvl w:val="0"/>
          <w:numId w:val="3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низкая самооценка,</w:t>
      </w:r>
    </w:p>
    <w:p w14:paraId="374AE5E9" w14:textId="77777777" w:rsidR="00766507" w:rsidRDefault="007129FC" w:rsidP="00766507">
      <w:pPr>
        <w:numPr>
          <w:ilvl w:val="0"/>
          <w:numId w:val="3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застенчивость,</w:t>
      </w:r>
    </w:p>
    <w:p w14:paraId="29DCDD2F" w14:textId="4F62E287" w:rsidR="007129FC" w:rsidRPr="00766507" w:rsidRDefault="007129FC" w:rsidP="00766507">
      <w:pPr>
        <w:numPr>
          <w:ilvl w:val="0"/>
          <w:numId w:val="3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766507">
        <w:rPr>
          <w:rFonts w:ascii="PT Astra Serif" w:eastAsia="Times New Roman" w:hAnsi="PT Astra Serif" w:cs="Times New Roman"/>
          <w:sz w:val="26"/>
          <w:szCs w:val="26"/>
          <w:lang w:eastAsia="ru-RU"/>
        </w:rPr>
        <w:t>пугливость,</w:t>
      </w:r>
    </w:p>
    <w:p w14:paraId="191E2719" w14:textId="77777777" w:rsidR="007129FC" w:rsidRPr="00BA55FD" w:rsidRDefault="007129FC" w:rsidP="00766507">
      <w:pPr>
        <w:numPr>
          <w:ilvl w:val="0"/>
          <w:numId w:val="3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мрачность,</w:t>
      </w:r>
    </w:p>
    <w:p w14:paraId="34CEA773" w14:textId="77777777" w:rsidR="007129FC" w:rsidRPr="00BA55FD" w:rsidRDefault="007129FC" w:rsidP="00766507">
      <w:pPr>
        <w:numPr>
          <w:ilvl w:val="0"/>
          <w:numId w:val="3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апатичность,</w:t>
      </w:r>
    </w:p>
    <w:p w14:paraId="76FAB78C" w14:textId="77777777" w:rsidR="007129FC" w:rsidRPr="00BA55FD" w:rsidRDefault="007129FC" w:rsidP="00766507">
      <w:pPr>
        <w:numPr>
          <w:ilvl w:val="0"/>
          <w:numId w:val="3"/>
        </w:numPr>
        <w:tabs>
          <w:tab w:val="clear" w:pos="720"/>
          <w:tab w:val="num" w:pos="0"/>
        </w:tabs>
        <w:spacing w:before="100" w:beforeAutospacing="1" w:after="100" w:afterAutospacing="1" w:line="360" w:lineRule="auto"/>
        <w:ind w:left="0" w:firstLine="0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незаинтересованность в том, что происходит вокруг, отсутствие хотя бы одного близкого друга среди сверстников, смиренное принятие всего происходящего.</w:t>
      </w:r>
    </w:p>
    <w:p w14:paraId="325FA9CD" w14:textId="7EBB3865" w:rsidR="00933982" w:rsidRPr="00BA55FD" w:rsidRDefault="00933982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 xml:space="preserve">Какова роль воспитателя? </w:t>
      </w:r>
    </w:p>
    <w:p w14:paraId="2957B7B7" w14:textId="648D39F2" w:rsidR="00125F43" w:rsidRPr="00BA55FD" w:rsidRDefault="006C10FA" w:rsidP="00766507">
      <w:pPr>
        <w:spacing w:after="150" w:line="36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BA55FD">
        <w:rPr>
          <w:rFonts w:ascii="PT Astra Serif" w:hAnsi="PT Astra Serif" w:cs="Times New Roman"/>
          <w:sz w:val="26"/>
          <w:szCs w:val="26"/>
        </w:rPr>
        <w:t>Педагогу необходимо</w:t>
      </w:r>
      <w:r w:rsidR="001C3231" w:rsidRPr="00BA55FD">
        <w:rPr>
          <w:rFonts w:ascii="PT Astra Serif" w:hAnsi="PT Astra Serif" w:cs="Times New Roman"/>
          <w:sz w:val="26"/>
          <w:szCs w:val="26"/>
        </w:rPr>
        <w:t xml:space="preserve"> быть</w:t>
      </w:r>
      <w:r w:rsidRPr="00BA55FD">
        <w:rPr>
          <w:rFonts w:ascii="PT Astra Serif" w:hAnsi="PT Astra Serif" w:cs="Times New Roman"/>
          <w:sz w:val="26"/>
          <w:szCs w:val="26"/>
        </w:rPr>
        <w:t xml:space="preserve"> </w:t>
      </w:r>
      <w:r w:rsidR="001C3231"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внимательнее к детям, помогать разрешению детских конфликтов,</w:t>
      </w:r>
      <w:r w:rsidR="001C3231" w:rsidRPr="00BA55FD">
        <w:rPr>
          <w:rFonts w:ascii="PT Astra Serif" w:hAnsi="PT Astra Serif" w:cs="Times New Roman"/>
          <w:sz w:val="26"/>
          <w:szCs w:val="26"/>
        </w:rPr>
        <w:t xml:space="preserve"> </w:t>
      </w:r>
      <w:r w:rsidRPr="00BA55FD">
        <w:rPr>
          <w:rFonts w:ascii="PT Astra Serif" w:hAnsi="PT Astra Serif" w:cs="Times New Roman"/>
          <w:sz w:val="26"/>
          <w:szCs w:val="26"/>
        </w:rPr>
        <w:t>уметь прогнозировать ситуацию, быть готовым к сиюминутным эмоциональным взрывам ребенка, владеть приемами отвлечения и переключения внимания. Необходимо оперативно реагировать на жалобы детей, так как чаще в детских садах наблюдатели могут жаловаться педагогу, игнорирование ведет к потере доверия</w:t>
      </w:r>
      <w:proofErr w:type="gramStart"/>
      <w:r w:rsidRPr="00BA55FD">
        <w:rPr>
          <w:rFonts w:ascii="PT Astra Serif" w:hAnsi="PT Astra Serif" w:cs="Times New Roman"/>
          <w:sz w:val="26"/>
          <w:szCs w:val="26"/>
        </w:rPr>
        <w:t>.</w:t>
      </w:r>
      <w:proofErr w:type="gramEnd"/>
      <w:r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gramStart"/>
      <w:r w:rsidR="001C3231"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в</w:t>
      </w:r>
      <w:proofErr w:type="gramEnd"/>
      <w:r w:rsidR="001C3231" w:rsidRPr="00BA55FD">
        <w:rPr>
          <w:rFonts w:ascii="PT Astra Serif" w:eastAsia="Times New Roman" w:hAnsi="PT Astra Serif" w:cs="Times New Roman"/>
          <w:sz w:val="26"/>
          <w:szCs w:val="26"/>
          <w:lang w:eastAsia="ru-RU"/>
        </w:rPr>
        <w:t>зрослым необходимо быть.</w:t>
      </w:r>
    </w:p>
    <w:p w14:paraId="252FA8E5" w14:textId="1F992871" w:rsidR="00125F43" w:rsidRPr="00BA55FD" w:rsidRDefault="00766507" w:rsidP="00766507">
      <w:pPr>
        <w:spacing w:line="360" w:lineRule="auto"/>
        <w:contextualSpacing/>
        <w:rPr>
          <w:rFonts w:ascii="PT Astra Serif" w:hAnsi="PT Astra Serif" w:cs="Times New Roman"/>
          <w:b/>
          <w:bCs/>
          <w:iCs/>
          <w:sz w:val="26"/>
          <w:szCs w:val="26"/>
        </w:rPr>
      </w:pPr>
      <w:r>
        <w:rPr>
          <w:rFonts w:ascii="PT Astra Serif" w:hAnsi="PT Astra Serif" w:cs="Times New Roman"/>
          <w:b/>
          <w:bCs/>
          <w:iCs/>
          <w:sz w:val="26"/>
          <w:szCs w:val="26"/>
        </w:rPr>
        <w:t xml:space="preserve">           </w:t>
      </w:r>
      <w:r w:rsidR="00125F43" w:rsidRPr="00BA55FD">
        <w:rPr>
          <w:rFonts w:ascii="PT Astra Serif" w:hAnsi="PT Astra Serif" w:cs="Times New Roman"/>
          <w:b/>
          <w:bCs/>
          <w:iCs/>
          <w:sz w:val="26"/>
          <w:szCs w:val="26"/>
        </w:rPr>
        <w:t xml:space="preserve">Методы профилактики </w:t>
      </w:r>
      <w:proofErr w:type="spellStart"/>
      <w:r w:rsidR="00125F43" w:rsidRPr="00BA55FD">
        <w:rPr>
          <w:rFonts w:ascii="PT Astra Serif" w:hAnsi="PT Astra Serif" w:cs="Times New Roman"/>
          <w:b/>
          <w:bCs/>
          <w:iCs/>
          <w:sz w:val="26"/>
          <w:szCs w:val="26"/>
        </w:rPr>
        <w:t>буллинга</w:t>
      </w:r>
      <w:proofErr w:type="spellEnd"/>
    </w:p>
    <w:p w14:paraId="10B152B7" w14:textId="77777777" w:rsidR="00E21BB4" w:rsidRPr="00BA55FD" w:rsidRDefault="00E21BB4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>Необходимо вместе с детьми сформулировать правила жизни в группе: например,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«дружить, помогать и делиться»</w:t>
      </w:r>
      <w:r w:rsidRPr="00BA55FD">
        <w:rPr>
          <w:rFonts w:ascii="PT Astra Serif" w:hAnsi="PT Astra Serif" w:cs="Times New Roman"/>
          <w:sz w:val="26"/>
          <w:szCs w:val="26"/>
        </w:rPr>
        <w:t> – доступные и понятные правила для </w:t>
      </w:r>
      <w:r w:rsidRPr="00BA55FD">
        <w:rPr>
          <w:rFonts w:ascii="PT Astra Serif" w:hAnsi="PT Astra Serif" w:cs="Times New Roman"/>
          <w:b/>
          <w:bCs/>
          <w:sz w:val="26"/>
          <w:szCs w:val="26"/>
        </w:rPr>
        <w:t>дошкольников</w:t>
      </w:r>
      <w:r w:rsidRPr="00BA55FD">
        <w:rPr>
          <w:rFonts w:ascii="PT Astra Serif" w:hAnsi="PT Astra Serif" w:cs="Times New Roman"/>
          <w:sz w:val="26"/>
          <w:szCs w:val="26"/>
        </w:rPr>
        <w:t>. Важно, чтобы правило не содержало отрицания и частице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«не»</w:t>
      </w:r>
      <w:r w:rsidRPr="00BA55FD">
        <w:rPr>
          <w:rFonts w:ascii="PT Astra Serif" w:hAnsi="PT Astra Serif" w:cs="Times New Roman"/>
          <w:sz w:val="26"/>
          <w:szCs w:val="26"/>
        </w:rPr>
        <w:t> – </w:t>
      </w:r>
      <w:r w:rsidRPr="00BA55FD">
        <w:rPr>
          <w:rFonts w:ascii="PT Astra Serif" w:hAnsi="PT Astra Serif" w:cs="Times New Roman"/>
          <w:b/>
          <w:bCs/>
          <w:sz w:val="26"/>
          <w:szCs w:val="26"/>
        </w:rPr>
        <w:t>дошкольники</w:t>
      </w:r>
      <w:r w:rsidRPr="00BA55FD">
        <w:rPr>
          <w:rFonts w:ascii="PT Astra Serif" w:hAnsi="PT Astra Serif" w:cs="Times New Roman"/>
          <w:sz w:val="26"/>
          <w:szCs w:val="26"/>
        </w:rPr>
        <w:t>, в отличие от подростков, любят правила и склонны к послушанию, у них силен ориентир на оценку и установку взрослого, поэтому принятие </w:t>
      </w:r>
      <w:proofErr w:type="spellStart"/>
      <w:r w:rsidRPr="00BA55FD">
        <w:rPr>
          <w:rFonts w:ascii="PT Astra Serif" w:hAnsi="PT Astra Serif" w:cs="Times New Roman"/>
          <w:b/>
          <w:bCs/>
          <w:sz w:val="26"/>
          <w:szCs w:val="26"/>
        </w:rPr>
        <w:t>антибуллинговых</w:t>
      </w:r>
      <w:proofErr w:type="spellEnd"/>
      <w:r w:rsidRPr="00BA55FD">
        <w:rPr>
          <w:rFonts w:ascii="PT Astra Serif" w:hAnsi="PT Astra Serif" w:cs="Times New Roman"/>
          <w:sz w:val="26"/>
          <w:szCs w:val="26"/>
        </w:rPr>
        <w:t> правил в группе детей 6-7 лет будет хорошей тренировкой к соблюдению школьных правил поведения. При этом</w:t>
      </w:r>
      <w:proofErr w:type="gramStart"/>
      <w:r w:rsidRPr="00BA55FD">
        <w:rPr>
          <w:rFonts w:ascii="PT Astra Serif" w:hAnsi="PT Astra Serif" w:cs="Times New Roman"/>
          <w:sz w:val="26"/>
          <w:szCs w:val="26"/>
        </w:rPr>
        <w:t>,</w:t>
      </w:r>
      <w:proofErr w:type="gramEnd"/>
      <w:r w:rsidRPr="00BA55FD">
        <w:rPr>
          <w:rFonts w:ascii="PT Astra Serif" w:hAnsi="PT Astra Serif" w:cs="Times New Roman"/>
          <w:sz w:val="26"/>
          <w:szCs w:val="26"/>
        </w:rPr>
        <w:t xml:space="preserve"> когда детская группа постоянно получает искренний интерес от авторитетного взрослого, то она считает победу над травлей в группе своим общим делом.</w:t>
      </w:r>
    </w:p>
    <w:p w14:paraId="306F229F" w14:textId="4C5C75B3" w:rsidR="00993B71" w:rsidRPr="00BA55FD" w:rsidRDefault="00993B71" w:rsidP="00766507">
      <w:pPr>
        <w:pStyle w:val="a5"/>
        <w:numPr>
          <w:ilvl w:val="0"/>
          <w:numId w:val="5"/>
        </w:numPr>
        <w:spacing w:line="360" w:lineRule="auto"/>
        <w:ind w:left="0" w:firstLine="0"/>
        <w:jc w:val="both"/>
        <w:rPr>
          <w:rFonts w:ascii="PT Astra Serif" w:hAnsi="PT Astra Serif" w:cs="Times New Roman"/>
          <w:b/>
          <w:bCs/>
          <w:sz w:val="26"/>
          <w:szCs w:val="26"/>
        </w:rPr>
      </w:pPr>
      <w:proofErr w:type="spellStart"/>
      <w:r w:rsidRPr="00BA55FD">
        <w:rPr>
          <w:rFonts w:ascii="PT Astra Serif" w:hAnsi="PT Astra Serif" w:cs="Times New Roman"/>
          <w:b/>
          <w:bCs/>
          <w:sz w:val="26"/>
          <w:szCs w:val="26"/>
        </w:rPr>
        <w:t>Игротерапия</w:t>
      </w:r>
      <w:proofErr w:type="spellEnd"/>
      <w:r w:rsidRPr="00BA55FD">
        <w:rPr>
          <w:rFonts w:ascii="PT Astra Serif" w:hAnsi="PT Astra Serif" w:cs="Times New Roman"/>
          <w:b/>
          <w:bCs/>
          <w:sz w:val="26"/>
          <w:szCs w:val="26"/>
        </w:rPr>
        <w:t>.</w:t>
      </w:r>
    </w:p>
    <w:p w14:paraId="329007E7" w14:textId="77777777" w:rsidR="00993B71" w:rsidRPr="00BA55FD" w:rsidRDefault="00993B71" w:rsidP="00963BDE">
      <w:pPr>
        <w:spacing w:line="360" w:lineRule="auto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lastRenderedPageBreak/>
        <w:t>Цель: формирование эмоциональной культуры, канализация негативной энергии, сброс </w:t>
      </w:r>
      <w:r w:rsidRPr="00BA55FD">
        <w:rPr>
          <w:rFonts w:ascii="PT Astra Serif" w:hAnsi="PT Astra Serif" w:cs="Times New Roman"/>
          <w:b/>
          <w:bCs/>
          <w:sz w:val="26"/>
          <w:szCs w:val="26"/>
        </w:rPr>
        <w:t>агрессии</w:t>
      </w:r>
      <w:r w:rsidRPr="00BA55FD">
        <w:rPr>
          <w:rFonts w:ascii="PT Astra Serif" w:hAnsi="PT Astra Serif" w:cs="Times New Roman"/>
          <w:sz w:val="26"/>
          <w:szCs w:val="26"/>
        </w:rPr>
        <w:t> в игровом пространстве.</w:t>
      </w:r>
    </w:p>
    <w:p w14:paraId="5A8BF019" w14:textId="77777777" w:rsidR="00993B71" w:rsidRPr="00BA55FD" w:rsidRDefault="00993B7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>Игра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«Бумажный бум»</w:t>
      </w:r>
      <w:r w:rsidRPr="00BA55FD">
        <w:rPr>
          <w:rFonts w:ascii="PT Astra Serif" w:hAnsi="PT Astra Serif" w:cs="Times New Roman"/>
          <w:sz w:val="26"/>
          <w:szCs w:val="26"/>
        </w:rPr>
        <w:t>.</w:t>
      </w:r>
    </w:p>
    <w:p w14:paraId="4586DE5A" w14:textId="77777777" w:rsidR="00993B71" w:rsidRPr="00BA55FD" w:rsidRDefault="00993B7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>Игра позволяет выплеснуть </w:t>
      </w:r>
      <w:r w:rsidRPr="00BA55FD">
        <w:rPr>
          <w:rFonts w:ascii="PT Astra Serif" w:hAnsi="PT Astra Serif" w:cs="Times New Roman"/>
          <w:b/>
          <w:bCs/>
          <w:sz w:val="26"/>
          <w:szCs w:val="26"/>
        </w:rPr>
        <w:t>агрессию</w:t>
      </w:r>
      <w:r w:rsidRPr="00BA55FD">
        <w:rPr>
          <w:rFonts w:ascii="PT Astra Serif" w:hAnsi="PT Astra Serif" w:cs="Times New Roman"/>
          <w:sz w:val="26"/>
          <w:szCs w:val="26"/>
        </w:rPr>
        <w:t>, напряжение с помощью </w:t>
      </w:r>
      <w:r w:rsidRPr="00BA55FD">
        <w:rPr>
          <w:rFonts w:ascii="PT Astra Serif" w:hAnsi="PT Astra Serif" w:cs="Times New Roman"/>
          <w:b/>
          <w:bCs/>
          <w:sz w:val="26"/>
          <w:szCs w:val="26"/>
        </w:rPr>
        <w:t>неагрессивных</w:t>
      </w:r>
      <w:r w:rsidRPr="00BA55FD">
        <w:rPr>
          <w:rFonts w:ascii="PT Astra Serif" w:hAnsi="PT Astra Serif" w:cs="Times New Roman"/>
          <w:sz w:val="26"/>
          <w:szCs w:val="26"/>
        </w:rPr>
        <w:t xml:space="preserve"> форм двигательной активности. Участники делятся на две команды. Комната делится на три части, на полу прочерчиваются соответственно две линии. </w:t>
      </w:r>
      <w:proofErr w:type="gramStart"/>
      <w:r w:rsidRPr="00BA55FD">
        <w:rPr>
          <w:rFonts w:ascii="PT Astra Serif" w:hAnsi="PT Astra Serif" w:cs="Times New Roman"/>
          <w:sz w:val="26"/>
          <w:szCs w:val="26"/>
        </w:rPr>
        <w:t>Одна команда оказывается на левой части комнаты, другая на правой.</w:t>
      </w:r>
      <w:proofErr w:type="gramEnd"/>
      <w:r w:rsidRPr="00BA55FD">
        <w:rPr>
          <w:rFonts w:ascii="PT Astra Serif" w:hAnsi="PT Astra Serif" w:cs="Times New Roman"/>
          <w:sz w:val="26"/>
          <w:szCs w:val="26"/>
        </w:rPr>
        <w:t xml:space="preserve"> Участникам передаются листы газет или бумаги поровну и сминаются в мячики.</w:t>
      </w:r>
      <w:r w:rsidR="00125F43" w:rsidRPr="00BA55FD">
        <w:rPr>
          <w:rFonts w:ascii="PT Astra Serif" w:hAnsi="PT Astra Serif" w:cs="Times New Roman"/>
          <w:sz w:val="26"/>
          <w:szCs w:val="26"/>
        </w:rPr>
        <w:t xml:space="preserve"> </w:t>
      </w:r>
      <w:r w:rsidRPr="00BA55FD">
        <w:rPr>
          <w:rFonts w:ascii="PT Astra Serif" w:hAnsi="PT Astra Serif" w:cs="Times New Roman"/>
          <w:sz w:val="26"/>
          <w:szCs w:val="26"/>
        </w:rPr>
        <w:t>Задача каждой из команд: все те мячики, которые оказались на ее территории, перебросить на территорию другой команды.</w:t>
      </w:r>
    </w:p>
    <w:p w14:paraId="620CF26B" w14:textId="77777777" w:rsidR="00993B71" w:rsidRPr="00BA55FD" w:rsidRDefault="00993B7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>Игра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«Комплименты»</w:t>
      </w:r>
      <w:r w:rsidRPr="00BA55FD">
        <w:rPr>
          <w:rFonts w:ascii="PT Astra Serif" w:hAnsi="PT Astra Serif" w:cs="Times New Roman"/>
          <w:sz w:val="26"/>
          <w:szCs w:val="26"/>
        </w:rPr>
        <w:t>: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«Ты, Оля, роза»</w:t>
      </w:r>
      <w:r w:rsidRPr="00BA55FD">
        <w:rPr>
          <w:rFonts w:ascii="PT Astra Serif" w:hAnsi="PT Astra Serif" w:cs="Times New Roman"/>
          <w:sz w:val="26"/>
          <w:szCs w:val="26"/>
        </w:rPr>
        <w:t> – помогает снять вербальную </w:t>
      </w:r>
      <w:r w:rsidRPr="00BA55FD">
        <w:rPr>
          <w:rFonts w:ascii="PT Astra Serif" w:hAnsi="PT Astra Serif" w:cs="Times New Roman"/>
          <w:b/>
          <w:bCs/>
          <w:sz w:val="26"/>
          <w:szCs w:val="26"/>
        </w:rPr>
        <w:t>агрессию</w:t>
      </w:r>
      <w:r w:rsidRPr="00BA55FD">
        <w:rPr>
          <w:rFonts w:ascii="PT Astra Serif" w:hAnsi="PT Astra Serif" w:cs="Times New Roman"/>
          <w:sz w:val="26"/>
          <w:szCs w:val="26"/>
        </w:rPr>
        <w:t>, выплеснуть гнев.</w:t>
      </w:r>
    </w:p>
    <w:p w14:paraId="25BCD6E7" w14:textId="77777777" w:rsidR="00993B71" w:rsidRPr="00BA55FD" w:rsidRDefault="00993B7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>Игра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«Заморозить-разморозить»</w:t>
      </w:r>
      <w:r w:rsidRPr="00BA55FD">
        <w:rPr>
          <w:rFonts w:ascii="PT Astra Serif" w:hAnsi="PT Astra Serif" w:cs="Times New Roman"/>
          <w:sz w:val="26"/>
          <w:szCs w:val="26"/>
        </w:rPr>
        <w:t>.</w:t>
      </w:r>
    </w:p>
    <w:p w14:paraId="07F802B1" w14:textId="44DC5CCE" w:rsidR="00BA55FD" w:rsidRPr="00BA55FD" w:rsidRDefault="00993B7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>Один участник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(или несколько)</w:t>
      </w:r>
      <w:r w:rsidRPr="00BA55FD">
        <w:rPr>
          <w:rFonts w:ascii="PT Astra Serif" w:hAnsi="PT Astra Serif" w:cs="Times New Roman"/>
          <w:sz w:val="26"/>
          <w:szCs w:val="26"/>
        </w:rPr>
        <w:t> замирает с открытыми глазами, другие пытаются вывести его из оцепенения, заставить улыбнутся. Нельзя прикасаться к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«замороженному»</w:t>
      </w:r>
      <w:r w:rsidR="00BA55FD">
        <w:rPr>
          <w:rFonts w:ascii="PT Astra Serif" w:hAnsi="PT Astra Serif" w:cs="Times New Roman"/>
          <w:sz w:val="26"/>
          <w:szCs w:val="26"/>
        </w:rPr>
        <w:t xml:space="preserve"> и т.д.</w:t>
      </w:r>
    </w:p>
    <w:p w14:paraId="3965E6E7" w14:textId="160DA0BD" w:rsidR="00993B71" w:rsidRPr="00BA55FD" w:rsidRDefault="00993B71" w:rsidP="00766507">
      <w:pPr>
        <w:pStyle w:val="a5"/>
        <w:numPr>
          <w:ilvl w:val="0"/>
          <w:numId w:val="5"/>
        </w:numPr>
        <w:spacing w:after="150" w:line="360" w:lineRule="auto"/>
        <w:ind w:left="0" w:firstLine="0"/>
        <w:jc w:val="both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  <w:r w:rsidRPr="00BA55FD">
        <w:rPr>
          <w:rFonts w:ascii="PT Astra Serif" w:hAnsi="PT Astra Serif" w:cs="Times New Roman"/>
          <w:b/>
          <w:bCs/>
          <w:sz w:val="26"/>
          <w:szCs w:val="26"/>
        </w:rPr>
        <w:t>Тематические беседы по методу </w:t>
      </w:r>
      <w:r w:rsidRPr="00BA55FD">
        <w:rPr>
          <w:rFonts w:ascii="PT Astra Serif" w:hAnsi="PT Astra Serif" w:cs="Times New Roman"/>
          <w:b/>
          <w:bCs/>
          <w:i/>
          <w:iCs/>
          <w:sz w:val="26"/>
          <w:szCs w:val="26"/>
        </w:rPr>
        <w:t>«Неоконченных предложений»</w:t>
      </w:r>
      <w:r w:rsidRPr="00BA55FD">
        <w:rPr>
          <w:rFonts w:ascii="PT Astra Serif" w:hAnsi="PT Astra Serif" w:cs="Times New Roman"/>
          <w:b/>
          <w:bCs/>
          <w:sz w:val="26"/>
          <w:szCs w:val="26"/>
        </w:rPr>
        <w:t>.</w:t>
      </w:r>
    </w:p>
    <w:p w14:paraId="155806BC" w14:textId="77777777" w:rsidR="00993B71" w:rsidRPr="00BA55FD" w:rsidRDefault="00993B7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 xml:space="preserve">Цель: выработка умений связывать поведение и его последствия, выражение чувств, </w:t>
      </w:r>
      <w:proofErr w:type="spellStart"/>
      <w:r w:rsidRPr="00BA55FD">
        <w:rPr>
          <w:rFonts w:ascii="PT Astra Serif" w:hAnsi="PT Astra Serif" w:cs="Times New Roman"/>
          <w:sz w:val="26"/>
          <w:szCs w:val="26"/>
        </w:rPr>
        <w:t>отреагирование</w:t>
      </w:r>
      <w:proofErr w:type="spellEnd"/>
      <w:r w:rsidRPr="00BA55FD">
        <w:rPr>
          <w:rFonts w:ascii="PT Astra Serif" w:hAnsi="PT Astra Serif" w:cs="Times New Roman"/>
          <w:sz w:val="26"/>
          <w:szCs w:val="26"/>
        </w:rPr>
        <w:t xml:space="preserve"> эмоций.</w:t>
      </w:r>
    </w:p>
    <w:p w14:paraId="6D071377" w14:textId="2875FF01" w:rsidR="00993B71" w:rsidRPr="00BA55FD" w:rsidRDefault="00993B7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>Примеры тем: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«Хорошо или плохо»</w:t>
      </w:r>
      <w:r w:rsidRPr="00BA55FD">
        <w:rPr>
          <w:rFonts w:ascii="PT Astra Serif" w:hAnsi="PT Astra Serif" w:cs="Times New Roman"/>
          <w:sz w:val="26"/>
          <w:szCs w:val="26"/>
        </w:rPr>
        <w:t>,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«Безопасно или не безопасно»</w:t>
      </w:r>
      <w:r w:rsidRPr="00BA55FD">
        <w:rPr>
          <w:rFonts w:ascii="PT Astra Serif" w:hAnsi="PT Astra Serif" w:cs="Times New Roman"/>
          <w:sz w:val="26"/>
          <w:szCs w:val="26"/>
        </w:rPr>
        <w:t> – о собственной безопасности и безопасности других детей.</w:t>
      </w:r>
      <w:r w:rsidR="00C67B39" w:rsidRPr="00BA55FD">
        <w:rPr>
          <w:rFonts w:ascii="PT Astra Serif" w:hAnsi="PT Astra Serif" w:cs="Times New Roman"/>
          <w:sz w:val="26"/>
          <w:szCs w:val="26"/>
        </w:rPr>
        <w:t xml:space="preserve"> </w:t>
      </w:r>
      <w:r w:rsidRPr="00BA55FD">
        <w:rPr>
          <w:rFonts w:ascii="PT Astra Serif" w:hAnsi="PT Astra Serif" w:cs="Times New Roman"/>
          <w:sz w:val="26"/>
          <w:szCs w:val="26"/>
        </w:rPr>
        <w:t>Примеры</w:t>
      </w:r>
      <w:r w:rsidR="00C67B39" w:rsidRPr="00BA55FD">
        <w:rPr>
          <w:rFonts w:ascii="PT Astra Serif" w:hAnsi="PT Astra Serif" w:cs="Times New Roman"/>
          <w:sz w:val="26"/>
          <w:szCs w:val="26"/>
        </w:rPr>
        <w:t xml:space="preserve"> </w:t>
      </w:r>
      <w:r w:rsidRPr="00BA55FD">
        <w:rPr>
          <w:rFonts w:ascii="PT Astra Serif" w:hAnsi="PT Astra Serif" w:cs="Times New Roman"/>
          <w:sz w:val="26"/>
          <w:szCs w:val="26"/>
        </w:rPr>
        <w:t>неоконченных предложений:</w:t>
      </w:r>
    </w:p>
    <w:p w14:paraId="4382ACC6" w14:textId="77777777" w:rsidR="00993B71" w:rsidRPr="00BA55FD" w:rsidRDefault="00993B7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i/>
          <w:iCs/>
          <w:sz w:val="26"/>
          <w:szCs w:val="26"/>
        </w:rPr>
        <w:t>«Я терпеть не могу, когда…»</w:t>
      </w:r>
      <w:r w:rsidRPr="00BA55FD">
        <w:rPr>
          <w:rFonts w:ascii="PT Astra Serif" w:hAnsi="PT Astra Serif" w:cs="Times New Roman"/>
          <w:sz w:val="26"/>
          <w:szCs w:val="26"/>
        </w:rPr>
        <w:t>.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«Когда я злюсь…»</w:t>
      </w:r>
      <w:r w:rsidRPr="00BA55FD">
        <w:rPr>
          <w:rFonts w:ascii="PT Astra Serif" w:hAnsi="PT Astra Serif" w:cs="Times New Roman"/>
          <w:sz w:val="26"/>
          <w:szCs w:val="26"/>
        </w:rPr>
        <w:t>.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«Успокоиться мне помогает…»</w:t>
      </w:r>
      <w:r w:rsidRPr="00BA55FD">
        <w:rPr>
          <w:rFonts w:ascii="PT Astra Serif" w:hAnsi="PT Astra Serif" w:cs="Times New Roman"/>
          <w:sz w:val="26"/>
          <w:szCs w:val="26"/>
        </w:rPr>
        <w:t>.</w:t>
      </w:r>
    </w:p>
    <w:p w14:paraId="072AFB2E" w14:textId="77777777" w:rsidR="00993B71" w:rsidRPr="00BA55FD" w:rsidRDefault="00993B7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i/>
          <w:iCs/>
          <w:sz w:val="26"/>
          <w:szCs w:val="26"/>
        </w:rPr>
        <w:t>«Я рад…»</w:t>
      </w:r>
      <w:r w:rsidRPr="00BA55FD">
        <w:rPr>
          <w:rFonts w:ascii="PT Astra Serif" w:hAnsi="PT Astra Serif" w:cs="Times New Roman"/>
          <w:sz w:val="26"/>
          <w:szCs w:val="26"/>
        </w:rPr>
        <w:t>.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«Я горжусь тем, что ты…»</w:t>
      </w:r>
      <w:r w:rsidRPr="00BA55FD">
        <w:rPr>
          <w:rFonts w:ascii="PT Astra Serif" w:hAnsi="PT Astra Serif" w:cs="Times New Roman"/>
          <w:sz w:val="26"/>
          <w:szCs w:val="26"/>
        </w:rPr>
        <w:t>.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«Я восхищена…»</w:t>
      </w:r>
      <w:r w:rsidRPr="00BA55FD">
        <w:rPr>
          <w:rFonts w:ascii="PT Astra Serif" w:hAnsi="PT Astra Serif" w:cs="Times New Roman"/>
          <w:sz w:val="26"/>
          <w:szCs w:val="26"/>
        </w:rPr>
        <w:t>,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«Мне очень нравится…»</w:t>
      </w:r>
      <w:r w:rsidRPr="00BA55FD">
        <w:rPr>
          <w:rFonts w:ascii="PT Astra Serif" w:hAnsi="PT Astra Serif" w:cs="Times New Roman"/>
          <w:sz w:val="26"/>
          <w:szCs w:val="26"/>
        </w:rPr>
        <w:t>,</w:t>
      </w:r>
    </w:p>
    <w:p w14:paraId="00FD4B85" w14:textId="77777777" w:rsidR="001C3231" w:rsidRPr="00BA55FD" w:rsidRDefault="00993B7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>Рассказы о последствиях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«Чтобы ты чувствовал, если…»</w:t>
      </w:r>
      <w:r w:rsidRPr="00BA55FD">
        <w:rPr>
          <w:rFonts w:ascii="PT Astra Serif" w:hAnsi="PT Astra Serif" w:cs="Times New Roman"/>
          <w:sz w:val="26"/>
          <w:szCs w:val="26"/>
        </w:rPr>
        <w:t>.</w:t>
      </w:r>
    </w:p>
    <w:p w14:paraId="22899A9B" w14:textId="0058F62B" w:rsidR="00993B71" w:rsidRPr="00BA55FD" w:rsidRDefault="00993B71" w:rsidP="00766507">
      <w:pPr>
        <w:pStyle w:val="a5"/>
        <w:numPr>
          <w:ilvl w:val="0"/>
          <w:numId w:val="5"/>
        </w:numPr>
        <w:spacing w:line="360" w:lineRule="auto"/>
        <w:ind w:left="0" w:firstLine="0"/>
        <w:jc w:val="both"/>
        <w:rPr>
          <w:rFonts w:ascii="PT Astra Serif" w:hAnsi="PT Astra Serif" w:cs="Times New Roman"/>
          <w:b/>
          <w:bCs/>
          <w:sz w:val="26"/>
          <w:szCs w:val="26"/>
        </w:rPr>
      </w:pPr>
      <w:r w:rsidRPr="00BA55FD">
        <w:rPr>
          <w:rFonts w:ascii="PT Astra Serif" w:hAnsi="PT Astra Serif" w:cs="Times New Roman"/>
          <w:b/>
          <w:bCs/>
          <w:sz w:val="26"/>
          <w:szCs w:val="26"/>
        </w:rPr>
        <w:t>Проигрывание ситуаций и их последующим анализом.</w:t>
      </w:r>
    </w:p>
    <w:p w14:paraId="13FCFB10" w14:textId="7D1AF190" w:rsidR="00993B71" w:rsidRPr="00BA55FD" w:rsidRDefault="00993B7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 xml:space="preserve">Цель: улучшение навыков коммуникации, </w:t>
      </w:r>
      <w:proofErr w:type="spellStart"/>
      <w:r w:rsidRPr="00BA55FD">
        <w:rPr>
          <w:rFonts w:ascii="PT Astra Serif" w:hAnsi="PT Astra Serif" w:cs="Times New Roman"/>
          <w:sz w:val="26"/>
          <w:szCs w:val="26"/>
        </w:rPr>
        <w:t>отреагировани</w:t>
      </w:r>
      <w:r w:rsidR="00C67B39" w:rsidRPr="00BA55FD">
        <w:rPr>
          <w:rFonts w:ascii="PT Astra Serif" w:hAnsi="PT Astra Serif" w:cs="Times New Roman"/>
          <w:sz w:val="26"/>
          <w:szCs w:val="26"/>
        </w:rPr>
        <w:t>е</w:t>
      </w:r>
      <w:proofErr w:type="spellEnd"/>
      <w:r w:rsidRPr="00BA55FD">
        <w:rPr>
          <w:rFonts w:ascii="PT Astra Serif" w:hAnsi="PT Astra Serif" w:cs="Times New Roman"/>
          <w:sz w:val="26"/>
          <w:szCs w:val="26"/>
        </w:rPr>
        <w:t xml:space="preserve"> негативных эмоций.</w:t>
      </w:r>
    </w:p>
    <w:p w14:paraId="6B38449D" w14:textId="77777777" w:rsidR="00993B71" w:rsidRPr="00BA55FD" w:rsidRDefault="00993B7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>Проигрывание коммуникативных сценок, сценка знакомства, начало разговора, беседы.</w:t>
      </w:r>
    </w:p>
    <w:p w14:paraId="68AD36E4" w14:textId="77777777" w:rsidR="00993B71" w:rsidRPr="00BA55FD" w:rsidRDefault="00993B7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lastRenderedPageBreak/>
        <w:t>Ролевые игры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«Чтобы ты совершил, если произошло?»</w:t>
      </w:r>
      <w:r w:rsidRPr="00BA55FD">
        <w:rPr>
          <w:rFonts w:ascii="PT Astra Serif" w:hAnsi="PT Astra Serif" w:cs="Times New Roman"/>
          <w:sz w:val="26"/>
          <w:szCs w:val="26"/>
        </w:rPr>
        <w:t>.</w:t>
      </w:r>
    </w:p>
    <w:p w14:paraId="581FAC68" w14:textId="164905AF" w:rsidR="00993B71" w:rsidRPr="00BA55FD" w:rsidRDefault="00993B71" w:rsidP="00766507">
      <w:pPr>
        <w:pStyle w:val="a5"/>
        <w:numPr>
          <w:ilvl w:val="0"/>
          <w:numId w:val="5"/>
        </w:numPr>
        <w:spacing w:line="360" w:lineRule="auto"/>
        <w:ind w:left="0" w:firstLine="0"/>
        <w:jc w:val="both"/>
        <w:rPr>
          <w:rFonts w:ascii="PT Astra Serif" w:hAnsi="PT Astra Serif" w:cs="Times New Roman"/>
          <w:b/>
          <w:bCs/>
          <w:sz w:val="26"/>
          <w:szCs w:val="26"/>
        </w:rPr>
      </w:pPr>
      <w:r w:rsidRPr="00BA55FD">
        <w:rPr>
          <w:rFonts w:ascii="PT Astra Serif" w:hAnsi="PT Astra Serif" w:cs="Times New Roman"/>
          <w:b/>
          <w:bCs/>
          <w:sz w:val="26"/>
          <w:szCs w:val="26"/>
        </w:rPr>
        <w:t>Сказкотерапия.</w:t>
      </w:r>
    </w:p>
    <w:p w14:paraId="5225FAFB" w14:textId="77777777" w:rsidR="00993B71" w:rsidRPr="00BA55FD" w:rsidRDefault="00993B7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>Цель: развитие эмоционального и социального интеллекта, формирование навыков решения конфликтных ситуаций.</w:t>
      </w:r>
    </w:p>
    <w:p w14:paraId="161A49ED" w14:textId="77777777" w:rsidR="00993B71" w:rsidRPr="00BA55FD" w:rsidRDefault="00993B7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i/>
          <w:iCs/>
          <w:sz w:val="26"/>
          <w:szCs w:val="26"/>
        </w:rPr>
        <w:t>«Живая иллюстрация»</w:t>
      </w:r>
      <w:r w:rsidRPr="00BA55FD">
        <w:rPr>
          <w:rFonts w:ascii="PT Astra Serif" w:hAnsi="PT Astra Serif" w:cs="Times New Roman"/>
          <w:sz w:val="26"/>
          <w:szCs w:val="26"/>
        </w:rPr>
        <w:t xml:space="preserve"> стихи Агнии Барто, взрослый читает стихотворение, а ребенок наглядно иллюстрирует, то, что происходит в стихотворении, и какие эмоции чувствуют герои. Обучающее чтение Л. </w:t>
      </w:r>
      <w:proofErr w:type="spellStart"/>
      <w:r w:rsidRPr="00BA55FD">
        <w:rPr>
          <w:rFonts w:ascii="PT Astra Serif" w:hAnsi="PT Astra Serif" w:cs="Times New Roman"/>
          <w:sz w:val="26"/>
          <w:szCs w:val="26"/>
        </w:rPr>
        <w:t>Петрановской</w:t>
      </w:r>
      <w:proofErr w:type="spellEnd"/>
      <w:r w:rsidRPr="00BA55FD">
        <w:rPr>
          <w:rFonts w:ascii="PT Astra Serif" w:hAnsi="PT Astra Serif" w:cs="Times New Roman"/>
          <w:sz w:val="26"/>
          <w:szCs w:val="26"/>
        </w:rPr>
        <w:t>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«Что делать, если…»</w:t>
      </w:r>
      <w:r w:rsidRPr="00BA55FD">
        <w:rPr>
          <w:rFonts w:ascii="PT Astra Serif" w:hAnsi="PT Astra Serif" w:cs="Times New Roman"/>
          <w:sz w:val="26"/>
          <w:szCs w:val="26"/>
        </w:rPr>
        <w:t>.</w:t>
      </w:r>
    </w:p>
    <w:p w14:paraId="0992BB4E" w14:textId="143F4D77" w:rsidR="00993B71" w:rsidRPr="00BA55FD" w:rsidRDefault="00993B71" w:rsidP="00766507">
      <w:pPr>
        <w:pStyle w:val="a5"/>
        <w:numPr>
          <w:ilvl w:val="0"/>
          <w:numId w:val="5"/>
        </w:numPr>
        <w:spacing w:line="360" w:lineRule="auto"/>
        <w:ind w:left="0" w:firstLine="0"/>
        <w:jc w:val="both"/>
        <w:rPr>
          <w:rFonts w:ascii="PT Astra Serif" w:hAnsi="PT Astra Serif" w:cs="Times New Roman"/>
          <w:b/>
          <w:bCs/>
          <w:sz w:val="26"/>
          <w:szCs w:val="26"/>
        </w:rPr>
      </w:pPr>
      <w:r w:rsidRPr="00BA55FD">
        <w:rPr>
          <w:rFonts w:ascii="PT Astra Serif" w:hAnsi="PT Astra Serif" w:cs="Times New Roman"/>
          <w:b/>
          <w:bCs/>
          <w:sz w:val="26"/>
          <w:szCs w:val="26"/>
        </w:rPr>
        <w:t>Упражнения.</w:t>
      </w:r>
    </w:p>
    <w:p w14:paraId="5D284745" w14:textId="77777777" w:rsidR="00993B71" w:rsidRPr="00BA55FD" w:rsidRDefault="00993B7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>Упражнение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«Любимое животное»</w:t>
      </w:r>
      <w:r w:rsidRPr="00BA55FD">
        <w:rPr>
          <w:rFonts w:ascii="PT Astra Serif" w:hAnsi="PT Astra Serif" w:cs="Times New Roman"/>
          <w:sz w:val="26"/>
          <w:szCs w:val="26"/>
        </w:rPr>
        <w:t>.</w:t>
      </w:r>
      <w:r w:rsidR="00BB71E8" w:rsidRPr="00BA55FD">
        <w:rPr>
          <w:rFonts w:ascii="PT Astra Serif" w:hAnsi="PT Astra Serif" w:cs="Times New Roman"/>
          <w:sz w:val="26"/>
          <w:szCs w:val="26"/>
        </w:rPr>
        <w:t xml:space="preserve"> </w:t>
      </w:r>
      <w:r w:rsidRPr="00BA55FD">
        <w:rPr>
          <w:rFonts w:ascii="PT Astra Serif" w:hAnsi="PT Astra Serif" w:cs="Times New Roman"/>
          <w:sz w:val="26"/>
          <w:szCs w:val="26"/>
        </w:rPr>
        <w:t>Каждый из участников показывает любимое животное и отвечает на вопросы: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«Почему тебе нравится именно это животное? Чем оно похоже на тебя?»</w:t>
      </w:r>
      <w:r w:rsidRPr="00BA55FD">
        <w:rPr>
          <w:rFonts w:ascii="PT Astra Serif" w:hAnsi="PT Astra Serif" w:cs="Times New Roman"/>
          <w:sz w:val="26"/>
          <w:szCs w:val="26"/>
        </w:rPr>
        <w:t> В конце занятия дети вспоминают, кто кого показывал.</w:t>
      </w:r>
    </w:p>
    <w:p w14:paraId="42756F06" w14:textId="77777777" w:rsidR="00993B71" w:rsidRPr="00BA55FD" w:rsidRDefault="00993B7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>Упражнение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«Машина»</w:t>
      </w:r>
      <w:r w:rsidRPr="00BA55FD">
        <w:rPr>
          <w:rFonts w:ascii="PT Astra Serif" w:hAnsi="PT Astra Serif" w:cs="Times New Roman"/>
          <w:sz w:val="26"/>
          <w:szCs w:val="26"/>
        </w:rPr>
        <w:t>. Дети встают в пары спинами друг к другу, сцепляются локтями и начинают приседать на счет. Задача – не расцепиться, не упасть. Каждый ребенок должен поработать в паре со всеми участниками.</w:t>
      </w:r>
    </w:p>
    <w:p w14:paraId="2CD2EB8F" w14:textId="77777777" w:rsidR="00993B71" w:rsidRPr="00BA55FD" w:rsidRDefault="00993B7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>Упражнение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«Подарок»</w:t>
      </w:r>
      <w:r w:rsidRPr="00BA55FD">
        <w:rPr>
          <w:rFonts w:ascii="PT Astra Serif" w:hAnsi="PT Astra Serif" w:cs="Times New Roman"/>
          <w:sz w:val="26"/>
          <w:szCs w:val="26"/>
        </w:rPr>
        <w:t xml:space="preserve">. Дети вытягивают карточки с фотографиями участников группы. </w:t>
      </w:r>
      <w:proofErr w:type="gramStart"/>
      <w:r w:rsidRPr="00BA55FD">
        <w:rPr>
          <w:rFonts w:ascii="PT Astra Serif" w:hAnsi="PT Astra Serif" w:cs="Times New Roman"/>
          <w:sz w:val="26"/>
          <w:szCs w:val="26"/>
        </w:rPr>
        <w:t>Каждый должен придумать и сказать, какое бы качество он подарил товарищу (чье фото ему досталось, чтобы тому было легче общаться с окружающими.</w:t>
      </w:r>
      <w:proofErr w:type="gramEnd"/>
    </w:p>
    <w:p w14:paraId="32A389DE" w14:textId="77777777" w:rsidR="00993B71" w:rsidRPr="00BA55FD" w:rsidRDefault="00993B7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>Упражнение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«Поддержка»</w:t>
      </w:r>
      <w:r w:rsidRPr="00BA55FD">
        <w:rPr>
          <w:rFonts w:ascii="PT Astra Serif" w:hAnsi="PT Astra Serif" w:cs="Times New Roman"/>
          <w:sz w:val="26"/>
          <w:szCs w:val="26"/>
        </w:rPr>
        <w:t>. Получив карточки с фотографиями, надо сказать несколько поощряющих слов, похвалить за что-то доставшегося участника или пожелать ему что-то хорошее на выходные.</w:t>
      </w:r>
    </w:p>
    <w:p w14:paraId="46ECD6F9" w14:textId="430EB022" w:rsidR="00993B71" w:rsidRPr="00BA55FD" w:rsidRDefault="001D3BBE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>Упражнение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 xml:space="preserve"> «Я уверен на все 100!»</w:t>
      </w:r>
      <w:r w:rsidRPr="00BA55FD">
        <w:rPr>
          <w:rFonts w:ascii="PT Astra Serif" w:hAnsi="PT Astra Serif" w:cs="Times New Roman"/>
          <w:sz w:val="26"/>
          <w:szCs w:val="26"/>
        </w:rPr>
        <w:t> формирует самоуважение и доверие ребенка к самому себе и окружающим. Дети выходят по очереди в круг и говорят про себя те факты, в которых уверены. (Например: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«я гибкая на все 100!»</w:t>
      </w:r>
      <w:r w:rsidRPr="00BA55FD">
        <w:rPr>
          <w:rFonts w:ascii="PT Astra Serif" w:hAnsi="PT Astra Serif" w:cs="Times New Roman"/>
          <w:sz w:val="26"/>
          <w:szCs w:val="26"/>
        </w:rPr>
        <w:t> или </w:t>
      </w:r>
      <w:r w:rsidRPr="00BA55FD">
        <w:rPr>
          <w:rFonts w:ascii="PT Astra Serif" w:hAnsi="PT Astra Serif" w:cs="Times New Roman"/>
          <w:i/>
          <w:iCs/>
          <w:sz w:val="26"/>
          <w:szCs w:val="26"/>
        </w:rPr>
        <w:t>«Я сильный на все 100!»</w:t>
      </w:r>
      <w:r w:rsidRPr="00BA55FD">
        <w:rPr>
          <w:rFonts w:ascii="PT Astra Serif" w:hAnsi="PT Astra Serif" w:cs="Times New Roman"/>
          <w:sz w:val="26"/>
          <w:szCs w:val="26"/>
        </w:rPr>
        <w:t>).</w:t>
      </w:r>
    </w:p>
    <w:p w14:paraId="2B065FBD" w14:textId="2E93AFCD" w:rsidR="00766507" w:rsidRPr="00BA55FD" w:rsidRDefault="00F1188A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>Педагоги и воспитатели должны придерживаться дружелюбно-уважительной, но нейтральной позиции в общении с детьми, ни в коем случае не выделять «любимчиков» и «изгоев».</w:t>
      </w:r>
    </w:p>
    <w:p w14:paraId="068B3601" w14:textId="1D35B1FC" w:rsidR="00F1188A" w:rsidRPr="00BA55FD" w:rsidRDefault="00F1188A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BA55FD">
        <w:rPr>
          <w:rFonts w:ascii="PT Astra Serif" w:hAnsi="PT Astra Serif" w:cs="Times New Roman"/>
          <w:sz w:val="26"/>
          <w:szCs w:val="26"/>
        </w:rPr>
        <w:t xml:space="preserve">Хочу порекомендовать вам, воспитатели, проверять любую информацию о проявлении насилия и принимать ее к вниманию самым срочным образом. Кроме </w:t>
      </w:r>
      <w:r w:rsidRPr="00BA55FD">
        <w:rPr>
          <w:rFonts w:ascii="PT Astra Serif" w:hAnsi="PT Astra Serif" w:cs="Times New Roman"/>
          <w:sz w:val="26"/>
          <w:szCs w:val="26"/>
        </w:rPr>
        <w:lastRenderedPageBreak/>
        <w:t xml:space="preserve">того, необходимо обращать внимание на формирование группировок </w:t>
      </w:r>
      <w:r w:rsidR="00C614F1" w:rsidRPr="00BA55FD">
        <w:rPr>
          <w:rFonts w:ascii="PT Astra Serif" w:hAnsi="PT Astra Serif" w:cs="Times New Roman"/>
          <w:sz w:val="26"/>
          <w:szCs w:val="26"/>
        </w:rPr>
        <w:t xml:space="preserve">в группе. </w:t>
      </w:r>
      <w:r w:rsidR="00BA55FD" w:rsidRPr="00BA55FD">
        <w:rPr>
          <w:rFonts w:ascii="PT Astra Serif" w:hAnsi="PT Astra Serif" w:cs="Times New Roman"/>
          <w:sz w:val="26"/>
          <w:szCs w:val="26"/>
        </w:rPr>
        <w:t>Взрослые</w:t>
      </w:r>
      <w:bookmarkStart w:id="1" w:name="_GoBack"/>
      <w:bookmarkEnd w:id="1"/>
      <w:r w:rsidR="00BA55FD" w:rsidRPr="00BA55FD">
        <w:rPr>
          <w:rFonts w:ascii="PT Astra Serif" w:hAnsi="PT Astra Serif" w:cs="Times New Roman"/>
          <w:sz w:val="26"/>
          <w:szCs w:val="26"/>
        </w:rPr>
        <w:t xml:space="preserve"> люди </w:t>
      </w:r>
      <w:r w:rsidRPr="00BA55FD">
        <w:rPr>
          <w:rFonts w:ascii="PT Astra Serif" w:hAnsi="PT Astra Serif" w:cs="Times New Roman"/>
          <w:sz w:val="26"/>
          <w:szCs w:val="26"/>
        </w:rPr>
        <w:t>обязаны предупредить, предотвратить насилие и агрессию, чтобы защитить слабых.</w:t>
      </w:r>
    </w:p>
    <w:p w14:paraId="5AEA3A0D" w14:textId="29CB708A" w:rsidR="001C3231" w:rsidRPr="00BA55FD" w:rsidRDefault="00993B7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  <w:proofErr w:type="spellStart"/>
      <w:r w:rsidRPr="00BA55FD">
        <w:rPr>
          <w:rFonts w:ascii="PT Astra Serif" w:hAnsi="PT Astra Serif" w:cs="Times New Roman"/>
          <w:sz w:val="26"/>
          <w:szCs w:val="26"/>
        </w:rPr>
        <w:t>Сдруживание</w:t>
      </w:r>
      <w:proofErr w:type="spellEnd"/>
      <w:r w:rsidRPr="00BA55FD">
        <w:rPr>
          <w:rFonts w:ascii="PT Astra Serif" w:hAnsi="PT Astra Serif" w:cs="Times New Roman"/>
          <w:sz w:val="26"/>
          <w:szCs w:val="26"/>
        </w:rPr>
        <w:t xml:space="preserve"> детей, сплочение детского коллектива, помощь в самопрезентации каждого ребенка своей группе является лучшей </w:t>
      </w:r>
      <w:r w:rsidRPr="00BA55FD">
        <w:rPr>
          <w:rFonts w:ascii="PT Astra Serif" w:hAnsi="PT Astra Serif" w:cs="Times New Roman"/>
          <w:b/>
          <w:bCs/>
          <w:sz w:val="26"/>
          <w:szCs w:val="26"/>
        </w:rPr>
        <w:t xml:space="preserve">профилактикой </w:t>
      </w:r>
      <w:proofErr w:type="spellStart"/>
      <w:r w:rsidRPr="00BA55FD">
        <w:rPr>
          <w:rFonts w:ascii="PT Astra Serif" w:hAnsi="PT Astra Serif" w:cs="Times New Roman"/>
          <w:b/>
          <w:bCs/>
          <w:sz w:val="26"/>
          <w:szCs w:val="26"/>
        </w:rPr>
        <w:t>буллинга</w:t>
      </w:r>
      <w:proofErr w:type="spellEnd"/>
      <w:r w:rsidRPr="00BA55FD">
        <w:rPr>
          <w:rFonts w:ascii="PT Astra Serif" w:hAnsi="PT Astra Serif" w:cs="Times New Roman"/>
          <w:sz w:val="26"/>
          <w:szCs w:val="26"/>
        </w:rPr>
        <w:t>.</w:t>
      </w:r>
      <w:r w:rsidR="001C3231" w:rsidRPr="00BA55FD">
        <w:rPr>
          <w:rFonts w:ascii="PT Astra Serif" w:hAnsi="PT Astra Serif" w:cs="Times New Roman"/>
          <w:sz w:val="26"/>
          <w:szCs w:val="26"/>
        </w:rPr>
        <w:t xml:space="preserve"> </w:t>
      </w:r>
      <w:r w:rsidR="00F21F66" w:rsidRPr="00BA55FD">
        <w:rPr>
          <w:rFonts w:ascii="PT Astra Serif" w:hAnsi="PT Astra Serif" w:cs="Times New Roman"/>
          <w:sz w:val="26"/>
          <w:szCs w:val="26"/>
        </w:rPr>
        <w:t>Д</w:t>
      </w:r>
      <w:r w:rsidR="001C3231" w:rsidRPr="00BA55FD">
        <w:rPr>
          <w:rFonts w:ascii="PT Astra Serif" w:hAnsi="PT Astra Serif" w:cs="Times New Roman"/>
          <w:sz w:val="26"/>
          <w:szCs w:val="26"/>
        </w:rPr>
        <w:t xml:space="preserve">ля специалистов в детских садах и школах необходимы углубленные знания по возрастной психологии. Это упростит </w:t>
      </w:r>
      <w:proofErr w:type="gramStart"/>
      <w:r w:rsidR="001C3231" w:rsidRPr="00BA55FD">
        <w:rPr>
          <w:rFonts w:ascii="PT Astra Serif" w:hAnsi="PT Astra Serif" w:cs="Times New Roman"/>
          <w:sz w:val="26"/>
          <w:szCs w:val="26"/>
        </w:rPr>
        <w:t>работу</w:t>
      </w:r>
      <w:proofErr w:type="gramEnd"/>
      <w:r w:rsidR="001C3231" w:rsidRPr="00BA55FD">
        <w:rPr>
          <w:rFonts w:ascii="PT Astra Serif" w:hAnsi="PT Astra Serif" w:cs="Times New Roman"/>
          <w:sz w:val="26"/>
          <w:szCs w:val="26"/>
        </w:rPr>
        <w:t xml:space="preserve"> в том числе и в части профилактики </w:t>
      </w:r>
      <w:proofErr w:type="spellStart"/>
      <w:r w:rsidR="001C3231" w:rsidRPr="00BA55FD">
        <w:rPr>
          <w:rFonts w:ascii="PT Astra Serif" w:hAnsi="PT Astra Serif" w:cs="Times New Roman"/>
          <w:sz w:val="26"/>
          <w:szCs w:val="26"/>
        </w:rPr>
        <w:t>буллинга</w:t>
      </w:r>
      <w:proofErr w:type="spellEnd"/>
      <w:r w:rsidR="001C3231" w:rsidRPr="00BA55FD">
        <w:rPr>
          <w:rFonts w:ascii="PT Astra Serif" w:hAnsi="PT Astra Serif" w:cs="Times New Roman"/>
          <w:sz w:val="26"/>
          <w:szCs w:val="26"/>
        </w:rPr>
        <w:t xml:space="preserve"> в детских садах и начальной школе.</w:t>
      </w:r>
    </w:p>
    <w:p w14:paraId="6A74D420" w14:textId="66C1DC16" w:rsidR="00993B71" w:rsidRPr="00BA55FD" w:rsidRDefault="00993B71" w:rsidP="00766507">
      <w:pPr>
        <w:spacing w:line="360" w:lineRule="auto"/>
        <w:ind w:firstLine="709"/>
        <w:contextualSpacing/>
        <w:jc w:val="both"/>
        <w:rPr>
          <w:rFonts w:ascii="PT Astra Serif" w:hAnsi="PT Astra Serif" w:cs="Times New Roman"/>
          <w:sz w:val="26"/>
          <w:szCs w:val="26"/>
        </w:rPr>
      </w:pPr>
    </w:p>
    <w:p w14:paraId="191E630F" w14:textId="3DCAE38E" w:rsidR="005B3225" w:rsidRPr="00BA55FD" w:rsidRDefault="005B3225" w:rsidP="00F21F66">
      <w:pPr>
        <w:spacing w:line="360" w:lineRule="auto"/>
        <w:contextualSpacing/>
        <w:jc w:val="both"/>
        <w:rPr>
          <w:rFonts w:ascii="PT Astra Serif" w:hAnsi="PT Astra Serif" w:cs="Times New Roman"/>
          <w:sz w:val="26"/>
          <w:szCs w:val="26"/>
        </w:rPr>
      </w:pPr>
    </w:p>
    <w:sectPr w:rsidR="005B3225" w:rsidRPr="00BA55FD" w:rsidSect="00BA55FD">
      <w:pgSz w:w="11906" w:h="16838"/>
      <w:pgMar w:top="1134" w:right="991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8E0B31" w14:textId="77777777" w:rsidR="007944C1" w:rsidRDefault="007944C1" w:rsidP="00AF3249">
      <w:pPr>
        <w:spacing w:after="0" w:line="240" w:lineRule="auto"/>
      </w:pPr>
      <w:r>
        <w:separator/>
      </w:r>
    </w:p>
  </w:endnote>
  <w:endnote w:type="continuationSeparator" w:id="0">
    <w:p w14:paraId="1FD2DFC5" w14:textId="77777777" w:rsidR="007944C1" w:rsidRDefault="007944C1" w:rsidP="00AF3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D76D45" w14:textId="77777777" w:rsidR="007944C1" w:rsidRDefault="007944C1" w:rsidP="00AF3249">
      <w:pPr>
        <w:spacing w:after="0" w:line="240" w:lineRule="auto"/>
      </w:pPr>
      <w:r>
        <w:separator/>
      </w:r>
    </w:p>
  </w:footnote>
  <w:footnote w:type="continuationSeparator" w:id="0">
    <w:p w14:paraId="4FAC4929" w14:textId="77777777" w:rsidR="007944C1" w:rsidRDefault="007944C1" w:rsidP="00AF32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146A7B"/>
    <w:multiLevelType w:val="multilevel"/>
    <w:tmpl w:val="94A4E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191FFE"/>
    <w:multiLevelType w:val="hybridMultilevel"/>
    <w:tmpl w:val="1B46C7FC"/>
    <w:lvl w:ilvl="0" w:tplc="BA62E12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32C5700D"/>
    <w:multiLevelType w:val="hybridMultilevel"/>
    <w:tmpl w:val="FD36C53C"/>
    <w:lvl w:ilvl="0" w:tplc="BA62E1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4D76F8"/>
    <w:multiLevelType w:val="multilevel"/>
    <w:tmpl w:val="C868B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020607"/>
    <w:multiLevelType w:val="hybridMultilevel"/>
    <w:tmpl w:val="4CD28C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B74D7A"/>
    <w:multiLevelType w:val="multilevel"/>
    <w:tmpl w:val="1F708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4544BA"/>
    <w:multiLevelType w:val="multilevel"/>
    <w:tmpl w:val="C8980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5F17748"/>
    <w:multiLevelType w:val="hybridMultilevel"/>
    <w:tmpl w:val="B126B5EC"/>
    <w:lvl w:ilvl="0" w:tplc="D988BAE0">
      <w:start w:val="1"/>
      <w:numFmt w:val="decimal"/>
      <w:lvlText w:val="%1."/>
      <w:lvlJc w:val="left"/>
      <w:pPr>
        <w:ind w:left="1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3EA"/>
    <w:rsid w:val="00035F3A"/>
    <w:rsid w:val="00055CA1"/>
    <w:rsid w:val="000E3D9C"/>
    <w:rsid w:val="000E5711"/>
    <w:rsid w:val="00125F43"/>
    <w:rsid w:val="0015110F"/>
    <w:rsid w:val="001C3231"/>
    <w:rsid w:val="001D3BBE"/>
    <w:rsid w:val="0024632D"/>
    <w:rsid w:val="002574FB"/>
    <w:rsid w:val="00274637"/>
    <w:rsid w:val="003A53C1"/>
    <w:rsid w:val="003C04D7"/>
    <w:rsid w:val="004B3859"/>
    <w:rsid w:val="004F5FCA"/>
    <w:rsid w:val="005052AA"/>
    <w:rsid w:val="0056271D"/>
    <w:rsid w:val="005A7131"/>
    <w:rsid w:val="005B3225"/>
    <w:rsid w:val="005E2D70"/>
    <w:rsid w:val="005F5B1D"/>
    <w:rsid w:val="006C10FA"/>
    <w:rsid w:val="006D22E8"/>
    <w:rsid w:val="007103EA"/>
    <w:rsid w:val="007129FC"/>
    <w:rsid w:val="00766507"/>
    <w:rsid w:val="007944C1"/>
    <w:rsid w:val="0082511A"/>
    <w:rsid w:val="00933982"/>
    <w:rsid w:val="00947812"/>
    <w:rsid w:val="00963BDE"/>
    <w:rsid w:val="00993B71"/>
    <w:rsid w:val="00A36F21"/>
    <w:rsid w:val="00A56F82"/>
    <w:rsid w:val="00AC5477"/>
    <w:rsid w:val="00AF3249"/>
    <w:rsid w:val="00B24E0A"/>
    <w:rsid w:val="00BA55FD"/>
    <w:rsid w:val="00BB71E8"/>
    <w:rsid w:val="00C31EBE"/>
    <w:rsid w:val="00C434BD"/>
    <w:rsid w:val="00C614F1"/>
    <w:rsid w:val="00C67B39"/>
    <w:rsid w:val="00D94432"/>
    <w:rsid w:val="00E21BB4"/>
    <w:rsid w:val="00EC7E4D"/>
    <w:rsid w:val="00F1188A"/>
    <w:rsid w:val="00F21F66"/>
    <w:rsid w:val="00FE0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FA4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3B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3B7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21BB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F32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F3249"/>
  </w:style>
  <w:style w:type="paragraph" w:styleId="a8">
    <w:name w:val="footer"/>
    <w:basedOn w:val="a"/>
    <w:link w:val="a9"/>
    <w:uiPriority w:val="99"/>
    <w:unhideWhenUsed/>
    <w:rsid w:val="00AF32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2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93B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93B7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21BB4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AF32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F3249"/>
  </w:style>
  <w:style w:type="paragraph" w:styleId="a8">
    <w:name w:val="footer"/>
    <w:basedOn w:val="a"/>
    <w:link w:val="a9"/>
    <w:uiPriority w:val="99"/>
    <w:unhideWhenUsed/>
    <w:rsid w:val="00AF32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2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0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486E5-3EE9-4E25-ABFA-355B7B969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10</Pages>
  <Words>2155</Words>
  <Characters>12285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снег</cp:lastModifiedBy>
  <cp:revision>22</cp:revision>
  <dcterms:created xsi:type="dcterms:W3CDTF">2021-12-03T11:11:00Z</dcterms:created>
  <dcterms:modified xsi:type="dcterms:W3CDTF">2023-12-08T09:29:00Z</dcterms:modified>
</cp:coreProperties>
</file>