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1ED" w:rsidRDefault="00E35FB0" w:rsidP="00963CC2">
      <w:pPr>
        <w:pStyle w:val="a3"/>
        <w:shd w:val="clear" w:color="auto" w:fill="FFFFFF"/>
        <w:spacing w:before="0" w:beforeAutospacing="0" w:after="0" w:afterAutospacing="0"/>
        <w:ind w:left="-851" w:right="-284"/>
        <w:jc w:val="center"/>
        <w:rPr>
          <w:b/>
          <w:sz w:val="28"/>
          <w:szCs w:val="28"/>
        </w:rPr>
      </w:pPr>
      <w:r w:rsidRPr="00F45FAD">
        <w:rPr>
          <w:b/>
          <w:sz w:val="28"/>
          <w:szCs w:val="28"/>
        </w:rPr>
        <w:t>«Точка роста» как ресурс формирования современных цифровых компетенций у</w:t>
      </w:r>
      <w:r w:rsidRPr="001E0F2F">
        <w:rPr>
          <w:b/>
          <w:sz w:val="28"/>
          <w:szCs w:val="28"/>
        </w:rPr>
        <w:t xml:space="preserve"> обучающи</w:t>
      </w:r>
      <w:r w:rsidR="00AE62BB" w:rsidRPr="001E0F2F">
        <w:rPr>
          <w:b/>
          <w:sz w:val="28"/>
          <w:szCs w:val="28"/>
        </w:rPr>
        <w:t>хся и педагогических работников</w:t>
      </w:r>
    </w:p>
    <w:p w:rsidR="001E0F2F" w:rsidRPr="001E0F2F" w:rsidRDefault="001E0F2F" w:rsidP="00963CC2">
      <w:pPr>
        <w:pStyle w:val="a3"/>
        <w:shd w:val="clear" w:color="auto" w:fill="FFFFFF"/>
        <w:spacing w:before="0" w:beforeAutospacing="0" w:after="0" w:afterAutospacing="0"/>
        <w:ind w:left="-851" w:right="-284"/>
        <w:jc w:val="center"/>
        <w:rPr>
          <w:b/>
          <w:sz w:val="28"/>
          <w:szCs w:val="28"/>
        </w:rPr>
      </w:pPr>
    </w:p>
    <w:p w:rsidR="00E35FB0" w:rsidRPr="001E0F2F" w:rsidRDefault="00E35FB0" w:rsidP="00F45FAD">
      <w:pPr>
        <w:pStyle w:val="a3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1E0F2F">
        <w:rPr>
          <w:sz w:val="28"/>
          <w:szCs w:val="28"/>
        </w:rPr>
        <w:t xml:space="preserve">  </w:t>
      </w:r>
      <w:r w:rsidR="008231ED" w:rsidRPr="001E0F2F">
        <w:rPr>
          <w:sz w:val="28"/>
          <w:szCs w:val="28"/>
        </w:rPr>
        <w:t>С 26 ноября</w:t>
      </w:r>
      <w:r w:rsidR="00085FBC" w:rsidRPr="001E0F2F">
        <w:rPr>
          <w:sz w:val="28"/>
          <w:szCs w:val="28"/>
        </w:rPr>
        <w:t xml:space="preserve"> 2021 года в рамках реализации национального проекта «Образование» наша школа стала Центром</w:t>
      </w:r>
      <w:r w:rsidR="006169E8">
        <w:rPr>
          <w:sz w:val="28"/>
          <w:szCs w:val="28"/>
        </w:rPr>
        <w:t xml:space="preserve"> развития</w:t>
      </w:r>
      <w:r w:rsidR="00085FBC" w:rsidRPr="001E0F2F">
        <w:rPr>
          <w:sz w:val="28"/>
          <w:szCs w:val="28"/>
        </w:rPr>
        <w:t xml:space="preserve"> «Точка роста»</w:t>
      </w:r>
      <w:r w:rsidR="006169E8">
        <w:rPr>
          <w:sz w:val="28"/>
          <w:szCs w:val="28"/>
        </w:rPr>
        <w:t xml:space="preserve"> естественно научного и технологического профилей</w:t>
      </w:r>
      <w:r w:rsidR="00085FBC" w:rsidRPr="001E0F2F">
        <w:rPr>
          <w:sz w:val="28"/>
          <w:szCs w:val="28"/>
        </w:rPr>
        <w:t xml:space="preserve">. </w:t>
      </w:r>
      <w:r w:rsidR="00963CC2">
        <w:rPr>
          <w:sz w:val="28"/>
          <w:szCs w:val="28"/>
        </w:rPr>
        <w:t xml:space="preserve"> </w:t>
      </w:r>
      <w:r w:rsidR="00085FBC" w:rsidRPr="001E0F2F">
        <w:rPr>
          <w:sz w:val="28"/>
          <w:szCs w:val="28"/>
        </w:rPr>
        <w:t xml:space="preserve">В рамках проекта получено современное оборудование: ноутбуки, роботы, ученические цифровые лаборатории по физике, химии и биологии, оснащенные расширенными настройками, калибровкой датчиков, возможностью работы с </w:t>
      </w:r>
      <w:r w:rsidRPr="001E0F2F">
        <w:rPr>
          <w:sz w:val="28"/>
          <w:szCs w:val="28"/>
        </w:rPr>
        <w:t>графиками, соответствующие</w:t>
      </w:r>
      <w:r w:rsidR="00085FBC" w:rsidRPr="001E0F2F">
        <w:rPr>
          <w:sz w:val="28"/>
          <w:szCs w:val="28"/>
        </w:rPr>
        <w:t xml:space="preserve"> современным требованиям. </w:t>
      </w:r>
    </w:p>
    <w:p w:rsidR="00E803C5" w:rsidRPr="001E0F2F" w:rsidRDefault="00E803C5" w:rsidP="00963CC2">
      <w:pPr>
        <w:pStyle w:val="a3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1E0F2F">
        <w:rPr>
          <w:sz w:val="28"/>
          <w:szCs w:val="28"/>
        </w:rPr>
        <w:t>На сегодняшний день Центр  представляет собой принципиально новое образовательное пространство, оформленное в едином стиле и оснащенное современным оборудованием.</w:t>
      </w:r>
    </w:p>
    <w:p w:rsidR="00E803C5" w:rsidRPr="001E0F2F" w:rsidRDefault="00E803C5" w:rsidP="00963CC2">
      <w:pPr>
        <w:pStyle w:val="a3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1E0F2F">
        <w:rPr>
          <w:sz w:val="28"/>
          <w:szCs w:val="28"/>
        </w:rPr>
        <w:t xml:space="preserve">За небольшой период работы Центра образования «Точка роста» можно с уверенностью сказать, что </w:t>
      </w:r>
      <w:r w:rsidR="006169E8">
        <w:rPr>
          <w:sz w:val="28"/>
          <w:szCs w:val="28"/>
        </w:rPr>
        <w:t>у</w:t>
      </w:r>
      <w:r w:rsidRPr="001E0F2F">
        <w:rPr>
          <w:sz w:val="28"/>
          <w:szCs w:val="28"/>
        </w:rPr>
        <w:t xml:space="preserve"> обучающихся появилась возможность постигать азы наук и осваивать новые технологии, используя современное оборудование. Создание данного Центра явилось хорошим  подспорьем д</w:t>
      </w:r>
      <w:r w:rsidR="006169E8">
        <w:rPr>
          <w:sz w:val="28"/>
          <w:szCs w:val="28"/>
        </w:rPr>
        <w:t>ля нашей школы</w:t>
      </w:r>
      <w:r w:rsidRPr="001E0F2F">
        <w:rPr>
          <w:sz w:val="28"/>
          <w:szCs w:val="28"/>
        </w:rPr>
        <w:t>. Сегодня учащиеся школы имеют возможность дополнительно прокачать свои знания по биологии, химии, физике параллельно с образовательным процессом.</w:t>
      </w:r>
    </w:p>
    <w:p w:rsidR="00E35FB0" w:rsidRPr="001E0F2F" w:rsidRDefault="006169E8" w:rsidP="00963CC2">
      <w:pPr>
        <w:pStyle w:val="a4"/>
        <w:spacing w:after="0" w:line="276" w:lineRule="auto"/>
        <w:ind w:left="-851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борудование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используется </w:t>
      </w:r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для демонстрационных опытов 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 изучении новых тем, а</w:t>
      </w:r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ученические цифровые лаборатории, комплекты посуды и оборудования для ученических опытов. </w:t>
      </w:r>
    </w:p>
    <w:p w:rsidR="00E35FB0" w:rsidRPr="001E0F2F" w:rsidRDefault="00E35FB0" w:rsidP="00963CC2">
      <w:pPr>
        <w:pStyle w:val="a4"/>
        <w:spacing w:after="0" w:line="276" w:lineRule="auto"/>
        <w:ind w:left="-851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На базе комплектов для ОГЭ идет подготовка к успешной сдач</w:t>
      </w:r>
      <w:r w:rsidR="006169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 </w:t>
      </w:r>
      <w:r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экзаменов по химии, биологии. На уроках физики, биологии, химии активно используется интерактивный комплекс (принтер, сканер, ноутбуки).</w:t>
      </w:r>
    </w:p>
    <w:p w:rsidR="00E35FB0" w:rsidRPr="001E0F2F" w:rsidRDefault="00E35FB0" w:rsidP="00963CC2">
      <w:pPr>
        <w:pStyle w:val="a4"/>
        <w:spacing w:after="0" w:line="276" w:lineRule="auto"/>
        <w:ind w:left="-851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Широко используется инфраструктура Центра и во внеурочное время. У ребят есть возможность приобрести навыки работы в команде, подготовиться к участию в различных конкурсах и соревнованиях. Школьники работают с ноутбуками, высокоскоростным интернетом и другими ресурсами Центра, которые служат повышению качества и доступности образования. Но самое главное, в Центре дети учатся общаться, работать в группах, совершенствуют коммуникативные навыки, строят продуктивное сотрудничество со сверстниками и взрослыми. </w:t>
      </w:r>
    </w:p>
    <w:p w:rsidR="00E35FB0" w:rsidRPr="001E0F2F" w:rsidRDefault="006169E8" w:rsidP="00963CC2">
      <w:pPr>
        <w:pStyle w:val="a4"/>
        <w:spacing w:after="0" w:line="276" w:lineRule="auto"/>
        <w:ind w:left="-851" w:right="-284"/>
        <w:jc w:val="both"/>
        <w:rPr>
          <w:rFonts w:ascii="Times New Roman" w:hAnsi="Times New Roman" w:cs="Times New Roman"/>
          <w:b w:val="0"/>
          <w:noProof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Школьная традиция участия детей в конкурсах, исследовательских конференциях, творческих мероприятиях получила новый стимул и мотивацию. </w:t>
      </w:r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На базе центра «Точка роста» используются цифровые образовательные платформы – «</w:t>
      </w:r>
      <w:proofErr w:type="spellStart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Учи</w:t>
      </w:r>
      <w:proofErr w:type="gramStart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.р</w:t>
      </w:r>
      <w:proofErr w:type="gramEnd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у</w:t>
      </w:r>
      <w:proofErr w:type="spellEnd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», «Российская электронная школа», «</w:t>
      </w:r>
      <w:proofErr w:type="spellStart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Сферум</w:t>
      </w:r>
      <w:proofErr w:type="spellEnd"/>
      <w:r w:rsidR="00E35FB0" w:rsidRPr="001E0F2F">
        <w:rPr>
          <w:rFonts w:ascii="Times New Roman" w:hAnsi="Times New Roman" w:cs="Times New Roman"/>
          <w:b w:val="0"/>
          <w:color w:val="auto"/>
          <w:sz w:val="28"/>
          <w:szCs w:val="28"/>
        </w:rPr>
        <w:t>» и т.д.</w:t>
      </w:r>
    </w:p>
    <w:p w:rsidR="00E803C5" w:rsidRPr="001E0F2F" w:rsidRDefault="00F45FAD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5FB0" w:rsidRPr="001E0F2F">
        <w:rPr>
          <w:rFonts w:ascii="Times New Roman" w:hAnsi="Times New Roman" w:cs="Times New Roman"/>
          <w:sz w:val="28"/>
          <w:szCs w:val="28"/>
        </w:rPr>
        <w:t xml:space="preserve">На дополнительных занятиях по </w:t>
      </w:r>
      <w:r w:rsidR="00E803C5" w:rsidRPr="001E0F2F">
        <w:rPr>
          <w:rFonts w:ascii="Times New Roman" w:hAnsi="Times New Roman" w:cs="Times New Roman"/>
          <w:sz w:val="28"/>
          <w:szCs w:val="28"/>
        </w:rPr>
        <w:t>биологии обучающиеся знакомятся</w:t>
      </w:r>
      <w:r w:rsidR="00E35FB0" w:rsidRPr="001E0F2F">
        <w:rPr>
          <w:rFonts w:ascii="Times New Roman" w:hAnsi="Times New Roman" w:cs="Times New Roman"/>
          <w:sz w:val="28"/>
          <w:szCs w:val="28"/>
        </w:rPr>
        <w:t xml:space="preserve"> с интересными фактами и</w:t>
      </w:r>
      <w:r w:rsidR="00E803C5" w:rsidRPr="001E0F2F">
        <w:rPr>
          <w:rFonts w:ascii="Times New Roman" w:hAnsi="Times New Roman" w:cs="Times New Roman"/>
          <w:sz w:val="28"/>
          <w:szCs w:val="28"/>
        </w:rPr>
        <w:t>з области живой природы, учатся</w:t>
      </w:r>
      <w:r w:rsidR="00E35FB0" w:rsidRPr="001E0F2F">
        <w:rPr>
          <w:rFonts w:ascii="Times New Roman" w:hAnsi="Times New Roman" w:cs="Times New Roman"/>
          <w:sz w:val="28"/>
          <w:szCs w:val="28"/>
        </w:rPr>
        <w:t xml:space="preserve"> решать задачи по разделам «Ге</w:t>
      </w:r>
      <w:r w:rsidR="00E803C5" w:rsidRPr="001E0F2F">
        <w:rPr>
          <w:rFonts w:ascii="Times New Roman" w:hAnsi="Times New Roman" w:cs="Times New Roman"/>
          <w:sz w:val="28"/>
          <w:szCs w:val="28"/>
        </w:rPr>
        <w:t>нетика» и «Селекция», готовятся</w:t>
      </w:r>
      <w:r w:rsidR="00E35FB0" w:rsidRPr="001E0F2F">
        <w:rPr>
          <w:rFonts w:ascii="Times New Roman" w:hAnsi="Times New Roman" w:cs="Times New Roman"/>
          <w:sz w:val="28"/>
          <w:szCs w:val="28"/>
        </w:rPr>
        <w:t xml:space="preserve"> к ОГЭ по биологии. </w:t>
      </w:r>
    </w:p>
    <w:p w:rsidR="00E35FB0" w:rsidRPr="001E0F2F" w:rsidRDefault="00E35FB0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1E0F2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1E0F2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E0F2F">
        <w:rPr>
          <w:rFonts w:ascii="Times New Roman" w:hAnsi="Times New Roman" w:cs="Times New Roman"/>
          <w:sz w:val="28"/>
          <w:szCs w:val="28"/>
        </w:rPr>
        <w:t xml:space="preserve"> начальной школы в феврале </w:t>
      </w:r>
      <w:r w:rsidR="00E803C5" w:rsidRPr="001E0F2F">
        <w:rPr>
          <w:rFonts w:ascii="Times New Roman" w:hAnsi="Times New Roman" w:cs="Times New Roman"/>
          <w:sz w:val="28"/>
          <w:szCs w:val="28"/>
        </w:rPr>
        <w:t xml:space="preserve"> </w:t>
      </w:r>
      <w:r w:rsidRPr="001E0F2F">
        <w:rPr>
          <w:rFonts w:ascii="Times New Roman" w:hAnsi="Times New Roman" w:cs="Times New Roman"/>
          <w:sz w:val="28"/>
          <w:szCs w:val="28"/>
        </w:rPr>
        <w:t>был проведен мастер-класс на тему: «Применение современного лабораторного оборудования в проектно-</w:t>
      </w:r>
      <w:r w:rsidRPr="001E0F2F">
        <w:rPr>
          <w:rFonts w:ascii="Times New Roman" w:hAnsi="Times New Roman" w:cs="Times New Roman"/>
          <w:sz w:val="28"/>
          <w:szCs w:val="28"/>
        </w:rPr>
        <w:lastRenderedPageBreak/>
        <w:t>исследовательской деятельно</w:t>
      </w:r>
      <w:r w:rsidR="00F45FAD">
        <w:rPr>
          <w:rFonts w:ascii="Times New Roman" w:hAnsi="Times New Roman" w:cs="Times New Roman"/>
          <w:sz w:val="28"/>
          <w:szCs w:val="28"/>
        </w:rPr>
        <w:t xml:space="preserve">сти школьника». В январе </w:t>
      </w:r>
      <w:r w:rsidR="00CA7E86">
        <w:rPr>
          <w:rFonts w:ascii="Times New Roman" w:hAnsi="Times New Roman" w:cs="Times New Roman"/>
          <w:sz w:val="28"/>
          <w:szCs w:val="28"/>
        </w:rPr>
        <w:t xml:space="preserve"> </w:t>
      </w:r>
      <w:r w:rsidR="00F45FAD">
        <w:rPr>
          <w:rFonts w:ascii="Times New Roman" w:hAnsi="Times New Roman" w:cs="Times New Roman"/>
          <w:sz w:val="28"/>
          <w:szCs w:val="28"/>
        </w:rPr>
        <w:t>провели  Неделю</w:t>
      </w:r>
      <w:r w:rsidRPr="001E0F2F">
        <w:rPr>
          <w:rFonts w:ascii="Times New Roman" w:hAnsi="Times New Roman" w:cs="Times New Roman"/>
          <w:sz w:val="28"/>
          <w:szCs w:val="28"/>
        </w:rPr>
        <w:t xml:space="preserve"> учебных предметов естественнонаучной направленности. </w:t>
      </w:r>
    </w:p>
    <w:p w:rsidR="00E35FB0" w:rsidRPr="001E0F2F" w:rsidRDefault="00E35FB0" w:rsidP="00963CC2">
      <w:pPr>
        <w:spacing w:after="0"/>
        <w:ind w:left="-851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0F2F">
        <w:rPr>
          <w:rFonts w:ascii="Times New Roman" w:hAnsi="Times New Roman" w:cs="Times New Roman"/>
          <w:sz w:val="28"/>
          <w:szCs w:val="28"/>
        </w:rPr>
        <w:t xml:space="preserve">Повышение квалификации прошли три педагогических работника, работающих в Центре (ЦДОД «Дом научной </w:t>
      </w:r>
      <w:proofErr w:type="spellStart"/>
      <w:r w:rsidRPr="001E0F2F">
        <w:rPr>
          <w:rFonts w:ascii="Times New Roman" w:hAnsi="Times New Roman" w:cs="Times New Roman"/>
          <w:sz w:val="28"/>
          <w:szCs w:val="28"/>
        </w:rPr>
        <w:t>коллаборации</w:t>
      </w:r>
      <w:proofErr w:type="spellEnd"/>
      <w:r w:rsidRPr="001E0F2F">
        <w:rPr>
          <w:rFonts w:ascii="Times New Roman" w:hAnsi="Times New Roman" w:cs="Times New Roman"/>
          <w:sz w:val="28"/>
          <w:szCs w:val="28"/>
        </w:rPr>
        <w:t xml:space="preserve"> имени М.В.Ломоносова» «Практикум по экспериментальной физике»). Учитель физики был слушателем Форума для «Точек роста», где проводились </w:t>
      </w:r>
      <w:r w:rsidRPr="001E0F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мастер-классы, лектории для учителей</w:t>
      </w:r>
      <w:r w:rsidRPr="001E0F2F">
        <w:rPr>
          <w:rFonts w:ascii="Times New Roman" w:hAnsi="Times New Roman" w:cs="Times New Roman"/>
          <w:sz w:val="28"/>
          <w:szCs w:val="28"/>
        </w:rPr>
        <w:t xml:space="preserve"> начинающих работать в «Точках роста».</w:t>
      </w:r>
      <w:r w:rsidR="008817B3" w:rsidRPr="001E0F2F">
        <w:rPr>
          <w:rFonts w:ascii="Times New Roman" w:hAnsi="Times New Roman" w:cs="Times New Roman"/>
          <w:sz w:val="28"/>
          <w:szCs w:val="28"/>
        </w:rPr>
        <w:t xml:space="preserve"> Два педагога прошли курсы Академии реализации государственной </w:t>
      </w:r>
      <w:proofErr w:type="gramStart"/>
      <w:r w:rsidR="008817B3" w:rsidRPr="001E0F2F">
        <w:rPr>
          <w:rFonts w:ascii="Times New Roman" w:hAnsi="Times New Roman" w:cs="Times New Roman"/>
          <w:sz w:val="28"/>
          <w:szCs w:val="28"/>
        </w:rPr>
        <w:t>политики и профессионального развития работников образования Министерства просвещения Российской</w:t>
      </w:r>
      <w:proofErr w:type="gramEnd"/>
      <w:r w:rsidR="008817B3" w:rsidRPr="001E0F2F">
        <w:rPr>
          <w:rFonts w:ascii="Times New Roman" w:hAnsi="Times New Roman" w:cs="Times New Roman"/>
          <w:sz w:val="28"/>
          <w:szCs w:val="28"/>
        </w:rPr>
        <w:t xml:space="preserve"> Федерации «использование современного учебного оборудования в центрах образования естественно-научной и технологической направле</w:t>
      </w:r>
      <w:r w:rsidR="00CA7E86">
        <w:rPr>
          <w:rFonts w:ascii="Times New Roman" w:hAnsi="Times New Roman" w:cs="Times New Roman"/>
          <w:sz w:val="28"/>
          <w:szCs w:val="28"/>
        </w:rPr>
        <w:t>нностей «Точка роста»</w:t>
      </w:r>
      <w:r w:rsidR="008817B3" w:rsidRPr="001E0F2F">
        <w:rPr>
          <w:rFonts w:ascii="Times New Roman" w:hAnsi="Times New Roman" w:cs="Times New Roman"/>
          <w:sz w:val="28"/>
          <w:szCs w:val="28"/>
        </w:rPr>
        <w:t>.</w:t>
      </w:r>
      <w:r w:rsidRPr="001E0F2F">
        <w:rPr>
          <w:rFonts w:ascii="Times New Roman" w:hAnsi="Times New Roman" w:cs="Times New Roman"/>
          <w:sz w:val="28"/>
          <w:szCs w:val="28"/>
        </w:rPr>
        <w:t xml:space="preserve"> Проведенная работа способствовала совершенствованию и обновлению форм организации основного и дополнительного образования с использованием соответствующих современных технологий.</w:t>
      </w:r>
    </w:p>
    <w:p w:rsidR="00085FBC" w:rsidRPr="00F45FAD" w:rsidRDefault="00431974" w:rsidP="00F45FAD">
      <w:pPr>
        <w:pStyle w:val="a3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F45FAD">
        <w:rPr>
          <w:sz w:val="28"/>
          <w:szCs w:val="28"/>
        </w:rPr>
        <w:t xml:space="preserve"> </w:t>
      </w:r>
      <w:r w:rsidR="00085FBC" w:rsidRPr="00F45FAD">
        <w:rPr>
          <w:sz w:val="28"/>
          <w:szCs w:val="28"/>
        </w:rPr>
        <w:t>В рамках дополнительного образования в Точке роста продолжае</w:t>
      </w:r>
      <w:r w:rsidR="00E803C5" w:rsidRPr="00F45FAD">
        <w:rPr>
          <w:sz w:val="28"/>
          <w:szCs w:val="28"/>
        </w:rPr>
        <w:t>т работу кружок «Робототехника» и «Робототехника для начинающих»,</w:t>
      </w:r>
      <w:r w:rsidR="00085FBC" w:rsidRPr="00F45FAD">
        <w:rPr>
          <w:sz w:val="28"/>
          <w:szCs w:val="28"/>
        </w:rPr>
        <w:t xml:space="preserve"> где ученики не только могут собрать робота, но и научить его думать, могут и </w:t>
      </w:r>
      <w:r w:rsidR="00CA7E86" w:rsidRPr="00F45FAD">
        <w:rPr>
          <w:sz w:val="28"/>
          <w:szCs w:val="28"/>
        </w:rPr>
        <w:t xml:space="preserve">умеют </w:t>
      </w:r>
      <w:r w:rsidR="00085FBC" w:rsidRPr="00F45FAD">
        <w:rPr>
          <w:sz w:val="28"/>
          <w:szCs w:val="28"/>
        </w:rPr>
        <w:t>запрограммировать</w:t>
      </w:r>
      <w:r w:rsidR="00CA7E86" w:rsidRPr="00F45FAD">
        <w:rPr>
          <w:sz w:val="28"/>
          <w:szCs w:val="28"/>
        </w:rPr>
        <w:t xml:space="preserve"> его работу</w:t>
      </w:r>
      <w:r w:rsidR="00085FBC" w:rsidRPr="00F45FAD">
        <w:rPr>
          <w:sz w:val="28"/>
          <w:szCs w:val="28"/>
        </w:rPr>
        <w:t>. Для этих целей используются компьютеры и специальное программное обеспечение, позволяющее с помощью простых и понятных алгоритмических схем создать программу любой сложности. </w:t>
      </w:r>
      <w:r w:rsidR="008817B3" w:rsidRPr="00F45FAD">
        <w:rPr>
          <w:sz w:val="28"/>
          <w:szCs w:val="28"/>
          <w:shd w:val="clear" w:color="auto" w:fill="FFFFFF"/>
        </w:rPr>
        <w:t xml:space="preserve">Обмен опытом на региональном уровне обеспечивает движение вперед и открывает новые горизонты, поэтому руководство школы и </w:t>
      </w:r>
      <w:proofErr w:type="gramStart"/>
      <w:r w:rsidR="008817B3" w:rsidRPr="00F45FAD">
        <w:rPr>
          <w:sz w:val="28"/>
          <w:szCs w:val="28"/>
          <w:shd w:val="clear" w:color="auto" w:fill="FFFFFF"/>
        </w:rPr>
        <w:t>сотрудники</w:t>
      </w:r>
      <w:proofErr w:type="gramEnd"/>
      <w:r w:rsidR="008817B3" w:rsidRPr="00F45FAD">
        <w:rPr>
          <w:sz w:val="28"/>
          <w:szCs w:val="28"/>
          <w:shd w:val="clear" w:color="auto" w:fill="FFFFFF"/>
        </w:rPr>
        <w:t xml:space="preserve"> всегда рады профессиональному общению и стремятся не только получать новые знания, но и делиться ими с окружающими. Дети с удовольствием участвуют в различных конкурсах, занимают призовые места.</w:t>
      </w:r>
      <w:r w:rsidR="008817B3" w:rsidRPr="00F45FAD">
        <w:rPr>
          <w:sz w:val="28"/>
          <w:szCs w:val="28"/>
        </w:rPr>
        <w:t xml:space="preserve"> </w:t>
      </w:r>
      <w:r w:rsidR="00F45FAD">
        <w:rPr>
          <w:sz w:val="28"/>
          <w:szCs w:val="28"/>
        </w:rPr>
        <w:t>С</w:t>
      </w:r>
      <w:r w:rsidR="00085FBC" w:rsidRPr="00F45FAD">
        <w:rPr>
          <w:sz w:val="28"/>
          <w:szCs w:val="28"/>
        </w:rPr>
        <w:t>реди ребят, занимающихся Робот</w:t>
      </w:r>
      <w:r w:rsidR="00CA7E86" w:rsidRPr="00F45FAD">
        <w:rPr>
          <w:sz w:val="28"/>
          <w:szCs w:val="28"/>
        </w:rPr>
        <w:t>отехникой, немало таких, кого</w:t>
      </w:r>
      <w:r w:rsidR="00085FBC" w:rsidRPr="00F45FAD">
        <w:rPr>
          <w:sz w:val="28"/>
          <w:szCs w:val="28"/>
        </w:rPr>
        <w:t xml:space="preserve"> называют «группой риска». Мы стараемся всячески поддержать таких детей. Мы понимаем, чтобы отвлечь их бесполезного времяпровождения, надо научить полезному общению друг с другом. Быть может, эта внеурочная деятельность станет базой для будущей профессии, увлечения на долгие годы.</w:t>
      </w:r>
    </w:p>
    <w:p w:rsidR="008817B3" w:rsidRPr="00F45FAD" w:rsidRDefault="00CA7E86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 xml:space="preserve">Центр «Точка роста» является так же площадкой для обмена опытом педагогов разных школ. </w:t>
      </w:r>
      <w:r w:rsidR="008817B3" w:rsidRPr="00F45FAD">
        <w:rPr>
          <w:rFonts w:ascii="Times New Roman" w:hAnsi="Times New Roman" w:cs="Times New Roman"/>
          <w:sz w:val="28"/>
          <w:szCs w:val="28"/>
        </w:rPr>
        <w:t xml:space="preserve">В марте </w:t>
      </w:r>
      <w:r w:rsidRPr="00F45FAD">
        <w:rPr>
          <w:rFonts w:ascii="Times New Roman" w:hAnsi="Times New Roman" w:cs="Times New Roman"/>
          <w:sz w:val="28"/>
          <w:szCs w:val="28"/>
        </w:rPr>
        <w:t xml:space="preserve"> </w:t>
      </w:r>
      <w:r w:rsidR="008817B3" w:rsidRPr="00F45FAD">
        <w:rPr>
          <w:rFonts w:ascii="Times New Roman" w:hAnsi="Times New Roman" w:cs="Times New Roman"/>
          <w:sz w:val="28"/>
          <w:szCs w:val="28"/>
        </w:rPr>
        <w:t xml:space="preserve">состоялся семинар – практикум «Робототехника как средство развития технического творчества </w:t>
      </w:r>
      <w:proofErr w:type="gramStart"/>
      <w:r w:rsidR="008817B3" w:rsidRPr="00F45FA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817B3" w:rsidRPr="00F45FAD">
        <w:rPr>
          <w:rFonts w:ascii="Times New Roman" w:hAnsi="Times New Roman" w:cs="Times New Roman"/>
          <w:sz w:val="28"/>
          <w:szCs w:val="28"/>
        </w:rPr>
        <w:t>», на котором коллеги поделились опытом работы по внеурочной деятельности.</w:t>
      </w:r>
    </w:p>
    <w:p w:rsidR="00CA7E86" w:rsidRPr="00F45FAD" w:rsidRDefault="00F45FAD" w:rsidP="00963CC2">
      <w:pPr>
        <w:pStyle w:val="a3"/>
        <w:shd w:val="clear" w:color="auto" w:fill="F8F8F8"/>
        <w:spacing w:before="0" w:beforeAutospacing="0" w:after="0" w:afterAutospacing="0" w:line="276" w:lineRule="auto"/>
        <w:ind w:left="-851" w:right="-284"/>
        <w:jc w:val="both"/>
        <w:rPr>
          <w:sz w:val="28"/>
          <w:szCs w:val="28"/>
        </w:rPr>
      </w:pPr>
      <w:r>
        <w:rPr>
          <w:sz w:val="28"/>
          <w:szCs w:val="28"/>
        </w:rPr>
        <w:t>В октябре</w:t>
      </w:r>
      <w:r w:rsidR="00CA7E86" w:rsidRPr="00F45FAD">
        <w:rPr>
          <w:sz w:val="28"/>
          <w:szCs w:val="28"/>
        </w:rPr>
        <w:t xml:space="preserve"> прошло первое заседание творческой группы педагогов, работающих в центрах «Точка роста» с приглашением</w:t>
      </w:r>
      <w:r>
        <w:rPr>
          <w:sz w:val="28"/>
          <w:szCs w:val="28"/>
        </w:rPr>
        <w:t xml:space="preserve"> учителей ЕНЦ</w:t>
      </w:r>
      <w:r w:rsidR="00CA7E86" w:rsidRPr="00F45FAD">
        <w:rPr>
          <w:sz w:val="28"/>
          <w:szCs w:val="28"/>
        </w:rPr>
        <w:t>. Педаг</w:t>
      </w:r>
      <w:r w:rsidR="001142AA" w:rsidRPr="00F45FAD">
        <w:rPr>
          <w:sz w:val="28"/>
          <w:szCs w:val="28"/>
        </w:rPr>
        <w:t>оги работали на двух площадках</w:t>
      </w:r>
      <w:r w:rsidR="00CA7E86" w:rsidRPr="00F45FAD">
        <w:rPr>
          <w:sz w:val="28"/>
          <w:szCs w:val="28"/>
        </w:rPr>
        <w:t>.</w:t>
      </w:r>
    </w:p>
    <w:p w:rsidR="00CA7E86" w:rsidRPr="00F45FAD" w:rsidRDefault="00CA7E86" w:rsidP="00963CC2">
      <w:pPr>
        <w:pStyle w:val="a3"/>
        <w:shd w:val="clear" w:color="auto" w:fill="F8F8F8"/>
        <w:spacing w:before="0" w:beforeAutospacing="0" w:after="0" w:afterAutospacing="0" w:line="276" w:lineRule="auto"/>
        <w:ind w:left="-851" w:right="-284"/>
        <w:jc w:val="both"/>
        <w:rPr>
          <w:sz w:val="28"/>
          <w:szCs w:val="28"/>
        </w:rPr>
      </w:pPr>
      <w:r w:rsidRPr="00F45FAD">
        <w:rPr>
          <w:sz w:val="28"/>
          <w:szCs w:val="28"/>
        </w:rPr>
        <w:t xml:space="preserve">Для первой </w:t>
      </w:r>
      <w:r w:rsidR="00F45FAD">
        <w:rPr>
          <w:sz w:val="28"/>
          <w:szCs w:val="28"/>
        </w:rPr>
        <w:t>группы был представлен</w:t>
      </w:r>
      <w:r w:rsidRPr="00F45FAD">
        <w:rPr>
          <w:sz w:val="28"/>
          <w:szCs w:val="28"/>
        </w:rPr>
        <w:t xml:space="preserve"> опыт работы по организации и работе объединения дополнительного образования «Робототехника для начинающих». </w:t>
      </w:r>
    </w:p>
    <w:p w:rsidR="00CA7E86" w:rsidRPr="00F45FAD" w:rsidRDefault="00CA7E86" w:rsidP="00963CC2">
      <w:pPr>
        <w:pStyle w:val="a3"/>
        <w:shd w:val="clear" w:color="auto" w:fill="F8F8F8"/>
        <w:spacing w:before="0" w:beforeAutospacing="0" w:after="0" w:afterAutospacing="0" w:line="276" w:lineRule="auto"/>
        <w:ind w:left="-851" w:right="-284"/>
        <w:jc w:val="both"/>
        <w:rPr>
          <w:sz w:val="28"/>
          <w:szCs w:val="28"/>
        </w:rPr>
      </w:pPr>
      <w:r w:rsidRPr="00F45FAD">
        <w:rPr>
          <w:sz w:val="28"/>
          <w:szCs w:val="28"/>
        </w:rPr>
        <w:t>Вторая группа  не только познакомилась с комплектами нового оборудования, но и получила возможность поработать с ними. Педагоги не только обсудили комплекты, отметили возможность их использования, плюсы и сложности использования оборудования в урочной деятельности.</w:t>
      </w:r>
    </w:p>
    <w:p w:rsidR="00CA7E86" w:rsidRPr="00F45FAD" w:rsidRDefault="00CA7E86" w:rsidP="00963CC2">
      <w:pPr>
        <w:pStyle w:val="a3"/>
        <w:shd w:val="clear" w:color="auto" w:fill="F8F8F8"/>
        <w:spacing w:before="0" w:beforeAutospacing="0" w:after="0" w:afterAutospacing="0" w:line="276" w:lineRule="auto"/>
        <w:ind w:left="-851" w:right="-284"/>
        <w:jc w:val="both"/>
        <w:rPr>
          <w:sz w:val="28"/>
          <w:szCs w:val="28"/>
        </w:rPr>
      </w:pPr>
      <w:r w:rsidRPr="00F45FAD">
        <w:rPr>
          <w:sz w:val="28"/>
          <w:szCs w:val="28"/>
        </w:rPr>
        <w:lastRenderedPageBreak/>
        <w:t xml:space="preserve">Педагоги получили представление о том, какое оборудование и каким образом можно использовать в работе, и договорились о том, что сотрудничество необходимо продолжить и наработанный в течение учебного года опыт, представить коллегам в рамках следующего заседания. </w:t>
      </w:r>
    </w:p>
    <w:p w:rsidR="00CA7E86" w:rsidRPr="00F45FAD" w:rsidRDefault="00CA7E86" w:rsidP="00F45FAD">
      <w:pPr>
        <w:pStyle w:val="a3"/>
        <w:shd w:val="clear" w:color="auto" w:fill="F8F8F8"/>
        <w:spacing w:before="0" w:beforeAutospacing="0" w:after="0" w:afterAutospacing="0" w:line="276" w:lineRule="auto"/>
        <w:ind w:left="-851" w:right="-284"/>
        <w:jc w:val="both"/>
        <w:rPr>
          <w:sz w:val="28"/>
          <w:szCs w:val="28"/>
        </w:rPr>
      </w:pPr>
      <w:r w:rsidRPr="00F45FAD">
        <w:rPr>
          <w:sz w:val="28"/>
          <w:szCs w:val="28"/>
        </w:rPr>
        <w:t>Руководителем творческой группы созданы чаты для общения и совместной работы во «</w:t>
      </w:r>
      <w:proofErr w:type="spellStart"/>
      <w:r w:rsidRPr="00F45FAD">
        <w:rPr>
          <w:sz w:val="28"/>
          <w:szCs w:val="28"/>
        </w:rPr>
        <w:t>Вконтакте</w:t>
      </w:r>
      <w:proofErr w:type="spellEnd"/>
      <w:r w:rsidRPr="00F45FAD">
        <w:rPr>
          <w:sz w:val="28"/>
          <w:szCs w:val="28"/>
        </w:rPr>
        <w:t>» и в «Телеграм</w:t>
      </w:r>
      <w:r w:rsidR="00F45FAD">
        <w:rPr>
          <w:sz w:val="28"/>
          <w:szCs w:val="28"/>
        </w:rPr>
        <w:t>м</w:t>
      </w:r>
      <w:r w:rsidRPr="00F45FAD">
        <w:rPr>
          <w:sz w:val="28"/>
          <w:szCs w:val="28"/>
        </w:rPr>
        <w:t xml:space="preserve">». В беседах выкладывается и дублируется вся необходимая для работы информация по использованию оборудования «Точек роста». </w:t>
      </w:r>
    </w:p>
    <w:p w:rsidR="008817B3" w:rsidRPr="00F45FAD" w:rsidRDefault="008817B3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 xml:space="preserve">Функционирование Центра «Точка роста» предполагает информационную открытость. С этой целью на сайте школы создан раздел «Точка Роста», в котором можно найти информацию о деятельности Центра. Учителя, работающие в образовательном центре «Точка Роста» принимают самое активное участие в </w:t>
      </w:r>
      <w:proofErr w:type="spellStart"/>
      <w:r w:rsidRPr="00F45FAD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F45FAD">
        <w:rPr>
          <w:rFonts w:ascii="Times New Roman" w:hAnsi="Times New Roman" w:cs="Times New Roman"/>
          <w:sz w:val="28"/>
          <w:szCs w:val="28"/>
        </w:rPr>
        <w:t xml:space="preserve">, конференциях, семинарах. </w:t>
      </w:r>
    </w:p>
    <w:p w:rsidR="001E0F2F" w:rsidRPr="00F45FAD" w:rsidRDefault="007141F6" w:rsidP="00963CC2">
      <w:pPr>
        <w:spacing w:after="0"/>
        <w:ind w:left="-851" w:right="-284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>На базе Центра осуществляется</w:t>
      </w:r>
      <w:r w:rsidR="001E0F2F" w:rsidRPr="00F45FAD">
        <w:rPr>
          <w:rFonts w:ascii="Times New Roman" w:hAnsi="Times New Roman" w:cs="Times New Roman"/>
          <w:sz w:val="28"/>
          <w:szCs w:val="28"/>
        </w:rPr>
        <w:t xml:space="preserve"> реализация  мероприятий, образовательных событий, предусмотренных планом работы  «Точки роста» и воспитательным планом школы на 2022 – 2023 </w:t>
      </w:r>
      <w:proofErr w:type="spellStart"/>
      <w:r w:rsidR="001E0F2F" w:rsidRPr="00F45FAD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1E0F2F" w:rsidRPr="00F45FAD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1E0F2F" w:rsidRPr="00F45FAD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1E0F2F" w:rsidRPr="00F45F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2F" w:rsidRPr="00F45FAD" w:rsidRDefault="001E0F2F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Реализация курсов внеурочной деятельности осуществляется через факультативные курсы в 9 классе («Занимательная информатика») и </w:t>
      </w:r>
      <w:r w:rsidR="00CA7E86" w:rsidRPr="00F45FA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элективные учебные предметы в 10</w:t>
      </w:r>
      <w:r w:rsidRPr="00F45FA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классе («Физический практикум», и «Практическая информатика»). Информация представлена на школьном сайте в разделе «</w:t>
      </w:r>
      <w:hyperlink r:id="rId4" w:history="1">
        <w:r w:rsidRPr="00F45FA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Образовательные программы</w:t>
        </w:r>
      </w:hyperlink>
      <w:r w:rsidRPr="00F45FA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» Центра образования «Точка роста».</w:t>
      </w:r>
    </w:p>
    <w:p w:rsidR="001E0F2F" w:rsidRPr="00F45FAD" w:rsidRDefault="00F45FAD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октябре </w:t>
      </w:r>
      <w:r w:rsidR="001E0F2F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кружке по робототехнике для учащихся 5-6 классов  прошел первый в этом учебном году Урок Цифры "Искусственный интеллект в </w:t>
      </w:r>
      <w:proofErr w:type="spellStart"/>
      <w:r w:rsidR="001E0F2F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>стартапах</w:t>
      </w:r>
      <w:proofErr w:type="spellEnd"/>
      <w:r w:rsidR="001E0F2F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>". Ребята познакомились с разными технологиями искусственного интеллекта, узнали, какие задачи они решают и попробовали себя в роли предпринимателей. Оказалось, что это не так-то просто - продумать идею, проложить логистические цепочки, организовать команду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решение поставленной задачи. </w:t>
      </w:r>
      <w:r w:rsidR="001E0F2F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817B3" w:rsidRPr="00F45FAD" w:rsidRDefault="001E0F2F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ab/>
      </w:r>
      <w:r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рамках занятий кружка по робототехнике прошли соревнования по скоростной сборке модели робота. Состязались учащиеся 5 и 6 классов. Сначала ребята дружно помогли друг другу подготовить комплекты к работе (разобрать ранее собранные модели). Потом дружно собирали роботов, помогая друг другу советом и запасными частями. Но это было только начало работы! Главное и самое сложное - программирование. Нужно было научить робота двигаться </w:t>
      </w:r>
      <w:proofErr w:type="gramStart"/>
      <w:r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>по темной</w:t>
      </w:r>
      <w:proofErr w:type="gramEnd"/>
      <w:r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линии с помощью ультразвукового датчика. Все ребята получили грамоты и сладкие призы. С занятия ребята ушли с хорошим настроением и желанием заниматься дальше. </w:t>
      </w:r>
    </w:p>
    <w:p w:rsidR="001E0F2F" w:rsidRPr="00F45FAD" w:rsidRDefault="00F45FAD" w:rsidP="00B617D1">
      <w:pPr>
        <w:pStyle w:val="Default"/>
        <w:spacing w:line="276" w:lineRule="auto"/>
        <w:ind w:left="-851" w:right="-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декабре </w:t>
      </w:r>
      <w:r w:rsidR="001E0F2F" w:rsidRPr="00F45FAD">
        <w:rPr>
          <w:color w:val="auto"/>
          <w:sz w:val="28"/>
          <w:szCs w:val="28"/>
        </w:rPr>
        <w:t xml:space="preserve"> </w:t>
      </w:r>
      <w:r w:rsidR="001E0F2F" w:rsidRPr="00F45FAD">
        <w:rPr>
          <w:color w:val="auto"/>
          <w:sz w:val="28"/>
          <w:szCs w:val="28"/>
          <w:shd w:val="clear" w:color="auto" w:fill="FFFFFF"/>
        </w:rPr>
        <w:t>учащиеся нашей школы приняли участие в Едином дне безопасности в сети Интернет и посмотрели обучающие видеоролики с ресурса Защита детей (</w:t>
      </w:r>
      <w:hyperlink r:id="rId5" w:tgtFrame="_blank" w:history="1">
        <w:r w:rsidR="001E0F2F" w:rsidRPr="00F45FAD">
          <w:rPr>
            <w:rStyle w:val="a5"/>
            <w:color w:val="auto"/>
            <w:sz w:val="28"/>
            <w:szCs w:val="28"/>
            <w:shd w:val="clear" w:color="auto" w:fill="FFFFFF"/>
          </w:rPr>
          <w:t>kaspersky.ru</w:t>
        </w:r>
      </w:hyperlink>
      <w:r w:rsidR="001E0F2F" w:rsidRPr="00F45FAD">
        <w:rPr>
          <w:color w:val="auto"/>
          <w:sz w:val="28"/>
          <w:szCs w:val="28"/>
          <w:shd w:val="clear" w:color="auto" w:fill="FFFFFF"/>
        </w:rPr>
        <w:t>). Ребятам группы продленного герои мультфильм</w:t>
      </w:r>
      <w:r w:rsidR="00963CC2" w:rsidRPr="00F45FAD">
        <w:rPr>
          <w:color w:val="auto"/>
          <w:sz w:val="28"/>
          <w:szCs w:val="28"/>
          <w:shd w:val="clear" w:color="auto" w:fill="FFFFFF"/>
        </w:rPr>
        <w:t>а</w:t>
      </w:r>
      <w:r w:rsidR="001E0F2F" w:rsidRPr="00F45FAD">
        <w:rPr>
          <w:color w:val="auto"/>
          <w:sz w:val="28"/>
          <w:szCs w:val="28"/>
          <w:shd w:val="clear" w:color="auto" w:fill="FFFFFF"/>
        </w:rPr>
        <w:t xml:space="preserve"> «</w:t>
      </w:r>
      <w:proofErr w:type="spellStart"/>
      <w:r w:rsidR="001E0F2F" w:rsidRPr="00F45FAD">
        <w:rPr>
          <w:color w:val="auto"/>
          <w:sz w:val="28"/>
          <w:szCs w:val="28"/>
          <w:shd w:val="clear" w:color="auto" w:fill="FFFFFF"/>
        </w:rPr>
        <w:t>Фикси-Советы-Тролли</w:t>
      </w:r>
      <w:proofErr w:type="spellEnd"/>
      <w:r w:rsidR="001E0F2F" w:rsidRPr="00F45FAD">
        <w:rPr>
          <w:color w:val="auto"/>
          <w:sz w:val="28"/>
          <w:szCs w:val="28"/>
          <w:shd w:val="clear" w:color="auto" w:fill="FFFFFF"/>
        </w:rPr>
        <w:t xml:space="preserve">» напомнили о том, как не попасть на уловки мошенников и общаться с друзьями по сети Интернет. Учащиеся 5-6 классов посмотрели несколько серий </w:t>
      </w:r>
      <w:proofErr w:type="spellStart"/>
      <w:r w:rsidR="001E0F2F" w:rsidRPr="00F45FAD">
        <w:rPr>
          <w:color w:val="auto"/>
          <w:sz w:val="28"/>
          <w:szCs w:val="28"/>
          <w:shd w:val="clear" w:color="auto" w:fill="FFFFFF"/>
        </w:rPr>
        <w:t>гайдов</w:t>
      </w:r>
      <w:proofErr w:type="spellEnd"/>
      <w:r w:rsidR="001E0F2F" w:rsidRPr="00F45FAD">
        <w:rPr>
          <w:color w:val="auto"/>
          <w:sz w:val="28"/>
          <w:szCs w:val="28"/>
          <w:shd w:val="clear" w:color="auto" w:fill="FFFFFF"/>
        </w:rPr>
        <w:t xml:space="preserve"> </w:t>
      </w:r>
      <w:r w:rsidR="001E0F2F" w:rsidRPr="00F45FAD">
        <w:rPr>
          <w:color w:val="auto"/>
          <w:sz w:val="28"/>
          <w:szCs w:val="28"/>
          <w:shd w:val="clear" w:color="auto" w:fill="FFFFFF"/>
        </w:rPr>
        <w:lastRenderedPageBreak/>
        <w:t xml:space="preserve">по безопасности в </w:t>
      </w:r>
      <w:proofErr w:type="spellStart"/>
      <w:r w:rsidR="001E0F2F" w:rsidRPr="00F45FAD">
        <w:rPr>
          <w:color w:val="auto"/>
          <w:sz w:val="28"/>
          <w:szCs w:val="28"/>
          <w:shd w:val="clear" w:color="auto" w:fill="FFFFFF"/>
        </w:rPr>
        <w:t>онлайне</w:t>
      </w:r>
      <w:proofErr w:type="spellEnd"/>
      <w:r w:rsidR="001E0F2F" w:rsidRPr="00F45FAD">
        <w:rPr>
          <w:color w:val="auto"/>
          <w:sz w:val="28"/>
          <w:szCs w:val="28"/>
          <w:shd w:val="clear" w:color="auto" w:fill="FFFFFF"/>
        </w:rPr>
        <w:t xml:space="preserve"> для детей и взрослых «Мама, я буду </w:t>
      </w:r>
      <w:proofErr w:type="spellStart"/>
      <w:r w:rsidR="001E0F2F" w:rsidRPr="00F45FAD">
        <w:rPr>
          <w:color w:val="auto"/>
          <w:sz w:val="28"/>
          <w:szCs w:val="28"/>
          <w:shd w:val="clear" w:color="auto" w:fill="FFFFFF"/>
        </w:rPr>
        <w:t>блогером</w:t>
      </w:r>
      <w:proofErr w:type="spellEnd"/>
      <w:r w:rsidR="001E0F2F" w:rsidRPr="00F45FAD">
        <w:rPr>
          <w:color w:val="auto"/>
          <w:sz w:val="28"/>
          <w:szCs w:val="28"/>
          <w:shd w:val="clear" w:color="auto" w:fill="FFFFFF"/>
        </w:rPr>
        <w:t xml:space="preserve">!». Семиклассники и восьмиклассники посетили сайт </w:t>
      </w:r>
      <w:proofErr w:type="spellStart"/>
      <w:r w:rsidR="001E0F2F" w:rsidRPr="00F45FAD">
        <w:rPr>
          <w:color w:val="auto"/>
          <w:sz w:val="28"/>
          <w:szCs w:val="28"/>
          <w:shd w:val="clear" w:color="auto" w:fill="FFFFFF"/>
        </w:rPr>
        <w:t>Кибербезопасность</w:t>
      </w:r>
      <w:proofErr w:type="spellEnd"/>
      <w:r w:rsidR="001E0F2F" w:rsidRPr="00F45FAD">
        <w:rPr>
          <w:color w:val="auto"/>
          <w:sz w:val="28"/>
          <w:szCs w:val="28"/>
          <w:shd w:val="clear" w:color="auto" w:fill="FFFFFF"/>
        </w:rPr>
        <w:t xml:space="preserve"> для детей и взрослых - Российская электронная школа (</w:t>
      </w:r>
      <w:hyperlink r:id="rId6" w:tgtFrame="_blank" w:history="1">
        <w:r w:rsidR="001E0F2F" w:rsidRPr="00F45FAD">
          <w:rPr>
            <w:rStyle w:val="a5"/>
            <w:color w:val="auto"/>
            <w:sz w:val="28"/>
            <w:szCs w:val="28"/>
            <w:shd w:val="clear" w:color="auto" w:fill="FFFFFF"/>
          </w:rPr>
          <w:t>resh.edu.ru</w:t>
        </w:r>
      </w:hyperlink>
      <w:r w:rsidR="001E0F2F" w:rsidRPr="00F45FAD">
        <w:rPr>
          <w:color w:val="auto"/>
          <w:sz w:val="28"/>
          <w:szCs w:val="28"/>
          <w:shd w:val="clear" w:color="auto" w:fill="FFFFFF"/>
        </w:rPr>
        <w:t xml:space="preserve">). Все просмотренные мультфильмы, фильмы и видеоролики оказались поучительными, вызвали интерес и заставили задуматься о безопасности в сети Интернет. Информация размещена на сайте школы. </w:t>
      </w:r>
    </w:p>
    <w:p w:rsidR="001E0F2F" w:rsidRPr="00F45FAD" w:rsidRDefault="001E0F2F" w:rsidP="00963CC2">
      <w:pPr>
        <w:spacing w:after="0"/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ab/>
        <w:t xml:space="preserve">Учащиеся школы приняли активное участие в олимпиаде «Безопасный интернет» на платформе </w:t>
      </w:r>
      <w:r w:rsidRPr="00F45FAD">
        <w:rPr>
          <w:rFonts w:ascii="Times New Roman" w:hAnsi="Times New Roman" w:cs="Times New Roman"/>
          <w:sz w:val="28"/>
          <w:szCs w:val="28"/>
          <w:lang w:val="en-US"/>
        </w:rPr>
        <w:t>UCHI</w:t>
      </w:r>
      <w:r w:rsidRPr="00F45FAD">
        <w:rPr>
          <w:rFonts w:ascii="Times New Roman" w:hAnsi="Times New Roman" w:cs="Times New Roman"/>
          <w:sz w:val="28"/>
          <w:szCs w:val="28"/>
        </w:rPr>
        <w:t>.</w:t>
      </w:r>
      <w:r w:rsidRPr="00F45FA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45FAD">
        <w:rPr>
          <w:rFonts w:ascii="Times New Roman" w:hAnsi="Times New Roman" w:cs="Times New Roman"/>
          <w:sz w:val="28"/>
          <w:szCs w:val="28"/>
        </w:rPr>
        <w:t xml:space="preserve">. </w:t>
      </w:r>
      <w:r w:rsidR="008854A3" w:rsidRPr="00F45FAD">
        <w:rPr>
          <w:rFonts w:ascii="Times New Roman" w:hAnsi="Times New Roman" w:cs="Times New Roman"/>
          <w:sz w:val="28"/>
          <w:szCs w:val="28"/>
        </w:rPr>
        <w:t>Итоги: победители-</w:t>
      </w:r>
      <w:r w:rsidR="00A70A47" w:rsidRPr="00F45FAD">
        <w:rPr>
          <w:rFonts w:ascii="Times New Roman" w:hAnsi="Times New Roman" w:cs="Times New Roman"/>
          <w:sz w:val="28"/>
          <w:szCs w:val="28"/>
        </w:rPr>
        <w:t>2</w:t>
      </w:r>
      <w:r w:rsidR="008854A3" w:rsidRPr="00F45FAD">
        <w:rPr>
          <w:rFonts w:ascii="Times New Roman" w:hAnsi="Times New Roman" w:cs="Times New Roman"/>
          <w:sz w:val="28"/>
          <w:szCs w:val="28"/>
        </w:rPr>
        <w:t>, похвальные грамоты-</w:t>
      </w:r>
      <w:r w:rsidR="00A70A47" w:rsidRPr="00F45FAD">
        <w:rPr>
          <w:rFonts w:ascii="Times New Roman" w:hAnsi="Times New Roman" w:cs="Times New Roman"/>
          <w:sz w:val="28"/>
          <w:szCs w:val="28"/>
        </w:rPr>
        <w:t>4</w:t>
      </w:r>
      <w:r w:rsidR="008854A3" w:rsidRPr="00F45FAD">
        <w:rPr>
          <w:rFonts w:ascii="Times New Roman" w:hAnsi="Times New Roman" w:cs="Times New Roman"/>
          <w:sz w:val="28"/>
          <w:szCs w:val="28"/>
        </w:rPr>
        <w:t>, участники-</w:t>
      </w:r>
      <w:r w:rsidR="00A70A47" w:rsidRPr="00F45FAD">
        <w:rPr>
          <w:rFonts w:ascii="Times New Roman" w:hAnsi="Times New Roman" w:cs="Times New Roman"/>
          <w:sz w:val="28"/>
          <w:szCs w:val="28"/>
        </w:rPr>
        <w:t>3.</w:t>
      </w:r>
    </w:p>
    <w:p w:rsidR="001E0F2F" w:rsidRPr="00F45FAD" w:rsidRDefault="001E0F2F" w:rsidP="00963CC2">
      <w:pPr>
        <w:spacing w:after="0"/>
        <w:ind w:left="-851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 xml:space="preserve">Количественные показатели Центра образования </w:t>
      </w:r>
      <w:proofErr w:type="gramStart"/>
      <w:r w:rsidR="00BA2176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>естественно-научной</w:t>
      </w:r>
      <w:proofErr w:type="gramEnd"/>
      <w:r w:rsidR="00BA2176" w:rsidRPr="00F45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технологической направленности «Точка роста»</w:t>
      </w:r>
      <w:r w:rsidR="00BA2176" w:rsidRPr="00F45FAD">
        <w:rPr>
          <w:rFonts w:ascii="Times New Roman" w:hAnsi="Times New Roman" w:cs="Times New Roman"/>
          <w:sz w:val="28"/>
          <w:szCs w:val="28"/>
        </w:rPr>
        <w:t xml:space="preserve"> </w:t>
      </w:r>
      <w:r w:rsidRPr="00F45FAD">
        <w:rPr>
          <w:rFonts w:ascii="Times New Roman" w:hAnsi="Times New Roman" w:cs="Times New Roman"/>
          <w:sz w:val="28"/>
          <w:szCs w:val="28"/>
        </w:rPr>
        <w:t>(на 31 декабря 2022 г.):</w:t>
      </w:r>
    </w:p>
    <w:p w:rsidR="001E0F2F" w:rsidRPr="00F45FAD" w:rsidRDefault="001E0F2F" w:rsidP="00963CC2">
      <w:pPr>
        <w:spacing w:after="0"/>
        <w:ind w:left="-851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 xml:space="preserve">1. Численность детей, начавших обучение по учебным предметам </w:t>
      </w:r>
      <w:proofErr w:type="gramStart"/>
      <w:r w:rsidRPr="00F45FAD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F45FAD">
        <w:rPr>
          <w:rFonts w:ascii="Times New Roman" w:hAnsi="Times New Roman" w:cs="Times New Roman"/>
          <w:sz w:val="28"/>
          <w:szCs w:val="28"/>
        </w:rPr>
        <w:t xml:space="preserve"> направления на базе Центра (человек) - 44</w:t>
      </w:r>
    </w:p>
    <w:p w:rsidR="008817B3" w:rsidRPr="00F45FAD" w:rsidRDefault="001E0F2F" w:rsidP="00963CC2">
      <w:pPr>
        <w:spacing w:after="0"/>
        <w:ind w:left="-851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FAD">
        <w:rPr>
          <w:rFonts w:ascii="Times New Roman" w:hAnsi="Times New Roman" w:cs="Times New Roman"/>
          <w:sz w:val="28"/>
          <w:szCs w:val="28"/>
        </w:rPr>
        <w:t>2. Численность детей, охваченных дополнительными общеразвивающими программами на базе Центра (человек): 28</w:t>
      </w:r>
    </w:p>
    <w:p w:rsidR="00C243B8" w:rsidRPr="00F45FAD" w:rsidRDefault="00C243B8" w:rsidP="00963CC2">
      <w:pPr>
        <w:pStyle w:val="c2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F45FAD">
        <w:rPr>
          <w:rStyle w:val="c0"/>
          <w:sz w:val="28"/>
          <w:szCs w:val="28"/>
        </w:rPr>
        <w:t> Надеемся на достижение больших успехов всеми участниками образовательных отношений.</w:t>
      </w:r>
    </w:p>
    <w:p w:rsidR="00C243B8" w:rsidRPr="00F45FAD" w:rsidRDefault="00C243B8" w:rsidP="00963CC2">
      <w:pPr>
        <w:pStyle w:val="c5"/>
        <w:shd w:val="clear" w:color="auto" w:fill="FFFFFF"/>
        <w:spacing w:before="0" w:beforeAutospacing="0" w:after="0" w:afterAutospacing="0"/>
        <w:ind w:left="-851" w:right="-284"/>
        <w:jc w:val="both"/>
        <w:rPr>
          <w:sz w:val="28"/>
          <w:szCs w:val="28"/>
        </w:rPr>
      </w:pPr>
      <w:r w:rsidRPr="00F45FAD">
        <w:rPr>
          <w:rStyle w:val="c6"/>
          <w:sz w:val="28"/>
          <w:szCs w:val="28"/>
        </w:rPr>
        <w:t>  </w:t>
      </w:r>
      <w:bookmarkStart w:id="0" w:name="_GoBack"/>
      <w:bookmarkEnd w:id="0"/>
    </w:p>
    <w:p w:rsidR="00085FBC" w:rsidRPr="00F45FAD" w:rsidRDefault="00085FBC" w:rsidP="00963CC2">
      <w:pPr>
        <w:ind w:left="-851" w:right="-284"/>
      </w:pPr>
    </w:p>
    <w:sectPr w:rsidR="00085FBC" w:rsidRPr="00F45FAD" w:rsidSect="002B3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E10"/>
    <w:rsid w:val="00085FBC"/>
    <w:rsid w:val="001142AA"/>
    <w:rsid w:val="001D10F1"/>
    <w:rsid w:val="001E0F2F"/>
    <w:rsid w:val="002B3B62"/>
    <w:rsid w:val="002B4AD2"/>
    <w:rsid w:val="00403607"/>
    <w:rsid w:val="00431974"/>
    <w:rsid w:val="00455E1C"/>
    <w:rsid w:val="00465BEA"/>
    <w:rsid w:val="004D6C0C"/>
    <w:rsid w:val="006169E8"/>
    <w:rsid w:val="007141F6"/>
    <w:rsid w:val="00723711"/>
    <w:rsid w:val="008231ED"/>
    <w:rsid w:val="008817B3"/>
    <w:rsid w:val="008854A3"/>
    <w:rsid w:val="00963CC2"/>
    <w:rsid w:val="00970125"/>
    <w:rsid w:val="009A5E81"/>
    <w:rsid w:val="009E3E10"/>
    <w:rsid w:val="00A02799"/>
    <w:rsid w:val="00A70A47"/>
    <w:rsid w:val="00AE62BB"/>
    <w:rsid w:val="00B617D1"/>
    <w:rsid w:val="00BA2176"/>
    <w:rsid w:val="00BE7627"/>
    <w:rsid w:val="00C243B8"/>
    <w:rsid w:val="00CA7E86"/>
    <w:rsid w:val="00D9603A"/>
    <w:rsid w:val="00E35FB0"/>
    <w:rsid w:val="00E803C5"/>
    <w:rsid w:val="00F4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2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43B8"/>
  </w:style>
  <w:style w:type="paragraph" w:customStyle="1" w:styleId="c5">
    <w:name w:val="c5"/>
    <w:basedOn w:val="a"/>
    <w:rsid w:val="00C2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243B8"/>
  </w:style>
  <w:style w:type="character" w:customStyle="1" w:styleId="c4">
    <w:name w:val="c4"/>
    <w:basedOn w:val="a0"/>
    <w:rsid w:val="00C243B8"/>
  </w:style>
  <w:style w:type="paragraph" w:styleId="a4">
    <w:name w:val="caption"/>
    <w:basedOn w:val="a"/>
    <w:next w:val="a"/>
    <w:uiPriority w:val="35"/>
    <w:unhideWhenUsed/>
    <w:qFormat/>
    <w:rsid w:val="00E35FB0"/>
    <w:pPr>
      <w:suppressAutoHyphens/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5">
    <w:name w:val="Hyperlink"/>
    <w:basedOn w:val="a0"/>
    <w:uiPriority w:val="99"/>
    <w:unhideWhenUsed/>
    <w:rsid w:val="00E35FB0"/>
    <w:rPr>
      <w:color w:val="0000FF"/>
      <w:u w:val="single"/>
    </w:rPr>
  </w:style>
  <w:style w:type="paragraph" w:customStyle="1" w:styleId="Default">
    <w:name w:val="Default"/>
    <w:rsid w:val="001E0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1142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2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43B8"/>
  </w:style>
  <w:style w:type="paragraph" w:customStyle="1" w:styleId="c5">
    <w:name w:val="c5"/>
    <w:basedOn w:val="a"/>
    <w:rsid w:val="00C2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243B8"/>
  </w:style>
  <w:style w:type="character" w:customStyle="1" w:styleId="c4">
    <w:name w:val="c4"/>
    <w:basedOn w:val="a0"/>
    <w:rsid w:val="00C243B8"/>
  </w:style>
  <w:style w:type="paragraph" w:styleId="a4">
    <w:name w:val="caption"/>
    <w:basedOn w:val="a"/>
    <w:next w:val="a"/>
    <w:uiPriority w:val="35"/>
    <w:unhideWhenUsed/>
    <w:qFormat/>
    <w:rsid w:val="00E35FB0"/>
    <w:pPr>
      <w:suppressAutoHyphens/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5">
    <w:name w:val="Hyperlink"/>
    <w:basedOn w:val="a0"/>
    <w:uiPriority w:val="99"/>
    <w:unhideWhenUsed/>
    <w:rsid w:val="00E35FB0"/>
    <w:rPr>
      <w:color w:val="0000FF"/>
      <w:u w:val="single"/>
    </w:rPr>
  </w:style>
  <w:style w:type="paragraph" w:customStyle="1" w:styleId="Default">
    <w:name w:val="Default"/>
    <w:rsid w:val="001E0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1142A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3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resh.edu.ru&amp;cc_key=" TargetMode="External"/><Relationship Id="rId5" Type="http://schemas.openxmlformats.org/officeDocument/2006/relationships/hyperlink" Target="https://vk.com/away.php?to=http%3A%2F%2Fkaspersky.ru&amp;cc_key=" TargetMode="External"/><Relationship Id="rId4" Type="http://schemas.openxmlformats.org/officeDocument/2006/relationships/hyperlink" Target="https://stroevskoe.arkhschool.ru/?section_id=71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Конференцзал</cp:lastModifiedBy>
  <cp:revision>13</cp:revision>
  <cp:lastPrinted>2023-01-30T10:04:00Z</cp:lastPrinted>
  <dcterms:created xsi:type="dcterms:W3CDTF">2022-12-19T11:26:00Z</dcterms:created>
  <dcterms:modified xsi:type="dcterms:W3CDTF">2024-02-20T13:24:00Z</dcterms:modified>
</cp:coreProperties>
</file>