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B54" w:rsidRPr="00AD5B54" w:rsidRDefault="00785A1F" w:rsidP="00AD5B54">
      <w:pPr>
        <w:pStyle w:val="a5"/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AD5B54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="00AD5B54">
        <w:rPr>
          <w:rFonts w:ascii="Times New Roman" w:hAnsi="Times New Roman" w:cs="Times New Roman"/>
          <w:sz w:val="28"/>
          <w:szCs w:val="28"/>
          <w:lang w:eastAsia="ru-RU"/>
        </w:rPr>
        <w:t>       </w:t>
      </w:r>
      <w:r w:rsidR="00AD5B54" w:rsidRPr="00AD5B54"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Методическая разработка классного часа</w:t>
      </w:r>
    </w:p>
    <w:p w:rsidR="00785A1F" w:rsidRPr="00AD5B54" w:rsidRDefault="00AD5B54" w:rsidP="00AD5B54">
      <w:pPr>
        <w:pStyle w:val="a5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="00785A1F" w:rsidRPr="00AD5B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«Путь к себе»</w:t>
      </w:r>
    </w:p>
    <w:p w:rsidR="00B00AA0" w:rsidRPr="00AD5B54" w:rsidRDefault="00B00AA0" w:rsidP="00AD5B54">
      <w:pPr>
        <w:pStyle w:val="a5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785A1F" w:rsidRPr="00AD5B54">
        <w:rPr>
          <w:rFonts w:ascii="Times New Roman" w:hAnsi="Times New Roman" w:cs="Times New Roman"/>
          <w:sz w:val="28"/>
          <w:szCs w:val="28"/>
          <w:lang w:eastAsia="ru-RU"/>
        </w:rPr>
        <w:t>       Эпиграф</w:t>
      </w:r>
      <w:r w:rsidR="00785A1F" w:rsidRPr="00AD5B54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:  </w:t>
      </w:r>
      <w:r w:rsidR="00785A1F" w:rsidRPr="00AD5B54">
        <w:rPr>
          <w:rFonts w:ascii="Times New Roman" w:hAnsi="Times New Roman" w:cs="Times New Roman"/>
          <w:sz w:val="28"/>
          <w:szCs w:val="28"/>
          <w:lang w:eastAsia="ru-RU"/>
        </w:rPr>
        <w:t>Важноне</w:t>
      </w:r>
      <w:r w:rsidRPr="00AD5B5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85A1F" w:rsidRPr="00AD5B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то</w:t>
      </w:r>
      <w:r w:rsidR="00785A1F" w:rsidRPr="00AD5B54">
        <w:rPr>
          <w:rFonts w:ascii="Times New Roman" w:hAnsi="Times New Roman" w:cs="Times New Roman"/>
          <w:i/>
          <w:iCs/>
          <w:sz w:val="28"/>
          <w:szCs w:val="28"/>
          <w:lang w:val="en-US" w:eastAsia="ru-RU"/>
        </w:rPr>
        <w:t xml:space="preserve">, </w:t>
      </w:r>
      <w:r w:rsidR="00785A1F" w:rsidRPr="00AD5B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кем</w:t>
      </w:r>
      <w:r w:rsidRPr="00AD5B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785A1F" w:rsidRPr="00AD5B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тебя</w:t>
      </w:r>
      <w:r w:rsidRPr="00AD5B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785A1F" w:rsidRPr="00AD5B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считают</w:t>
      </w:r>
      <w:r w:rsidR="00785A1F" w:rsidRPr="00AD5B54">
        <w:rPr>
          <w:rFonts w:ascii="Times New Roman" w:hAnsi="Times New Roman" w:cs="Times New Roman"/>
          <w:i/>
          <w:iCs/>
          <w:sz w:val="28"/>
          <w:szCs w:val="28"/>
          <w:lang w:val="en-US" w:eastAsia="ru-RU"/>
        </w:rPr>
        <w:t xml:space="preserve">, </w:t>
      </w:r>
    </w:p>
    <w:p w:rsidR="00785A1F" w:rsidRPr="00AD5B54" w:rsidRDefault="00B00AA0" w:rsidP="00AD5B54">
      <w:pPr>
        <w:pStyle w:val="a5"/>
        <w:ind w:firstLine="567"/>
        <w:jc w:val="right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85A1F" w:rsidRPr="00AD5B54">
        <w:rPr>
          <w:rFonts w:ascii="Times New Roman" w:hAnsi="Times New Roman" w:cs="Times New Roman"/>
          <w:i/>
          <w:iCs/>
          <w:sz w:val="28"/>
          <w:szCs w:val="28"/>
          <w:lang w:val="en-US" w:eastAsia="ru-RU"/>
        </w:rPr>
        <w:t xml:space="preserve">     </w:t>
      </w:r>
      <w:r w:rsidR="00785A1F" w:rsidRPr="00AD5B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 кто ты на самом деле.</w:t>
      </w:r>
      <w:r w:rsidR="00785A1F" w:rsidRPr="00AD5B54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                                                                                            </w:t>
      </w:r>
      <w:r w:rsidR="00785A1F" w:rsidRPr="00AD5B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Публий Сир.</w:t>
      </w:r>
    </w:p>
    <w:p w:rsidR="00B00AA0" w:rsidRPr="00AD5B54" w:rsidRDefault="00785A1F" w:rsidP="00AD5B54">
      <w:pPr>
        <w:pStyle w:val="a5"/>
        <w:ind w:firstLine="56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Цели:</w:t>
      </w:r>
      <w:r w:rsidR="00B00AA0" w:rsidRPr="00AD5B5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</w:t>
      </w:r>
    </w:p>
    <w:p w:rsidR="00785A1F" w:rsidRPr="00AD5B54" w:rsidRDefault="00B00AA0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85A1F" w:rsidRPr="00AD5B54">
        <w:rPr>
          <w:rFonts w:ascii="Times New Roman" w:hAnsi="Times New Roman" w:cs="Times New Roman"/>
          <w:sz w:val="28"/>
          <w:szCs w:val="28"/>
          <w:lang w:eastAsia="ru-RU"/>
        </w:rPr>
        <w:t xml:space="preserve">       Расширить представление детей о самопознании, саморазвитии, самоопределении. </w:t>
      </w:r>
    </w:p>
    <w:p w:rsidR="00785A1F" w:rsidRPr="00AD5B54" w:rsidRDefault="00B00AA0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85A1F" w:rsidRPr="00AD5B54">
        <w:rPr>
          <w:rFonts w:ascii="Times New Roman" w:hAnsi="Times New Roman" w:cs="Times New Roman"/>
          <w:sz w:val="28"/>
          <w:szCs w:val="28"/>
          <w:lang w:eastAsia="ru-RU"/>
        </w:rPr>
        <w:t xml:space="preserve">    Формировать положительную нравственную оценку таких качеств, как целеустремленность, воля, настойчивость, желание работать над собой. </w:t>
      </w:r>
    </w:p>
    <w:p w:rsidR="00785A1F" w:rsidRPr="00AD5B54" w:rsidRDefault="00B00AA0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85A1F" w:rsidRPr="00AD5B54">
        <w:rPr>
          <w:rFonts w:ascii="Times New Roman" w:hAnsi="Times New Roman" w:cs="Times New Roman"/>
          <w:sz w:val="28"/>
          <w:szCs w:val="28"/>
          <w:lang w:eastAsia="ru-RU"/>
        </w:rPr>
        <w:t>     Способствовать формированию адекватной самооценки; побуждать детей к анализу своих поступков, мыслей, чувств, к самонаблюдению, самопознанию, самосовершенствованию.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К.р. Добрый день. Сегодня мне бы хотелось пригласить вас к разговору, который волнует всех: «Каков путь к себе?» Ещё древние говорили, что самый загадочный сфинкс на Земле – это человек. Мыслители говорили, что человек – это самое простое и самое сложное. Как научиться понимать самого себя? Если спросить об это каждого из вас, то мы получим разные ответы, и все вы по-своему будете правы, потому, что каждый из вас индивидуален и неповторим. Итак, давайте вместе попробуем сделать несколько шагов на пути к себе. Первый этап этого движения научиться делать выбор (Я и мой выбор).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Я приглашаю вас в картинную галерею. Перед вами три зала. Пусть каждый из вас выберет тот зал, в который ему хотелось бы войти. А теперь давайте узнаем, в какой зал вы захотели войти. Идеи зала: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1. Жизнь как наслаждение</w:t>
      </w:r>
      <w:r w:rsidR="00B00AA0" w:rsidRPr="00AD5B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2. Жизнь как общение с другими людьми.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3. Жизнь как поиск  смысла жизни.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В такие залы вы хотели попасть? Теперь, узнав идею зала, вы уверены в своём выборе? Если нет, у вас есть возможность изменить своё решение. Что побудило вас к новому выбору? Давайте попробуем провести аналогию с человеком. А. Экзюпери говорил: «… Не всегда первое впечатление бывает верным. Чтобы понять человека, нужно поближе познакомиться с ним, получше узнать его, увидеть его в разных жизненных ситуациях». Вы согласны с этим? (обсуждение)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Кл.р: Как вы думаете, важно ли познание человеком самого себя? (Ответы). Дорога к самому себе – это дорога в целую жизнь.  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А сейчас я предлагаю вам высказаться по предложенным вопросам: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1. Думаю, что я достаточно способен, чтобы…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2. Для меня очень важно …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3. Что лучше иметь сто рублей или сто друзей?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4. Надеюсь на…..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5. В будущем я хочу…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6. Хорошая жизнь – это…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7. Когда другие делают что-то лучше чем я….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8. Моя основная цель в жизни…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 Кл.р: Великий немецкий поэт И.В. Гете утверждал: "Умный человек не тот, кто много знает, а кто знает самого себя". Можете ли вы считать себя умными людьми? (Дети отвечают.}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 xml:space="preserve">Что можно узнать о себе? 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 xml:space="preserve">Примерные ответы детей: 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1.     Свои физические возможности, состояние здоровья.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2.     Свои таланты, способности (умственные, творческие).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3.     Свой характер, темперамент, волю.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4.     Свои вкусы, привычки.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5.     Свои сильные и слабые стороны.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Кл. р: Узнавать себя нужно, чтобы объективно оценить свои способности и возможности. А что это даст? Зачем вообще нужна правильная самооценка?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 xml:space="preserve">Примерные ответы детей: 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1.     Узнать призвание, выбрать профессию.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2.     Избежать ошибок и разочарований.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3.     Правильно вести себя с окружающими.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4.     Не браться за невыполнимые дела.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5.     Правильно определить цель в жизни.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Кл. р: Действительно, человек, который объективно оценивает свои способности и возможности, сможет безошибочно выбрать свое призвание, определить цель в жизни. Такому человеку легче избежать крушений жизненных планов, разочарований, ошибок. И если возникнут неприятности, он будет искать причину не в других, а в себе.</w:t>
      </w:r>
    </w:p>
    <w:p w:rsidR="00785A1F" w:rsidRPr="00AD5B54" w:rsidRDefault="00785A1F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AD5B54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415"/>
      </w:tblGrid>
      <w:tr w:rsidR="00785A1F" w:rsidRPr="00AD5B54">
        <w:trPr>
          <w:tblCellSpacing w:w="0" w:type="dxa"/>
        </w:trPr>
        <w:tc>
          <w:tcPr>
            <w:tcW w:w="50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tbl>
            <w:tblPr>
              <w:tblW w:w="4849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785A1F" w:rsidRPr="00AD5B54" w:rsidTr="00B00AA0">
              <w:trPr>
                <w:tblCellSpacing w:w="0" w:type="dxa"/>
              </w:trPr>
              <w:tc>
                <w:tcPr>
                  <w:tcW w:w="50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85A1F" w:rsidRPr="00AD5B54" w:rsidRDefault="00785A1F" w:rsidP="00AD5B54">
                  <w:pPr>
                    <w:pStyle w:val="a5"/>
                    <w:ind w:firstLine="567"/>
                    <w:divId w:val="360398701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jc w:val="center"/>
                    <w:tblCellSpacing w:w="7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831"/>
                    <w:gridCol w:w="2896"/>
                    <w:gridCol w:w="3269"/>
                  </w:tblGrid>
                  <w:tr w:rsidR="00785A1F" w:rsidRPr="00AD5B54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785A1F" w:rsidRPr="00AD5B54" w:rsidRDefault="00785A1F" w:rsidP="00AD5B54">
                        <w:pPr>
                          <w:pStyle w:val="a5"/>
                          <w:ind w:firstLine="567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D5B54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Самооценка</w:t>
                        </w:r>
                      </w:p>
                    </w:tc>
                  </w:tr>
                  <w:tr w:rsidR="00785A1F" w:rsidRPr="00AD5B54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785A1F" w:rsidRPr="00AD5B54" w:rsidRDefault="00785A1F" w:rsidP="00AD5B54">
                        <w:pPr>
                          <w:pStyle w:val="a5"/>
                          <w:ind w:firstLine="567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D5B54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Завышенная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785A1F" w:rsidRPr="00AD5B54" w:rsidRDefault="00785A1F" w:rsidP="00AD5B54">
                        <w:pPr>
                          <w:pStyle w:val="a5"/>
                          <w:ind w:firstLine="567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D5B54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Заниженная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785A1F" w:rsidRPr="00AD5B54" w:rsidRDefault="00785A1F" w:rsidP="00AD5B54">
                        <w:pPr>
                          <w:pStyle w:val="a5"/>
                          <w:ind w:firstLine="567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D5B54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Объективная</w:t>
                        </w:r>
                      </w:p>
                    </w:tc>
                  </w:tr>
                  <w:tr w:rsidR="00785A1F" w:rsidRPr="00AD5B54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785A1F" w:rsidRPr="00AD5B54" w:rsidRDefault="00785A1F" w:rsidP="00AD5B54">
                        <w:pPr>
                          <w:pStyle w:val="a5"/>
                          <w:ind w:firstLine="567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D5B54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Уверенность в себе Вспыльчивость Скромность Трусливость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785A1F" w:rsidRPr="00AD5B54" w:rsidRDefault="00785A1F" w:rsidP="00AD5B54">
                        <w:pPr>
                          <w:pStyle w:val="a5"/>
                          <w:ind w:firstLine="567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D5B54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Высокомерие Нахальство Обидчивость Чувство собственного достоинства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785A1F" w:rsidRPr="00AD5B54" w:rsidRDefault="00785A1F" w:rsidP="00AD5B54">
                        <w:pPr>
                          <w:pStyle w:val="a5"/>
                          <w:ind w:firstLine="567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D5B54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Пассивность Уравновешенность Самоуверенность Внушаемость</w:t>
                        </w:r>
                      </w:p>
                    </w:tc>
                  </w:tr>
                </w:tbl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Работа в группах по теме "Определение уровня самооценки"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Кл. р: А как же можно узнать человека с правильной самооценкой? На доске я составила таблицу признаков людей с разной самооценкой. Но кто-то перепутал признаки. Как правильно разместить слова в колонках? Предлагаю обсудить этот вопрос в группах. Нужно собрать по 4 признакам людей с разной самооценкой. Первая группа - с завышенной, вторая - с заниженной и третья - с объективной самооценкой. Выбранные признаки вы должны записать на листочках бумаги. Правильные ответы </w:t>
                  </w: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мы прикрепим к таблице. Дополнительное условие - обосновать свой выбор.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(В течение 1-2 минут дети работают.)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Время истекло, слушаем мнения групп.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Записи на листках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Завышенная: высокомерие, самоуверенность, нахальство, вспыльчивость.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Заниженная: пассивность, обидчивость, внушаемость, трусливость.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Объективная: уравновешенность, уверенность в себе, скромность, чувство собственного достоинства.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Кл.р. Что можно посоветовать человеку с завышенной самооценкой? (Быть более самокритичным, научиться видеть свои слабости, не считать себя выше других и т. п.)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Что можно посоветовать человеку с заниженной самооценкой? (Заняться спортом, победить свою трусость, научиться говорить "нет" и т. п.)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Что можно посоветовать человеку с объективной самооценкой? (Не терять уверенности в себе, продолжать работать над своими недостатками, не хвастаться своими достоинствами и т. п.)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Расположите по степени важности, что, по-вашему мнению, служит для вас опорой в жизни: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1.     Родители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2.     Здоровье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3.     Образование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4.     Хобби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5.     друзья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6.     работа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7.     Собственные силы (знания, умения, навыки).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 </w:t>
                  </w: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Работа с понятиями: цели, принципы, идеалы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Кл.р. Многие не могут определить свои цели, принципы, идеалы. Мне кажется, они просто плохо представляют себе, что это такое. Давайте разберемся с этими понятиями. Жизненные цели - что это такое?  (Это - мечта.То, к чему человек стремится).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Зачем нужно ставить перед собой цели? (Чтобы к чему-то стремиться, чтобы был смысл жизни.)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Какие же бывают цели в жизни? (Могут быть краткосрочные, долгосрочные цели.)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Примерные ответы: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Богатство, слава, власть.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Стать мастером своего дела, чтобы все тебя уважали.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Быть просто хорошим человеком, любить людей.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Создать хорошую семью, построить дом, посадить дерево, вырастить детей.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Жить для себя: учиться, развиваться, путешествовать.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- Принести пользу людям, жить для людей.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Найти свою любовь.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Жить для удовольствия, наслаждения.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Совершить научное открытие, найти лекарство от неизлечимой болезни.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- Жить для Бога. Не грешить, бороться со своими страстями.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Кл. р: Ученые говорят, что жизненная цель дает человеку силы, он начинает что-то делать для достижения этой цели, и в конце концов его мечты сбываются. Но жизненные цели бывают разные. Одни дают силы на всю жизнь, а другие только на короткий период. Как вы думаете, какие цели могли бы стать целями всей жизни? (Дети отвечают.)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Говорят, что достигнуть цели совсем не трудно: надо просто каждый день делать к этой цели хотя бы один шаг. Иначе эта цель так и останется мечтой.</w:t>
                  </w:r>
                </w:p>
                <w:p w:rsidR="00B00AA0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Принципы</w:t>
                  </w:r>
                  <w:r w:rsidR="00B00AA0" w:rsidRPr="00AD5B5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ab/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Кл. р:  Но даже самая красивая цель м</w:t>
                  </w:r>
                  <w:r w:rsidR="00B00AA0"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ожет быть человеком отвергнута, </w:t>
                  </w: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если нужно поступаться принципами. Жизненные принципы - это убеждения, взгляд на вещи, жизненные правила. Какие бывают принципы? Прежде всего, это 10 христианских заповедей. Давайте их вспомним. (Дети поднимают руки, отвечают.)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Есть люди, которые руководствуются другими принципами, например: "Человек человеку - волк" (закон джунглей) "Не верь, не бойся, не проси" (тюремный закон), "Бери от жизни все!", "После нас - хоть потоп!" и т. п. Какие еще вы знаете принципы? (Высказывания детей.)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Зачем нужны принципы? Может ли человек изменять свои принципы в течение жизни? Бывают ли люди без принципов? Дети дают ответы.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В истории много примеров, когда за принципы люди сознательно шли на смерть, если ценой жизни было предательство веры, Родины или друзей, ведь изменить своим принципам - значило потерять себя как человека, потерять уважение к себе. Можете ли вы привести примеры? (Высказывания детей.)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Идеалы.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Кл. р: Идеал - совершенное воплощение чего-то, что составляет высшую цель деятельности, стремлений. Я прочитаю качества идеальных людей. Представьте себе, что нужно выстроить их в порядке убывания. Какие качества вы бы поставили на первое место?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Идеал мужчины: привлекательность, верность, мужественность, мастеровитость, деликатность, понимание.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Идеал женщины: обаяние, верность, женственность, хозяйственность, уступчивость, понимание.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Идеал гражданина</w:t>
                  </w:r>
                  <w:r w:rsidRPr="00AD5B5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: </w:t>
                  </w: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коллективизм, патриотизм, национальная честь и достоинство, совесть, мужество, ответственность.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Идеал работника</w:t>
                  </w:r>
                  <w:r w:rsidRPr="00AD5B5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: </w:t>
                  </w: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профессиональная компетентность, высокая работоспособность, организованность и деловитость, деловое </w:t>
                  </w: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сотрудничество и самодисциплина, требовательность к себе и другим, культура труда и бережливость, потребность к самообразованию, самосовершенствованию.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AD5B5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 </w:t>
                  </w: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Кл.р. Как известно, все люди уникальные, но осознать эту уникальность многие не могут или не хотят. А для этого нужно всего лишь познать себя, дать себе объективную оценку. Оказывается, это совсем непросто. Процесс познания себя у каждого свой, индивидуальный, неповторимый. Он будет длиться всю жизнь. С познания себя начинается и познание других людей, и познание мира, и познание смысла жизни.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 </w:t>
                  </w: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Подведение итогов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Кл.р. Что дал вам сегодняшний классный час? Удалось вам узнать что-то новое о себе и других? Я думаю, что сегодня между нами протянулась нить взаимопонимания, и чтобы эта связь не оборвалась, закрепим её. Я приглашаю вас в круг.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Игра «Паутинка» Передавая клубок ниток, участник говорит своему соседу доброе пожелание.</w:t>
                  </w:r>
                </w:p>
                <w:p w:rsidR="00785A1F" w:rsidRPr="00AD5B54" w:rsidRDefault="00785A1F" w:rsidP="00AD5B54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D5B5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Кл. р: Посмотрите, на эту нить она хрупка и непрочна. И только от нас зависит, сделаем ли мы основу для прочного ковра взаимопонимания.</w:t>
                  </w:r>
                </w:p>
              </w:tc>
            </w:tr>
          </w:tbl>
          <w:p w:rsidR="00785A1F" w:rsidRPr="00AD5B54" w:rsidRDefault="00785A1F" w:rsidP="00AD5B54">
            <w:pPr>
              <w:pStyle w:val="a5"/>
              <w:ind w:firstLine="56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0"/>
    </w:tbl>
    <w:p w:rsidR="00021D90" w:rsidRPr="00AD5B54" w:rsidRDefault="00021D90" w:rsidP="00AD5B54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021D90" w:rsidRPr="00AD5B54" w:rsidSect="00B00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193C18"/>
    <w:rsid w:val="00021D90"/>
    <w:rsid w:val="00193C18"/>
    <w:rsid w:val="002F07EE"/>
    <w:rsid w:val="00785A1F"/>
    <w:rsid w:val="00AD5B54"/>
    <w:rsid w:val="00B00AA0"/>
    <w:rsid w:val="00C95DA7"/>
    <w:rsid w:val="00D6474B"/>
    <w:rsid w:val="00FD7A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7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7A8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D5B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7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7A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5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1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7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76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7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7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58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19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7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9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16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6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0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42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9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0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0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16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47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37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7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22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38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7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8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6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45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42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3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07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49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3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83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23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8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4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7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1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33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9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27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3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09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3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2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0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9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30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1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32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1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77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28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6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67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6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5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7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2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9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4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77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29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8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</cp:lastModifiedBy>
  <cp:revision>6</cp:revision>
  <cp:lastPrinted>2017-11-07T07:00:00Z</cp:lastPrinted>
  <dcterms:created xsi:type="dcterms:W3CDTF">2017-11-07T06:36:00Z</dcterms:created>
  <dcterms:modified xsi:type="dcterms:W3CDTF">2024-01-11T17:03:00Z</dcterms:modified>
</cp:coreProperties>
</file>