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CB9120" w14:textId="77777777" w:rsidR="00B46991" w:rsidRPr="00DF2907" w:rsidRDefault="007E5007" w:rsidP="00B46991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Инструкция</w:t>
      </w:r>
      <w:r w:rsidR="00B46991" w:rsidRPr="00D47E55">
        <w:rPr>
          <w:rFonts w:ascii="Times New Roman" w:hAnsi="Times New Roman" w:cs="Times New Roman"/>
          <w:b/>
          <w:sz w:val="32"/>
          <w:szCs w:val="32"/>
        </w:rPr>
        <w:t xml:space="preserve"> по созданию интерактивн</w:t>
      </w:r>
      <w:r w:rsidR="00DF2907">
        <w:rPr>
          <w:rFonts w:ascii="Times New Roman" w:hAnsi="Times New Roman" w:cs="Times New Roman"/>
          <w:b/>
          <w:sz w:val="32"/>
          <w:szCs w:val="32"/>
        </w:rPr>
        <w:t>ого</w:t>
      </w:r>
      <w:r w:rsidR="00B46991" w:rsidRPr="00D47E5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F2907">
        <w:rPr>
          <w:rFonts w:ascii="Times New Roman" w:hAnsi="Times New Roman" w:cs="Times New Roman"/>
          <w:b/>
          <w:sz w:val="32"/>
          <w:szCs w:val="32"/>
        </w:rPr>
        <w:t>плаката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F2907">
        <w:rPr>
          <w:rFonts w:ascii="Times New Roman" w:hAnsi="Times New Roman" w:cs="Times New Roman"/>
          <w:b/>
          <w:sz w:val="32"/>
          <w:szCs w:val="32"/>
        </w:rPr>
        <w:t xml:space="preserve">с помощью </w:t>
      </w:r>
      <w:r w:rsidR="00DF2907">
        <w:rPr>
          <w:rFonts w:ascii="Times New Roman" w:hAnsi="Times New Roman" w:cs="Times New Roman"/>
          <w:b/>
          <w:sz w:val="32"/>
          <w:szCs w:val="32"/>
          <w:lang w:val="en-US"/>
        </w:rPr>
        <w:t>INTERACTY</w:t>
      </w:r>
    </w:p>
    <w:p w14:paraId="348B75C2" w14:textId="77777777" w:rsidR="00DF2907" w:rsidRPr="00DF2907" w:rsidRDefault="00DF2907" w:rsidP="00DF29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907">
        <w:rPr>
          <w:rFonts w:ascii="Times New Roman" w:hAnsi="Times New Roman" w:cs="Times New Roman"/>
          <w:b/>
          <w:bCs/>
          <w:sz w:val="24"/>
          <w:szCs w:val="24"/>
        </w:rPr>
        <w:t>Интерактивный плакат</w:t>
      </w:r>
      <w:r w:rsidRPr="00DF2907">
        <w:rPr>
          <w:rFonts w:ascii="Times New Roman" w:hAnsi="Times New Roman" w:cs="Times New Roman"/>
          <w:sz w:val="24"/>
          <w:szCs w:val="24"/>
        </w:rPr>
        <w:t> </w:t>
      </w:r>
      <w:r w:rsidR="002B3DEB">
        <w:rPr>
          <w:rFonts w:ascii="Times New Roman" w:hAnsi="Times New Roman" w:cs="Times New Roman"/>
          <w:sz w:val="24"/>
          <w:szCs w:val="24"/>
        </w:rPr>
        <w:t>–</w:t>
      </w:r>
      <w:r w:rsidRPr="00DF2907">
        <w:rPr>
          <w:rFonts w:ascii="Times New Roman" w:hAnsi="Times New Roman" w:cs="Times New Roman"/>
          <w:sz w:val="24"/>
          <w:szCs w:val="24"/>
        </w:rPr>
        <w:t xml:space="preserve"> это </w:t>
      </w:r>
      <w:r w:rsidRPr="00DF2907">
        <w:rPr>
          <w:rFonts w:ascii="Times New Roman" w:hAnsi="Times New Roman" w:cs="Times New Roman"/>
          <w:bCs/>
          <w:sz w:val="24"/>
          <w:szCs w:val="24"/>
        </w:rPr>
        <w:t>современное многофункциональное средство обучения, предоставляющее широкие возможности для усиления мультимедийной наглядности и организации учебного процесса, способное активно и разнообразно реагировать на действия пользователя</w:t>
      </w:r>
      <w:r w:rsidRPr="00DF2907">
        <w:rPr>
          <w:rFonts w:ascii="Times New Roman" w:hAnsi="Times New Roman" w:cs="Times New Roman"/>
          <w:sz w:val="24"/>
          <w:szCs w:val="24"/>
        </w:rPr>
        <w:t>.</w:t>
      </w:r>
    </w:p>
    <w:p w14:paraId="65315423" w14:textId="77777777" w:rsidR="00DF2907" w:rsidRPr="00DF2907" w:rsidRDefault="00DF2907" w:rsidP="00B4699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75B98D" w14:textId="77777777" w:rsidR="00B46991" w:rsidRPr="00D47E55" w:rsidRDefault="00B46991" w:rsidP="00B46991">
      <w:pPr>
        <w:pStyle w:val="a3"/>
        <w:numPr>
          <w:ilvl w:val="0"/>
          <w:numId w:val="1"/>
        </w:numPr>
        <w:spacing w:after="120" w:line="240" w:lineRule="auto"/>
        <w:ind w:left="425" w:hanging="425"/>
        <w:rPr>
          <w:rFonts w:ascii="Times New Roman" w:hAnsi="Times New Roman" w:cs="Times New Roman"/>
          <w:b/>
          <w:sz w:val="28"/>
          <w:szCs w:val="28"/>
        </w:rPr>
      </w:pPr>
      <w:r w:rsidRPr="00D47E55">
        <w:rPr>
          <w:rFonts w:ascii="Times New Roman" w:hAnsi="Times New Roman" w:cs="Times New Roman"/>
          <w:b/>
          <w:sz w:val="28"/>
          <w:szCs w:val="28"/>
        </w:rPr>
        <w:t xml:space="preserve">Регистрация в конструкторе </w:t>
      </w:r>
      <w:r w:rsidR="00DF2907">
        <w:rPr>
          <w:rFonts w:ascii="Times New Roman" w:hAnsi="Times New Roman" w:cs="Times New Roman"/>
          <w:b/>
          <w:sz w:val="28"/>
          <w:szCs w:val="28"/>
          <w:lang w:val="en-US"/>
        </w:rPr>
        <w:t>Interacty</w:t>
      </w:r>
    </w:p>
    <w:p w14:paraId="2F5C3336" w14:textId="77777777" w:rsidR="00B46991" w:rsidRPr="001E020F" w:rsidRDefault="00DF2907" w:rsidP="00B4699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2E74B5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Запуск конструктора</w:t>
      </w:r>
      <w:r w:rsidRPr="00DF2907">
        <w:rPr>
          <w:rFonts w:ascii="Times New Roman" w:hAnsi="Times New Roman" w:cs="Times New Roman"/>
          <w:sz w:val="24"/>
          <w:szCs w:val="24"/>
        </w:rPr>
        <w:t xml:space="preserve"> </w:t>
      </w:r>
      <w:r w:rsidR="00B46991">
        <w:rPr>
          <w:rFonts w:ascii="Times New Roman" w:hAnsi="Times New Roman" w:cs="Times New Roman"/>
          <w:sz w:val="24"/>
          <w:szCs w:val="24"/>
        </w:rPr>
        <w:t xml:space="preserve">осуществляется по ссылке: </w:t>
      </w:r>
      <w:hyperlink r:id="rId8" w:history="1">
        <w:r w:rsidRPr="001E020F">
          <w:rPr>
            <w:rFonts w:ascii="Times New Roman" w:hAnsi="Times New Roman" w:cs="Times New Roman"/>
            <w:i/>
            <w:color w:val="2E74B5" w:themeColor="accent1" w:themeShade="BF"/>
            <w:sz w:val="24"/>
            <w:szCs w:val="24"/>
          </w:rPr>
          <w:t>Interacty: Интерактивный контент и платформа геймификации для преподавателей и бизнеса. | Interacty</w:t>
        </w:r>
      </w:hyperlink>
      <w:r w:rsidRPr="001E020F">
        <w:rPr>
          <w:rFonts w:ascii="Times New Roman" w:hAnsi="Times New Roman" w:cs="Times New Roman"/>
          <w:i/>
          <w:color w:val="2E74B5" w:themeColor="accent1" w:themeShade="BF"/>
          <w:sz w:val="24"/>
          <w:szCs w:val="24"/>
        </w:rPr>
        <w:t xml:space="preserve"> </w:t>
      </w:r>
    </w:p>
    <w:p w14:paraId="7F25620D" w14:textId="77777777" w:rsidR="00B46991" w:rsidRPr="007E5007" w:rsidRDefault="00B46991" w:rsidP="007E50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запуска необходимо выбрать регистрацию на сайте</w:t>
      </w:r>
      <w:r w:rsidR="007E5007" w:rsidRPr="007E5007">
        <w:rPr>
          <w:rFonts w:ascii="Times New Roman" w:hAnsi="Times New Roman" w:cs="Times New Roman"/>
          <w:sz w:val="24"/>
          <w:szCs w:val="24"/>
        </w:rPr>
        <w:t xml:space="preserve"> </w:t>
      </w:r>
      <w:r w:rsidR="007E5007">
        <w:rPr>
          <w:rFonts w:ascii="Times New Roman" w:hAnsi="Times New Roman" w:cs="Times New Roman"/>
          <w:sz w:val="24"/>
          <w:szCs w:val="24"/>
        </w:rPr>
        <w:t xml:space="preserve">или войти с помощью </w:t>
      </w:r>
      <w:r w:rsidR="007E5007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="007E5007">
        <w:rPr>
          <w:rFonts w:ascii="Times New Roman" w:hAnsi="Times New Roman" w:cs="Times New Roman"/>
          <w:sz w:val="24"/>
          <w:szCs w:val="24"/>
        </w:rPr>
        <w:t xml:space="preserve"> аккаунта.</w:t>
      </w:r>
    </w:p>
    <w:p w14:paraId="582F78D8" w14:textId="77777777" w:rsidR="00B46991" w:rsidRPr="00C22DD8" w:rsidRDefault="00DA6529" w:rsidP="00C22DD8">
      <w:pPr>
        <w:spacing w:after="120" w:line="240" w:lineRule="auto"/>
        <w:ind w:firstLine="709"/>
        <w:jc w:val="both"/>
        <w:rPr>
          <w:i/>
        </w:rPr>
      </w:pPr>
      <w:r w:rsidRPr="00DA6529">
        <w:rPr>
          <w:rFonts w:ascii="Times New Roman" w:hAnsi="Times New Roman" w:cs="Times New Roman"/>
          <w:i/>
          <w:sz w:val="24"/>
          <w:szCs w:val="24"/>
        </w:rPr>
        <w:t>(</w:t>
      </w:r>
      <w:r w:rsidR="00B46991" w:rsidRPr="00DA6529">
        <w:rPr>
          <w:rFonts w:ascii="Times New Roman" w:hAnsi="Times New Roman" w:cs="Times New Roman"/>
          <w:i/>
          <w:sz w:val="24"/>
          <w:szCs w:val="24"/>
        </w:rPr>
        <w:t xml:space="preserve">Пройдите простую регистрацию на сайте </w:t>
      </w:r>
      <w:r w:rsidR="00B46991" w:rsidRPr="00DA6529">
        <w:rPr>
          <w:rFonts w:ascii="Times New Roman" w:hAnsi="Times New Roman" w:cs="Times New Roman"/>
          <w:b/>
          <w:i/>
          <w:sz w:val="24"/>
          <w:szCs w:val="24"/>
        </w:rPr>
        <w:t>Конструктора</w:t>
      </w:r>
      <w:r w:rsidR="00B46991" w:rsidRPr="00DA6529">
        <w:rPr>
          <w:rFonts w:ascii="Times New Roman" w:hAnsi="Times New Roman" w:cs="Times New Roman"/>
          <w:i/>
          <w:sz w:val="24"/>
          <w:szCs w:val="24"/>
        </w:rPr>
        <w:t>, введ</w:t>
      </w:r>
      <w:r w:rsidR="00DF2907">
        <w:rPr>
          <w:rFonts w:ascii="Times New Roman" w:hAnsi="Times New Roman" w:cs="Times New Roman"/>
          <w:i/>
          <w:sz w:val="24"/>
          <w:szCs w:val="24"/>
        </w:rPr>
        <w:t>я свой адрес электронной почты, пароль</w:t>
      </w:r>
      <w:r w:rsidR="00DF2907" w:rsidRPr="00DF29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2907">
        <w:rPr>
          <w:rFonts w:ascii="Times New Roman" w:hAnsi="Times New Roman" w:cs="Times New Roman"/>
          <w:i/>
          <w:sz w:val="24"/>
          <w:szCs w:val="24"/>
        </w:rPr>
        <w:t>и Вам на электронный адрес придет ссылка для подтверждения</w:t>
      </w:r>
      <w:r w:rsidRPr="00DA6529">
        <w:rPr>
          <w:rFonts w:ascii="Times New Roman" w:hAnsi="Times New Roman" w:cs="Times New Roman"/>
          <w:i/>
          <w:sz w:val="24"/>
          <w:szCs w:val="24"/>
        </w:rPr>
        <w:t>).</w:t>
      </w:r>
    </w:p>
    <w:p w14:paraId="303BD481" w14:textId="77777777" w:rsidR="00B46991" w:rsidRPr="00C22DD8" w:rsidRDefault="00B46991" w:rsidP="00B46991">
      <w:pPr>
        <w:pStyle w:val="a3"/>
        <w:numPr>
          <w:ilvl w:val="0"/>
          <w:numId w:val="1"/>
        </w:numPr>
        <w:spacing w:before="240" w:after="120" w:line="240" w:lineRule="auto"/>
        <w:ind w:left="425" w:hanging="425"/>
        <w:rPr>
          <w:rFonts w:ascii="Times New Roman" w:hAnsi="Times New Roman" w:cs="Times New Roman"/>
          <w:b/>
          <w:sz w:val="28"/>
          <w:szCs w:val="28"/>
        </w:rPr>
      </w:pPr>
      <w:r w:rsidRPr="00C22DD8">
        <w:rPr>
          <w:rFonts w:ascii="Times New Roman" w:hAnsi="Times New Roman" w:cs="Times New Roman"/>
          <w:b/>
          <w:sz w:val="28"/>
          <w:szCs w:val="28"/>
        </w:rPr>
        <w:t xml:space="preserve">Создание </w:t>
      </w:r>
      <w:r w:rsidR="00DF2907">
        <w:rPr>
          <w:rFonts w:ascii="Times New Roman" w:hAnsi="Times New Roman" w:cs="Times New Roman"/>
          <w:b/>
          <w:sz w:val="28"/>
          <w:szCs w:val="28"/>
        </w:rPr>
        <w:t>плаката</w:t>
      </w:r>
    </w:p>
    <w:p w14:paraId="02543122" w14:textId="77777777" w:rsidR="00DA6529" w:rsidRPr="00DA6529" w:rsidRDefault="00DA6529" w:rsidP="00DA65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529">
        <w:rPr>
          <w:rFonts w:ascii="Times New Roman" w:hAnsi="Times New Roman" w:cs="Times New Roman"/>
          <w:sz w:val="24"/>
          <w:szCs w:val="24"/>
        </w:rPr>
        <w:t>Нажмите на кнопку «</w:t>
      </w:r>
      <w:r w:rsidRPr="00DA6529">
        <w:rPr>
          <w:rFonts w:ascii="Times New Roman" w:hAnsi="Times New Roman" w:cs="Times New Roman"/>
          <w:b/>
          <w:sz w:val="24"/>
          <w:szCs w:val="24"/>
        </w:rPr>
        <w:t>Вход»</w:t>
      </w:r>
      <w:r w:rsidRPr="00DA6529">
        <w:rPr>
          <w:rFonts w:ascii="Times New Roman" w:hAnsi="Times New Roman" w:cs="Times New Roman"/>
          <w:sz w:val="24"/>
          <w:szCs w:val="24"/>
        </w:rPr>
        <w:t>.</w:t>
      </w:r>
    </w:p>
    <w:p w14:paraId="72ED97C7" w14:textId="6E5FFBDA" w:rsidR="00DA6529" w:rsidRDefault="00DA6529" w:rsidP="0017750E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529">
        <w:rPr>
          <w:rFonts w:ascii="Times New Roman" w:hAnsi="Times New Roman" w:cs="Times New Roman"/>
          <w:sz w:val="24"/>
          <w:szCs w:val="24"/>
        </w:rPr>
        <w:t>Чтобы создать п</w:t>
      </w:r>
      <w:r w:rsidR="007E0419">
        <w:rPr>
          <w:rFonts w:ascii="Times New Roman" w:hAnsi="Times New Roman" w:cs="Times New Roman"/>
          <w:sz w:val="24"/>
          <w:szCs w:val="24"/>
        </w:rPr>
        <w:t>лакат</w:t>
      </w:r>
      <w:r w:rsidR="00DF2907">
        <w:rPr>
          <w:rFonts w:ascii="Times New Roman" w:hAnsi="Times New Roman" w:cs="Times New Roman"/>
          <w:sz w:val="24"/>
          <w:szCs w:val="24"/>
        </w:rPr>
        <w:t xml:space="preserve">, надо нажать на </w:t>
      </w:r>
      <w:r w:rsidRPr="00DA6529">
        <w:rPr>
          <w:rFonts w:ascii="Times New Roman" w:hAnsi="Times New Roman" w:cs="Times New Roman"/>
          <w:sz w:val="24"/>
          <w:szCs w:val="24"/>
        </w:rPr>
        <w:t xml:space="preserve"> кнопку «</w:t>
      </w:r>
      <w:r w:rsidRPr="00DA6529">
        <w:rPr>
          <w:rFonts w:ascii="Times New Roman" w:hAnsi="Times New Roman" w:cs="Times New Roman"/>
          <w:b/>
          <w:sz w:val="24"/>
          <w:szCs w:val="24"/>
        </w:rPr>
        <w:t>Создать</w:t>
      </w:r>
      <w:r w:rsidR="00F14307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961"/>
        <w:gridCol w:w="5001"/>
      </w:tblGrid>
      <w:tr w:rsidR="00F14307" w14:paraId="703BCD11" w14:textId="77777777" w:rsidTr="00F14307">
        <w:tc>
          <w:tcPr>
            <w:tcW w:w="5341" w:type="dxa"/>
          </w:tcPr>
          <w:p w14:paraId="1FE49081" w14:textId="77777777" w:rsidR="00F14307" w:rsidRDefault="00F14307" w:rsidP="00F14307">
            <w:pPr>
              <w:pStyle w:val="a3"/>
              <w:spacing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проект с нуля</w:t>
            </w:r>
          </w:p>
        </w:tc>
        <w:tc>
          <w:tcPr>
            <w:tcW w:w="5341" w:type="dxa"/>
          </w:tcPr>
          <w:p w14:paraId="1E885BF0" w14:textId="77777777" w:rsidR="00F14307" w:rsidRDefault="00F14307" w:rsidP="00F14307">
            <w:pPr>
              <w:pStyle w:val="a3"/>
              <w:spacing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Начните с пустой страницы и добавьте текст, изображения, игры или любые другие блоки.</w:t>
            </w:r>
          </w:p>
        </w:tc>
      </w:tr>
      <w:tr w:rsidR="00F14307" w14:paraId="05BAB050" w14:textId="77777777" w:rsidTr="00F14307">
        <w:tc>
          <w:tcPr>
            <w:tcW w:w="5341" w:type="dxa"/>
          </w:tcPr>
          <w:p w14:paraId="4136FEEF" w14:textId="77777777" w:rsidR="00F14307" w:rsidRDefault="00F14307" w:rsidP="00F14307">
            <w:pPr>
              <w:pStyle w:val="a3"/>
              <w:spacing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Выбрать шаблон</w:t>
            </w:r>
          </w:p>
        </w:tc>
        <w:tc>
          <w:tcPr>
            <w:tcW w:w="5341" w:type="dxa"/>
          </w:tcPr>
          <w:p w14:paraId="75DEF71B" w14:textId="77777777" w:rsidR="00F14307" w:rsidRDefault="00F14307" w:rsidP="00F14307">
            <w:pPr>
              <w:pStyle w:val="a3"/>
              <w:spacing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Выберете уже готовый проект и измените по своему усмотрению </w:t>
            </w:r>
          </w:p>
        </w:tc>
      </w:tr>
      <w:tr w:rsidR="00F14307" w14:paraId="22738939" w14:textId="77777777" w:rsidTr="00F14307">
        <w:tc>
          <w:tcPr>
            <w:tcW w:w="5341" w:type="dxa"/>
          </w:tcPr>
          <w:p w14:paraId="660A96F2" w14:textId="77777777" w:rsidR="00F14307" w:rsidRDefault="00F14307" w:rsidP="00F14307">
            <w:pPr>
              <w:pStyle w:val="a3"/>
              <w:spacing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Создайте игровое событие</w:t>
            </w:r>
          </w:p>
        </w:tc>
        <w:tc>
          <w:tcPr>
            <w:tcW w:w="5341" w:type="dxa"/>
          </w:tcPr>
          <w:p w14:paraId="3F4DB05C" w14:textId="77777777" w:rsidR="00F14307" w:rsidRDefault="00F14307" w:rsidP="00F14307">
            <w:pPr>
              <w:pStyle w:val="a3"/>
              <w:spacing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Создайте игру с ведущим или без, в которой игроки соревнуются в реальном времени.</w:t>
            </w:r>
          </w:p>
        </w:tc>
      </w:tr>
    </w:tbl>
    <w:p w14:paraId="45641457" w14:textId="77777777" w:rsidR="00F14307" w:rsidRPr="0017750E" w:rsidRDefault="00F14307" w:rsidP="00F14307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6D3622" w14:textId="4EE5AAE5" w:rsidR="00DA6529" w:rsidRPr="00F14307" w:rsidRDefault="00DA6529" w:rsidP="00E85528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6529">
        <w:rPr>
          <w:rFonts w:ascii="Times New Roman" w:hAnsi="Times New Roman" w:cs="Times New Roman"/>
          <w:b/>
          <w:sz w:val="24"/>
          <w:szCs w:val="24"/>
        </w:rPr>
        <w:t>Конструктор</w:t>
      </w:r>
      <w:r w:rsidRPr="00DA6529">
        <w:rPr>
          <w:rFonts w:ascii="Times New Roman" w:hAnsi="Times New Roman" w:cs="Times New Roman"/>
          <w:sz w:val="24"/>
          <w:szCs w:val="24"/>
        </w:rPr>
        <w:t xml:space="preserve"> предлагает воспользоваться готовыми шаблонами. Выберете </w:t>
      </w:r>
      <w:r w:rsidR="00F14307" w:rsidRPr="00F14307">
        <w:rPr>
          <w:rFonts w:ascii="Times New Roman" w:hAnsi="Times New Roman" w:cs="Times New Roman"/>
          <w:b/>
          <w:sz w:val="24"/>
          <w:szCs w:val="24"/>
        </w:rPr>
        <w:t>Создать проект с нуля</w:t>
      </w:r>
      <w:r w:rsidRPr="00F14307">
        <w:rPr>
          <w:rFonts w:ascii="Times New Roman" w:hAnsi="Times New Roman" w:cs="Times New Roman"/>
          <w:b/>
          <w:sz w:val="24"/>
          <w:szCs w:val="24"/>
        </w:rPr>
        <w:t>.</w:t>
      </w:r>
    </w:p>
    <w:p w14:paraId="17C278BE" w14:textId="77777777" w:rsidR="00B46991" w:rsidRPr="009F071E" w:rsidRDefault="00B46991" w:rsidP="00B46991">
      <w:pPr>
        <w:spacing w:before="120"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4399">
        <w:rPr>
          <w:rFonts w:ascii="Times New Roman" w:hAnsi="Times New Roman" w:cs="Times New Roman"/>
          <w:color w:val="282C31"/>
          <w:sz w:val="24"/>
          <w:szCs w:val="24"/>
          <w:shd w:val="clear" w:color="auto" w:fill="FFFFFF"/>
        </w:rPr>
        <w:t xml:space="preserve">Введите </w:t>
      </w:r>
      <w:r w:rsidRPr="00A4148D">
        <w:rPr>
          <w:rFonts w:ascii="Times New Roman" w:hAnsi="Times New Roman" w:cs="Times New Roman"/>
          <w:b/>
          <w:i/>
          <w:color w:val="282C31"/>
          <w:sz w:val="24"/>
          <w:szCs w:val="24"/>
          <w:shd w:val="clear" w:color="auto" w:fill="FFFFFF"/>
        </w:rPr>
        <w:t>название</w:t>
      </w:r>
      <w:r w:rsidRPr="00164399">
        <w:rPr>
          <w:rFonts w:ascii="Times New Roman" w:hAnsi="Times New Roman" w:cs="Times New Roman"/>
          <w:color w:val="282C31"/>
          <w:sz w:val="24"/>
          <w:szCs w:val="24"/>
          <w:shd w:val="clear" w:color="auto" w:fill="FFFFFF"/>
        </w:rPr>
        <w:t xml:space="preserve"> </w:t>
      </w:r>
      <w:r w:rsidR="00F14307">
        <w:rPr>
          <w:rFonts w:ascii="Times New Roman" w:hAnsi="Times New Roman" w:cs="Times New Roman"/>
          <w:color w:val="282C31"/>
          <w:sz w:val="24"/>
          <w:szCs w:val="24"/>
          <w:shd w:val="clear" w:color="auto" w:fill="FFFFFF"/>
        </w:rPr>
        <w:t>плаката</w:t>
      </w:r>
      <w:r>
        <w:rPr>
          <w:rFonts w:ascii="Times New Roman" w:hAnsi="Times New Roman" w:cs="Times New Roman"/>
          <w:color w:val="282C31"/>
          <w:sz w:val="24"/>
          <w:szCs w:val="24"/>
          <w:shd w:val="clear" w:color="auto" w:fill="FFFFFF"/>
        </w:rPr>
        <w:t>.</w:t>
      </w:r>
    </w:p>
    <w:p w14:paraId="1A9EC1F4" w14:textId="77777777" w:rsidR="00B46991" w:rsidRDefault="00F14307" w:rsidP="00B46991">
      <w:pPr>
        <w:jc w:val="center"/>
      </w:pPr>
      <w:r>
        <w:rPr>
          <w:noProof/>
          <w:lang w:eastAsia="ru-RU"/>
        </w:rPr>
        <w:drawing>
          <wp:inline distT="0" distB="0" distL="0" distR="0" wp14:anchorId="1CC98D81" wp14:editId="7B46448F">
            <wp:extent cx="6152515" cy="18948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37891" w14:textId="77777777" w:rsidR="00B46991" w:rsidRDefault="00B46991" w:rsidP="00B469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Вместо фразы «</w:t>
      </w:r>
      <w:r w:rsidR="00F14307" w:rsidRPr="00F14307">
        <w:rPr>
          <w:rFonts w:ascii="Times New Roman" w:hAnsi="Times New Roman" w:cs="Times New Roman"/>
          <w:sz w:val="24"/>
          <w:szCs w:val="24"/>
        </w:rPr>
        <w:t>Start adding your content</w:t>
      </w:r>
      <w:r w:rsidR="00DA6529">
        <w:rPr>
          <w:rFonts w:ascii="Times New Roman" w:hAnsi="Times New Roman" w:cs="Times New Roman"/>
          <w:sz w:val="24"/>
          <w:szCs w:val="24"/>
        </w:rPr>
        <w:t>» введите название страницы.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B54517" w14:textId="77777777" w:rsidR="00DA6529" w:rsidRDefault="00DA6529" w:rsidP="00B469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286B34" w14:textId="77777777" w:rsidR="00F14307" w:rsidRDefault="00F14307" w:rsidP="00B469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307">
        <w:rPr>
          <w:rFonts w:ascii="Times New Roman" w:hAnsi="Times New Roman" w:cs="Times New Roman"/>
          <w:sz w:val="24"/>
          <w:szCs w:val="24"/>
        </w:rPr>
        <w:t xml:space="preserve">Ваша работа автоматически сохраняется. Никаких дополнительных действий не требуется. Используйте кнопку </w:t>
      </w:r>
      <w:r w:rsidRPr="00F14307">
        <w:rPr>
          <w:rFonts w:ascii="Times New Roman" w:hAnsi="Times New Roman" w:cs="Times New Roman"/>
          <w:b/>
          <w:i/>
          <w:sz w:val="24"/>
          <w:szCs w:val="24"/>
        </w:rPr>
        <w:t>«Сохранить и выйти»</w:t>
      </w:r>
      <w:r w:rsidRPr="00F14307">
        <w:rPr>
          <w:rFonts w:ascii="Times New Roman" w:hAnsi="Times New Roman" w:cs="Times New Roman"/>
          <w:sz w:val="24"/>
          <w:szCs w:val="24"/>
        </w:rPr>
        <w:t>, когда вы захотите выйти из редактора</w:t>
      </w:r>
    </w:p>
    <w:p w14:paraId="2BA5A0A7" w14:textId="77777777" w:rsidR="008E7579" w:rsidRDefault="0017750E" w:rsidP="00B4699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="00F14307">
        <w:rPr>
          <w:rFonts w:ascii="Times New Roman" w:hAnsi="Times New Roman" w:cs="Times New Roman"/>
          <w:sz w:val="24"/>
          <w:szCs w:val="24"/>
        </w:rPr>
        <w:t>контент</w:t>
      </w:r>
      <w:r>
        <w:rPr>
          <w:rFonts w:ascii="Times New Roman" w:hAnsi="Times New Roman" w:cs="Times New Roman"/>
          <w:sz w:val="24"/>
          <w:szCs w:val="24"/>
        </w:rPr>
        <w:t xml:space="preserve"> в виде текста, изображений, видео и тестовых заданий.</w:t>
      </w:r>
    </w:p>
    <w:p w14:paraId="0C10FCB0" w14:textId="77777777" w:rsidR="0017750E" w:rsidRDefault="001E020F" w:rsidP="00B4699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Элементы, которые можно добавить делятся на две группы</w:t>
      </w:r>
    </w:p>
    <w:p w14:paraId="02BAB380" w14:textId="77777777" w:rsidR="001E020F" w:rsidRDefault="001E020F" w:rsidP="00B4699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Статичные: текст, изображение, логотип, </w:t>
      </w:r>
      <w:r>
        <w:rPr>
          <w:rFonts w:ascii="Times New Roman" w:hAnsi="Times New Roman" w:cs="Times New Roman"/>
          <w:sz w:val="24"/>
          <w:szCs w:val="24"/>
          <w:lang w:val="en-US"/>
        </w:rPr>
        <w:t>youtube</w:t>
      </w:r>
      <w:r w:rsidRPr="001E02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видео, кнопка, аудио.</w:t>
      </w:r>
    </w:p>
    <w:p w14:paraId="4F84D485" w14:textId="77777777" w:rsidR="001E020F" w:rsidRDefault="001E020F" w:rsidP="00B4699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Интерактивные: тест, тесты «Узнай себя», мемори, сопоставление, найди пару, слайдшоу, форма сбора данных, флип-карта, до и после, таймлайн, предсказания, гороскоп, интерактивное изображение, поиск предметов, пазл, поиск сокровищ, колесо фортуны.</w:t>
      </w:r>
    </w:p>
    <w:p w14:paraId="35D9D3CD" w14:textId="77777777" w:rsidR="001E020F" w:rsidRPr="002B3DEB" w:rsidRDefault="001E020F" w:rsidP="00B4699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Также сервис дает возможность встроить готовые задания со сторонних сайтов. Для этого необходимо вставить </w:t>
      </w:r>
      <w:r w:rsidR="002B3DEB" w:rsidRPr="002B3DEB">
        <w:rPr>
          <w:rFonts w:ascii="Times New Roman" w:hAnsi="Times New Roman" w:cs="Times New Roman"/>
          <w:b/>
          <w:i/>
          <w:sz w:val="24"/>
          <w:szCs w:val="24"/>
        </w:rPr>
        <w:t>код для встраивания</w:t>
      </w:r>
      <w:r w:rsidR="002B3DEB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2B3DEB">
        <w:rPr>
          <w:rFonts w:ascii="Times New Roman" w:hAnsi="Times New Roman" w:cs="Times New Roman"/>
          <w:sz w:val="24"/>
          <w:szCs w:val="24"/>
        </w:rPr>
        <w:t xml:space="preserve">Отобразится в режиме предпросмотра или после публикации. </w:t>
      </w:r>
    </w:p>
    <w:p w14:paraId="009F3605" w14:textId="77777777" w:rsidR="001E020F" w:rsidRDefault="001E020F" w:rsidP="00B4699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1C112B7" wp14:editId="76F7DE8E">
            <wp:extent cx="1952625" cy="819150"/>
            <wp:effectExtent l="0" t="0" r="9525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8096C" w14:textId="77777777" w:rsidR="001E020F" w:rsidRPr="001E020F" w:rsidRDefault="001E020F" w:rsidP="00B4699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E21D2E4" wp14:editId="12A43E7C">
            <wp:extent cx="2181225" cy="2257425"/>
            <wp:effectExtent l="0" t="0" r="952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E6980" w14:textId="77777777" w:rsidR="00B46991" w:rsidRDefault="00B46991" w:rsidP="007600F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9E21CDB" w14:textId="77777777" w:rsidR="002B3DEB" w:rsidRPr="002B3DEB" w:rsidRDefault="002B3DEB" w:rsidP="00B46991">
      <w:pPr>
        <w:pStyle w:val="a3"/>
        <w:numPr>
          <w:ilvl w:val="0"/>
          <w:numId w:val="1"/>
        </w:numPr>
        <w:spacing w:before="240" w:after="120" w:line="360" w:lineRule="auto"/>
        <w:ind w:left="425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Публикация</w:t>
      </w:r>
    </w:p>
    <w:p w14:paraId="6279D0BA" w14:textId="6321A9A0" w:rsidR="00B46991" w:rsidRPr="002B3DEB" w:rsidRDefault="002B3DEB" w:rsidP="002B3DEB">
      <w:pPr>
        <w:spacing w:before="240" w:after="120" w:line="360" w:lineRule="auto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создания контента</w:t>
      </w:r>
      <w:r w:rsidR="00B46991" w:rsidRPr="002B3DEB">
        <w:rPr>
          <w:rFonts w:ascii="Times New Roman" w:hAnsi="Times New Roman" w:cs="Times New Roman"/>
          <w:sz w:val="24"/>
          <w:szCs w:val="24"/>
        </w:rPr>
        <w:t xml:space="preserve">, его надо сохранить (опубликовать), для этого нажимаем кнопку </w:t>
      </w:r>
      <w:r w:rsidR="00B46991" w:rsidRPr="002B3DEB">
        <w:rPr>
          <w:rFonts w:ascii="Times New Roman" w:hAnsi="Times New Roman" w:cs="Times New Roman"/>
          <w:b/>
          <w:sz w:val="24"/>
          <w:szCs w:val="24"/>
        </w:rPr>
        <w:t>Опубликовать.</w:t>
      </w:r>
    </w:p>
    <w:p w14:paraId="7649613C" w14:textId="77777777" w:rsidR="00B46991" w:rsidRDefault="00B46991" w:rsidP="00B46991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6DE">
        <w:rPr>
          <w:rFonts w:ascii="Times New Roman" w:hAnsi="Times New Roman" w:cs="Times New Roman"/>
          <w:sz w:val="24"/>
          <w:szCs w:val="24"/>
        </w:rPr>
        <w:t>На экран</w:t>
      </w:r>
      <w:r w:rsidR="0017750E">
        <w:rPr>
          <w:rFonts w:ascii="Times New Roman" w:hAnsi="Times New Roman" w:cs="Times New Roman"/>
          <w:sz w:val="24"/>
          <w:szCs w:val="24"/>
        </w:rPr>
        <w:t>е</w:t>
      </w:r>
      <w:r w:rsidRPr="005B16DE">
        <w:rPr>
          <w:rFonts w:ascii="Times New Roman" w:hAnsi="Times New Roman" w:cs="Times New Roman"/>
          <w:sz w:val="24"/>
          <w:szCs w:val="24"/>
        </w:rPr>
        <w:t xml:space="preserve"> будет выведено окно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DEB">
        <w:rPr>
          <w:rFonts w:ascii="Times New Roman" w:hAnsi="Times New Roman" w:cs="Times New Roman"/>
          <w:b/>
          <w:sz w:val="24"/>
          <w:szCs w:val="24"/>
        </w:rPr>
        <w:t>Ваш проект опубликован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E603E8C" w14:textId="61FCC587" w:rsidR="00B46991" w:rsidRPr="007E0419" w:rsidRDefault="002B3DEB" w:rsidP="007E0419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1FDE3BA" wp14:editId="441637C1">
            <wp:extent cx="4371975" cy="3180275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1524" cy="3179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C5334" w14:textId="3154C520" w:rsidR="002B3DEB" w:rsidRDefault="00B46991" w:rsidP="002B3DEB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отправить </w:t>
      </w:r>
      <w:r w:rsidR="00E85528">
        <w:rPr>
          <w:rFonts w:ascii="Times New Roman" w:hAnsi="Times New Roman" w:cs="Times New Roman"/>
          <w:sz w:val="24"/>
          <w:szCs w:val="24"/>
        </w:rPr>
        <w:t xml:space="preserve">ссылку </w:t>
      </w:r>
      <w:r w:rsidR="007E0419">
        <w:rPr>
          <w:rFonts w:ascii="Times New Roman" w:hAnsi="Times New Roman" w:cs="Times New Roman"/>
          <w:sz w:val="24"/>
          <w:szCs w:val="24"/>
        </w:rPr>
        <w:t>на материал</w:t>
      </w:r>
      <w:r w:rsidR="00E85528">
        <w:rPr>
          <w:rFonts w:ascii="Times New Roman" w:hAnsi="Times New Roman" w:cs="Times New Roman"/>
          <w:sz w:val="24"/>
          <w:szCs w:val="24"/>
        </w:rPr>
        <w:t xml:space="preserve">. </w:t>
      </w:r>
      <w:r w:rsidR="002B3DEB">
        <w:rPr>
          <w:rFonts w:ascii="Times New Roman" w:hAnsi="Times New Roman" w:cs="Times New Roman"/>
          <w:sz w:val="24"/>
          <w:szCs w:val="24"/>
        </w:rPr>
        <w:t xml:space="preserve">Конвертировать в </w:t>
      </w:r>
      <w:r w:rsidR="002B3DEB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2B3DEB" w:rsidRPr="002B3DEB">
        <w:rPr>
          <w:rFonts w:ascii="Times New Roman" w:hAnsi="Times New Roman" w:cs="Times New Roman"/>
          <w:sz w:val="24"/>
          <w:szCs w:val="24"/>
        </w:rPr>
        <w:t xml:space="preserve"> </w:t>
      </w:r>
      <w:r w:rsidR="002B3DEB">
        <w:rPr>
          <w:rFonts w:ascii="Times New Roman" w:hAnsi="Times New Roman" w:cs="Times New Roman"/>
          <w:sz w:val="24"/>
          <w:szCs w:val="24"/>
        </w:rPr>
        <w:t>и распечатать</w:t>
      </w:r>
    </w:p>
    <w:p w14:paraId="2420E3A2" w14:textId="33265E4F" w:rsidR="001C2161" w:rsidRPr="007C3C0F" w:rsidRDefault="00B46991" w:rsidP="007C3C0F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981">
        <w:rPr>
          <w:rFonts w:ascii="Times New Roman" w:hAnsi="Times New Roman" w:cs="Times New Roman"/>
          <w:b/>
          <w:sz w:val="28"/>
          <w:szCs w:val="28"/>
        </w:rPr>
        <w:t xml:space="preserve">Изучение </w:t>
      </w:r>
      <w:r w:rsidR="007E0419">
        <w:rPr>
          <w:rFonts w:ascii="Times New Roman" w:hAnsi="Times New Roman" w:cs="Times New Roman"/>
          <w:b/>
          <w:sz w:val="28"/>
          <w:szCs w:val="28"/>
        </w:rPr>
        <w:t>плаката</w:t>
      </w:r>
      <w:r w:rsidRPr="006669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750E">
        <w:rPr>
          <w:rFonts w:ascii="Times New Roman" w:hAnsi="Times New Roman" w:cs="Times New Roman"/>
          <w:b/>
          <w:sz w:val="28"/>
          <w:szCs w:val="28"/>
        </w:rPr>
        <w:t>об</w:t>
      </w:r>
      <w:r w:rsidRPr="00666981">
        <w:rPr>
          <w:rFonts w:ascii="Times New Roman" w:hAnsi="Times New Roman" w:cs="Times New Roman"/>
          <w:b/>
          <w:sz w:val="28"/>
          <w:szCs w:val="28"/>
        </w:rPr>
        <w:t>уча</w:t>
      </w:r>
      <w:r w:rsidR="0017750E">
        <w:rPr>
          <w:rFonts w:ascii="Times New Roman" w:hAnsi="Times New Roman" w:cs="Times New Roman"/>
          <w:b/>
          <w:sz w:val="28"/>
          <w:szCs w:val="28"/>
        </w:rPr>
        <w:t>ю</w:t>
      </w:r>
      <w:r w:rsidRPr="00666981">
        <w:rPr>
          <w:rFonts w:ascii="Times New Roman" w:hAnsi="Times New Roman" w:cs="Times New Roman"/>
          <w:b/>
          <w:sz w:val="28"/>
          <w:szCs w:val="28"/>
        </w:rPr>
        <w:t>щимися</w:t>
      </w:r>
      <w:r w:rsidR="007C3C0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7750E">
        <w:rPr>
          <w:rFonts w:ascii="Times New Roman" w:hAnsi="Times New Roman" w:cs="Times New Roman"/>
          <w:sz w:val="24"/>
          <w:szCs w:val="24"/>
        </w:rPr>
        <w:t>Обу</w:t>
      </w:r>
      <w:r>
        <w:rPr>
          <w:rFonts w:ascii="Times New Roman" w:hAnsi="Times New Roman" w:cs="Times New Roman"/>
          <w:sz w:val="24"/>
          <w:szCs w:val="24"/>
        </w:rPr>
        <w:t>ча</w:t>
      </w:r>
      <w:r w:rsidR="0017750E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щиеся </w:t>
      </w:r>
      <w:r w:rsidR="002B3DEB">
        <w:rPr>
          <w:rFonts w:ascii="Times New Roman" w:hAnsi="Times New Roman" w:cs="Times New Roman"/>
          <w:sz w:val="24"/>
          <w:szCs w:val="24"/>
        </w:rPr>
        <w:t xml:space="preserve">переходят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7C3C0F">
        <w:rPr>
          <w:rFonts w:ascii="Times New Roman" w:hAnsi="Times New Roman" w:cs="Times New Roman"/>
          <w:sz w:val="24"/>
          <w:szCs w:val="24"/>
        </w:rPr>
        <w:t>ссылке</w:t>
      </w:r>
      <w:r w:rsidR="007C3C0F" w:rsidRPr="007C3C0F">
        <w:rPr>
          <w:rFonts w:ascii="Times New Roman" w:hAnsi="Times New Roman" w:cs="Times New Roman"/>
          <w:sz w:val="24"/>
          <w:szCs w:val="24"/>
        </w:rPr>
        <w:t xml:space="preserve"> или по</w:t>
      </w:r>
      <w:r w:rsidR="007C3C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DEB">
        <w:rPr>
          <w:rFonts w:ascii="Times New Roman" w:hAnsi="Times New Roman" w:cs="Times New Roman"/>
          <w:b/>
          <w:sz w:val="24"/>
          <w:szCs w:val="24"/>
          <w:lang w:val="en-US"/>
        </w:rPr>
        <w:t>QR</w:t>
      </w:r>
      <w:r w:rsidR="007C3C0F">
        <w:rPr>
          <w:rFonts w:ascii="Times New Roman" w:hAnsi="Times New Roman" w:cs="Times New Roman"/>
          <w:b/>
          <w:sz w:val="24"/>
          <w:szCs w:val="24"/>
        </w:rPr>
        <w:t xml:space="preserve"> коду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1C2161" w:rsidRPr="007C3C0F" w:rsidSect="00544A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539814" w14:textId="77777777" w:rsidR="007E63F2" w:rsidRDefault="007E63F2" w:rsidP="007E5007">
      <w:pPr>
        <w:spacing w:after="0" w:line="240" w:lineRule="auto"/>
      </w:pPr>
      <w:r>
        <w:separator/>
      </w:r>
    </w:p>
  </w:endnote>
  <w:endnote w:type="continuationSeparator" w:id="0">
    <w:p w14:paraId="335A4142" w14:textId="77777777" w:rsidR="007E63F2" w:rsidRDefault="007E63F2" w:rsidP="007E5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41967E" w14:textId="77777777" w:rsidR="007E63F2" w:rsidRDefault="007E63F2" w:rsidP="007E5007">
      <w:pPr>
        <w:spacing w:after="0" w:line="240" w:lineRule="auto"/>
      </w:pPr>
      <w:r>
        <w:separator/>
      </w:r>
    </w:p>
  </w:footnote>
  <w:footnote w:type="continuationSeparator" w:id="0">
    <w:p w14:paraId="2AFF1942" w14:textId="77777777" w:rsidR="007E63F2" w:rsidRDefault="007E63F2" w:rsidP="007E5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6E6602"/>
    <w:multiLevelType w:val="hybridMultilevel"/>
    <w:tmpl w:val="03763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52A2C"/>
    <w:multiLevelType w:val="hybridMultilevel"/>
    <w:tmpl w:val="03763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991"/>
    <w:rsid w:val="00066903"/>
    <w:rsid w:val="0017750E"/>
    <w:rsid w:val="001C2161"/>
    <w:rsid w:val="001E020F"/>
    <w:rsid w:val="002B3DEB"/>
    <w:rsid w:val="00454029"/>
    <w:rsid w:val="005A5E43"/>
    <w:rsid w:val="007600FB"/>
    <w:rsid w:val="007C3C0F"/>
    <w:rsid w:val="007E0419"/>
    <w:rsid w:val="007E5007"/>
    <w:rsid w:val="007E63F2"/>
    <w:rsid w:val="00822CBB"/>
    <w:rsid w:val="008E7579"/>
    <w:rsid w:val="00A7717A"/>
    <w:rsid w:val="00B11269"/>
    <w:rsid w:val="00B46991"/>
    <w:rsid w:val="00C22DD8"/>
    <w:rsid w:val="00CE191D"/>
    <w:rsid w:val="00DA6529"/>
    <w:rsid w:val="00DF2907"/>
    <w:rsid w:val="00E85528"/>
    <w:rsid w:val="00F1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585FD"/>
  <w15:docId w15:val="{8658705A-1161-4E0B-AE1A-348F3457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699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991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B46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46991"/>
  </w:style>
  <w:style w:type="paragraph" w:styleId="a6">
    <w:name w:val="header"/>
    <w:basedOn w:val="a"/>
    <w:link w:val="a7"/>
    <w:uiPriority w:val="99"/>
    <w:unhideWhenUsed/>
    <w:rsid w:val="007E5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E5007"/>
  </w:style>
  <w:style w:type="table" w:styleId="a8">
    <w:name w:val="Table Grid"/>
    <w:basedOn w:val="a1"/>
    <w:uiPriority w:val="39"/>
    <w:rsid w:val="008E7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7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7750E"/>
    <w:rPr>
      <w:rFonts w:ascii="Segoe UI" w:hAnsi="Segoe UI" w:cs="Segoe UI"/>
      <w:sz w:val="18"/>
      <w:szCs w:val="18"/>
    </w:rPr>
  </w:style>
  <w:style w:type="character" w:styleId="ab">
    <w:name w:val="Strong"/>
    <w:basedOn w:val="a0"/>
    <w:uiPriority w:val="22"/>
    <w:qFormat/>
    <w:rsid w:val="00DF2907"/>
    <w:rPr>
      <w:b/>
      <w:bCs/>
    </w:rPr>
  </w:style>
  <w:style w:type="character" w:styleId="ac">
    <w:name w:val="Hyperlink"/>
    <w:basedOn w:val="a0"/>
    <w:uiPriority w:val="99"/>
    <w:semiHidden/>
    <w:unhideWhenUsed/>
    <w:rsid w:val="00DF2907"/>
    <w:rPr>
      <w:color w:val="0000FF"/>
      <w:u w:val="single"/>
    </w:rPr>
  </w:style>
  <w:style w:type="paragraph" w:styleId="ad">
    <w:name w:val="endnote text"/>
    <w:basedOn w:val="a"/>
    <w:link w:val="ae"/>
    <w:uiPriority w:val="99"/>
    <w:semiHidden/>
    <w:unhideWhenUsed/>
    <w:rsid w:val="002B3DEB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2B3DEB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2B3D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40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acty.me/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AA058-9ABA-47A1-B29E-BADEF52A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Петрина Софья Тимофеевна</dc:creator>
  <cp:lastModifiedBy>Софья Питель</cp:lastModifiedBy>
  <cp:revision>3</cp:revision>
  <cp:lastPrinted>2023-05-23T09:48:00Z</cp:lastPrinted>
  <dcterms:created xsi:type="dcterms:W3CDTF">2023-10-25T10:02:00Z</dcterms:created>
  <dcterms:modified xsi:type="dcterms:W3CDTF">2023-10-26T21:03:00Z</dcterms:modified>
</cp:coreProperties>
</file>