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Областное государственное автономное профессиональное  образовательное учреждение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горно-политехнический колледж»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Pr="00C47A06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</w:t>
      </w:r>
    </w:p>
    <w:p w:rsidR="00215571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открытого практического  занятия   по дисциплине</w:t>
      </w:r>
    </w:p>
    <w:p w:rsidR="00215571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«Безопасность жизнедеятельности»</w:t>
      </w:r>
    </w:p>
    <w:p w:rsidR="00215571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 использованием 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технологии обучение в сотрудничестве.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15571" w:rsidRPr="00745B78" w:rsidRDefault="00215571" w:rsidP="00745B78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5B78">
        <w:rPr>
          <w:rFonts w:ascii="Times New Roman" w:hAnsi="Times New Roman" w:cs="Times New Roman"/>
          <w:u w:val="single"/>
        </w:rPr>
        <w:t>НАЗНАЧЕНИЕ, БОЕВЫЕ СВОЙСТВА, УСТРОЙСТВО АВТОМАТА КАЛАШНИКОВА. НЕПОЛНАЯ РАЗБОРКА, СБОРКА АВТОМАТА, СНАРЯЖЕНИЕ МАГАЗИНА АКМ ПАТРОНАМИ».</w:t>
      </w:r>
    </w:p>
    <w:p w:rsidR="00215571" w:rsidRDefault="00215571" w:rsidP="00183916">
      <w:pPr>
        <w:tabs>
          <w:tab w:val="left" w:pos="297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CF57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757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Зубков Г</w:t>
      </w:r>
      <w:r w:rsidRPr="00CF57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F5757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организатор ОБЖ ОГАПОУ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горно-политехнический колледж».</w:t>
      </w:r>
    </w:p>
    <w:p w:rsidR="00215571" w:rsidRDefault="00215571" w:rsidP="00CF57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124DD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Областное государственное автономное  профессиональное образовательное учреждение</w:t>
      </w:r>
    </w:p>
    <w:p w:rsidR="00215571" w:rsidRPr="001B6E4B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B6E4B"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 w:rsidRPr="001B6E4B">
        <w:rPr>
          <w:rFonts w:ascii="Times New Roman" w:hAnsi="Times New Roman" w:cs="Times New Roman"/>
          <w:sz w:val="28"/>
          <w:szCs w:val="28"/>
        </w:rPr>
        <w:t xml:space="preserve"> горно-политехнический колледж»</w:t>
      </w:r>
    </w:p>
    <w:p w:rsidR="00215571" w:rsidRPr="001B6E4B" w:rsidRDefault="00215571" w:rsidP="00734CC3">
      <w:pPr>
        <w:pStyle w:val="3"/>
        <w:widowControl w:val="0"/>
        <w:spacing w:after="0"/>
        <w:jc w:val="center"/>
        <w:rPr>
          <w:b/>
          <w:bCs/>
          <w:caps/>
          <w:sz w:val="28"/>
          <w:szCs w:val="28"/>
        </w:rPr>
      </w:pPr>
      <w:r w:rsidRPr="001B6E4B">
        <w:rPr>
          <w:b/>
          <w:bCs/>
          <w:sz w:val="28"/>
          <w:szCs w:val="28"/>
        </w:rPr>
        <w:t>Специальность:</w:t>
      </w:r>
      <w:r w:rsidRPr="001B6E4B">
        <w:rPr>
          <w:sz w:val="28"/>
          <w:szCs w:val="28"/>
        </w:rPr>
        <w:t xml:space="preserve"> </w:t>
      </w:r>
      <w:r>
        <w:rPr>
          <w:sz w:val="28"/>
          <w:szCs w:val="28"/>
        </w:rPr>
        <w:t>190623.01 М</w:t>
      </w:r>
      <w:r w:rsidRPr="001B6E4B">
        <w:rPr>
          <w:sz w:val="28"/>
          <w:szCs w:val="28"/>
        </w:rPr>
        <w:t>ашинист локомотива</w:t>
      </w:r>
    </w:p>
    <w:p w:rsidR="00215571" w:rsidRPr="001B6E4B" w:rsidRDefault="00215571" w:rsidP="00183916">
      <w:pPr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Общепрофессиональная</w:t>
      </w:r>
      <w:proofErr w:type="spellEnd"/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  дисциплина</w:t>
      </w:r>
      <w:r w:rsidRPr="001B6E4B">
        <w:rPr>
          <w:rFonts w:ascii="Times New Roman" w:hAnsi="Times New Roman" w:cs="Times New Roman"/>
          <w:sz w:val="28"/>
          <w:szCs w:val="28"/>
        </w:rPr>
        <w:t>: ОП.07 Безопасность жизнедеятельности</w:t>
      </w:r>
    </w:p>
    <w:p w:rsidR="00215571" w:rsidRPr="001B6E4B" w:rsidRDefault="00215571" w:rsidP="00183916">
      <w:pPr>
        <w:jc w:val="center"/>
        <w:rPr>
          <w:b/>
          <w:bCs/>
          <w:sz w:val="28"/>
          <w:szCs w:val="28"/>
        </w:rPr>
      </w:pP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1B6E4B">
        <w:rPr>
          <w:rFonts w:ascii="Times New Roman" w:hAnsi="Times New Roman" w:cs="Times New Roman"/>
          <w:sz w:val="28"/>
          <w:szCs w:val="28"/>
        </w:rPr>
        <w:t xml:space="preserve"> «Назначение, боевые свойства, устройство автомата Калашникова неполная разборка, сборка автомата, снаряжение магазина АКМ патронами »</w:t>
      </w: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Вид урока: </w:t>
      </w:r>
      <w:r w:rsidRPr="001B6E4B">
        <w:rPr>
          <w:rFonts w:ascii="Times New Roman" w:hAnsi="Times New Roman" w:cs="Times New Roman"/>
          <w:sz w:val="28"/>
          <w:szCs w:val="28"/>
        </w:rPr>
        <w:t>урок изучения нового материала.</w:t>
      </w: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Тип урока: </w:t>
      </w:r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совершенствования знаний, формирования умений, навыков.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Цели урока:</w:t>
      </w:r>
      <w:r w:rsidRPr="001B6E4B">
        <w:rPr>
          <w:rFonts w:ascii="Times New Roman" w:hAnsi="Times New Roman" w:cs="Times New Roman"/>
          <w:sz w:val="28"/>
          <w:szCs w:val="28"/>
        </w:rPr>
        <w:t xml:space="preserve"> создать содержательные и организационные условия, способствующие формированию профессиональных компетенций через включение в групповую форму деятельности.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Обучающий компонент: </w:t>
      </w:r>
    </w:p>
    <w:p w:rsidR="00215571" w:rsidRPr="001B6E4B" w:rsidRDefault="00215571" w:rsidP="00F747EF">
      <w:pPr>
        <w:pStyle w:val="a3"/>
        <w:numPr>
          <w:ilvl w:val="0"/>
          <w:numId w:val="25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создание  в учебной деятельности  с использованием </w:t>
      </w:r>
      <w:r w:rsidRPr="001B6E4B">
        <w:rPr>
          <w:rFonts w:ascii="Times New Roman" w:hAnsi="Times New Roman" w:cs="Times New Roman"/>
          <w:sz w:val="28"/>
          <w:szCs w:val="28"/>
          <w:lang w:eastAsia="en-US"/>
        </w:rPr>
        <w:t>технологии</w:t>
      </w:r>
      <w:r w:rsidRPr="001B6E4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1B6E4B">
        <w:rPr>
          <w:rFonts w:ascii="Times New Roman" w:hAnsi="Times New Roman" w:cs="Times New Roman"/>
          <w:sz w:val="28"/>
          <w:szCs w:val="28"/>
          <w:lang w:eastAsia="en-US"/>
        </w:rPr>
        <w:t xml:space="preserve">обучение в            сотрудничестве </w:t>
      </w:r>
      <w:r w:rsidRPr="001B6E4B">
        <w:rPr>
          <w:rFonts w:ascii="Times New Roman" w:hAnsi="Times New Roman" w:cs="Times New Roman"/>
          <w:sz w:val="28"/>
          <w:szCs w:val="28"/>
        </w:rPr>
        <w:t>изучить назначение и боевые свойства АК, научиться выполнять   практические действия неполной разборки, сборки АК, снаряжения магазина патронами.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Развивающий компонент: </w:t>
      </w:r>
    </w:p>
    <w:p w:rsidR="00215571" w:rsidRPr="001B6E4B" w:rsidRDefault="00215571" w:rsidP="00A972D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 сформировать мотивацию к самостоятельному поиску необходимой информации, повысить познавательную активност</w:t>
      </w:r>
      <w:r>
        <w:rPr>
          <w:rFonts w:ascii="Times New Roman" w:hAnsi="Times New Roman" w:cs="Times New Roman"/>
          <w:sz w:val="28"/>
          <w:szCs w:val="28"/>
        </w:rPr>
        <w:t xml:space="preserve">ь учащихся при изучении дисциплины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БЖ.</w:t>
      </w:r>
    </w:p>
    <w:p w:rsidR="00215571" w:rsidRPr="001B6E4B" w:rsidRDefault="00215571" w:rsidP="00DB447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развитие у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умения выделять главное в изучаемом материале, определять проблему; сравнивать полученные результаты обобщать, систематизировать, логически и  последовательно излагать свои мысли;</w:t>
      </w:r>
    </w:p>
    <w:p w:rsidR="00215571" w:rsidRPr="001B6E4B" w:rsidRDefault="00215571" w:rsidP="00DB447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эмоций и мотивов у 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1B6E4B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B6E4B">
        <w:rPr>
          <w:rFonts w:ascii="Times New Roman" w:hAnsi="Times New Roman" w:cs="Times New Roman"/>
          <w:sz w:val="28"/>
          <w:szCs w:val="28"/>
        </w:rPr>
        <w:t>щихся, творческого подхода, создавая на уроке эмоциональные и мотивационные ситуации (удивления, желания помочь товарищу).</w:t>
      </w:r>
      <w:proofErr w:type="gramEnd"/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Воспитывающий компонент:</w:t>
      </w:r>
      <w:r w:rsidRPr="001B6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571" w:rsidRPr="001B6E4B" w:rsidRDefault="00215571" w:rsidP="00DB447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воспитывать чувство патриотизма у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>.</w:t>
      </w:r>
    </w:p>
    <w:p w:rsidR="00215571" w:rsidRPr="001B6E4B" w:rsidRDefault="00215571" w:rsidP="00DB447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нравственно-этического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воспитание;</w:t>
      </w:r>
    </w:p>
    <w:p w:rsidR="00215571" w:rsidRPr="001B6E4B" w:rsidRDefault="00215571" w:rsidP="00DB447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содействие  трудовому воспитанию.</w:t>
      </w:r>
    </w:p>
    <w:p w:rsidR="00215571" w:rsidRPr="001B6E4B" w:rsidRDefault="00215571" w:rsidP="00DB4475">
      <w:pPr>
        <w:pStyle w:val="Default"/>
        <w:spacing w:line="276" w:lineRule="auto"/>
        <w:ind w:left="284" w:hanging="142"/>
        <w:jc w:val="both"/>
        <w:rPr>
          <w:b/>
          <w:bCs/>
          <w:sz w:val="28"/>
          <w:szCs w:val="28"/>
        </w:rPr>
      </w:pPr>
    </w:p>
    <w:p w:rsidR="00215571" w:rsidRPr="001B6E4B" w:rsidRDefault="00215571" w:rsidP="00DB4475">
      <w:pPr>
        <w:pStyle w:val="Default"/>
        <w:spacing w:line="276" w:lineRule="auto"/>
        <w:ind w:left="284" w:hanging="142"/>
        <w:jc w:val="both"/>
        <w:rPr>
          <w:b/>
          <w:bCs/>
          <w:sz w:val="28"/>
          <w:szCs w:val="28"/>
        </w:rPr>
      </w:pPr>
      <w:r w:rsidRPr="001B6E4B">
        <w:rPr>
          <w:b/>
          <w:bCs/>
          <w:sz w:val="28"/>
          <w:szCs w:val="28"/>
        </w:rPr>
        <w:t xml:space="preserve">Используемые технологии: </w:t>
      </w:r>
    </w:p>
    <w:p w:rsidR="00215571" w:rsidRPr="001B6E4B" w:rsidRDefault="00215571" w:rsidP="00DB4475">
      <w:pPr>
        <w:pStyle w:val="Default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1B6E4B">
        <w:rPr>
          <w:sz w:val="28"/>
          <w:szCs w:val="28"/>
        </w:rPr>
        <w:t>технология обучения в сотрудничестве;</w:t>
      </w:r>
    </w:p>
    <w:p w:rsidR="00215571" w:rsidRPr="001B6E4B" w:rsidRDefault="00215571" w:rsidP="00DB4475">
      <w:pPr>
        <w:pStyle w:val="Default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1B6E4B">
        <w:rPr>
          <w:sz w:val="28"/>
          <w:szCs w:val="28"/>
        </w:rPr>
        <w:t xml:space="preserve">информационно-коммуникационная технология. </w:t>
      </w:r>
    </w:p>
    <w:p w:rsidR="00215571" w:rsidRPr="001B6E4B" w:rsidRDefault="00215571" w:rsidP="00DB4475">
      <w:pPr>
        <w:pStyle w:val="Default"/>
        <w:spacing w:line="276" w:lineRule="auto"/>
        <w:ind w:left="284" w:hanging="142"/>
        <w:jc w:val="both"/>
        <w:rPr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</w:p>
    <w:p w:rsidR="00215571" w:rsidRPr="001B6E4B" w:rsidRDefault="00215571" w:rsidP="00DB4475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систематизация и обобщение новых знаний;</w:t>
      </w:r>
    </w:p>
    <w:p w:rsidR="00215571" w:rsidRPr="001B6E4B" w:rsidRDefault="00215571" w:rsidP="00DB4475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применение знаний на практике для углубления и расширения ранее усвоенных знаний;</w:t>
      </w:r>
    </w:p>
    <w:p w:rsidR="00215571" w:rsidRPr="001B6E4B" w:rsidRDefault="00215571" w:rsidP="00DB4475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акцентирование внимания</w:t>
      </w:r>
      <w:r w:rsidRPr="001B6E4B">
        <w:rPr>
          <w:rFonts w:ascii="Times New Roman" w:hAnsi="Times New Roman" w:cs="Times New Roman"/>
          <w:sz w:val="28"/>
          <w:szCs w:val="28"/>
        </w:rPr>
        <w:t xml:space="preserve"> на правильном оформлении отчета и  рациональном использовании   времени.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1B6E4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формирование  умений анализировать, сопоставлять, обобщать знания; 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развитие умения работать в группах;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воспитание уважения к мнению каждого члена коллектива;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формирование чувства ответственности за свою работу.</w:t>
      </w:r>
    </w:p>
    <w:p w:rsidR="00215571" w:rsidRPr="001B6E4B" w:rsidRDefault="00215571" w:rsidP="00DB447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 w:rsidRPr="001B6E4B">
        <w:rPr>
          <w:sz w:val="28"/>
          <w:szCs w:val="28"/>
        </w:rPr>
        <w:t xml:space="preserve">формирование индивидуальной ответственности  и равных возможностей успеха. 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</w:p>
    <w:p w:rsidR="00215571" w:rsidRPr="001B6E4B" w:rsidRDefault="00215571" w:rsidP="00DB447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формирование культуры общения и  осознанной потребности в знаниях;</w:t>
      </w:r>
    </w:p>
    <w:p w:rsidR="00215571" w:rsidRPr="001B6E4B" w:rsidRDefault="00215571" w:rsidP="00DB447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развитие творческих способностей посредством включения в ролевую игровую деятельность;</w:t>
      </w:r>
    </w:p>
    <w:p w:rsidR="00215571" w:rsidRPr="001B6E4B" w:rsidRDefault="00215571" w:rsidP="00DB4475">
      <w:pPr>
        <w:pStyle w:val="a3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развитие умения управлять своей учебной деятельностью; </w:t>
      </w:r>
    </w:p>
    <w:p w:rsidR="00215571" w:rsidRPr="001B6E4B" w:rsidRDefault="00215571" w:rsidP="00DB4475">
      <w:pPr>
        <w:spacing w:after="0"/>
        <w:ind w:left="284" w:hanging="142"/>
        <w:jc w:val="both"/>
        <w:rPr>
          <w:sz w:val="28"/>
          <w:szCs w:val="28"/>
        </w:rPr>
      </w:pPr>
    </w:p>
    <w:p w:rsidR="00215571" w:rsidRPr="001B6E4B" w:rsidRDefault="00215571" w:rsidP="00DB4475">
      <w:pPr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6E4B">
        <w:rPr>
          <w:rFonts w:ascii="Times New Roman" w:hAnsi="Times New Roman" w:cs="Times New Roman"/>
          <w:b/>
          <w:bCs/>
          <w:sz w:val="28"/>
          <w:szCs w:val="28"/>
        </w:rPr>
        <w:t>обучения:</w:t>
      </w:r>
      <w:r w:rsidRPr="001B6E4B">
        <w:rPr>
          <w:rFonts w:ascii="Times New Roman" w:hAnsi="Times New Roman" w:cs="Times New Roman"/>
          <w:sz w:val="28"/>
          <w:szCs w:val="28"/>
        </w:rPr>
        <w:t xml:space="preserve"> исследовательский,</w:t>
      </w: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частично-поисковый, репродуктивный, </w:t>
      </w:r>
      <w:r w:rsidRPr="001B6E4B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словесно – наглядно </w:t>
      </w:r>
      <w:proofErr w:type="gramStart"/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–п</w:t>
      </w:r>
      <w:proofErr w:type="gramEnd"/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рактический</w:t>
      </w:r>
      <w:r w:rsidRPr="001B6E4B">
        <w:rPr>
          <w:rFonts w:ascii="Times New Roman" w:hAnsi="Times New Roman" w:cs="Times New Roman"/>
          <w:sz w:val="28"/>
          <w:szCs w:val="28"/>
        </w:rPr>
        <w:t>, эвристический.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Формы организации познавательной деятельности </w:t>
      </w: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>: групповая, коллективная, индивидуальная</w:t>
      </w: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(самостоятельная работа в группе).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 контроля: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-  экспертная оценка  самостоятельной практической групповой и индивидуальной деятельности  </w:t>
      </w:r>
      <w:proofErr w:type="gramStart"/>
      <w:r w:rsidRPr="001B6E4B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color w:val="000000"/>
          <w:sz w:val="28"/>
          <w:szCs w:val="28"/>
        </w:rPr>
        <w:t>; тестовый контроль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- самоанализ и самооценка, рефлексия.</w:t>
      </w:r>
    </w:p>
    <w:p w:rsidR="00215571" w:rsidRPr="001B6E4B" w:rsidRDefault="00215571" w:rsidP="00183916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C47A06" w:rsidRDefault="00215571" w:rsidP="00C47A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b/>
          <w:bCs/>
        </w:rPr>
        <w:t>Средства обучения</w:t>
      </w:r>
      <w:r w:rsidRPr="001B6E4B">
        <w:t xml:space="preserve">: </w:t>
      </w:r>
      <w:r w:rsidRPr="00C47A06">
        <w:rPr>
          <w:rFonts w:ascii="Times New Roman" w:hAnsi="Times New Roman" w:cs="Times New Roman"/>
          <w:sz w:val="28"/>
          <w:szCs w:val="28"/>
        </w:rPr>
        <w:t xml:space="preserve">проектор и компьютер, презентация </w:t>
      </w:r>
      <w:proofErr w:type="spellStart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Power</w:t>
      </w:r>
      <w:proofErr w:type="spellEnd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Point</w:t>
      </w:r>
      <w:proofErr w:type="spellEnd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учебник В.Ю. </w:t>
      </w:r>
      <w:proofErr w:type="spellStart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Микрюков</w:t>
      </w:r>
      <w:proofErr w:type="spellEnd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«Безопасность жизне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деятельности</w:t>
      </w:r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C47A0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47A06">
        <w:rPr>
          <w:rFonts w:ascii="Times New Roman" w:hAnsi="Times New Roman" w:cs="Times New Roman"/>
          <w:sz w:val="28"/>
          <w:szCs w:val="28"/>
        </w:rPr>
        <w:t>раздаточные материалы,  учебные автоматы и магазины с патронами.</w:t>
      </w:r>
    </w:p>
    <w:p w:rsidR="00215571" w:rsidRPr="001B6E4B" w:rsidRDefault="00215571" w:rsidP="00B0201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Прогнозируемый результат: </w:t>
      </w:r>
      <w:r w:rsidRPr="001B6E4B">
        <w:rPr>
          <w:rFonts w:ascii="Times New Roman" w:hAnsi="Times New Roman" w:cs="Times New Roman"/>
          <w:sz w:val="28"/>
          <w:szCs w:val="28"/>
        </w:rPr>
        <w:t>по итогам урока обучающиеся должны осво</w:t>
      </w:r>
      <w:r>
        <w:rPr>
          <w:rFonts w:ascii="Times New Roman" w:hAnsi="Times New Roman" w:cs="Times New Roman"/>
          <w:sz w:val="28"/>
          <w:szCs w:val="28"/>
        </w:rPr>
        <w:t xml:space="preserve">ить следующие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общие компетенции.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B6E4B">
        <w:rPr>
          <w:rFonts w:ascii="Times New Roman" w:hAnsi="Times New Roman" w:cs="Times New Roman"/>
          <w:sz w:val="28"/>
          <w:szCs w:val="28"/>
        </w:rPr>
        <w:t xml:space="preserve"> Понимать сущность и социальную значимость своей будущей профессии, проявлять к ней интерес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 2.</w:t>
      </w:r>
      <w:r w:rsidRPr="001B6E4B">
        <w:rPr>
          <w:rFonts w:ascii="Times New Roman" w:hAnsi="Times New Roman" w:cs="Times New Roman"/>
          <w:sz w:val="28"/>
          <w:szCs w:val="28"/>
        </w:rPr>
        <w:t> Организовывать собственную деятельность, выбирать типовые методы и способы выполнения профессиональных задач, оценивать их эффективность и качество.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 3.</w:t>
      </w:r>
      <w:r w:rsidRPr="001B6E4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6E4B">
        <w:rPr>
          <w:rFonts w:ascii="Times New Roman" w:hAnsi="Times New Roman" w:cs="Times New Roman"/>
          <w:sz w:val="28"/>
          <w:szCs w:val="28"/>
        </w:rPr>
        <w:t>Принимать решения в стандартных и нестандартных ситуациях и нести за них ответственность.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4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B6E4B">
        <w:rPr>
          <w:rFonts w:ascii="Times New Roman" w:hAnsi="Times New Roman" w:cs="Times New Roman"/>
          <w:sz w:val="28"/>
          <w:szCs w:val="28"/>
        </w:rPr>
        <w:t xml:space="preserve"> Осуществлять поиск и использование информации необходимой для эффективного выполнения профессиональных задач, профессионального и личностного развития.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 5.</w:t>
      </w:r>
      <w:r w:rsidRPr="001B6E4B">
        <w:rPr>
          <w:rFonts w:ascii="Times New Roman" w:hAnsi="Times New Roman" w:cs="Times New Roman"/>
          <w:sz w:val="28"/>
          <w:szCs w:val="28"/>
        </w:rPr>
        <w:t> Использовать информационно-коммуникационные технологии в профессиональной деятельности.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 6.</w:t>
      </w:r>
      <w:r w:rsidRPr="001B6E4B">
        <w:rPr>
          <w:rFonts w:ascii="Times New Roman" w:hAnsi="Times New Roman" w:cs="Times New Roman"/>
          <w:sz w:val="28"/>
          <w:szCs w:val="28"/>
        </w:rPr>
        <w:t> Работать в коллективе и команде, эффективно общаться с коллегами, руководством, потребителями.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 7.</w:t>
      </w:r>
      <w:r w:rsidRPr="001B6E4B">
        <w:rPr>
          <w:rFonts w:ascii="Times New Roman" w:hAnsi="Times New Roman" w:cs="Times New Roman"/>
          <w:sz w:val="28"/>
          <w:szCs w:val="28"/>
        </w:rPr>
        <w:t> Брать на себя ответственность за работу членов команды (подчиненных),  результат выполнения заданий.</w:t>
      </w: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shd w:val="clear" w:color="auto" w:fill="FFFFFF"/>
        <w:spacing w:before="23"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Деятельность преподавателя: </w:t>
      </w:r>
    </w:p>
    <w:p w:rsidR="00215571" w:rsidRPr="001B6E4B" w:rsidRDefault="00215571" w:rsidP="00183916">
      <w:pPr>
        <w:pStyle w:val="Default"/>
        <w:jc w:val="both"/>
        <w:rPr>
          <w:rFonts w:cs="Calibri"/>
          <w:sz w:val="28"/>
          <w:szCs w:val="28"/>
        </w:rPr>
      </w:pPr>
      <w:proofErr w:type="gramStart"/>
      <w:r w:rsidRPr="001B6E4B">
        <w:rPr>
          <w:sz w:val="28"/>
          <w:szCs w:val="28"/>
        </w:rPr>
        <w:t xml:space="preserve">Планирует работу обучающихся заранее, контролирует ход работы в группах, отвечает на вопросы, регулирует споры, следит за порядком и в случае крайней необходимости оказывает помощь отдельным учащимся или группе в целом </w:t>
      </w:r>
      <w:proofErr w:type="gramEnd"/>
    </w:p>
    <w:p w:rsidR="00215571" w:rsidRPr="001B6E4B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15571" w:rsidRPr="001B6E4B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Пояснение к уроку. </w:t>
      </w:r>
      <w:r w:rsidRPr="001B6E4B">
        <w:rPr>
          <w:rFonts w:ascii="Times New Roman" w:hAnsi="Times New Roman" w:cs="Times New Roman"/>
          <w:color w:val="000000"/>
          <w:sz w:val="28"/>
          <w:szCs w:val="28"/>
        </w:rPr>
        <w:t>Длительность занятия 45 минут.</w:t>
      </w:r>
    </w:p>
    <w:p w:rsidR="00215571" w:rsidRPr="001B6E4B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>Занятию предшествует опережающее домашнее задание по ознакомлению с методикой выполнения практической работы.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УРОКА:</w:t>
      </w:r>
      <w:r w:rsidRPr="001B6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1. Организационный момент (приветствие, наличие присутствующих).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2. Объявление темы и цели урока. Значимость данной темы.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3. История создания АК, назначение и боевые свойства.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4. Устройство АКМ.  Порядок его разборки – сборки.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5.Снаряжение магазина АКМ патронами.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6. Работа в группах: практическая отработка навыков, самостоятельная работа с текстами, работа в парах.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7. Рефлексия. 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8. Подведение итогов урока.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B6E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:rsidR="00215571" w:rsidRPr="001B6E4B" w:rsidRDefault="00215571" w:rsidP="001B6E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2. Объявление темы и цели урока. Значимость данной темы.</w:t>
      </w:r>
    </w:p>
    <w:p w:rsidR="00215571" w:rsidRPr="001B6E4B" w:rsidRDefault="00215571" w:rsidP="001B6E4B">
      <w:pPr>
        <w:ind w:firstLine="42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Прежде чем объявить тему урока, я хочу предложить вам несколько вопросов по поводу того предмета, вокруг которого будет строиться сегодняшний урок: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Этот предмет разработан и создан в нашей стране практически сразу по окончании Великой Отечественной войны – в 1947 году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Этот предмет изображён на гербе государства Мозамбик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Его называют иногда 8-ым чудом света, одним из символов нашей эпохи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Его называют самым лучшим и самым популярным видом оружия, он является самым известным видом оружия на планете благодаря своей простоте и надёжности, компактности и мощности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Что это за предмет? Автомат Калашникова. 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Итак, темой сегодняшнего урока является изучение назначения, боевых свойств, устройства АК и правила разборки-сборки АК, а также снаряжения магазина АК патронами. Эта тема закрепит и углубит ваши знания по разделу «Основы военной службы», т.к. те навыки, которые вы получили на </w:t>
      </w:r>
      <w:r w:rsidRPr="001B6E4B">
        <w:rPr>
          <w:rFonts w:ascii="Times New Roman" w:hAnsi="Times New Roman" w:cs="Times New Roman"/>
          <w:sz w:val="28"/>
          <w:szCs w:val="28"/>
        </w:rPr>
        <w:lastRenderedPageBreak/>
        <w:t>прошлых занятиях, помогут вам при изучении автомата. Перед вами, ребята, я ставлю следующие задачи:</w:t>
      </w:r>
    </w:p>
    <w:p w:rsidR="00215571" w:rsidRPr="001B6E4B" w:rsidRDefault="00215571" w:rsidP="001B6E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Вы должны изучить историю создания легендарного оружия и узнать о тех его важнейших ТТХ, которые делают его столь совершенным</w:t>
      </w:r>
    </w:p>
    <w:p w:rsidR="00215571" w:rsidRPr="001B6E4B" w:rsidRDefault="00215571" w:rsidP="001B6E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Научиться осуществлять неполную разборку и сборку АК М </w:t>
      </w:r>
    </w:p>
    <w:p w:rsidR="00215571" w:rsidRPr="001B6E4B" w:rsidRDefault="00215571" w:rsidP="001B6E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Научиться снаряжать магазин патронами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  <w:u w:val="single"/>
        </w:rPr>
        <w:t>Мотивация изучения данной темы</w:t>
      </w:r>
      <w:r w:rsidRPr="001B6E4B">
        <w:rPr>
          <w:rFonts w:ascii="Times New Roman" w:hAnsi="Times New Roman" w:cs="Times New Roman"/>
          <w:sz w:val="28"/>
          <w:szCs w:val="28"/>
        </w:rPr>
        <w:t xml:space="preserve"> в том, что почти каждому юноше придётся пройти службу в армии, где понадобятся навыки обращения с оружием. Девушкам это умение потребуется в меньшей степени, но сказать, что не потребуется вообще, нельзя. Во-первых, сейчас всё больше девушек стремятся поступить в военные учебные центры, в которых получают военное образование наряду с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гражданским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>. Во-вторых, живя на родине этого легендарного оружия, зная, как оно славится в мире, как можно не уметь производить его разборку-сборку? Это просто не патриотично.</w:t>
      </w:r>
    </w:p>
    <w:p w:rsidR="00215571" w:rsidRPr="001B6E4B" w:rsidRDefault="00215571" w:rsidP="001B6E4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3. История создания АКМ, назначение и боевые свойства.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История создания АК очень интересна. Мы остановимся сейчас лишь на нескольких моментах, но самостоятельно вы можете узнать об этом гораздо больше. Итак, создателем легендарного автомата стал Михаил Тимофеевич Калашников  -  молодой человек, имевший профессию железнодорожника, а затем военную специальность танкиста. О таких говорят, что это самородки, т.к. ни в каких технических вузах Калашников не обучался, инженерно-технического образования не имел. Идея создания мощного и удобного пистолета – пулемёта родилась у Калашникова во время войны. Несколько лет ушло на то, чтобы воплотить идеи в реальность, в 1947 году на свет появился АК – 47. </w:t>
      </w:r>
      <w:r w:rsidRPr="001B6E4B">
        <w:rPr>
          <w:rFonts w:ascii="Times New Roman" w:hAnsi="Times New Roman" w:cs="Times New Roman"/>
          <w:color w:val="333333"/>
          <w:sz w:val="28"/>
          <w:szCs w:val="28"/>
        </w:rPr>
        <w:t>В 1959 году автомат Калашникова модернизировали, и новая модель получила название АКМ (автомат Калашникова модернизированный).</w:t>
      </w:r>
    </w:p>
    <w:p w:rsidR="00215571" w:rsidRPr="001B6E4B" w:rsidRDefault="00215571" w:rsidP="001B6E4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ab/>
        <w:t>По своему устройству автомат очень прост. А раз прост, то и надёжен.</w:t>
      </w:r>
      <w:r w:rsidRPr="001B6E4B">
        <w:rPr>
          <w:rFonts w:ascii="Tahoma" w:hAnsi="Tahoma" w:cs="Tahoma"/>
          <w:color w:val="333333"/>
          <w:sz w:val="28"/>
          <w:szCs w:val="28"/>
        </w:rPr>
        <w:t xml:space="preserve"> </w:t>
      </w:r>
      <w:r w:rsidRPr="001B6E4B">
        <w:rPr>
          <w:rFonts w:ascii="Times New Roman" w:hAnsi="Times New Roman" w:cs="Times New Roman"/>
          <w:color w:val="333333"/>
          <w:sz w:val="28"/>
          <w:szCs w:val="28"/>
        </w:rPr>
        <w:t>АКМ не боится воды, грязи и пыли. Солдат может целый день брести по болоту, по грудь в воде, проваливаясь в грязь вместе с оружием, но когда он выйдет к позициям врага, автомат будет готов к бою. О ТТХ, которые свидетельствуют о высоких боевых свойствах АКМ, а также об удобстве его использования, вы узнаете из практической части урока.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4. Устройство АКМ.  Порядок его разборки – сборки.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lastRenderedPageBreak/>
        <w:t xml:space="preserve">Разборка-сборка АКМ бывает полной и неполной.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Полная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производится в заводских условиях. Как же производится неполная? 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Я продемонстрирую вам порядок разборки-сборки, сопровождая всё это комментариями. 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Преподаватель </w:t>
      </w: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производит разборку-сборку АК, комментируя каждое движение.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А теперь ещё раз рассмотрим порядок разборки – сборки автомата. Я демонстрирую вам </w:t>
      </w:r>
      <w:proofErr w:type="spellStart"/>
      <w:r w:rsidRPr="001B6E4B">
        <w:rPr>
          <w:rFonts w:ascii="Times New Roman" w:hAnsi="Times New Roman" w:cs="Times New Roman"/>
          <w:sz w:val="28"/>
          <w:szCs w:val="28"/>
        </w:rPr>
        <w:t>фотослайды</w:t>
      </w:r>
      <w:proofErr w:type="spellEnd"/>
      <w:r w:rsidRPr="001B6E4B">
        <w:rPr>
          <w:rFonts w:ascii="Times New Roman" w:hAnsi="Times New Roman" w:cs="Times New Roman"/>
          <w:sz w:val="28"/>
          <w:szCs w:val="28"/>
        </w:rPr>
        <w:t xml:space="preserve">, а вы </w:t>
      </w:r>
      <w:proofErr w:type="spellStart"/>
      <w:r w:rsidRPr="001B6E4B">
        <w:rPr>
          <w:rFonts w:ascii="Times New Roman" w:hAnsi="Times New Roman" w:cs="Times New Roman"/>
          <w:sz w:val="28"/>
          <w:szCs w:val="28"/>
        </w:rPr>
        <w:t>по-очереди</w:t>
      </w:r>
      <w:proofErr w:type="spellEnd"/>
      <w:r w:rsidRPr="001B6E4B">
        <w:rPr>
          <w:rFonts w:ascii="Times New Roman" w:hAnsi="Times New Roman" w:cs="Times New Roman"/>
          <w:sz w:val="28"/>
          <w:szCs w:val="28"/>
        </w:rPr>
        <w:t xml:space="preserve"> называете выполняемые действия.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Идёт просмотр слайдов, ребята комментируют действия по разборке – сборке АКМ.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5. Снаряжение магазина АКМ патронами.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В боевых условиях успех часто зависит от того, насколько быстро солдат может снарядить магазин автомата патронами. Посмотрите, как выполняется эта операция.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Преподаватель </w:t>
      </w: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производит снаряжение магазина, комментируя каждое движение.</w:t>
      </w:r>
    </w:p>
    <w:p w:rsidR="00215571" w:rsidRPr="001B6E4B" w:rsidRDefault="00215571" w:rsidP="001B6E4B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6. Работа в группах: практическая отработка навыков, самостоятельная работа с текстами, работа в парах.</w:t>
      </w:r>
    </w:p>
    <w:p w:rsidR="00215571" w:rsidRPr="001B6E4B" w:rsidRDefault="00215571" w:rsidP="001B6E4B">
      <w:pPr>
        <w:ind w:left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Ну а теперь приступаем к практической части урока. </w:t>
      </w:r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В классе создано 3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места: по разборке-сборке автомата, по снаряжению магазина, по изучению теории. Вы поделены на 3 группы. Каждая из  групп должна пройти все учебные места и выполнить все соответствующие задания.</w:t>
      </w:r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Мне потребуется помощь 3консультантов. 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 xml:space="preserve">Названным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1B6E4B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B6E4B">
        <w:rPr>
          <w:rFonts w:ascii="Times New Roman" w:hAnsi="Times New Roman" w:cs="Times New Roman"/>
          <w:sz w:val="28"/>
          <w:szCs w:val="28"/>
        </w:rPr>
        <w:t>щимся занять свои учебные места.</w:t>
      </w:r>
      <w:proofErr w:type="gramEnd"/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Каждый из вас по команде консультанта выходит к рабочему месту и выполняет упражнение. Выполнив, делает соответ</w:t>
      </w:r>
      <w:r>
        <w:rPr>
          <w:rFonts w:ascii="Times New Roman" w:hAnsi="Times New Roman" w:cs="Times New Roman"/>
          <w:sz w:val="28"/>
          <w:szCs w:val="28"/>
        </w:rPr>
        <w:t>ствующую отметку в списке группы</w:t>
      </w:r>
      <w:r w:rsidRPr="001B6E4B">
        <w:rPr>
          <w:rFonts w:ascii="Times New Roman" w:hAnsi="Times New Roman" w:cs="Times New Roman"/>
          <w:sz w:val="28"/>
          <w:szCs w:val="28"/>
        </w:rPr>
        <w:t>.</w:t>
      </w:r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Той группе, которая изучает теорию, необходимо: прочесть текст карточек, в парах ответить друг другу на вопросы и выставить друг другу оценки.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Задания понятны? Группа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к выполнению заданий приступить!</w:t>
      </w:r>
    </w:p>
    <w:p w:rsidR="00215571" w:rsidRPr="001B6E4B" w:rsidRDefault="00215571" w:rsidP="001B6E4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Далее в практической части урока выделяется 3 блока. На отработку каждого из них отводится 4,5 минуты. По выполнении 1 блока группы меняются местами, и так 3 раза.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7. Рефлексия. </w:t>
      </w:r>
    </w:p>
    <w:p w:rsidR="00215571" w:rsidRPr="001B6E4B" w:rsidRDefault="00215571" w:rsidP="001B6E4B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Что нового вы узнали на уроке?</w:t>
      </w:r>
    </w:p>
    <w:p w:rsidR="00215571" w:rsidRPr="001B6E4B" w:rsidRDefault="00215571" w:rsidP="001B6E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Какие новые практические навыки приобрели?</w:t>
      </w:r>
    </w:p>
    <w:p w:rsidR="00215571" w:rsidRPr="001B6E4B" w:rsidRDefault="00215571" w:rsidP="001B6E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 было непонятно на уроке</w:t>
      </w:r>
      <w:r w:rsidRPr="001B6E4B">
        <w:rPr>
          <w:rFonts w:ascii="Times New Roman" w:hAnsi="Times New Roman" w:cs="Times New Roman"/>
          <w:sz w:val="28"/>
          <w:szCs w:val="28"/>
        </w:rPr>
        <w:t>? Над чем ещё необходимо поработать?</w:t>
      </w:r>
    </w:p>
    <w:p w:rsidR="00215571" w:rsidRPr="001B6E4B" w:rsidRDefault="00215571" w:rsidP="001B6E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Что вам понравилось в сегодняшнем уроке?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8. Подведение итогов урока.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Сегодня вы неплохо потрудились, почти каждый из вас успел выполнить все три группы заданий. Спасибо за работу консультантам, они справились со своей задачей: отслеживали правильность выполнения заданий и исправляли ошибки. За изучение теории получают «4» - ......., остальные – «5». В практической части вы приобрели первоначальные навыки, которые в дальнейшем вы должны развить и подойти к следующим результатам: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Домашнее задание: </w:t>
      </w:r>
      <w:r w:rsidRPr="001B6E4B">
        <w:rPr>
          <w:rFonts w:ascii="Times New Roman" w:hAnsi="Times New Roman" w:cs="Times New Roman"/>
          <w:sz w:val="28"/>
          <w:szCs w:val="28"/>
        </w:rPr>
        <w:t>выучить порядок разборки – сборки АК,  ТТХ автомата Калашникова.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всем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за урок. 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215571" w:rsidSect="00B64B38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6DD5"/>
    <w:multiLevelType w:val="hybridMultilevel"/>
    <w:tmpl w:val="972E3AB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89"/>
        </w:tabs>
        <w:ind w:left="1289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009"/>
        </w:tabs>
        <w:ind w:left="2009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449"/>
        </w:tabs>
        <w:ind w:left="3449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69"/>
        </w:tabs>
        <w:ind w:left="4169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609"/>
        </w:tabs>
        <w:ind w:left="5609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329"/>
        </w:tabs>
        <w:ind w:left="6329" w:hanging="360"/>
      </w:pPr>
      <w:rPr>
        <w:rFonts w:cs="Times New Roman"/>
      </w:rPr>
    </w:lvl>
  </w:abstractNum>
  <w:abstractNum w:abstractNumId="1">
    <w:nsid w:val="03D81909"/>
    <w:multiLevelType w:val="hybridMultilevel"/>
    <w:tmpl w:val="3132C4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7A6486"/>
    <w:multiLevelType w:val="hybridMultilevel"/>
    <w:tmpl w:val="32CAB7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50594D"/>
    <w:multiLevelType w:val="hybridMultilevel"/>
    <w:tmpl w:val="3A729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5923DF4"/>
    <w:multiLevelType w:val="multilevel"/>
    <w:tmpl w:val="38F6A32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5">
    <w:nsid w:val="16EB606A"/>
    <w:multiLevelType w:val="hybridMultilevel"/>
    <w:tmpl w:val="1FD46DDE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89"/>
        </w:tabs>
        <w:ind w:left="1289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009"/>
        </w:tabs>
        <w:ind w:left="2009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449"/>
        </w:tabs>
        <w:ind w:left="3449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69"/>
        </w:tabs>
        <w:ind w:left="4169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609"/>
        </w:tabs>
        <w:ind w:left="5609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329"/>
        </w:tabs>
        <w:ind w:left="6329" w:hanging="360"/>
      </w:pPr>
      <w:rPr>
        <w:rFonts w:cs="Times New Roman"/>
      </w:rPr>
    </w:lvl>
  </w:abstractNum>
  <w:abstractNum w:abstractNumId="6">
    <w:nsid w:val="1BCD30EB"/>
    <w:multiLevelType w:val="hybridMultilevel"/>
    <w:tmpl w:val="D75A17C0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D267FB9"/>
    <w:multiLevelType w:val="hybridMultilevel"/>
    <w:tmpl w:val="7466F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6332B12"/>
    <w:multiLevelType w:val="hybridMultilevel"/>
    <w:tmpl w:val="2BCC83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2C09BB"/>
    <w:multiLevelType w:val="hybridMultilevel"/>
    <w:tmpl w:val="01103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31039DD"/>
    <w:multiLevelType w:val="hybridMultilevel"/>
    <w:tmpl w:val="4906F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A463EE1"/>
    <w:multiLevelType w:val="hybridMultilevel"/>
    <w:tmpl w:val="F710CC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D5241F9"/>
    <w:multiLevelType w:val="hybridMultilevel"/>
    <w:tmpl w:val="603AF31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13">
    <w:nsid w:val="525375CB"/>
    <w:multiLevelType w:val="hybridMultilevel"/>
    <w:tmpl w:val="75D00F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D36292"/>
    <w:multiLevelType w:val="multilevel"/>
    <w:tmpl w:val="AA4E1AC0"/>
    <w:lvl w:ilvl="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15">
    <w:nsid w:val="592C3815"/>
    <w:multiLevelType w:val="hybridMultilevel"/>
    <w:tmpl w:val="7EE21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CD76FB2"/>
    <w:multiLevelType w:val="hybridMultilevel"/>
    <w:tmpl w:val="A0D46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4F137EF"/>
    <w:multiLevelType w:val="hybridMultilevel"/>
    <w:tmpl w:val="23FAB6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CD469A"/>
    <w:multiLevelType w:val="hybridMultilevel"/>
    <w:tmpl w:val="79122AE6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19">
    <w:nsid w:val="6CE023DE"/>
    <w:multiLevelType w:val="hybridMultilevel"/>
    <w:tmpl w:val="80EA0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E9403D9"/>
    <w:multiLevelType w:val="hybridMultilevel"/>
    <w:tmpl w:val="D7BCF30A"/>
    <w:lvl w:ilvl="0" w:tplc="CF2EC28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6EF90D6C"/>
    <w:multiLevelType w:val="hybridMultilevel"/>
    <w:tmpl w:val="2E0495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81C1706"/>
    <w:multiLevelType w:val="hybridMultilevel"/>
    <w:tmpl w:val="12B60F5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6E6C79"/>
    <w:multiLevelType w:val="hybridMultilevel"/>
    <w:tmpl w:val="3BF48D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A987373"/>
    <w:multiLevelType w:val="hybridMultilevel"/>
    <w:tmpl w:val="91002B9A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7BE71A41"/>
    <w:multiLevelType w:val="hybridMultilevel"/>
    <w:tmpl w:val="D690F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D307B9C"/>
    <w:multiLevelType w:val="hybridMultilevel"/>
    <w:tmpl w:val="E772A89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E282259"/>
    <w:multiLevelType w:val="hybridMultilevel"/>
    <w:tmpl w:val="C0CE4E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FED77D8"/>
    <w:multiLevelType w:val="hybridMultilevel"/>
    <w:tmpl w:val="F86035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23"/>
  </w:num>
  <w:num w:numId="14">
    <w:abstractNumId w:val="18"/>
  </w:num>
  <w:num w:numId="15">
    <w:abstractNumId w:val="28"/>
  </w:num>
  <w:num w:numId="16">
    <w:abstractNumId w:val="17"/>
  </w:num>
  <w:num w:numId="17">
    <w:abstractNumId w:val="11"/>
  </w:num>
  <w:num w:numId="18">
    <w:abstractNumId w:val="27"/>
  </w:num>
  <w:num w:numId="19">
    <w:abstractNumId w:val="21"/>
  </w:num>
  <w:num w:numId="20">
    <w:abstractNumId w:val="8"/>
  </w:num>
  <w:num w:numId="21">
    <w:abstractNumId w:val="1"/>
  </w:num>
  <w:num w:numId="22">
    <w:abstractNumId w:val="10"/>
  </w:num>
  <w:num w:numId="23">
    <w:abstractNumId w:val="14"/>
  </w:num>
  <w:num w:numId="24">
    <w:abstractNumId w:val="4"/>
  </w:num>
  <w:num w:numId="25">
    <w:abstractNumId w:val="13"/>
  </w:num>
  <w:num w:numId="26">
    <w:abstractNumId w:val="6"/>
  </w:num>
  <w:num w:numId="27">
    <w:abstractNumId w:val="22"/>
  </w:num>
  <w:num w:numId="28">
    <w:abstractNumId w:val="20"/>
  </w:num>
  <w:num w:numId="29">
    <w:abstractNumId w:val="26"/>
  </w:num>
  <w:num w:numId="30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41A"/>
    <w:rsid w:val="00047DEB"/>
    <w:rsid w:val="0007241A"/>
    <w:rsid w:val="00103CCE"/>
    <w:rsid w:val="00104CB6"/>
    <w:rsid w:val="00124DDE"/>
    <w:rsid w:val="00183916"/>
    <w:rsid w:val="001B6E4B"/>
    <w:rsid w:val="001D16D0"/>
    <w:rsid w:val="00215571"/>
    <w:rsid w:val="002B7B77"/>
    <w:rsid w:val="002E7B9F"/>
    <w:rsid w:val="00394AEB"/>
    <w:rsid w:val="004A548C"/>
    <w:rsid w:val="004C2741"/>
    <w:rsid w:val="005F0451"/>
    <w:rsid w:val="0071563E"/>
    <w:rsid w:val="00734CC3"/>
    <w:rsid w:val="00745B78"/>
    <w:rsid w:val="007B32CC"/>
    <w:rsid w:val="007D27F7"/>
    <w:rsid w:val="008101BD"/>
    <w:rsid w:val="008A4B3D"/>
    <w:rsid w:val="008A7A76"/>
    <w:rsid w:val="009343ED"/>
    <w:rsid w:val="009553D3"/>
    <w:rsid w:val="00955FDB"/>
    <w:rsid w:val="009613B2"/>
    <w:rsid w:val="009F1A7C"/>
    <w:rsid w:val="00A033B1"/>
    <w:rsid w:val="00A635E4"/>
    <w:rsid w:val="00A876D5"/>
    <w:rsid w:val="00A972DB"/>
    <w:rsid w:val="00AB31F5"/>
    <w:rsid w:val="00AC128D"/>
    <w:rsid w:val="00B02010"/>
    <w:rsid w:val="00B14A2A"/>
    <w:rsid w:val="00B35018"/>
    <w:rsid w:val="00B64B38"/>
    <w:rsid w:val="00B76BCD"/>
    <w:rsid w:val="00BB76D2"/>
    <w:rsid w:val="00C47A06"/>
    <w:rsid w:val="00C90BA5"/>
    <w:rsid w:val="00CF5757"/>
    <w:rsid w:val="00D349D2"/>
    <w:rsid w:val="00D7634F"/>
    <w:rsid w:val="00DB4475"/>
    <w:rsid w:val="00E67417"/>
    <w:rsid w:val="00E74DF4"/>
    <w:rsid w:val="00EC0E2F"/>
    <w:rsid w:val="00F24FB1"/>
    <w:rsid w:val="00F57B3F"/>
    <w:rsid w:val="00F747EF"/>
    <w:rsid w:val="00F7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CB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241A"/>
    <w:pPr>
      <w:ind w:left="720"/>
    </w:pPr>
  </w:style>
  <w:style w:type="paragraph" w:styleId="a4">
    <w:name w:val="List"/>
    <w:basedOn w:val="a"/>
    <w:uiPriority w:val="99"/>
    <w:semiHidden/>
    <w:rsid w:val="00183916"/>
    <w:pPr>
      <w:spacing w:after="0" w:line="240" w:lineRule="auto"/>
      <w:ind w:left="283" w:hanging="283"/>
    </w:pPr>
    <w:rPr>
      <w:rFonts w:ascii="Arial" w:hAnsi="Arial" w:cs="Arial"/>
      <w:sz w:val="24"/>
      <w:szCs w:val="24"/>
      <w:lang w:eastAsia="ar-SA"/>
    </w:rPr>
  </w:style>
  <w:style w:type="paragraph" w:customStyle="1" w:styleId="Default">
    <w:name w:val="Default"/>
    <w:uiPriority w:val="99"/>
    <w:rsid w:val="001839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83916"/>
    <w:rPr>
      <w:rFonts w:cs="Times New Roman"/>
    </w:rPr>
  </w:style>
  <w:style w:type="table" w:styleId="a5">
    <w:name w:val="Table Grid"/>
    <w:basedOn w:val="a1"/>
    <w:uiPriority w:val="99"/>
    <w:rsid w:val="00A033B1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rsid w:val="00734CC3"/>
    <w:pPr>
      <w:spacing w:after="120" w:line="240" w:lineRule="auto"/>
    </w:pPr>
    <w:rPr>
      <w:rFonts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734CC3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02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1406</Words>
  <Characters>9625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Зубков</cp:lastModifiedBy>
  <cp:revision>10</cp:revision>
  <dcterms:created xsi:type="dcterms:W3CDTF">2015-11-11T13:27:00Z</dcterms:created>
  <dcterms:modified xsi:type="dcterms:W3CDTF">2021-01-31T15:59:00Z</dcterms:modified>
</cp:coreProperties>
</file>