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C0" w:rsidRPr="00F029C0" w:rsidRDefault="00F029C0" w:rsidP="00F029C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b/>
          <w:bCs/>
          <w:color w:val="181818"/>
          <w:sz w:val="28"/>
          <w:szCs w:val="28"/>
          <w:lang w:eastAsia="ru-RU"/>
        </w:rPr>
        <w:t> </w:t>
      </w:r>
    </w:p>
    <w:p w:rsidR="00F029C0" w:rsidRPr="00F029C0" w:rsidRDefault="00F029C0" w:rsidP="00F029C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b/>
          <w:bCs/>
          <w:color w:val="181818"/>
          <w:sz w:val="28"/>
          <w:szCs w:val="28"/>
          <w:lang w:eastAsia="ru-RU"/>
        </w:rPr>
        <w:t>Разработала:</w:t>
      </w:r>
    </w:p>
    <w:p w:rsidR="00F029C0" w:rsidRPr="00F029C0" w:rsidRDefault="001B198C" w:rsidP="00F029C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Курганская А.А</w:t>
      </w:r>
      <w:r w:rsidR="00F029C0" w:rsidRPr="00F029C0">
        <w:rPr>
          <w:rFonts w:eastAsia="Times New Roman"/>
          <w:color w:val="181818"/>
          <w:sz w:val="28"/>
          <w:szCs w:val="28"/>
          <w:lang w:eastAsia="ru-RU"/>
        </w:rPr>
        <w:t>.,</w:t>
      </w:r>
    </w:p>
    <w:p w:rsidR="00F029C0" w:rsidRPr="00F029C0" w:rsidRDefault="00F029C0" w:rsidP="00F029C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color w:val="181818"/>
          <w:sz w:val="28"/>
          <w:szCs w:val="28"/>
          <w:lang w:eastAsia="ru-RU"/>
        </w:rPr>
        <w:t>педагог-психолог</w:t>
      </w:r>
    </w:p>
    <w:p w:rsidR="001B198C" w:rsidRDefault="001B198C" w:rsidP="00F029C0">
      <w:pPr>
        <w:shd w:val="clear" w:color="auto" w:fill="FFFFFF"/>
        <w:spacing w:after="0" w:line="240" w:lineRule="auto"/>
        <w:jc w:val="right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МБДОУ </w:t>
      </w:r>
      <w:proofErr w:type="spellStart"/>
      <w:r>
        <w:rPr>
          <w:rFonts w:eastAsia="Times New Roman"/>
          <w:color w:val="181818"/>
          <w:sz w:val="28"/>
          <w:szCs w:val="28"/>
          <w:lang w:eastAsia="ru-RU"/>
        </w:rPr>
        <w:t>д</w:t>
      </w:r>
      <w:proofErr w:type="spellEnd"/>
      <w:r w:rsidRPr="001B198C">
        <w:rPr>
          <w:rFonts w:eastAsia="Times New Roman"/>
          <w:color w:val="181818"/>
          <w:sz w:val="28"/>
          <w:szCs w:val="28"/>
          <w:lang w:eastAsia="ru-RU"/>
        </w:rPr>
        <w:t>/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с № 88 </w:t>
      </w:r>
      <w:r>
        <w:rPr>
          <w:rFonts w:eastAsia="Times New Roman"/>
          <w:color w:val="181818"/>
          <w:sz w:val="28"/>
          <w:szCs w:val="28"/>
          <w:lang w:eastAsia="ru-RU"/>
        </w:rPr>
        <w:br/>
        <w:t>«Центр развития</w:t>
      </w:r>
    </w:p>
    <w:p w:rsidR="00F029C0" w:rsidRPr="00F029C0" w:rsidRDefault="001B198C" w:rsidP="00F029C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 ребенка «Улыбка»</w:t>
      </w:r>
      <w:r>
        <w:rPr>
          <w:rFonts w:eastAsia="Times New Roman"/>
          <w:color w:val="181818"/>
          <w:sz w:val="28"/>
          <w:szCs w:val="28"/>
          <w:lang w:eastAsia="ru-RU"/>
        </w:rPr>
        <w:br/>
      </w:r>
      <w:r w:rsidR="00F029C0" w:rsidRPr="00F029C0">
        <w:rPr>
          <w:rFonts w:eastAsia="Times New Roman"/>
          <w:b/>
          <w:bCs/>
          <w:color w:val="181818"/>
          <w:sz w:val="28"/>
          <w:szCs w:val="28"/>
          <w:lang w:eastAsia="ru-RU"/>
        </w:rPr>
        <w:t> </w:t>
      </w:r>
    </w:p>
    <w:p w:rsidR="00F029C0" w:rsidRPr="00F029C0" w:rsidRDefault="00F029C0" w:rsidP="004B061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b/>
          <w:bCs/>
          <w:color w:val="181818"/>
          <w:sz w:val="28"/>
          <w:szCs w:val="28"/>
          <w:lang w:eastAsia="ru-RU"/>
        </w:rPr>
        <w:t>  </w:t>
      </w:r>
    </w:p>
    <w:p w:rsidR="00F029C0" w:rsidRPr="00F029C0" w:rsidRDefault="00F029C0" w:rsidP="00F029C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b/>
          <w:bCs/>
          <w:color w:val="181818"/>
          <w:sz w:val="28"/>
          <w:szCs w:val="28"/>
          <w:lang w:eastAsia="ru-RU"/>
        </w:rPr>
        <w:t> </w:t>
      </w:r>
    </w:p>
    <w:p w:rsidR="00F029C0" w:rsidRPr="00F029C0" w:rsidRDefault="00F029C0" w:rsidP="00F029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>
        <w:rPr>
          <w:rFonts w:eastAsia="Times New Roman"/>
          <w:b/>
          <w:bCs/>
          <w:color w:val="181818"/>
          <w:sz w:val="28"/>
          <w:szCs w:val="28"/>
          <w:lang w:eastAsia="ru-RU"/>
        </w:rPr>
        <w:t>Белгород, 2023 год</w:t>
      </w:r>
    </w:p>
    <w:p w:rsidR="00F029C0" w:rsidRPr="00F029C0" w:rsidRDefault="00F029C0" w:rsidP="00F029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b/>
          <w:bCs/>
          <w:color w:val="181818"/>
          <w:sz w:val="28"/>
          <w:szCs w:val="28"/>
          <w:lang w:eastAsia="ru-RU"/>
        </w:rPr>
        <w:t>Паспорт тренинга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Тренер – Курганская Анастасия Александровна, педагог-психолог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Группа, специальность – 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по запросу от администрации МБДОУ, от самих педагогов или по личной инициативе педагога-психолога.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Количество участников: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 соответствует количеству педагогов в МБДОУ 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Цель: 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снятие </w:t>
      </w:r>
      <w:proofErr w:type="spellStart"/>
      <w:r w:rsidRPr="001B198C">
        <w:rPr>
          <w:rFonts w:eastAsia="Times New Roman"/>
          <w:color w:val="181818"/>
          <w:sz w:val="28"/>
          <w:szCs w:val="28"/>
          <w:lang w:eastAsia="ru-RU"/>
        </w:rPr>
        <w:t>психоэмоционального</w:t>
      </w:r>
      <w:proofErr w:type="spellEnd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и мышечного напряжения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Задачи тренинга:</w:t>
      </w:r>
    </w:p>
    <w:p w:rsidR="00F029C0" w:rsidRPr="001B198C" w:rsidRDefault="00F029C0" w:rsidP="001B198C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1B198C">
        <w:rPr>
          <w:bCs/>
          <w:color w:val="000000"/>
          <w:sz w:val="28"/>
          <w:szCs w:val="28"/>
        </w:rPr>
        <w:t>снять мышечное и эмоциональное напряжение педагогов</w:t>
      </w:r>
    </w:p>
    <w:p w:rsidR="00F029C0" w:rsidRPr="001B198C" w:rsidRDefault="00EC7E43" w:rsidP="001B198C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1B198C">
        <w:rPr>
          <w:color w:val="181818"/>
          <w:sz w:val="28"/>
          <w:szCs w:val="28"/>
        </w:rPr>
        <w:t>Развитие навыков самоанализа</w:t>
      </w:r>
    </w:p>
    <w:p w:rsidR="00F029C0" w:rsidRPr="001B198C" w:rsidRDefault="00F029C0" w:rsidP="001B198C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1B198C">
        <w:rPr>
          <w:color w:val="181818"/>
          <w:sz w:val="28"/>
          <w:szCs w:val="28"/>
        </w:rPr>
        <w:t> </w:t>
      </w:r>
      <w:r w:rsidRPr="001B198C">
        <w:rPr>
          <w:color w:val="000000"/>
          <w:sz w:val="28"/>
          <w:szCs w:val="28"/>
        </w:rPr>
        <w:t>улучшить эмоциональное состояние педагогов.</w:t>
      </w:r>
    </w:p>
    <w:p w:rsidR="00F029C0" w:rsidRPr="001B198C" w:rsidRDefault="00F029C0" w:rsidP="001B198C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1B198C">
        <w:rPr>
          <w:color w:val="000000"/>
          <w:sz w:val="28"/>
          <w:szCs w:val="28"/>
        </w:rPr>
        <w:t xml:space="preserve"> сформировать благоприятный психологический климат в коллективе.</w:t>
      </w:r>
    </w:p>
    <w:p w:rsidR="00674761" w:rsidRPr="001B198C" w:rsidRDefault="00F029C0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rFonts w:eastAsia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> </w:t>
      </w:r>
      <w:r w:rsidR="00674761" w:rsidRPr="001B198C">
        <w:rPr>
          <w:sz w:val="28"/>
          <w:szCs w:val="28"/>
        </w:rPr>
        <w:t xml:space="preserve">круг, возможно свободное перемещение по кабинету, принятие удобного положения тела во время релаксации. 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Время </w:t>
      </w:r>
      <w:proofErr w:type="spellStart"/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тренингового</w:t>
      </w:r>
      <w:proofErr w:type="spellEnd"/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 занятия: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 1-1,5 часа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Дидактическое оснащение и оборудование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: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181818"/>
          <w:sz w:val="28"/>
          <w:szCs w:val="28"/>
          <w:lang w:eastAsia="ru-RU"/>
        </w:rPr>
        <w:t>1. Компьютер</w:t>
      </w:r>
    </w:p>
    <w:p w:rsidR="00F029C0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2. </w:t>
      </w:r>
      <w:proofErr w:type="spellStart"/>
      <w:r w:rsidRPr="001B198C">
        <w:rPr>
          <w:rFonts w:eastAsia="Times New Roman"/>
          <w:color w:val="181818"/>
          <w:sz w:val="28"/>
          <w:szCs w:val="28"/>
          <w:lang w:eastAsia="ru-RU"/>
        </w:rPr>
        <w:t>Мультимедийная</w:t>
      </w:r>
      <w:proofErr w:type="spellEnd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установка</w:t>
      </w:r>
      <w:r w:rsidR="001B198C" w:rsidRPr="001B198C">
        <w:rPr>
          <w:rFonts w:eastAsia="Times New Roman"/>
          <w:color w:val="181818"/>
          <w:sz w:val="28"/>
          <w:szCs w:val="28"/>
          <w:lang w:eastAsia="ru-RU"/>
        </w:rPr>
        <w:br/>
        <w:t>3</w:t>
      </w:r>
      <w:r w:rsidR="00547779" w:rsidRPr="001B198C">
        <w:rPr>
          <w:rFonts w:eastAsia="Times New Roman"/>
          <w:color w:val="181818"/>
          <w:sz w:val="28"/>
          <w:szCs w:val="28"/>
          <w:lang w:eastAsia="ru-RU"/>
        </w:rPr>
        <w:t>. Картинки с различными предметами</w:t>
      </w:r>
    </w:p>
    <w:p w:rsidR="001B198C" w:rsidRP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4. Ватман, краски, карандаши, фломастеры</w:t>
      </w:r>
    </w:p>
    <w:p w:rsidR="00547779" w:rsidRDefault="00547779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</w:p>
    <w:p w:rsid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</w:p>
    <w:p w:rsid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</w:p>
    <w:p w:rsidR="009E0A49" w:rsidRDefault="009E0A49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</w:p>
    <w:p w:rsidR="009E0A49" w:rsidRDefault="009E0A49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</w:p>
    <w:p w:rsidR="001B198C" w:rsidRP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</w:p>
    <w:p w:rsidR="00F029C0" w:rsidRPr="001B198C" w:rsidRDefault="00F029C0" w:rsidP="001B198C">
      <w:pPr>
        <w:shd w:val="clear" w:color="auto" w:fill="FFFFFF"/>
        <w:spacing w:after="0" w:line="360" w:lineRule="auto"/>
        <w:jc w:val="center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lastRenderedPageBreak/>
        <w:t>Программа тренинга «</w:t>
      </w:r>
      <w:r w:rsidR="00547779"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Заземление</w:t>
      </w: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»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I.</w:t>
      </w:r>
      <w:r w:rsid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  </w:t>
      </w: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Упражнения на знакомство и установление первичного контакта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181818"/>
          <w:sz w:val="28"/>
          <w:szCs w:val="28"/>
          <w:lang w:eastAsia="ru-RU"/>
        </w:rPr>
        <w:t>1.</w:t>
      </w:r>
      <w:r w:rsidR="001B198C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Упражнение «Приветствие»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Цель упражнения</w:t>
      </w:r>
      <w:r w:rsidRPr="001B198C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: разминка, приветствие участников друг друга.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> 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Техника проведения</w:t>
      </w:r>
      <w:r w:rsidRPr="001B198C">
        <w:rPr>
          <w:rFonts w:eastAsia="Times New Roman"/>
          <w:b/>
          <w:color w:val="000000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1B198C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Участникам предлагается образовать круг и разделиться на три равные части: «европейцев», «японцев» и «африканцев». Потом каждый из участников идет по кругу и здоровается со всеми «своим способом»: «европейцы» пожимают руку, «японцы» кланяются, «африканцы» трутся носами.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Время</w:t>
      </w:r>
      <w:r w:rsidRPr="001B198C">
        <w:rPr>
          <w:rFonts w:eastAsia="Times New Roman"/>
          <w:i/>
          <w:iCs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 10 минут.</w:t>
      </w:r>
    </w:p>
    <w:p w:rsidR="00976DDD" w:rsidRPr="001B198C" w:rsidRDefault="00976DDD" w:rsidP="001B198C">
      <w:pPr>
        <w:shd w:val="clear" w:color="auto" w:fill="FFFFFF"/>
        <w:spacing w:after="0" w:line="360" w:lineRule="auto"/>
        <w:rPr>
          <w:sz w:val="28"/>
          <w:szCs w:val="28"/>
          <w:u w:val="single"/>
        </w:rPr>
      </w:pPr>
      <w:r w:rsidRPr="001B198C">
        <w:rPr>
          <w:sz w:val="28"/>
          <w:szCs w:val="28"/>
          <w:u w:val="single"/>
        </w:rPr>
        <w:t xml:space="preserve">2. Упражнение  «Порядковый счет» </w:t>
      </w:r>
    </w:p>
    <w:p w:rsidR="00976DDD" w:rsidRPr="001B198C" w:rsidRDefault="00976DDD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b/>
          <w:i/>
          <w:sz w:val="28"/>
          <w:szCs w:val="28"/>
        </w:rPr>
        <w:t>Цель</w:t>
      </w:r>
      <w:r w:rsidRPr="001B198C">
        <w:rPr>
          <w:sz w:val="28"/>
          <w:szCs w:val="28"/>
        </w:rPr>
        <w:t xml:space="preserve">: установить зрительный контакт со всеми участниками. </w:t>
      </w:r>
    </w:p>
    <w:p w:rsidR="001B198C" w:rsidRDefault="00976DDD" w:rsidP="001B198C">
      <w:pPr>
        <w:spacing w:after="0"/>
        <w:rPr>
          <w:sz w:val="28"/>
          <w:szCs w:val="28"/>
        </w:rPr>
      </w:pPr>
      <w:r w:rsidRPr="001B198C">
        <w:rPr>
          <w:b/>
          <w:i/>
        </w:rPr>
        <w:t>Инструкция:</w:t>
      </w:r>
      <w:r w:rsidRPr="001B198C">
        <w:t xml:space="preserve"> все сидят в кругу, один человек говорит: «Один» – и смотрит на любого участника игры, тот на кого он посмотрел, говорит: «Два» – и </w:t>
      </w:r>
      <w:r w:rsidRPr="001B198C">
        <w:rPr>
          <w:sz w:val="28"/>
          <w:szCs w:val="28"/>
        </w:rPr>
        <w:t>смотрит на следующего участника и т. д.</w:t>
      </w:r>
      <w:r w:rsidRPr="001B198C">
        <w:rPr>
          <w:sz w:val="28"/>
          <w:szCs w:val="28"/>
        </w:rPr>
        <w:br/>
      </w:r>
      <w:r w:rsidRPr="001B198C">
        <w:rPr>
          <w:b/>
          <w:i/>
          <w:sz w:val="28"/>
          <w:szCs w:val="28"/>
        </w:rPr>
        <w:t>время:</w:t>
      </w:r>
      <w:r w:rsidRPr="001B198C">
        <w:rPr>
          <w:sz w:val="28"/>
          <w:szCs w:val="28"/>
        </w:rPr>
        <w:t xml:space="preserve"> 5-7  минут</w:t>
      </w:r>
    </w:p>
    <w:p w:rsidR="008505A4" w:rsidRPr="001B198C" w:rsidRDefault="001B198C" w:rsidP="001B198C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="00F029C0" w:rsidRPr="001B198C">
        <w:rPr>
          <w:sz w:val="28"/>
          <w:szCs w:val="28"/>
          <w:u w:val="single"/>
        </w:rPr>
        <w:t>.</w:t>
      </w:r>
      <w:r w:rsidRPr="001B198C">
        <w:rPr>
          <w:sz w:val="28"/>
          <w:szCs w:val="28"/>
          <w:u w:val="single"/>
        </w:rPr>
        <w:t xml:space="preserve"> Упражнение </w:t>
      </w:r>
      <w:r w:rsidR="008505A4" w:rsidRPr="001B198C">
        <w:rPr>
          <w:sz w:val="28"/>
          <w:szCs w:val="28"/>
          <w:u w:val="single"/>
        </w:rPr>
        <w:t xml:space="preserve">«Танец частей тела» </w:t>
      </w:r>
    </w:p>
    <w:p w:rsidR="001B198C" w:rsidRDefault="008505A4" w:rsidP="001B198C">
      <w:pPr>
        <w:spacing w:after="0"/>
        <w:rPr>
          <w:sz w:val="28"/>
          <w:szCs w:val="28"/>
        </w:rPr>
      </w:pPr>
      <w:r w:rsidRPr="001B198C">
        <w:rPr>
          <w:b/>
          <w:i/>
          <w:sz w:val="28"/>
          <w:szCs w:val="28"/>
        </w:rPr>
        <w:t>Цель:</w:t>
      </w:r>
      <w:r w:rsidRPr="001B198C">
        <w:rPr>
          <w:sz w:val="28"/>
          <w:szCs w:val="28"/>
        </w:rPr>
        <w:t>  создание   позитивного   настроения,   движения, получение   удовольствия.</w:t>
      </w:r>
    </w:p>
    <w:p w:rsidR="00F029C0" w:rsidRPr="001B198C" w:rsidRDefault="001B198C" w:rsidP="001B198C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Инструкция: </w:t>
      </w:r>
      <w:r>
        <w:rPr>
          <w:sz w:val="28"/>
          <w:szCs w:val="28"/>
        </w:rPr>
        <w:t>в</w:t>
      </w:r>
      <w:r w:rsidR="008505A4" w:rsidRPr="001B198C">
        <w:rPr>
          <w:sz w:val="28"/>
          <w:szCs w:val="28"/>
        </w:rPr>
        <w:t>станьте в круг так, чтобы вы могли свободно двигаться. Я буду   называть   определённую   часть   тела,   а   вы   должны   будет   максимально использовать эту часть в своём танце. Обратите внимание на свои ощущения в теле и свои чувства». Танец головы</w:t>
      </w:r>
      <w:r w:rsidR="008505A4" w:rsidRPr="001B198C">
        <w:rPr>
          <w:sz w:val="28"/>
          <w:szCs w:val="28"/>
        </w:rPr>
        <w:softHyphen/>
        <w:t> 1,5 мин. Танец плеч </w:t>
      </w:r>
      <w:r w:rsidR="008505A4" w:rsidRPr="001B198C">
        <w:rPr>
          <w:sz w:val="28"/>
          <w:szCs w:val="28"/>
        </w:rPr>
        <w:softHyphen/>
        <w:t> 1,5 мин. Танец кистей рук </w:t>
      </w:r>
      <w:r w:rsidR="008505A4" w:rsidRPr="001B198C">
        <w:rPr>
          <w:sz w:val="28"/>
          <w:szCs w:val="28"/>
        </w:rPr>
        <w:softHyphen/>
        <w:t> 1,5 мин. Танец грудного отдела</w:t>
      </w:r>
      <w:r w:rsidR="008505A4" w:rsidRPr="001B198C">
        <w:rPr>
          <w:sz w:val="28"/>
          <w:szCs w:val="28"/>
        </w:rPr>
        <w:softHyphen/>
        <w:t> 1,5 мин. Танец бедер </w:t>
      </w:r>
      <w:r w:rsidR="008505A4" w:rsidRPr="001B198C">
        <w:rPr>
          <w:sz w:val="28"/>
          <w:szCs w:val="28"/>
        </w:rPr>
        <w:softHyphen/>
        <w:t> 1,5 мин. Танец колен </w:t>
      </w:r>
      <w:r w:rsidR="008505A4" w:rsidRPr="001B198C">
        <w:rPr>
          <w:sz w:val="28"/>
          <w:szCs w:val="28"/>
        </w:rPr>
        <w:softHyphen/>
        <w:t> 1,5 мин. Танец стоп </w:t>
      </w:r>
      <w:r w:rsidR="008505A4" w:rsidRPr="001B198C">
        <w:rPr>
          <w:sz w:val="28"/>
          <w:szCs w:val="28"/>
        </w:rPr>
        <w:softHyphen/>
        <w:t> 1,5 мин. Танец всего тела </w:t>
      </w:r>
      <w:r w:rsidR="008505A4" w:rsidRPr="001B198C">
        <w:rPr>
          <w:sz w:val="28"/>
          <w:szCs w:val="28"/>
        </w:rPr>
        <w:softHyphen/>
        <w:t xml:space="preserve"> 1,5 мин. </w:t>
      </w:r>
      <w:r w:rsidR="008505A4" w:rsidRPr="001B198C">
        <w:rPr>
          <w:b/>
          <w:i/>
          <w:sz w:val="28"/>
          <w:szCs w:val="28"/>
        </w:rPr>
        <w:t>Обсуждение:</w:t>
      </w:r>
      <w:r w:rsidR="008505A4" w:rsidRPr="001B198C">
        <w:rPr>
          <w:sz w:val="28"/>
          <w:szCs w:val="28"/>
        </w:rPr>
        <w:t> Легко ли было танцевать «отдельными частями тела»?  С какой частью тела было наиболее комфортно работать? Удалось ли получить удовольствие во время танца? Ну, а теперь давайте поблагодарим, друг друга и себя за танец и поаплодируем.</w:t>
      </w:r>
      <w:r w:rsidR="008505A4" w:rsidRPr="001B198C">
        <w:rPr>
          <w:sz w:val="28"/>
          <w:szCs w:val="28"/>
        </w:rPr>
        <w:br/>
      </w:r>
      <w:r w:rsidR="008505A4" w:rsidRPr="001B198C">
        <w:rPr>
          <w:b/>
          <w:i/>
          <w:sz w:val="28"/>
          <w:szCs w:val="28"/>
        </w:rPr>
        <w:t>Время:</w:t>
      </w:r>
      <w:r w:rsidR="008505A4" w:rsidRPr="001B198C">
        <w:rPr>
          <w:sz w:val="28"/>
          <w:szCs w:val="28"/>
        </w:rPr>
        <w:t>15 минут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II.</w:t>
      </w:r>
      <w:r w:rsid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  </w:t>
      </w: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Упражнения на </w:t>
      </w:r>
      <w:r w:rsidR="008505A4"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снятие мышечного напряжения</w:t>
      </w:r>
    </w:p>
    <w:p w:rsidR="00244E80" w:rsidRP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4</w:t>
      </w:r>
      <w:r w:rsidR="00244E80" w:rsidRPr="001B198C">
        <w:rPr>
          <w:rFonts w:eastAsia="Times New Roman"/>
          <w:color w:val="181818"/>
          <w:sz w:val="28"/>
          <w:szCs w:val="28"/>
          <w:lang w:eastAsia="ru-RU"/>
        </w:rPr>
        <w:t>.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="00244E80"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Упражнение «Расслабление глазных зажимов»</w:t>
      </w:r>
    </w:p>
    <w:p w:rsidR="00244E80" w:rsidRPr="001B198C" w:rsidRDefault="00244E8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Цель упражнения</w:t>
      </w:r>
      <w:r w:rsidRPr="001B198C">
        <w:rPr>
          <w:rFonts w:eastAsia="Times New Roman"/>
          <w:i/>
          <w:iCs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 снять напряжение с глазных мышц</w:t>
      </w:r>
    </w:p>
    <w:p w:rsidR="00244E80" w:rsidRPr="001B198C" w:rsidRDefault="00244E8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lastRenderedPageBreak/>
        <w:t>Инструкция</w:t>
      </w:r>
      <w:r w:rsidRPr="001B198C">
        <w:rPr>
          <w:rFonts w:eastAsia="Times New Roman"/>
          <w:b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Pr="001B198C">
        <w:rPr>
          <w:sz w:val="28"/>
          <w:szCs w:val="28"/>
        </w:rPr>
        <w:t xml:space="preserve">1.Откройте глаза как можно шире. 2.Двигайте глазами из стороны в сторону: вправо-влево, </w:t>
      </w:r>
      <w:proofErr w:type="spellStart"/>
      <w:r w:rsidRPr="001B198C">
        <w:rPr>
          <w:sz w:val="28"/>
          <w:szCs w:val="28"/>
        </w:rPr>
        <w:t>вверхвниз</w:t>
      </w:r>
      <w:proofErr w:type="spellEnd"/>
      <w:r w:rsidRPr="001B198C">
        <w:rPr>
          <w:sz w:val="28"/>
          <w:szCs w:val="28"/>
        </w:rPr>
        <w:t>, по диагонали. 3.Вращайте глаза по часовой стрелке, против часовой. 4.Смотрите искоса на разные вещи вокруг себя.</w:t>
      </w:r>
    </w:p>
    <w:p w:rsidR="00244E80" w:rsidRPr="001B198C" w:rsidRDefault="00244E8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Время</w:t>
      </w:r>
      <w:r w:rsidRPr="001B198C">
        <w:rPr>
          <w:rFonts w:eastAsia="Times New Roman"/>
          <w:b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5-7 минут</w:t>
      </w:r>
    </w:p>
    <w:p w:rsidR="00244E80" w:rsidRP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5. </w:t>
      </w:r>
      <w:r w:rsidR="00244E80"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Упражнение «Расслабление мышц рта»</w:t>
      </w:r>
    </w:p>
    <w:p w:rsidR="00244E80" w:rsidRPr="001B198C" w:rsidRDefault="00244E8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Цель упражнения</w:t>
      </w:r>
      <w:r w:rsidRPr="001B198C">
        <w:rPr>
          <w:rFonts w:eastAsia="Times New Roman"/>
          <w:i/>
          <w:iCs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 снять напряжение с мышц рта</w:t>
      </w:r>
    </w:p>
    <w:p w:rsidR="001B198C" w:rsidRDefault="00244E80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Инструкция</w:t>
      </w:r>
      <w:r w:rsidRPr="001B198C">
        <w:rPr>
          <w:rFonts w:eastAsia="Times New Roman"/>
          <w:b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Pr="001B198C">
        <w:rPr>
          <w:sz w:val="28"/>
          <w:szCs w:val="28"/>
        </w:rPr>
        <w:t xml:space="preserve">1.Имитация плача, рыданий. </w:t>
      </w:r>
    </w:p>
    <w:p w:rsidR="001B198C" w:rsidRDefault="00244E80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sz w:val="28"/>
          <w:szCs w:val="28"/>
        </w:rPr>
        <w:t>2.Вытягивать губы в трубочку, растягивать в широкой улыбке, втягивать губы внутрь (как будто у вас нет зубов).</w:t>
      </w:r>
    </w:p>
    <w:p w:rsidR="001B198C" w:rsidRDefault="00244E80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sz w:val="28"/>
          <w:szCs w:val="28"/>
        </w:rPr>
        <w:t xml:space="preserve"> 3. Сильно, с напряжением мимических мышц, погримасничать. 4.Имитировать сосание, улыбку, </w:t>
      </w:r>
      <w:proofErr w:type="spellStart"/>
      <w:r w:rsidRPr="001B198C">
        <w:rPr>
          <w:sz w:val="28"/>
          <w:szCs w:val="28"/>
        </w:rPr>
        <w:t>кусание</w:t>
      </w:r>
      <w:proofErr w:type="spellEnd"/>
      <w:r w:rsidRPr="001B198C">
        <w:rPr>
          <w:sz w:val="28"/>
          <w:szCs w:val="28"/>
        </w:rPr>
        <w:t xml:space="preserve"> и отвращение</w:t>
      </w:r>
    </w:p>
    <w:p w:rsidR="00244E80" w:rsidRPr="001B198C" w:rsidRDefault="00244E8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Время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: 5-7 минут</w:t>
      </w:r>
    </w:p>
    <w:p w:rsidR="00F029C0" w:rsidRP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6</w:t>
      </w:r>
      <w:r w:rsidR="00F029C0" w:rsidRPr="001B198C">
        <w:rPr>
          <w:rFonts w:eastAsia="Times New Roman"/>
          <w:color w:val="181818"/>
          <w:sz w:val="28"/>
          <w:szCs w:val="28"/>
          <w:lang w:eastAsia="ru-RU"/>
        </w:rPr>
        <w:t>.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="00F029C0"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Упражнение «</w:t>
      </w:r>
      <w:r w:rsidR="00244E80"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Зажимы мышц шеи</w:t>
      </w:r>
    </w:p>
    <w:p w:rsidR="00244E8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Цель упражнения</w:t>
      </w:r>
      <w:r w:rsidRPr="001B198C">
        <w:rPr>
          <w:rFonts w:eastAsia="Times New Roman"/>
          <w:i/>
          <w:iCs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244E80" w:rsidRPr="001B198C">
        <w:rPr>
          <w:rFonts w:eastAsia="Times New Roman"/>
          <w:color w:val="181818"/>
          <w:sz w:val="28"/>
          <w:szCs w:val="28"/>
          <w:lang w:eastAsia="ru-RU"/>
        </w:rPr>
        <w:t>снятие зажимов мышц шеи</w:t>
      </w:r>
    </w:p>
    <w:p w:rsidR="00244E8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Инструкция</w:t>
      </w:r>
      <w:r w:rsidRPr="001B198C">
        <w:rPr>
          <w:rFonts w:eastAsia="Times New Roman"/>
          <w:b/>
          <w:color w:val="181818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«</w:t>
      </w:r>
      <w:r w:rsidR="00244E80" w:rsidRPr="001B198C">
        <w:rPr>
          <w:color w:val="000000"/>
          <w:sz w:val="28"/>
          <w:szCs w:val="28"/>
        </w:rPr>
        <w:t xml:space="preserve">Вы можете также гримасничать, изображая злость, гнев, можно орать, плакать, и все для того, чтобы через напряжение мышц горла снять блок. Это упражнение </w:t>
      </w:r>
      <w:proofErr w:type="gramStart"/>
      <w:r w:rsidR="00244E80" w:rsidRPr="001B198C">
        <w:rPr>
          <w:color w:val="000000"/>
          <w:sz w:val="28"/>
          <w:szCs w:val="28"/>
        </w:rPr>
        <w:t>выполняют пока эмоции не будут выплеснуты и не начнется</w:t>
      </w:r>
      <w:proofErr w:type="gramEnd"/>
      <w:r w:rsidR="00244E80" w:rsidRPr="001B198C">
        <w:rPr>
          <w:color w:val="000000"/>
          <w:sz w:val="28"/>
          <w:szCs w:val="28"/>
        </w:rPr>
        <w:t xml:space="preserve"> естественное «остывание».</w:t>
      </w:r>
    </w:p>
    <w:p w:rsidR="00244E8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Время</w:t>
      </w:r>
      <w:r w:rsidR="00244E80" w:rsidRPr="001B198C">
        <w:rPr>
          <w:rFonts w:eastAsia="Times New Roman"/>
          <w:b/>
          <w:color w:val="181818"/>
          <w:sz w:val="28"/>
          <w:szCs w:val="28"/>
          <w:lang w:eastAsia="ru-RU"/>
        </w:rPr>
        <w:t>:</w:t>
      </w:r>
      <w:r w:rsidR="00244E80" w:rsidRPr="001B198C">
        <w:rPr>
          <w:rFonts w:eastAsia="Times New Roman"/>
          <w:color w:val="181818"/>
          <w:sz w:val="28"/>
          <w:szCs w:val="28"/>
          <w:lang w:eastAsia="ru-RU"/>
        </w:rPr>
        <w:t xml:space="preserve"> 5-7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минут</w:t>
      </w:r>
    </w:p>
    <w:p w:rsidR="00674761" w:rsidRPr="001B198C" w:rsidRDefault="001B198C" w:rsidP="001B198C">
      <w:pPr>
        <w:shd w:val="clear" w:color="auto" w:fill="FFFFFF"/>
        <w:spacing w:after="0"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="00674761" w:rsidRPr="001B198C">
        <w:rPr>
          <w:sz w:val="28"/>
          <w:szCs w:val="28"/>
          <w:u w:val="single"/>
        </w:rPr>
        <w:t xml:space="preserve">. </w:t>
      </w:r>
      <w:r w:rsidR="00244E80" w:rsidRPr="001B198C">
        <w:rPr>
          <w:sz w:val="28"/>
          <w:szCs w:val="28"/>
          <w:u w:val="single"/>
        </w:rPr>
        <w:t xml:space="preserve">Упражнение «Зажимы по кругу» </w:t>
      </w:r>
    </w:p>
    <w:p w:rsidR="00674761" w:rsidRPr="001B198C" w:rsidRDefault="00244E80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b/>
          <w:sz w:val="28"/>
          <w:szCs w:val="28"/>
        </w:rPr>
        <w:t>Цель:</w:t>
      </w:r>
      <w:r w:rsidRPr="001B198C">
        <w:rPr>
          <w:sz w:val="28"/>
          <w:szCs w:val="28"/>
        </w:rPr>
        <w:t xml:space="preserve"> снятие мышечных зажимов, напряжение. </w:t>
      </w:r>
    </w:p>
    <w:p w:rsidR="00674761" w:rsidRPr="001B198C" w:rsidRDefault="00674761" w:rsidP="001B198C">
      <w:pPr>
        <w:shd w:val="clear" w:color="auto" w:fill="FFFFFF"/>
        <w:spacing w:after="0" w:line="360" w:lineRule="auto"/>
        <w:rPr>
          <w:sz w:val="28"/>
          <w:szCs w:val="28"/>
        </w:rPr>
      </w:pPr>
      <w:r w:rsidRPr="001B198C">
        <w:rPr>
          <w:b/>
          <w:sz w:val="28"/>
          <w:szCs w:val="28"/>
        </w:rPr>
        <w:t>Инструкция:</w:t>
      </w:r>
      <w:r w:rsidRPr="001B198C">
        <w:rPr>
          <w:sz w:val="28"/>
          <w:szCs w:val="28"/>
        </w:rPr>
        <w:t xml:space="preserve"> </w:t>
      </w:r>
      <w:r w:rsidR="00244E80" w:rsidRPr="001B198C">
        <w:rPr>
          <w:sz w:val="28"/>
          <w:szCs w:val="28"/>
        </w:rPr>
        <w:t>Участники идут по кругу. По команде психолога напрягают левую руку, левую ногу, правую руку, правую ногу, обе ноги, поясницу, все тело. Напряжение в каждом отдельном случае должно быть сначала слабым, потом постепенно нарастать до предела. В таком состоянии предельного напряжения участники двигаются несколько секунд (15-20), потом по команде психолога сбрасывают напряжение – полностью расслабляют напряженный участок тела.</w:t>
      </w:r>
      <w:r w:rsidRPr="001B198C">
        <w:rPr>
          <w:sz w:val="28"/>
          <w:szCs w:val="28"/>
        </w:rPr>
        <w:br/>
      </w:r>
      <w:r w:rsidRPr="001B198C">
        <w:rPr>
          <w:b/>
          <w:sz w:val="28"/>
          <w:szCs w:val="28"/>
        </w:rPr>
        <w:t>Время:</w:t>
      </w:r>
      <w:r w:rsidRPr="001B198C">
        <w:rPr>
          <w:sz w:val="28"/>
          <w:szCs w:val="28"/>
        </w:rPr>
        <w:t xml:space="preserve"> 5-7 минут.</w:t>
      </w:r>
    </w:p>
    <w:p w:rsidR="00674761" w:rsidRPr="001B198C" w:rsidRDefault="00674761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III.</w:t>
      </w:r>
      <w:r w:rsid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Упражнения на снятие </w:t>
      </w:r>
      <w:r w:rsidR="00547779"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эмоционального</w:t>
      </w: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 напряжения</w:t>
      </w:r>
    </w:p>
    <w:p w:rsidR="00F029C0" w:rsidRPr="001B198C" w:rsidRDefault="001B198C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u w:val="single"/>
          <w:lang w:eastAsia="ru-RU"/>
        </w:rPr>
      </w:pPr>
      <w:r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8</w:t>
      </w:r>
      <w:r w:rsidR="00F029C0" w:rsidRPr="001B198C">
        <w:rPr>
          <w:rFonts w:eastAsia="Times New Roman"/>
          <w:color w:val="181818"/>
          <w:sz w:val="28"/>
          <w:szCs w:val="28"/>
          <w:u w:val="single"/>
          <w:lang w:eastAsia="ru-RU"/>
        </w:rPr>
        <w:t>. Упражнение «Падение на доверие»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lastRenderedPageBreak/>
        <w:t>Цель упражнения</w:t>
      </w:r>
      <w:r w:rsidRPr="001B198C">
        <w:rPr>
          <w:rFonts w:eastAsia="Times New Roman"/>
          <w:i/>
          <w:iCs/>
          <w:color w:val="000000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> выработать у участников доверительное отношение друг к другу, способствовать снятию внутренних барьеров</w:t>
      </w:r>
    </w:p>
    <w:p w:rsidR="00F029C0" w:rsidRPr="001B198C" w:rsidRDefault="00674761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Инструкция</w:t>
      </w:r>
      <w:r w:rsidR="00F029C0" w:rsidRPr="001B198C">
        <w:rPr>
          <w:rFonts w:eastAsia="Times New Roman"/>
          <w:b/>
          <w:color w:val="000000"/>
          <w:sz w:val="28"/>
          <w:szCs w:val="28"/>
          <w:lang w:eastAsia="ru-RU"/>
        </w:rPr>
        <w:t xml:space="preserve">: </w:t>
      </w:r>
      <w:r w:rsidR="00F029C0" w:rsidRPr="001B198C">
        <w:rPr>
          <w:rFonts w:eastAsia="Times New Roman"/>
          <w:color w:val="000000"/>
          <w:sz w:val="28"/>
          <w:szCs w:val="28"/>
          <w:lang w:eastAsia="ru-RU"/>
        </w:rPr>
        <w:t>Участники должны совершить падение спиной вперед на руки своих коллег. Все участники проходят данное испытание по очереди. При малой комплектности групп или избыточном весе участников, к упражнению присоединяется тренер.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000000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Время</w:t>
      </w:r>
      <w:r w:rsidRPr="001B198C">
        <w:rPr>
          <w:rFonts w:eastAsia="Times New Roman"/>
          <w:b/>
          <w:color w:val="000000"/>
          <w:sz w:val="28"/>
          <w:szCs w:val="28"/>
          <w:lang w:eastAsia="ru-RU"/>
        </w:rPr>
        <w:t xml:space="preserve">: 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 xml:space="preserve">до </w:t>
      </w:r>
      <w:r w:rsidR="00674761" w:rsidRPr="001B198C">
        <w:rPr>
          <w:rFonts w:eastAsia="Times New Roman"/>
          <w:color w:val="000000"/>
          <w:sz w:val="28"/>
          <w:szCs w:val="28"/>
          <w:lang w:eastAsia="ru-RU"/>
        </w:rPr>
        <w:t>20 минут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> </w:t>
      </w:r>
    </w:p>
    <w:p w:rsidR="001B198C" w:rsidRPr="001B198C" w:rsidRDefault="001B198C" w:rsidP="001B198C">
      <w:pPr>
        <w:shd w:val="clear" w:color="auto" w:fill="FFFFFF"/>
        <w:spacing w:after="0" w:line="360" w:lineRule="auto"/>
        <w:textAlignment w:val="baseline"/>
        <w:rPr>
          <w:sz w:val="28"/>
          <w:szCs w:val="28"/>
          <w:u w:val="single"/>
        </w:rPr>
      </w:pPr>
      <w:r w:rsidRPr="001B198C">
        <w:rPr>
          <w:sz w:val="28"/>
          <w:szCs w:val="28"/>
          <w:u w:val="single"/>
        </w:rPr>
        <w:t>9. Упражнение</w:t>
      </w:r>
      <w:r w:rsidR="00547779" w:rsidRPr="001B198C">
        <w:rPr>
          <w:sz w:val="28"/>
          <w:szCs w:val="28"/>
          <w:u w:val="single"/>
        </w:rPr>
        <w:t xml:space="preserve">. «Я похож </w:t>
      </w:r>
      <w:proofErr w:type="gramStart"/>
      <w:r w:rsidR="00547779" w:rsidRPr="001B198C">
        <w:rPr>
          <w:sz w:val="28"/>
          <w:szCs w:val="28"/>
          <w:u w:val="single"/>
        </w:rPr>
        <w:t>на</w:t>
      </w:r>
      <w:proofErr w:type="gramEnd"/>
      <w:r w:rsidR="00547779" w:rsidRPr="001B198C">
        <w:rPr>
          <w:sz w:val="28"/>
          <w:szCs w:val="28"/>
          <w:u w:val="single"/>
        </w:rPr>
        <w:t xml:space="preserve">…» </w:t>
      </w:r>
    </w:p>
    <w:p w:rsidR="001B198C" w:rsidRDefault="00547779" w:rsidP="001B198C">
      <w:pPr>
        <w:shd w:val="clear" w:color="auto" w:fill="FFFFFF"/>
        <w:spacing w:after="0" w:line="360" w:lineRule="auto"/>
        <w:textAlignment w:val="baseline"/>
        <w:rPr>
          <w:sz w:val="28"/>
          <w:szCs w:val="28"/>
        </w:rPr>
      </w:pPr>
      <w:r w:rsidRPr="001B198C">
        <w:rPr>
          <w:b/>
          <w:i/>
          <w:sz w:val="28"/>
          <w:szCs w:val="28"/>
        </w:rPr>
        <w:t>Цель:</w:t>
      </w:r>
      <w:r w:rsidRPr="001B198C">
        <w:rPr>
          <w:sz w:val="28"/>
          <w:szCs w:val="28"/>
        </w:rPr>
        <w:t xml:space="preserve"> раскрепощение, сплочение, неформальное общение педагогов. Материалы и оборудование: картинки различной эмоциональной нагрузки, вырезанные из старых журналов. </w:t>
      </w:r>
    </w:p>
    <w:p w:rsidR="00674761" w:rsidRDefault="001B198C" w:rsidP="001B198C">
      <w:pPr>
        <w:shd w:val="clear" w:color="auto" w:fill="FFFFFF"/>
        <w:spacing w:after="0" w:line="360" w:lineRule="auto"/>
        <w:textAlignment w:val="baseline"/>
        <w:rPr>
          <w:sz w:val="28"/>
          <w:szCs w:val="28"/>
        </w:rPr>
      </w:pPr>
      <w:r w:rsidRPr="001B198C">
        <w:rPr>
          <w:b/>
          <w:i/>
          <w:sz w:val="28"/>
          <w:szCs w:val="28"/>
        </w:rPr>
        <w:t>Инструкция:</w:t>
      </w:r>
      <w:r>
        <w:rPr>
          <w:sz w:val="28"/>
          <w:szCs w:val="28"/>
        </w:rPr>
        <w:t xml:space="preserve"> п</w:t>
      </w:r>
      <w:r w:rsidR="00547779" w:rsidRPr="001B198C">
        <w:rPr>
          <w:sz w:val="28"/>
          <w:szCs w:val="28"/>
        </w:rPr>
        <w:t>сихолог: « Выберите одну картинку, назовите, что это и чем вы на этот предмет похожи»</w:t>
      </w:r>
    </w:p>
    <w:p w:rsidR="001B198C" w:rsidRPr="001B198C" w:rsidRDefault="001B198C" w:rsidP="001B198C">
      <w:pPr>
        <w:shd w:val="clear" w:color="auto" w:fill="FFFFFF"/>
        <w:spacing w:after="0" w:line="360" w:lineRule="auto"/>
        <w:textAlignment w:val="baseline"/>
        <w:rPr>
          <w:sz w:val="28"/>
          <w:szCs w:val="28"/>
        </w:rPr>
      </w:pPr>
      <w:r w:rsidRPr="001B198C">
        <w:rPr>
          <w:b/>
          <w:i/>
          <w:sz w:val="28"/>
          <w:szCs w:val="28"/>
        </w:rPr>
        <w:t>Время:</w:t>
      </w:r>
      <w:r>
        <w:rPr>
          <w:sz w:val="28"/>
          <w:szCs w:val="28"/>
        </w:rPr>
        <w:t xml:space="preserve"> до 10 минут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>IV.</w:t>
      </w:r>
      <w:r w:rsidR="001B198C">
        <w:rPr>
          <w:rFonts w:eastAsia="Times New Roman"/>
          <w:b/>
          <w:bCs/>
          <w:color w:val="181818"/>
          <w:sz w:val="28"/>
          <w:szCs w:val="28"/>
          <w:lang w:eastAsia="ru-RU"/>
        </w:rPr>
        <w:t xml:space="preserve">  </w:t>
      </w:r>
      <w:r w:rsidRPr="001B198C">
        <w:rPr>
          <w:rFonts w:eastAsia="Times New Roman"/>
          <w:b/>
          <w:bCs/>
          <w:color w:val="000000"/>
          <w:sz w:val="28"/>
          <w:szCs w:val="28"/>
          <w:lang w:eastAsia="ru-RU"/>
        </w:rPr>
        <w:t>Упражнения на рефлексию</w:t>
      </w:r>
    </w:p>
    <w:p w:rsidR="00F029C0" w:rsidRPr="001B198C" w:rsidRDefault="001B198C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10</w:t>
      </w:r>
      <w:r w:rsidR="00F029C0" w:rsidRPr="001B198C">
        <w:rPr>
          <w:rFonts w:eastAsia="Times New Roman"/>
          <w:color w:val="181818"/>
          <w:sz w:val="28"/>
          <w:szCs w:val="28"/>
          <w:lang w:eastAsia="ru-RU"/>
        </w:rPr>
        <w:t>.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="00F029C0" w:rsidRPr="001B198C">
        <w:rPr>
          <w:rFonts w:eastAsia="Times New Roman"/>
          <w:color w:val="000000"/>
          <w:sz w:val="28"/>
          <w:szCs w:val="28"/>
          <w:u w:val="single"/>
          <w:lang w:eastAsia="ru-RU"/>
        </w:rPr>
        <w:t>Упражнение «Дерево цели»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Цель упражнения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>: осознание участниками собственных возможностей, а также динамики процесса изменений.</w:t>
      </w:r>
    </w:p>
    <w:p w:rsidR="00F029C0" w:rsidRPr="001B198C" w:rsidRDefault="001B198C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Инструкция</w:t>
      </w:r>
      <w:r>
        <w:rPr>
          <w:rFonts w:eastAsia="Times New Roman"/>
          <w:color w:val="000000"/>
          <w:sz w:val="28"/>
          <w:szCs w:val="28"/>
          <w:lang w:eastAsia="ru-RU"/>
        </w:rPr>
        <w:t>: у</w:t>
      </w:r>
      <w:r w:rsidR="00F029C0" w:rsidRPr="001B198C">
        <w:rPr>
          <w:rFonts w:eastAsia="Times New Roman"/>
          <w:color w:val="000000"/>
          <w:sz w:val="28"/>
          <w:szCs w:val="28"/>
          <w:lang w:eastAsia="ru-RU"/>
        </w:rPr>
        <w:t>частникам группы необходимо на ватмане изобразить «дерево цели» их группы, с указанием места и роли каждого участника в достижении определенной цели. Нарисованное дерево выступает символической шкалой ваших групповых достижений. Корни – это точка отсчета, минимальное проявление качеств и умений, а крона – максимальный уровень проявления реальных или возможных умений. Необходимо написать имя каждого участника группы маркером (фломастером) в том месте, где, по вашему мнению, он находится и работает в данной шкале.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Время</w:t>
      </w:r>
      <w:r w:rsidRPr="001B198C">
        <w:rPr>
          <w:rFonts w:eastAsia="Times New Roman"/>
          <w:b/>
          <w:color w:val="000000"/>
          <w:sz w:val="28"/>
          <w:szCs w:val="28"/>
          <w:lang w:eastAsia="ru-RU"/>
        </w:rPr>
        <w:t>:</w:t>
      </w:r>
      <w:r w:rsidRPr="001B198C">
        <w:rPr>
          <w:rFonts w:eastAsia="Times New Roman"/>
          <w:color w:val="000000"/>
          <w:sz w:val="28"/>
          <w:szCs w:val="28"/>
          <w:lang w:eastAsia="ru-RU"/>
        </w:rPr>
        <w:t xml:space="preserve"> 15 минут.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000000"/>
          <w:sz w:val="28"/>
          <w:szCs w:val="28"/>
          <w:lang w:eastAsia="ru-RU"/>
        </w:rPr>
        <w:t>V.</w:t>
      </w:r>
      <w:r w:rsidR="001B198C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1B198C">
        <w:rPr>
          <w:rFonts w:eastAsia="Times New Roman"/>
          <w:b/>
          <w:bCs/>
          <w:color w:val="000000"/>
          <w:sz w:val="28"/>
          <w:szCs w:val="28"/>
          <w:lang w:eastAsia="ru-RU"/>
        </w:rPr>
        <w:t>Подведение итогов.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Я надеюсь, что сегодняшнее занятие было </w:t>
      </w:r>
      <w:proofErr w:type="spellStart"/>
      <w:r w:rsidRPr="001B198C">
        <w:rPr>
          <w:rFonts w:eastAsia="Times New Roman"/>
          <w:color w:val="181818"/>
          <w:sz w:val="28"/>
          <w:szCs w:val="28"/>
          <w:lang w:eastAsia="ru-RU"/>
        </w:rPr>
        <w:t>взаимополезным</w:t>
      </w:r>
      <w:proofErr w:type="spellEnd"/>
      <w:r w:rsidRPr="001B198C">
        <w:rPr>
          <w:rFonts w:eastAsia="Times New Roman"/>
          <w:color w:val="181818"/>
          <w:sz w:val="28"/>
          <w:szCs w:val="28"/>
          <w:lang w:eastAsia="ru-RU"/>
        </w:rPr>
        <w:t>, и каждый из вас приобрел определенные знания, возможно, кто-то раскрыл в себе какие-то новые способности. И поэтому сейчас я каждому из вас предлагаю по кругу поделиться своими мыслями, идеями, настроением, может пожеланиями.</w:t>
      </w:r>
    </w:p>
    <w:p w:rsidR="00F029C0" w:rsidRPr="001B198C" w:rsidRDefault="00F029C0" w:rsidP="001B198C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lastRenderedPageBreak/>
        <w:t> 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Литература: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1.     </w:t>
      </w:r>
      <w:r w:rsidRPr="001B198C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А. Я. Психология. Режим доступа: </w:t>
      </w:r>
      <w:hyperlink r:id="rId5" w:tgtFrame="_blank" w:history="1">
        <w:r w:rsidRPr="001B198C">
          <w:rPr>
            <w:rFonts w:eastAsia="Times New Roman"/>
            <w:color w:val="267F8C"/>
            <w:sz w:val="28"/>
            <w:szCs w:val="28"/>
            <w:lang w:eastAsia="ru-RU"/>
          </w:rPr>
          <w:t>http://azps.ru/training/4.html</w:t>
        </w:r>
      </w:hyperlink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2.     </w:t>
      </w:r>
      <w:proofErr w:type="spellStart"/>
      <w:r w:rsidRPr="001B198C">
        <w:rPr>
          <w:rFonts w:eastAsia="Times New Roman"/>
          <w:color w:val="181818"/>
          <w:sz w:val="28"/>
          <w:szCs w:val="28"/>
          <w:lang w:eastAsia="ru-RU"/>
        </w:rPr>
        <w:t>Грецов</w:t>
      </w:r>
      <w:proofErr w:type="spellEnd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А. Тренинги развития с подростками: творчество, общение, самопознание. – СПб</w:t>
      </w:r>
      <w:proofErr w:type="gramStart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.: </w:t>
      </w:r>
      <w:proofErr w:type="gramEnd"/>
      <w:r w:rsidRPr="001B198C">
        <w:rPr>
          <w:rFonts w:eastAsia="Times New Roman"/>
          <w:color w:val="181818"/>
          <w:sz w:val="28"/>
          <w:szCs w:val="28"/>
          <w:lang w:eastAsia="ru-RU"/>
        </w:rPr>
        <w:t>Питер, 2011. - 416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3.     </w:t>
      </w:r>
      <w:proofErr w:type="spellStart"/>
      <w:r w:rsidRPr="001B198C">
        <w:rPr>
          <w:rFonts w:eastAsia="Times New Roman"/>
          <w:color w:val="181818"/>
          <w:sz w:val="28"/>
          <w:szCs w:val="28"/>
          <w:lang w:eastAsia="ru-RU"/>
        </w:rPr>
        <w:t>Психогимнастика</w:t>
      </w:r>
      <w:proofErr w:type="spellEnd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в тренинге</w:t>
      </w:r>
      <w:proofErr w:type="gramStart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 / П</w:t>
      </w:r>
      <w:proofErr w:type="gramEnd"/>
      <w:r w:rsidRPr="001B198C">
        <w:rPr>
          <w:rFonts w:eastAsia="Times New Roman"/>
          <w:color w:val="181818"/>
          <w:sz w:val="28"/>
          <w:szCs w:val="28"/>
          <w:lang w:eastAsia="ru-RU"/>
        </w:rPr>
        <w:t xml:space="preserve">од редакцией Н.Ю. Хрящевой. – СПб.: «Речь», Институт тренинга, 2000. – 256 </w:t>
      </w:r>
      <w:proofErr w:type="gramStart"/>
      <w:r w:rsidRPr="001B198C">
        <w:rPr>
          <w:rFonts w:eastAsia="Times New Roman"/>
          <w:color w:val="181818"/>
          <w:sz w:val="28"/>
          <w:szCs w:val="28"/>
          <w:lang w:eastAsia="ru-RU"/>
        </w:rPr>
        <w:t>с</w:t>
      </w:r>
      <w:proofErr w:type="gramEnd"/>
      <w:r w:rsidRPr="001B198C">
        <w:rPr>
          <w:rFonts w:eastAsia="Times New Roman"/>
          <w:color w:val="181818"/>
          <w:sz w:val="28"/>
          <w:szCs w:val="28"/>
          <w:lang w:eastAsia="ru-RU"/>
        </w:rPr>
        <w:t>.</w:t>
      </w:r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4.     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Психологические упражнения для тренингов. Режим доступа:  </w:t>
      </w:r>
      <w:hyperlink r:id="rId6" w:tgtFrame="_blank" w:history="1">
        <w:r w:rsidRPr="001B198C">
          <w:rPr>
            <w:rFonts w:eastAsia="Times New Roman"/>
            <w:color w:val="267F8C"/>
            <w:sz w:val="28"/>
            <w:szCs w:val="28"/>
            <w:lang w:eastAsia="ru-RU"/>
          </w:rPr>
          <w:t>http://trepsy.net/world/?stat=3829</w:t>
        </w:r>
      </w:hyperlink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5.     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Тренинг. Режим доступа: </w:t>
      </w:r>
      <w:hyperlink r:id="rId7" w:tgtFrame="_blank" w:history="1">
        <w:r w:rsidRPr="001B198C">
          <w:rPr>
            <w:rFonts w:eastAsia="Times New Roman"/>
            <w:color w:val="267F8C"/>
            <w:sz w:val="28"/>
            <w:szCs w:val="28"/>
            <w:lang w:eastAsia="ru-RU"/>
          </w:rPr>
          <w:t>http://lider21veka.ru/trening</w:t>
        </w:r>
      </w:hyperlink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6.     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Упражнения. Режим доступа: </w:t>
      </w:r>
      <w:hyperlink r:id="rId8" w:tgtFrame="_blank" w:history="1">
        <w:r w:rsidRPr="001B198C">
          <w:rPr>
            <w:rFonts w:eastAsia="Times New Roman"/>
            <w:color w:val="267F8C"/>
            <w:sz w:val="28"/>
            <w:szCs w:val="28"/>
            <w:lang w:eastAsia="ru-RU"/>
          </w:rPr>
          <w:t>http://teamextreme.com.ua/uprazhnenie-padenie-na-doverie</w:t>
        </w:r>
      </w:hyperlink>
    </w:p>
    <w:p w:rsidR="00F029C0" w:rsidRPr="001B198C" w:rsidRDefault="00F029C0" w:rsidP="001B198C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1B198C">
        <w:rPr>
          <w:rFonts w:eastAsia="Times New Roman"/>
          <w:color w:val="000000"/>
          <w:sz w:val="28"/>
          <w:szCs w:val="28"/>
          <w:lang w:eastAsia="ru-RU"/>
        </w:rPr>
        <w:t>7.     </w:t>
      </w:r>
      <w:r w:rsidRPr="001B198C">
        <w:rPr>
          <w:rFonts w:eastAsia="Times New Roman"/>
          <w:color w:val="181818"/>
          <w:sz w:val="28"/>
          <w:szCs w:val="28"/>
          <w:lang w:eastAsia="ru-RU"/>
        </w:rPr>
        <w:t>Упражнения и игры на сплочение коллектива. Режим доступа: </w:t>
      </w:r>
      <w:hyperlink r:id="rId9" w:tgtFrame="_blank" w:history="1">
        <w:r w:rsidRPr="001B198C">
          <w:rPr>
            <w:rFonts w:eastAsia="Times New Roman"/>
            <w:color w:val="267F8C"/>
            <w:sz w:val="28"/>
            <w:szCs w:val="28"/>
            <w:lang w:eastAsia="ru-RU"/>
          </w:rPr>
          <w:t>http://summercamp.ru/</w:t>
        </w:r>
      </w:hyperlink>
    </w:p>
    <w:p w:rsidR="00F029C0" w:rsidRPr="00F029C0" w:rsidRDefault="00F029C0" w:rsidP="00F029C0">
      <w:pPr>
        <w:shd w:val="clear" w:color="auto" w:fill="FFFFFF"/>
        <w:spacing w:after="0" w:line="252" w:lineRule="atLeast"/>
        <w:ind w:left="720"/>
        <w:jc w:val="both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F029C0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CF6C5B" w:rsidRDefault="00CF6C5B"/>
    <w:sectPr w:rsidR="00CF6C5B" w:rsidSect="001B198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486"/>
    <w:multiLevelType w:val="multilevel"/>
    <w:tmpl w:val="AE163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8E4A3B"/>
    <w:multiLevelType w:val="multilevel"/>
    <w:tmpl w:val="D848E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1B1CA4"/>
    <w:multiLevelType w:val="multilevel"/>
    <w:tmpl w:val="D54C4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A2AAD"/>
    <w:multiLevelType w:val="multilevel"/>
    <w:tmpl w:val="EAE8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5F047F"/>
    <w:multiLevelType w:val="multilevel"/>
    <w:tmpl w:val="688C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484473"/>
    <w:multiLevelType w:val="multilevel"/>
    <w:tmpl w:val="5BBA4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EC5D5A"/>
    <w:multiLevelType w:val="hybridMultilevel"/>
    <w:tmpl w:val="42C03D70"/>
    <w:lvl w:ilvl="0" w:tplc="0419000F">
      <w:start w:val="1"/>
      <w:numFmt w:val="decimal"/>
      <w:lvlText w:val="%1."/>
      <w:lvlJc w:val="left"/>
      <w:pPr>
        <w:ind w:left="1224" w:hanging="360"/>
      </w:pPr>
    </w:lvl>
    <w:lvl w:ilvl="1" w:tplc="04190019" w:tentative="1">
      <w:start w:val="1"/>
      <w:numFmt w:val="lowerLetter"/>
      <w:lvlText w:val="%2."/>
      <w:lvlJc w:val="left"/>
      <w:pPr>
        <w:ind w:left="1944" w:hanging="360"/>
      </w:pPr>
    </w:lvl>
    <w:lvl w:ilvl="2" w:tplc="0419001B" w:tentative="1">
      <w:start w:val="1"/>
      <w:numFmt w:val="lowerRoman"/>
      <w:lvlText w:val="%3."/>
      <w:lvlJc w:val="right"/>
      <w:pPr>
        <w:ind w:left="2664" w:hanging="180"/>
      </w:pPr>
    </w:lvl>
    <w:lvl w:ilvl="3" w:tplc="0419000F" w:tentative="1">
      <w:start w:val="1"/>
      <w:numFmt w:val="decimal"/>
      <w:lvlText w:val="%4."/>
      <w:lvlJc w:val="left"/>
      <w:pPr>
        <w:ind w:left="3384" w:hanging="360"/>
      </w:pPr>
    </w:lvl>
    <w:lvl w:ilvl="4" w:tplc="04190019" w:tentative="1">
      <w:start w:val="1"/>
      <w:numFmt w:val="lowerLetter"/>
      <w:lvlText w:val="%5."/>
      <w:lvlJc w:val="left"/>
      <w:pPr>
        <w:ind w:left="4104" w:hanging="360"/>
      </w:pPr>
    </w:lvl>
    <w:lvl w:ilvl="5" w:tplc="0419001B" w:tentative="1">
      <w:start w:val="1"/>
      <w:numFmt w:val="lowerRoman"/>
      <w:lvlText w:val="%6."/>
      <w:lvlJc w:val="right"/>
      <w:pPr>
        <w:ind w:left="4824" w:hanging="180"/>
      </w:pPr>
    </w:lvl>
    <w:lvl w:ilvl="6" w:tplc="0419000F" w:tentative="1">
      <w:start w:val="1"/>
      <w:numFmt w:val="decimal"/>
      <w:lvlText w:val="%7."/>
      <w:lvlJc w:val="left"/>
      <w:pPr>
        <w:ind w:left="5544" w:hanging="360"/>
      </w:pPr>
    </w:lvl>
    <w:lvl w:ilvl="7" w:tplc="04190019" w:tentative="1">
      <w:start w:val="1"/>
      <w:numFmt w:val="lowerLetter"/>
      <w:lvlText w:val="%8."/>
      <w:lvlJc w:val="left"/>
      <w:pPr>
        <w:ind w:left="6264" w:hanging="360"/>
      </w:pPr>
    </w:lvl>
    <w:lvl w:ilvl="8" w:tplc="041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7">
    <w:nsid w:val="654C6DE6"/>
    <w:multiLevelType w:val="multilevel"/>
    <w:tmpl w:val="B3C66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B06021"/>
    <w:multiLevelType w:val="multilevel"/>
    <w:tmpl w:val="561A7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F029C0"/>
    <w:rsid w:val="001B198C"/>
    <w:rsid w:val="001B6349"/>
    <w:rsid w:val="001D2E8F"/>
    <w:rsid w:val="00244E80"/>
    <w:rsid w:val="004B061C"/>
    <w:rsid w:val="00547779"/>
    <w:rsid w:val="00674761"/>
    <w:rsid w:val="008505A4"/>
    <w:rsid w:val="00961F24"/>
    <w:rsid w:val="00976DDD"/>
    <w:rsid w:val="009E0A49"/>
    <w:rsid w:val="00A17AA6"/>
    <w:rsid w:val="00CF6C5B"/>
    <w:rsid w:val="00D30ABF"/>
    <w:rsid w:val="00E62C04"/>
    <w:rsid w:val="00EC7E43"/>
    <w:rsid w:val="00F02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F029C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029C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F029C0"/>
  </w:style>
  <w:style w:type="paragraph" w:styleId="a5">
    <w:name w:val="List Paragraph"/>
    <w:basedOn w:val="a"/>
    <w:uiPriority w:val="34"/>
    <w:qFormat/>
    <w:rsid w:val="00F029C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029C0"/>
    <w:rPr>
      <w:color w:val="0000FF"/>
      <w:u w:val="single"/>
    </w:rPr>
  </w:style>
  <w:style w:type="character" w:customStyle="1" w:styleId="ya-unit-category">
    <w:name w:val="ya-unit-category"/>
    <w:basedOn w:val="a0"/>
    <w:rsid w:val="00961F24"/>
  </w:style>
  <w:style w:type="character" w:customStyle="1" w:styleId="ya-unit-date">
    <w:name w:val="ya-unit-date"/>
    <w:basedOn w:val="a0"/>
    <w:rsid w:val="00961F24"/>
  </w:style>
  <w:style w:type="character" w:customStyle="1" w:styleId="ya-unit-domain">
    <w:name w:val="ya-unit-domain"/>
    <w:basedOn w:val="a0"/>
    <w:rsid w:val="00961F2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61F2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61F2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idesmart">
    <w:name w:val="_hide_smart"/>
    <w:basedOn w:val="a0"/>
    <w:rsid w:val="00961F24"/>
  </w:style>
  <w:style w:type="character" w:customStyle="1" w:styleId="mat-placeholder-required">
    <w:name w:val="mat-placeholder-required"/>
    <w:basedOn w:val="a0"/>
    <w:rsid w:val="00961F24"/>
  </w:style>
  <w:style w:type="character" w:customStyle="1" w:styleId="mat-button-wrapper">
    <w:name w:val="mat-button-wrapper"/>
    <w:basedOn w:val="a0"/>
    <w:rsid w:val="00961F24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61F2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61F2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g-star-inserted">
    <w:name w:val="ng-star-inserted"/>
    <w:basedOn w:val="a0"/>
    <w:rsid w:val="00961F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9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4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82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37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781985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072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4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44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478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49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693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819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403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659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0709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6117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761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07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566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182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339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022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6104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324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750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582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03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053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387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8850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3319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273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9726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566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5039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625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4983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879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784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84326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588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8647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2301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735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600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47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299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373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5210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04795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0772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263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348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846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530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474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3104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66635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9154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77851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926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5657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611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149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989686">
                                                      <w:marLeft w:val="-72"/>
                                                      <w:marRight w:val="-72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68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208254">
                                                              <w:marLeft w:val="-72"/>
                                                              <w:marRight w:val="-72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4121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640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963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30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4" w:space="8" w:color="auto"/>
                                                                                <w:left w:val="none" w:sz="0" w:space="0" w:color="auto"/>
                                                                                <w:bottom w:val="none" w:sz="0" w:space="8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9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8341434">
                                  <w:marLeft w:val="0"/>
                                  <w:marRight w:val="0"/>
                                  <w:marTop w:val="3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88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11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23316">
                      <w:marLeft w:val="0"/>
                      <w:marRight w:val="0"/>
                      <w:marTop w:val="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20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78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90989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17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91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956738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982496">
                          <w:marLeft w:val="-72"/>
                          <w:marRight w:val="-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67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75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03059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14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00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683967">
                                  <w:marLeft w:val="-72"/>
                                  <w:marRight w:val="-7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669122">
                                      <w:marLeft w:val="0"/>
                                      <w:marRight w:val="96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81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0648768">
                                  <w:marLeft w:val="-72"/>
                                  <w:marRight w:val="-7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828627">
                                      <w:marLeft w:val="0"/>
                                      <w:marRight w:val="96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87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6637686">
                                  <w:marLeft w:val="-72"/>
                                  <w:marRight w:val="-7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39613">
                                      <w:marLeft w:val="0"/>
                                      <w:marRight w:val="96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802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9416098">
          <w:marLeft w:val="-12"/>
          <w:marRight w:val="-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25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1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amextreme.com.ua/uprazhnenie-padenie-na-doveri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ider21veka.ru/tren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epsy.net/world/?stat=382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zps.ru/training/4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ummercam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2023-12-21T06:40:00Z</dcterms:created>
  <dcterms:modified xsi:type="dcterms:W3CDTF">2023-12-21T06:41:00Z</dcterms:modified>
</cp:coreProperties>
</file>