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418" w:rsidRPr="00B62ABA" w:rsidRDefault="00340351" w:rsidP="00C90418">
      <w:pPr>
        <w:spacing w:after="0" w:line="240" w:lineRule="auto"/>
        <w:jc w:val="center"/>
        <w:rPr>
          <w:rFonts w:ascii="Times New Roman" w:hAnsi="Times New Roman" w:cs="Times New Roman"/>
          <w:sz w:val="24"/>
          <w:szCs w:val="24"/>
        </w:rPr>
      </w:pPr>
      <w:r w:rsidRPr="00B62ABA">
        <w:rPr>
          <w:rFonts w:ascii="Times New Roman" w:hAnsi="Times New Roman" w:cs="Times New Roman"/>
          <w:sz w:val="24"/>
          <w:szCs w:val="24"/>
        </w:rPr>
        <w:t>СЕМИНАР – ПРАКТИКУМ</w:t>
      </w:r>
    </w:p>
    <w:p w:rsidR="00340351" w:rsidRPr="00B62ABA" w:rsidRDefault="00340351" w:rsidP="00C90418">
      <w:pPr>
        <w:spacing w:after="0" w:line="240" w:lineRule="auto"/>
        <w:jc w:val="center"/>
        <w:rPr>
          <w:rFonts w:ascii="Times New Roman" w:hAnsi="Times New Roman" w:cs="Times New Roman"/>
          <w:sz w:val="24"/>
          <w:szCs w:val="24"/>
        </w:rPr>
      </w:pPr>
      <w:r w:rsidRPr="00B62ABA">
        <w:rPr>
          <w:rFonts w:ascii="Times New Roman" w:hAnsi="Times New Roman" w:cs="Times New Roman"/>
          <w:sz w:val="24"/>
          <w:szCs w:val="24"/>
        </w:rPr>
        <w:t>Для воспитателей ДОУ</w:t>
      </w:r>
    </w:p>
    <w:p w:rsidR="00C90418" w:rsidRPr="00B62ABA" w:rsidRDefault="00340351" w:rsidP="00C90418">
      <w:pPr>
        <w:spacing w:after="0" w:line="240" w:lineRule="auto"/>
        <w:jc w:val="center"/>
        <w:rPr>
          <w:rFonts w:ascii="Times New Roman" w:hAnsi="Times New Roman" w:cs="Times New Roman"/>
          <w:sz w:val="24"/>
          <w:szCs w:val="24"/>
        </w:rPr>
      </w:pPr>
      <w:r w:rsidRPr="00B62ABA">
        <w:rPr>
          <w:rFonts w:ascii="Times New Roman" w:hAnsi="Times New Roman" w:cs="Times New Roman"/>
          <w:sz w:val="24"/>
          <w:szCs w:val="24"/>
        </w:rPr>
        <w:t xml:space="preserve"> «</w:t>
      </w:r>
      <w:r w:rsidR="00B41B45" w:rsidRPr="00B62ABA">
        <w:rPr>
          <w:rFonts w:ascii="Times New Roman" w:hAnsi="Times New Roman" w:cs="Times New Roman"/>
          <w:sz w:val="24"/>
          <w:szCs w:val="24"/>
        </w:rPr>
        <w:t>Социально-коммуникативное развитие</w:t>
      </w:r>
      <w:r w:rsidR="00B41B45">
        <w:rPr>
          <w:rFonts w:ascii="Times New Roman" w:hAnsi="Times New Roman" w:cs="Times New Roman"/>
          <w:sz w:val="24"/>
          <w:szCs w:val="24"/>
        </w:rPr>
        <w:t xml:space="preserve"> дошкольников </w:t>
      </w:r>
      <w:r w:rsidR="00B41B45" w:rsidRPr="00B62ABA">
        <w:rPr>
          <w:rFonts w:ascii="Times New Roman" w:hAnsi="Times New Roman" w:cs="Times New Roman"/>
          <w:sz w:val="24"/>
          <w:szCs w:val="24"/>
        </w:rPr>
        <w:t xml:space="preserve">рамках ФГОС </w:t>
      </w:r>
      <w:proofErr w:type="gramStart"/>
      <w:r w:rsidR="00B41B45" w:rsidRPr="00B62ABA">
        <w:rPr>
          <w:rFonts w:ascii="Times New Roman" w:hAnsi="Times New Roman" w:cs="Times New Roman"/>
          <w:sz w:val="24"/>
          <w:szCs w:val="24"/>
        </w:rPr>
        <w:t>ДО</w:t>
      </w:r>
      <w:proofErr w:type="gramEnd"/>
      <w:r w:rsidR="00B41B45" w:rsidRPr="00B62ABA">
        <w:rPr>
          <w:rFonts w:ascii="Times New Roman" w:hAnsi="Times New Roman" w:cs="Times New Roman"/>
          <w:sz w:val="24"/>
          <w:szCs w:val="24"/>
        </w:rPr>
        <w:t xml:space="preserve"> в условиях ФОП</w:t>
      </w:r>
      <w:r w:rsidRPr="00B62ABA">
        <w:rPr>
          <w:rFonts w:ascii="Times New Roman" w:hAnsi="Times New Roman" w:cs="Times New Roman"/>
          <w:sz w:val="24"/>
          <w:szCs w:val="24"/>
        </w:rPr>
        <w:t>»</w:t>
      </w:r>
    </w:p>
    <w:p w:rsidR="00C90418" w:rsidRPr="00B62ABA" w:rsidRDefault="00C90418" w:rsidP="00C90418">
      <w:pPr>
        <w:spacing w:after="0" w:line="240" w:lineRule="auto"/>
        <w:ind w:left="6372"/>
        <w:rPr>
          <w:rFonts w:ascii="Times New Roman" w:hAnsi="Times New Roman" w:cs="Times New Roman"/>
          <w:b/>
          <w:sz w:val="24"/>
          <w:szCs w:val="24"/>
        </w:rPr>
      </w:pPr>
    </w:p>
    <w:p w:rsidR="00340351" w:rsidRPr="00B62ABA" w:rsidRDefault="00340351" w:rsidP="00340351">
      <w:pPr>
        <w:shd w:val="clear" w:color="auto" w:fill="FFFFFF"/>
        <w:spacing w:after="0" w:line="240" w:lineRule="auto"/>
        <w:ind w:firstLine="426"/>
        <w:jc w:val="right"/>
        <w:rPr>
          <w:rFonts w:ascii="Times New Roman" w:hAnsi="Times New Roman" w:cs="Times New Roman"/>
          <w:i/>
          <w:sz w:val="24"/>
          <w:szCs w:val="24"/>
        </w:rPr>
      </w:pPr>
      <w:r w:rsidRPr="00B62ABA">
        <w:rPr>
          <w:rFonts w:ascii="Times New Roman" w:hAnsi="Times New Roman" w:cs="Times New Roman"/>
          <w:i/>
          <w:sz w:val="24"/>
          <w:szCs w:val="24"/>
        </w:rPr>
        <w:t xml:space="preserve">Людмила Федоровна Сучкова </w:t>
      </w:r>
    </w:p>
    <w:p w:rsidR="00340351" w:rsidRPr="00B62ABA" w:rsidRDefault="00340351" w:rsidP="00340351">
      <w:pPr>
        <w:shd w:val="clear" w:color="auto" w:fill="FFFFFF"/>
        <w:spacing w:after="0" w:line="240" w:lineRule="auto"/>
        <w:ind w:firstLine="426"/>
        <w:jc w:val="right"/>
        <w:rPr>
          <w:rFonts w:ascii="Times New Roman" w:hAnsi="Times New Roman" w:cs="Times New Roman"/>
          <w:i/>
          <w:sz w:val="24"/>
          <w:szCs w:val="24"/>
        </w:rPr>
      </w:pPr>
      <w:r w:rsidRPr="00B62ABA">
        <w:rPr>
          <w:rFonts w:ascii="Times New Roman" w:hAnsi="Times New Roman" w:cs="Times New Roman"/>
          <w:i/>
          <w:sz w:val="24"/>
          <w:szCs w:val="24"/>
        </w:rPr>
        <w:t xml:space="preserve">                                                        МБДОУ «ДС № 95 «Снежинка»</w:t>
      </w:r>
    </w:p>
    <w:p w:rsidR="00340351" w:rsidRPr="00B62ABA" w:rsidRDefault="00340351" w:rsidP="00340351">
      <w:pPr>
        <w:shd w:val="clear" w:color="auto" w:fill="FFFFFF"/>
        <w:spacing w:after="0" w:line="240" w:lineRule="auto"/>
        <w:ind w:firstLine="426"/>
        <w:jc w:val="right"/>
        <w:rPr>
          <w:rFonts w:ascii="Times New Roman" w:hAnsi="Times New Roman" w:cs="Times New Roman"/>
          <w:i/>
          <w:sz w:val="24"/>
          <w:szCs w:val="24"/>
        </w:rPr>
      </w:pPr>
      <w:r w:rsidRPr="00B62ABA">
        <w:rPr>
          <w:rFonts w:ascii="Times New Roman" w:hAnsi="Times New Roman" w:cs="Times New Roman"/>
          <w:i/>
          <w:sz w:val="24"/>
          <w:szCs w:val="24"/>
        </w:rPr>
        <w:t xml:space="preserve">                        Воспитатель высшей категории</w:t>
      </w:r>
    </w:p>
    <w:p w:rsidR="00340351" w:rsidRPr="00B62ABA" w:rsidRDefault="00340351" w:rsidP="00340351">
      <w:pPr>
        <w:shd w:val="clear" w:color="auto" w:fill="FFFFFF"/>
        <w:spacing w:after="0" w:line="240" w:lineRule="auto"/>
        <w:ind w:firstLine="426"/>
        <w:jc w:val="right"/>
        <w:rPr>
          <w:rFonts w:ascii="Times New Roman" w:hAnsi="Times New Roman" w:cs="Times New Roman"/>
          <w:i/>
          <w:sz w:val="24"/>
          <w:szCs w:val="24"/>
        </w:rPr>
      </w:pPr>
      <w:r w:rsidRPr="00B62ABA">
        <w:rPr>
          <w:rFonts w:ascii="Times New Roman" w:hAnsi="Times New Roman" w:cs="Times New Roman"/>
          <w:i/>
          <w:sz w:val="24"/>
          <w:szCs w:val="24"/>
        </w:rPr>
        <w:t xml:space="preserve">       </w:t>
      </w:r>
      <w:r w:rsidR="0003059C" w:rsidRPr="00B62ABA">
        <w:rPr>
          <w:rFonts w:ascii="Times New Roman" w:hAnsi="Times New Roman" w:cs="Times New Roman"/>
          <w:i/>
          <w:sz w:val="24"/>
          <w:szCs w:val="24"/>
        </w:rPr>
        <w:t xml:space="preserve">          Контактный телефон: 8 </w:t>
      </w:r>
      <w:r w:rsidRPr="00B62ABA">
        <w:rPr>
          <w:rFonts w:ascii="Times New Roman" w:hAnsi="Times New Roman" w:cs="Times New Roman"/>
          <w:i/>
          <w:sz w:val="24"/>
          <w:szCs w:val="24"/>
        </w:rPr>
        <w:t>9131613680</w:t>
      </w:r>
    </w:p>
    <w:p w:rsidR="00396F51" w:rsidRPr="00B62ABA" w:rsidRDefault="00396F51" w:rsidP="00396F51">
      <w:pPr>
        <w:shd w:val="clear" w:color="auto" w:fill="FFFFFF"/>
        <w:spacing w:after="0" w:line="240" w:lineRule="auto"/>
        <w:ind w:left="5" w:right="10" w:firstLine="221"/>
        <w:jc w:val="both"/>
        <w:rPr>
          <w:rFonts w:ascii="Times New Roman" w:hAnsi="Times New Roman" w:cs="Times New Roman"/>
          <w:sz w:val="24"/>
          <w:szCs w:val="24"/>
        </w:rPr>
      </w:pPr>
      <w:r w:rsidRPr="00B62ABA">
        <w:rPr>
          <w:rFonts w:ascii="Times New Roman" w:hAnsi="Times New Roman" w:cs="Times New Roman"/>
          <w:b/>
          <w:sz w:val="24"/>
          <w:szCs w:val="24"/>
        </w:rPr>
        <w:t>Форма проведения:</w:t>
      </w:r>
      <w:r w:rsidRPr="00B62ABA">
        <w:rPr>
          <w:rFonts w:ascii="Times New Roman" w:hAnsi="Times New Roman" w:cs="Times New Roman"/>
          <w:sz w:val="24"/>
          <w:szCs w:val="24"/>
        </w:rPr>
        <w:t xml:space="preserve"> Семинар – практикум.</w:t>
      </w:r>
    </w:p>
    <w:p w:rsidR="00396F51" w:rsidRPr="00B62ABA" w:rsidRDefault="00396F51" w:rsidP="00396F51">
      <w:pPr>
        <w:shd w:val="clear" w:color="auto" w:fill="FFFFFF"/>
        <w:spacing w:after="0" w:line="240" w:lineRule="auto"/>
        <w:ind w:left="5" w:right="10" w:firstLine="221"/>
        <w:jc w:val="both"/>
        <w:rPr>
          <w:rFonts w:ascii="Times New Roman" w:hAnsi="Times New Roman" w:cs="Times New Roman"/>
          <w:sz w:val="24"/>
          <w:szCs w:val="24"/>
        </w:rPr>
      </w:pPr>
      <w:r w:rsidRPr="00B62ABA">
        <w:rPr>
          <w:rFonts w:ascii="Times New Roman" w:hAnsi="Times New Roman" w:cs="Times New Roman"/>
          <w:b/>
          <w:sz w:val="24"/>
          <w:szCs w:val="24"/>
        </w:rPr>
        <w:t>Цель</w:t>
      </w:r>
      <w:r w:rsidRPr="00B62ABA">
        <w:rPr>
          <w:rFonts w:ascii="Times New Roman" w:hAnsi="Times New Roman" w:cs="Times New Roman"/>
          <w:sz w:val="24"/>
          <w:szCs w:val="24"/>
        </w:rPr>
        <w:t xml:space="preserve">: </w:t>
      </w:r>
    </w:p>
    <w:p w:rsidR="006E061B" w:rsidRPr="00B62ABA" w:rsidRDefault="006E061B" w:rsidP="00396F51">
      <w:pPr>
        <w:shd w:val="clear" w:color="auto" w:fill="FFFFFF"/>
        <w:spacing w:after="0" w:line="240" w:lineRule="auto"/>
        <w:ind w:left="5" w:right="10" w:firstLine="221"/>
        <w:jc w:val="both"/>
        <w:rPr>
          <w:rFonts w:ascii="Times New Roman" w:hAnsi="Times New Roman" w:cs="Times New Roman"/>
          <w:sz w:val="24"/>
          <w:szCs w:val="24"/>
        </w:rPr>
      </w:pPr>
      <w:r w:rsidRPr="00B62ABA">
        <w:rPr>
          <w:rFonts w:ascii="Times New Roman" w:hAnsi="Times New Roman" w:cs="Times New Roman"/>
          <w:sz w:val="24"/>
          <w:szCs w:val="24"/>
        </w:rPr>
        <w:t>- повысить компетентность педагогов МБДОУ в области</w:t>
      </w:r>
      <w:r w:rsidR="000E6922">
        <w:rPr>
          <w:rFonts w:ascii="Times New Roman" w:hAnsi="Times New Roman" w:cs="Times New Roman"/>
          <w:sz w:val="24"/>
          <w:szCs w:val="24"/>
        </w:rPr>
        <w:t xml:space="preserve"> социально-коммуникативного развития дошкольников</w:t>
      </w:r>
      <w:r w:rsidRPr="00B62ABA">
        <w:rPr>
          <w:rFonts w:ascii="Times New Roman" w:hAnsi="Times New Roman" w:cs="Times New Roman"/>
          <w:sz w:val="24"/>
          <w:szCs w:val="24"/>
        </w:rPr>
        <w:t xml:space="preserve"> </w:t>
      </w:r>
      <w:r w:rsidR="000E6922" w:rsidRPr="00B62ABA">
        <w:rPr>
          <w:rFonts w:ascii="Times New Roman" w:hAnsi="Times New Roman" w:cs="Times New Roman"/>
          <w:sz w:val="24"/>
          <w:szCs w:val="24"/>
        </w:rPr>
        <w:t xml:space="preserve">рамках ФГОС </w:t>
      </w:r>
      <w:proofErr w:type="gramStart"/>
      <w:r w:rsidR="000E6922" w:rsidRPr="00B62ABA">
        <w:rPr>
          <w:rFonts w:ascii="Times New Roman" w:hAnsi="Times New Roman" w:cs="Times New Roman"/>
          <w:sz w:val="24"/>
          <w:szCs w:val="24"/>
        </w:rPr>
        <w:t>ДО</w:t>
      </w:r>
      <w:proofErr w:type="gramEnd"/>
      <w:r w:rsidR="000E6922" w:rsidRPr="00B62ABA">
        <w:rPr>
          <w:rFonts w:ascii="Times New Roman" w:hAnsi="Times New Roman" w:cs="Times New Roman"/>
          <w:sz w:val="24"/>
          <w:szCs w:val="24"/>
        </w:rPr>
        <w:t xml:space="preserve"> </w:t>
      </w:r>
      <w:proofErr w:type="gramStart"/>
      <w:r w:rsidR="000E6922" w:rsidRPr="00B62ABA">
        <w:rPr>
          <w:rFonts w:ascii="Times New Roman" w:hAnsi="Times New Roman" w:cs="Times New Roman"/>
          <w:sz w:val="24"/>
          <w:szCs w:val="24"/>
        </w:rPr>
        <w:t>в</w:t>
      </w:r>
      <w:proofErr w:type="gramEnd"/>
      <w:r w:rsidR="000E6922" w:rsidRPr="00B62ABA">
        <w:rPr>
          <w:rFonts w:ascii="Times New Roman" w:hAnsi="Times New Roman" w:cs="Times New Roman"/>
          <w:sz w:val="24"/>
          <w:szCs w:val="24"/>
        </w:rPr>
        <w:t xml:space="preserve"> условиях ФОП</w:t>
      </w:r>
      <w:r w:rsidR="000E6922" w:rsidRPr="00B62ABA">
        <w:rPr>
          <w:rFonts w:ascii="Times New Roman" w:hAnsi="Times New Roman" w:cs="Times New Roman"/>
          <w:sz w:val="24"/>
          <w:szCs w:val="24"/>
        </w:rPr>
        <w:t xml:space="preserve"> </w:t>
      </w:r>
      <w:r w:rsidRPr="00B62ABA">
        <w:rPr>
          <w:rFonts w:ascii="Times New Roman" w:hAnsi="Times New Roman" w:cs="Times New Roman"/>
          <w:sz w:val="24"/>
          <w:szCs w:val="24"/>
        </w:rPr>
        <w:t>способствовать улучшению качества образовательного процесса.</w:t>
      </w:r>
    </w:p>
    <w:p w:rsidR="00396F51" w:rsidRPr="00B62ABA" w:rsidRDefault="00396F51" w:rsidP="00396F51">
      <w:pPr>
        <w:shd w:val="clear" w:color="auto" w:fill="FFFFFF"/>
        <w:spacing w:after="0" w:line="240" w:lineRule="auto"/>
        <w:ind w:left="5" w:right="10" w:firstLine="221"/>
        <w:jc w:val="both"/>
        <w:rPr>
          <w:rFonts w:ascii="Times New Roman" w:hAnsi="Times New Roman" w:cs="Times New Roman"/>
          <w:sz w:val="24"/>
          <w:szCs w:val="24"/>
        </w:rPr>
      </w:pPr>
      <w:r w:rsidRPr="00B62ABA">
        <w:rPr>
          <w:rFonts w:ascii="Times New Roman" w:hAnsi="Times New Roman" w:cs="Times New Roman"/>
          <w:sz w:val="24"/>
          <w:szCs w:val="24"/>
        </w:rPr>
        <w:t xml:space="preserve">- расширение знаний педагогов о </w:t>
      </w:r>
      <w:r w:rsidR="00331BE9" w:rsidRPr="00B62ABA">
        <w:rPr>
          <w:rFonts w:ascii="Times New Roman" w:hAnsi="Times New Roman" w:cs="Times New Roman"/>
          <w:sz w:val="24"/>
          <w:szCs w:val="24"/>
        </w:rPr>
        <w:t xml:space="preserve">социально – коммуникативном </w:t>
      </w:r>
      <w:r w:rsidRPr="00B62ABA">
        <w:rPr>
          <w:rFonts w:ascii="Times New Roman" w:hAnsi="Times New Roman" w:cs="Times New Roman"/>
          <w:sz w:val="24"/>
          <w:szCs w:val="24"/>
        </w:rPr>
        <w:t xml:space="preserve">развитии </w:t>
      </w:r>
      <w:r w:rsidR="00331BE9" w:rsidRPr="00B62ABA">
        <w:rPr>
          <w:rFonts w:ascii="Times New Roman" w:hAnsi="Times New Roman" w:cs="Times New Roman"/>
          <w:sz w:val="24"/>
          <w:szCs w:val="24"/>
        </w:rPr>
        <w:t>коммуникативного</w:t>
      </w:r>
      <w:r w:rsidRPr="00B62ABA">
        <w:rPr>
          <w:rFonts w:ascii="Times New Roman" w:hAnsi="Times New Roman" w:cs="Times New Roman"/>
          <w:sz w:val="24"/>
          <w:szCs w:val="24"/>
        </w:rPr>
        <w:t xml:space="preserve"> интереса и активности детей дошкольников в контексте ФГОС.</w:t>
      </w:r>
    </w:p>
    <w:p w:rsidR="00396F51" w:rsidRPr="00B62ABA" w:rsidRDefault="00396F51" w:rsidP="00396F51">
      <w:pPr>
        <w:shd w:val="clear" w:color="auto" w:fill="FFFFFF"/>
        <w:spacing w:after="0" w:line="240" w:lineRule="auto"/>
        <w:ind w:left="5" w:right="10" w:firstLine="221"/>
        <w:jc w:val="both"/>
        <w:rPr>
          <w:rFonts w:ascii="Times New Roman" w:hAnsi="Times New Roman" w:cs="Times New Roman"/>
          <w:sz w:val="24"/>
          <w:szCs w:val="24"/>
        </w:rPr>
      </w:pPr>
      <w:r w:rsidRPr="00B62ABA">
        <w:rPr>
          <w:rFonts w:ascii="Times New Roman" w:hAnsi="Times New Roman" w:cs="Times New Roman"/>
          <w:sz w:val="24"/>
          <w:szCs w:val="24"/>
        </w:rPr>
        <w:t>- обеспечить психолого – педагогическое сопровождение педагогов ДОУ в процессе практической деятельности с дошкольниками и организации образовательной деятельности</w:t>
      </w:r>
      <w:proofErr w:type="gramStart"/>
      <w:r w:rsidRPr="00B62ABA">
        <w:rPr>
          <w:rFonts w:ascii="Times New Roman" w:hAnsi="Times New Roman" w:cs="Times New Roman"/>
          <w:sz w:val="24"/>
          <w:szCs w:val="24"/>
        </w:rPr>
        <w:t xml:space="preserve"> .</w:t>
      </w:r>
      <w:proofErr w:type="gramEnd"/>
    </w:p>
    <w:p w:rsidR="00396F51" w:rsidRPr="00B62ABA" w:rsidRDefault="00396F51" w:rsidP="00396F51">
      <w:pPr>
        <w:shd w:val="clear" w:color="auto" w:fill="FFFFFF"/>
        <w:spacing w:after="0" w:line="240" w:lineRule="auto"/>
        <w:ind w:left="5" w:right="10" w:firstLine="221"/>
        <w:jc w:val="both"/>
        <w:rPr>
          <w:rFonts w:ascii="Times New Roman" w:hAnsi="Times New Roman" w:cs="Times New Roman"/>
          <w:sz w:val="24"/>
          <w:szCs w:val="24"/>
        </w:rPr>
      </w:pPr>
      <w:r w:rsidRPr="00B62ABA">
        <w:rPr>
          <w:rFonts w:ascii="Times New Roman" w:hAnsi="Times New Roman" w:cs="Times New Roman"/>
          <w:b/>
          <w:sz w:val="24"/>
          <w:szCs w:val="24"/>
        </w:rPr>
        <w:t>Задачи</w:t>
      </w:r>
      <w:r w:rsidRPr="00B62ABA">
        <w:rPr>
          <w:rFonts w:ascii="Times New Roman" w:hAnsi="Times New Roman" w:cs="Times New Roman"/>
          <w:sz w:val="24"/>
          <w:szCs w:val="24"/>
        </w:rPr>
        <w:t xml:space="preserve">: </w:t>
      </w:r>
    </w:p>
    <w:p w:rsidR="00396F51" w:rsidRPr="00B62ABA" w:rsidRDefault="00396F51" w:rsidP="00396F51">
      <w:pPr>
        <w:shd w:val="clear" w:color="auto" w:fill="FFFFFF"/>
        <w:spacing w:after="0" w:line="240" w:lineRule="auto"/>
        <w:ind w:left="5" w:right="10" w:firstLine="221"/>
        <w:jc w:val="both"/>
        <w:rPr>
          <w:rFonts w:ascii="Times New Roman" w:hAnsi="Times New Roman" w:cs="Times New Roman"/>
          <w:sz w:val="24"/>
          <w:szCs w:val="24"/>
        </w:rPr>
      </w:pPr>
      <w:r w:rsidRPr="00B62ABA">
        <w:rPr>
          <w:rFonts w:ascii="Times New Roman" w:hAnsi="Times New Roman" w:cs="Times New Roman"/>
          <w:sz w:val="24"/>
          <w:szCs w:val="24"/>
        </w:rPr>
        <w:t>- актуализация понятий «</w:t>
      </w:r>
      <w:r w:rsidR="00331BE9" w:rsidRPr="00B62ABA">
        <w:rPr>
          <w:rFonts w:ascii="Times New Roman" w:hAnsi="Times New Roman" w:cs="Times New Roman"/>
          <w:sz w:val="24"/>
          <w:szCs w:val="24"/>
        </w:rPr>
        <w:t>социально-коммуникативное</w:t>
      </w:r>
      <w:r w:rsidRPr="00B62ABA">
        <w:rPr>
          <w:rFonts w:ascii="Times New Roman" w:hAnsi="Times New Roman" w:cs="Times New Roman"/>
          <w:sz w:val="24"/>
          <w:szCs w:val="24"/>
        </w:rPr>
        <w:t xml:space="preserve"> развитие», «психические процессы», пополнение педагогической копилки воспитателей играми и упражнениями, направленными на </w:t>
      </w:r>
      <w:r w:rsidR="00331BE9" w:rsidRPr="00B62ABA">
        <w:rPr>
          <w:rFonts w:ascii="Times New Roman" w:hAnsi="Times New Roman" w:cs="Times New Roman"/>
          <w:sz w:val="24"/>
          <w:szCs w:val="24"/>
        </w:rPr>
        <w:t>социализаци</w:t>
      </w:r>
      <w:r w:rsidR="000E6922">
        <w:rPr>
          <w:rFonts w:ascii="Times New Roman" w:hAnsi="Times New Roman" w:cs="Times New Roman"/>
          <w:sz w:val="24"/>
          <w:szCs w:val="24"/>
        </w:rPr>
        <w:t>ю</w:t>
      </w:r>
      <w:r w:rsidR="00331BE9" w:rsidRPr="00B62ABA">
        <w:rPr>
          <w:rFonts w:ascii="Times New Roman" w:hAnsi="Times New Roman" w:cs="Times New Roman"/>
          <w:sz w:val="24"/>
          <w:szCs w:val="24"/>
        </w:rPr>
        <w:t xml:space="preserve"> детей</w:t>
      </w:r>
      <w:r w:rsidRPr="00B62ABA">
        <w:rPr>
          <w:rFonts w:ascii="Times New Roman" w:hAnsi="Times New Roman" w:cs="Times New Roman"/>
          <w:sz w:val="24"/>
          <w:szCs w:val="24"/>
        </w:rPr>
        <w:t xml:space="preserve">. </w:t>
      </w:r>
    </w:p>
    <w:p w:rsidR="00396F51" w:rsidRPr="00B62ABA" w:rsidRDefault="00396F51" w:rsidP="00396F51">
      <w:pPr>
        <w:shd w:val="clear" w:color="auto" w:fill="FFFFFF"/>
        <w:spacing w:after="0" w:line="240" w:lineRule="auto"/>
        <w:ind w:left="5" w:right="10" w:firstLine="221"/>
        <w:jc w:val="both"/>
        <w:rPr>
          <w:rFonts w:ascii="Times New Roman" w:hAnsi="Times New Roman" w:cs="Times New Roman"/>
          <w:sz w:val="24"/>
          <w:szCs w:val="24"/>
        </w:rPr>
      </w:pPr>
      <w:r w:rsidRPr="00B62ABA">
        <w:rPr>
          <w:rFonts w:ascii="Times New Roman" w:hAnsi="Times New Roman" w:cs="Times New Roman"/>
          <w:sz w:val="24"/>
          <w:szCs w:val="24"/>
        </w:rPr>
        <w:t>- систематизировать знания, накопление практического опыта по данному блоку, развивать активную позицию, умение анализировать, обогащать и транслировать опыт своей педагогической практики.</w:t>
      </w:r>
    </w:p>
    <w:p w:rsidR="00396F51" w:rsidRPr="00B62ABA" w:rsidRDefault="003354FE" w:rsidP="00541BD5">
      <w:pPr>
        <w:spacing w:after="0" w:line="240" w:lineRule="auto"/>
        <w:ind w:firstLine="708"/>
        <w:jc w:val="both"/>
        <w:rPr>
          <w:rFonts w:ascii="Times New Roman" w:hAnsi="Times New Roman" w:cs="Times New Roman"/>
          <w:sz w:val="24"/>
          <w:szCs w:val="24"/>
        </w:rPr>
      </w:pPr>
      <w:proofErr w:type="gramStart"/>
      <w:r w:rsidRPr="00B62ABA">
        <w:rPr>
          <w:rFonts w:ascii="Times New Roman" w:hAnsi="Times New Roman" w:cs="Times New Roman"/>
          <w:b/>
          <w:sz w:val="24"/>
          <w:szCs w:val="24"/>
        </w:rPr>
        <w:t xml:space="preserve">Методы и приемы: </w:t>
      </w:r>
      <w:r w:rsidRPr="00B62ABA">
        <w:rPr>
          <w:rFonts w:ascii="Times New Roman" w:hAnsi="Times New Roman" w:cs="Times New Roman"/>
          <w:sz w:val="24"/>
          <w:szCs w:val="24"/>
        </w:rPr>
        <w:t>беседа, обсуждение, проигрывание игр, физкультминутка, деловая игра, рефлексия.</w:t>
      </w:r>
      <w:proofErr w:type="gramEnd"/>
    </w:p>
    <w:p w:rsidR="003354FE" w:rsidRPr="00B62ABA" w:rsidRDefault="003354FE" w:rsidP="00541BD5">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b/>
          <w:sz w:val="24"/>
          <w:szCs w:val="24"/>
        </w:rPr>
        <w:t>Предварительная работа</w:t>
      </w:r>
      <w:r w:rsidRPr="00B62ABA">
        <w:rPr>
          <w:rFonts w:ascii="Times New Roman" w:hAnsi="Times New Roman" w:cs="Times New Roman"/>
          <w:sz w:val="24"/>
          <w:szCs w:val="24"/>
        </w:rPr>
        <w:t>: подборка и изучение методической литературы; подготовка буклетов с играми для копилки педагогов.</w:t>
      </w:r>
    </w:p>
    <w:p w:rsidR="00362F18" w:rsidRPr="00B62ABA" w:rsidRDefault="00362F18" w:rsidP="00541BD5">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 xml:space="preserve">Ожидаемый результат: повысить уровень профессиональной компетентности воспитателей в области социально-коммуникативного развития воспитанников согласно ФГОС </w:t>
      </w:r>
      <w:proofErr w:type="gramStart"/>
      <w:r w:rsidRPr="00B62ABA">
        <w:rPr>
          <w:rFonts w:ascii="Times New Roman" w:hAnsi="Times New Roman" w:cs="Times New Roman"/>
          <w:sz w:val="24"/>
          <w:szCs w:val="24"/>
        </w:rPr>
        <w:t>ДО</w:t>
      </w:r>
      <w:proofErr w:type="gramEnd"/>
      <w:r w:rsidRPr="00B62ABA">
        <w:rPr>
          <w:rFonts w:ascii="Times New Roman" w:hAnsi="Times New Roman" w:cs="Times New Roman"/>
          <w:sz w:val="24"/>
          <w:szCs w:val="24"/>
        </w:rPr>
        <w:t xml:space="preserve">, что </w:t>
      </w:r>
      <w:proofErr w:type="gramStart"/>
      <w:r w:rsidRPr="00B62ABA">
        <w:rPr>
          <w:rFonts w:ascii="Times New Roman" w:hAnsi="Times New Roman" w:cs="Times New Roman"/>
          <w:sz w:val="24"/>
          <w:szCs w:val="24"/>
        </w:rPr>
        <w:t>в</w:t>
      </w:r>
      <w:proofErr w:type="gramEnd"/>
      <w:r w:rsidRPr="00B62ABA">
        <w:rPr>
          <w:rFonts w:ascii="Times New Roman" w:hAnsi="Times New Roman" w:cs="Times New Roman"/>
          <w:sz w:val="24"/>
          <w:szCs w:val="24"/>
        </w:rPr>
        <w:t xml:space="preserve"> свою очередь, будет способствовать улучшению качества дошкольного образования.</w:t>
      </w:r>
    </w:p>
    <w:p w:rsidR="00362F18" w:rsidRPr="00B62ABA" w:rsidRDefault="00933035" w:rsidP="00541BD5">
      <w:pPr>
        <w:spacing w:after="0" w:line="240" w:lineRule="auto"/>
        <w:ind w:firstLine="708"/>
        <w:jc w:val="both"/>
        <w:rPr>
          <w:rFonts w:ascii="Times New Roman" w:hAnsi="Times New Roman" w:cs="Times New Roman"/>
          <w:b/>
          <w:sz w:val="24"/>
          <w:szCs w:val="24"/>
        </w:rPr>
      </w:pPr>
      <w:r w:rsidRPr="00B62ABA">
        <w:rPr>
          <w:rFonts w:ascii="Times New Roman" w:hAnsi="Times New Roman" w:cs="Times New Roman"/>
          <w:b/>
          <w:sz w:val="24"/>
          <w:szCs w:val="24"/>
        </w:rPr>
        <w:t xml:space="preserve">Ход семинара </w:t>
      </w:r>
      <w:r w:rsidR="00B62ABA">
        <w:rPr>
          <w:rFonts w:ascii="Times New Roman" w:hAnsi="Times New Roman" w:cs="Times New Roman"/>
          <w:b/>
          <w:sz w:val="24"/>
          <w:szCs w:val="24"/>
        </w:rPr>
        <w:t>- практикума</w:t>
      </w:r>
    </w:p>
    <w:p w:rsidR="00933035" w:rsidRPr="00B62ABA" w:rsidRDefault="00E70F4B" w:rsidP="00541BD5">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 xml:space="preserve">Для психологического настроя на нашу работу, проведем с вами упражнение </w:t>
      </w:r>
      <w:r w:rsidR="002C6CE2" w:rsidRPr="00B62ABA">
        <w:rPr>
          <w:rFonts w:ascii="Times New Roman" w:hAnsi="Times New Roman" w:cs="Times New Roman"/>
          <w:sz w:val="24"/>
          <w:szCs w:val="24"/>
        </w:rPr>
        <w:t xml:space="preserve">«Ассоциация». </w:t>
      </w:r>
      <w:r w:rsidRPr="00B62ABA">
        <w:rPr>
          <w:rFonts w:ascii="Times New Roman" w:hAnsi="Times New Roman" w:cs="Times New Roman"/>
          <w:sz w:val="24"/>
          <w:szCs w:val="24"/>
        </w:rPr>
        <w:t xml:space="preserve">С целью настроить воспитателей </w:t>
      </w:r>
      <w:proofErr w:type="gramStart"/>
      <w:r w:rsidRPr="00B62ABA">
        <w:rPr>
          <w:rFonts w:ascii="Times New Roman" w:hAnsi="Times New Roman" w:cs="Times New Roman"/>
          <w:sz w:val="24"/>
          <w:szCs w:val="24"/>
        </w:rPr>
        <w:t>на</w:t>
      </w:r>
      <w:proofErr w:type="gramEnd"/>
      <w:r w:rsidRPr="00B62ABA">
        <w:rPr>
          <w:rFonts w:ascii="Times New Roman" w:hAnsi="Times New Roman" w:cs="Times New Roman"/>
          <w:sz w:val="24"/>
          <w:szCs w:val="24"/>
        </w:rPr>
        <w:t xml:space="preserve"> </w:t>
      </w:r>
      <w:proofErr w:type="gramStart"/>
      <w:r w:rsidRPr="00B62ABA">
        <w:rPr>
          <w:rFonts w:ascii="Times New Roman" w:hAnsi="Times New Roman" w:cs="Times New Roman"/>
          <w:sz w:val="24"/>
          <w:szCs w:val="24"/>
        </w:rPr>
        <w:t>роботу</w:t>
      </w:r>
      <w:proofErr w:type="gramEnd"/>
      <w:r w:rsidRPr="00B62ABA">
        <w:rPr>
          <w:rFonts w:ascii="Times New Roman" w:hAnsi="Times New Roman" w:cs="Times New Roman"/>
          <w:sz w:val="24"/>
          <w:szCs w:val="24"/>
        </w:rPr>
        <w:t xml:space="preserve"> и снятие психологического напряжения.</w:t>
      </w:r>
    </w:p>
    <w:p w:rsidR="00E70F4B" w:rsidRPr="00B62ABA" w:rsidRDefault="00E70F4B" w:rsidP="00541BD5">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Я начну фразу, а вы, поймав мяч, продолжите эту фразу.</w:t>
      </w:r>
    </w:p>
    <w:p w:rsidR="00E72F65" w:rsidRPr="00B62ABA" w:rsidRDefault="00E72F65" w:rsidP="00E72F65">
      <w:pPr>
        <w:spacing w:after="0" w:line="240" w:lineRule="auto"/>
        <w:ind w:firstLine="142"/>
        <w:jc w:val="both"/>
        <w:rPr>
          <w:rFonts w:ascii="Times New Roman" w:hAnsi="Times New Roman" w:cs="Times New Roman"/>
          <w:sz w:val="24"/>
          <w:szCs w:val="24"/>
        </w:rPr>
        <w:sectPr w:rsidR="00E72F65" w:rsidRPr="00B62ABA" w:rsidSect="00C90418">
          <w:headerReference w:type="default" r:id="rId8"/>
          <w:pgSz w:w="11906" w:h="16838"/>
          <w:pgMar w:top="720" w:right="720" w:bottom="720" w:left="720" w:header="708" w:footer="708" w:gutter="0"/>
          <w:cols w:space="708"/>
          <w:docGrid w:linePitch="360"/>
        </w:sectPr>
      </w:pPr>
    </w:p>
    <w:p w:rsidR="00E70F4B" w:rsidRPr="00B62ABA" w:rsidRDefault="00E70F4B" w:rsidP="00E72F65">
      <w:pPr>
        <w:spacing w:after="0" w:line="240" w:lineRule="auto"/>
        <w:ind w:firstLine="142"/>
        <w:jc w:val="both"/>
        <w:rPr>
          <w:rFonts w:ascii="Times New Roman" w:hAnsi="Times New Roman" w:cs="Times New Roman"/>
          <w:sz w:val="24"/>
          <w:szCs w:val="24"/>
        </w:rPr>
      </w:pPr>
      <w:r w:rsidRPr="00B62ABA">
        <w:rPr>
          <w:rFonts w:ascii="Times New Roman" w:hAnsi="Times New Roman" w:cs="Times New Roman"/>
          <w:sz w:val="24"/>
          <w:szCs w:val="24"/>
        </w:rPr>
        <w:lastRenderedPageBreak/>
        <w:t>Если педагог – это цвет, то какой?</w:t>
      </w:r>
    </w:p>
    <w:p w:rsidR="00E70F4B" w:rsidRPr="00B62ABA" w:rsidRDefault="00E70F4B" w:rsidP="00E72F65">
      <w:pPr>
        <w:spacing w:after="0" w:line="240" w:lineRule="auto"/>
        <w:ind w:firstLine="142"/>
        <w:jc w:val="both"/>
        <w:rPr>
          <w:rFonts w:ascii="Times New Roman" w:hAnsi="Times New Roman" w:cs="Times New Roman"/>
          <w:sz w:val="24"/>
          <w:szCs w:val="24"/>
        </w:rPr>
      </w:pPr>
      <w:r w:rsidRPr="00B62ABA">
        <w:rPr>
          <w:rFonts w:ascii="Times New Roman" w:hAnsi="Times New Roman" w:cs="Times New Roman"/>
          <w:sz w:val="24"/>
          <w:szCs w:val="24"/>
        </w:rPr>
        <w:t>Если педагог – это цветок, то какой?</w:t>
      </w:r>
    </w:p>
    <w:p w:rsidR="00E70F4B" w:rsidRPr="00B62ABA" w:rsidRDefault="00E70F4B" w:rsidP="00E72F65">
      <w:pPr>
        <w:spacing w:after="0" w:line="240" w:lineRule="auto"/>
        <w:ind w:firstLine="142"/>
        <w:jc w:val="both"/>
        <w:rPr>
          <w:rFonts w:ascii="Times New Roman" w:hAnsi="Times New Roman" w:cs="Times New Roman"/>
          <w:sz w:val="24"/>
          <w:szCs w:val="24"/>
        </w:rPr>
      </w:pPr>
      <w:r w:rsidRPr="00B62ABA">
        <w:rPr>
          <w:rFonts w:ascii="Times New Roman" w:hAnsi="Times New Roman" w:cs="Times New Roman"/>
          <w:sz w:val="24"/>
          <w:szCs w:val="24"/>
        </w:rPr>
        <w:t>Если педагог – это геометрическая фигура, то какая?</w:t>
      </w:r>
    </w:p>
    <w:p w:rsidR="00E70F4B" w:rsidRPr="00B62ABA" w:rsidRDefault="00E70F4B" w:rsidP="00E72F65">
      <w:pPr>
        <w:spacing w:after="0" w:line="240" w:lineRule="auto"/>
        <w:ind w:firstLine="142"/>
        <w:jc w:val="both"/>
        <w:rPr>
          <w:rFonts w:ascii="Times New Roman" w:hAnsi="Times New Roman" w:cs="Times New Roman"/>
          <w:sz w:val="24"/>
          <w:szCs w:val="24"/>
        </w:rPr>
      </w:pPr>
      <w:r w:rsidRPr="00B62ABA">
        <w:rPr>
          <w:rFonts w:ascii="Times New Roman" w:hAnsi="Times New Roman" w:cs="Times New Roman"/>
          <w:sz w:val="24"/>
          <w:szCs w:val="24"/>
        </w:rPr>
        <w:t>Если педагог – это настроение, то какое?</w:t>
      </w:r>
    </w:p>
    <w:p w:rsidR="00E70F4B" w:rsidRPr="00B62ABA" w:rsidRDefault="00E70F4B" w:rsidP="00E72F65">
      <w:pPr>
        <w:spacing w:after="0" w:line="240" w:lineRule="auto"/>
        <w:ind w:firstLine="142"/>
        <w:jc w:val="both"/>
        <w:rPr>
          <w:rFonts w:ascii="Times New Roman" w:hAnsi="Times New Roman" w:cs="Times New Roman"/>
          <w:sz w:val="24"/>
          <w:szCs w:val="24"/>
        </w:rPr>
      </w:pPr>
      <w:r w:rsidRPr="00B62ABA">
        <w:rPr>
          <w:rFonts w:ascii="Times New Roman" w:hAnsi="Times New Roman" w:cs="Times New Roman"/>
          <w:sz w:val="24"/>
          <w:szCs w:val="24"/>
        </w:rPr>
        <w:t>Если педагог – это время года, то какое?</w:t>
      </w:r>
    </w:p>
    <w:p w:rsidR="00E70F4B" w:rsidRPr="00B62ABA" w:rsidRDefault="00E70F4B" w:rsidP="00E72F65">
      <w:pPr>
        <w:spacing w:after="0" w:line="240" w:lineRule="auto"/>
        <w:ind w:firstLine="142"/>
        <w:jc w:val="both"/>
        <w:rPr>
          <w:rFonts w:ascii="Times New Roman" w:hAnsi="Times New Roman" w:cs="Times New Roman"/>
          <w:sz w:val="24"/>
          <w:szCs w:val="24"/>
        </w:rPr>
      </w:pPr>
      <w:r w:rsidRPr="00B62ABA">
        <w:rPr>
          <w:rFonts w:ascii="Times New Roman" w:hAnsi="Times New Roman" w:cs="Times New Roman"/>
          <w:sz w:val="24"/>
          <w:szCs w:val="24"/>
        </w:rPr>
        <w:lastRenderedPageBreak/>
        <w:t>Если представить, что педагог – это сказочный герой, то какой?</w:t>
      </w:r>
    </w:p>
    <w:p w:rsidR="00E70F4B" w:rsidRPr="00B62ABA" w:rsidRDefault="00E70F4B" w:rsidP="00E72F65">
      <w:pPr>
        <w:spacing w:after="0" w:line="240" w:lineRule="auto"/>
        <w:ind w:firstLine="142"/>
        <w:jc w:val="both"/>
        <w:rPr>
          <w:rFonts w:ascii="Times New Roman" w:hAnsi="Times New Roman" w:cs="Times New Roman"/>
          <w:sz w:val="24"/>
          <w:szCs w:val="24"/>
        </w:rPr>
      </w:pPr>
      <w:r w:rsidRPr="00B62ABA">
        <w:rPr>
          <w:rFonts w:ascii="Times New Roman" w:hAnsi="Times New Roman" w:cs="Times New Roman"/>
          <w:sz w:val="24"/>
          <w:szCs w:val="24"/>
        </w:rPr>
        <w:t>Если педагог – это вид спорта, то какой?</w:t>
      </w:r>
    </w:p>
    <w:p w:rsidR="00E70F4B" w:rsidRPr="00B62ABA" w:rsidRDefault="00E70F4B" w:rsidP="00E72F65">
      <w:pPr>
        <w:spacing w:after="0" w:line="240" w:lineRule="auto"/>
        <w:ind w:firstLine="142"/>
        <w:jc w:val="both"/>
        <w:rPr>
          <w:rFonts w:ascii="Times New Roman" w:hAnsi="Times New Roman" w:cs="Times New Roman"/>
          <w:sz w:val="24"/>
          <w:szCs w:val="24"/>
        </w:rPr>
      </w:pPr>
      <w:r w:rsidRPr="00B62ABA">
        <w:rPr>
          <w:rFonts w:ascii="Times New Roman" w:hAnsi="Times New Roman" w:cs="Times New Roman"/>
          <w:sz w:val="24"/>
          <w:szCs w:val="24"/>
        </w:rPr>
        <w:t>Если педагог – это драгоценный камень, то какой?</w:t>
      </w:r>
    </w:p>
    <w:p w:rsidR="00E70F4B" w:rsidRPr="00B62ABA" w:rsidRDefault="00E70F4B" w:rsidP="00E72F65">
      <w:pPr>
        <w:spacing w:after="0" w:line="240" w:lineRule="auto"/>
        <w:ind w:firstLine="142"/>
        <w:jc w:val="both"/>
        <w:rPr>
          <w:rFonts w:ascii="Times New Roman" w:hAnsi="Times New Roman" w:cs="Times New Roman"/>
          <w:sz w:val="24"/>
          <w:szCs w:val="24"/>
        </w:rPr>
      </w:pPr>
      <w:r w:rsidRPr="00B62ABA">
        <w:rPr>
          <w:rFonts w:ascii="Times New Roman" w:hAnsi="Times New Roman" w:cs="Times New Roman"/>
          <w:sz w:val="24"/>
          <w:szCs w:val="24"/>
        </w:rPr>
        <w:t>Если педагог – планета, то какая?</w:t>
      </w:r>
    </w:p>
    <w:p w:rsidR="00E70F4B" w:rsidRPr="00B62ABA" w:rsidRDefault="00E70F4B" w:rsidP="00E72F65">
      <w:pPr>
        <w:spacing w:after="0" w:line="240" w:lineRule="auto"/>
        <w:ind w:firstLine="142"/>
        <w:jc w:val="both"/>
        <w:rPr>
          <w:rFonts w:ascii="Times New Roman" w:hAnsi="Times New Roman" w:cs="Times New Roman"/>
          <w:sz w:val="24"/>
          <w:szCs w:val="24"/>
        </w:rPr>
      </w:pPr>
      <w:r w:rsidRPr="00B62ABA">
        <w:rPr>
          <w:rFonts w:ascii="Times New Roman" w:hAnsi="Times New Roman" w:cs="Times New Roman"/>
          <w:sz w:val="24"/>
          <w:szCs w:val="24"/>
        </w:rPr>
        <w:t>Если педагог – игра, то какая?</w:t>
      </w:r>
    </w:p>
    <w:p w:rsidR="00E72F65" w:rsidRPr="00B62ABA" w:rsidRDefault="00E72F65" w:rsidP="00541BD5">
      <w:pPr>
        <w:spacing w:after="0" w:line="240" w:lineRule="auto"/>
        <w:ind w:firstLine="708"/>
        <w:jc w:val="both"/>
        <w:rPr>
          <w:rFonts w:ascii="Times New Roman" w:hAnsi="Times New Roman" w:cs="Times New Roman"/>
          <w:b/>
          <w:sz w:val="24"/>
          <w:szCs w:val="24"/>
        </w:rPr>
        <w:sectPr w:rsidR="00E72F65" w:rsidRPr="00B62ABA" w:rsidSect="00E72F65">
          <w:type w:val="continuous"/>
          <w:pgSz w:w="11906" w:h="16838"/>
          <w:pgMar w:top="720" w:right="720" w:bottom="720" w:left="720" w:header="708" w:footer="708" w:gutter="0"/>
          <w:cols w:num="2" w:space="708"/>
          <w:docGrid w:linePitch="360"/>
        </w:sectPr>
      </w:pPr>
    </w:p>
    <w:p w:rsidR="00C90418" w:rsidRPr="00B62ABA" w:rsidRDefault="00C90418" w:rsidP="00541BD5">
      <w:pPr>
        <w:spacing w:after="0" w:line="240" w:lineRule="auto"/>
        <w:ind w:firstLine="708"/>
        <w:jc w:val="both"/>
        <w:rPr>
          <w:rFonts w:ascii="Times New Roman" w:hAnsi="Times New Roman" w:cs="Times New Roman"/>
          <w:b/>
          <w:sz w:val="24"/>
          <w:szCs w:val="24"/>
        </w:rPr>
      </w:pPr>
      <w:r w:rsidRPr="00B62ABA">
        <w:rPr>
          <w:rFonts w:ascii="Times New Roman" w:hAnsi="Times New Roman" w:cs="Times New Roman"/>
          <w:b/>
          <w:sz w:val="24"/>
          <w:szCs w:val="24"/>
        </w:rPr>
        <w:lastRenderedPageBreak/>
        <w:t>Актуальность развития</w:t>
      </w:r>
      <w:r w:rsidR="00541BD5" w:rsidRPr="00B62ABA">
        <w:rPr>
          <w:rFonts w:ascii="Times New Roman" w:hAnsi="Times New Roman" w:cs="Times New Roman"/>
          <w:b/>
          <w:sz w:val="24"/>
          <w:szCs w:val="24"/>
        </w:rPr>
        <w:t xml:space="preserve"> </w:t>
      </w:r>
      <w:r w:rsidRPr="00B62ABA">
        <w:rPr>
          <w:rFonts w:ascii="Times New Roman" w:hAnsi="Times New Roman" w:cs="Times New Roman"/>
          <w:b/>
          <w:sz w:val="24"/>
          <w:szCs w:val="24"/>
        </w:rPr>
        <w:t>коммуникативных способностей детей</w:t>
      </w:r>
    </w:p>
    <w:p w:rsidR="00C90418" w:rsidRPr="00B62ABA" w:rsidRDefault="00C90418" w:rsidP="00C90418">
      <w:pPr>
        <w:tabs>
          <w:tab w:val="left" w:pos="10466"/>
        </w:tabs>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 xml:space="preserve">Социально-коммуникативные навыки начинают формироваться еще в дошкольном возрасте: ребенок начинает общаться с близкими взрослыми, детьми, воспитателями. В настоящее время все чаще родители и педагоги обращают внимание на то, что дети испытывают трудности при взаимодействии друг с другом. </w:t>
      </w:r>
      <w:r w:rsidR="00541BD5" w:rsidRPr="00B62ABA">
        <w:rPr>
          <w:rFonts w:ascii="Times New Roman" w:hAnsi="Times New Roman" w:cs="Times New Roman"/>
          <w:sz w:val="24"/>
          <w:szCs w:val="24"/>
        </w:rPr>
        <w:t xml:space="preserve">В совместных </w:t>
      </w:r>
      <w:r w:rsidRPr="00B62ABA">
        <w:rPr>
          <w:rFonts w:ascii="Times New Roman" w:hAnsi="Times New Roman" w:cs="Times New Roman"/>
          <w:sz w:val="24"/>
          <w:szCs w:val="24"/>
        </w:rPr>
        <w:t xml:space="preserve">играх им сложно договариваться, взаимодействовать по правилам. </w:t>
      </w:r>
      <w:r w:rsidR="00541BD5" w:rsidRPr="00B62ABA">
        <w:rPr>
          <w:rFonts w:ascii="Times New Roman" w:hAnsi="Times New Roman" w:cs="Times New Roman"/>
          <w:sz w:val="24"/>
          <w:szCs w:val="24"/>
        </w:rPr>
        <w:t>О</w:t>
      </w:r>
      <w:r w:rsidRPr="00B62ABA">
        <w:rPr>
          <w:rFonts w:ascii="Times New Roman" w:hAnsi="Times New Roman" w:cs="Times New Roman"/>
          <w:sz w:val="24"/>
          <w:szCs w:val="24"/>
        </w:rPr>
        <w:t>пыт</w:t>
      </w:r>
      <w:r w:rsidR="00541BD5" w:rsidRPr="00B62ABA">
        <w:rPr>
          <w:rFonts w:ascii="Times New Roman" w:hAnsi="Times New Roman" w:cs="Times New Roman"/>
          <w:sz w:val="24"/>
          <w:szCs w:val="24"/>
        </w:rPr>
        <w:t xml:space="preserve"> </w:t>
      </w:r>
      <w:r w:rsidRPr="00B62ABA">
        <w:rPr>
          <w:rFonts w:ascii="Times New Roman" w:hAnsi="Times New Roman" w:cs="Times New Roman"/>
          <w:sz w:val="24"/>
          <w:szCs w:val="24"/>
        </w:rPr>
        <w:t xml:space="preserve"> показывает, что дети стали более длительно адаптироваться в дошкольных учреждениях, это можно рассматривать как одну из причин формирования у них таких черт, как </w:t>
      </w:r>
      <w:r w:rsidRPr="00B62ABA">
        <w:rPr>
          <w:rFonts w:ascii="Times New Roman" w:hAnsi="Times New Roman" w:cs="Times New Roman"/>
          <w:i/>
          <w:sz w:val="24"/>
          <w:szCs w:val="24"/>
        </w:rPr>
        <w:t>замкнутость</w:t>
      </w:r>
      <w:r w:rsidRPr="00B62ABA">
        <w:rPr>
          <w:rFonts w:ascii="Times New Roman" w:hAnsi="Times New Roman" w:cs="Times New Roman"/>
          <w:sz w:val="24"/>
          <w:szCs w:val="24"/>
        </w:rPr>
        <w:t xml:space="preserve">, а порой и </w:t>
      </w:r>
      <w:r w:rsidRPr="00B62ABA">
        <w:rPr>
          <w:rFonts w:ascii="Times New Roman" w:hAnsi="Times New Roman" w:cs="Times New Roman"/>
          <w:i/>
          <w:sz w:val="24"/>
          <w:szCs w:val="24"/>
        </w:rPr>
        <w:t>агрессивность</w:t>
      </w:r>
      <w:r w:rsidRPr="00B62ABA">
        <w:rPr>
          <w:rFonts w:ascii="Times New Roman" w:hAnsi="Times New Roman" w:cs="Times New Roman"/>
          <w:sz w:val="24"/>
          <w:szCs w:val="24"/>
        </w:rPr>
        <w:t xml:space="preserve"> по отношению к </w:t>
      </w:r>
      <w:r w:rsidRPr="00B62ABA">
        <w:rPr>
          <w:rFonts w:ascii="Times New Roman" w:hAnsi="Times New Roman" w:cs="Times New Roman"/>
          <w:i/>
          <w:sz w:val="24"/>
          <w:szCs w:val="24"/>
        </w:rPr>
        <w:t>окружающим</w:t>
      </w:r>
      <w:r w:rsidRPr="00B62ABA">
        <w:rPr>
          <w:rFonts w:ascii="Times New Roman" w:hAnsi="Times New Roman" w:cs="Times New Roman"/>
          <w:sz w:val="24"/>
          <w:szCs w:val="24"/>
        </w:rPr>
        <w:t xml:space="preserve">. Проблемы в общении обусловлены и речевыми нарушениями, которые в разной степени выраженности встречаются более чем у 50% дошкольников. </w:t>
      </w:r>
      <w:r w:rsidR="002A7F96" w:rsidRPr="00B62ABA">
        <w:rPr>
          <w:rFonts w:ascii="Times New Roman" w:hAnsi="Times New Roman" w:cs="Times New Roman"/>
          <w:sz w:val="24"/>
          <w:szCs w:val="24"/>
        </w:rPr>
        <w:t xml:space="preserve">Анализ </w:t>
      </w:r>
      <w:r w:rsidRPr="00B62ABA">
        <w:rPr>
          <w:rFonts w:ascii="Times New Roman" w:hAnsi="Times New Roman" w:cs="Times New Roman"/>
          <w:sz w:val="24"/>
          <w:szCs w:val="24"/>
        </w:rPr>
        <w:t xml:space="preserve">этих негативных тенденций изменил задачи, стоящие перед дошкольным </w:t>
      </w:r>
      <w:r w:rsidRPr="00B62ABA">
        <w:rPr>
          <w:rFonts w:ascii="Times New Roman" w:hAnsi="Times New Roman" w:cs="Times New Roman"/>
          <w:sz w:val="24"/>
          <w:szCs w:val="24"/>
        </w:rPr>
        <w:lastRenderedPageBreak/>
        <w:t>образованием в аспект</w:t>
      </w:r>
      <w:r w:rsidR="002A7F96" w:rsidRPr="00B62ABA">
        <w:rPr>
          <w:rFonts w:ascii="Times New Roman" w:hAnsi="Times New Roman" w:cs="Times New Roman"/>
          <w:sz w:val="24"/>
          <w:szCs w:val="24"/>
        </w:rPr>
        <w:t>е социально-</w:t>
      </w:r>
      <w:r w:rsidRPr="00B62ABA">
        <w:rPr>
          <w:rFonts w:ascii="Times New Roman" w:hAnsi="Times New Roman" w:cs="Times New Roman"/>
          <w:sz w:val="24"/>
          <w:szCs w:val="24"/>
        </w:rPr>
        <w:t xml:space="preserve">коммуникативного развития ребенка. Эти задачи были отражены во </w:t>
      </w:r>
      <w:r w:rsidR="0003059C" w:rsidRPr="00B62ABA">
        <w:rPr>
          <w:rFonts w:ascii="Times New Roman" w:hAnsi="Times New Roman" w:cs="Times New Roman"/>
          <w:sz w:val="24"/>
          <w:szCs w:val="24"/>
        </w:rPr>
        <w:t xml:space="preserve">ФГОС </w:t>
      </w:r>
      <w:r w:rsidRPr="00B62ABA">
        <w:rPr>
          <w:rFonts w:ascii="Times New Roman" w:hAnsi="Times New Roman" w:cs="Times New Roman"/>
          <w:sz w:val="24"/>
          <w:szCs w:val="24"/>
        </w:rPr>
        <w:t>(</w:t>
      </w:r>
      <w:r w:rsidRPr="00B62ABA">
        <w:rPr>
          <w:rFonts w:ascii="Times New Roman" w:hAnsi="Times New Roman" w:cs="Times New Roman"/>
          <w:i/>
          <w:sz w:val="24"/>
          <w:szCs w:val="24"/>
        </w:rPr>
        <w:t>ФГОС ДО, п. 2.6</w:t>
      </w:r>
      <w:r w:rsidRPr="00B62ABA">
        <w:rPr>
          <w:rFonts w:ascii="Times New Roman" w:hAnsi="Times New Roman" w:cs="Times New Roman"/>
          <w:sz w:val="24"/>
          <w:szCs w:val="24"/>
        </w:rPr>
        <w:t>)</w:t>
      </w:r>
    </w:p>
    <w:p w:rsidR="00C90418" w:rsidRPr="00B62ABA" w:rsidRDefault="00C90418" w:rsidP="00C90418">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Наряду с накоплением знаний об окружающем мире и обменом информацией необходимо учить детей понимать друг друга и, следовательно, конструктивно взаимодействовать.</w:t>
      </w:r>
    </w:p>
    <w:p w:rsidR="00C90418" w:rsidRPr="00B62ABA" w:rsidRDefault="00C90418" w:rsidP="00C90418">
      <w:pPr>
        <w:spacing w:after="0" w:line="240" w:lineRule="auto"/>
        <w:ind w:firstLine="708"/>
        <w:jc w:val="both"/>
        <w:rPr>
          <w:rFonts w:ascii="Times New Roman" w:hAnsi="Times New Roman" w:cs="Times New Roman"/>
          <w:sz w:val="24"/>
          <w:szCs w:val="24"/>
        </w:rPr>
      </w:pPr>
      <w:proofErr w:type="gramStart"/>
      <w:r w:rsidRPr="00B62ABA">
        <w:rPr>
          <w:rFonts w:ascii="Times New Roman" w:hAnsi="Times New Roman" w:cs="Times New Roman"/>
          <w:sz w:val="24"/>
          <w:szCs w:val="24"/>
        </w:rPr>
        <w:t>Слово «коммуникация» происходит от латинских слов «</w:t>
      </w:r>
      <w:proofErr w:type="spellStart"/>
      <w:r w:rsidRPr="00B62ABA">
        <w:rPr>
          <w:rFonts w:ascii="Times New Roman" w:hAnsi="Times New Roman" w:cs="Times New Roman"/>
          <w:sz w:val="24"/>
          <w:szCs w:val="24"/>
        </w:rPr>
        <w:t>communicatio</w:t>
      </w:r>
      <w:proofErr w:type="spellEnd"/>
      <w:r w:rsidRPr="00B62ABA">
        <w:rPr>
          <w:rFonts w:ascii="Times New Roman" w:hAnsi="Times New Roman" w:cs="Times New Roman"/>
          <w:sz w:val="24"/>
          <w:szCs w:val="24"/>
        </w:rPr>
        <w:t>», что означает «сообщение, передача», и «</w:t>
      </w:r>
      <w:proofErr w:type="spellStart"/>
      <w:r w:rsidRPr="00B62ABA">
        <w:rPr>
          <w:rFonts w:ascii="Times New Roman" w:hAnsi="Times New Roman" w:cs="Times New Roman"/>
          <w:sz w:val="24"/>
          <w:szCs w:val="24"/>
        </w:rPr>
        <w:t>communico</w:t>
      </w:r>
      <w:proofErr w:type="spellEnd"/>
      <w:r w:rsidRPr="00B62ABA">
        <w:rPr>
          <w:rFonts w:ascii="Times New Roman" w:hAnsi="Times New Roman" w:cs="Times New Roman"/>
          <w:sz w:val="24"/>
          <w:szCs w:val="24"/>
        </w:rPr>
        <w:t>», которое переводится как «делаю общим».</w:t>
      </w:r>
      <w:proofErr w:type="gramEnd"/>
      <w:r w:rsidRPr="00B62ABA">
        <w:rPr>
          <w:rFonts w:ascii="Times New Roman" w:hAnsi="Times New Roman" w:cs="Times New Roman"/>
          <w:sz w:val="24"/>
          <w:szCs w:val="24"/>
        </w:rPr>
        <w:t xml:space="preserve"> Коммуникация между детьми не возникает сама по себе. Она порождается потребностями совместной деятельности и включает три различных процесса: </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 xml:space="preserve">• обмен информацией, </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 обмен действиями,</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 восприятие и понимание партнера.</w:t>
      </w:r>
    </w:p>
    <w:p w:rsidR="00C90418" w:rsidRPr="00B62ABA" w:rsidRDefault="00C90418" w:rsidP="00C90418">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 xml:space="preserve">Обратимся к ФГОС </w:t>
      </w:r>
      <w:proofErr w:type="gramStart"/>
      <w:r w:rsidRPr="00B62ABA">
        <w:rPr>
          <w:rFonts w:ascii="Times New Roman" w:hAnsi="Times New Roman" w:cs="Times New Roman"/>
          <w:sz w:val="24"/>
          <w:szCs w:val="24"/>
        </w:rPr>
        <w:t>ДО</w:t>
      </w:r>
      <w:proofErr w:type="gramEnd"/>
      <w:r w:rsidRPr="00B62ABA">
        <w:rPr>
          <w:rFonts w:ascii="Times New Roman" w:hAnsi="Times New Roman" w:cs="Times New Roman"/>
          <w:sz w:val="24"/>
          <w:szCs w:val="24"/>
        </w:rPr>
        <w:t xml:space="preserve"> </w:t>
      </w:r>
      <w:proofErr w:type="gramStart"/>
      <w:r w:rsidRPr="00B62ABA">
        <w:rPr>
          <w:rFonts w:ascii="Times New Roman" w:hAnsi="Times New Roman" w:cs="Times New Roman"/>
          <w:sz w:val="24"/>
          <w:szCs w:val="24"/>
        </w:rPr>
        <w:t>в</w:t>
      </w:r>
      <w:proofErr w:type="gramEnd"/>
      <w:r w:rsidRPr="00B62ABA">
        <w:rPr>
          <w:rFonts w:ascii="Times New Roman" w:hAnsi="Times New Roman" w:cs="Times New Roman"/>
          <w:sz w:val="24"/>
          <w:szCs w:val="24"/>
        </w:rPr>
        <w:t xml:space="preserve"> той ч</w:t>
      </w:r>
      <w:r w:rsidR="002A7F96" w:rsidRPr="00B62ABA">
        <w:rPr>
          <w:rFonts w:ascii="Times New Roman" w:hAnsi="Times New Roman" w:cs="Times New Roman"/>
          <w:sz w:val="24"/>
          <w:szCs w:val="24"/>
        </w:rPr>
        <w:t>асти, где говорится о социально-</w:t>
      </w:r>
      <w:proofErr w:type="spellStart"/>
      <w:r w:rsidRPr="00B62ABA">
        <w:rPr>
          <w:rFonts w:ascii="Times New Roman" w:hAnsi="Times New Roman" w:cs="Times New Roman"/>
          <w:sz w:val="24"/>
          <w:szCs w:val="24"/>
        </w:rPr>
        <w:t>коммуника</w:t>
      </w:r>
      <w:proofErr w:type="spellEnd"/>
      <w:r w:rsidRPr="00B62ABA">
        <w:rPr>
          <w:rFonts w:ascii="Times New Roman" w:hAnsi="Times New Roman" w:cs="Times New Roman"/>
          <w:sz w:val="24"/>
          <w:szCs w:val="24"/>
        </w:rPr>
        <w:t xml:space="preserve"> </w:t>
      </w:r>
      <w:proofErr w:type="spellStart"/>
      <w:r w:rsidRPr="00B62ABA">
        <w:rPr>
          <w:rFonts w:ascii="Times New Roman" w:hAnsi="Times New Roman" w:cs="Times New Roman"/>
          <w:sz w:val="24"/>
          <w:szCs w:val="24"/>
        </w:rPr>
        <w:t>тивном</w:t>
      </w:r>
      <w:proofErr w:type="spellEnd"/>
      <w:r w:rsidRPr="00B62ABA">
        <w:rPr>
          <w:rFonts w:ascii="Times New Roman" w:hAnsi="Times New Roman" w:cs="Times New Roman"/>
          <w:sz w:val="24"/>
          <w:szCs w:val="24"/>
        </w:rPr>
        <w:t xml:space="preserve"> направлении развития детей. </w:t>
      </w:r>
    </w:p>
    <w:p w:rsidR="00C90418" w:rsidRPr="00B62ABA" w:rsidRDefault="002A7F96" w:rsidP="00C90418">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«Социально-</w:t>
      </w:r>
      <w:r w:rsidR="00C90418" w:rsidRPr="00B62ABA">
        <w:rPr>
          <w:rFonts w:ascii="Times New Roman" w:hAnsi="Times New Roman" w:cs="Times New Roman"/>
          <w:sz w:val="24"/>
          <w:szCs w:val="24"/>
        </w:rPr>
        <w:t xml:space="preserve">коммуникативное развитие направлено на усвоение норм и ценностей, принятых в обществе, включая моральные и нравственные ценности; развитие общения и взаимодействия ребенка </w:t>
      </w:r>
      <w:proofErr w:type="gramStart"/>
      <w:r w:rsidR="00C90418" w:rsidRPr="00B62ABA">
        <w:rPr>
          <w:rFonts w:ascii="Times New Roman" w:hAnsi="Times New Roman" w:cs="Times New Roman"/>
          <w:sz w:val="24"/>
          <w:szCs w:val="24"/>
        </w:rPr>
        <w:t>со</w:t>
      </w:r>
      <w:proofErr w:type="gramEnd"/>
      <w:r w:rsidR="00C90418" w:rsidRPr="00B62ABA">
        <w:rPr>
          <w:rFonts w:ascii="Times New Roman" w:hAnsi="Times New Roman" w:cs="Times New Roman"/>
          <w:sz w:val="24"/>
          <w:szCs w:val="24"/>
        </w:rPr>
        <w:t xml:space="preserve">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 (</w:t>
      </w:r>
      <w:r w:rsidRPr="00B62ABA">
        <w:rPr>
          <w:rFonts w:ascii="Times New Roman" w:hAnsi="Times New Roman" w:cs="Times New Roman"/>
          <w:i/>
          <w:sz w:val="24"/>
          <w:szCs w:val="24"/>
        </w:rPr>
        <w:t>ФГОС ДО, п. 2.6</w:t>
      </w:r>
      <w:r w:rsidRPr="00B62ABA">
        <w:rPr>
          <w:rFonts w:ascii="Times New Roman" w:hAnsi="Times New Roman" w:cs="Times New Roman"/>
          <w:sz w:val="24"/>
          <w:szCs w:val="24"/>
        </w:rPr>
        <w:t>)</w:t>
      </w:r>
    </w:p>
    <w:p w:rsidR="00C90418" w:rsidRPr="00B62ABA" w:rsidRDefault="00FB5F9F" w:rsidP="00C90418">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 xml:space="preserve">Рассматривая </w:t>
      </w:r>
      <w:r w:rsidR="00C90418" w:rsidRPr="00B62ABA">
        <w:rPr>
          <w:rFonts w:ascii="Times New Roman" w:hAnsi="Times New Roman" w:cs="Times New Roman"/>
          <w:sz w:val="24"/>
          <w:szCs w:val="24"/>
        </w:rPr>
        <w:t>основны</w:t>
      </w:r>
      <w:r w:rsidRPr="00B62ABA">
        <w:rPr>
          <w:rFonts w:ascii="Times New Roman" w:hAnsi="Times New Roman" w:cs="Times New Roman"/>
          <w:sz w:val="24"/>
          <w:szCs w:val="24"/>
        </w:rPr>
        <w:t>е задачи направления «Социально-</w:t>
      </w:r>
      <w:r w:rsidR="00C90418" w:rsidRPr="00B62ABA">
        <w:rPr>
          <w:rFonts w:ascii="Times New Roman" w:hAnsi="Times New Roman" w:cs="Times New Roman"/>
          <w:sz w:val="24"/>
          <w:szCs w:val="24"/>
        </w:rPr>
        <w:t xml:space="preserve">коммуникативное развитие», особое внимание необходимо обратить на следующие задачи, которые являются определяющими в развитии общения и взаимодействия </w:t>
      </w:r>
      <w:proofErr w:type="gramStart"/>
      <w:r w:rsidR="00C90418" w:rsidRPr="00B62ABA">
        <w:rPr>
          <w:rFonts w:ascii="Times New Roman" w:hAnsi="Times New Roman" w:cs="Times New Roman"/>
          <w:sz w:val="24"/>
          <w:szCs w:val="24"/>
        </w:rPr>
        <w:t>со</w:t>
      </w:r>
      <w:proofErr w:type="gramEnd"/>
      <w:r w:rsidR="00C90418" w:rsidRPr="00B62ABA">
        <w:rPr>
          <w:rFonts w:ascii="Times New Roman" w:hAnsi="Times New Roman" w:cs="Times New Roman"/>
          <w:sz w:val="24"/>
          <w:szCs w:val="24"/>
        </w:rPr>
        <w:t xml:space="preserve"> взрослыми и сверстниками:</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 xml:space="preserve">• Развитие социального и эмоционального интеллекта, эмоциональной отзывчивости, сопереживания. </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 Становление самостоятельности, целенаправленности и саморегуляции собственной деятельности.</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 xml:space="preserve">• Формирование готовности к совместной деятельности со сверстниками. </w:t>
      </w:r>
    </w:p>
    <w:p w:rsidR="00C90418" w:rsidRPr="00B62ABA" w:rsidRDefault="00C90418" w:rsidP="00250178">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 xml:space="preserve">В российской практике хорошо себя зарекомендовала модель эмоциональной компетентности, предложенная </w:t>
      </w:r>
      <w:proofErr w:type="spellStart"/>
      <w:r w:rsidRPr="00B62ABA">
        <w:rPr>
          <w:rFonts w:ascii="Times New Roman" w:hAnsi="Times New Roman" w:cs="Times New Roman"/>
          <w:sz w:val="24"/>
          <w:szCs w:val="24"/>
        </w:rPr>
        <w:t>С.Шабановым</w:t>
      </w:r>
      <w:proofErr w:type="spellEnd"/>
      <w:r w:rsidRPr="00B62ABA">
        <w:rPr>
          <w:rFonts w:ascii="Times New Roman" w:hAnsi="Times New Roman" w:cs="Times New Roman"/>
          <w:sz w:val="24"/>
          <w:szCs w:val="24"/>
        </w:rPr>
        <w:t xml:space="preserve"> и </w:t>
      </w:r>
      <w:proofErr w:type="spellStart"/>
      <w:r w:rsidRPr="00B62ABA">
        <w:rPr>
          <w:rFonts w:ascii="Times New Roman" w:hAnsi="Times New Roman" w:cs="Times New Roman"/>
          <w:sz w:val="24"/>
          <w:szCs w:val="24"/>
        </w:rPr>
        <w:t>А.Алешиной</w:t>
      </w:r>
      <w:proofErr w:type="spellEnd"/>
      <w:r w:rsidRPr="00B62ABA">
        <w:rPr>
          <w:rFonts w:ascii="Times New Roman" w:hAnsi="Times New Roman" w:cs="Times New Roman"/>
          <w:sz w:val="24"/>
          <w:szCs w:val="24"/>
        </w:rPr>
        <w:t xml:space="preserve"> (</w:t>
      </w:r>
      <w:r w:rsidRPr="00B62ABA">
        <w:rPr>
          <w:rFonts w:ascii="Times New Roman" w:hAnsi="Times New Roman" w:cs="Times New Roman"/>
          <w:i/>
          <w:sz w:val="24"/>
          <w:szCs w:val="24"/>
        </w:rPr>
        <w:t>Шабанов С., Алешина А. Эмоциональный интеллект</w:t>
      </w:r>
      <w:proofErr w:type="gramStart"/>
      <w:r w:rsidRPr="00B62ABA">
        <w:rPr>
          <w:rFonts w:ascii="Times New Roman" w:hAnsi="Times New Roman" w:cs="Times New Roman"/>
          <w:i/>
          <w:sz w:val="24"/>
          <w:szCs w:val="24"/>
        </w:rPr>
        <w:t>.</w:t>
      </w:r>
      <w:proofErr w:type="gramEnd"/>
      <w:r w:rsidRPr="00B62ABA">
        <w:rPr>
          <w:rFonts w:ascii="Times New Roman" w:hAnsi="Times New Roman" w:cs="Times New Roman"/>
          <w:i/>
          <w:sz w:val="24"/>
          <w:szCs w:val="24"/>
        </w:rPr>
        <w:t xml:space="preserve"> </w:t>
      </w:r>
      <w:proofErr w:type="gramStart"/>
      <w:r w:rsidRPr="00B62ABA">
        <w:rPr>
          <w:rFonts w:ascii="Times New Roman" w:hAnsi="Times New Roman" w:cs="Times New Roman"/>
          <w:i/>
          <w:sz w:val="24"/>
          <w:szCs w:val="24"/>
        </w:rPr>
        <w:t>р</w:t>
      </w:r>
      <w:proofErr w:type="gramEnd"/>
      <w:r w:rsidRPr="00B62ABA">
        <w:rPr>
          <w:rFonts w:ascii="Times New Roman" w:hAnsi="Times New Roman" w:cs="Times New Roman"/>
          <w:i/>
          <w:sz w:val="24"/>
          <w:szCs w:val="24"/>
        </w:rPr>
        <w:t xml:space="preserve">оссийская практика. – </w:t>
      </w:r>
      <w:proofErr w:type="gramStart"/>
      <w:r w:rsidRPr="00B62ABA">
        <w:rPr>
          <w:rFonts w:ascii="Times New Roman" w:hAnsi="Times New Roman" w:cs="Times New Roman"/>
          <w:i/>
          <w:sz w:val="24"/>
          <w:szCs w:val="24"/>
        </w:rPr>
        <w:t>М., 2014.).</w:t>
      </w:r>
      <w:proofErr w:type="gramEnd"/>
      <w:r w:rsidRPr="00B62ABA">
        <w:rPr>
          <w:rFonts w:ascii="Times New Roman" w:hAnsi="Times New Roman" w:cs="Times New Roman"/>
          <w:i/>
          <w:sz w:val="24"/>
          <w:szCs w:val="24"/>
        </w:rPr>
        <w:t xml:space="preserve"> </w:t>
      </w:r>
      <w:r w:rsidRPr="00B62ABA">
        <w:rPr>
          <w:rFonts w:ascii="Times New Roman" w:hAnsi="Times New Roman" w:cs="Times New Roman"/>
          <w:sz w:val="24"/>
          <w:szCs w:val="24"/>
        </w:rPr>
        <w:t>В эту модель авторы включают:</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1. Умение осознавать свои эмоции.</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2. Умение осознавать эмоции других.</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3. Умение управлять своими эмоциями.</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4. Умение управлять эмоциями других.</w:t>
      </w:r>
    </w:p>
    <w:p w:rsidR="00C90418" w:rsidRPr="00B62ABA" w:rsidRDefault="00C90418" w:rsidP="00C90418">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Эмоциональная компетентность начинается с осознания собственных эмоций</w:t>
      </w:r>
      <w:proofErr w:type="gramStart"/>
      <w:r w:rsidRPr="00B62ABA">
        <w:rPr>
          <w:rFonts w:ascii="Times New Roman" w:hAnsi="Times New Roman" w:cs="Times New Roman"/>
          <w:sz w:val="24"/>
          <w:szCs w:val="24"/>
        </w:rPr>
        <w:t>.</w:t>
      </w:r>
      <w:proofErr w:type="gramEnd"/>
      <w:r w:rsidRPr="00B62ABA">
        <w:rPr>
          <w:rFonts w:ascii="Times New Roman" w:hAnsi="Times New Roman" w:cs="Times New Roman"/>
          <w:sz w:val="24"/>
          <w:szCs w:val="24"/>
        </w:rPr>
        <w:t xml:space="preserve"> </w:t>
      </w:r>
      <w:proofErr w:type="gramStart"/>
      <w:r w:rsidRPr="00B62ABA">
        <w:rPr>
          <w:rFonts w:ascii="Times New Roman" w:hAnsi="Times New Roman" w:cs="Times New Roman"/>
          <w:sz w:val="24"/>
          <w:szCs w:val="24"/>
        </w:rPr>
        <w:t>о</w:t>
      </w:r>
      <w:proofErr w:type="gramEnd"/>
      <w:r w:rsidRPr="00B62ABA">
        <w:rPr>
          <w:rFonts w:ascii="Times New Roman" w:hAnsi="Times New Roman" w:cs="Times New Roman"/>
          <w:sz w:val="24"/>
          <w:szCs w:val="24"/>
        </w:rPr>
        <w:t xml:space="preserve">днако, как отмечают психологи, детям присуща возрастная </w:t>
      </w:r>
      <w:proofErr w:type="spellStart"/>
      <w:r w:rsidRPr="00B62ABA">
        <w:rPr>
          <w:rFonts w:ascii="Times New Roman" w:hAnsi="Times New Roman" w:cs="Times New Roman"/>
          <w:sz w:val="24"/>
          <w:szCs w:val="24"/>
        </w:rPr>
        <w:t>алекситимия</w:t>
      </w:r>
      <w:proofErr w:type="spellEnd"/>
      <w:r w:rsidRPr="00B62ABA">
        <w:rPr>
          <w:rFonts w:ascii="Times New Roman" w:hAnsi="Times New Roman" w:cs="Times New Roman"/>
          <w:sz w:val="24"/>
          <w:szCs w:val="24"/>
        </w:rPr>
        <w:t xml:space="preserve"> – неспособность осознать свои эмоции и выразить их посредством речи. Это обусловлено недостаточной еще развитостью самосознания. Поэтому развитию эмоционального интеллекта ребенка будет способствовать проговаривание взрослым, «</w:t>
      </w:r>
      <w:proofErr w:type="spellStart"/>
      <w:r w:rsidRPr="00B62ABA">
        <w:rPr>
          <w:rFonts w:ascii="Times New Roman" w:hAnsi="Times New Roman" w:cs="Times New Roman"/>
          <w:sz w:val="24"/>
          <w:szCs w:val="24"/>
        </w:rPr>
        <w:t>оречевление</w:t>
      </w:r>
      <w:proofErr w:type="spellEnd"/>
      <w:r w:rsidRPr="00B62ABA">
        <w:rPr>
          <w:rFonts w:ascii="Times New Roman" w:hAnsi="Times New Roman" w:cs="Times New Roman"/>
          <w:sz w:val="24"/>
          <w:szCs w:val="24"/>
        </w:rPr>
        <w:t>» того, что чувствует ребенок. Например: «Ты злишься, тебе обидно, тебе грустно» и т.д.</w:t>
      </w:r>
    </w:p>
    <w:p w:rsidR="00C90418" w:rsidRPr="00B62ABA" w:rsidRDefault="00C90418" w:rsidP="00C90418">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Следующая группа навыков связана с пониманием эмоций</w:t>
      </w:r>
      <w:r w:rsidR="00250178" w:rsidRPr="00B62ABA">
        <w:rPr>
          <w:rFonts w:ascii="Times New Roman" w:hAnsi="Times New Roman" w:cs="Times New Roman"/>
          <w:sz w:val="24"/>
          <w:szCs w:val="24"/>
        </w:rPr>
        <w:t xml:space="preserve"> другого человека. Эмоционально </w:t>
      </w:r>
      <w:r w:rsidRPr="00B62ABA">
        <w:rPr>
          <w:rFonts w:ascii="Times New Roman" w:hAnsi="Times New Roman" w:cs="Times New Roman"/>
          <w:sz w:val="24"/>
          <w:szCs w:val="24"/>
        </w:rPr>
        <w:t xml:space="preserve">компетентный человек может определить эмоциональное состояние другого, предположить его причины. Овладение этими навыками дает возможность управлять своими эмоциями. Именно управлять, а не подавлять их. Такой человек сможет управлять и эмоциями других. </w:t>
      </w:r>
    </w:p>
    <w:p w:rsidR="00C90418" w:rsidRPr="00B62ABA" w:rsidRDefault="00C90418" w:rsidP="00C90418">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lastRenderedPageBreak/>
        <w:t xml:space="preserve">Итак, в отношении дошкольников мы можем говорить о создании условий для начала </w:t>
      </w:r>
      <w:r w:rsidRPr="00B62ABA">
        <w:rPr>
          <w:rFonts w:ascii="Times New Roman" w:hAnsi="Times New Roman" w:cs="Times New Roman"/>
          <w:b/>
          <w:sz w:val="24"/>
          <w:szCs w:val="24"/>
        </w:rPr>
        <w:t>формирования эмоционального интеллекта</w:t>
      </w:r>
      <w:r w:rsidRPr="00B62ABA">
        <w:rPr>
          <w:rFonts w:ascii="Times New Roman" w:hAnsi="Times New Roman" w:cs="Times New Roman"/>
          <w:sz w:val="24"/>
          <w:szCs w:val="24"/>
        </w:rPr>
        <w:t>, осознания детьми собственных эмоций и понимания эмоций других детей или персонажей художественных произведений.</w:t>
      </w:r>
    </w:p>
    <w:p w:rsidR="00C90418" w:rsidRPr="00B62ABA" w:rsidRDefault="00C90418" w:rsidP="00C90418">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 xml:space="preserve">Теперь обратимся к понятию социальный интеллект. Сам термин «социальный  интеллект» был введен в психологию </w:t>
      </w:r>
      <w:proofErr w:type="spellStart"/>
      <w:r w:rsidRPr="00B62ABA">
        <w:rPr>
          <w:rFonts w:ascii="Times New Roman" w:hAnsi="Times New Roman" w:cs="Times New Roman"/>
          <w:sz w:val="24"/>
          <w:szCs w:val="24"/>
        </w:rPr>
        <w:t>Э.Торндайком</w:t>
      </w:r>
      <w:proofErr w:type="spellEnd"/>
      <w:r w:rsidRPr="00B62ABA">
        <w:rPr>
          <w:rFonts w:ascii="Times New Roman" w:hAnsi="Times New Roman" w:cs="Times New Roman"/>
          <w:sz w:val="24"/>
          <w:szCs w:val="24"/>
        </w:rPr>
        <w:t xml:space="preserve"> в 1920 году для обозначения «дальновидности в межличностных отношениях». Многие известные психологи внесли свою лепту в интерпретацию этого понятия. По мнению Г. </w:t>
      </w:r>
      <w:proofErr w:type="spellStart"/>
      <w:r w:rsidRPr="00B62ABA">
        <w:rPr>
          <w:rFonts w:ascii="Times New Roman" w:hAnsi="Times New Roman" w:cs="Times New Roman"/>
          <w:sz w:val="24"/>
          <w:szCs w:val="24"/>
        </w:rPr>
        <w:t>Оллпорта</w:t>
      </w:r>
      <w:proofErr w:type="spellEnd"/>
      <w:r w:rsidRPr="00B62ABA">
        <w:rPr>
          <w:rFonts w:ascii="Times New Roman" w:hAnsi="Times New Roman" w:cs="Times New Roman"/>
          <w:sz w:val="24"/>
          <w:szCs w:val="24"/>
        </w:rPr>
        <w:t xml:space="preserve">, социальный интеллект – особый «социальный дар». </w:t>
      </w:r>
    </w:p>
    <w:p w:rsidR="00C90418" w:rsidRPr="00B62ABA" w:rsidRDefault="00C90418" w:rsidP="00C90418">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 xml:space="preserve">Психологи говорят, что в онтогенезе социальный интеллект развивается  позднее, чем эмоциональная составляющая коммуникативных способностей – </w:t>
      </w:r>
      <w:proofErr w:type="spellStart"/>
      <w:r w:rsidRPr="00B62ABA">
        <w:rPr>
          <w:rFonts w:ascii="Times New Roman" w:hAnsi="Times New Roman" w:cs="Times New Roman"/>
          <w:sz w:val="24"/>
          <w:szCs w:val="24"/>
        </w:rPr>
        <w:t>эмпатия</w:t>
      </w:r>
      <w:proofErr w:type="spellEnd"/>
      <w:r w:rsidRPr="00B62ABA">
        <w:rPr>
          <w:rFonts w:ascii="Times New Roman" w:hAnsi="Times New Roman" w:cs="Times New Roman"/>
          <w:sz w:val="24"/>
          <w:szCs w:val="24"/>
        </w:rPr>
        <w:t>. Проявление эмпатии заключается в понимании эмоционального состояния другого человека и демонстрации этого понимания.</w:t>
      </w:r>
    </w:p>
    <w:p w:rsidR="00C90418" w:rsidRPr="00B62ABA" w:rsidRDefault="00C90418" w:rsidP="00C90418">
      <w:pPr>
        <w:spacing w:after="0" w:line="240" w:lineRule="auto"/>
        <w:ind w:firstLine="708"/>
        <w:jc w:val="both"/>
        <w:rPr>
          <w:rFonts w:ascii="Times New Roman" w:hAnsi="Times New Roman" w:cs="Times New Roman"/>
          <w:i/>
          <w:sz w:val="24"/>
          <w:szCs w:val="24"/>
        </w:rPr>
      </w:pPr>
      <w:r w:rsidRPr="00B62ABA">
        <w:rPr>
          <w:rFonts w:ascii="Times New Roman" w:hAnsi="Times New Roman" w:cs="Times New Roman"/>
          <w:sz w:val="24"/>
          <w:szCs w:val="24"/>
        </w:rPr>
        <w:t xml:space="preserve">Активное формирование социального интеллекта приходится на старший дошкольный – младший школьный возраст. В это время увеличивается круг общения ребенка, развиваются способности воспринимать окружающее пространство, подстраиваться под него, способность переживать за другого, умение встать на точку зрения другого человека, отличать свою точку зрения от других возможных. Это и составляет основу социального интеллекта. </w:t>
      </w:r>
      <w:r w:rsidRPr="00B62ABA">
        <w:rPr>
          <w:rFonts w:ascii="Times New Roman" w:hAnsi="Times New Roman" w:cs="Times New Roman"/>
          <w:i/>
          <w:sz w:val="24"/>
          <w:szCs w:val="24"/>
        </w:rPr>
        <w:t>Нарушение, гипотрофия этих способностей может явиться причиной асоциального поведения либо вызвать склонность к таковому (Михайлова, 1991).</w:t>
      </w:r>
    </w:p>
    <w:p w:rsidR="00C90418" w:rsidRPr="00B62ABA" w:rsidRDefault="00C90418" w:rsidP="00C90418">
      <w:pPr>
        <w:spacing w:after="0" w:line="240" w:lineRule="auto"/>
        <w:jc w:val="center"/>
        <w:rPr>
          <w:rFonts w:ascii="Times New Roman" w:hAnsi="Times New Roman" w:cs="Times New Roman"/>
          <w:b/>
          <w:sz w:val="24"/>
          <w:szCs w:val="24"/>
        </w:rPr>
      </w:pPr>
      <w:r w:rsidRPr="00B62ABA">
        <w:rPr>
          <w:rFonts w:ascii="Times New Roman" w:hAnsi="Times New Roman" w:cs="Times New Roman"/>
          <w:b/>
          <w:sz w:val="24"/>
          <w:szCs w:val="24"/>
        </w:rPr>
        <w:t>Категории детей,</w:t>
      </w:r>
      <w:r w:rsidR="00D12C29" w:rsidRPr="00B62ABA">
        <w:rPr>
          <w:rFonts w:ascii="Times New Roman" w:hAnsi="Times New Roman" w:cs="Times New Roman"/>
          <w:b/>
          <w:sz w:val="24"/>
          <w:szCs w:val="24"/>
        </w:rPr>
        <w:t xml:space="preserve"> </w:t>
      </w:r>
      <w:r w:rsidRPr="00B62ABA">
        <w:rPr>
          <w:rFonts w:ascii="Times New Roman" w:hAnsi="Times New Roman" w:cs="Times New Roman"/>
          <w:b/>
          <w:sz w:val="24"/>
          <w:szCs w:val="24"/>
        </w:rPr>
        <w:t>требующих особого педагогического внимания</w:t>
      </w:r>
    </w:p>
    <w:p w:rsidR="00C90418" w:rsidRPr="00B62ABA" w:rsidRDefault="00C90418" w:rsidP="00C90418">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Прежде, чем перейти к описанию те</w:t>
      </w:r>
      <w:r w:rsidR="00ED7332">
        <w:rPr>
          <w:rFonts w:ascii="Times New Roman" w:hAnsi="Times New Roman" w:cs="Times New Roman"/>
          <w:sz w:val="24"/>
          <w:szCs w:val="24"/>
        </w:rPr>
        <w:t>хнологии формирования социально-</w:t>
      </w:r>
      <w:r w:rsidRPr="00B62ABA">
        <w:rPr>
          <w:rFonts w:ascii="Times New Roman" w:hAnsi="Times New Roman" w:cs="Times New Roman"/>
          <w:sz w:val="24"/>
          <w:szCs w:val="24"/>
        </w:rPr>
        <w:t>коммуникативных навыков, остановимся на некоторых категориях детей, которые требуют особого педагогического внимания. К</w:t>
      </w:r>
      <w:r w:rsidR="00ED7332">
        <w:rPr>
          <w:rFonts w:ascii="Times New Roman" w:hAnsi="Times New Roman" w:cs="Times New Roman"/>
          <w:sz w:val="24"/>
          <w:szCs w:val="24"/>
        </w:rPr>
        <w:t xml:space="preserve"> ним относятся дети с социально-</w:t>
      </w:r>
      <w:r w:rsidRPr="00B62ABA">
        <w:rPr>
          <w:rFonts w:ascii="Times New Roman" w:hAnsi="Times New Roman" w:cs="Times New Roman"/>
          <w:sz w:val="24"/>
          <w:szCs w:val="24"/>
        </w:rPr>
        <w:t>коммуникативными трудностями, которые, в том числе, могут быть обусловлены отклонениями в развитии. Это дети:</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 агрессивные,</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 обидчивые,</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 застенчивые,</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 демонстративные.</w:t>
      </w:r>
    </w:p>
    <w:p w:rsidR="00C90418" w:rsidRPr="00B62ABA" w:rsidRDefault="00C90418" w:rsidP="00C90418">
      <w:pPr>
        <w:spacing w:after="0" w:line="240" w:lineRule="auto"/>
        <w:ind w:firstLine="708"/>
        <w:jc w:val="both"/>
        <w:rPr>
          <w:rFonts w:ascii="Times New Roman" w:hAnsi="Times New Roman" w:cs="Times New Roman"/>
          <w:sz w:val="24"/>
          <w:szCs w:val="24"/>
        </w:rPr>
      </w:pPr>
      <w:proofErr w:type="gramStart"/>
      <w:r w:rsidRPr="00B62ABA">
        <w:rPr>
          <w:rFonts w:ascii="Times New Roman" w:hAnsi="Times New Roman" w:cs="Times New Roman"/>
          <w:sz w:val="24"/>
          <w:szCs w:val="24"/>
        </w:rPr>
        <w:t>Е.О. Смирнова (</w:t>
      </w:r>
      <w:r w:rsidRPr="00B62ABA">
        <w:rPr>
          <w:rFonts w:ascii="Times New Roman" w:hAnsi="Times New Roman" w:cs="Times New Roman"/>
          <w:i/>
          <w:sz w:val="24"/>
          <w:szCs w:val="24"/>
        </w:rPr>
        <w:t>Смирнова Е.О., Холмогорова В.М. Конфликтные дети.</w:t>
      </w:r>
      <w:proofErr w:type="gramEnd"/>
      <w:r w:rsidRPr="00B62ABA">
        <w:rPr>
          <w:rFonts w:ascii="Times New Roman" w:hAnsi="Times New Roman" w:cs="Times New Roman"/>
          <w:i/>
          <w:sz w:val="24"/>
          <w:szCs w:val="24"/>
        </w:rPr>
        <w:t xml:space="preserve"> – </w:t>
      </w:r>
      <w:proofErr w:type="gramStart"/>
      <w:r w:rsidRPr="00B62ABA">
        <w:rPr>
          <w:rFonts w:ascii="Times New Roman" w:hAnsi="Times New Roman" w:cs="Times New Roman"/>
          <w:i/>
          <w:sz w:val="24"/>
          <w:szCs w:val="24"/>
        </w:rPr>
        <w:t xml:space="preserve">М.: </w:t>
      </w:r>
      <w:proofErr w:type="spellStart"/>
      <w:r w:rsidRPr="00B62ABA">
        <w:rPr>
          <w:rFonts w:ascii="Times New Roman" w:hAnsi="Times New Roman" w:cs="Times New Roman"/>
          <w:i/>
          <w:sz w:val="24"/>
          <w:szCs w:val="24"/>
        </w:rPr>
        <w:t>Эксмо</w:t>
      </w:r>
      <w:proofErr w:type="spellEnd"/>
      <w:r w:rsidRPr="00B62ABA">
        <w:rPr>
          <w:rFonts w:ascii="Times New Roman" w:hAnsi="Times New Roman" w:cs="Times New Roman"/>
          <w:i/>
          <w:sz w:val="24"/>
          <w:szCs w:val="24"/>
        </w:rPr>
        <w:t>, 2009)</w:t>
      </w:r>
      <w:r w:rsidRPr="00B62ABA">
        <w:rPr>
          <w:rFonts w:ascii="Times New Roman" w:hAnsi="Times New Roman" w:cs="Times New Roman"/>
          <w:sz w:val="24"/>
          <w:szCs w:val="24"/>
        </w:rPr>
        <w:t xml:space="preserve">, описывая особенности агрессивных детей, делит их на три группы. </w:t>
      </w:r>
      <w:proofErr w:type="gramEnd"/>
    </w:p>
    <w:p w:rsidR="00C90418" w:rsidRPr="00B62ABA" w:rsidRDefault="00C90418" w:rsidP="00C90418">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i/>
          <w:sz w:val="24"/>
          <w:szCs w:val="24"/>
        </w:rPr>
        <w:t>Первая групп</w:t>
      </w:r>
      <w:proofErr w:type="gramStart"/>
      <w:r w:rsidRPr="00B62ABA">
        <w:rPr>
          <w:rFonts w:ascii="Times New Roman" w:hAnsi="Times New Roman" w:cs="Times New Roman"/>
          <w:i/>
          <w:sz w:val="24"/>
          <w:szCs w:val="24"/>
        </w:rPr>
        <w:t>а</w:t>
      </w:r>
      <w:r w:rsidRPr="00B62ABA">
        <w:rPr>
          <w:rFonts w:ascii="Times New Roman" w:hAnsi="Times New Roman" w:cs="Times New Roman"/>
          <w:sz w:val="24"/>
          <w:szCs w:val="24"/>
        </w:rPr>
        <w:t>–</w:t>
      </w:r>
      <w:proofErr w:type="gramEnd"/>
      <w:r w:rsidRPr="00B62ABA">
        <w:rPr>
          <w:rFonts w:ascii="Times New Roman" w:hAnsi="Times New Roman" w:cs="Times New Roman"/>
          <w:sz w:val="24"/>
          <w:szCs w:val="24"/>
        </w:rPr>
        <w:t xml:space="preserve"> и</w:t>
      </w:r>
      <w:r w:rsidR="00D12C29" w:rsidRPr="00B62ABA">
        <w:rPr>
          <w:rFonts w:ascii="Times New Roman" w:hAnsi="Times New Roman" w:cs="Times New Roman"/>
          <w:sz w:val="24"/>
          <w:szCs w:val="24"/>
        </w:rPr>
        <w:t xml:space="preserve">мпульсивно </w:t>
      </w:r>
      <w:r w:rsidRPr="00B62ABA">
        <w:rPr>
          <w:rFonts w:ascii="Times New Roman" w:hAnsi="Times New Roman" w:cs="Times New Roman"/>
          <w:sz w:val="24"/>
          <w:szCs w:val="24"/>
        </w:rPr>
        <w:t>демонстративные дети. их поведение обусловлено тем, что им необходимо продемонстрировать себя, привлечь к себе внимание. Такие дети характеризуются сниженным общим и особенно социальным интеллектом, неразвитой произвольностью, низким уровнем игры</w:t>
      </w:r>
      <w:proofErr w:type="gramStart"/>
      <w:r w:rsidRPr="00B62ABA">
        <w:rPr>
          <w:rFonts w:ascii="Times New Roman" w:hAnsi="Times New Roman" w:cs="Times New Roman"/>
          <w:sz w:val="24"/>
          <w:szCs w:val="24"/>
        </w:rPr>
        <w:t>.</w:t>
      </w:r>
      <w:proofErr w:type="gramEnd"/>
      <w:r w:rsidRPr="00B62ABA">
        <w:rPr>
          <w:rFonts w:ascii="Times New Roman" w:hAnsi="Times New Roman" w:cs="Times New Roman"/>
          <w:sz w:val="24"/>
          <w:szCs w:val="24"/>
        </w:rPr>
        <w:t xml:space="preserve"> </w:t>
      </w:r>
      <w:proofErr w:type="gramStart"/>
      <w:r w:rsidRPr="00B62ABA">
        <w:rPr>
          <w:rFonts w:ascii="Times New Roman" w:hAnsi="Times New Roman" w:cs="Times New Roman"/>
          <w:sz w:val="24"/>
          <w:szCs w:val="24"/>
        </w:rPr>
        <w:t>о</w:t>
      </w:r>
      <w:proofErr w:type="gramEnd"/>
      <w:r w:rsidRPr="00B62ABA">
        <w:rPr>
          <w:rFonts w:ascii="Times New Roman" w:hAnsi="Times New Roman" w:cs="Times New Roman"/>
          <w:sz w:val="24"/>
          <w:szCs w:val="24"/>
        </w:rPr>
        <w:t>ни, как правило, игнорируют нормы и правила, кричат. Но их эмоции носят поверхностный характер и быстро переходят в спокойное состояние.</w:t>
      </w:r>
    </w:p>
    <w:p w:rsidR="00C90418" w:rsidRPr="00B62ABA" w:rsidRDefault="00C90418" w:rsidP="00C90418">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i/>
          <w:sz w:val="24"/>
          <w:szCs w:val="24"/>
        </w:rPr>
        <w:t>Дети второй групп</w:t>
      </w:r>
      <w:proofErr w:type="gramStart"/>
      <w:r w:rsidRPr="00B62ABA">
        <w:rPr>
          <w:rFonts w:ascii="Times New Roman" w:hAnsi="Times New Roman" w:cs="Times New Roman"/>
          <w:i/>
          <w:sz w:val="24"/>
          <w:szCs w:val="24"/>
        </w:rPr>
        <w:t>ы</w:t>
      </w:r>
      <w:r w:rsidRPr="00B62ABA">
        <w:rPr>
          <w:rFonts w:ascii="Times New Roman" w:hAnsi="Times New Roman" w:cs="Times New Roman"/>
          <w:sz w:val="24"/>
          <w:szCs w:val="24"/>
        </w:rPr>
        <w:t>–</w:t>
      </w:r>
      <w:proofErr w:type="gramEnd"/>
      <w:r w:rsidRPr="00B62ABA">
        <w:rPr>
          <w:rFonts w:ascii="Times New Roman" w:hAnsi="Times New Roman" w:cs="Times New Roman"/>
          <w:sz w:val="24"/>
          <w:szCs w:val="24"/>
        </w:rPr>
        <w:t xml:space="preserve"> </w:t>
      </w:r>
      <w:r w:rsidR="00923D5E" w:rsidRPr="00B62ABA">
        <w:rPr>
          <w:rFonts w:ascii="Times New Roman" w:hAnsi="Times New Roman" w:cs="Times New Roman"/>
          <w:sz w:val="24"/>
          <w:szCs w:val="24"/>
        </w:rPr>
        <w:t xml:space="preserve">нормативно </w:t>
      </w:r>
      <w:r w:rsidRPr="00B62ABA">
        <w:rPr>
          <w:rFonts w:ascii="Times New Roman" w:hAnsi="Times New Roman" w:cs="Times New Roman"/>
          <w:sz w:val="24"/>
          <w:szCs w:val="24"/>
        </w:rPr>
        <w:t xml:space="preserve">инструментальные – используют агрессию как норму поведения в общении со сверстниками. Они хорошо знают правила, но постоянно их нарушают, обвиняя другого. И агрессивное действие такие дети используют как средство достижения цели своей деятельности. </w:t>
      </w:r>
      <w:r w:rsidR="00923D5E" w:rsidRPr="00B62ABA">
        <w:rPr>
          <w:rFonts w:ascii="Times New Roman" w:hAnsi="Times New Roman" w:cs="Times New Roman"/>
          <w:sz w:val="24"/>
          <w:szCs w:val="24"/>
        </w:rPr>
        <w:t xml:space="preserve">Их </w:t>
      </w:r>
      <w:r w:rsidRPr="00B62ABA">
        <w:rPr>
          <w:rFonts w:ascii="Times New Roman" w:hAnsi="Times New Roman" w:cs="Times New Roman"/>
          <w:sz w:val="24"/>
          <w:szCs w:val="24"/>
        </w:rPr>
        <w:t xml:space="preserve">отличает стремление к лидерским позициям в детском коллективе, довольно высокий интеллект, хорошая произвольность, организаторские способности. У них хорошо развита ролевая игра. </w:t>
      </w:r>
    </w:p>
    <w:p w:rsidR="00C90418" w:rsidRPr="00B62ABA" w:rsidRDefault="00C90418" w:rsidP="00C90418">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i/>
          <w:sz w:val="24"/>
          <w:szCs w:val="24"/>
        </w:rPr>
        <w:t>Третья группа</w:t>
      </w:r>
      <w:r w:rsidRPr="00B62ABA">
        <w:rPr>
          <w:rFonts w:ascii="Times New Roman" w:hAnsi="Times New Roman" w:cs="Times New Roman"/>
          <w:sz w:val="24"/>
          <w:szCs w:val="24"/>
        </w:rPr>
        <w:t xml:space="preserve"> </w:t>
      </w:r>
      <w:proofErr w:type="gramStart"/>
      <w:r w:rsidRPr="00B62ABA">
        <w:rPr>
          <w:rFonts w:ascii="Times New Roman" w:hAnsi="Times New Roman" w:cs="Times New Roman"/>
          <w:sz w:val="24"/>
          <w:szCs w:val="24"/>
        </w:rPr>
        <w:t>–э</w:t>
      </w:r>
      <w:proofErr w:type="gramEnd"/>
      <w:r w:rsidRPr="00B62ABA">
        <w:rPr>
          <w:rFonts w:ascii="Times New Roman" w:hAnsi="Times New Roman" w:cs="Times New Roman"/>
          <w:sz w:val="24"/>
          <w:szCs w:val="24"/>
        </w:rPr>
        <w:t xml:space="preserve">то </w:t>
      </w:r>
      <w:r w:rsidR="00923D5E" w:rsidRPr="00B62ABA">
        <w:rPr>
          <w:rFonts w:ascii="Times New Roman" w:hAnsi="Times New Roman" w:cs="Times New Roman"/>
          <w:sz w:val="24"/>
          <w:szCs w:val="24"/>
        </w:rPr>
        <w:t xml:space="preserve">целенаправленно </w:t>
      </w:r>
      <w:r w:rsidRPr="00B62ABA">
        <w:rPr>
          <w:rFonts w:ascii="Times New Roman" w:hAnsi="Times New Roman" w:cs="Times New Roman"/>
          <w:sz w:val="24"/>
          <w:szCs w:val="24"/>
        </w:rPr>
        <w:t xml:space="preserve">враждебные дети. Для них нанесение вреда, использование прямой физической агрессии – это самоцель. Нормы и правила детьми открыто игнорируются. Для них характерны средние показатели интеллекта и ролевой игры, произвольность соответствует возрастной норме. Таких детей ровесники боятся, избегают. </w:t>
      </w:r>
    </w:p>
    <w:p w:rsidR="00C90418" w:rsidRPr="00B62ABA" w:rsidRDefault="00C90418" w:rsidP="00C90418">
      <w:pPr>
        <w:spacing w:after="0" w:line="240" w:lineRule="auto"/>
        <w:ind w:firstLine="708"/>
        <w:jc w:val="both"/>
        <w:rPr>
          <w:rFonts w:ascii="Times New Roman" w:hAnsi="Times New Roman" w:cs="Times New Roman"/>
          <w:i/>
          <w:sz w:val="24"/>
          <w:szCs w:val="24"/>
        </w:rPr>
      </w:pPr>
      <w:r w:rsidRPr="00B62ABA">
        <w:rPr>
          <w:rFonts w:ascii="Times New Roman" w:hAnsi="Times New Roman" w:cs="Times New Roman"/>
          <w:i/>
          <w:sz w:val="24"/>
          <w:szCs w:val="24"/>
        </w:rPr>
        <w:t>Общей для всех агрессивных детей является неспособность видеть и понимать другого ребенка.</w:t>
      </w:r>
      <w:r w:rsidRPr="00B62ABA">
        <w:rPr>
          <w:rFonts w:ascii="Times New Roman" w:hAnsi="Times New Roman" w:cs="Times New Roman"/>
          <w:sz w:val="24"/>
          <w:szCs w:val="24"/>
        </w:rPr>
        <w:t xml:space="preserve"> </w:t>
      </w:r>
      <w:r w:rsidR="00923D5E" w:rsidRPr="00B62ABA">
        <w:rPr>
          <w:rFonts w:ascii="Times New Roman" w:hAnsi="Times New Roman" w:cs="Times New Roman"/>
          <w:sz w:val="24"/>
          <w:szCs w:val="24"/>
        </w:rPr>
        <w:t xml:space="preserve">Они </w:t>
      </w:r>
      <w:r w:rsidRPr="00B62ABA">
        <w:rPr>
          <w:rFonts w:ascii="Times New Roman" w:hAnsi="Times New Roman" w:cs="Times New Roman"/>
          <w:sz w:val="24"/>
          <w:szCs w:val="24"/>
        </w:rPr>
        <w:t xml:space="preserve">фиксированы на себе и внутренне изолированы от других. Низкий интерес к сверстнику сопровождается </w:t>
      </w:r>
      <w:proofErr w:type="gramStart"/>
      <w:r w:rsidRPr="00B62ABA">
        <w:rPr>
          <w:rFonts w:ascii="Times New Roman" w:hAnsi="Times New Roman" w:cs="Times New Roman"/>
          <w:sz w:val="24"/>
          <w:szCs w:val="24"/>
        </w:rPr>
        <w:t>злорадством</w:t>
      </w:r>
      <w:proofErr w:type="gramEnd"/>
      <w:r w:rsidRPr="00B62ABA">
        <w:rPr>
          <w:rFonts w:ascii="Times New Roman" w:hAnsi="Times New Roman" w:cs="Times New Roman"/>
          <w:sz w:val="24"/>
          <w:szCs w:val="24"/>
        </w:rPr>
        <w:t xml:space="preserve"> при неудачах, протестом против достижений сверстников, неспособностью помочь. </w:t>
      </w:r>
      <w:r w:rsidRPr="00B62ABA">
        <w:rPr>
          <w:rFonts w:ascii="Times New Roman" w:hAnsi="Times New Roman" w:cs="Times New Roman"/>
          <w:i/>
          <w:sz w:val="24"/>
          <w:szCs w:val="24"/>
        </w:rPr>
        <w:t xml:space="preserve">Люди, действительно, мешают достижению их личных целей, либо не дают достаточного внимания, либо наносят им вред, </w:t>
      </w:r>
      <w:r w:rsidRPr="00B62ABA">
        <w:rPr>
          <w:rFonts w:ascii="Times New Roman" w:hAnsi="Times New Roman" w:cs="Times New Roman"/>
          <w:i/>
          <w:sz w:val="24"/>
          <w:szCs w:val="24"/>
        </w:rPr>
        <w:lastRenderedPageBreak/>
        <w:t xml:space="preserve">либо используются просто как внешние атрибуты деятельности. </w:t>
      </w:r>
      <w:r w:rsidR="001F61B1" w:rsidRPr="00B62ABA">
        <w:rPr>
          <w:rFonts w:ascii="Times New Roman" w:hAnsi="Times New Roman" w:cs="Times New Roman"/>
          <w:i/>
          <w:sz w:val="24"/>
          <w:szCs w:val="24"/>
        </w:rPr>
        <w:t xml:space="preserve">Острое </w:t>
      </w:r>
      <w:r w:rsidRPr="00B62ABA">
        <w:rPr>
          <w:rFonts w:ascii="Times New Roman" w:hAnsi="Times New Roman" w:cs="Times New Roman"/>
          <w:i/>
          <w:sz w:val="24"/>
          <w:szCs w:val="24"/>
        </w:rPr>
        <w:t xml:space="preserve">одиночество, противостояние и обособленность сопровождаются отсутствием сочувствия и сопереживания людям. </w:t>
      </w:r>
    </w:p>
    <w:p w:rsidR="00C90418" w:rsidRPr="00B62ABA" w:rsidRDefault="00C90418" w:rsidP="00C90418">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 xml:space="preserve">Теперь поговорим об </w:t>
      </w:r>
      <w:r w:rsidRPr="00B62ABA">
        <w:rPr>
          <w:rFonts w:ascii="Times New Roman" w:hAnsi="Times New Roman" w:cs="Times New Roman"/>
          <w:b/>
          <w:sz w:val="24"/>
          <w:szCs w:val="24"/>
        </w:rPr>
        <w:t>обидчивых</w:t>
      </w:r>
      <w:r w:rsidRPr="00B62ABA">
        <w:rPr>
          <w:rFonts w:ascii="Times New Roman" w:hAnsi="Times New Roman" w:cs="Times New Roman"/>
          <w:sz w:val="24"/>
          <w:szCs w:val="24"/>
        </w:rPr>
        <w:t xml:space="preserve"> детях. Как известно, обида – это болезненное переживание человеком игнорирования или отвержения его со стороны других людей. Такое ущемление своего «я» и не</w:t>
      </w:r>
      <w:r w:rsidR="00813C28" w:rsidRPr="00B62ABA">
        <w:rPr>
          <w:rFonts w:ascii="Times New Roman" w:hAnsi="Times New Roman" w:cs="Times New Roman"/>
          <w:sz w:val="24"/>
          <w:szCs w:val="24"/>
        </w:rPr>
        <w:t xml:space="preserve"> </w:t>
      </w:r>
      <w:r w:rsidRPr="00B62ABA">
        <w:rPr>
          <w:rFonts w:ascii="Times New Roman" w:hAnsi="Times New Roman" w:cs="Times New Roman"/>
          <w:sz w:val="24"/>
          <w:szCs w:val="24"/>
        </w:rPr>
        <w:t>признанность со стороны других могут быть вызваны игнорированием со стороны партнеров, недостаточным в</w:t>
      </w:r>
      <w:r w:rsidR="001F61B1" w:rsidRPr="00B62ABA">
        <w:rPr>
          <w:rFonts w:ascii="Times New Roman" w:hAnsi="Times New Roman" w:cs="Times New Roman"/>
          <w:sz w:val="24"/>
          <w:szCs w:val="24"/>
        </w:rPr>
        <w:t xml:space="preserve">ниманием, отказом ребенку в </w:t>
      </w:r>
      <w:proofErr w:type="gramStart"/>
      <w:r w:rsidR="001F61B1" w:rsidRPr="00B62ABA">
        <w:rPr>
          <w:rFonts w:ascii="Times New Roman" w:hAnsi="Times New Roman" w:cs="Times New Roman"/>
          <w:sz w:val="24"/>
          <w:szCs w:val="24"/>
        </w:rPr>
        <w:t xml:space="preserve">чем </w:t>
      </w:r>
      <w:r w:rsidRPr="00B62ABA">
        <w:rPr>
          <w:rFonts w:ascii="Times New Roman" w:hAnsi="Times New Roman" w:cs="Times New Roman"/>
          <w:sz w:val="24"/>
          <w:szCs w:val="24"/>
        </w:rPr>
        <w:t>то</w:t>
      </w:r>
      <w:proofErr w:type="gramEnd"/>
      <w:r w:rsidRPr="00B62ABA">
        <w:rPr>
          <w:rFonts w:ascii="Times New Roman" w:hAnsi="Times New Roman" w:cs="Times New Roman"/>
          <w:sz w:val="24"/>
          <w:szCs w:val="24"/>
        </w:rPr>
        <w:t xml:space="preserve"> нужном и желанном, кажущимся или истинным неуважительным отношением, успехом и превосходством других детей, отсутствием похвалы со стороны взрослого.</w:t>
      </w:r>
    </w:p>
    <w:p w:rsidR="00C90418" w:rsidRPr="00B62ABA" w:rsidRDefault="00C90418" w:rsidP="00C90418">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Поведение обидчивых детей двояко. Оно может быть демонстративным и направленным на привлечение внимания, или же они отказываются от общения с обидчиком и молчат. У</w:t>
      </w:r>
      <w:r w:rsidR="001F61B1" w:rsidRPr="00B62ABA">
        <w:rPr>
          <w:rFonts w:ascii="Times New Roman" w:hAnsi="Times New Roman" w:cs="Times New Roman"/>
          <w:sz w:val="24"/>
          <w:szCs w:val="24"/>
        </w:rPr>
        <w:t xml:space="preserve"> ребенка формируется напряженно </w:t>
      </w:r>
      <w:r w:rsidRPr="00B62ABA">
        <w:rPr>
          <w:rFonts w:ascii="Times New Roman" w:hAnsi="Times New Roman" w:cs="Times New Roman"/>
          <w:sz w:val="24"/>
          <w:szCs w:val="24"/>
        </w:rPr>
        <w:t>болезненное отношение к себе и оценке себя. Такая фиксация становится привычной формой реагирования на ситуации и требует непрерывного подтверждения со стороны окружающих.</w:t>
      </w:r>
    </w:p>
    <w:p w:rsidR="00C90418" w:rsidRPr="00B62ABA" w:rsidRDefault="00C90418" w:rsidP="00C90418">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Ещ</w:t>
      </w:r>
      <w:r w:rsidR="001F61B1" w:rsidRPr="00B62ABA">
        <w:rPr>
          <w:rFonts w:ascii="Times New Roman" w:hAnsi="Times New Roman" w:cs="Times New Roman"/>
          <w:sz w:val="24"/>
          <w:szCs w:val="24"/>
        </w:rPr>
        <w:t xml:space="preserve">е одна группа детей с социально </w:t>
      </w:r>
      <w:r w:rsidRPr="00B62ABA">
        <w:rPr>
          <w:rFonts w:ascii="Times New Roman" w:hAnsi="Times New Roman" w:cs="Times New Roman"/>
          <w:sz w:val="24"/>
          <w:szCs w:val="24"/>
        </w:rPr>
        <w:t xml:space="preserve">коммуникативными трудностями – это </w:t>
      </w:r>
      <w:r w:rsidRPr="00B62ABA">
        <w:rPr>
          <w:rFonts w:ascii="Times New Roman" w:hAnsi="Times New Roman" w:cs="Times New Roman"/>
          <w:b/>
          <w:sz w:val="24"/>
          <w:szCs w:val="24"/>
        </w:rPr>
        <w:t>застенчивые</w:t>
      </w:r>
      <w:r w:rsidRPr="00B62ABA">
        <w:rPr>
          <w:rFonts w:ascii="Times New Roman" w:hAnsi="Times New Roman" w:cs="Times New Roman"/>
          <w:sz w:val="24"/>
          <w:szCs w:val="24"/>
        </w:rPr>
        <w:t xml:space="preserve"> дети. У таких детей ярко выражена потребность оградить внутреннее пространство своей личности от постороннего внимания. Характеризующий их разрыв в оценке себя между собой и другими людьми подпитывается неуверенностью в положительной оценке по отношению к своим действиям. Это заранее готовит их к неудачам и сомнениям в ценности собственной личности.</w:t>
      </w:r>
    </w:p>
    <w:p w:rsidR="00C90418" w:rsidRPr="00B62ABA" w:rsidRDefault="00C90418" w:rsidP="00C90418">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 xml:space="preserve">В заключение несколько слов о </w:t>
      </w:r>
      <w:r w:rsidRPr="00B62ABA">
        <w:rPr>
          <w:rFonts w:ascii="Times New Roman" w:hAnsi="Times New Roman" w:cs="Times New Roman"/>
          <w:b/>
          <w:sz w:val="24"/>
          <w:szCs w:val="24"/>
        </w:rPr>
        <w:t>демонстративных</w:t>
      </w:r>
      <w:r w:rsidRPr="00B62ABA">
        <w:rPr>
          <w:rFonts w:ascii="Times New Roman" w:hAnsi="Times New Roman" w:cs="Times New Roman"/>
          <w:sz w:val="24"/>
          <w:szCs w:val="24"/>
        </w:rPr>
        <w:t xml:space="preserve"> детях. В их задачу входит стремление привлечь внимание любыми возможными способами. Они полностью ориентированы на оценку окружающих. Самоутверждение происходит за счет обесценивания другого ребенка, негативной тактики поведения и конкурентной направленности в общении</w:t>
      </w:r>
      <w:proofErr w:type="gramStart"/>
      <w:r w:rsidRPr="00B62ABA">
        <w:rPr>
          <w:rFonts w:ascii="Times New Roman" w:hAnsi="Times New Roman" w:cs="Times New Roman"/>
          <w:sz w:val="24"/>
          <w:szCs w:val="24"/>
        </w:rPr>
        <w:t>.</w:t>
      </w:r>
      <w:proofErr w:type="gramEnd"/>
      <w:r w:rsidRPr="00B62ABA">
        <w:rPr>
          <w:rFonts w:ascii="Times New Roman" w:hAnsi="Times New Roman" w:cs="Times New Roman"/>
          <w:sz w:val="24"/>
          <w:szCs w:val="24"/>
        </w:rPr>
        <w:t xml:space="preserve"> </w:t>
      </w:r>
      <w:proofErr w:type="gramStart"/>
      <w:r w:rsidRPr="00B62ABA">
        <w:rPr>
          <w:rFonts w:ascii="Times New Roman" w:hAnsi="Times New Roman" w:cs="Times New Roman"/>
          <w:sz w:val="24"/>
          <w:szCs w:val="24"/>
        </w:rPr>
        <w:t>д</w:t>
      </w:r>
      <w:proofErr w:type="gramEnd"/>
      <w:r w:rsidRPr="00B62ABA">
        <w:rPr>
          <w:rFonts w:ascii="Times New Roman" w:hAnsi="Times New Roman" w:cs="Times New Roman"/>
          <w:sz w:val="24"/>
          <w:szCs w:val="24"/>
        </w:rPr>
        <w:t xml:space="preserve">емонстративных детей отличает большая потребность в похвале со стороны окружающих детей и взрослых. </w:t>
      </w:r>
    </w:p>
    <w:p w:rsidR="00C90418" w:rsidRPr="00B62ABA" w:rsidRDefault="00C90418" w:rsidP="00C90418">
      <w:pPr>
        <w:spacing w:after="0" w:line="240" w:lineRule="auto"/>
        <w:jc w:val="center"/>
        <w:rPr>
          <w:rFonts w:ascii="Times New Roman" w:hAnsi="Times New Roman" w:cs="Times New Roman"/>
          <w:b/>
          <w:sz w:val="24"/>
          <w:szCs w:val="24"/>
        </w:rPr>
      </w:pPr>
      <w:r w:rsidRPr="00B62ABA">
        <w:rPr>
          <w:rFonts w:ascii="Times New Roman" w:hAnsi="Times New Roman" w:cs="Times New Roman"/>
          <w:b/>
          <w:sz w:val="24"/>
          <w:szCs w:val="24"/>
        </w:rPr>
        <w:t>Условия полноценного</w:t>
      </w:r>
    </w:p>
    <w:p w:rsidR="00C90418" w:rsidRPr="00B62ABA" w:rsidRDefault="001F61B1" w:rsidP="00C90418">
      <w:pPr>
        <w:spacing w:after="0" w:line="240" w:lineRule="auto"/>
        <w:jc w:val="center"/>
        <w:rPr>
          <w:rFonts w:ascii="Times New Roman" w:hAnsi="Times New Roman" w:cs="Times New Roman"/>
          <w:b/>
          <w:sz w:val="24"/>
          <w:szCs w:val="24"/>
        </w:rPr>
      </w:pPr>
      <w:r w:rsidRPr="00B62ABA">
        <w:rPr>
          <w:rFonts w:ascii="Times New Roman" w:hAnsi="Times New Roman" w:cs="Times New Roman"/>
          <w:b/>
          <w:sz w:val="24"/>
          <w:szCs w:val="24"/>
        </w:rPr>
        <w:t xml:space="preserve">социально </w:t>
      </w:r>
      <w:r w:rsidR="00C90418" w:rsidRPr="00B62ABA">
        <w:rPr>
          <w:rFonts w:ascii="Times New Roman" w:hAnsi="Times New Roman" w:cs="Times New Roman"/>
          <w:b/>
          <w:sz w:val="24"/>
          <w:szCs w:val="24"/>
        </w:rPr>
        <w:t>коммуникативного развития</w:t>
      </w:r>
    </w:p>
    <w:p w:rsidR="00C90418" w:rsidRPr="00B62ABA" w:rsidRDefault="00C90418" w:rsidP="00FB5F9F">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 xml:space="preserve"> В ФГОС ДО (</w:t>
      </w:r>
      <w:r w:rsidRPr="00B62ABA">
        <w:rPr>
          <w:rFonts w:ascii="Times New Roman" w:hAnsi="Times New Roman" w:cs="Times New Roman"/>
          <w:i/>
          <w:sz w:val="24"/>
          <w:szCs w:val="24"/>
        </w:rPr>
        <w:t>ФГОС ДО, п.3.25</w:t>
      </w:r>
      <w:r w:rsidRPr="00B62ABA">
        <w:rPr>
          <w:rFonts w:ascii="Times New Roman" w:hAnsi="Times New Roman" w:cs="Times New Roman"/>
          <w:sz w:val="24"/>
          <w:szCs w:val="24"/>
        </w:rPr>
        <w:t xml:space="preserve">) перечислены условия, которые необходимо создать </w:t>
      </w:r>
      <w:r w:rsidR="001F61B1" w:rsidRPr="00B62ABA">
        <w:rPr>
          <w:rFonts w:ascii="Times New Roman" w:hAnsi="Times New Roman" w:cs="Times New Roman"/>
          <w:sz w:val="24"/>
          <w:szCs w:val="24"/>
        </w:rPr>
        <w:t xml:space="preserve">для полноценного социально </w:t>
      </w:r>
      <w:r w:rsidRPr="00B62ABA">
        <w:rPr>
          <w:rFonts w:ascii="Times New Roman" w:hAnsi="Times New Roman" w:cs="Times New Roman"/>
          <w:sz w:val="24"/>
          <w:szCs w:val="24"/>
        </w:rPr>
        <w:t xml:space="preserve">коммуникативного развития дошкольников. </w:t>
      </w:r>
      <w:r w:rsidR="001F61B1" w:rsidRPr="00B62ABA">
        <w:rPr>
          <w:rFonts w:ascii="Times New Roman" w:hAnsi="Times New Roman" w:cs="Times New Roman"/>
          <w:sz w:val="24"/>
          <w:szCs w:val="24"/>
        </w:rPr>
        <w:t xml:space="preserve">Остановимся </w:t>
      </w:r>
      <w:r w:rsidRPr="00B62ABA">
        <w:rPr>
          <w:rFonts w:ascii="Times New Roman" w:hAnsi="Times New Roman" w:cs="Times New Roman"/>
          <w:sz w:val="24"/>
          <w:szCs w:val="24"/>
        </w:rPr>
        <w:t>на каждом из них.</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 xml:space="preserve">1. Обеспечение эмоционального благополучия ребенка происходит через </w:t>
      </w:r>
      <w:proofErr w:type="spellStart"/>
      <w:proofErr w:type="gramStart"/>
      <w:r w:rsidRPr="00B62ABA">
        <w:rPr>
          <w:rFonts w:ascii="Times New Roman" w:hAnsi="Times New Roman" w:cs="Times New Roman"/>
          <w:sz w:val="24"/>
          <w:szCs w:val="24"/>
        </w:rPr>
        <w:t>непосредс</w:t>
      </w:r>
      <w:proofErr w:type="spellEnd"/>
      <w:r w:rsidRPr="00B62ABA">
        <w:rPr>
          <w:rFonts w:ascii="Times New Roman" w:hAnsi="Times New Roman" w:cs="Times New Roman"/>
          <w:sz w:val="24"/>
          <w:szCs w:val="24"/>
        </w:rPr>
        <w:t xml:space="preserve"> </w:t>
      </w:r>
      <w:proofErr w:type="spellStart"/>
      <w:r w:rsidRPr="00B62ABA">
        <w:rPr>
          <w:rFonts w:ascii="Times New Roman" w:hAnsi="Times New Roman" w:cs="Times New Roman"/>
          <w:sz w:val="24"/>
          <w:szCs w:val="24"/>
        </w:rPr>
        <w:t>твенное</w:t>
      </w:r>
      <w:proofErr w:type="spellEnd"/>
      <w:proofErr w:type="gramEnd"/>
      <w:r w:rsidRPr="00B62ABA">
        <w:rPr>
          <w:rFonts w:ascii="Times New Roman" w:hAnsi="Times New Roman" w:cs="Times New Roman"/>
          <w:sz w:val="24"/>
          <w:szCs w:val="24"/>
        </w:rPr>
        <w:t xml:space="preserve"> общение с каждым ребенком и уважительное отношение к каждому ребенку, к его чувствам и потребностям.</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2.  Поддержка индивидуальности и инициативы детей педагогами может осуществляться с помощью предоставления возможности детям свободного выбора, принятия самостоятельных решений и не</w:t>
      </w:r>
      <w:r w:rsidR="00813C28" w:rsidRPr="00B62ABA">
        <w:rPr>
          <w:rFonts w:ascii="Times New Roman" w:hAnsi="Times New Roman" w:cs="Times New Roman"/>
          <w:sz w:val="24"/>
          <w:szCs w:val="24"/>
        </w:rPr>
        <w:t xml:space="preserve"> </w:t>
      </w:r>
      <w:r w:rsidRPr="00B62ABA">
        <w:rPr>
          <w:rFonts w:ascii="Times New Roman" w:hAnsi="Times New Roman" w:cs="Times New Roman"/>
          <w:sz w:val="24"/>
          <w:szCs w:val="24"/>
        </w:rPr>
        <w:t xml:space="preserve">директивной помощи со стороны взрослого </w:t>
      </w:r>
    </w:p>
    <w:p w:rsidR="000335A0" w:rsidRPr="00B62ABA" w:rsidRDefault="00EE3970" w:rsidP="00EE3970">
      <w:pPr>
        <w:spacing w:after="0" w:line="240" w:lineRule="auto"/>
        <w:ind w:left="720"/>
        <w:jc w:val="both"/>
        <w:rPr>
          <w:rFonts w:ascii="Times New Roman" w:hAnsi="Times New Roman" w:cs="Times New Roman"/>
          <w:sz w:val="24"/>
          <w:szCs w:val="24"/>
        </w:rPr>
      </w:pPr>
      <w:r w:rsidRPr="00B62ABA">
        <w:rPr>
          <w:rFonts w:ascii="Times New Roman" w:hAnsi="Times New Roman" w:cs="Times New Roman"/>
          <w:sz w:val="24"/>
          <w:szCs w:val="24"/>
        </w:rPr>
        <w:t xml:space="preserve">Что является поддержкой </w:t>
      </w:r>
      <w:r w:rsidR="007D6C6C" w:rsidRPr="00B62ABA">
        <w:rPr>
          <w:rFonts w:ascii="Times New Roman" w:hAnsi="Times New Roman" w:cs="Times New Roman"/>
          <w:sz w:val="24"/>
          <w:szCs w:val="24"/>
        </w:rPr>
        <w:t>индивидуальности и инициативы детей</w:t>
      </w:r>
      <w:r w:rsidRPr="00B62ABA">
        <w:rPr>
          <w:rFonts w:ascii="Times New Roman" w:hAnsi="Times New Roman" w:cs="Times New Roman"/>
          <w:sz w:val="24"/>
          <w:szCs w:val="24"/>
        </w:rPr>
        <w:t>:</w:t>
      </w:r>
    </w:p>
    <w:p w:rsidR="000335A0" w:rsidRPr="00B62ABA" w:rsidRDefault="007D6C6C" w:rsidP="00EE3970">
      <w:pPr>
        <w:numPr>
          <w:ilvl w:val="0"/>
          <w:numId w:val="4"/>
        </w:numPr>
        <w:spacing w:after="0" w:line="240" w:lineRule="auto"/>
        <w:jc w:val="both"/>
        <w:rPr>
          <w:rFonts w:ascii="Times New Roman" w:hAnsi="Times New Roman" w:cs="Times New Roman"/>
          <w:i/>
          <w:sz w:val="24"/>
          <w:szCs w:val="24"/>
        </w:rPr>
      </w:pPr>
      <w:r w:rsidRPr="00B62ABA">
        <w:rPr>
          <w:rFonts w:ascii="Times New Roman" w:hAnsi="Times New Roman" w:cs="Times New Roman"/>
          <w:i/>
          <w:sz w:val="24"/>
          <w:szCs w:val="24"/>
        </w:rPr>
        <w:t>Свободный выбор детьми деятельности и участников совместной деятельности</w:t>
      </w:r>
    </w:p>
    <w:p w:rsidR="000335A0" w:rsidRPr="00B62ABA" w:rsidRDefault="007D6C6C" w:rsidP="00EE3970">
      <w:pPr>
        <w:numPr>
          <w:ilvl w:val="0"/>
          <w:numId w:val="4"/>
        </w:numPr>
        <w:spacing w:after="0" w:line="240" w:lineRule="auto"/>
        <w:jc w:val="both"/>
        <w:rPr>
          <w:rFonts w:ascii="Times New Roman" w:hAnsi="Times New Roman" w:cs="Times New Roman"/>
          <w:i/>
          <w:sz w:val="24"/>
          <w:szCs w:val="24"/>
        </w:rPr>
      </w:pPr>
      <w:r w:rsidRPr="00B62ABA">
        <w:rPr>
          <w:rFonts w:ascii="Times New Roman" w:hAnsi="Times New Roman" w:cs="Times New Roman"/>
          <w:i/>
          <w:sz w:val="24"/>
          <w:szCs w:val="24"/>
        </w:rPr>
        <w:t>Принятие детьми решений. Выраже</w:t>
      </w:r>
      <w:r w:rsidR="00EE3970" w:rsidRPr="00B62ABA">
        <w:rPr>
          <w:rFonts w:ascii="Times New Roman" w:hAnsi="Times New Roman" w:cs="Times New Roman"/>
          <w:i/>
          <w:sz w:val="24"/>
          <w:szCs w:val="24"/>
        </w:rPr>
        <w:t>н</w:t>
      </w:r>
      <w:r w:rsidRPr="00B62ABA">
        <w:rPr>
          <w:rFonts w:ascii="Times New Roman" w:hAnsi="Times New Roman" w:cs="Times New Roman"/>
          <w:i/>
          <w:sz w:val="24"/>
          <w:szCs w:val="24"/>
        </w:rPr>
        <w:t>ие своих чувств и мыслей.</w:t>
      </w:r>
    </w:p>
    <w:p w:rsidR="000335A0" w:rsidRPr="00B62ABA" w:rsidRDefault="00EE3970" w:rsidP="00EE3970">
      <w:pPr>
        <w:numPr>
          <w:ilvl w:val="0"/>
          <w:numId w:val="4"/>
        </w:numPr>
        <w:spacing w:after="0" w:line="240" w:lineRule="auto"/>
        <w:jc w:val="both"/>
        <w:rPr>
          <w:rFonts w:ascii="Times New Roman" w:hAnsi="Times New Roman" w:cs="Times New Roman"/>
          <w:i/>
          <w:sz w:val="24"/>
          <w:szCs w:val="24"/>
        </w:rPr>
      </w:pPr>
      <w:r w:rsidRPr="00B62ABA">
        <w:rPr>
          <w:rFonts w:ascii="Times New Roman" w:hAnsi="Times New Roman" w:cs="Times New Roman"/>
          <w:i/>
          <w:sz w:val="24"/>
          <w:szCs w:val="24"/>
        </w:rPr>
        <w:t>Не</w:t>
      </w:r>
      <w:r w:rsidR="0003059C" w:rsidRPr="00B62ABA">
        <w:rPr>
          <w:rFonts w:ascii="Times New Roman" w:hAnsi="Times New Roman" w:cs="Times New Roman"/>
          <w:i/>
          <w:sz w:val="24"/>
          <w:szCs w:val="24"/>
        </w:rPr>
        <w:t xml:space="preserve"> директивная</w:t>
      </w:r>
      <w:r w:rsidRPr="00B62ABA">
        <w:rPr>
          <w:rFonts w:ascii="Times New Roman" w:hAnsi="Times New Roman" w:cs="Times New Roman"/>
          <w:i/>
          <w:sz w:val="24"/>
          <w:szCs w:val="24"/>
        </w:rPr>
        <w:t xml:space="preserve"> </w:t>
      </w:r>
      <w:r w:rsidR="007D6C6C" w:rsidRPr="00B62ABA">
        <w:rPr>
          <w:rFonts w:ascii="Times New Roman" w:hAnsi="Times New Roman" w:cs="Times New Roman"/>
          <w:i/>
          <w:sz w:val="24"/>
          <w:szCs w:val="24"/>
        </w:rPr>
        <w:t xml:space="preserve">помощь со стороны </w:t>
      </w:r>
      <w:r w:rsidR="0003059C" w:rsidRPr="00B62ABA">
        <w:rPr>
          <w:rFonts w:ascii="Times New Roman" w:hAnsi="Times New Roman" w:cs="Times New Roman"/>
          <w:i/>
          <w:sz w:val="24"/>
          <w:szCs w:val="24"/>
        </w:rPr>
        <w:t>взрослого</w:t>
      </w:r>
      <w:r w:rsidR="007D6C6C" w:rsidRPr="00B62ABA">
        <w:rPr>
          <w:rFonts w:ascii="Times New Roman" w:hAnsi="Times New Roman" w:cs="Times New Roman"/>
          <w:i/>
          <w:sz w:val="24"/>
          <w:szCs w:val="24"/>
        </w:rPr>
        <w:t>. Поддержка самостоятельности.</w:t>
      </w:r>
    </w:p>
    <w:p w:rsidR="00C90418" w:rsidRPr="00B62ABA" w:rsidRDefault="00EE3970" w:rsidP="00EE3970">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 xml:space="preserve">3. Социально </w:t>
      </w:r>
      <w:r w:rsidR="00C90418" w:rsidRPr="00B62ABA">
        <w:rPr>
          <w:rFonts w:ascii="Times New Roman" w:hAnsi="Times New Roman" w:cs="Times New Roman"/>
          <w:sz w:val="24"/>
          <w:szCs w:val="24"/>
        </w:rPr>
        <w:t>коммуникативное развитие детей включает обучение о</w:t>
      </w:r>
      <w:r w:rsidRPr="00B62ABA">
        <w:rPr>
          <w:rFonts w:ascii="Times New Roman" w:hAnsi="Times New Roman" w:cs="Times New Roman"/>
          <w:sz w:val="24"/>
          <w:szCs w:val="24"/>
        </w:rPr>
        <w:t>пределенным правилам взаимодейс</w:t>
      </w:r>
      <w:r w:rsidR="00C90418" w:rsidRPr="00B62ABA">
        <w:rPr>
          <w:rFonts w:ascii="Times New Roman" w:hAnsi="Times New Roman" w:cs="Times New Roman"/>
          <w:sz w:val="24"/>
          <w:szCs w:val="24"/>
        </w:rPr>
        <w:t>твия – это умения общаться и разрешать конфликтные ситуации, при необходимости – уступать и договариваться друг с другом</w:t>
      </w:r>
      <w:r w:rsidR="00FB5F9F" w:rsidRPr="00B62ABA">
        <w:rPr>
          <w:rFonts w:ascii="Times New Roman" w:hAnsi="Times New Roman" w:cs="Times New Roman"/>
          <w:sz w:val="24"/>
          <w:szCs w:val="24"/>
        </w:rPr>
        <w:t>.</w:t>
      </w:r>
    </w:p>
    <w:p w:rsidR="00C90418" w:rsidRPr="00B62ABA" w:rsidRDefault="00C90418" w:rsidP="00FB5F9F">
      <w:pPr>
        <w:spacing w:after="0" w:line="240" w:lineRule="auto"/>
        <w:jc w:val="center"/>
        <w:rPr>
          <w:rFonts w:ascii="Times New Roman" w:hAnsi="Times New Roman" w:cs="Times New Roman"/>
          <w:b/>
          <w:i/>
          <w:sz w:val="24"/>
          <w:szCs w:val="24"/>
        </w:rPr>
      </w:pPr>
      <w:r w:rsidRPr="00B62ABA">
        <w:rPr>
          <w:rFonts w:ascii="Times New Roman" w:hAnsi="Times New Roman" w:cs="Times New Roman"/>
          <w:b/>
          <w:i/>
          <w:sz w:val="24"/>
          <w:szCs w:val="24"/>
        </w:rPr>
        <w:t>Правила взаимодействия между детьми</w:t>
      </w:r>
    </w:p>
    <w:p w:rsidR="000335A0" w:rsidRPr="00B62ABA" w:rsidRDefault="007D6C6C" w:rsidP="00EE3970">
      <w:pPr>
        <w:numPr>
          <w:ilvl w:val="0"/>
          <w:numId w:val="7"/>
        </w:numPr>
        <w:spacing w:after="0" w:line="240" w:lineRule="auto"/>
        <w:rPr>
          <w:rFonts w:ascii="Times New Roman" w:hAnsi="Times New Roman" w:cs="Times New Roman"/>
          <w:i/>
          <w:sz w:val="24"/>
          <w:szCs w:val="24"/>
        </w:rPr>
      </w:pPr>
      <w:r w:rsidRPr="00B62ABA">
        <w:rPr>
          <w:rFonts w:ascii="Times New Roman" w:hAnsi="Times New Roman" w:cs="Times New Roman"/>
          <w:i/>
          <w:sz w:val="24"/>
          <w:szCs w:val="24"/>
        </w:rPr>
        <w:t>Позитивные, доброжелательные отношения со всеми детьми</w:t>
      </w:r>
    </w:p>
    <w:p w:rsidR="000335A0" w:rsidRPr="00B62ABA" w:rsidRDefault="007D6C6C" w:rsidP="00EE3970">
      <w:pPr>
        <w:numPr>
          <w:ilvl w:val="0"/>
          <w:numId w:val="7"/>
        </w:numPr>
        <w:spacing w:after="0" w:line="240" w:lineRule="auto"/>
        <w:rPr>
          <w:rFonts w:ascii="Times New Roman" w:hAnsi="Times New Roman" w:cs="Times New Roman"/>
          <w:i/>
          <w:sz w:val="24"/>
          <w:szCs w:val="24"/>
        </w:rPr>
      </w:pPr>
      <w:r w:rsidRPr="00B62ABA">
        <w:rPr>
          <w:rFonts w:ascii="Times New Roman" w:hAnsi="Times New Roman" w:cs="Times New Roman"/>
          <w:i/>
          <w:sz w:val="24"/>
          <w:szCs w:val="24"/>
        </w:rPr>
        <w:t>Развитие коммуникативных способностей</w:t>
      </w:r>
    </w:p>
    <w:p w:rsidR="000335A0" w:rsidRPr="00B62ABA" w:rsidRDefault="007D6C6C" w:rsidP="00EE3970">
      <w:pPr>
        <w:numPr>
          <w:ilvl w:val="0"/>
          <w:numId w:val="7"/>
        </w:numPr>
        <w:spacing w:after="0" w:line="240" w:lineRule="auto"/>
        <w:rPr>
          <w:rFonts w:ascii="Times New Roman" w:hAnsi="Times New Roman" w:cs="Times New Roman"/>
          <w:i/>
          <w:sz w:val="24"/>
          <w:szCs w:val="24"/>
        </w:rPr>
      </w:pPr>
      <w:r w:rsidRPr="00B62ABA">
        <w:rPr>
          <w:rFonts w:ascii="Times New Roman" w:hAnsi="Times New Roman" w:cs="Times New Roman"/>
          <w:i/>
          <w:sz w:val="24"/>
          <w:szCs w:val="24"/>
        </w:rPr>
        <w:t>Умение работать в группе сверстников</w:t>
      </w:r>
    </w:p>
    <w:p w:rsidR="00EE3970"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4. Еще одно важное условие</w:t>
      </w:r>
      <w:r w:rsidR="00EE3970" w:rsidRPr="00B62ABA">
        <w:rPr>
          <w:rFonts w:ascii="Times New Roman" w:hAnsi="Times New Roman" w:cs="Times New Roman"/>
          <w:sz w:val="24"/>
          <w:szCs w:val="24"/>
        </w:rPr>
        <w:t xml:space="preserve"> для реализации социально </w:t>
      </w:r>
      <w:r w:rsidRPr="00B62ABA">
        <w:rPr>
          <w:rFonts w:ascii="Times New Roman" w:hAnsi="Times New Roman" w:cs="Times New Roman"/>
          <w:sz w:val="24"/>
          <w:szCs w:val="24"/>
        </w:rPr>
        <w:t xml:space="preserve">коммуникативного направления – это построение образования, ориентированного на зону ближайшего развития ребенка. </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5. Важным условием</w:t>
      </w:r>
      <w:r w:rsidR="00A15025" w:rsidRPr="00B62ABA">
        <w:rPr>
          <w:rFonts w:ascii="Times New Roman" w:hAnsi="Times New Roman" w:cs="Times New Roman"/>
          <w:sz w:val="24"/>
          <w:szCs w:val="24"/>
        </w:rPr>
        <w:t xml:space="preserve"> развития социально-</w:t>
      </w:r>
      <w:r w:rsidRPr="00B62ABA">
        <w:rPr>
          <w:rFonts w:ascii="Times New Roman" w:hAnsi="Times New Roman" w:cs="Times New Roman"/>
          <w:sz w:val="24"/>
          <w:szCs w:val="24"/>
        </w:rPr>
        <w:t xml:space="preserve">коммуникативных навыков является взаимодействие с родителями (законными представителями) ребенка. Поддерживая </w:t>
      </w:r>
      <w:r w:rsidRPr="00B62ABA">
        <w:rPr>
          <w:rFonts w:ascii="Times New Roman" w:hAnsi="Times New Roman" w:cs="Times New Roman"/>
          <w:sz w:val="24"/>
          <w:szCs w:val="24"/>
        </w:rPr>
        <w:lastRenderedPageBreak/>
        <w:t xml:space="preserve">образовательные инициативы семьи, вовлекая родителей в различные проекты, педагоги должны разъяснять им важность дозированной помощи ребенку в зоне его ближайшего развития и перевод навыков и умений ребенка в зону актуального развития (я – сам!). </w:t>
      </w:r>
    </w:p>
    <w:p w:rsidR="00226572" w:rsidRPr="00B62ABA" w:rsidRDefault="00C90418" w:rsidP="00C90418">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Таким образом, мы рассмотрели условия, необходимые для полноценно</w:t>
      </w:r>
      <w:r w:rsidR="00226572" w:rsidRPr="00B62ABA">
        <w:rPr>
          <w:rFonts w:ascii="Times New Roman" w:hAnsi="Times New Roman" w:cs="Times New Roman"/>
          <w:sz w:val="24"/>
          <w:szCs w:val="24"/>
        </w:rPr>
        <w:t>го социально-</w:t>
      </w:r>
      <w:r w:rsidRPr="00B62ABA">
        <w:rPr>
          <w:rFonts w:ascii="Times New Roman" w:hAnsi="Times New Roman" w:cs="Times New Roman"/>
          <w:sz w:val="24"/>
          <w:szCs w:val="24"/>
        </w:rPr>
        <w:t xml:space="preserve">коммуникативного развития ребенка. </w:t>
      </w:r>
    </w:p>
    <w:p w:rsidR="002D5C26" w:rsidRPr="00B62ABA" w:rsidRDefault="00C90418" w:rsidP="00B62ABA">
      <w:pPr>
        <w:spacing w:after="0" w:line="240" w:lineRule="auto"/>
        <w:ind w:firstLine="708"/>
        <w:jc w:val="both"/>
        <w:rPr>
          <w:rFonts w:ascii="Times New Roman" w:hAnsi="Times New Roman" w:cs="Times New Roman"/>
          <w:i/>
          <w:sz w:val="24"/>
          <w:szCs w:val="24"/>
        </w:rPr>
      </w:pPr>
      <w:r w:rsidRPr="00B62ABA">
        <w:rPr>
          <w:rFonts w:ascii="Times New Roman" w:hAnsi="Times New Roman" w:cs="Times New Roman"/>
          <w:sz w:val="24"/>
          <w:szCs w:val="24"/>
        </w:rPr>
        <w:t xml:space="preserve">Теперь остановимся на </w:t>
      </w:r>
      <w:r w:rsidR="00E72F65" w:rsidRPr="00B62ABA">
        <w:rPr>
          <w:rFonts w:ascii="Times New Roman" w:hAnsi="Times New Roman" w:cs="Times New Roman"/>
          <w:b/>
          <w:sz w:val="24"/>
          <w:szCs w:val="24"/>
        </w:rPr>
        <w:t>использовании игр</w:t>
      </w:r>
      <w:r w:rsidRPr="00B62ABA">
        <w:rPr>
          <w:rFonts w:ascii="Times New Roman" w:hAnsi="Times New Roman" w:cs="Times New Roman"/>
          <w:sz w:val="24"/>
          <w:szCs w:val="24"/>
        </w:rPr>
        <w:t xml:space="preserve"> </w:t>
      </w:r>
      <w:r w:rsidR="00E72F65" w:rsidRPr="00B62ABA">
        <w:rPr>
          <w:rFonts w:ascii="Times New Roman" w:hAnsi="Times New Roman" w:cs="Times New Roman"/>
          <w:sz w:val="24"/>
          <w:szCs w:val="24"/>
        </w:rPr>
        <w:t>с целью социализации детей</w:t>
      </w:r>
      <w:r w:rsidRPr="00B62ABA">
        <w:rPr>
          <w:rFonts w:ascii="Times New Roman" w:hAnsi="Times New Roman" w:cs="Times New Roman"/>
          <w:sz w:val="24"/>
          <w:szCs w:val="24"/>
        </w:rPr>
        <w:t xml:space="preserve"> по данному направлению. </w:t>
      </w:r>
      <w:r w:rsidR="00E72F65" w:rsidRPr="00B62ABA">
        <w:rPr>
          <w:rFonts w:ascii="Times New Roman" w:hAnsi="Times New Roman" w:cs="Times New Roman"/>
          <w:sz w:val="24"/>
          <w:szCs w:val="24"/>
        </w:rPr>
        <w:t xml:space="preserve"> </w:t>
      </w:r>
    </w:p>
    <w:p w:rsidR="002D5C26" w:rsidRPr="00B62ABA" w:rsidRDefault="002D5C26" w:rsidP="002D5C26">
      <w:pPr>
        <w:spacing w:after="0" w:line="240" w:lineRule="auto"/>
        <w:jc w:val="center"/>
        <w:rPr>
          <w:rFonts w:ascii="Times New Roman" w:hAnsi="Times New Roman" w:cs="Times New Roman"/>
          <w:b/>
          <w:sz w:val="24"/>
          <w:szCs w:val="24"/>
        </w:rPr>
      </w:pPr>
      <w:r w:rsidRPr="00B62ABA">
        <w:rPr>
          <w:rFonts w:ascii="Times New Roman" w:hAnsi="Times New Roman" w:cs="Times New Roman"/>
          <w:b/>
          <w:sz w:val="24"/>
          <w:szCs w:val="24"/>
        </w:rPr>
        <w:t>Игры для формирования</w:t>
      </w:r>
    </w:p>
    <w:p w:rsidR="002D5C26" w:rsidRPr="00B62ABA" w:rsidRDefault="002D5C26" w:rsidP="002D5C26">
      <w:pPr>
        <w:spacing w:after="0" w:line="240" w:lineRule="auto"/>
        <w:jc w:val="center"/>
        <w:rPr>
          <w:rFonts w:ascii="Times New Roman" w:hAnsi="Times New Roman" w:cs="Times New Roman"/>
          <w:b/>
          <w:sz w:val="24"/>
          <w:szCs w:val="24"/>
        </w:rPr>
      </w:pPr>
      <w:r w:rsidRPr="00B62ABA">
        <w:rPr>
          <w:rFonts w:ascii="Times New Roman" w:hAnsi="Times New Roman" w:cs="Times New Roman"/>
          <w:b/>
          <w:sz w:val="24"/>
          <w:szCs w:val="24"/>
        </w:rPr>
        <w:t>Социально-коммуникативных навыков</w:t>
      </w:r>
    </w:p>
    <w:p w:rsidR="002D5C26" w:rsidRPr="00B62ABA" w:rsidRDefault="002D5C26" w:rsidP="002D5C26">
      <w:pPr>
        <w:spacing w:after="0" w:line="240" w:lineRule="auto"/>
        <w:ind w:firstLine="708"/>
        <w:jc w:val="both"/>
        <w:rPr>
          <w:rFonts w:ascii="Times New Roman" w:hAnsi="Times New Roman" w:cs="Times New Roman"/>
          <w:i/>
          <w:sz w:val="24"/>
          <w:szCs w:val="24"/>
        </w:rPr>
      </w:pPr>
      <w:r w:rsidRPr="00B62ABA">
        <w:rPr>
          <w:rFonts w:ascii="Times New Roman" w:hAnsi="Times New Roman" w:cs="Times New Roman"/>
          <w:sz w:val="24"/>
          <w:szCs w:val="24"/>
        </w:rPr>
        <w:t xml:space="preserve">Технология формирования социально-коммуникативных навыков состоит из нескольких этапов. </w:t>
      </w:r>
    </w:p>
    <w:p w:rsidR="002D5C26" w:rsidRPr="00B62ABA" w:rsidRDefault="002D5C26" w:rsidP="002D5C26">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 xml:space="preserve">Ниже приведем описание игр, которые вы можете использовать в практике, а также особенности взаимодействия детей на каждом этапе работы в группе. </w:t>
      </w:r>
    </w:p>
    <w:p w:rsidR="002D5C26" w:rsidRPr="00B62ABA" w:rsidRDefault="002D5C26" w:rsidP="002D5C26">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 xml:space="preserve">При проведении игр авторы </w:t>
      </w:r>
      <w:r w:rsidRPr="00B62ABA">
        <w:rPr>
          <w:rFonts w:ascii="Times New Roman" w:hAnsi="Times New Roman" w:cs="Times New Roman"/>
          <w:i/>
          <w:sz w:val="24"/>
          <w:szCs w:val="24"/>
        </w:rPr>
        <w:t xml:space="preserve">(Смирнова Е.О., Холмогорова </w:t>
      </w:r>
      <w:proofErr w:type="spellStart"/>
      <w:r w:rsidRPr="00B62ABA">
        <w:rPr>
          <w:rFonts w:ascii="Times New Roman" w:hAnsi="Times New Roman" w:cs="Times New Roman"/>
          <w:i/>
          <w:sz w:val="24"/>
          <w:szCs w:val="24"/>
        </w:rPr>
        <w:t>В.М.Конфликтные</w:t>
      </w:r>
      <w:proofErr w:type="spellEnd"/>
      <w:r w:rsidRPr="00B62ABA">
        <w:rPr>
          <w:rFonts w:ascii="Times New Roman" w:hAnsi="Times New Roman" w:cs="Times New Roman"/>
          <w:i/>
          <w:sz w:val="24"/>
          <w:szCs w:val="24"/>
        </w:rPr>
        <w:t xml:space="preserve"> дети</w:t>
      </w:r>
      <w:proofErr w:type="gramStart"/>
      <w:r w:rsidRPr="00B62ABA">
        <w:rPr>
          <w:rFonts w:ascii="Times New Roman" w:hAnsi="Times New Roman" w:cs="Times New Roman"/>
          <w:i/>
          <w:sz w:val="24"/>
          <w:szCs w:val="24"/>
        </w:rPr>
        <w:t>..)</w:t>
      </w:r>
      <w:r w:rsidRPr="00B62ABA">
        <w:rPr>
          <w:rFonts w:ascii="Times New Roman" w:hAnsi="Times New Roman" w:cs="Times New Roman"/>
          <w:sz w:val="24"/>
          <w:szCs w:val="24"/>
        </w:rPr>
        <w:t xml:space="preserve"> </w:t>
      </w:r>
      <w:proofErr w:type="gramEnd"/>
      <w:r w:rsidRPr="00B62ABA">
        <w:rPr>
          <w:rFonts w:ascii="Times New Roman" w:hAnsi="Times New Roman" w:cs="Times New Roman"/>
          <w:sz w:val="24"/>
          <w:szCs w:val="24"/>
        </w:rPr>
        <w:t xml:space="preserve">рекомендуют </w:t>
      </w:r>
      <w:r w:rsidRPr="00B62ABA">
        <w:rPr>
          <w:rFonts w:ascii="Times New Roman" w:hAnsi="Times New Roman" w:cs="Times New Roman"/>
          <w:b/>
          <w:sz w:val="24"/>
          <w:szCs w:val="24"/>
        </w:rPr>
        <w:t>обратить внимание на следующие моменты</w:t>
      </w:r>
      <w:r w:rsidRPr="00B62ABA">
        <w:rPr>
          <w:rFonts w:ascii="Times New Roman" w:hAnsi="Times New Roman" w:cs="Times New Roman"/>
          <w:sz w:val="24"/>
          <w:szCs w:val="24"/>
        </w:rPr>
        <w:t xml:space="preserve">: </w:t>
      </w:r>
    </w:p>
    <w:p w:rsidR="002D5C26" w:rsidRPr="00B62ABA" w:rsidRDefault="002D5C26" w:rsidP="002D5C26">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1. если в группе есть проблемные дети, уже вызывающие негативную реакцию сверстников, убегающие, не дающие руку соседу в кругу и т.п., то воспитателю лучше вводить их в игру через собственное общение с ними.</w:t>
      </w:r>
    </w:p>
    <w:p w:rsidR="002D5C26" w:rsidRPr="00B62ABA" w:rsidRDefault="002D5C26" w:rsidP="002D5C26">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2. детей нельзя заставлять участвовать в общей игре ни угрозами, ни шантажом</w:t>
      </w:r>
      <w:proofErr w:type="gramStart"/>
      <w:r w:rsidRPr="00B62ABA">
        <w:rPr>
          <w:rFonts w:ascii="Times New Roman" w:hAnsi="Times New Roman" w:cs="Times New Roman"/>
          <w:sz w:val="24"/>
          <w:szCs w:val="24"/>
        </w:rPr>
        <w:t>.</w:t>
      </w:r>
      <w:proofErr w:type="gramEnd"/>
      <w:r w:rsidRPr="00B62ABA">
        <w:rPr>
          <w:rFonts w:ascii="Times New Roman" w:hAnsi="Times New Roman" w:cs="Times New Roman"/>
          <w:sz w:val="24"/>
          <w:szCs w:val="24"/>
        </w:rPr>
        <w:t xml:space="preserve"> </w:t>
      </w:r>
      <w:proofErr w:type="gramStart"/>
      <w:r w:rsidRPr="00B62ABA">
        <w:rPr>
          <w:rFonts w:ascii="Times New Roman" w:hAnsi="Times New Roman" w:cs="Times New Roman"/>
          <w:sz w:val="24"/>
          <w:szCs w:val="24"/>
        </w:rPr>
        <w:t>р</w:t>
      </w:r>
      <w:proofErr w:type="gramEnd"/>
      <w:r w:rsidRPr="00B62ABA">
        <w:rPr>
          <w:rFonts w:ascii="Times New Roman" w:hAnsi="Times New Roman" w:cs="Times New Roman"/>
          <w:sz w:val="24"/>
          <w:szCs w:val="24"/>
        </w:rPr>
        <w:t xml:space="preserve">ебенок может наблюдать за остальными и постепенно включаться в те игры, в  которых он будет чувствовать себя комфортно. </w:t>
      </w:r>
    </w:p>
    <w:p w:rsidR="002D5C26" w:rsidRPr="00B62ABA" w:rsidRDefault="002D5C26" w:rsidP="002D5C26">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 xml:space="preserve">3. очень важно соблюдать очередность этапов введения игр и не пропускать ни один из них. </w:t>
      </w:r>
    </w:p>
    <w:p w:rsidR="002D5C26" w:rsidRPr="00B62ABA" w:rsidRDefault="002D5C26" w:rsidP="002D5C26">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 xml:space="preserve">4. Полюбившиеся детям игры можно использовать на прогулке, в свободной деятельности. Мы не раз наблюдали, как дети </w:t>
      </w:r>
      <w:proofErr w:type="spellStart"/>
      <w:r w:rsidRPr="00B62ABA">
        <w:rPr>
          <w:rFonts w:ascii="Times New Roman" w:hAnsi="Times New Roman" w:cs="Times New Roman"/>
          <w:sz w:val="24"/>
          <w:szCs w:val="24"/>
        </w:rPr>
        <w:t>самоорганизовывались</w:t>
      </w:r>
      <w:proofErr w:type="spellEnd"/>
      <w:r w:rsidRPr="00B62ABA">
        <w:rPr>
          <w:rFonts w:ascii="Times New Roman" w:hAnsi="Times New Roman" w:cs="Times New Roman"/>
          <w:sz w:val="24"/>
          <w:szCs w:val="24"/>
        </w:rPr>
        <w:t xml:space="preserve"> и с большим удовольствием играли. </w:t>
      </w:r>
    </w:p>
    <w:p w:rsidR="002D5C26" w:rsidRPr="00B62ABA" w:rsidRDefault="002D5C26" w:rsidP="002D5C26">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b/>
          <w:sz w:val="24"/>
          <w:szCs w:val="24"/>
        </w:rPr>
        <w:t>Первый этап называется «Общение без слов».</w:t>
      </w:r>
      <w:r w:rsidRPr="00B62ABA">
        <w:rPr>
          <w:rFonts w:ascii="Times New Roman" w:hAnsi="Times New Roman" w:cs="Times New Roman"/>
          <w:sz w:val="24"/>
          <w:szCs w:val="24"/>
        </w:rPr>
        <w:t xml:space="preserve"> На этом этапе детям  объясняют, что в игре надо будет взаимодействовать друг с другом, не используя слова. То есть необходимо отказаться от вербальных и предметных способов общения и научить детей взаимодействовать без слов. </w:t>
      </w:r>
      <w:r w:rsidRPr="00B62ABA">
        <w:rPr>
          <w:rFonts w:ascii="Times New Roman" w:hAnsi="Times New Roman" w:cs="Times New Roman"/>
          <w:b/>
          <w:i/>
          <w:sz w:val="24"/>
          <w:szCs w:val="24"/>
        </w:rPr>
        <w:t>Например</w:t>
      </w:r>
      <w:r w:rsidRPr="00B62ABA">
        <w:rPr>
          <w:rFonts w:ascii="Times New Roman" w:hAnsi="Times New Roman" w:cs="Times New Roman"/>
          <w:sz w:val="24"/>
          <w:szCs w:val="24"/>
        </w:rPr>
        <w:t xml:space="preserve">, перед началом игры «волны» дети вспоминают, где они видели </w:t>
      </w:r>
      <w:proofErr w:type="gramStart"/>
      <w:r w:rsidRPr="00B62ABA">
        <w:rPr>
          <w:rFonts w:ascii="Times New Roman" w:hAnsi="Times New Roman" w:cs="Times New Roman"/>
          <w:sz w:val="24"/>
          <w:szCs w:val="24"/>
        </w:rPr>
        <w:t>волны</w:t>
      </w:r>
      <w:proofErr w:type="gramEnd"/>
      <w:r w:rsidRPr="00B62ABA">
        <w:rPr>
          <w:rFonts w:ascii="Times New Roman" w:hAnsi="Times New Roman" w:cs="Times New Roman"/>
          <w:sz w:val="24"/>
          <w:szCs w:val="24"/>
        </w:rPr>
        <w:t xml:space="preserve"> и какие ощущения они испытывали: небольшие волны ласково омывали, шелестели, журчали и т.д. Дети превращаются в волны. Взрослый предлагает всем по очереди искупаться в море</w:t>
      </w:r>
      <w:proofErr w:type="gramStart"/>
      <w:r w:rsidRPr="00B62ABA">
        <w:rPr>
          <w:rFonts w:ascii="Times New Roman" w:hAnsi="Times New Roman" w:cs="Times New Roman"/>
          <w:sz w:val="24"/>
          <w:szCs w:val="24"/>
        </w:rPr>
        <w:t>.</w:t>
      </w:r>
      <w:proofErr w:type="gramEnd"/>
      <w:r w:rsidRPr="00B62ABA">
        <w:rPr>
          <w:rFonts w:ascii="Times New Roman" w:hAnsi="Times New Roman" w:cs="Times New Roman"/>
          <w:sz w:val="24"/>
          <w:szCs w:val="24"/>
        </w:rPr>
        <w:t xml:space="preserve"> </w:t>
      </w:r>
      <w:proofErr w:type="gramStart"/>
      <w:r w:rsidRPr="00B62ABA">
        <w:rPr>
          <w:rFonts w:ascii="Times New Roman" w:hAnsi="Times New Roman" w:cs="Times New Roman"/>
          <w:sz w:val="24"/>
          <w:szCs w:val="24"/>
        </w:rPr>
        <w:t>о</w:t>
      </w:r>
      <w:proofErr w:type="gramEnd"/>
      <w:r w:rsidRPr="00B62ABA">
        <w:rPr>
          <w:rFonts w:ascii="Times New Roman" w:hAnsi="Times New Roman" w:cs="Times New Roman"/>
          <w:sz w:val="24"/>
          <w:szCs w:val="24"/>
        </w:rPr>
        <w:t xml:space="preserve">дин ребенок становится в центр, а остальные «волны» окружают его. </w:t>
      </w:r>
    </w:p>
    <w:p w:rsidR="002D5C26" w:rsidRPr="00B62ABA" w:rsidRDefault="002D5C26" w:rsidP="002D5C26">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 xml:space="preserve">На </w:t>
      </w:r>
      <w:r w:rsidRPr="00B62ABA">
        <w:rPr>
          <w:rFonts w:ascii="Times New Roman" w:hAnsi="Times New Roman" w:cs="Times New Roman"/>
          <w:b/>
          <w:sz w:val="24"/>
          <w:szCs w:val="24"/>
        </w:rPr>
        <w:t>втором этапе</w:t>
      </w:r>
      <w:r w:rsidRPr="00B62ABA">
        <w:rPr>
          <w:rFonts w:ascii="Times New Roman" w:hAnsi="Times New Roman" w:cs="Times New Roman"/>
          <w:sz w:val="24"/>
          <w:szCs w:val="24"/>
        </w:rPr>
        <w:t xml:space="preserve"> привлекается внимание детей друг к другу. Для этого подбираются игры, в которых требуется обратить внимание друг на друга. Для старших дошкольников хорошо использовать «Упрямое зеркало». Педагог объясняет детям, что зеркало стало упрямым. Мы поднимаем руку, а наше отражение опускает руку, у нас глаза открыты, а в зеркале – закрыты и т.д. дети сами распределяются на пары, взрослый помогает при необходимости.</w:t>
      </w:r>
    </w:p>
    <w:p w:rsidR="002D5C26" w:rsidRPr="00B62ABA" w:rsidRDefault="002D5C26" w:rsidP="002D5C26">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 xml:space="preserve">Игры </w:t>
      </w:r>
      <w:r w:rsidRPr="00B62ABA">
        <w:rPr>
          <w:rFonts w:ascii="Times New Roman" w:hAnsi="Times New Roman" w:cs="Times New Roman"/>
          <w:b/>
          <w:sz w:val="24"/>
          <w:szCs w:val="24"/>
        </w:rPr>
        <w:t>третьего этапа</w:t>
      </w:r>
      <w:r w:rsidRPr="00B62ABA">
        <w:rPr>
          <w:rFonts w:ascii="Times New Roman" w:hAnsi="Times New Roman" w:cs="Times New Roman"/>
          <w:sz w:val="24"/>
          <w:szCs w:val="24"/>
        </w:rPr>
        <w:t xml:space="preserve"> формируют у детей навык согласованности действий друг с другом. На высоком эмоциональном подъеме проходит игра «Сороконожка»</w:t>
      </w:r>
      <w:proofErr w:type="gramStart"/>
      <w:r w:rsidRPr="00B62ABA">
        <w:rPr>
          <w:rFonts w:ascii="Times New Roman" w:hAnsi="Times New Roman" w:cs="Times New Roman"/>
          <w:sz w:val="24"/>
          <w:szCs w:val="24"/>
        </w:rPr>
        <w:t>.</w:t>
      </w:r>
      <w:proofErr w:type="gramEnd"/>
      <w:r w:rsidRPr="00B62ABA">
        <w:rPr>
          <w:rFonts w:ascii="Times New Roman" w:hAnsi="Times New Roman" w:cs="Times New Roman"/>
          <w:sz w:val="24"/>
          <w:szCs w:val="24"/>
        </w:rPr>
        <w:t xml:space="preserve"> </w:t>
      </w:r>
      <w:proofErr w:type="gramStart"/>
      <w:r w:rsidRPr="00B62ABA">
        <w:rPr>
          <w:rFonts w:ascii="Times New Roman" w:hAnsi="Times New Roman" w:cs="Times New Roman"/>
          <w:sz w:val="24"/>
          <w:szCs w:val="24"/>
        </w:rPr>
        <w:t>д</w:t>
      </w:r>
      <w:proofErr w:type="gramEnd"/>
      <w:r w:rsidRPr="00B62ABA">
        <w:rPr>
          <w:rFonts w:ascii="Times New Roman" w:hAnsi="Times New Roman" w:cs="Times New Roman"/>
          <w:sz w:val="24"/>
          <w:szCs w:val="24"/>
        </w:rPr>
        <w:t xml:space="preserve">ети  встают друг за другом, кладут руки друг другу на плечи и начинают движение  перед. их задача – двигаться так же, как «голова». «Голова» может двигаться быстро, медленно, идти приставными шагами, по змейке, по спирали и т.д. Усложняется игра, </w:t>
      </w:r>
    </w:p>
    <w:p w:rsidR="002D5C26" w:rsidRPr="00B62ABA" w:rsidRDefault="002D5C26" w:rsidP="002D5C26">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когда дети встают на четвереньки и кладут руки на плечи соседу впереди. В заключении сороконожка устает и падает на ковер. Отдохнув, она может продолжить свой путь.</w:t>
      </w:r>
    </w:p>
    <w:p w:rsidR="002D5C26" w:rsidRPr="00B62ABA" w:rsidRDefault="002D5C26" w:rsidP="002D5C26">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b/>
          <w:sz w:val="24"/>
          <w:szCs w:val="24"/>
        </w:rPr>
        <w:t>Четвертый эта</w:t>
      </w:r>
      <w:proofErr w:type="gramStart"/>
      <w:r w:rsidRPr="00B62ABA">
        <w:rPr>
          <w:rFonts w:ascii="Times New Roman" w:hAnsi="Times New Roman" w:cs="Times New Roman"/>
          <w:b/>
          <w:sz w:val="24"/>
          <w:szCs w:val="24"/>
        </w:rPr>
        <w:t>п</w:t>
      </w:r>
      <w:r w:rsidRPr="00B62ABA">
        <w:rPr>
          <w:rFonts w:ascii="Times New Roman" w:hAnsi="Times New Roman" w:cs="Times New Roman"/>
          <w:sz w:val="24"/>
          <w:szCs w:val="24"/>
        </w:rPr>
        <w:t>–</w:t>
      </w:r>
      <w:proofErr w:type="gramEnd"/>
      <w:r w:rsidRPr="00B62ABA">
        <w:rPr>
          <w:rFonts w:ascii="Times New Roman" w:hAnsi="Times New Roman" w:cs="Times New Roman"/>
          <w:sz w:val="24"/>
          <w:szCs w:val="24"/>
        </w:rPr>
        <w:t xml:space="preserve"> «Общие переживания» – позволяет детям переживать общие эмоции. Совместное переживание эмоциональных состояний (как положительных, так и отрицательных) объединяет детей. Для игры «Шторм» необходимо подготовить большой кусок материи. Он должен быть такого размера, чтобы под ним могли спрятаться все дети. </w:t>
      </w:r>
    </w:p>
    <w:p w:rsidR="002D5C26" w:rsidRPr="00B62ABA" w:rsidRDefault="002D5C26" w:rsidP="002D5C26">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lastRenderedPageBreak/>
        <w:t>Дети договариваются, как они будут изображать шторм, и «превращаются» в волны. Они могут гудеть, зловеще шипеть, подниматься и опускаться, поворачиваться, меняться местами. Главное – все должны оставаться «под водой» – под тканью, покрывающей их сверху.</w:t>
      </w:r>
    </w:p>
    <w:p w:rsidR="002D5C26" w:rsidRPr="00B62ABA" w:rsidRDefault="002D5C26" w:rsidP="002D5C26">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 xml:space="preserve">На следующем, </w:t>
      </w:r>
      <w:r w:rsidRPr="00B62ABA">
        <w:rPr>
          <w:rFonts w:ascii="Times New Roman" w:hAnsi="Times New Roman" w:cs="Times New Roman"/>
          <w:b/>
          <w:sz w:val="24"/>
          <w:szCs w:val="24"/>
        </w:rPr>
        <w:t>пятом этапе</w:t>
      </w:r>
      <w:r w:rsidRPr="00B62ABA">
        <w:rPr>
          <w:rFonts w:ascii="Times New Roman" w:hAnsi="Times New Roman" w:cs="Times New Roman"/>
          <w:sz w:val="24"/>
          <w:szCs w:val="24"/>
        </w:rPr>
        <w:t xml:space="preserve">, отрабатывается взаимопомощь в игре. Создаются условия для помощи другому ребенку/детям на основе сопереживания. </w:t>
      </w:r>
      <w:r w:rsidRPr="00B62ABA">
        <w:rPr>
          <w:rFonts w:ascii="Times New Roman" w:hAnsi="Times New Roman" w:cs="Times New Roman"/>
          <w:b/>
          <w:i/>
          <w:sz w:val="24"/>
          <w:szCs w:val="24"/>
        </w:rPr>
        <w:t>Например</w:t>
      </w:r>
      <w:r w:rsidRPr="00B62ABA">
        <w:rPr>
          <w:rFonts w:ascii="Times New Roman" w:hAnsi="Times New Roman" w:cs="Times New Roman"/>
          <w:sz w:val="24"/>
          <w:szCs w:val="24"/>
        </w:rPr>
        <w:t xml:space="preserve">, в игре «Живые куклы» дети делятся на пары, один из детей превращается в куклу. Счастливый обладатель куклы выполняет все, что она захочет: играет с ней, укладывает спать и т.д., после этого дети меняются ролями. </w:t>
      </w:r>
    </w:p>
    <w:p w:rsidR="002D5C26" w:rsidRPr="00B62ABA" w:rsidRDefault="002D5C26" w:rsidP="002D5C26">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 xml:space="preserve">На </w:t>
      </w:r>
      <w:r w:rsidRPr="00B62ABA">
        <w:rPr>
          <w:rFonts w:ascii="Times New Roman" w:hAnsi="Times New Roman" w:cs="Times New Roman"/>
          <w:b/>
          <w:sz w:val="24"/>
          <w:szCs w:val="24"/>
        </w:rPr>
        <w:t>шестом этапе</w:t>
      </w:r>
      <w:r w:rsidRPr="00B62ABA">
        <w:rPr>
          <w:rFonts w:ascii="Times New Roman" w:hAnsi="Times New Roman" w:cs="Times New Roman"/>
          <w:sz w:val="24"/>
          <w:szCs w:val="24"/>
        </w:rPr>
        <w:t xml:space="preserve"> дети учатся видеть и подчеркивать положительные качества и достоинства других детей. На высоком эмоциональном подъеме проходит игра «волшебные очки»</w:t>
      </w:r>
      <w:proofErr w:type="gramStart"/>
      <w:r w:rsidRPr="00B62ABA">
        <w:rPr>
          <w:rFonts w:ascii="Times New Roman" w:hAnsi="Times New Roman" w:cs="Times New Roman"/>
          <w:sz w:val="24"/>
          <w:szCs w:val="24"/>
        </w:rPr>
        <w:t>.</w:t>
      </w:r>
      <w:proofErr w:type="gramEnd"/>
      <w:r w:rsidRPr="00B62ABA">
        <w:rPr>
          <w:rFonts w:ascii="Times New Roman" w:hAnsi="Times New Roman" w:cs="Times New Roman"/>
          <w:sz w:val="24"/>
          <w:szCs w:val="24"/>
        </w:rPr>
        <w:t xml:space="preserve"> </w:t>
      </w:r>
      <w:proofErr w:type="gramStart"/>
      <w:r w:rsidRPr="00B62ABA">
        <w:rPr>
          <w:rFonts w:ascii="Times New Roman" w:hAnsi="Times New Roman" w:cs="Times New Roman"/>
          <w:sz w:val="24"/>
          <w:szCs w:val="24"/>
        </w:rPr>
        <w:t>д</w:t>
      </w:r>
      <w:proofErr w:type="gramEnd"/>
      <w:r w:rsidRPr="00B62ABA">
        <w:rPr>
          <w:rFonts w:ascii="Times New Roman" w:hAnsi="Times New Roman" w:cs="Times New Roman"/>
          <w:sz w:val="24"/>
          <w:szCs w:val="24"/>
        </w:rPr>
        <w:t>ля нее понадобится атрибут – очки. Можно их сделать волшебными – украсить блесками, перышками и т.д. Сквозь эти очки дети видят только положительные качества друг друга. Сначала взрослый дает образец</w:t>
      </w:r>
      <w:proofErr w:type="gramStart"/>
      <w:r w:rsidRPr="00B62ABA">
        <w:rPr>
          <w:rFonts w:ascii="Times New Roman" w:hAnsi="Times New Roman" w:cs="Times New Roman"/>
          <w:sz w:val="24"/>
          <w:szCs w:val="24"/>
        </w:rPr>
        <w:t>.</w:t>
      </w:r>
      <w:proofErr w:type="gramEnd"/>
      <w:r w:rsidRPr="00B62ABA">
        <w:rPr>
          <w:rFonts w:ascii="Times New Roman" w:hAnsi="Times New Roman" w:cs="Times New Roman"/>
          <w:sz w:val="24"/>
          <w:szCs w:val="24"/>
        </w:rPr>
        <w:t xml:space="preserve"> </w:t>
      </w:r>
      <w:proofErr w:type="gramStart"/>
      <w:r w:rsidRPr="00B62ABA">
        <w:rPr>
          <w:rFonts w:ascii="Times New Roman" w:hAnsi="Times New Roman" w:cs="Times New Roman"/>
          <w:sz w:val="24"/>
          <w:szCs w:val="24"/>
        </w:rPr>
        <w:t>о</w:t>
      </w:r>
      <w:proofErr w:type="gramEnd"/>
      <w:r w:rsidRPr="00B62ABA">
        <w:rPr>
          <w:rFonts w:ascii="Times New Roman" w:hAnsi="Times New Roman" w:cs="Times New Roman"/>
          <w:sz w:val="24"/>
          <w:szCs w:val="24"/>
        </w:rPr>
        <w:t xml:space="preserve">н надевает очки, подходит к каждому ребенку и говорит о нем </w:t>
      </w:r>
      <w:proofErr w:type="spellStart"/>
      <w:r w:rsidRPr="00B62ABA">
        <w:rPr>
          <w:rFonts w:ascii="Times New Roman" w:hAnsi="Times New Roman" w:cs="Times New Roman"/>
          <w:sz w:val="24"/>
          <w:szCs w:val="24"/>
        </w:rPr>
        <w:t>что</w:t>
      </w:r>
      <w:r w:rsidRPr="00B62ABA">
        <w:rPr>
          <w:rFonts w:ascii="Times New Roman" w:hAnsi="Times New Roman" w:cs="Times New Roman"/>
          <w:sz w:val="24"/>
          <w:szCs w:val="24"/>
        </w:rPr>
        <w:softHyphen/>
        <w:t>нибудь</w:t>
      </w:r>
      <w:proofErr w:type="spellEnd"/>
      <w:r w:rsidRPr="00B62ABA">
        <w:rPr>
          <w:rFonts w:ascii="Times New Roman" w:hAnsi="Times New Roman" w:cs="Times New Roman"/>
          <w:sz w:val="24"/>
          <w:szCs w:val="24"/>
        </w:rPr>
        <w:t xml:space="preserve"> хорошее. После этого очки по очереди надевают дети. </w:t>
      </w:r>
    </w:p>
    <w:p w:rsidR="002D5C26" w:rsidRPr="00B62ABA" w:rsidRDefault="002D5C26" w:rsidP="002D5C26">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b/>
          <w:sz w:val="24"/>
          <w:szCs w:val="24"/>
        </w:rPr>
        <w:t>Седьмой</w:t>
      </w:r>
      <w:r w:rsidRPr="00B62ABA">
        <w:rPr>
          <w:rFonts w:ascii="Times New Roman" w:hAnsi="Times New Roman" w:cs="Times New Roman"/>
          <w:sz w:val="24"/>
          <w:szCs w:val="24"/>
        </w:rPr>
        <w:t xml:space="preserve">, заключительный этап позволяет детям получить опыт совместной деятельности. </w:t>
      </w:r>
      <w:r w:rsidRPr="00B62ABA">
        <w:rPr>
          <w:rFonts w:ascii="Times New Roman" w:hAnsi="Times New Roman" w:cs="Times New Roman"/>
          <w:b/>
          <w:i/>
          <w:sz w:val="24"/>
          <w:szCs w:val="24"/>
        </w:rPr>
        <w:t>Например</w:t>
      </w:r>
      <w:r w:rsidRPr="00B62ABA">
        <w:rPr>
          <w:rFonts w:ascii="Times New Roman" w:hAnsi="Times New Roman" w:cs="Times New Roman"/>
          <w:sz w:val="24"/>
          <w:szCs w:val="24"/>
        </w:rPr>
        <w:t>, в игре «рукавички» дети должны найти, у кого рукавичка с таким же узором и как можно быстрее раскрасить одинаково рукавички. При этом детям придется договариваться, так как им дают три карандаша и все они разного цвета.</w:t>
      </w:r>
    </w:p>
    <w:p w:rsidR="002D5C26" w:rsidRPr="00B62ABA" w:rsidRDefault="002D5C26" w:rsidP="002D5C26">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Заканчивать играть необходимо тогда, когда дети устали. Нет необходимости  стремиться «проиграть» всю намеченную программу. Педагогу желательно гибко подстраиваться под текущую ситуацию взаимодействия детей в группе. Эффективность реализации данной системы повышается, когда игры выбираются исходя из актуальных интересов детей.</w:t>
      </w:r>
    </w:p>
    <w:p w:rsidR="002D5C26" w:rsidRPr="00B62ABA" w:rsidRDefault="002D5C26" w:rsidP="002D5C26">
      <w:pPr>
        <w:spacing w:after="0" w:line="240" w:lineRule="auto"/>
        <w:jc w:val="center"/>
        <w:rPr>
          <w:rFonts w:ascii="Times New Roman" w:hAnsi="Times New Roman" w:cs="Times New Roman"/>
          <w:b/>
          <w:sz w:val="24"/>
          <w:szCs w:val="24"/>
        </w:rPr>
      </w:pPr>
      <w:r w:rsidRPr="00B62ABA">
        <w:rPr>
          <w:rFonts w:ascii="Times New Roman" w:hAnsi="Times New Roman" w:cs="Times New Roman"/>
          <w:b/>
          <w:sz w:val="24"/>
          <w:szCs w:val="24"/>
        </w:rPr>
        <w:t xml:space="preserve">Система игр, направленных на формирование </w:t>
      </w:r>
      <w:proofErr w:type="gramStart"/>
      <w:r w:rsidRPr="00B62ABA">
        <w:rPr>
          <w:rFonts w:ascii="Times New Roman" w:hAnsi="Times New Roman" w:cs="Times New Roman"/>
          <w:b/>
          <w:sz w:val="24"/>
          <w:szCs w:val="24"/>
        </w:rPr>
        <w:t>доброжелательного</w:t>
      </w:r>
      <w:proofErr w:type="gramEnd"/>
    </w:p>
    <w:p w:rsidR="002D5C26" w:rsidRPr="00B62ABA" w:rsidRDefault="002D5C26" w:rsidP="002D5C26">
      <w:pPr>
        <w:spacing w:after="0" w:line="240" w:lineRule="auto"/>
        <w:jc w:val="center"/>
        <w:rPr>
          <w:rFonts w:ascii="Times New Roman" w:hAnsi="Times New Roman" w:cs="Times New Roman"/>
          <w:b/>
          <w:sz w:val="24"/>
          <w:szCs w:val="24"/>
        </w:rPr>
      </w:pPr>
      <w:r w:rsidRPr="00B62ABA">
        <w:rPr>
          <w:rFonts w:ascii="Times New Roman" w:hAnsi="Times New Roman" w:cs="Times New Roman"/>
          <w:b/>
          <w:sz w:val="24"/>
          <w:szCs w:val="24"/>
        </w:rPr>
        <w:t>отношения у дошкольников</w:t>
      </w:r>
    </w:p>
    <w:p w:rsidR="002D5C26" w:rsidRPr="00B62ABA" w:rsidRDefault="002D5C26" w:rsidP="002D5C26">
      <w:pPr>
        <w:spacing w:after="0" w:line="240" w:lineRule="auto"/>
        <w:jc w:val="center"/>
        <w:rPr>
          <w:rFonts w:ascii="Times New Roman" w:hAnsi="Times New Roman" w:cs="Times New Roman"/>
          <w:sz w:val="24"/>
          <w:szCs w:val="24"/>
        </w:rPr>
      </w:pPr>
      <w:proofErr w:type="gramStart"/>
      <w:r w:rsidRPr="00B62ABA">
        <w:rPr>
          <w:rFonts w:ascii="Times New Roman" w:hAnsi="Times New Roman" w:cs="Times New Roman"/>
          <w:sz w:val="24"/>
          <w:szCs w:val="24"/>
        </w:rPr>
        <w:t xml:space="preserve">(на основе книг </w:t>
      </w:r>
      <w:proofErr w:type="spellStart"/>
      <w:r w:rsidRPr="00B62ABA">
        <w:rPr>
          <w:rFonts w:ascii="Times New Roman" w:hAnsi="Times New Roman" w:cs="Times New Roman"/>
          <w:sz w:val="24"/>
          <w:szCs w:val="24"/>
        </w:rPr>
        <w:t>Е.О.Смирновой</w:t>
      </w:r>
      <w:proofErr w:type="spellEnd"/>
      <w:proofErr w:type="gramEnd"/>
    </w:p>
    <w:p w:rsidR="002D5C26" w:rsidRPr="00B62ABA" w:rsidRDefault="002D5C26" w:rsidP="002D5C26">
      <w:pPr>
        <w:spacing w:after="0" w:line="240" w:lineRule="auto"/>
        <w:jc w:val="center"/>
        <w:rPr>
          <w:rFonts w:ascii="Times New Roman" w:hAnsi="Times New Roman" w:cs="Times New Roman"/>
          <w:sz w:val="24"/>
          <w:szCs w:val="24"/>
        </w:rPr>
      </w:pPr>
      <w:r w:rsidRPr="00B62ABA">
        <w:rPr>
          <w:rFonts w:ascii="Times New Roman" w:hAnsi="Times New Roman" w:cs="Times New Roman"/>
          <w:sz w:val="24"/>
          <w:szCs w:val="24"/>
        </w:rPr>
        <w:t xml:space="preserve">«Общение дошкольников </w:t>
      </w:r>
      <w:proofErr w:type="gramStart"/>
      <w:r w:rsidRPr="00B62ABA">
        <w:rPr>
          <w:rFonts w:ascii="Times New Roman" w:hAnsi="Times New Roman" w:cs="Times New Roman"/>
          <w:sz w:val="24"/>
          <w:szCs w:val="24"/>
        </w:rPr>
        <w:t>со</w:t>
      </w:r>
      <w:proofErr w:type="gramEnd"/>
      <w:r w:rsidRPr="00B62ABA">
        <w:rPr>
          <w:rFonts w:ascii="Times New Roman" w:hAnsi="Times New Roman" w:cs="Times New Roman"/>
          <w:sz w:val="24"/>
          <w:szCs w:val="24"/>
        </w:rPr>
        <w:t xml:space="preserve"> взрослыми», «Конфликтные дети»)</w:t>
      </w:r>
    </w:p>
    <w:tbl>
      <w:tblPr>
        <w:tblStyle w:val="a4"/>
        <w:tblW w:w="10173"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Look w:val="04A0" w:firstRow="1" w:lastRow="0" w:firstColumn="1" w:lastColumn="0" w:noHBand="0" w:noVBand="1"/>
      </w:tblPr>
      <w:tblGrid>
        <w:gridCol w:w="510"/>
        <w:gridCol w:w="2292"/>
        <w:gridCol w:w="4252"/>
        <w:gridCol w:w="3119"/>
      </w:tblGrid>
      <w:tr w:rsidR="00B62ABA" w:rsidRPr="00B62ABA" w:rsidTr="00B62ABA">
        <w:tc>
          <w:tcPr>
            <w:tcW w:w="510" w:type="dxa"/>
            <w:tcBorders>
              <w:top w:val="single" w:sz="4" w:space="0" w:color="002060"/>
              <w:left w:val="single" w:sz="4" w:space="0" w:color="002060"/>
              <w:bottom w:val="single" w:sz="4" w:space="0" w:color="002060"/>
              <w:right w:val="single" w:sz="4" w:space="0" w:color="002060"/>
            </w:tcBorders>
          </w:tcPr>
          <w:p w:rsidR="002D5C26" w:rsidRPr="00B62ABA" w:rsidRDefault="002D5C26" w:rsidP="00F100A4">
            <w:pPr>
              <w:jc w:val="center"/>
              <w:rPr>
                <w:rFonts w:ascii="Times New Roman" w:hAnsi="Times New Roman" w:cs="Times New Roman"/>
                <w:b/>
                <w:sz w:val="24"/>
                <w:szCs w:val="24"/>
              </w:rPr>
            </w:pPr>
          </w:p>
        </w:tc>
        <w:tc>
          <w:tcPr>
            <w:tcW w:w="2292" w:type="dxa"/>
            <w:tcBorders>
              <w:top w:val="single" w:sz="4" w:space="0" w:color="002060"/>
              <w:left w:val="single" w:sz="4" w:space="0" w:color="002060"/>
              <w:bottom w:val="single" w:sz="4" w:space="0" w:color="002060"/>
              <w:right w:val="single" w:sz="4" w:space="0" w:color="002060"/>
            </w:tcBorders>
            <w:hideMark/>
          </w:tcPr>
          <w:p w:rsidR="002D5C26" w:rsidRPr="00B62ABA" w:rsidRDefault="002D5C26" w:rsidP="00F100A4">
            <w:pPr>
              <w:jc w:val="center"/>
              <w:rPr>
                <w:rFonts w:ascii="Times New Roman" w:hAnsi="Times New Roman" w:cs="Times New Roman"/>
                <w:b/>
                <w:sz w:val="24"/>
                <w:szCs w:val="24"/>
              </w:rPr>
            </w:pPr>
            <w:r w:rsidRPr="00B62ABA">
              <w:rPr>
                <w:rFonts w:ascii="Times New Roman" w:hAnsi="Times New Roman" w:cs="Times New Roman"/>
                <w:b/>
                <w:sz w:val="24"/>
                <w:szCs w:val="24"/>
              </w:rPr>
              <w:t>Этап</w:t>
            </w:r>
          </w:p>
        </w:tc>
        <w:tc>
          <w:tcPr>
            <w:tcW w:w="4252" w:type="dxa"/>
            <w:tcBorders>
              <w:top w:val="single" w:sz="4" w:space="0" w:color="002060"/>
              <w:left w:val="single" w:sz="4" w:space="0" w:color="002060"/>
              <w:bottom w:val="single" w:sz="4" w:space="0" w:color="002060"/>
              <w:right w:val="single" w:sz="4" w:space="0" w:color="002060"/>
            </w:tcBorders>
            <w:hideMark/>
          </w:tcPr>
          <w:p w:rsidR="002D5C26" w:rsidRPr="00B62ABA" w:rsidRDefault="002D5C26" w:rsidP="00F100A4">
            <w:pPr>
              <w:jc w:val="center"/>
              <w:rPr>
                <w:rFonts w:ascii="Times New Roman" w:hAnsi="Times New Roman" w:cs="Times New Roman"/>
                <w:b/>
                <w:sz w:val="24"/>
                <w:szCs w:val="24"/>
              </w:rPr>
            </w:pPr>
            <w:r w:rsidRPr="00B62ABA">
              <w:rPr>
                <w:rFonts w:ascii="Times New Roman" w:hAnsi="Times New Roman" w:cs="Times New Roman"/>
                <w:b/>
                <w:sz w:val="24"/>
                <w:szCs w:val="24"/>
              </w:rPr>
              <w:t>Задачи этапа</w:t>
            </w:r>
          </w:p>
        </w:tc>
        <w:tc>
          <w:tcPr>
            <w:tcW w:w="3119" w:type="dxa"/>
            <w:tcBorders>
              <w:top w:val="single" w:sz="4" w:space="0" w:color="002060"/>
              <w:left w:val="single" w:sz="4" w:space="0" w:color="002060"/>
              <w:bottom w:val="single" w:sz="4" w:space="0" w:color="002060"/>
              <w:right w:val="single" w:sz="4" w:space="0" w:color="002060"/>
            </w:tcBorders>
            <w:hideMark/>
          </w:tcPr>
          <w:p w:rsidR="002D5C26" w:rsidRPr="00B62ABA" w:rsidRDefault="002D5C26" w:rsidP="00F100A4">
            <w:pPr>
              <w:jc w:val="both"/>
              <w:rPr>
                <w:rFonts w:ascii="Times New Roman" w:hAnsi="Times New Roman" w:cs="Times New Roman"/>
                <w:b/>
                <w:sz w:val="24"/>
                <w:szCs w:val="24"/>
              </w:rPr>
            </w:pPr>
            <w:r w:rsidRPr="00B62ABA">
              <w:rPr>
                <w:rFonts w:ascii="Times New Roman" w:hAnsi="Times New Roman" w:cs="Times New Roman"/>
                <w:b/>
                <w:sz w:val="24"/>
                <w:szCs w:val="24"/>
              </w:rPr>
              <w:t>Примеры игр</w:t>
            </w:r>
          </w:p>
        </w:tc>
      </w:tr>
      <w:tr w:rsidR="00B62ABA" w:rsidRPr="00B62ABA" w:rsidTr="00B62ABA">
        <w:tc>
          <w:tcPr>
            <w:tcW w:w="510" w:type="dxa"/>
            <w:tcBorders>
              <w:top w:val="single" w:sz="4" w:space="0" w:color="002060"/>
              <w:left w:val="single" w:sz="4" w:space="0" w:color="002060"/>
              <w:bottom w:val="single" w:sz="4" w:space="0" w:color="002060"/>
              <w:right w:val="single" w:sz="4" w:space="0" w:color="002060"/>
            </w:tcBorders>
          </w:tcPr>
          <w:p w:rsidR="002D5C26" w:rsidRPr="00B62ABA" w:rsidRDefault="002D5C26" w:rsidP="00F100A4">
            <w:pPr>
              <w:pStyle w:val="a3"/>
              <w:numPr>
                <w:ilvl w:val="0"/>
                <w:numId w:val="1"/>
              </w:numPr>
              <w:rPr>
                <w:rFonts w:ascii="Times New Roman" w:hAnsi="Times New Roman" w:cs="Times New Roman"/>
                <w:sz w:val="24"/>
                <w:szCs w:val="24"/>
              </w:rPr>
            </w:pPr>
          </w:p>
        </w:tc>
        <w:tc>
          <w:tcPr>
            <w:tcW w:w="2292" w:type="dxa"/>
            <w:tcBorders>
              <w:top w:val="single" w:sz="4" w:space="0" w:color="002060"/>
              <w:left w:val="single" w:sz="4" w:space="0" w:color="002060"/>
              <w:bottom w:val="single" w:sz="4" w:space="0" w:color="002060"/>
              <w:right w:val="single" w:sz="4" w:space="0" w:color="002060"/>
            </w:tcBorders>
          </w:tcPr>
          <w:p w:rsidR="002D5C26" w:rsidRPr="00B62ABA" w:rsidRDefault="002D5C26" w:rsidP="00F100A4">
            <w:pPr>
              <w:jc w:val="both"/>
              <w:rPr>
                <w:rFonts w:ascii="Times New Roman" w:hAnsi="Times New Roman" w:cs="Times New Roman"/>
                <w:b/>
                <w:sz w:val="24"/>
                <w:szCs w:val="24"/>
              </w:rPr>
            </w:pPr>
            <w:r w:rsidRPr="00B62ABA">
              <w:rPr>
                <w:rFonts w:ascii="Times New Roman" w:hAnsi="Times New Roman" w:cs="Times New Roman"/>
                <w:b/>
                <w:sz w:val="24"/>
                <w:szCs w:val="24"/>
              </w:rPr>
              <w:t xml:space="preserve">Общение </w:t>
            </w:r>
          </w:p>
          <w:p w:rsidR="002D5C26" w:rsidRPr="00B62ABA" w:rsidRDefault="002D5C26" w:rsidP="00F100A4">
            <w:pPr>
              <w:jc w:val="both"/>
              <w:rPr>
                <w:rFonts w:ascii="Times New Roman" w:hAnsi="Times New Roman" w:cs="Times New Roman"/>
                <w:b/>
                <w:sz w:val="24"/>
                <w:szCs w:val="24"/>
              </w:rPr>
            </w:pPr>
            <w:r w:rsidRPr="00B62ABA">
              <w:rPr>
                <w:rFonts w:ascii="Times New Roman" w:hAnsi="Times New Roman" w:cs="Times New Roman"/>
                <w:b/>
                <w:sz w:val="24"/>
                <w:szCs w:val="24"/>
              </w:rPr>
              <w:t>без слов</w:t>
            </w:r>
          </w:p>
          <w:p w:rsidR="002D5C26" w:rsidRPr="00B62ABA" w:rsidRDefault="002D5C26" w:rsidP="00F100A4">
            <w:pPr>
              <w:jc w:val="center"/>
              <w:rPr>
                <w:rFonts w:ascii="Times New Roman" w:hAnsi="Times New Roman" w:cs="Times New Roman"/>
                <w:sz w:val="24"/>
                <w:szCs w:val="24"/>
              </w:rPr>
            </w:pPr>
          </w:p>
        </w:tc>
        <w:tc>
          <w:tcPr>
            <w:tcW w:w="4252" w:type="dxa"/>
            <w:tcBorders>
              <w:top w:val="single" w:sz="4" w:space="0" w:color="002060"/>
              <w:left w:val="single" w:sz="4" w:space="0" w:color="002060"/>
              <w:bottom w:val="single" w:sz="4" w:space="0" w:color="002060"/>
              <w:right w:val="single" w:sz="4" w:space="0" w:color="002060"/>
            </w:tcBorders>
            <w:hideMark/>
          </w:tcPr>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Отказаться от вербальных и  предметных способов общения и научить детей взаимодействовать без слов</w:t>
            </w:r>
          </w:p>
        </w:tc>
        <w:tc>
          <w:tcPr>
            <w:tcW w:w="3119" w:type="dxa"/>
            <w:tcBorders>
              <w:top w:val="single" w:sz="4" w:space="0" w:color="002060"/>
              <w:left w:val="single" w:sz="4" w:space="0" w:color="002060"/>
              <w:bottom w:val="single" w:sz="4" w:space="0" w:color="002060"/>
              <w:right w:val="single" w:sz="4" w:space="0" w:color="002060"/>
            </w:tcBorders>
          </w:tcPr>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«Жизнь в лесу»</w:t>
            </w:r>
          </w:p>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«Птенцы»</w:t>
            </w:r>
          </w:p>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«Волны»</w:t>
            </w:r>
          </w:p>
          <w:p w:rsidR="002D5C26" w:rsidRPr="00B62ABA" w:rsidRDefault="002D5C26" w:rsidP="00F100A4">
            <w:pPr>
              <w:jc w:val="center"/>
              <w:rPr>
                <w:rFonts w:ascii="Times New Roman" w:hAnsi="Times New Roman" w:cs="Times New Roman"/>
                <w:sz w:val="24"/>
                <w:szCs w:val="24"/>
              </w:rPr>
            </w:pPr>
          </w:p>
        </w:tc>
      </w:tr>
      <w:tr w:rsidR="00B62ABA" w:rsidRPr="00B62ABA" w:rsidTr="00B62ABA">
        <w:tc>
          <w:tcPr>
            <w:tcW w:w="510" w:type="dxa"/>
            <w:tcBorders>
              <w:top w:val="single" w:sz="4" w:space="0" w:color="002060"/>
              <w:left w:val="single" w:sz="4" w:space="0" w:color="002060"/>
              <w:bottom w:val="single" w:sz="4" w:space="0" w:color="002060"/>
              <w:right w:val="single" w:sz="4" w:space="0" w:color="002060"/>
            </w:tcBorders>
          </w:tcPr>
          <w:p w:rsidR="002D5C26" w:rsidRPr="00B62ABA" w:rsidRDefault="002D5C26" w:rsidP="00F100A4">
            <w:pPr>
              <w:pStyle w:val="a3"/>
              <w:numPr>
                <w:ilvl w:val="0"/>
                <w:numId w:val="1"/>
              </w:numPr>
              <w:rPr>
                <w:rFonts w:ascii="Times New Roman" w:hAnsi="Times New Roman" w:cs="Times New Roman"/>
                <w:sz w:val="24"/>
                <w:szCs w:val="24"/>
              </w:rPr>
            </w:pPr>
          </w:p>
        </w:tc>
        <w:tc>
          <w:tcPr>
            <w:tcW w:w="2292" w:type="dxa"/>
            <w:tcBorders>
              <w:top w:val="single" w:sz="4" w:space="0" w:color="002060"/>
              <w:left w:val="single" w:sz="4" w:space="0" w:color="002060"/>
              <w:bottom w:val="single" w:sz="4" w:space="0" w:color="002060"/>
              <w:right w:val="single" w:sz="4" w:space="0" w:color="002060"/>
            </w:tcBorders>
          </w:tcPr>
          <w:p w:rsidR="002D5C26" w:rsidRPr="00B62ABA" w:rsidRDefault="002D5C26" w:rsidP="00F100A4">
            <w:pPr>
              <w:jc w:val="both"/>
              <w:rPr>
                <w:rFonts w:ascii="Times New Roman" w:hAnsi="Times New Roman" w:cs="Times New Roman"/>
                <w:b/>
                <w:sz w:val="24"/>
                <w:szCs w:val="24"/>
              </w:rPr>
            </w:pPr>
            <w:r w:rsidRPr="00B62ABA">
              <w:rPr>
                <w:rFonts w:ascii="Times New Roman" w:hAnsi="Times New Roman" w:cs="Times New Roman"/>
                <w:b/>
                <w:sz w:val="24"/>
                <w:szCs w:val="24"/>
              </w:rPr>
              <w:t xml:space="preserve">Внимание </w:t>
            </w:r>
          </w:p>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b/>
                <w:sz w:val="24"/>
                <w:szCs w:val="24"/>
              </w:rPr>
              <w:t>к другому</w:t>
            </w:r>
          </w:p>
          <w:p w:rsidR="002D5C26" w:rsidRPr="00B62ABA" w:rsidRDefault="002D5C26" w:rsidP="00F100A4">
            <w:pPr>
              <w:jc w:val="center"/>
              <w:rPr>
                <w:rFonts w:ascii="Times New Roman" w:hAnsi="Times New Roman" w:cs="Times New Roman"/>
                <w:sz w:val="24"/>
                <w:szCs w:val="24"/>
              </w:rPr>
            </w:pPr>
          </w:p>
        </w:tc>
        <w:tc>
          <w:tcPr>
            <w:tcW w:w="4252" w:type="dxa"/>
            <w:tcBorders>
              <w:top w:val="single" w:sz="4" w:space="0" w:color="002060"/>
              <w:left w:val="single" w:sz="4" w:space="0" w:color="002060"/>
              <w:bottom w:val="single" w:sz="4" w:space="0" w:color="002060"/>
              <w:right w:val="single" w:sz="4" w:space="0" w:color="002060"/>
            </w:tcBorders>
          </w:tcPr>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xml:space="preserve">Отвлечь детей от своего «я»  и  обратить внимание на </w:t>
            </w:r>
            <w:proofErr w:type="spellStart"/>
            <w:proofErr w:type="gramStart"/>
            <w:r w:rsidRPr="00B62ABA">
              <w:rPr>
                <w:rFonts w:ascii="Times New Roman" w:hAnsi="Times New Roman" w:cs="Times New Roman"/>
                <w:sz w:val="24"/>
                <w:szCs w:val="24"/>
              </w:rPr>
              <w:t>сверстни</w:t>
            </w:r>
            <w:proofErr w:type="spellEnd"/>
            <w:r w:rsidRPr="00B62ABA">
              <w:rPr>
                <w:rFonts w:ascii="Times New Roman" w:hAnsi="Times New Roman" w:cs="Times New Roman"/>
                <w:sz w:val="24"/>
                <w:szCs w:val="24"/>
              </w:rPr>
              <w:t xml:space="preserve"> ков</w:t>
            </w:r>
            <w:proofErr w:type="gramEnd"/>
          </w:p>
          <w:p w:rsidR="002D5C26" w:rsidRPr="00B62ABA" w:rsidRDefault="002D5C26" w:rsidP="00F100A4">
            <w:pPr>
              <w:jc w:val="center"/>
              <w:rPr>
                <w:rFonts w:ascii="Times New Roman" w:hAnsi="Times New Roman" w:cs="Times New Roman"/>
                <w:sz w:val="24"/>
                <w:szCs w:val="24"/>
              </w:rPr>
            </w:pPr>
          </w:p>
        </w:tc>
        <w:tc>
          <w:tcPr>
            <w:tcW w:w="3119" w:type="dxa"/>
            <w:tcBorders>
              <w:top w:val="single" w:sz="4" w:space="0" w:color="002060"/>
              <w:left w:val="single" w:sz="4" w:space="0" w:color="002060"/>
              <w:bottom w:val="single" w:sz="4" w:space="0" w:color="002060"/>
              <w:right w:val="single" w:sz="4" w:space="0" w:color="002060"/>
            </w:tcBorders>
            <w:hideMark/>
          </w:tcPr>
          <w:p w:rsidR="002D5C26" w:rsidRPr="00B62ABA" w:rsidRDefault="002D5C26" w:rsidP="00F100A4">
            <w:pPr>
              <w:tabs>
                <w:tab w:val="left" w:pos="175"/>
                <w:tab w:val="left" w:pos="317"/>
              </w:tabs>
              <w:jc w:val="both"/>
              <w:rPr>
                <w:rFonts w:ascii="Times New Roman" w:hAnsi="Times New Roman" w:cs="Times New Roman"/>
                <w:sz w:val="24"/>
                <w:szCs w:val="24"/>
              </w:rPr>
            </w:pPr>
            <w:r w:rsidRPr="00B62ABA">
              <w:rPr>
                <w:rFonts w:ascii="Times New Roman" w:hAnsi="Times New Roman" w:cs="Times New Roman"/>
                <w:sz w:val="24"/>
                <w:szCs w:val="24"/>
              </w:rPr>
              <w:t xml:space="preserve">•«Испорченный телефон» </w:t>
            </w:r>
          </w:p>
          <w:p w:rsidR="002D5C26" w:rsidRPr="00B62ABA" w:rsidRDefault="002D5C26" w:rsidP="00F100A4">
            <w:pPr>
              <w:tabs>
                <w:tab w:val="left" w:pos="175"/>
                <w:tab w:val="left" w:pos="317"/>
              </w:tabs>
              <w:jc w:val="both"/>
              <w:rPr>
                <w:rFonts w:ascii="Times New Roman" w:hAnsi="Times New Roman" w:cs="Times New Roman"/>
                <w:sz w:val="24"/>
                <w:szCs w:val="24"/>
              </w:rPr>
            </w:pPr>
            <w:r w:rsidRPr="00B62ABA">
              <w:rPr>
                <w:rFonts w:ascii="Times New Roman" w:hAnsi="Times New Roman" w:cs="Times New Roman"/>
                <w:sz w:val="24"/>
                <w:szCs w:val="24"/>
              </w:rPr>
              <w:t>• «Зеркало»</w:t>
            </w:r>
          </w:p>
          <w:p w:rsidR="002D5C26" w:rsidRPr="00B62ABA" w:rsidRDefault="002D5C26" w:rsidP="00F100A4">
            <w:pPr>
              <w:tabs>
                <w:tab w:val="left" w:pos="175"/>
                <w:tab w:val="left" w:pos="317"/>
              </w:tabs>
              <w:jc w:val="both"/>
              <w:rPr>
                <w:rFonts w:ascii="Times New Roman" w:hAnsi="Times New Roman" w:cs="Times New Roman"/>
                <w:sz w:val="24"/>
                <w:szCs w:val="24"/>
              </w:rPr>
            </w:pPr>
            <w:r w:rsidRPr="00B62ABA">
              <w:rPr>
                <w:rFonts w:ascii="Times New Roman" w:hAnsi="Times New Roman" w:cs="Times New Roman"/>
                <w:sz w:val="24"/>
                <w:szCs w:val="24"/>
              </w:rPr>
              <w:t>•«Запрещенное движение»</w:t>
            </w:r>
          </w:p>
        </w:tc>
      </w:tr>
      <w:tr w:rsidR="00B62ABA" w:rsidRPr="00B62ABA" w:rsidTr="00B62ABA">
        <w:tc>
          <w:tcPr>
            <w:tcW w:w="510" w:type="dxa"/>
            <w:tcBorders>
              <w:top w:val="single" w:sz="4" w:space="0" w:color="002060"/>
              <w:left w:val="single" w:sz="4" w:space="0" w:color="002060"/>
              <w:bottom w:val="single" w:sz="4" w:space="0" w:color="002060"/>
              <w:right w:val="single" w:sz="4" w:space="0" w:color="002060"/>
            </w:tcBorders>
          </w:tcPr>
          <w:p w:rsidR="002D5C26" w:rsidRPr="00B62ABA" w:rsidRDefault="002D5C26" w:rsidP="00F100A4">
            <w:pPr>
              <w:pStyle w:val="a3"/>
              <w:numPr>
                <w:ilvl w:val="0"/>
                <w:numId w:val="1"/>
              </w:numPr>
              <w:rPr>
                <w:rFonts w:ascii="Times New Roman" w:hAnsi="Times New Roman" w:cs="Times New Roman"/>
                <w:sz w:val="24"/>
                <w:szCs w:val="24"/>
              </w:rPr>
            </w:pPr>
          </w:p>
        </w:tc>
        <w:tc>
          <w:tcPr>
            <w:tcW w:w="2292" w:type="dxa"/>
            <w:tcBorders>
              <w:top w:val="single" w:sz="4" w:space="0" w:color="002060"/>
              <w:left w:val="single" w:sz="4" w:space="0" w:color="002060"/>
              <w:bottom w:val="single" w:sz="4" w:space="0" w:color="002060"/>
              <w:right w:val="single" w:sz="4" w:space="0" w:color="002060"/>
            </w:tcBorders>
          </w:tcPr>
          <w:p w:rsidR="002D5C26" w:rsidRPr="00B62ABA" w:rsidRDefault="002D5C26" w:rsidP="00F100A4">
            <w:pPr>
              <w:jc w:val="both"/>
              <w:rPr>
                <w:rFonts w:ascii="Times New Roman" w:hAnsi="Times New Roman" w:cs="Times New Roman"/>
                <w:b/>
                <w:sz w:val="24"/>
                <w:szCs w:val="24"/>
              </w:rPr>
            </w:pPr>
            <w:r w:rsidRPr="00B62ABA">
              <w:rPr>
                <w:rFonts w:ascii="Times New Roman" w:hAnsi="Times New Roman" w:cs="Times New Roman"/>
                <w:b/>
                <w:sz w:val="24"/>
                <w:szCs w:val="24"/>
              </w:rPr>
              <w:t xml:space="preserve">Согласованность </w:t>
            </w:r>
          </w:p>
          <w:p w:rsidR="002D5C26" w:rsidRPr="00B62ABA" w:rsidRDefault="002D5C26" w:rsidP="00F100A4">
            <w:pPr>
              <w:jc w:val="both"/>
              <w:rPr>
                <w:rFonts w:ascii="Times New Roman" w:hAnsi="Times New Roman" w:cs="Times New Roman"/>
                <w:b/>
                <w:sz w:val="24"/>
                <w:szCs w:val="24"/>
              </w:rPr>
            </w:pPr>
            <w:r w:rsidRPr="00B62ABA">
              <w:rPr>
                <w:rFonts w:ascii="Times New Roman" w:hAnsi="Times New Roman" w:cs="Times New Roman"/>
                <w:b/>
                <w:sz w:val="24"/>
                <w:szCs w:val="24"/>
              </w:rPr>
              <w:t>действий</w:t>
            </w:r>
          </w:p>
          <w:p w:rsidR="002D5C26" w:rsidRPr="00B62ABA" w:rsidRDefault="002D5C26" w:rsidP="00F100A4">
            <w:pPr>
              <w:jc w:val="center"/>
              <w:rPr>
                <w:rFonts w:ascii="Times New Roman" w:hAnsi="Times New Roman" w:cs="Times New Roman"/>
                <w:sz w:val="24"/>
                <w:szCs w:val="24"/>
              </w:rPr>
            </w:pPr>
          </w:p>
        </w:tc>
        <w:tc>
          <w:tcPr>
            <w:tcW w:w="4252" w:type="dxa"/>
            <w:tcBorders>
              <w:top w:val="single" w:sz="4" w:space="0" w:color="002060"/>
              <w:left w:val="single" w:sz="4" w:space="0" w:color="002060"/>
              <w:bottom w:val="single" w:sz="4" w:space="0" w:color="002060"/>
              <w:right w:val="single" w:sz="4" w:space="0" w:color="002060"/>
            </w:tcBorders>
          </w:tcPr>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xml:space="preserve">Научить детей согласовывать  собственные действия с </w:t>
            </w:r>
            <w:proofErr w:type="spellStart"/>
            <w:proofErr w:type="gramStart"/>
            <w:r w:rsidRPr="00B62ABA">
              <w:rPr>
                <w:rFonts w:ascii="Times New Roman" w:hAnsi="Times New Roman" w:cs="Times New Roman"/>
                <w:sz w:val="24"/>
                <w:szCs w:val="24"/>
              </w:rPr>
              <w:t>поведе</w:t>
            </w:r>
            <w:proofErr w:type="spellEnd"/>
            <w:r w:rsidRPr="00B62ABA">
              <w:rPr>
                <w:rFonts w:ascii="Times New Roman" w:hAnsi="Times New Roman" w:cs="Times New Roman"/>
                <w:sz w:val="24"/>
                <w:szCs w:val="24"/>
              </w:rPr>
              <w:t xml:space="preserve"> </w:t>
            </w:r>
            <w:proofErr w:type="spellStart"/>
            <w:r w:rsidRPr="00B62ABA">
              <w:rPr>
                <w:rFonts w:ascii="Times New Roman" w:hAnsi="Times New Roman" w:cs="Times New Roman"/>
                <w:sz w:val="24"/>
                <w:szCs w:val="24"/>
              </w:rPr>
              <w:t>нием</w:t>
            </w:r>
            <w:proofErr w:type="spellEnd"/>
            <w:proofErr w:type="gramEnd"/>
            <w:r w:rsidRPr="00B62ABA">
              <w:rPr>
                <w:rFonts w:ascii="Times New Roman" w:hAnsi="Times New Roman" w:cs="Times New Roman"/>
                <w:sz w:val="24"/>
                <w:szCs w:val="24"/>
              </w:rPr>
              <w:t xml:space="preserve"> других детей</w:t>
            </w:r>
          </w:p>
          <w:p w:rsidR="002D5C26" w:rsidRPr="00B62ABA" w:rsidRDefault="002D5C26" w:rsidP="00F100A4">
            <w:pPr>
              <w:jc w:val="center"/>
              <w:rPr>
                <w:rFonts w:ascii="Times New Roman" w:hAnsi="Times New Roman" w:cs="Times New Roman"/>
                <w:sz w:val="24"/>
                <w:szCs w:val="24"/>
              </w:rPr>
            </w:pPr>
          </w:p>
        </w:tc>
        <w:tc>
          <w:tcPr>
            <w:tcW w:w="3119" w:type="dxa"/>
            <w:tcBorders>
              <w:top w:val="single" w:sz="4" w:space="0" w:color="002060"/>
              <w:left w:val="single" w:sz="4" w:space="0" w:color="002060"/>
              <w:bottom w:val="single" w:sz="4" w:space="0" w:color="002060"/>
              <w:right w:val="single" w:sz="4" w:space="0" w:color="002060"/>
            </w:tcBorders>
            <w:hideMark/>
          </w:tcPr>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«Сороконожка»</w:t>
            </w:r>
          </w:p>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«Лепим скульптуру»</w:t>
            </w:r>
          </w:p>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w:t>
            </w:r>
            <w:proofErr w:type="spellStart"/>
            <w:r w:rsidRPr="00B62ABA">
              <w:rPr>
                <w:rFonts w:ascii="Times New Roman" w:hAnsi="Times New Roman" w:cs="Times New Roman"/>
                <w:sz w:val="24"/>
                <w:szCs w:val="24"/>
              </w:rPr>
              <w:t>Путанка</w:t>
            </w:r>
            <w:proofErr w:type="spellEnd"/>
            <w:r w:rsidRPr="00B62ABA">
              <w:rPr>
                <w:rFonts w:ascii="Times New Roman" w:hAnsi="Times New Roman" w:cs="Times New Roman"/>
                <w:sz w:val="24"/>
                <w:szCs w:val="24"/>
              </w:rPr>
              <w:t>»</w:t>
            </w:r>
          </w:p>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•«Змейка (голова  решает, что делать)</w:t>
            </w:r>
          </w:p>
        </w:tc>
      </w:tr>
      <w:tr w:rsidR="00B62ABA" w:rsidRPr="00B62ABA" w:rsidTr="00B62ABA">
        <w:tc>
          <w:tcPr>
            <w:tcW w:w="510" w:type="dxa"/>
            <w:tcBorders>
              <w:top w:val="single" w:sz="4" w:space="0" w:color="002060"/>
              <w:left w:val="single" w:sz="4" w:space="0" w:color="002060"/>
              <w:bottom w:val="single" w:sz="4" w:space="0" w:color="002060"/>
              <w:right w:val="single" w:sz="4" w:space="0" w:color="002060"/>
            </w:tcBorders>
          </w:tcPr>
          <w:p w:rsidR="002D5C26" w:rsidRPr="00B62ABA" w:rsidRDefault="002D5C26" w:rsidP="00F100A4">
            <w:pPr>
              <w:pStyle w:val="a3"/>
              <w:numPr>
                <w:ilvl w:val="0"/>
                <w:numId w:val="1"/>
              </w:numPr>
              <w:rPr>
                <w:rFonts w:ascii="Times New Roman" w:hAnsi="Times New Roman" w:cs="Times New Roman"/>
                <w:sz w:val="24"/>
                <w:szCs w:val="24"/>
              </w:rPr>
            </w:pPr>
          </w:p>
        </w:tc>
        <w:tc>
          <w:tcPr>
            <w:tcW w:w="2292" w:type="dxa"/>
            <w:tcBorders>
              <w:top w:val="single" w:sz="4" w:space="0" w:color="002060"/>
              <w:left w:val="single" w:sz="4" w:space="0" w:color="002060"/>
              <w:bottom w:val="single" w:sz="4" w:space="0" w:color="002060"/>
              <w:right w:val="single" w:sz="4" w:space="0" w:color="002060"/>
            </w:tcBorders>
          </w:tcPr>
          <w:p w:rsidR="002D5C26" w:rsidRPr="00B62ABA" w:rsidRDefault="002D5C26" w:rsidP="00F100A4">
            <w:pPr>
              <w:jc w:val="both"/>
              <w:rPr>
                <w:rFonts w:ascii="Times New Roman" w:hAnsi="Times New Roman" w:cs="Times New Roman"/>
                <w:b/>
                <w:sz w:val="24"/>
                <w:szCs w:val="24"/>
              </w:rPr>
            </w:pPr>
            <w:r w:rsidRPr="00B62ABA">
              <w:rPr>
                <w:rFonts w:ascii="Times New Roman" w:hAnsi="Times New Roman" w:cs="Times New Roman"/>
                <w:b/>
                <w:sz w:val="24"/>
                <w:szCs w:val="24"/>
              </w:rPr>
              <w:t xml:space="preserve">Общие </w:t>
            </w:r>
          </w:p>
          <w:p w:rsidR="002D5C26" w:rsidRPr="00B62ABA" w:rsidRDefault="002D5C26" w:rsidP="00F100A4">
            <w:pPr>
              <w:jc w:val="both"/>
              <w:rPr>
                <w:rFonts w:ascii="Times New Roman" w:hAnsi="Times New Roman" w:cs="Times New Roman"/>
                <w:b/>
                <w:sz w:val="24"/>
                <w:szCs w:val="24"/>
              </w:rPr>
            </w:pPr>
            <w:r w:rsidRPr="00B62ABA">
              <w:rPr>
                <w:rFonts w:ascii="Times New Roman" w:hAnsi="Times New Roman" w:cs="Times New Roman"/>
                <w:b/>
                <w:sz w:val="24"/>
                <w:szCs w:val="24"/>
              </w:rPr>
              <w:t>переживания</w:t>
            </w:r>
          </w:p>
          <w:p w:rsidR="002D5C26" w:rsidRPr="00B62ABA" w:rsidRDefault="002D5C26" w:rsidP="00F100A4">
            <w:pPr>
              <w:jc w:val="center"/>
              <w:rPr>
                <w:rFonts w:ascii="Times New Roman" w:hAnsi="Times New Roman" w:cs="Times New Roman"/>
                <w:sz w:val="24"/>
                <w:szCs w:val="24"/>
              </w:rPr>
            </w:pPr>
          </w:p>
        </w:tc>
        <w:tc>
          <w:tcPr>
            <w:tcW w:w="4252" w:type="dxa"/>
            <w:tcBorders>
              <w:top w:val="single" w:sz="4" w:space="0" w:color="002060"/>
              <w:left w:val="single" w:sz="4" w:space="0" w:color="002060"/>
              <w:bottom w:val="single" w:sz="4" w:space="0" w:color="002060"/>
              <w:right w:val="single" w:sz="4" w:space="0" w:color="002060"/>
            </w:tcBorders>
          </w:tcPr>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xml:space="preserve">Дать детям возможность </w:t>
            </w:r>
            <w:proofErr w:type="spellStart"/>
            <w:proofErr w:type="gramStart"/>
            <w:r w:rsidRPr="00B62ABA">
              <w:rPr>
                <w:rFonts w:ascii="Times New Roman" w:hAnsi="Times New Roman" w:cs="Times New Roman"/>
                <w:sz w:val="24"/>
                <w:szCs w:val="24"/>
              </w:rPr>
              <w:t>пережи</w:t>
            </w:r>
            <w:proofErr w:type="spellEnd"/>
            <w:r w:rsidRPr="00B62ABA">
              <w:rPr>
                <w:rFonts w:ascii="Times New Roman" w:hAnsi="Times New Roman" w:cs="Times New Roman"/>
                <w:sz w:val="24"/>
                <w:szCs w:val="24"/>
              </w:rPr>
              <w:t xml:space="preserve"> </w:t>
            </w:r>
            <w:proofErr w:type="spellStart"/>
            <w:r w:rsidRPr="00B62ABA">
              <w:rPr>
                <w:rFonts w:ascii="Times New Roman" w:hAnsi="Times New Roman" w:cs="Times New Roman"/>
                <w:sz w:val="24"/>
                <w:szCs w:val="24"/>
              </w:rPr>
              <w:t>вать</w:t>
            </w:r>
            <w:proofErr w:type="spellEnd"/>
            <w:proofErr w:type="gramEnd"/>
            <w:r w:rsidRPr="00B62ABA">
              <w:rPr>
                <w:rFonts w:ascii="Times New Roman" w:hAnsi="Times New Roman" w:cs="Times New Roman"/>
                <w:sz w:val="24"/>
                <w:szCs w:val="24"/>
              </w:rPr>
              <w:t xml:space="preserve"> общие эмоции</w:t>
            </w:r>
          </w:p>
          <w:p w:rsidR="002D5C26" w:rsidRPr="00B62ABA" w:rsidRDefault="002D5C26" w:rsidP="00F100A4">
            <w:pPr>
              <w:jc w:val="center"/>
              <w:rPr>
                <w:rFonts w:ascii="Times New Roman" w:hAnsi="Times New Roman" w:cs="Times New Roman"/>
                <w:sz w:val="24"/>
                <w:szCs w:val="24"/>
              </w:rPr>
            </w:pPr>
          </w:p>
        </w:tc>
        <w:tc>
          <w:tcPr>
            <w:tcW w:w="3119" w:type="dxa"/>
            <w:tcBorders>
              <w:top w:val="single" w:sz="4" w:space="0" w:color="002060"/>
              <w:left w:val="single" w:sz="4" w:space="0" w:color="002060"/>
              <w:bottom w:val="single" w:sz="4" w:space="0" w:color="002060"/>
              <w:right w:val="single" w:sz="4" w:space="0" w:color="002060"/>
            </w:tcBorders>
            <w:hideMark/>
          </w:tcPr>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xml:space="preserve">• «Дракон» </w:t>
            </w:r>
          </w:p>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«Шторм»</w:t>
            </w:r>
          </w:p>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«Заблудившиеся утята»</w:t>
            </w:r>
          </w:p>
        </w:tc>
      </w:tr>
      <w:tr w:rsidR="00B62ABA" w:rsidRPr="00B62ABA" w:rsidTr="00B62ABA">
        <w:tc>
          <w:tcPr>
            <w:tcW w:w="510" w:type="dxa"/>
            <w:tcBorders>
              <w:top w:val="single" w:sz="4" w:space="0" w:color="002060"/>
              <w:left w:val="single" w:sz="4" w:space="0" w:color="002060"/>
              <w:bottom w:val="single" w:sz="4" w:space="0" w:color="002060"/>
              <w:right w:val="single" w:sz="4" w:space="0" w:color="002060"/>
            </w:tcBorders>
          </w:tcPr>
          <w:p w:rsidR="002D5C26" w:rsidRPr="00B62ABA" w:rsidRDefault="002D5C26" w:rsidP="00F100A4">
            <w:pPr>
              <w:pStyle w:val="a3"/>
              <w:numPr>
                <w:ilvl w:val="0"/>
                <w:numId w:val="1"/>
              </w:numPr>
              <w:rPr>
                <w:rFonts w:ascii="Times New Roman" w:hAnsi="Times New Roman" w:cs="Times New Roman"/>
                <w:sz w:val="24"/>
                <w:szCs w:val="24"/>
              </w:rPr>
            </w:pPr>
          </w:p>
        </w:tc>
        <w:tc>
          <w:tcPr>
            <w:tcW w:w="2292" w:type="dxa"/>
            <w:tcBorders>
              <w:top w:val="single" w:sz="4" w:space="0" w:color="002060"/>
              <w:left w:val="single" w:sz="4" w:space="0" w:color="002060"/>
              <w:bottom w:val="single" w:sz="4" w:space="0" w:color="002060"/>
              <w:right w:val="single" w:sz="4" w:space="0" w:color="002060"/>
            </w:tcBorders>
          </w:tcPr>
          <w:p w:rsidR="002D5C26" w:rsidRPr="00B62ABA" w:rsidRDefault="002D5C26" w:rsidP="00F100A4">
            <w:pPr>
              <w:jc w:val="both"/>
              <w:rPr>
                <w:rFonts w:ascii="Times New Roman" w:hAnsi="Times New Roman" w:cs="Times New Roman"/>
                <w:b/>
                <w:sz w:val="24"/>
                <w:szCs w:val="24"/>
              </w:rPr>
            </w:pPr>
            <w:r w:rsidRPr="00B62ABA">
              <w:rPr>
                <w:rFonts w:ascii="Times New Roman" w:hAnsi="Times New Roman" w:cs="Times New Roman"/>
                <w:b/>
                <w:sz w:val="24"/>
                <w:szCs w:val="24"/>
              </w:rPr>
              <w:t xml:space="preserve">Взаимопомощь </w:t>
            </w:r>
          </w:p>
          <w:p w:rsidR="002D5C26" w:rsidRPr="00B62ABA" w:rsidRDefault="002D5C26" w:rsidP="00F100A4">
            <w:pPr>
              <w:jc w:val="both"/>
              <w:rPr>
                <w:rFonts w:ascii="Times New Roman" w:hAnsi="Times New Roman" w:cs="Times New Roman"/>
                <w:b/>
                <w:sz w:val="24"/>
                <w:szCs w:val="24"/>
              </w:rPr>
            </w:pPr>
            <w:r w:rsidRPr="00B62ABA">
              <w:rPr>
                <w:rFonts w:ascii="Times New Roman" w:hAnsi="Times New Roman" w:cs="Times New Roman"/>
                <w:b/>
                <w:sz w:val="24"/>
                <w:szCs w:val="24"/>
              </w:rPr>
              <w:t>в игре</w:t>
            </w:r>
          </w:p>
          <w:p w:rsidR="002D5C26" w:rsidRPr="00B62ABA" w:rsidRDefault="002D5C26" w:rsidP="00F100A4">
            <w:pPr>
              <w:jc w:val="center"/>
              <w:rPr>
                <w:rFonts w:ascii="Times New Roman" w:hAnsi="Times New Roman" w:cs="Times New Roman"/>
                <w:sz w:val="24"/>
                <w:szCs w:val="24"/>
              </w:rPr>
            </w:pPr>
          </w:p>
        </w:tc>
        <w:tc>
          <w:tcPr>
            <w:tcW w:w="4252" w:type="dxa"/>
            <w:tcBorders>
              <w:top w:val="single" w:sz="4" w:space="0" w:color="002060"/>
              <w:left w:val="single" w:sz="4" w:space="0" w:color="002060"/>
              <w:bottom w:val="single" w:sz="4" w:space="0" w:color="002060"/>
              <w:right w:val="single" w:sz="4" w:space="0" w:color="002060"/>
            </w:tcBorders>
            <w:hideMark/>
          </w:tcPr>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xml:space="preserve">Создать условия для помощи другому ребенку/детям на основе сопереживания </w:t>
            </w:r>
          </w:p>
        </w:tc>
        <w:tc>
          <w:tcPr>
            <w:tcW w:w="3119" w:type="dxa"/>
            <w:tcBorders>
              <w:top w:val="single" w:sz="4" w:space="0" w:color="002060"/>
              <w:left w:val="single" w:sz="4" w:space="0" w:color="002060"/>
              <w:bottom w:val="single" w:sz="4" w:space="0" w:color="002060"/>
              <w:right w:val="single" w:sz="4" w:space="0" w:color="002060"/>
            </w:tcBorders>
            <w:hideMark/>
          </w:tcPr>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xml:space="preserve">• «Заблудившийся ребенок» </w:t>
            </w:r>
          </w:p>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«Незаметный помощник»</w:t>
            </w:r>
          </w:p>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«Живые куклы»</w:t>
            </w:r>
          </w:p>
        </w:tc>
      </w:tr>
      <w:tr w:rsidR="00B62ABA" w:rsidRPr="00B62ABA" w:rsidTr="00B62ABA">
        <w:tc>
          <w:tcPr>
            <w:tcW w:w="510" w:type="dxa"/>
            <w:tcBorders>
              <w:top w:val="single" w:sz="4" w:space="0" w:color="002060"/>
              <w:left w:val="single" w:sz="4" w:space="0" w:color="002060"/>
              <w:bottom w:val="single" w:sz="4" w:space="0" w:color="002060"/>
              <w:right w:val="single" w:sz="4" w:space="0" w:color="002060"/>
            </w:tcBorders>
          </w:tcPr>
          <w:p w:rsidR="002D5C26" w:rsidRPr="00B62ABA" w:rsidRDefault="002D5C26" w:rsidP="00F100A4">
            <w:pPr>
              <w:pStyle w:val="a3"/>
              <w:numPr>
                <w:ilvl w:val="0"/>
                <w:numId w:val="1"/>
              </w:numPr>
              <w:rPr>
                <w:rFonts w:ascii="Times New Roman" w:hAnsi="Times New Roman" w:cs="Times New Roman"/>
                <w:sz w:val="24"/>
                <w:szCs w:val="24"/>
              </w:rPr>
            </w:pPr>
          </w:p>
        </w:tc>
        <w:tc>
          <w:tcPr>
            <w:tcW w:w="2292" w:type="dxa"/>
            <w:tcBorders>
              <w:top w:val="single" w:sz="4" w:space="0" w:color="002060"/>
              <w:left w:val="single" w:sz="4" w:space="0" w:color="002060"/>
              <w:bottom w:val="single" w:sz="4" w:space="0" w:color="002060"/>
              <w:right w:val="single" w:sz="4" w:space="0" w:color="002060"/>
            </w:tcBorders>
            <w:hideMark/>
          </w:tcPr>
          <w:p w:rsidR="002D5C26" w:rsidRPr="00B62ABA" w:rsidRDefault="002D5C26" w:rsidP="00F100A4">
            <w:pPr>
              <w:jc w:val="center"/>
              <w:rPr>
                <w:rFonts w:ascii="Times New Roman" w:hAnsi="Times New Roman" w:cs="Times New Roman"/>
                <w:b/>
                <w:sz w:val="24"/>
                <w:szCs w:val="24"/>
              </w:rPr>
            </w:pPr>
            <w:r w:rsidRPr="00B62ABA">
              <w:rPr>
                <w:rFonts w:ascii="Times New Roman" w:hAnsi="Times New Roman" w:cs="Times New Roman"/>
                <w:b/>
                <w:sz w:val="24"/>
                <w:szCs w:val="24"/>
              </w:rPr>
              <w:t>Добрые слова</w:t>
            </w:r>
          </w:p>
        </w:tc>
        <w:tc>
          <w:tcPr>
            <w:tcW w:w="4252" w:type="dxa"/>
            <w:tcBorders>
              <w:top w:val="single" w:sz="4" w:space="0" w:color="002060"/>
              <w:left w:val="single" w:sz="4" w:space="0" w:color="002060"/>
              <w:bottom w:val="single" w:sz="4" w:space="0" w:color="002060"/>
              <w:right w:val="single" w:sz="4" w:space="0" w:color="002060"/>
            </w:tcBorders>
            <w:hideMark/>
          </w:tcPr>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Научить видеть и подчеркивать  положительные качества и достоинства других детей</w:t>
            </w:r>
          </w:p>
        </w:tc>
        <w:tc>
          <w:tcPr>
            <w:tcW w:w="3119" w:type="dxa"/>
            <w:tcBorders>
              <w:top w:val="single" w:sz="4" w:space="0" w:color="002060"/>
              <w:left w:val="single" w:sz="4" w:space="0" w:color="002060"/>
              <w:bottom w:val="single" w:sz="4" w:space="0" w:color="002060"/>
              <w:right w:val="single" w:sz="4" w:space="0" w:color="002060"/>
            </w:tcBorders>
            <w:hideMark/>
          </w:tcPr>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xml:space="preserve">• «Спящая красавица» </w:t>
            </w:r>
          </w:p>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xml:space="preserve">• «Волшебные очки» </w:t>
            </w:r>
          </w:p>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xml:space="preserve">• «Хвастунишки» </w:t>
            </w:r>
          </w:p>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«Открытки в подарок»</w:t>
            </w:r>
          </w:p>
        </w:tc>
      </w:tr>
      <w:tr w:rsidR="002D5C26" w:rsidRPr="00B62ABA" w:rsidTr="00B62ABA">
        <w:tc>
          <w:tcPr>
            <w:tcW w:w="510" w:type="dxa"/>
            <w:tcBorders>
              <w:top w:val="single" w:sz="4" w:space="0" w:color="002060"/>
              <w:left w:val="single" w:sz="4" w:space="0" w:color="002060"/>
              <w:bottom w:val="single" w:sz="4" w:space="0" w:color="002060"/>
              <w:right w:val="single" w:sz="4" w:space="0" w:color="002060"/>
            </w:tcBorders>
          </w:tcPr>
          <w:p w:rsidR="002D5C26" w:rsidRPr="00B62ABA" w:rsidRDefault="002D5C26" w:rsidP="00F100A4">
            <w:pPr>
              <w:pStyle w:val="a3"/>
              <w:numPr>
                <w:ilvl w:val="0"/>
                <w:numId w:val="1"/>
              </w:numPr>
              <w:rPr>
                <w:rFonts w:ascii="Times New Roman" w:hAnsi="Times New Roman" w:cs="Times New Roman"/>
                <w:sz w:val="24"/>
                <w:szCs w:val="24"/>
              </w:rPr>
            </w:pPr>
          </w:p>
        </w:tc>
        <w:tc>
          <w:tcPr>
            <w:tcW w:w="2292" w:type="dxa"/>
            <w:tcBorders>
              <w:top w:val="single" w:sz="4" w:space="0" w:color="002060"/>
              <w:left w:val="single" w:sz="4" w:space="0" w:color="002060"/>
              <w:bottom w:val="single" w:sz="4" w:space="0" w:color="002060"/>
              <w:right w:val="single" w:sz="4" w:space="0" w:color="002060"/>
            </w:tcBorders>
            <w:hideMark/>
          </w:tcPr>
          <w:p w:rsidR="002D5C26" w:rsidRPr="00B62ABA" w:rsidRDefault="002D5C26" w:rsidP="00F100A4">
            <w:pPr>
              <w:jc w:val="both"/>
              <w:rPr>
                <w:rFonts w:ascii="Times New Roman" w:hAnsi="Times New Roman" w:cs="Times New Roman"/>
                <w:b/>
                <w:sz w:val="24"/>
                <w:szCs w:val="24"/>
              </w:rPr>
            </w:pPr>
            <w:r w:rsidRPr="00B62ABA">
              <w:rPr>
                <w:rFonts w:ascii="Times New Roman" w:hAnsi="Times New Roman" w:cs="Times New Roman"/>
                <w:b/>
                <w:sz w:val="24"/>
                <w:szCs w:val="24"/>
              </w:rPr>
              <w:t xml:space="preserve">Помощь </w:t>
            </w:r>
          </w:p>
          <w:p w:rsidR="002D5C26" w:rsidRPr="00B62ABA" w:rsidRDefault="002D5C26" w:rsidP="00F100A4">
            <w:pPr>
              <w:jc w:val="both"/>
              <w:rPr>
                <w:rFonts w:ascii="Times New Roman" w:hAnsi="Times New Roman" w:cs="Times New Roman"/>
                <w:b/>
                <w:sz w:val="24"/>
                <w:szCs w:val="24"/>
              </w:rPr>
            </w:pPr>
            <w:r w:rsidRPr="00B62ABA">
              <w:rPr>
                <w:rFonts w:ascii="Times New Roman" w:hAnsi="Times New Roman" w:cs="Times New Roman"/>
                <w:b/>
                <w:sz w:val="24"/>
                <w:szCs w:val="24"/>
              </w:rPr>
              <w:lastRenderedPageBreak/>
              <w:t xml:space="preserve">в совместной </w:t>
            </w:r>
          </w:p>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b/>
                <w:sz w:val="24"/>
                <w:szCs w:val="24"/>
              </w:rPr>
              <w:t>деятельности</w:t>
            </w:r>
          </w:p>
        </w:tc>
        <w:tc>
          <w:tcPr>
            <w:tcW w:w="4252" w:type="dxa"/>
            <w:tcBorders>
              <w:top w:val="single" w:sz="4" w:space="0" w:color="002060"/>
              <w:left w:val="single" w:sz="4" w:space="0" w:color="002060"/>
              <w:bottom w:val="single" w:sz="4" w:space="0" w:color="002060"/>
              <w:right w:val="single" w:sz="4" w:space="0" w:color="002060"/>
            </w:tcBorders>
          </w:tcPr>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lastRenderedPageBreak/>
              <w:t xml:space="preserve">Получить опыт совместной </w:t>
            </w:r>
            <w:r w:rsidRPr="00B62ABA">
              <w:rPr>
                <w:rFonts w:ascii="Times New Roman" w:hAnsi="Times New Roman" w:cs="Times New Roman"/>
                <w:sz w:val="24"/>
                <w:szCs w:val="24"/>
              </w:rPr>
              <w:lastRenderedPageBreak/>
              <w:t xml:space="preserve">деятельности </w:t>
            </w:r>
          </w:p>
          <w:p w:rsidR="002D5C26" w:rsidRPr="00B62ABA" w:rsidRDefault="002D5C26" w:rsidP="00F100A4">
            <w:pPr>
              <w:jc w:val="center"/>
              <w:rPr>
                <w:rFonts w:ascii="Times New Roman" w:hAnsi="Times New Roman" w:cs="Times New Roman"/>
                <w:sz w:val="24"/>
                <w:szCs w:val="24"/>
              </w:rPr>
            </w:pPr>
          </w:p>
        </w:tc>
        <w:tc>
          <w:tcPr>
            <w:tcW w:w="3119" w:type="dxa"/>
            <w:tcBorders>
              <w:top w:val="single" w:sz="4" w:space="0" w:color="002060"/>
              <w:left w:val="single" w:sz="4" w:space="0" w:color="002060"/>
              <w:bottom w:val="single" w:sz="4" w:space="0" w:color="002060"/>
              <w:right w:val="single" w:sz="4" w:space="0" w:color="002060"/>
            </w:tcBorders>
            <w:hideMark/>
          </w:tcPr>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lastRenderedPageBreak/>
              <w:t>• «Закончи рисунок»</w:t>
            </w:r>
          </w:p>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lastRenderedPageBreak/>
              <w:t xml:space="preserve">• «Рукавички» </w:t>
            </w:r>
          </w:p>
          <w:p w:rsidR="002D5C26" w:rsidRPr="00B62ABA" w:rsidRDefault="002D5C26" w:rsidP="00F100A4">
            <w:pPr>
              <w:jc w:val="both"/>
              <w:rPr>
                <w:rFonts w:ascii="Times New Roman" w:hAnsi="Times New Roman" w:cs="Times New Roman"/>
                <w:sz w:val="24"/>
                <w:szCs w:val="24"/>
              </w:rPr>
            </w:pPr>
            <w:r w:rsidRPr="00B62ABA">
              <w:rPr>
                <w:rFonts w:ascii="Times New Roman" w:hAnsi="Times New Roman" w:cs="Times New Roman"/>
                <w:sz w:val="24"/>
                <w:szCs w:val="24"/>
              </w:rPr>
              <w:t xml:space="preserve">• «Угадай-ка» </w:t>
            </w:r>
          </w:p>
        </w:tc>
      </w:tr>
    </w:tbl>
    <w:p w:rsidR="00E72F65" w:rsidRPr="00B62ABA" w:rsidRDefault="00E72F65" w:rsidP="00C90418">
      <w:pPr>
        <w:spacing w:after="0" w:line="240" w:lineRule="auto"/>
        <w:ind w:firstLine="708"/>
        <w:jc w:val="both"/>
        <w:rPr>
          <w:rFonts w:ascii="Times New Roman" w:hAnsi="Times New Roman" w:cs="Times New Roman"/>
          <w:sz w:val="24"/>
          <w:szCs w:val="24"/>
        </w:rPr>
      </w:pPr>
    </w:p>
    <w:p w:rsidR="00EE5233" w:rsidRPr="00B62ABA" w:rsidRDefault="00B62ABA" w:rsidP="00FB5F9F">
      <w:pPr>
        <w:spacing w:after="0" w:line="240" w:lineRule="auto"/>
        <w:ind w:firstLine="708"/>
        <w:jc w:val="center"/>
        <w:rPr>
          <w:rFonts w:ascii="Times New Roman" w:hAnsi="Times New Roman" w:cs="Times New Roman"/>
          <w:b/>
          <w:sz w:val="24"/>
          <w:szCs w:val="24"/>
        </w:rPr>
      </w:pPr>
      <w:r w:rsidRPr="00B62ABA">
        <w:rPr>
          <w:rFonts w:ascii="Times New Roman" w:hAnsi="Times New Roman" w:cs="Times New Roman"/>
          <w:noProof/>
          <w:sz w:val="24"/>
          <w:szCs w:val="24"/>
          <w:lang w:eastAsia="ru-RU"/>
        </w:rPr>
        <w:drawing>
          <wp:anchor distT="0" distB="0" distL="114300" distR="114300" simplePos="0" relativeHeight="251663360" behindDoc="0" locked="0" layoutInCell="1" allowOverlap="1" wp14:anchorId="07843B73" wp14:editId="76E94D2B">
            <wp:simplePos x="0" y="0"/>
            <wp:positionH relativeFrom="column">
              <wp:posOffset>206375</wp:posOffset>
            </wp:positionH>
            <wp:positionV relativeFrom="paragraph">
              <wp:posOffset>17780</wp:posOffset>
            </wp:positionV>
            <wp:extent cx="1236345" cy="1648460"/>
            <wp:effectExtent l="0" t="0" r="1905" b="889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BEBA8EAE-BF5A-486C-A8C5-ECC9F3942E4B}">
                          <a14:imgProps xmlns:a14="http://schemas.microsoft.com/office/drawing/2010/main">
                            <a14:imgLayer r:embed="rId10">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1236345" cy="1648460"/>
                    </a:xfrm>
                    <a:prstGeom prst="rect">
                      <a:avLst/>
                    </a:prstGeom>
                  </pic:spPr>
                </pic:pic>
              </a:graphicData>
            </a:graphic>
            <wp14:sizeRelH relativeFrom="page">
              <wp14:pctWidth>0</wp14:pctWidth>
            </wp14:sizeRelH>
            <wp14:sizeRelV relativeFrom="page">
              <wp14:pctHeight>0</wp14:pctHeight>
            </wp14:sizeRelV>
          </wp:anchor>
        </w:drawing>
      </w:r>
    </w:p>
    <w:p w:rsidR="00BB3C25" w:rsidRPr="00B62ABA" w:rsidRDefault="00E72F65" w:rsidP="00FB5F9F">
      <w:pPr>
        <w:spacing w:after="0" w:line="240" w:lineRule="auto"/>
        <w:ind w:firstLine="708"/>
        <w:jc w:val="center"/>
        <w:rPr>
          <w:rFonts w:ascii="Times New Roman" w:hAnsi="Times New Roman" w:cs="Times New Roman"/>
          <w:b/>
          <w:sz w:val="24"/>
          <w:szCs w:val="24"/>
        </w:rPr>
      </w:pPr>
      <w:r w:rsidRPr="00B62ABA">
        <w:rPr>
          <w:rFonts w:ascii="Times New Roman" w:hAnsi="Times New Roman" w:cs="Times New Roman"/>
          <w:b/>
          <w:sz w:val="24"/>
          <w:szCs w:val="24"/>
        </w:rPr>
        <w:t>ПРАКТИЧЕСКАЯ ЧАСТЬ</w:t>
      </w:r>
      <w:r w:rsidR="00BB3C25" w:rsidRPr="00B62ABA">
        <w:rPr>
          <w:rFonts w:ascii="Times New Roman" w:hAnsi="Times New Roman" w:cs="Times New Roman"/>
          <w:b/>
          <w:sz w:val="24"/>
          <w:szCs w:val="24"/>
        </w:rPr>
        <w:t xml:space="preserve"> </w:t>
      </w:r>
    </w:p>
    <w:p w:rsidR="00FB5F9F" w:rsidRPr="00B62ABA" w:rsidRDefault="00BB3C25" w:rsidP="00FB5F9F">
      <w:pPr>
        <w:spacing w:after="0" w:line="240" w:lineRule="auto"/>
        <w:ind w:firstLine="708"/>
        <w:jc w:val="center"/>
        <w:rPr>
          <w:rFonts w:ascii="Times New Roman" w:hAnsi="Times New Roman" w:cs="Times New Roman"/>
          <w:sz w:val="24"/>
          <w:szCs w:val="24"/>
        </w:rPr>
      </w:pPr>
      <w:r w:rsidRPr="00B62ABA">
        <w:rPr>
          <w:rFonts w:ascii="Times New Roman" w:hAnsi="Times New Roman" w:cs="Times New Roman"/>
          <w:b/>
          <w:sz w:val="24"/>
          <w:szCs w:val="24"/>
        </w:rPr>
        <w:t>с педагогами</w:t>
      </w:r>
      <w:r w:rsidR="00E72F65" w:rsidRPr="00B62ABA">
        <w:rPr>
          <w:rFonts w:ascii="Times New Roman" w:hAnsi="Times New Roman" w:cs="Times New Roman"/>
          <w:b/>
          <w:sz w:val="24"/>
          <w:szCs w:val="24"/>
        </w:rPr>
        <w:t>:</w:t>
      </w:r>
    </w:p>
    <w:p w:rsidR="00E72F65" w:rsidRPr="00B62ABA" w:rsidRDefault="00E72F65" w:rsidP="00FB5F9F">
      <w:pPr>
        <w:spacing w:after="0" w:line="240" w:lineRule="auto"/>
        <w:ind w:firstLine="708"/>
        <w:jc w:val="center"/>
        <w:rPr>
          <w:rFonts w:ascii="Times New Roman" w:hAnsi="Times New Roman" w:cs="Times New Roman"/>
          <w:sz w:val="24"/>
          <w:szCs w:val="24"/>
        </w:rPr>
      </w:pPr>
      <w:r w:rsidRPr="00B62ABA">
        <w:rPr>
          <w:rFonts w:ascii="Times New Roman" w:hAnsi="Times New Roman" w:cs="Times New Roman"/>
          <w:sz w:val="24"/>
          <w:szCs w:val="24"/>
        </w:rPr>
        <w:t>обыгрывание игр собранных в 5ти буклетах.</w:t>
      </w:r>
    </w:p>
    <w:p w:rsidR="007716D2" w:rsidRPr="00B62ABA" w:rsidRDefault="007716D2" w:rsidP="00FB5F9F">
      <w:pPr>
        <w:spacing w:after="0" w:line="240" w:lineRule="auto"/>
        <w:ind w:firstLine="708"/>
        <w:jc w:val="center"/>
        <w:rPr>
          <w:rFonts w:ascii="Times New Roman" w:hAnsi="Times New Roman" w:cs="Times New Roman"/>
          <w:sz w:val="24"/>
          <w:szCs w:val="24"/>
        </w:rPr>
      </w:pPr>
    </w:p>
    <w:p w:rsidR="00EE5233" w:rsidRPr="00B62ABA" w:rsidRDefault="00EE5233" w:rsidP="002C38F7">
      <w:pPr>
        <w:shd w:val="clear" w:color="auto" w:fill="FFFFFF"/>
        <w:spacing w:after="0" w:line="240" w:lineRule="auto"/>
        <w:ind w:firstLine="284"/>
        <w:jc w:val="both"/>
        <w:textAlignment w:val="baseline"/>
        <w:rPr>
          <w:rFonts w:ascii="Times New Roman" w:eastAsia="Times New Roman" w:hAnsi="Times New Roman" w:cs="Times New Roman"/>
          <w:b/>
          <w:bCs/>
          <w:iCs/>
          <w:caps/>
          <w:sz w:val="24"/>
          <w:szCs w:val="24"/>
          <w:lang w:eastAsia="ru-RU"/>
        </w:rPr>
      </w:pPr>
    </w:p>
    <w:p w:rsidR="00EE5233" w:rsidRPr="00B62ABA" w:rsidRDefault="00EE5233" w:rsidP="002C38F7">
      <w:pPr>
        <w:shd w:val="clear" w:color="auto" w:fill="FFFFFF"/>
        <w:spacing w:after="0" w:line="240" w:lineRule="auto"/>
        <w:ind w:firstLine="284"/>
        <w:jc w:val="both"/>
        <w:textAlignment w:val="baseline"/>
        <w:rPr>
          <w:rFonts w:ascii="Times New Roman" w:eastAsia="Times New Roman" w:hAnsi="Times New Roman" w:cs="Times New Roman"/>
          <w:b/>
          <w:bCs/>
          <w:iCs/>
          <w:caps/>
          <w:sz w:val="24"/>
          <w:szCs w:val="24"/>
          <w:lang w:eastAsia="ru-RU"/>
        </w:rPr>
      </w:pPr>
    </w:p>
    <w:p w:rsidR="00EE5233" w:rsidRPr="00B62ABA" w:rsidRDefault="00EE5233" w:rsidP="002C38F7">
      <w:pPr>
        <w:shd w:val="clear" w:color="auto" w:fill="FFFFFF"/>
        <w:spacing w:after="0" w:line="240" w:lineRule="auto"/>
        <w:ind w:firstLine="284"/>
        <w:jc w:val="both"/>
        <w:textAlignment w:val="baseline"/>
        <w:rPr>
          <w:rFonts w:ascii="Times New Roman" w:eastAsia="Times New Roman" w:hAnsi="Times New Roman" w:cs="Times New Roman"/>
          <w:b/>
          <w:bCs/>
          <w:iCs/>
          <w:caps/>
          <w:sz w:val="24"/>
          <w:szCs w:val="24"/>
          <w:lang w:eastAsia="ru-RU"/>
        </w:rPr>
      </w:pPr>
    </w:p>
    <w:p w:rsidR="00EE5233" w:rsidRPr="00B62ABA" w:rsidRDefault="00EE5233" w:rsidP="002C38F7">
      <w:pPr>
        <w:shd w:val="clear" w:color="auto" w:fill="FFFFFF"/>
        <w:spacing w:after="0" w:line="240" w:lineRule="auto"/>
        <w:ind w:firstLine="284"/>
        <w:jc w:val="both"/>
        <w:textAlignment w:val="baseline"/>
        <w:rPr>
          <w:rFonts w:ascii="Times New Roman" w:eastAsia="Times New Roman" w:hAnsi="Times New Roman" w:cs="Times New Roman"/>
          <w:b/>
          <w:bCs/>
          <w:iCs/>
          <w:caps/>
          <w:sz w:val="24"/>
          <w:szCs w:val="24"/>
          <w:lang w:eastAsia="ru-RU"/>
        </w:rPr>
      </w:pPr>
    </w:p>
    <w:p w:rsidR="00EE5233" w:rsidRPr="00B62ABA" w:rsidRDefault="00EE5233" w:rsidP="002C38F7">
      <w:pPr>
        <w:shd w:val="clear" w:color="auto" w:fill="FFFFFF"/>
        <w:spacing w:after="0" w:line="240" w:lineRule="auto"/>
        <w:ind w:firstLine="284"/>
        <w:jc w:val="both"/>
        <w:textAlignment w:val="baseline"/>
        <w:rPr>
          <w:rFonts w:ascii="Times New Roman" w:eastAsia="Times New Roman" w:hAnsi="Times New Roman" w:cs="Times New Roman"/>
          <w:b/>
          <w:bCs/>
          <w:iCs/>
          <w:caps/>
          <w:sz w:val="24"/>
          <w:szCs w:val="24"/>
          <w:lang w:eastAsia="ru-RU"/>
        </w:rPr>
      </w:pPr>
    </w:p>
    <w:p w:rsidR="002C38F7" w:rsidRPr="00B62ABA" w:rsidRDefault="00BB3C25" w:rsidP="002C38F7">
      <w:pPr>
        <w:shd w:val="clear" w:color="auto" w:fill="FFFFFF"/>
        <w:spacing w:after="0" w:line="240" w:lineRule="auto"/>
        <w:ind w:firstLine="284"/>
        <w:jc w:val="both"/>
        <w:textAlignment w:val="baseline"/>
        <w:rPr>
          <w:rFonts w:ascii="Times New Roman" w:eastAsia="Times New Roman" w:hAnsi="Times New Roman" w:cs="Times New Roman"/>
          <w:b/>
          <w:bCs/>
          <w:iCs/>
          <w:caps/>
          <w:sz w:val="24"/>
          <w:szCs w:val="24"/>
          <w:lang w:eastAsia="ru-RU"/>
        </w:rPr>
      </w:pPr>
      <w:r w:rsidRPr="00B62ABA">
        <w:rPr>
          <w:rFonts w:ascii="Times New Roman" w:hAnsi="Times New Roman" w:cs="Times New Roman"/>
          <w:noProof/>
          <w:sz w:val="24"/>
          <w:szCs w:val="24"/>
          <w:lang w:eastAsia="ru-RU"/>
        </w:rPr>
        <w:drawing>
          <wp:anchor distT="0" distB="0" distL="114300" distR="114300" simplePos="0" relativeHeight="251661312" behindDoc="0" locked="0" layoutInCell="1" allowOverlap="1" wp14:anchorId="0989C7E3" wp14:editId="05C61108">
            <wp:simplePos x="0" y="0"/>
            <wp:positionH relativeFrom="column">
              <wp:posOffset>4714875</wp:posOffset>
            </wp:positionH>
            <wp:positionV relativeFrom="paragraph">
              <wp:posOffset>97790</wp:posOffset>
            </wp:positionV>
            <wp:extent cx="1524000" cy="1524000"/>
            <wp:effectExtent l="0" t="0" r="0" b="0"/>
            <wp:wrapSquare wrapText="bothSides"/>
            <wp:docPr id="4" name="Рисунок 4" descr="ÐÐ°ÑÑÐ¸Ð½ÐºÐ¸ Ð¿Ð¾ Ð·Ð°Ð¿ÑÐ¾ÑÑ Ð¸Ð³ÑÑ Ñ Ð´Ð¾ÑÐºÐ¾Ð»ÑÐ½Ð¸ÐºÐ°Ð¼Ð¸ Ð½Ð° ÑÑÑÐ°Ð½Ð¾Ð²Ð»ÐµÐ½Ð¸Ðµ ÑÐ¼Ð¾ÑÐ¸Ð¾Ð½Ð°Ð»ÑÐ½Ð¾Ð³Ð¾ ÐºÐ¾Ð½ÑÐ°Ðº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Ð³ÑÑ Ñ Ð´Ð¾ÑÐºÐ¾Ð»ÑÐ½Ð¸ÐºÐ°Ð¼Ð¸ Ð½Ð° ÑÑÑÐ°Ð½Ð¾Ð²Ð»ÐµÐ½Ð¸Ðµ ÑÐ¼Ð¾ÑÐ¸Ð¾Ð½Ð°Ð»ÑÐ½Ð¾Ð³Ð¾ ÐºÐ¾Ð½ÑÐ°ÐºÑÐ°"/>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C38F7" w:rsidRPr="00B62ABA">
        <w:rPr>
          <w:rFonts w:ascii="Times New Roman" w:eastAsia="Times New Roman" w:hAnsi="Times New Roman" w:cs="Times New Roman"/>
          <w:b/>
          <w:bCs/>
          <w:iCs/>
          <w:caps/>
          <w:sz w:val="24"/>
          <w:szCs w:val="24"/>
          <w:lang w:eastAsia="ru-RU"/>
        </w:rPr>
        <w:t xml:space="preserve">1. </w:t>
      </w:r>
      <w:r w:rsidR="005E75B4" w:rsidRPr="00B62ABA">
        <w:rPr>
          <w:rFonts w:ascii="Times New Roman" w:eastAsia="Times New Roman" w:hAnsi="Times New Roman" w:cs="Times New Roman"/>
          <w:b/>
          <w:bCs/>
          <w:iCs/>
          <w:sz w:val="24"/>
          <w:szCs w:val="24"/>
          <w:lang w:eastAsia="ru-RU"/>
        </w:rPr>
        <w:t>Буклет</w:t>
      </w:r>
      <w:r w:rsidR="002C38F7" w:rsidRPr="00B62ABA">
        <w:rPr>
          <w:rFonts w:ascii="Times New Roman" w:eastAsia="Times New Roman" w:hAnsi="Times New Roman" w:cs="Times New Roman"/>
          <w:b/>
          <w:bCs/>
          <w:iCs/>
          <w:caps/>
          <w:sz w:val="24"/>
          <w:szCs w:val="24"/>
          <w:lang w:eastAsia="ru-RU"/>
        </w:rPr>
        <w:t>: ИГРЫ И НА УСТАНОВЛЕНИЕ ЭМОЦИОНАЛЬНОГО КОНТАКТА С ДЕТЬМИ МЛАДШЕГО ВОЗРАСТА</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bCs/>
          <w:sz w:val="24"/>
          <w:szCs w:val="24"/>
          <w:lang w:eastAsia="ru-RU"/>
        </w:rPr>
        <w:t>Цель</w:t>
      </w:r>
      <w:r w:rsidRPr="00B62ABA">
        <w:rPr>
          <w:rFonts w:ascii="Times New Roman" w:eastAsia="Times New Roman" w:hAnsi="Times New Roman" w:cs="Times New Roman"/>
          <w:sz w:val="24"/>
          <w:szCs w:val="24"/>
          <w:lang w:eastAsia="ru-RU"/>
        </w:rPr>
        <w:t xml:space="preserve">: развитие эмоционального общения ребенка </w:t>
      </w:r>
      <w:proofErr w:type="gramStart"/>
      <w:r w:rsidRPr="00B62ABA">
        <w:rPr>
          <w:rFonts w:ascii="Times New Roman" w:eastAsia="Times New Roman" w:hAnsi="Times New Roman" w:cs="Times New Roman"/>
          <w:sz w:val="24"/>
          <w:szCs w:val="24"/>
          <w:lang w:eastAsia="ru-RU"/>
        </w:rPr>
        <w:t>со</w:t>
      </w:r>
      <w:proofErr w:type="gramEnd"/>
      <w:r w:rsidRPr="00B62ABA">
        <w:rPr>
          <w:rFonts w:ascii="Times New Roman" w:eastAsia="Times New Roman" w:hAnsi="Times New Roman" w:cs="Times New Roman"/>
          <w:sz w:val="24"/>
          <w:szCs w:val="24"/>
          <w:lang w:eastAsia="ru-RU"/>
        </w:rPr>
        <w:t xml:space="preserve"> взрослым, налаживание контакта, развитие внимания.</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u w:val="single"/>
          <w:lang w:eastAsia="ru-RU"/>
        </w:rPr>
      </w:pPr>
      <w:r w:rsidRPr="00B62ABA">
        <w:rPr>
          <w:rFonts w:ascii="Times New Roman" w:eastAsia="Times New Roman" w:hAnsi="Times New Roman" w:cs="Times New Roman"/>
          <w:b/>
          <w:bCs/>
          <w:sz w:val="24"/>
          <w:szCs w:val="24"/>
          <w:u w:val="single"/>
          <w:lang w:eastAsia="ru-RU"/>
        </w:rPr>
        <w:t>Дай ручку!</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bCs/>
          <w:sz w:val="24"/>
          <w:szCs w:val="24"/>
          <w:lang w:eastAsia="ru-RU"/>
        </w:rPr>
        <w:t>Ход игры</w:t>
      </w:r>
      <w:r w:rsidRPr="00B62ABA">
        <w:rPr>
          <w:rFonts w:ascii="Times New Roman" w:eastAsia="Times New Roman" w:hAnsi="Times New Roman" w:cs="Times New Roman"/>
          <w:sz w:val="24"/>
          <w:szCs w:val="24"/>
          <w:lang w:eastAsia="ru-RU"/>
        </w:rPr>
        <w:t>: Педагог подходит к ребенку и протягивает ему руку.</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lang w:eastAsia="ru-RU"/>
        </w:rPr>
        <w:t>– Давай здороваться. Дай ручку!</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 xml:space="preserve">Чтобы не испугать малыша, не следует проявлять излишнюю напористость: не подходите слишком близко, слова обращения к ребенку произносите </w:t>
      </w:r>
      <w:proofErr w:type="gramStart"/>
      <w:r w:rsidRPr="00B62ABA">
        <w:rPr>
          <w:rFonts w:ascii="Times New Roman" w:eastAsia="Times New Roman" w:hAnsi="Times New Roman" w:cs="Times New Roman"/>
          <w:sz w:val="24"/>
          <w:szCs w:val="24"/>
          <w:lang w:eastAsia="ru-RU"/>
        </w:rPr>
        <w:t>негромким</w:t>
      </w:r>
      <w:proofErr w:type="gramEnd"/>
      <w:r w:rsidRPr="00B62ABA">
        <w:rPr>
          <w:rFonts w:ascii="Times New Roman" w:eastAsia="Times New Roman" w:hAnsi="Times New Roman" w:cs="Times New Roman"/>
          <w:sz w:val="24"/>
          <w:szCs w:val="24"/>
          <w:lang w:eastAsia="ru-RU"/>
        </w:rPr>
        <w:t xml:space="preserve">, спокойным голо сом. Присядьте на корточки или детский стульчик – лучше, чтобы взрослый и ребенок находились на одном уровне. </w:t>
      </w:r>
    </w:p>
    <w:p w:rsidR="002C38F7" w:rsidRPr="00B62ABA" w:rsidRDefault="002C38F7" w:rsidP="002C38F7">
      <w:pPr>
        <w:shd w:val="clear" w:color="auto" w:fill="FFFFFF"/>
        <w:spacing w:after="0" w:line="240" w:lineRule="auto"/>
        <w:jc w:val="both"/>
        <w:rPr>
          <w:rFonts w:ascii="Times New Roman" w:eastAsia="Times New Roman" w:hAnsi="Times New Roman" w:cs="Times New Roman"/>
          <w:b/>
          <w:bCs/>
          <w:i/>
          <w:iCs/>
          <w:sz w:val="24"/>
          <w:szCs w:val="24"/>
          <w:lang w:eastAsia="ru-RU"/>
        </w:rPr>
      </w:pP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u w:val="single"/>
          <w:lang w:eastAsia="ru-RU"/>
        </w:rPr>
      </w:pPr>
      <w:r w:rsidRPr="00B62ABA">
        <w:rPr>
          <w:rFonts w:ascii="Times New Roman" w:eastAsia="Times New Roman" w:hAnsi="Times New Roman" w:cs="Times New Roman"/>
          <w:b/>
          <w:bCs/>
          <w:iCs/>
          <w:sz w:val="24"/>
          <w:szCs w:val="24"/>
          <w:u w:val="single"/>
          <w:lang w:eastAsia="ru-RU"/>
        </w:rPr>
        <w:t>Привет! Пока!</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bCs/>
          <w:sz w:val="24"/>
          <w:szCs w:val="24"/>
          <w:lang w:eastAsia="ru-RU"/>
        </w:rPr>
        <w:t>Ход игры</w:t>
      </w:r>
      <w:r w:rsidRPr="00B62ABA">
        <w:rPr>
          <w:rFonts w:ascii="Times New Roman" w:eastAsia="Times New Roman" w:hAnsi="Times New Roman" w:cs="Times New Roman"/>
          <w:sz w:val="24"/>
          <w:szCs w:val="24"/>
          <w:lang w:eastAsia="ru-RU"/>
        </w:rPr>
        <w:t>: Педагог подходит к ребенку и машет рукой, здороваясь.</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 xml:space="preserve">– </w:t>
      </w:r>
      <w:r w:rsidRPr="00B62ABA">
        <w:rPr>
          <w:rFonts w:ascii="Times New Roman" w:eastAsia="Times New Roman" w:hAnsi="Times New Roman" w:cs="Times New Roman"/>
          <w:i/>
          <w:iCs/>
          <w:sz w:val="24"/>
          <w:szCs w:val="24"/>
          <w:lang w:eastAsia="ru-RU"/>
        </w:rPr>
        <w:t>Привет! Привет!</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Затем предлагает ребенку ответить на приветствие.</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 xml:space="preserve">– </w:t>
      </w:r>
      <w:r w:rsidRPr="00B62ABA">
        <w:rPr>
          <w:rFonts w:ascii="Times New Roman" w:eastAsia="Times New Roman" w:hAnsi="Times New Roman" w:cs="Times New Roman"/>
          <w:i/>
          <w:iCs/>
          <w:sz w:val="24"/>
          <w:szCs w:val="24"/>
          <w:lang w:eastAsia="ru-RU"/>
        </w:rPr>
        <w:t>Давай здороваться. Помаши ручкой! Привет!</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При прощании игра повторяется – педагог машет рукой.</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 xml:space="preserve">– </w:t>
      </w:r>
      <w:r w:rsidRPr="00B62ABA">
        <w:rPr>
          <w:rFonts w:ascii="Times New Roman" w:eastAsia="Times New Roman" w:hAnsi="Times New Roman" w:cs="Times New Roman"/>
          <w:i/>
          <w:iCs/>
          <w:sz w:val="24"/>
          <w:szCs w:val="24"/>
          <w:lang w:eastAsia="ru-RU"/>
        </w:rPr>
        <w:t>Пока! Пока!</w:t>
      </w:r>
    </w:p>
    <w:p w:rsidR="002C38F7" w:rsidRPr="00B62ABA" w:rsidRDefault="002C38F7" w:rsidP="002C38F7">
      <w:pPr>
        <w:shd w:val="clear" w:color="auto" w:fill="FFFFFF"/>
        <w:spacing w:after="0" w:line="240" w:lineRule="auto"/>
        <w:ind w:right="-160"/>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Затем предлагает малышу попрощаться</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 xml:space="preserve">– </w:t>
      </w:r>
      <w:r w:rsidRPr="00B62ABA">
        <w:rPr>
          <w:rFonts w:ascii="Times New Roman" w:eastAsia="Times New Roman" w:hAnsi="Times New Roman" w:cs="Times New Roman"/>
          <w:i/>
          <w:iCs/>
          <w:sz w:val="24"/>
          <w:szCs w:val="24"/>
          <w:lang w:eastAsia="ru-RU"/>
        </w:rPr>
        <w:t>Помаши ручкой на прощание. Пока!</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Этот ритуал встречи-прощания следует повторять в начале и в конце занятия. Постепенно ребенок станет проявлять больше инициативы. Эта игра полезна тем, что учит правилам поведения между людьми.</w:t>
      </w:r>
    </w:p>
    <w:p w:rsidR="002C38F7" w:rsidRPr="00B62ABA" w:rsidRDefault="002C38F7" w:rsidP="002C38F7">
      <w:pPr>
        <w:shd w:val="clear" w:color="auto" w:fill="FFFFFF"/>
        <w:spacing w:after="0" w:line="240" w:lineRule="auto"/>
        <w:jc w:val="both"/>
        <w:rPr>
          <w:rFonts w:ascii="Times New Roman" w:eastAsia="Times New Roman" w:hAnsi="Times New Roman" w:cs="Times New Roman"/>
          <w:b/>
          <w:bCs/>
          <w:i/>
          <w:iCs/>
          <w:sz w:val="24"/>
          <w:szCs w:val="24"/>
          <w:lang w:eastAsia="ru-RU"/>
        </w:rPr>
      </w:pP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u w:val="single"/>
          <w:lang w:eastAsia="ru-RU"/>
        </w:rPr>
      </w:pPr>
      <w:r w:rsidRPr="00B62ABA">
        <w:rPr>
          <w:rFonts w:ascii="Times New Roman" w:eastAsia="Times New Roman" w:hAnsi="Times New Roman" w:cs="Times New Roman"/>
          <w:b/>
          <w:bCs/>
          <w:iCs/>
          <w:sz w:val="24"/>
          <w:szCs w:val="24"/>
          <w:u w:val="single"/>
          <w:lang w:eastAsia="ru-RU"/>
        </w:rPr>
        <w:t>Хлопаем в ладоши!</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bCs/>
          <w:sz w:val="24"/>
          <w:szCs w:val="24"/>
          <w:lang w:eastAsia="ru-RU"/>
        </w:rPr>
        <w:t>Ход игры</w:t>
      </w:r>
      <w:r w:rsidRPr="00B62ABA">
        <w:rPr>
          <w:rFonts w:ascii="Times New Roman" w:eastAsia="Times New Roman" w:hAnsi="Times New Roman" w:cs="Times New Roman"/>
          <w:sz w:val="24"/>
          <w:szCs w:val="24"/>
          <w:lang w:eastAsia="ru-RU"/>
        </w:rPr>
        <w:t>: Педагог хлопает в ладоши со словами:</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lang w:eastAsia="ru-RU"/>
        </w:rPr>
        <w:t>– Хлопну я в ладоши, буду я хороший,</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lang w:eastAsia="ru-RU"/>
        </w:rPr>
        <w:t>Хлопнем мы в ладоши, будем мы хорошие!</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Затем предлагает малышу похлопать в ладоши вместе с ним:</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lang w:eastAsia="ru-RU"/>
        </w:rPr>
        <w:t>– Давай похлопаем в ладоши вместе.</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Если малыш не повторяет действия педагога, а только смотрит, можно попробовать взять его ладони в свои и совершить хлопки ими. Но если ребенок сопротивляется, не следует настаивать, в следующий раз он проявит больше инициативы.</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u w:val="single"/>
          <w:lang w:eastAsia="ru-RU"/>
        </w:rPr>
      </w:pPr>
      <w:r w:rsidRPr="00B62ABA">
        <w:rPr>
          <w:rFonts w:ascii="Times New Roman" w:eastAsia="Times New Roman" w:hAnsi="Times New Roman" w:cs="Times New Roman"/>
          <w:b/>
          <w:bCs/>
          <w:iCs/>
          <w:sz w:val="24"/>
          <w:szCs w:val="24"/>
          <w:u w:val="single"/>
          <w:lang w:eastAsia="ru-RU"/>
        </w:rPr>
        <w:t>Лови мячик!</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bCs/>
          <w:sz w:val="24"/>
          <w:szCs w:val="24"/>
          <w:lang w:eastAsia="ru-RU"/>
        </w:rPr>
        <w:t>Цель</w:t>
      </w:r>
      <w:r w:rsidRPr="00B62ABA">
        <w:rPr>
          <w:rFonts w:ascii="Times New Roman" w:eastAsia="Times New Roman" w:hAnsi="Times New Roman" w:cs="Times New Roman"/>
          <w:sz w:val="24"/>
          <w:szCs w:val="24"/>
          <w:lang w:eastAsia="ru-RU"/>
        </w:rPr>
        <w:t>: +развитие движений.</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bCs/>
          <w:sz w:val="24"/>
          <w:szCs w:val="24"/>
          <w:lang w:eastAsia="ru-RU"/>
        </w:rPr>
        <w:lastRenderedPageBreak/>
        <w:t>Оборудование</w:t>
      </w:r>
      <w:r w:rsidRPr="00B62ABA">
        <w:rPr>
          <w:rFonts w:ascii="Times New Roman" w:eastAsia="Times New Roman" w:hAnsi="Times New Roman" w:cs="Times New Roman"/>
          <w:sz w:val="24"/>
          <w:szCs w:val="24"/>
          <w:lang w:eastAsia="ru-RU"/>
        </w:rPr>
        <w:t>: небольшой резиновый мячик или пластмассовый шарик.</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bCs/>
          <w:sz w:val="24"/>
          <w:szCs w:val="24"/>
          <w:lang w:eastAsia="ru-RU"/>
        </w:rPr>
        <w:t>Ход игры</w:t>
      </w:r>
      <w:r w:rsidRPr="00B62ABA">
        <w:rPr>
          <w:rFonts w:ascii="Times New Roman" w:eastAsia="Times New Roman" w:hAnsi="Times New Roman" w:cs="Times New Roman"/>
          <w:sz w:val="24"/>
          <w:szCs w:val="24"/>
          <w:lang w:eastAsia="ru-RU"/>
        </w:rPr>
        <w:t>: Педагог берет в руки мячик, предлагает ребенку поиграть с ним. Педагог и ребенок сидят напротив друг друга, широко расставив ноги, чтобы мячик не укатился мимо.</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lang w:eastAsia="ru-RU"/>
        </w:rPr>
        <w:t>– Давай поиграем в мячик. Лови мячик!</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 xml:space="preserve">Педагог катит мячик по направлению к малышу. Затем побуждает его </w:t>
      </w:r>
      <w:proofErr w:type="gramStart"/>
      <w:r w:rsidRPr="00B62ABA">
        <w:rPr>
          <w:rFonts w:ascii="Times New Roman" w:eastAsia="Times New Roman" w:hAnsi="Times New Roman" w:cs="Times New Roman"/>
          <w:sz w:val="24"/>
          <w:szCs w:val="24"/>
          <w:lang w:eastAsia="ru-RU"/>
        </w:rPr>
        <w:t xml:space="preserve">кати </w:t>
      </w:r>
      <w:proofErr w:type="spellStart"/>
      <w:r w:rsidRPr="00B62ABA">
        <w:rPr>
          <w:rFonts w:ascii="Times New Roman" w:eastAsia="Times New Roman" w:hAnsi="Times New Roman" w:cs="Times New Roman"/>
          <w:sz w:val="24"/>
          <w:szCs w:val="24"/>
          <w:lang w:eastAsia="ru-RU"/>
        </w:rPr>
        <w:t>ть</w:t>
      </w:r>
      <w:proofErr w:type="spellEnd"/>
      <w:proofErr w:type="gramEnd"/>
      <w:r w:rsidRPr="00B62ABA">
        <w:rPr>
          <w:rFonts w:ascii="Times New Roman" w:eastAsia="Times New Roman" w:hAnsi="Times New Roman" w:cs="Times New Roman"/>
          <w:sz w:val="24"/>
          <w:szCs w:val="24"/>
          <w:lang w:eastAsia="ru-RU"/>
        </w:rPr>
        <w:t xml:space="preserve"> мячик в обратном направлении, ловит мяч, эмоционально комментирует ход игры.</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lang w:eastAsia="ru-RU"/>
        </w:rPr>
        <w:t>– Кати мячик! Оп! Поймала мячик!</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Игра проводится в течение некоторого времени, прекратить игру при первом признаке усталости или потере интереса со стороны ребенка.</w:t>
      </w:r>
    </w:p>
    <w:p w:rsidR="002C38F7" w:rsidRPr="00B62ABA" w:rsidRDefault="002C38F7" w:rsidP="002C38F7">
      <w:pPr>
        <w:shd w:val="clear" w:color="auto" w:fill="FFFFFF"/>
        <w:spacing w:after="0" w:line="240" w:lineRule="auto"/>
        <w:jc w:val="both"/>
        <w:rPr>
          <w:rFonts w:ascii="Times New Roman" w:eastAsia="Times New Roman" w:hAnsi="Times New Roman" w:cs="Times New Roman"/>
          <w:b/>
          <w:bCs/>
          <w:iCs/>
          <w:sz w:val="24"/>
          <w:szCs w:val="24"/>
          <w:lang w:eastAsia="ru-RU"/>
        </w:rPr>
      </w:pP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bCs/>
          <w:iCs/>
          <w:sz w:val="24"/>
          <w:szCs w:val="24"/>
          <w:u w:val="single"/>
          <w:lang w:eastAsia="ru-RU"/>
        </w:rPr>
        <w:t>Петрушка</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bCs/>
          <w:sz w:val="24"/>
          <w:szCs w:val="24"/>
          <w:lang w:eastAsia="ru-RU"/>
        </w:rPr>
        <w:t>Оборудование</w:t>
      </w:r>
      <w:r w:rsidRPr="00B62ABA">
        <w:rPr>
          <w:rFonts w:ascii="Times New Roman" w:eastAsia="Times New Roman" w:hAnsi="Times New Roman" w:cs="Times New Roman"/>
          <w:sz w:val="24"/>
          <w:szCs w:val="24"/>
          <w:lang w:eastAsia="ru-RU"/>
        </w:rPr>
        <w:t>: кукла Петрушка (би-ба-</w:t>
      </w:r>
      <w:proofErr w:type="spellStart"/>
      <w:r w:rsidRPr="00B62ABA">
        <w:rPr>
          <w:rFonts w:ascii="Times New Roman" w:eastAsia="Times New Roman" w:hAnsi="Times New Roman" w:cs="Times New Roman"/>
          <w:sz w:val="24"/>
          <w:szCs w:val="24"/>
          <w:lang w:eastAsia="ru-RU"/>
        </w:rPr>
        <w:t>бо</w:t>
      </w:r>
      <w:proofErr w:type="spellEnd"/>
      <w:r w:rsidRPr="00B62ABA">
        <w:rPr>
          <w:rFonts w:ascii="Times New Roman" w:eastAsia="Times New Roman" w:hAnsi="Times New Roman" w:cs="Times New Roman"/>
          <w:sz w:val="24"/>
          <w:szCs w:val="24"/>
          <w:lang w:eastAsia="ru-RU"/>
        </w:rPr>
        <w:t>).</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bCs/>
          <w:sz w:val="24"/>
          <w:szCs w:val="24"/>
          <w:lang w:eastAsia="ru-RU"/>
        </w:rPr>
        <w:t>Ход игры</w:t>
      </w:r>
      <w:r w:rsidRPr="00B62ABA">
        <w:rPr>
          <w:rFonts w:ascii="Times New Roman" w:eastAsia="Times New Roman" w:hAnsi="Times New Roman" w:cs="Times New Roman"/>
          <w:sz w:val="24"/>
          <w:szCs w:val="24"/>
          <w:lang w:eastAsia="ru-RU"/>
        </w:rPr>
        <w:t xml:space="preserve">: Незаметно для ребенка </w:t>
      </w:r>
      <w:proofErr w:type="spellStart"/>
      <w:proofErr w:type="gramStart"/>
      <w:r w:rsidRPr="00B62ABA">
        <w:rPr>
          <w:rFonts w:ascii="Times New Roman" w:eastAsia="Times New Roman" w:hAnsi="Times New Roman" w:cs="Times New Roman"/>
          <w:sz w:val="24"/>
          <w:szCs w:val="24"/>
          <w:lang w:eastAsia="ru-RU"/>
        </w:rPr>
        <w:t>пе</w:t>
      </w:r>
      <w:proofErr w:type="spellEnd"/>
      <w:r w:rsidRPr="00B62ABA">
        <w:rPr>
          <w:rFonts w:ascii="Times New Roman" w:eastAsia="Times New Roman" w:hAnsi="Times New Roman" w:cs="Times New Roman"/>
          <w:sz w:val="24"/>
          <w:szCs w:val="24"/>
          <w:lang w:eastAsia="ru-RU"/>
        </w:rPr>
        <w:t xml:space="preserve"> </w:t>
      </w:r>
      <w:proofErr w:type="spellStart"/>
      <w:r w:rsidRPr="00B62ABA">
        <w:rPr>
          <w:rFonts w:ascii="Times New Roman" w:eastAsia="Times New Roman" w:hAnsi="Times New Roman" w:cs="Times New Roman"/>
          <w:sz w:val="24"/>
          <w:szCs w:val="24"/>
          <w:lang w:eastAsia="ru-RU"/>
        </w:rPr>
        <w:t>дагог</w:t>
      </w:r>
      <w:proofErr w:type="spellEnd"/>
      <w:proofErr w:type="gramEnd"/>
      <w:r w:rsidRPr="00B62ABA">
        <w:rPr>
          <w:rFonts w:ascii="Times New Roman" w:eastAsia="Times New Roman" w:hAnsi="Times New Roman" w:cs="Times New Roman"/>
          <w:sz w:val="24"/>
          <w:szCs w:val="24"/>
          <w:lang w:eastAsia="ru-RU"/>
        </w:rPr>
        <w:t xml:space="preserve"> надевает на руку игрушку, затем начинает игру. Петрушка подходит к малышу, кланяется.</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 xml:space="preserve">– </w:t>
      </w:r>
      <w:r w:rsidRPr="00B62ABA">
        <w:rPr>
          <w:rFonts w:ascii="Times New Roman" w:eastAsia="Times New Roman" w:hAnsi="Times New Roman" w:cs="Times New Roman"/>
          <w:i/>
          <w:iCs/>
          <w:sz w:val="24"/>
          <w:szCs w:val="24"/>
          <w:lang w:eastAsia="ru-RU"/>
        </w:rPr>
        <w:t>Я Петрушка – веселая игрушка! Привет-привет!</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 xml:space="preserve">Петрушка предлагает малышу поздороваться, берет его руку в </w:t>
      </w:r>
      <w:proofErr w:type="gramStart"/>
      <w:r w:rsidRPr="00B62ABA">
        <w:rPr>
          <w:rFonts w:ascii="Times New Roman" w:eastAsia="Times New Roman" w:hAnsi="Times New Roman" w:cs="Times New Roman"/>
          <w:sz w:val="24"/>
          <w:szCs w:val="24"/>
          <w:lang w:eastAsia="ru-RU"/>
        </w:rPr>
        <w:t>свои</w:t>
      </w:r>
      <w:proofErr w:type="gramEnd"/>
      <w:r w:rsidRPr="00B62ABA">
        <w:rPr>
          <w:rFonts w:ascii="Times New Roman" w:eastAsia="Times New Roman" w:hAnsi="Times New Roman" w:cs="Times New Roman"/>
          <w:sz w:val="24"/>
          <w:szCs w:val="24"/>
          <w:lang w:eastAsia="ru-RU"/>
        </w:rPr>
        <w:t>.</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lang w:eastAsia="ru-RU"/>
        </w:rPr>
        <w:t>– Давай здороваться! Дай ручку!</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 xml:space="preserve">Потом Петрушка выполняет различные действия: хлопает в ладоши, </w:t>
      </w:r>
      <w:proofErr w:type="spellStart"/>
      <w:proofErr w:type="gramStart"/>
      <w:r w:rsidRPr="00B62ABA">
        <w:rPr>
          <w:rFonts w:ascii="Times New Roman" w:eastAsia="Times New Roman" w:hAnsi="Times New Roman" w:cs="Times New Roman"/>
          <w:sz w:val="24"/>
          <w:szCs w:val="24"/>
          <w:lang w:eastAsia="ru-RU"/>
        </w:rPr>
        <w:t>тан</w:t>
      </w:r>
      <w:proofErr w:type="spellEnd"/>
      <w:r w:rsidRPr="00B62ABA">
        <w:rPr>
          <w:rFonts w:ascii="Times New Roman" w:eastAsia="Times New Roman" w:hAnsi="Times New Roman" w:cs="Times New Roman"/>
          <w:sz w:val="24"/>
          <w:szCs w:val="24"/>
          <w:lang w:eastAsia="ru-RU"/>
        </w:rPr>
        <w:t xml:space="preserve"> </w:t>
      </w:r>
      <w:proofErr w:type="spellStart"/>
      <w:r w:rsidRPr="00B62ABA">
        <w:rPr>
          <w:rFonts w:ascii="Times New Roman" w:eastAsia="Times New Roman" w:hAnsi="Times New Roman" w:cs="Times New Roman"/>
          <w:sz w:val="24"/>
          <w:szCs w:val="24"/>
          <w:lang w:eastAsia="ru-RU"/>
        </w:rPr>
        <w:t>цует</w:t>
      </w:r>
      <w:proofErr w:type="spellEnd"/>
      <w:proofErr w:type="gramEnd"/>
      <w:r w:rsidRPr="00B62ABA">
        <w:rPr>
          <w:rFonts w:ascii="Times New Roman" w:eastAsia="Times New Roman" w:hAnsi="Times New Roman" w:cs="Times New Roman"/>
          <w:sz w:val="24"/>
          <w:szCs w:val="24"/>
          <w:lang w:eastAsia="ru-RU"/>
        </w:rPr>
        <w:t xml:space="preserve"> и поет, предлагая ребенку повторить эти действия.</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lang w:eastAsia="ru-RU"/>
        </w:rPr>
        <w:t xml:space="preserve">– Давай хлопать в ладошки – хлоп-хлоп-хлоп! А сейчас я песенку спою: ля-ля-ля! Ля-ля-ля! </w:t>
      </w:r>
      <w:r w:rsidRPr="00B62ABA">
        <w:rPr>
          <w:rFonts w:ascii="Times New Roman" w:eastAsia="Times New Roman" w:hAnsi="Times New Roman" w:cs="Times New Roman"/>
          <w:sz w:val="24"/>
          <w:szCs w:val="24"/>
          <w:lang w:eastAsia="ru-RU"/>
        </w:rPr>
        <w:t>Петрушка прячется и появляется вновь. Игра заканчивается игрушка прощается и уходит.</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bCs/>
          <w:iCs/>
          <w:sz w:val="24"/>
          <w:szCs w:val="24"/>
          <w:u w:val="single"/>
          <w:lang w:eastAsia="ru-RU"/>
        </w:rPr>
        <w:t>Котёнок</w:t>
      </w:r>
    </w:p>
    <w:p w:rsidR="002C38F7" w:rsidRPr="00B62ABA" w:rsidRDefault="002C38F7" w:rsidP="002C38F7">
      <w:pPr>
        <w:shd w:val="clear" w:color="auto" w:fill="FFFFFF"/>
        <w:spacing w:after="0" w:line="240" w:lineRule="auto"/>
        <w:ind w:right="-160"/>
        <w:jc w:val="both"/>
        <w:rPr>
          <w:rFonts w:ascii="Times New Roman" w:eastAsia="Times New Roman" w:hAnsi="Times New Roman" w:cs="Times New Roman"/>
          <w:sz w:val="24"/>
          <w:szCs w:val="24"/>
          <w:lang w:eastAsia="ru-RU"/>
        </w:rPr>
      </w:pPr>
      <w:proofErr w:type="gramStart"/>
      <w:r w:rsidRPr="00B62ABA">
        <w:rPr>
          <w:rFonts w:ascii="Times New Roman" w:eastAsia="Times New Roman" w:hAnsi="Times New Roman" w:cs="Times New Roman"/>
          <w:b/>
          <w:bCs/>
          <w:sz w:val="24"/>
          <w:szCs w:val="24"/>
          <w:lang w:eastAsia="ru-RU"/>
        </w:rPr>
        <w:t>М-л</w:t>
      </w:r>
      <w:proofErr w:type="gramEnd"/>
      <w:r w:rsidRPr="00B62ABA">
        <w:rPr>
          <w:rFonts w:ascii="Times New Roman" w:eastAsia="Times New Roman" w:hAnsi="Times New Roman" w:cs="Times New Roman"/>
          <w:sz w:val="24"/>
          <w:szCs w:val="24"/>
          <w:lang w:eastAsia="ru-RU"/>
        </w:rPr>
        <w:t>: мягкая игрушка котёнок</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bCs/>
          <w:sz w:val="24"/>
          <w:szCs w:val="24"/>
          <w:lang w:eastAsia="ru-RU"/>
        </w:rPr>
        <w:t>Ход игры</w:t>
      </w:r>
      <w:r w:rsidRPr="00B62ABA">
        <w:rPr>
          <w:rFonts w:ascii="Times New Roman" w:eastAsia="Times New Roman" w:hAnsi="Times New Roman" w:cs="Times New Roman"/>
          <w:sz w:val="24"/>
          <w:szCs w:val="24"/>
          <w:lang w:eastAsia="ru-RU"/>
        </w:rPr>
        <w:t>: Педагог показывает ребенку игрушечного котёнка и предлагает погладить его.</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lang w:eastAsia="ru-RU"/>
        </w:rPr>
        <w:t>– Смотри, какой к нам пришёл котёнок – маленький, пушистый. Давай погладим котёнка – вот так.</w:t>
      </w:r>
    </w:p>
    <w:p w:rsidR="002C38F7" w:rsidRPr="00B62ABA" w:rsidRDefault="002C38F7" w:rsidP="002C38F7">
      <w:pPr>
        <w:shd w:val="clear" w:color="auto" w:fill="FFFFFF"/>
        <w:spacing w:after="0" w:line="240" w:lineRule="auto"/>
        <w:jc w:val="both"/>
        <w:rPr>
          <w:rFonts w:ascii="Times New Roman" w:eastAsia="Times New Roman" w:hAnsi="Times New Roman" w:cs="Times New Roman"/>
          <w:i/>
          <w:iCs/>
          <w:sz w:val="24"/>
          <w:szCs w:val="24"/>
          <w:lang w:eastAsia="ru-RU"/>
        </w:rPr>
      </w:pPr>
      <w:r w:rsidRPr="00B62ABA">
        <w:rPr>
          <w:rFonts w:ascii="Times New Roman" w:eastAsia="Times New Roman" w:hAnsi="Times New Roman" w:cs="Times New Roman"/>
          <w:sz w:val="24"/>
          <w:szCs w:val="24"/>
          <w:lang w:eastAsia="ru-RU"/>
        </w:rPr>
        <w:t xml:space="preserve">Действие сопровождается стихотворением: </w:t>
      </w:r>
      <w:r w:rsidRPr="00B62ABA">
        <w:rPr>
          <w:rFonts w:ascii="Times New Roman" w:eastAsia="Times New Roman" w:hAnsi="Times New Roman" w:cs="Times New Roman"/>
          <w:i/>
          <w:iCs/>
          <w:sz w:val="24"/>
          <w:szCs w:val="24"/>
          <w:lang w:eastAsia="ru-RU"/>
        </w:rPr>
        <w:t xml:space="preserve">Киса, кисонька, </w:t>
      </w:r>
      <w:proofErr w:type="spellStart"/>
      <w:r w:rsidRPr="00B62ABA">
        <w:rPr>
          <w:rFonts w:ascii="Times New Roman" w:eastAsia="Times New Roman" w:hAnsi="Times New Roman" w:cs="Times New Roman"/>
          <w:i/>
          <w:iCs/>
          <w:sz w:val="24"/>
          <w:szCs w:val="24"/>
          <w:lang w:eastAsia="ru-RU"/>
        </w:rPr>
        <w:t>кисуля</w:t>
      </w:r>
      <w:proofErr w:type="spellEnd"/>
      <w:r w:rsidRPr="00B62ABA">
        <w:rPr>
          <w:rFonts w:ascii="Times New Roman" w:eastAsia="Times New Roman" w:hAnsi="Times New Roman" w:cs="Times New Roman"/>
          <w:i/>
          <w:iCs/>
          <w:sz w:val="24"/>
          <w:szCs w:val="24"/>
          <w:lang w:eastAsia="ru-RU"/>
        </w:rPr>
        <w:t>! —</w:t>
      </w:r>
    </w:p>
    <w:p w:rsidR="002C38F7" w:rsidRPr="00B62ABA" w:rsidRDefault="002C38F7" w:rsidP="002C38F7">
      <w:pPr>
        <w:shd w:val="clear" w:color="auto" w:fill="FFFFFF"/>
        <w:spacing w:after="0" w:line="240" w:lineRule="auto"/>
        <w:jc w:val="both"/>
        <w:rPr>
          <w:rFonts w:ascii="Times New Roman" w:eastAsia="Times New Roman" w:hAnsi="Times New Roman" w:cs="Times New Roman"/>
          <w:i/>
          <w:iCs/>
          <w:sz w:val="24"/>
          <w:szCs w:val="24"/>
          <w:lang w:eastAsia="ru-RU"/>
        </w:rPr>
      </w:pPr>
      <w:r w:rsidRPr="00B62ABA">
        <w:rPr>
          <w:rFonts w:ascii="Times New Roman" w:eastAsia="Times New Roman" w:hAnsi="Times New Roman" w:cs="Times New Roman"/>
          <w:i/>
          <w:iCs/>
          <w:sz w:val="24"/>
          <w:szCs w:val="24"/>
          <w:lang w:eastAsia="ru-RU"/>
        </w:rPr>
        <w:t>Позвала котёнка Юля.</w:t>
      </w:r>
    </w:p>
    <w:p w:rsidR="002C38F7" w:rsidRPr="00B62ABA" w:rsidRDefault="002C38F7" w:rsidP="002C38F7">
      <w:pPr>
        <w:shd w:val="clear" w:color="auto" w:fill="FFFFFF"/>
        <w:spacing w:after="0" w:line="240" w:lineRule="auto"/>
        <w:jc w:val="both"/>
        <w:rPr>
          <w:rFonts w:ascii="Times New Roman" w:eastAsia="Times New Roman" w:hAnsi="Times New Roman" w:cs="Times New Roman"/>
          <w:i/>
          <w:iCs/>
          <w:sz w:val="24"/>
          <w:szCs w:val="24"/>
          <w:lang w:eastAsia="ru-RU"/>
        </w:rPr>
      </w:pPr>
      <w:r w:rsidRPr="00B62ABA">
        <w:rPr>
          <w:rFonts w:ascii="Times New Roman" w:eastAsia="Times New Roman" w:hAnsi="Times New Roman" w:cs="Times New Roman"/>
          <w:i/>
          <w:iCs/>
          <w:sz w:val="24"/>
          <w:szCs w:val="24"/>
          <w:lang w:eastAsia="ru-RU"/>
        </w:rPr>
        <w:t>Не спеши домой, постой!—</w:t>
      </w:r>
    </w:p>
    <w:p w:rsidR="002C38F7" w:rsidRPr="00B62ABA" w:rsidRDefault="002C38F7" w:rsidP="002C38F7">
      <w:pPr>
        <w:shd w:val="clear" w:color="auto" w:fill="FFFFFF"/>
        <w:spacing w:after="0" w:line="240" w:lineRule="auto"/>
        <w:jc w:val="both"/>
        <w:rPr>
          <w:rFonts w:ascii="Times New Roman" w:eastAsia="Times New Roman" w:hAnsi="Times New Roman" w:cs="Times New Roman"/>
          <w:i/>
          <w:iCs/>
          <w:sz w:val="24"/>
          <w:szCs w:val="24"/>
          <w:lang w:eastAsia="ru-RU"/>
        </w:rPr>
      </w:pPr>
      <w:r w:rsidRPr="00B62ABA">
        <w:rPr>
          <w:rFonts w:ascii="Times New Roman" w:eastAsia="Times New Roman" w:hAnsi="Times New Roman" w:cs="Times New Roman"/>
          <w:i/>
          <w:iCs/>
          <w:sz w:val="24"/>
          <w:szCs w:val="24"/>
          <w:lang w:eastAsia="ru-RU"/>
        </w:rPr>
        <w:t>И погладила рукой.</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Продолжить игру с котёнком: напоить его молочком, показать, как котёнок умеет прыгать, махать хвостиком.</w:t>
      </w:r>
    </w:p>
    <w:p w:rsidR="002C38F7" w:rsidRPr="00B62ABA" w:rsidRDefault="002C38F7" w:rsidP="002C38F7">
      <w:pPr>
        <w:shd w:val="clear" w:color="auto" w:fill="FFFFFF"/>
        <w:spacing w:after="0" w:line="240" w:lineRule="auto"/>
        <w:jc w:val="both"/>
        <w:rPr>
          <w:rFonts w:ascii="Times New Roman" w:eastAsia="Times New Roman" w:hAnsi="Times New Roman" w:cs="Times New Roman"/>
          <w:b/>
          <w:bCs/>
          <w:iCs/>
          <w:sz w:val="24"/>
          <w:szCs w:val="24"/>
          <w:lang w:eastAsia="ru-RU"/>
        </w:rPr>
      </w:pP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bCs/>
          <w:iCs/>
          <w:sz w:val="24"/>
          <w:szCs w:val="24"/>
          <w:u w:val="single"/>
          <w:lang w:eastAsia="ru-RU"/>
        </w:rPr>
        <w:t>Шарик</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B62ABA">
        <w:rPr>
          <w:rFonts w:ascii="Times New Roman" w:eastAsia="Times New Roman" w:hAnsi="Times New Roman" w:cs="Times New Roman"/>
          <w:b/>
          <w:bCs/>
          <w:sz w:val="24"/>
          <w:szCs w:val="24"/>
          <w:lang w:eastAsia="ru-RU"/>
        </w:rPr>
        <w:t>М-л</w:t>
      </w:r>
      <w:proofErr w:type="gramEnd"/>
      <w:r w:rsidRPr="00B62ABA">
        <w:rPr>
          <w:rFonts w:ascii="Times New Roman" w:eastAsia="Times New Roman" w:hAnsi="Times New Roman" w:cs="Times New Roman"/>
          <w:sz w:val="24"/>
          <w:szCs w:val="24"/>
          <w:lang w:eastAsia="ru-RU"/>
        </w:rPr>
        <w:t>: маленький пластмассовый шарик (помещается в ладони).</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bCs/>
          <w:sz w:val="24"/>
          <w:szCs w:val="24"/>
          <w:lang w:eastAsia="ru-RU"/>
        </w:rPr>
        <w:t>Ход игры</w:t>
      </w:r>
      <w:r w:rsidRPr="00B62ABA">
        <w:rPr>
          <w:rFonts w:ascii="Times New Roman" w:eastAsia="Times New Roman" w:hAnsi="Times New Roman" w:cs="Times New Roman"/>
          <w:sz w:val="24"/>
          <w:szCs w:val="24"/>
          <w:lang w:eastAsia="ru-RU"/>
        </w:rPr>
        <w:t>: Педагог показывает ребенку шарик и предлагает поиграть.</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lang w:eastAsia="ru-RU"/>
        </w:rPr>
        <w:t xml:space="preserve">– Смотри, какой красивый шарик. Давай поиграем: я шарик буду прятать, а ты угадывай, в какой он руке. </w:t>
      </w:r>
      <w:r w:rsidRPr="00B62ABA">
        <w:rPr>
          <w:rFonts w:ascii="Times New Roman" w:eastAsia="Times New Roman" w:hAnsi="Times New Roman" w:cs="Times New Roman"/>
          <w:sz w:val="24"/>
          <w:szCs w:val="24"/>
          <w:lang w:eastAsia="ru-RU"/>
        </w:rPr>
        <w:t>После этого педагог убирает руки за спину и прячет шарик в кулак. Затем выставляет обе руки, зажатые в кулаки, вперед и предлагает ребенку угадать и показать, в какой руке находится шарик. После чего переворачивает руку и раскрывает ладонь.</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lang w:eastAsia="ru-RU"/>
        </w:rPr>
        <w:t xml:space="preserve">– В какой руке шарик – угадай! Правильно угадал – вот он, шарик, смотри! Давай спрячем шарик еще раз! </w:t>
      </w:r>
      <w:r w:rsidRPr="00B62ABA">
        <w:rPr>
          <w:rFonts w:ascii="Times New Roman" w:eastAsia="Times New Roman" w:hAnsi="Times New Roman" w:cs="Times New Roman"/>
          <w:sz w:val="24"/>
          <w:szCs w:val="24"/>
          <w:lang w:eastAsia="ru-RU"/>
        </w:rPr>
        <w:t>Детям нравится эта игра.</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bCs/>
          <w:iCs/>
          <w:sz w:val="24"/>
          <w:szCs w:val="24"/>
          <w:u w:val="single"/>
          <w:lang w:eastAsia="ru-RU"/>
        </w:rPr>
        <w:t>Платочек</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B62ABA">
        <w:rPr>
          <w:rFonts w:ascii="Times New Roman" w:eastAsia="Times New Roman" w:hAnsi="Times New Roman" w:cs="Times New Roman"/>
          <w:b/>
          <w:bCs/>
          <w:sz w:val="24"/>
          <w:szCs w:val="24"/>
          <w:lang w:eastAsia="ru-RU"/>
        </w:rPr>
        <w:t>М-л</w:t>
      </w:r>
      <w:proofErr w:type="gramEnd"/>
      <w:r w:rsidRPr="00B62ABA">
        <w:rPr>
          <w:rFonts w:ascii="Times New Roman" w:eastAsia="Times New Roman" w:hAnsi="Times New Roman" w:cs="Times New Roman"/>
          <w:sz w:val="24"/>
          <w:szCs w:val="24"/>
          <w:lang w:eastAsia="ru-RU"/>
        </w:rPr>
        <w:t>: большой яркий шелковый платок (платок не электризовался).</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bCs/>
          <w:sz w:val="24"/>
          <w:szCs w:val="24"/>
          <w:lang w:eastAsia="ru-RU"/>
        </w:rPr>
        <w:t>Ход игры</w:t>
      </w:r>
      <w:r w:rsidRPr="00B62ABA">
        <w:rPr>
          <w:rFonts w:ascii="Times New Roman" w:eastAsia="Times New Roman" w:hAnsi="Times New Roman" w:cs="Times New Roman"/>
          <w:sz w:val="24"/>
          <w:szCs w:val="24"/>
          <w:lang w:eastAsia="ru-RU"/>
        </w:rPr>
        <w:t>: Сначала пользоваться полупрозрачным платком</w:t>
      </w:r>
      <w:proofErr w:type="gramStart"/>
      <w:r w:rsidRPr="00B62ABA">
        <w:rPr>
          <w:rFonts w:ascii="Times New Roman" w:eastAsia="Times New Roman" w:hAnsi="Times New Roman" w:cs="Times New Roman"/>
          <w:sz w:val="24"/>
          <w:szCs w:val="24"/>
          <w:lang w:eastAsia="ru-RU"/>
        </w:rPr>
        <w:t xml:space="preserve"> В</w:t>
      </w:r>
      <w:proofErr w:type="gramEnd"/>
      <w:r w:rsidRPr="00B62ABA">
        <w:rPr>
          <w:rFonts w:ascii="Times New Roman" w:eastAsia="Times New Roman" w:hAnsi="Times New Roman" w:cs="Times New Roman"/>
          <w:sz w:val="24"/>
          <w:szCs w:val="24"/>
          <w:lang w:eastAsia="ru-RU"/>
        </w:rPr>
        <w:t xml:space="preserve"> дальнейшем можно использовать непрозрачные платки. Удобно играть в эту игру, расположившись на диване или сидя на ковре. Наденьте платок себе на голову со словами:</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lang w:eastAsia="ru-RU"/>
        </w:rPr>
        <w:t xml:space="preserve">– Сейчас я спрячусь. Ну-ка, найди меня! </w:t>
      </w:r>
      <w:r w:rsidRPr="00B62ABA">
        <w:rPr>
          <w:rFonts w:ascii="Times New Roman" w:eastAsia="Times New Roman" w:hAnsi="Times New Roman" w:cs="Times New Roman"/>
          <w:sz w:val="24"/>
          <w:szCs w:val="24"/>
          <w:lang w:eastAsia="ru-RU"/>
        </w:rPr>
        <w:t>Ребенок с удовольствием стянет платок у вас с головы. После этого предложите спрятаться малышу – накиньте платок ему на голову.</w:t>
      </w:r>
    </w:p>
    <w:p w:rsidR="002C38F7" w:rsidRPr="00B62ABA" w:rsidRDefault="002C38F7" w:rsidP="002C38F7">
      <w:pPr>
        <w:shd w:val="clear" w:color="auto" w:fill="FFFFFF"/>
        <w:spacing w:after="0" w:line="240" w:lineRule="auto"/>
        <w:ind w:firstLine="284"/>
        <w:jc w:val="both"/>
        <w:textAlignment w:val="baseline"/>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lang w:eastAsia="ru-RU"/>
        </w:rPr>
        <w:t xml:space="preserve">– Где же наш Ваня? Ваня, ты где? Ау! </w:t>
      </w:r>
      <w:r w:rsidRPr="00B62ABA">
        <w:rPr>
          <w:rFonts w:ascii="Times New Roman" w:eastAsia="Times New Roman" w:hAnsi="Times New Roman" w:cs="Times New Roman"/>
          <w:sz w:val="24"/>
          <w:szCs w:val="24"/>
          <w:lang w:eastAsia="ru-RU"/>
        </w:rPr>
        <w:t>После этих слов стяните платок с головы ребенка, приобнимите его, порадуйтесь вместе с ним встрече. Игру можно повторять многократно</w:t>
      </w:r>
    </w:p>
    <w:p w:rsidR="002C38F7" w:rsidRPr="00B62ABA" w:rsidRDefault="002C38F7" w:rsidP="002C38F7">
      <w:pPr>
        <w:shd w:val="clear" w:color="auto" w:fill="FFFFFF"/>
        <w:spacing w:after="0" w:line="240" w:lineRule="auto"/>
        <w:ind w:firstLine="284"/>
        <w:jc w:val="both"/>
        <w:textAlignment w:val="baseline"/>
        <w:rPr>
          <w:rFonts w:ascii="Times New Roman" w:eastAsia="Times New Roman" w:hAnsi="Times New Roman" w:cs="Times New Roman"/>
          <w:b/>
          <w:bCs/>
          <w:iCs/>
          <w:caps/>
          <w:sz w:val="24"/>
          <w:szCs w:val="24"/>
          <w:lang w:eastAsia="ru-RU"/>
        </w:rPr>
      </w:pPr>
    </w:p>
    <w:p w:rsidR="007716D2" w:rsidRPr="00B62ABA" w:rsidRDefault="009D1356" w:rsidP="007716D2">
      <w:pPr>
        <w:shd w:val="clear" w:color="auto" w:fill="FFFFFF"/>
        <w:spacing w:after="0" w:line="240" w:lineRule="auto"/>
        <w:ind w:firstLine="284"/>
        <w:jc w:val="both"/>
        <w:textAlignment w:val="baseline"/>
        <w:rPr>
          <w:rFonts w:ascii="Times New Roman" w:eastAsia="Times New Roman" w:hAnsi="Times New Roman" w:cs="Times New Roman"/>
          <w:b/>
          <w:bCs/>
          <w:iCs/>
          <w:caps/>
          <w:sz w:val="24"/>
          <w:szCs w:val="24"/>
          <w:lang w:eastAsia="ru-RU"/>
        </w:rPr>
      </w:pPr>
      <w:r w:rsidRPr="00B62ABA">
        <w:rPr>
          <w:rFonts w:ascii="Times New Roman" w:hAnsi="Times New Roman" w:cs="Times New Roman"/>
          <w:noProof/>
          <w:sz w:val="24"/>
          <w:szCs w:val="24"/>
          <w:lang w:eastAsia="ru-RU"/>
        </w:rPr>
        <w:drawing>
          <wp:anchor distT="0" distB="0" distL="114300" distR="114300" simplePos="0" relativeHeight="251660288" behindDoc="0" locked="0" layoutInCell="1" allowOverlap="1" wp14:anchorId="1A8810E9" wp14:editId="70FD8C8A">
            <wp:simplePos x="0" y="0"/>
            <wp:positionH relativeFrom="column">
              <wp:posOffset>4319270</wp:posOffset>
            </wp:positionH>
            <wp:positionV relativeFrom="paragraph">
              <wp:posOffset>60960</wp:posOffset>
            </wp:positionV>
            <wp:extent cx="1788160" cy="1188720"/>
            <wp:effectExtent l="0" t="0" r="2540" b="0"/>
            <wp:wrapSquare wrapText="bothSides"/>
            <wp:docPr id="3" name="Рисунок 3"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ÑÐ¾Ð¶ÐµÐµ Ð¸Ð·Ð¾Ð±ÑÐ°Ð¶ÐµÐ½Ð¸Ðµ"/>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8160" cy="1188720"/>
                    </a:xfrm>
                    <a:prstGeom prst="rect">
                      <a:avLst/>
                    </a:prstGeom>
                    <a:noFill/>
                    <a:ln>
                      <a:noFill/>
                    </a:ln>
                  </pic:spPr>
                </pic:pic>
              </a:graphicData>
            </a:graphic>
            <wp14:sizeRelH relativeFrom="page">
              <wp14:pctWidth>0</wp14:pctWidth>
            </wp14:sizeRelH>
            <wp14:sizeRelV relativeFrom="page">
              <wp14:pctHeight>0</wp14:pctHeight>
            </wp14:sizeRelV>
          </wp:anchor>
        </w:drawing>
      </w:r>
      <w:r w:rsidR="002C38F7" w:rsidRPr="00B62ABA">
        <w:rPr>
          <w:rFonts w:ascii="Times New Roman" w:eastAsia="Times New Roman" w:hAnsi="Times New Roman" w:cs="Times New Roman"/>
          <w:b/>
          <w:bCs/>
          <w:iCs/>
          <w:caps/>
          <w:sz w:val="24"/>
          <w:szCs w:val="24"/>
          <w:lang w:eastAsia="ru-RU"/>
        </w:rPr>
        <w:t>2</w:t>
      </w:r>
      <w:r w:rsidR="007716D2" w:rsidRPr="00B62ABA">
        <w:rPr>
          <w:rFonts w:ascii="Times New Roman" w:eastAsia="Times New Roman" w:hAnsi="Times New Roman" w:cs="Times New Roman"/>
          <w:b/>
          <w:bCs/>
          <w:iCs/>
          <w:caps/>
          <w:sz w:val="24"/>
          <w:szCs w:val="24"/>
          <w:lang w:eastAsia="ru-RU"/>
        </w:rPr>
        <w:t>.</w:t>
      </w:r>
      <w:r w:rsidR="00BB3C25" w:rsidRPr="00B62ABA">
        <w:rPr>
          <w:rFonts w:ascii="Times New Roman" w:eastAsia="Times New Roman" w:hAnsi="Times New Roman" w:cs="Times New Roman"/>
          <w:b/>
          <w:bCs/>
          <w:iCs/>
          <w:sz w:val="24"/>
          <w:szCs w:val="24"/>
          <w:lang w:eastAsia="ru-RU"/>
        </w:rPr>
        <w:t>Буклет</w:t>
      </w:r>
      <w:r w:rsidR="007716D2" w:rsidRPr="00B62ABA">
        <w:rPr>
          <w:rFonts w:ascii="Times New Roman" w:eastAsia="Times New Roman" w:hAnsi="Times New Roman" w:cs="Times New Roman"/>
          <w:b/>
          <w:bCs/>
          <w:iCs/>
          <w:caps/>
          <w:sz w:val="24"/>
          <w:szCs w:val="24"/>
          <w:lang w:eastAsia="ru-RU"/>
        </w:rPr>
        <w:t>:</w:t>
      </w:r>
      <w:r w:rsidR="002C38F7" w:rsidRPr="00B62ABA">
        <w:rPr>
          <w:rFonts w:ascii="Times New Roman" w:eastAsia="Times New Roman" w:hAnsi="Times New Roman" w:cs="Times New Roman"/>
          <w:b/>
          <w:bCs/>
          <w:iCs/>
          <w:caps/>
          <w:sz w:val="24"/>
          <w:szCs w:val="24"/>
          <w:lang w:eastAsia="ru-RU"/>
        </w:rPr>
        <w:t xml:space="preserve"> </w:t>
      </w:r>
      <w:r w:rsidR="007716D2" w:rsidRPr="00B62ABA">
        <w:rPr>
          <w:rFonts w:ascii="Times New Roman" w:eastAsia="Times New Roman" w:hAnsi="Times New Roman" w:cs="Times New Roman"/>
          <w:b/>
          <w:bCs/>
          <w:iCs/>
          <w:caps/>
          <w:sz w:val="24"/>
          <w:szCs w:val="24"/>
          <w:lang w:eastAsia="ru-RU"/>
        </w:rPr>
        <w:t>ИГРЫ И НА УСТАНОВЛЕНИЕ ЭМОЦИОНАЛЬНОГО КОНТАКТА С ДЕТЬМИ СТАРШЕГО ВОЗРАСТА</w:t>
      </w:r>
    </w:p>
    <w:p w:rsidR="007716D2" w:rsidRPr="00B62ABA" w:rsidRDefault="007716D2" w:rsidP="007716D2">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bCs/>
          <w:sz w:val="24"/>
          <w:szCs w:val="24"/>
          <w:lang w:eastAsia="ru-RU"/>
        </w:rPr>
        <w:t>Картотека игр.</w:t>
      </w:r>
    </w:p>
    <w:p w:rsidR="007716D2" w:rsidRPr="00B62ABA" w:rsidRDefault="007716D2" w:rsidP="007716D2">
      <w:pPr>
        <w:shd w:val="clear" w:color="auto" w:fill="FFFFFF"/>
        <w:spacing w:after="0" w:line="240" w:lineRule="auto"/>
        <w:jc w:val="both"/>
        <w:rPr>
          <w:rFonts w:ascii="Times New Roman" w:eastAsia="Times New Roman" w:hAnsi="Times New Roman" w:cs="Times New Roman"/>
          <w:sz w:val="24"/>
          <w:szCs w:val="24"/>
          <w:lang w:eastAsia="ru-RU"/>
        </w:rPr>
      </w:pPr>
      <w:bookmarkStart w:id="0" w:name="_GoBack"/>
      <w:r w:rsidRPr="00B62ABA">
        <w:rPr>
          <w:rFonts w:ascii="Times New Roman" w:eastAsia="Times New Roman" w:hAnsi="Times New Roman" w:cs="Times New Roman"/>
          <w:sz w:val="24"/>
          <w:szCs w:val="24"/>
          <w:lang w:eastAsia="ru-RU"/>
        </w:rPr>
        <w:t>Данные игры помогают научить детей:</w:t>
      </w:r>
    </w:p>
    <w:p w:rsidR="007716D2" w:rsidRPr="00B62ABA" w:rsidRDefault="007716D2" w:rsidP="007716D2">
      <w:pPr>
        <w:numPr>
          <w:ilvl w:val="0"/>
          <w:numId w:val="10"/>
        </w:numPr>
        <w:shd w:val="clear" w:color="auto" w:fill="FFFFFF"/>
        <w:tabs>
          <w:tab w:val="clear" w:pos="720"/>
          <w:tab w:val="num" w:pos="0"/>
        </w:tabs>
        <w:spacing w:after="0" w:line="240" w:lineRule="auto"/>
        <w:ind w:left="426"/>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устанавливать доверительный контакт между собой;</w:t>
      </w:r>
    </w:p>
    <w:p w:rsidR="007716D2" w:rsidRPr="00B62ABA" w:rsidRDefault="007716D2" w:rsidP="007716D2">
      <w:pPr>
        <w:numPr>
          <w:ilvl w:val="0"/>
          <w:numId w:val="10"/>
        </w:numPr>
        <w:shd w:val="clear" w:color="auto" w:fill="FFFFFF"/>
        <w:tabs>
          <w:tab w:val="clear" w:pos="720"/>
          <w:tab w:val="num" w:pos="0"/>
        </w:tabs>
        <w:spacing w:after="0" w:line="240" w:lineRule="auto"/>
        <w:ind w:left="426"/>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чувствовать состояние и настроение сверстников;</w:t>
      </w:r>
    </w:p>
    <w:p w:rsidR="007716D2" w:rsidRPr="00B62ABA" w:rsidRDefault="007716D2" w:rsidP="007716D2">
      <w:pPr>
        <w:numPr>
          <w:ilvl w:val="0"/>
          <w:numId w:val="10"/>
        </w:numPr>
        <w:shd w:val="clear" w:color="auto" w:fill="FFFFFF"/>
        <w:tabs>
          <w:tab w:val="clear" w:pos="720"/>
          <w:tab w:val="num" w:pos="0"/>
        </w:tabs>
        <w:spacing w:after="0" w:line="240" w:lineRule="auto"/>
        <w:ind w:left="426"/>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использовать мимику и пантомимику в общении;</w:t>
      </w:r>
    </w:p>
    <w:p w:rsidR="007716D2" w:rsidRPr="00B62ABA" w:rsidRDefault="007716D2" w:rsidP="007716D2">
      <w:pPr>
        <w:numPr>
          <w:ilvl w:val="0"/>
          <w:numId w:val="10"/>
        </w:numPr>
        <w:shd w:val="clear" w:color="auto" w:fill="FFFFFF"/>
        <w:tabs>
          <w:tab w:val="clear" w:pos="720"/>
          <w:tab w:val="num" w:pos="0"/>
        </w:tabs>
        <w:spacing w:after="0" w:line="240" w:lineRule="auto"/>
        <w:ind w:left="426"/>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согласовывать свои действия с партнером по общению;</w:t>
      </w:r>
    </w:p>
    <w:p w:rsidR="007716D2" w:rsidRPr="00B62ABA" w:rsidRDefault="007716D2" w:rsidP="007716D2">
      <w:pPr>
        <w:numPr>
          <w:ilvl w:val="0"/>
          <w:numId w:val="10"/>
        </w:numPr>
        <w:shd w:val="clear" w:color="auto" w:fill="FFFFFF"/>
        <w:tabs>
          <w:tab w:val="clear" w:pos="720"/>
          <w:tab w:val="num" w:pos="0"/>
        </w:tabs>
        <w:spacing w:after="0" w:line="240" w:lineRule="auto"/>
        <w:ind w:left="426"/>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сосредотачиваться на зрительной и слуховой информации;</w:t>
      </w:r>
    </w:p>
    <w:p w:rsidR="007716D2" w:rsidRPr="00B62ABA" w:rsidRDefault="007716D2" w:rsidP="007716D2">
      <w:pPr>
        <w:numPr>
          <w:ilvl w:val="0"/>
          <w:numId w:val="10"/>
        </w:numPr>
        <w:shd w:val="clear" w:color="auto" w:fill="FFFFFF"/>
        <w:tabs>
          <w:tab w:val="clear" w:pos="720"/>
          <w:tab w:val="num" w:pos="0"/>
        </w:tabs>
        <w:spacing w:after="0" w:line="240" w:lineRule="auto"/>
        <w:ind w:left="426"/>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быть наблюдательным.</w:t>
      </w:r>
    </w:p>
    <w:bookmarkEnd w:id="0"/>
    <w:p w:rsidR="007716D2" w:rsidRPr="00B62ABA" w:rsidRDefault="007716D2" w:rsidP="007716D2">
      <w:pPr>
        <w:shd w:val="clear" w:color="auto" w:fill="FFFFFF"/>
        <w:spacing w:after="0" w:line="240" w:lineRule="auto"/>
        <w:ind w:left="426"/>
        <w:jc w:val="both"/>
        <w:rPr>
          <w:rFonts w:ascii="Times New Roman" w:eastAsia="Times New Roman" w:hAnsi="Times New Roman" w:cs="Times New Roman"/>
          <w:sz w:val="24"/>
          <w:szCs w:val="24"/>
          <w:lang w:eastAsia="ru-RU"/>
        </w:rPr>
      </w:pPr>
    </w:p>
    <w:p w:rsidR="007716D2" w:rsidRPr="00B62ABA" w:rsidRDefault="007716D2" w:rsidP="007716D2">
      <w:pPr>
        <w:shd w:val="clear" w:color="auto" w:fill="FFFFFF"/>
        <w:spacing w:after="0" w:line="240" w:lineRule="auto"/>
        <w:jc w:val="both"/>
        <w:rPr>
          <w:rFonts w:ascii="Times New Roman" w:eastAsia="Times New Roman" w:hAnsi="Times New Roman" w:cs="Times New Roman"/>
          <w:sz w:val="24"/>
          <w:szCs w:val="24"/>
          <w:u w:val="single"/>
          <w:lang w:eastAsia="ru-RU"/>
        </w:rPr>
      </w:pPr>
      <w:r w:rsidRPr="00B62ABA">
        <w:rPr>
          <w:rFonts w:ascii="Times New Roman" w:eastAsia="Times New Roman" w:hAnsi="Times New Roman" w:cs="Times New Roman"/>
          <w:b/>
          <w:bCs/>
          <w:sz w:val="24"/>
          <w:szCs w:val="24"/>
          <w:u w:val="single"/>
          <w:lang w:eastAsia="ru-RU"/>
        </w:rPr>
        <w:t xml:space="preserve">Игра «Как тебя зовут?» </w:t>
      </w:r>
    </w:p>
    <w:p w:rsidR="007716D2" w:rsidRPr="00B62ABA" w:rsidRDefault="007716D2" w:rsidP="007716D2">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sz w:val="24"/>
          <w:szCs w:val="24"/>
          <w:lang w:eastAsia="ru-RU"/>
        </w:rPr>
        <w:t>Цель</w:t>
      </w:r>
      <w:r w:rsidRPr="00B62ABA">
        <w:rPr>
          <w:rFonts w:ascii="Times New Roman" w:eastAsia="Times New Roman" w:hAnsi="Times New Roman" w:cs="Times New Roman"/>
          <w:sz w:val="24"/>
          <w:szCs w:val="24"/>
          <w:lang w:eastAsia="ru-RU"/>
        </w:rPr>
        <w:t xml:space="preserve">: знакомство друг с другом. </w:t>
      </w:r>
    </w:p>
    <w:p w:rsidR="007716D2" w:rsidRPr="00B62ABA" w:rsidRDefault="007716D2" w:rsidP="007716D2">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sz w:val="24"/>
          <w:szCs w:val="24"/>
          <w:lang w:eastAsia="ru-RU"/>
        </w:rPr>
        <w:t>Ход игры:</w:t>
      </w:r>
      <w:r w:rsidRPr="00B62ABA">
        <w:rPr>
          <w:rFonts w:ascii="Times New Roman" w:eastAsia="Times New Roman" w:hAnsi="Times New Roman" w:cs="Times New Roman"/>
          <w:sz w:val="24"/>
          <w:szCs w:val="24"/>
          <w:lang w:eastAsia="ru-RU"/>
        </w:rPr>
        <w:t xml:space="preserve"> дети садятся на ковре в круг. Воспитатель предлагает детям познакомиться друг с другом. Он катит мяч по полу каждому ребёнку и спрашивает: «Как тебя зовут?» Ребе нок называет своё имя и катит мяч обратно.</w:t>
      </w:r>
    </w:p>
    <w:p w:rsidR="007716D2" w:rsidRPr="00B62ABA" w:rsidRDefault="007716D2" w:rsidP="007716D2">
      <w:pPr>
        <w:shd w:val="clear" w:color="auto" w:fill="FFFFFF"/>
        <w:spacing w:after="0" w:line="240" w:lineRule="auto"/>
        <w:jc w:val="both"/>
        <w:rPr>
          <w:rFonts w:ascii="Times New Roman" w:eastAsia="Times New Roman" w:hAnsi="Times New Roman" w:cs="Times New Roman"/>
          <w:sz w:val="24"/>
          <w:szCs w:val="24"/>
          <w:u w:val="single"/>
          <w:lang w:eastAsia="ru-RU"/>
        </w:rPr>
      </w:pPr>
      <w:r w:rsidRPr="00B62ABA">
        <w:rPr>
          <w:rFonts w:ascii="Times New Roman" w:eastAsia="Times New Roman" w:hAnsi="Times New Roman" w:cs="Times New Roman"/>
          <w:b/>
          <w:bCs/>
          <w:sz w:val="24"/>
          <w:szCs w:val="24"/>
          <w:u w:val="single"/>
          <w:lang w:eastAsia="ru-RU"/>
        </w:rPr>
        <w:t>Игра «Снежный ком».</w:t>
      </w:r>
    </w:p>
    <w:p w:rsidR="007716D2" w:rsidRPr="00B62ABA" w:rsidRDefault="007716D2" w:rsidP="007716D2">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sz w:val="24"/>
          <w:szCs w:val="24"/>
          <w:lang w:eastAsia="ru-RU"/>
        </w:rPr>
        <w:t>Цель</w:t>
      </w:r>
      <w:r w:rsidRPr="00B62ABA">
        <w:rPr>
          <w:rFonts w:ascii="Times New Roman" w:eastAsia="Times New Roman" w:hAnsi="Times New Roman" w:cs="Times New Roman"/>
          <w:sz w:val="24"/>
          <w:szCs w:val="24"/>
          <w:lang w:eastAsia="ru-RU"/>
        </w:rPr>
        <w:t>: запомнить имена друг друга, установить контакт.</w:t>
      </w:r>
    </w:p>
    <w:p w:rsidR="007716D2" w:rsidRPr="00B62ABA" w:rsidRDefault="007716D2" w:rsidP="007716D2">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sz w:val="24"/>
          <w:szCs w:val="24"/>
          <w:lang w:eastAsia="ru-RU"/>
        </w:rPr>
        <w:t>Ход игры:</w:t>
      </w:r>
      <w:r w:rsidRPr="00B62ABA">
        <w:rPr>
          <w:rFonts w:ascii="Times New Roman" w:eastAsia="Times New Roman" w:hAnsi="Times New Roman" w:cs="Times New Roman"/>
          <w:sz w:val="24"/>
          <w:szCs w:val="24"/>
          <w:lang w:eastAsia="ru-RU"/>
        </w:rPr>
        <w:t xml:space="preserve"> первый участник (</w:t>
      </w:r>
      <w:proofErr w:type="gramStart"/>
      <w:r w:rsidRPr="00B62ABA">
        <w:rPr>
          <w:rFonts w:ascii="Times New Roman" w:eastAsia="Times New Roman" w:hAnsi="Times New Roman" w:cs="Times New Roman"/>
          <w:b/>
          <w:i/>
          <w:sz w:val="24"/>
          <w:szCs w:val="24"/>
          <w:lang w:eastAsia="ru-RU"/>
        </w:rPr>
        <w:t>напри</w:t>
      </w:r>
      <w:proofErr w:type="gramEnd"/>
      <w:r w:rsidRPr="00B62ABA">
        <w:rPr>
          <w:rFonts w:ascii="Times New Roman" w:eastAsia="Times New Roman" w:hAnsi="Times New Roman" w:cs="Times New Roman"/>
          <w:b/>
          <w:i/>
          <w:sz w:val="24"/>
          <w:szCs w:val="24"/>
          <w:lang w:eastAsia="ru-RU"/>
        </w:rPr>
        <w:t xml:space="preserve"> мер</w:t>
      </w:r>
      <w:r w:rsidRPr="00B62ABA">
        <w:rPr>
          <w:rFonts w:ascii="Times New Roman" w:eastAsia="Times New Roman" w:hAnsi="Times New Roman" w:cs="Times New Roman"/>
          <w:sz w:val="24"/>
          <w:szCs w:val="24"/>
          <w:lang w:eastAsia="ru-RU"/>
        </w:rPr>
        <w:t>, слева от ведущего) называет своё имя. Следующий повторяет его и называет своё. И так по кругу. Упражнение заканчивается, когда первый участник назовёт по именам всю группу.</w:t>
      </w:r>
    </w:p>
    <w:p w:rsidR="007716D2" w:rsidRPr="00B62ABA" w:rsidRDefault="007716D2" w:rsidP="007716D2">
      <w:pPr>
        <w:shd w:val="clear" w:color="auto" w:fill="FFFFFF"/>
        <w:spacing w:after="0" w:line="240" w:lineRule="auto"/>
        <w:jc w:val="both"/>
        <w:rPr>
          <w:rFonts w:ascii="Times New Roman" w:eastAsia="Times New Roman" w:hAnsi="Times New Roman" w:cs="Times New Roman"/>
          <w:sz w:val="24"/>
          <w:szCs w:val="24"/>
          <w:lang w:eastAsia="ru-RU"/>
        </w:rPr>
      </w:pPr>
    </w:p>
    <w:p w:rsidR="007716D2" w:rsidRPr="00B62ABA" w:rsidRDefault="007716D2" w:rsidP="007716D2">
      <w:pPr>
        <w:shd w:val="clear" w:color="auto" w:fill="FFFFFF"/>
        <w:spacing w:after="0" w:line="240" w:lineRule="auto"/>
        <w:jc w:val="both"/>
        <w:rPr>
          <w:rFonts w:ascii="Times New Roman" w:eastAsia="Times New Roman" w:hAnsi="Times New Roman" w:cs="Times New Roman"/>
          <w:sz w:val="24"/>
          <w:szCs w:val="24"/>
          <w:u w:val="single"/>
          <w:lang w:eastAsia="ru-RU"/>
        </w:rPr>
      </w:pPr>
      <w:r w:rsidRPr="00B62ABA">
        <w:rPr>
          <w:rFonts w:ascii="Times New Roman" w:eastAsia="Times New Roman" w:hAnsi="Times New Roman" w:cs="Times New Roman"/>
          <w:b/>
          <w:bCs/>
          <w:sz w:val="24"/>
          <w:szCs w:val="24"/>
          <w:u w:val="single"/>
          <w:lang w:eastAsia="ru-RU"/>
        </w:rPr>
        <w:t>Игра «Я люблю».</w:t>
      </w:r>
      <w:r w:rsidRPr="00B62ABA">
        <w:rPr>
          <w:rFonts w:ascii="Times New Roman" w:eastAsia="Times New Roman" w:hAnsi="Times New Roman" w:cs="Times New Roman"/>
          <w:sz w:val="24"/>
          <w:szCs w:val="24"/>
          <w:u w:val="single"/>
          <w:lang w:eastAsia="ru-RU"/>
        </w:rPr>
        <w:t xml:space="preserve"> </w:t>
      </w:r>
    </w:p>
    <w:p w:rsidR="007716D2" w:rsidRPr="00B62ABA" w:rsidRDefault="007716D2" w:rsidP="007716D2">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sz w:val="24"/>
          <w:szCs w:val="24"/>
          <w:lang w:eastAsia="ru-RU"/>
        </w:rPr>
        <w:t>Цель</w:t>
      </w:r>
      <w:r w:rsidRPr="00B62ABA">
        <w:rPr>
          <w:rFonts w:ascii="Times New Roman" w:eastAsia="Times New Roman" w:hAnsi="Times New Roman" w:cs="Times New Roman"/>
          <w:sz w:val="24"/>
          <w:szCs w:val="24"/>
          <w:lang w:eastAsia="ru-RU"/>
        </w:rPr>
        <w:t>: узнать новую информацию о ребёнке.</w:t>
      </w:r>
    </w:p>
    <w:p w:rsidR="007716D2" w:rsidRPr="00B62ABA" w:rsidRDefault="007716D2" w:rsidP="007716D2">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sz w:val="24"/>
          <w:szCs w:val="24"/>
          <w:lang w:eastAsia="ru-RU"/>
        </w:rPr>
        <w:t>Ход игры:</w:t>
      </w:r>
      <w:r w:rsidRPr="00B62ABA">
        <w:rPr>
          <w:rFonts w:ascii="Times New Roman" w:eastAsia="Times New Roman" w:hAnsi="Times New Roman" w:cs="Times New Roman"/>
          <w:sz w:val="24"/>
          <w:szCs w:val="24"/>
          <w:lang w:eastAsia="ru-RU"/>
        </w:rPr>
        <w:t xml:space="preserve"> воспитатель называет блюдо или продукт и, если ребёнок это любит, то он хлопает в ладоши (топает ногами, прыгает и т.д.) и кричит: «Я люблю!». Воспитатель, наряду с детьми, при упоминании предпочитаемого блюда, начинает хлопать в ладоши. Так дети узнают, что любит воспитатель.</w:t>
      </w:r>
    </w:p>
    <w:p w:rsidR="007716D2" w:rsidRPr="00B62ABA" w:rsidRDefault="007716D2" w:rsidP="007716D2">
      <w:pPr>
        <w:shd w:val="clear" w:color="auto" w:fill="FFFFFF"/>
        <w:spacing w:after="0" w:line="240" w:lineRule="auto"/>
        <w:jc w:val="both"/>
        <w:rPr>
          <w:rFonts w:ascii="Times New Roman" w:eastAsia="Times New Roman" w:hAnsi="Times New Roman" w:cs="Times New Roman"/>
          <w:b/>
          <w:bCs/>
          <w:sz w:val="24"/>
          <w:szCs w:val="24"/>
          <w:u w:val="single"/>
          <w:lang w:eastAsia="ru-RU"/>
        </w:rPr>
      </w:pPr>
      <w:r w:rsidRPr="00B62ABA">
        <w:rPr>
          <w:rFonts w:ascii="Times New Roman" w:eastAsia="Times New Roman" w:hAnsi="Times New Roman" w:cs="Times New Roman"/>
          <w:b/>
          <w:bCs/>
          <w:sz w:val="24"/>
          <w:szCs w:val="24"/>
          <w:u w:val="single"/>
          <w:lang w:eastAsia="ru-RU"/>
        </w:rPr>
        <w:t>Игра «Встаньте все, кто…».</w:t>
      </w:r>
    </w:p>
    <w:p w:rsidR="007716D2" w:rsidRPr="00B62ABA" w:rsidRDefault="007716D2" w:rsidP="007716D2">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sz w:val="24"/>
          <w:szCs w:val="24"/>
          <w:lang w:eastAsia="ru-RU"/>
        </w:rPr>
        <w:t>Цель</w:t>
      </w:r>
      <w:r w:rsidRPr="00B62ABA">
        <w:rPr>
          <w:rFonts w:ascii="Times New Roman" w:eastAsia="Times New Roman" w:hAnsi="Times New Roman" w:cs="Times New Roman"/>
          <w:sz w:val="24"/>
          <w:szCs w:val="24"/>
          <w:lang w:eastAsia="ru-RU"/>
        </w:rPr>
        <w:t xml:space="preserve">: сплочение, установление доверительного контакта между детьми. </w:t>
      </w:r>
    </w:p>
    <w:p w:rsidR="007716D2" w:rsidRPr="00B62ABA" w:rsidRDefault="007716D2" w:rsidP="007716D2">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sz w:val="24"/>
          <w:szCs w:val="24"/>
          <w:lang w:eastAsia="ru-RU"/>
        </w:rPr>
        <w:t>Ход игры:</w:t>
      </w:r>
      <w:r w:rsidRPr="00B62ABA">
        <w:rPr>
          <w:rFonts w:ascii="Times New Roman" w:eastAsia="Times New Roman" w:hAnsi="Times New Roman" w:cs="Times New Roman"/>
          <w:sz w:val="24"/>
          <w:szCs w:val="24"/>
          <w:lang w:eastAsia="ru-RU"/>
        </w:rPr>
        <w:t xml:space="preserve"> дети сидят в кругу. Ведущий говорит, что мы все очень разные и в то же время чем-то друг на друга похожи. Предлагает убедиться в этом, говоря: </w:t>
      </w:r>
      <w:proofErr w:type="gramStart"/>
      <w:r w:rsidRPr="00B62ABA">
        <w:rPr>
          <w:rFonts w:ascii="Times New Roman" w:eastAsia="Times New Roman" w:hAnsi="Times New Roman" w:cs="Times New Roman"/>
          <w:sz w:val="24"/>
          <w:szCs w:val="24"/>
          <w:lang w:eastAsia="ru-RU"/>
        </w:rPr>
        <w:t>«Встаньте (похлопайте, потопайте, подпрыгните и т.д.) все, кто любит мороженое (плавать в реке, ложиться спать вовремя, убирать игрушки, кататься с горки и т.д.).</w:t>
      </w:r>
      <w:proofErr w:type="gramEnd"/>
    </w:p>
    <w:p w:rsidR="007716D2" w:rsidRPr="00B62ABA" w:rsidRDefault="007716D2" w:rsidP="007716D2">
      <w:pPr>
        <w:shd w:val="clear" w:color="auto" w:fill="FFFFFF"/>
        <w:spacing w:after="0" w:line="240" w:lineRule="auto"/>
        <w:jc w:val="both"/>
        <w:rPr>
          <w:rFonts w:ascii="Times New Roman" w:eastAsia="Times New Roman" w:hAnsi="Times New Roman" w:cs="Times New Roman"/>
          <w:b/>
          <w:bCs/>
          <w:sz w:val="24"/>
          <w:szCs w:val="24"/>
          <w:u w:val="single"/>
          <w:lang w:eastAsia="ru-RU"/>
        </w:rPr>
      </w:pPr>
      <w:r w:rsidRPr="00B62ABA">
        <w:rPr>
          <w:rFonts w:ascii="Times New Roman" w:eastAsia="Times New Roman" w:hAnsi="Times New Roman" w:cs="Times New Roman"/>
          <w:b/>
          <w:bCs/>
          <w:sz w:val="24"/>
          <w:szCs w:val="24"/>
          <w:u w:val="single"/>
          <w:lang w:eastAsia="ru-RU"/>
        </w:rPr>
        <w:t xml:space="preserve">Игра «Рука к руке». </w:t>
      </w:r>
    </w:p>
    <w:p w:rsidR="007716D2" w:rsidRPr="00B62ABA" w:rsidRDefault="007716D2" w:rsidP="007716D2">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sz w:val="24"/>
          <w:szCs w:val="24"/>
          <w:lang w:eastAsia="ru-RU"/>
        </w:rPr>
        <w:t>Цель</w:t>
      </w:r>
      <w:r w:rsidRPr="00B62ABA">
        <w:rPr>
          <w:rFonts w:ascii="Times New Roman" w:eastAsia="Times New Roman" w:hAnsi="Times New Roman" w:cs="Times New Roman"/>
          <w:sz w:val="24"/>
          <w:szCs w:val="24"/>
          <w:lang w:eastAsia="ru-RU"/>
        </w:rPr>
        <w:t xml:space="preserve">: создание положительного эмоционального фона. </w:t>
      </w:r>
    </w:p>
    <w:p w:rsidR="007716D2" w:rsidRPr="00B62ABA" w:rsidRDefault="007716D2" w:rsidP="007716D2">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sz w:val="24"/>
          <w:szCs w:val="24"/>
          <w:lang w:eastAsia="ru-RU"/>
        </w:rPr>
        <w:t>Ход игры:</w:t>
      </w:r>
      <w:r w:rsidRPr="00B62ABA">
        <w:rPr>
          <w:rFonts w:ascii="Times New Roman" w:eastAsia="Times New Roman" w:hAnsi="Times New Roman" w:cs="Times New Roman"/>
          <w:sz w:val="24"/>
          <w:szCs w:val="24"/>
          <w:lang w:eastAsia="ru-RU"/>
        </w:rPr>
        <w:t xml:space="preserve"> водящий произносит фразу, например: «Рука к руке!» и все участники игры, в том числе и он сам, должны найти себе пару и соприкоснуться со своим партнёром руками. Тот, кто не успел найти себе пару, становится водящим. Варианты команд: «Спина к спине», «Нос к носу», «Плечо к плечу», «Пятка к пятке» и т. д.</w:t>
      </w:r>
    </w:p>
    <w:p w:rsidR="00724279" w:rsidRPr="00B62ABA" w:rsidRDefault="00724279" w:rsidP="00724279">
      <w:pPr>
        <w:shd w:val="clear" w:color="auto" w:fill="FFFFFF"/>
        <w:spacing w:after="0" w:line="240" w:lineRule="auto"/>
        <w:jc w:val="both"/>
        <w:rPr>
          <w:rFonts w:ascii="Times New Roman" w:eastAsia="Times New Roman" w:hAnsi="Times New Roman" w:cs="Times New Roman"/>
          <w:b/>
          <w:bCs/>
          <w:sz w:val="24"/>
          <w:szCs w:val="24"/>
          <w:u w:val="single"/>
          <w:lang w:eastAsia="ru-RU"/>
        </w:rPr>
      </w:pPr>
      <w:r w:rsidRPr="00B62ABA">
        <w:rPr>
          <w:rFonts w:ascii="Times New Roman" w:eastAsia="Times New Roman" w:hAnsi="Times New Roman" w:cs="Times New Roman"/>
          <w:b/>
          <w:bCs/>
          <w:sz w:val="24"/>
          <w:szCs w:val="24"/>
          <w:u w:val="single"/>
          <w:lang w:eastAsia="ru-RU"/>
        </w:rPr>
        <w:t xml:space="preserve">Игра «Ласковые имена». </w:t>
      </w:r>
    </w:p>
    <w:p w:rsidR="00724279" w:rsidRPr="00B62ABA" w:rsidRDefault="00724279" w:rsidP="00724279">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sz w:val="24"/>
          <w:szCs w:val="24"/>
          <w:lang w:eastAsia="ru-RU"/>
        </w:rPr>
        <w:t>Цель</w:t>
      </w:r>
      <w:r w:rsidRPr="00B62ABA">
        <w:rPr>
          <w:rFonts w:ascii="Times New Roman" w:eastAsia="Times New Roman" w:hAnsi="Times New Roman" w:cs="Times New Roman"/>
          <w:sz w:val="24"/>
          <w:szCs w:val="24"/>
          <w:lang w:eastAsia="ru-RU"/>
        </w:rPr>
        <w:t xml:space="preserve">: установление положительного контакта между детьми. </w:t>
      </w:r>
    </w:p>
    <w:p w:rsidR="00724279" w:rsidRPr="00B62ABA" w:rsidRDefault="00724279" w:rsidP="00724279">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sz w:val="24"/>
          <w:szCs w:val="24"/>
          <w:lang w:eastAsia="ru-RU"/>
        </w:rPr>
        <w:t>Ход игры:</w:t>
      </w:r>
      <w:r w:rsidRPr="00B62ABA">
        <w:rPr>
          <w:rFonts w:ascii="Times New Roman" w:eastAsia="Times New Roman" w:hAnsi="Times New Roman" w:cs="Times New Roman"/>
          <w:sz w:val="24"/>
          <w:szCs w:val="24"/>
          <w:lang w:eastAsia="ru-RU"/>
        </w:rPr>
        <w:t xml:space="preserve"> взрослый предлагает детям: «Назови своего соседа ласковым именем так, чтобы ему было приятно». Примечание: в игре можно использовать какой-нибудь предмет, например, игрушку, мячик, цветок. Передавая его соседу, ребёнок называет того ласковым именем. </w:t>
      </w:r>
    </w:p>
    <w:p w:rsidR="00CD46EE" w:rsidRPr="00B62ABA" w:rsidRDefault="00CD46EE" w:rsidP="00724279">
      <w:pPr>
        <w:shd w:val="clear" w:color="auto" w:fill="FFFFFF"/>
        <w:spacing w:after="0" w:line="240" w:lineRule="auto"/>
        <w:jc w:val="both"/>
        <w:rPr>
          <w:rFonts w:ascii="Times New Roman" w:eastAsia="Times New Roman" w:hAnsi="Times New Roman" w:cs="Times New Roman"/>
          <w:sz w:val="24"/>
          <w:szCs w:val="24"/>
          <w:lang w:eastAsia="ru-RU"/>
        </w:rPr>
      </w:pPr>
    </w:p>
    <w:p w:rsidR="00CD46EE" w:rsidRPr="00B62ABA" w:rsidRDefault="00CD46EE" w:rsidP="00CD46EE">
      <w:pPr>
        <w:shd w:val="clear" w:color="auto" w:fill="FFFFFF"/>
        <w:spacing w:after="0" w:line="240" w:lineRule="auto"/>
        <w:ind w:firstLine="284"/>
        <w:jc w:val="both"/>
        <w:textAlignment w:val="baseline"/>
        <w:rPr>
          <w:rFonts w:ascii="Times New Roman" w:eastAsia="Times New Roman" w:hAnsi="Times New Roman" w:cs="Times New Roman"/>
          <w:b/>
          <w:bCs/>
          <w:iCs/>
          <w:caps/>
          <w:sz w:val="24"/>
          <w:szCs w:val="24"/>
          <w:lang w:eastAsia="ru-RU"/>
        </w:rPr>
      </w:pPr>
      <w:r w:rsidRPr="00B62ABA">
        <w:rPr>
          <w:rFonts w:ascii="Times New Roman" w:hAnsi="Times New Roman" w:cs="Times New Roman"/>
          <w:noProof/>
          <w:sz w:val="24"/>
          <w:szCs w:val="24"/>
          <w:lang w:eastAsia="ru-RU"/>
        </w:rPr>
        <w:drawing>
          <wp:anchor distT="0" distB="0" distL="114300" distR="114300" simplePos="0" relativeHeight="251658240" behindDoc="0" locked="0" layoutInCell="1" allowOverlap="1" wp14:anchorId="4A05786D" wp14:editId="4EE9D5D3">
            <wp:simplePos x="0" y="0"/>
            <wp:positionH relativeFrom="column">
              <wp:posOffset>4624070</wp:posOffset>
            </wp:positionH>
            <wp:positionV relativeFrom="paragraph">
              <wp:posOffset>50165</wp:posOffset>
            </wp:positionV>
            <wp:extent cx="1494155" cy="1184275"/>
            <wp:effectExtent l="0" t="0" r="0" b="0"/>
            <wp:wrapSquare wrapText="bothSides"/>
            <wp:docPr id="1" name="Рисунок 1" descr="ÐÐ°ÑÑÐ¸Ð½ÐºÐ¸ Ð¿Ð¾ Ð·Ð°Ð¿ÑÐ¾ÑÑ Ð¸Ð³ÑÑ Ñ Ð´Ð¾ÑÐºÐ¾Ð»ÑÐ½Ð¸ÐºÐ°Ð¼Ð¸ Ð½Ð° ÑÐ°Ð·Ð²Ð¸ÑÐ¸Ðµ Ð²Ð·Ð°Ð¸Ð¼Ð¾Ð´ÐµÐ¹ÑÑÐ²Ð¸Ñ ÑÐµÐ±ÐµÐ½ÐºÐ° Ñ Ð¾ÐºÑÑÐ¶Ð°ÑÑÐ¸Ð¼ Ð¼Ð¸ÑÐ¾Ð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Ð³ÑÑ Ñ Ð´Ð¾ÑÐºÐ¾Ð»ÑÐ½Ð¸ÐºÐ°Ð¼Ð¸ Ð½Ð° ÑÐ°Ð·Ð²Ð¸ÑÐ¸Ðµ Ð²Ð·Ð°Ð¸Ð¼Ð¾Ð´ÐµÐ¹ÑÑÐ²Ð¸Ñ ÑÐµÐ±ÐµÐ½ÐºÐ° Ñ Ð¾ÐºÑÑÐ¶Ð°ÑÑÐ¸Ð¼ Ð¼Ð¸ÑÐ¾Ð¼"/>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94155" cy="1184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ABA">
        <w:rPr>
          <w:rFonts w:ascii="Times New Roman" w:eastAsia="Times New Roman" w:hAnsi="Times New Roman" w:cs="Times New Roman"/>
          <w:b/>
          <w:bCs/>
          <w:iCs/>
          <w:caps/>
          <w:sz w:val="24"/>
          <w:szCs w:val="24"/>
          <w:lang w:eastAsia="ru-RU"/>
        </w:rPr>
        <w:t xml:space="preserve">3 </w:t>
      </w:r>
      <w:r w:rsidRPr="00B62ABA">
        <w:rPr>
          <w:rFonts w:ascii="Times New Roman" w:eastAsia="Times New Roman" w:hAnsi="Times New Roman" w:cs="Times New Roman"/>
          <w:b/>
          <w:bCs/>
          <w:iCs/>
          <w:sz w:val="24"/>
          <w:szCs w:val="24"/>
          <w:lang w:eastAsia="ru-RU"/>
        </w:rPr>
        <w:t>Буклет</w:t>
      </w:r>
      <w:r w:rsidRPr="00B62ABA">
        <w:rPr>
          <w:rFonts w:ascii="Times New Roman" w:eastAsia="Times New Roman" w:hAnsi="Times New Roman" w:cs="Times New Roman"/>
          <w:b/>
          <w:bCs/>
          <w:iCs/>
          <w:caps/>
          <w:sz w:val="24"/>
          <w:szCs w:val="24"/>
          <w:lang w:eastAsia="ru-RU"/>
        </w:rPr>
        <w:t>: ИГРЫ НА развитие взаимодействия ребенка с окружающим миром №1</w:t>
      </w:r>
    </w:p>
    <w:p w:rsidR="00CD46EE" w:rsidRPr="00B62ABA" w:rsidRDefault="00CD46EE" w:rsidP="00CD46EE">
      <w:pPr>
        <w:pStyle w:val="c5"/>
        <w:shd w:val="clear" w:color="auto" w:fill="FFFFFF"/>
        <w:spacing w:before="0" w:beforeAutospacing="0" w:after="0" w:afterAutospacing="0"/>
        <w:jc w:val="center"/>
        <w:rPr>
          <w:u w:val="single"/>
        </w:rPr>
      </w:pPr>
      <w:r w:rsidRPr="00B62ABA">
        <w:rPr>
          <w:rStyle w:val="c6"/>
          <w:b/>
          <w:bCs/>
          <w:u w:val="single"/>
        </w:rPr>
        <w:t>Клеевой ручеёк</w:t>
      </w:r>
    </w:p>
    <w:p w:rsidR="00CD46EE" w:rsidRPr="00B62ABA" w:rsidRDefault="00CD46EE" w:rsidP="00CD46EE">
      <w:pPr>
        <w:pStyle w:val="c4"/>
        <w:shd w:val="clear" w:color="auto" w:fill="FFFFFF"/>
        <w:spacing w:before="0" w:beforeAutospacing="0" w:after="0" w:afterAutospacing="0"/>
        <w:jc w:val="both"/>
      </w:pPr>
      <w:r w:rsidRPr="00B62ABA">
        <w:rPr>
          <w:rStyle w:val="c2"/>
          <w:b/>
          <w:u w:val="single"/>
        </w:rPr>
        <w:lastRenderedPageBreak/>
        <w:t>Цель</w:t>
      </w:r>
      <w:r w:rsidRPr="00B62ABA">
        <w:rPr>
          <w:rStyle w:val="c2"/>
          <w:u w:val="single"/>
        </w:rPr>
        <w:t>:</w:t>
      </w:r>
      <w:r w:rsidRPr="00B62ABA">
        <w:rPr>
          <w:rStyle w:val="c0"/>
        </w:rPr>
        <w:t xml:space="preserve"> развить умение действовать совместно и осуществлять само- и взаимоконтроль за деятельностью; доверять и помогать тем, с кем общаешься.</w:t>
      </w:r>
    </w:p>
    <w:p w:rsidR="00CD46EE" w:rsidRPr="00B62ABA" w:rsidRDefault="00CD46EE" w:rsidP="00CD46EE">
      <w:pPr>
        <w:pStyle w:val="c4"/>
        <w:shd w:val="clear" w:color="auto" w:fill="FFFFFF"/>
        <w:spacing w:before="0" w:beforeAutospacing="0" w:after="0" w:afterAutospacing="0"/>
        <w:jc w:val="both"/>
      </w:pPr>
      <w:r w:rsidRPr="00B62ABA">
        <w:rPr>
          <w:rStyle w:val="c0"/>
        </w:rPr>
        <w:t>Перед игрой воспитатель беседует с детьми о дружбе и взаимопомощи, о том, что сообща можно преодолеть любые препятствия.</w:t>
      </w:r>
    </w:p>
    <w:p w:rsidR="00CD46EE" w:rsidRPr="00B62ABA" w:rsidRDefault="00CD46EE" w:rsidP="00CD46EE">
      <w:pPr>
        <w:pStyle w:val="c4"/>
        <w:shd w:val="clear" w:color="auto" w:fill="FFFFFF"/>
        <w:spacing w:before="0" w:beforeAutospacing="0" w:after="0" w:afterAutospacing="0"/>
        <w:jc w:val="both"/>
      </w:pPr>
      <w:r w:rsidRPr="00B62ABA">
        <w:rPr>
          <w:rStyle w:val="c0"/>
        </w:rPr>
        <w:t xml:space="preserve">Дети встают друг за другом и держатся за плечи впереди </w:t>
      </w:r>
      <w:proofErr w:type="gramStart"/>
      <w:r w:rsidRPr="00B62ABA">
        <w:rPr>
          <w:rStyle w:val="c0"/>
        </w:rPr>
        <w:t>стоящего</w:t>
      </w:r>
      <w:proofErr w:type="gramEnd"/>
      <w:r w:rsidRPr="00B62ABA">
        <w:rPr>
          <w:rStyle w:val="c0"/>
        </w:rPr>
        <w:t>. В таком положении они преодолевают различные препятствия.</w:t>
      </w:r>
    </w:p>
    <w:p w:rsidR="00CD46EE" w:rsidRPr="00B62ABA" w:rsidRDefault="00CD46EE" w:rsidP="00CD46EE">
      <w:pPr>
        <w:pStyle w:val="c4"/>
        <w:shd w:val="clear" w:color="auto" w:fill="FFFFFF"/>
        <w:spacing w:before="0" w:beforeAutospacing="0" w:after="0" w:afterAutospacing="0"/>
        <w:jc w:val="both"/>
      </w:pPr>
      <w:r w:rsidRPr="00B62ABA">
        <w:rPr>
          <w:rStyle w:val="c0"/>
        </w:rPr>
        <w:t>1. Подняться и сойти со стула.</w:t>
      </w:r>
    </w:p>
    <w:p w:rsidR="00CD46EE" w:rsidRPr="00B62ABA" w:rsidRDefault="00CD46EE" w:rsidP="00CD46EE">
      <w:pPr>
        <w:pStyle w:val="c4"/>
        <w:shd w:val="clear" w:color="auto" w:fill="FFFFFF"/>
        <w:spacing w:before="0" w:beforeAutospacing="0" w:after="0" w:afterAutospacing="0"/>
        <w:jc w:val="both"/>
      </w:pPr>
      <w:r w:rsidRPr="00B62ABA">
        <w:rPr>
          <w:rStyle w:val="c0"/>
        </w:rPr>
        <w:t>2. Проползти под столом.</w:t>
      </w:r>
    </w:p>
    <w:p w:rsidR="00CD46EE" w:rsidRPr="00B62ABA" w:rsidRDefault="00CD46EE" w:rsidP="00CD46EE">
      <w:pPr>
        <w:pStyle w:val="c4"/>
        <w:shd w:val="clear" w:color="auto" w:fill="FFFFFF"/>
        <w:spacing w:before="0" w:beforeAutospacing="0" w:after="0" w:afterAutospacing="0"/>
        <w:jc w:val="both"/>
      </w:pPr>
      <w:r w:rsidRPr="00B62ABA">
        <w:rPr>
          <w:rStyle w:val="c0"/>
        </w:rPr>
        <w:t>3. Обогнуть “широкое озеро”.</w:t>
      </w:r>
    </w:p>
    <w:p w:rsidR="00CD46EE" w:rsidRPr="00B62ABA" w:rsidRDefault="00CD46EE" w:rsidP="00CD46EE">
      <w:pPr>
        <w:pStyle w:val="c4"/>
        <w:shd w:val="clear" w:color="auto" w:fill="FFFFFF"/>
        <w:spacing w:before="0" w:beforeAutospacing="0" w:after="0" w:afterAutospacing="0"/>
        <w:jc w:val="both"/>
      </w:pPr>
      <w:r w:rsidRPr="00B62ABA">
        <w:rPr>
          <w:rStyle w:val="c0"/>
        </w:rPr>
        <w:t>4. Пробраться через “дремучий лес”.</w:t>
      </w:r>
    </w:p>
    <w:p w:rsidR="00CD46EE" w:rsidRPr="00B62ABA" w:rsidRDefault="00CD46EE" w:rsidP="00CD46EE">
      <w:pPr>
        <w:pStyle w:val="c4"/>
        <w:shd w:val="clear" w:color="auto" w:fill="FFFFFF"/>
        <w:spacing w:before="0" w:beforeAutospacing="0" w:after="0" w:afterAutospacing="0"/>
        <w:jc w:val="both"/>
      </w:pPr>
      <w:r w:rsidRPr="00B62ABA">
        <w:rPr>
          <w:rStyle w:val="c0"/>
        </w:rPr>
        <w:t>5. Спрятаться от диких животных.</w:t>
      </w:r>
    </w:p>
    <w:p w:rsidR="00CD46EE" w:rsidRPr="00B62ABA" w:rsidRDefault="00CD46EE" w:rsidP="00CD46EE">
      <w:pPr>
        <w:pStyle w:val="c4"/>
        <w:shd w:val="clear" w:color="auto" w:fill="FFFFFF"/>
        <w:spacing w:before="0" w:beforeAutospacing="0" w:after="0" w:afterAutospacing="0"/>
        <w:jc w:val="both"/>
      </w:pPr>
      <w:r w:rsidRPr="00B62ABA">
        <w:rPr>
          <w:rStyle w:val="c0"/>
        </w:rPr>
        <w:t>Условие для ребят: на протяжении всей игры они не должны отцепляться друг от друга.</w:t>
      </w:r>
    </w:p>
    <w:p w:rsidR="00CD46EE" w:rsidRPr="00B62ABA" w:rsidRDefault="00CD46EE" w:rsidP="00CD46EE">
      <w:pPr>
        <w:pStyle w:val="c5"/>
        <w:shd w:val="clear" w:color="auto" w:fill="FFFFFF"/>
        <w:spacing w:before="0" w:beforeAutospacing="0" w:after="0" w:afterAutospacing="0"/>
        <w:jc w:val="center"/>
        <w:rPr>
          <w:u w:val="single"/>
        </w:rPr>
      </w:pPr>
      <w:r w:rsidRPr="00B62ABA">
        <w:rPr>
          <w:rStyle w:val="c6"/>
          <w:b/>
          <w:bCs/>
          <w:u w:val="single"/>
        </w:rPr>
        <w:t>Слепец и поводырь</w:t>
      </w:r>
    </w:p>
    <w:p w:rsidR="00CD46EE" w:rsidRPr="00B62ABA" w:rsidRDefault="00CD46EE" w:rsidP="00CD46EE">
      <w:pPr>
        <w:pStyle w:val="c4"/>
        <w:shd w:val="clear" w:color="auto" w:fill="FFFFFF"/>
        <w:spacing w:before="0" w:beforeAutospacing="0" w:after="0" w:afterAutospacing="0"/>
        <w:jc w:val="both"/>
      </w:pPr>
      <w:r w:rsidRPr="00B62ABA">
        <w:rPr>
          <w:rStyle w:val="c2"/>
          <w:b/>
          <w:u w:val="single"/>
        </w:rPr>
        <w:t>Цель</w:t>
      </w:r>
      <w:r w:rsidRPr="00B62ABA">
        <w:rPr>
          <w:rStyle w:val="c2"/>
          <w:u w:val="single"/>
        </w:rPr>
        <w:t>:</w:t>
      </w:r>
      <w:r w:rsidRPr="00B62ABA">
        <w:rPr>
          <w:rStyle w:val="c0"/>
        </w:rPr>
        <w:t xml:space="preserve"> развить умение доверять, помогать и поддерживать товарищей по общению.</w:t>
      </w:r>
    </w:p>
    <w:p w:rsidR="00CD46EE" w:rsidRPr="00B62ABA" w:rsidRDefault="00CD46EE" w:rsidP="00CD46EE">
      <w:pPr>
        <w:pStyle w:val="c4"/>
        <w:shd w:val="clear" w:color="auto" w:fill="FFFFFF"/>
        <w:spacing w:before="0" w:beforeAutospacing="0" w:after="0" w:afterAutospacing="0"/>
        <w:jc w:val="both"/>
      </w:pPr>
      <w:r w:rsidRPr="00B62ABA">
        <w:rPr>
          <w:rStyle w:val="c0"/>
        </w:rPr>
        <w:t xml:space="preserve">Дети разбиваются на пары: “слепец” и “поводырь”. Один закрывает глаза, а другой водит его по группе, даёт возможность коснуться различных предметов, помогает избежать столкновений с другими парами, даёт пояснения относительно их </w:t>
      </w:r>
      <w:proofErr w:type="spellStart"/>
      <w:proofErr w:type="gramStart"/>
      <w:r w:rsidRPr="00B62ABA">
        <w:rPr>
          <w:rStyle w:val="c0"/>
        </w:rPr>
        <w:t>передвиже</w:t>
      </w:r>
      <w:proofErr w:type="spellEnd"/>
      <w:r w:rsidRPr="00B62ABA">
        <w:rPr>
          <w:rStyle w:val="c0"/>
        </w:rPr>
        <w:t xml:space="preserve"> </w:t>
      </w:r>
      <w:proofErr w:type="spellStart"/>
      <w:r w:rsidRPr="00B62ABA">
        <w:rPr>
          <w:rStyle w:val="c0"/>
        </w:rPr>
        <w:t>ния</w:t>
      </w:r>
      <w:proofErr w:type="spellEnd"/>
      <w:proofErr w:type="gramEnd"/>
      <w:r w:rsidRPr="00B62ABA">
        <w:rPr>
          <w:rStyle w:val="c0"/>
        </w:rPr>
        <w:t xml:space="preserve">. Команды следует отдавать стоя за спиной, на некотором отдалении. Затем участники меняются ролями. </w:t>
      </w:r>
    </w:p>
    <w:p w:rsidR="00CD46EE" w:rsidRPr="00B62ABA" w:rsidRDefault="00CD46EE" w:rsidP="00CD46EE">
      <w:pPr>
        <w:pStyle w:val="c4"/>
        <w:shd w:val="clear" w:color="auto" w:fill="FFFFFF"/>
        <w:spacing w:before="0" w:beforeAutospacing="0" w:after="0" w:afterAutospacing="0"/>
        <w:jc w:val="both"/>
      </w:pPr>
      <w:r w:rsidRPr="00B62ABA">
        <w:rPr>
          <w:rStyle w:val="c0"/>
        </w:rPr>
        <w:t xml:space="preserve">После игры </w:t>
      </w:r>
      <w:proofErr w:type="spellStart"/>
      <w:r w:rsidRPr="00B62ABA">
        <w:rPr>
          <w:rStyle w:val="c0"/>
        </w:rPr>
        <w:t>вос</w:t>
      </w:r>
      <w:proofErr w:type="spellEnd"/>
      <w:r w:rsidRPr="00B62ABA">
        <w:rPr>
          <w:rStyle w:val="c0"/>
        </w:rPr>
        <w:t>-ль просит ребят ответить, кто чувствовал себя надёжно и уверенно, у кого было желание довериться своему товарищу. Почему?</w:t>
      </w:r>
    </w:p>
    <w:p w:rsidR="00CD46EE" w:rsidRPr="00B62ABA" w:rsidRDefault="00CD46EE" w:rsidP="00CD46EE">
      <w:pPr>
        <w:pStyle w:val="c5"/>
        <w:shd w:val="clear" w:color="auto" w:fill="FFFFFF"/>
        <w:spacing w:before="0" w:beforeAutospacing="0" w:after="0" w:afterAutospacing="0"/>
        <w:jc w:val="center"/>
        <w:rPr>
          <w:u w:val="single"/>
        </w:rPr>
      </w:pPr>
      <w:r w:rsidRPr="00B62ABA">
        <w:rPr>
          <w:rStyle w:val="c6"/>
          <w:b/>
          <w:bCs/>
          <w:u w:val="single"/>
        </w:rPr>
        <w:t>Волшебные водоросли</w:t>
      </w:r>
    </w:p>
    <w:p w:rsidR="00CD46EE" w:rsidRPr="00B62ABA" w:rsidRDefault="00CD46EE" w:rsidP="00CD46EE">
      <w:pPr>
        <w:pStyle w:val="c4"/>
        <w:shd w:val="clear" w:color="auto" w:fill="FFFFFF"/>
        <w:spacing w:before="0" w:beforeAutospacing="0" w:after="0" w:afterAutospacing="0"/>
        <w:jc w:val="both"/>
      </w:pPr>
      <w:r w:rsidRPr="00B62ABA">
        <w:rPr>
          <w:rStyle w:val="c2"/>
          <w:b/>
          <w:u w:val="single"/>
        </w:rPr>
        <w:t>Цель</w:t>
      </w:r>
      <w:r w:rsidRPr="00B62ABA">
        <w:rPr>
          <w:rStyle w:val="c2"/>
          <w:u w:val="single"/>
        </w:rPr>
        <w:t>:</w:t>
      </w:r>
      <w:r w:rsidRPr="00B62ABA">
        <w:rPr>
          <w:rStyle w:val="c0"/>
        </w:rPr>
        <w:t xml:space="preserve"> снятие телесных барьеров, раз вить умения добиваться цели </w:t>
      </w:r>
      <w:proofErr w:type="gramStart"/>
      <w:r w:rsidRPr="00B62ABA">
        <w:rPr>
          <w:rStyle w:val="c0"/>
        </w:rPr>
        <w:t xml:space="preserve">прием </w:t>
      </w:r>
      <w:proofErr w:type="spellStart"/>
      <w:r w:rsidRPr="00B62ABA">
        <w:rPr>
          <w:rStyle w:val="c0"/>
        </w:rPr>
        <w:t>лемыми</w:t>
      </w:r>
      <w:proofErr w:type="spellEnd"/>
      <w:proofErr w:type="gramEnd"/>
      <w:r w:rsidRPr="00B62ABA">
        <w:rPr>
          <w:rStyle w:val="c0"/>
        </w:rPr>
        <w:t xml:space="preserve"> способами общения.</w:t>
      </w:r>
    </w:p>
    <w:p w:rsidR="00CD46EE" w:rsidRPr="00B62ABA" w:rsidRDefault="00CD46EE" w:rsidP="00CD46EE">
      <w:pPr>
        <w:pStyle w:val="c4"/>
        <w:shd w:val="clear" w:color="auto" w:fill="FFFFFF"/>
        <w:spacing w:before="0" w:beforeAutospacing="0" w:after="0" w:afterAutospacing="0"/>
        <w:jc w:val="both"/>
      </w:pPr>
      <w:r w:rsidRPr="00B62ABA">
        <w:rPr>
          <w:rStyle w:val="c0"/>
        </w:rPr>
        <w:t xml:space="preserve">Каждый участник (по очереди) пытается проникнуть в круг, </w:t>
      </w:r>
      <w:proofErr w:type="gramStart"/>
      <w:r w:rsidRPr="00B62ABA">
        <w:rPr>
          <w:rStyle w:val="c0"/>
        </w:rPr>
        <w:t>образованного</w:t>
      </w:r>
      <w:proofErr w:type="gramEnd"/>
      <w:r w:rsidRPr="00B62ABA">
        <w:rPr>
          <w:rStyle w:val="c0"/>
        </w:rPr>
        <w:t xml:space="preserve"> детьми. Водоросли понимают человеческую речь и чувствуют прикосновения и могут расслабиться и пропустить в круг, а могут и не пропустить его, если их плохо попросят.</w:t>
      </w:r>
    </w:p>
    <w:p w:rsidR="00CD46EE" w:rsidRPr="00B62ABA" w:rsidRDefault="00CD46EE" w:rsidP="00CD46EE">
      <w:pPr>
        <w:pStyle w:val="c5"/>
        <w:shd w:val="clear" w:color="auto" w:fill="FFFFFF"/>
        <w:spacing w:before="0" w:beforeAutospacing="0" w:after="0" w:afterAutospacing="0"/>
        <w:jc w:val="center"/>
        <w:rPr>
          <w:u w:val="single"/>
        </w:rPr>
      </w:pPr>
      <w:r w:rsidRPr="00B62ABA">
        <w:rPr>
          <w:rStyle w:val="c6"/>
          <w:b/>
          <w:bCs/>
          <w:u w:val="single"/>
        </w:rPr>
        <w:t>Вежливые слова</w:t>
      </w:r>
    </w:p>
    <w:p w:rsidR="00CD46EE" w:rsidRPr="00B62ABA" w:rsidRDefault="00CD46EE" w:rsidP="00CD46EE">
      <w:pPr>
        <w:pStyle w:val="c4"/>
        <w:shd w:val="clear" w:color="auto" w:fill="FFFFFF"/>
        <w:spacing w:before="0" w:beforeAutospacing="0" w:after="0" w:afterAutospacing="0"/>
        <w:jc w:val="both"/>
      </w:pPr>
      <w:r w:rsidRPr="00B62ABA">
        <w:rPr>
          <w:rStyle w:val="c2"/>
          <w:b/>
          <w:u w:val="single"/>
        </w:rPr>
        <w:t>Цель</w:t>
      </w:r>
      <w:r w:rsidRPr="00B62ABA">
        <w:rPr>
          <w:rStyle w:val="c2"/>
          <w:u w:val="single"/>
        </w:rPr>
        <w:t>:</w:t>
      </w:r>
      <w:r w:rsidRPr="00B62ABA">
        <w:rPr>
          <w:rStyle w:val="c0"/>
        </w:rPr>
        <w:t xml:space="preserve"> развитие уважения в общении, привычка пользоваться вежливыми словами.</w:t>
      </w:r>
    </w:p>
    <w:p w:rsidR="00CD46EE" w:rsidRPr="00B62ABA" w:rsidRDefault="00CD46EE" w:rsidP="00CD46EE">
      <w:pPr>
        <w:pStyle w:val="c4"/>
        <w:shd w:val="clear" w:color="auto" w:fill="FFFFFF"/>
        <w:spacing w:before="0" w:beforeAutospacing="0" w:after="0" w:afterAutospacing="0"/>
        <w:jc w:val="both"/>
      </w:pPr>
      <w:r w:rsidRPr="00B62ABA">
        <w:rPr>
          <w:rStyle w:val="c0"/>
        </w:rPr>
        <w:t xml:space="preserve">Игра проводится с мячом в кругу. Дети бросают друг другу мяч, называя вежливые слова. </w:t>
      </w:r>
      <w:proofErr w:type="gramStart"/>
      <w:r w:rsidRPr="00B62ABA">
        <w:rPr>
          <w:rStyle w:val="c0"/>
        </w:rPr>
        <w:t>Назвать только слова приветствия (здравствуйте, добрый день, привет, мы рады вас видеть, рады встречи с вами); благодарности (спасибо, благодарю, пожалуйста, будьте любезны); извинения (извините, простите, жаль, сожалею); прощания (до свидания, до встречи, спокойной ночи).</w:t>
      </w:r>
      <w:proofErr w:type="gramEnd"/>
    </w:p>
    <w:p w:rsidR="00CD46EE" w:rsidRPr="00B62ABA" w:rsidRDefault="00CD46EE" w:rsidP="00CD46EE">
      <w:pPr>
        <w:pStyle w:val="c5"/>
        <w:shd w:val="clear" w:color="auto" w:fill="FFFFFF"/>
        <w:spacing w:before="0" w:beforeAutospacing="0" w:after="0" w:afterAutospacing="0"/>
        <w:jc w:val="center"/>
        <w:rPr>
          <w:u w:val="single"/>
        </w:rPr>
      </w:pPr>
      <w:r w:rsidRPr="00B62ABA">
        <w:rPr>
          <w:rStyle w:val="c6"/>
          <w:b/>
          <w:bCs/>
          <w:u w:val="single"/>
        </w:rPr>
        <w:t>Подарок на всех</w:t>
      </w:r>
    </w:p>
    <w:p w:rsidR="00CD46EE" w:rsidRPr="00B62ABA" w:rsidRDefault="00CD46EE" w:rsidP="00CD46EE">
      <w:pPr>
        <w:pStyle w:val="c4"/>
        <w:shd w:val="clear" w:color="auto" w:fill="FFFFFF"/>
        <w:spacing w:before="0" w:beforeAutospacing="0" w:after="0" w:afterAutospacing="0"/>
        <w:jc w:val="both"/>
      </w:pPr>
      <w:r w:rsidRPr="00B62ABA">
        <w:rPr>
          <w:rStyle w:val="c2"/>
          <w:b/>
          <w:u w:val="single"/>
        </w:rPr>
        <w:t>Цель</w:t>
      </w:r>
      <w:r w:rsidRPr="00B62ABA">
        <w:rPr>
          <w:rStyle w:val="c2"/>
          <w:u w:val="single"/>
        </w:rPr>
        <w:t>:</w:t>
      </w:r>
      <w:r w:rsidRPr="00B62ABA">
        <w:rPr>
          <w:rStyle w:val="c0"/>
        </w:rPr>
        <w:t xml:space="preserve"> развить умение дружить, делать правильный выбор, сотрудничать со сверстниками, чувства коллектива.</w:t>
      </w:r>
    </w:p>
    <w:p w:rsidR="00CD46EE" w:rsidRPr="00B62ABA" w:rsidRDefault="00CD46EE" w:rsidP="00CD46EE">
      <w:pPr>
        <w:pStyle w:val="c4"/>
        <w:shd w:val="clear" w:color="auto" w:fill="FFFFFF"/>
        <w:spacing w:before="0" w:beforeAutospacing="0" w:after="0" w:afterAutospacing="0"/>
        <w:jc w:val="both"/>
      </w:pPr>
      <w:r w:rsidRPr="00B62ABA">
        <w:rPr>
          <w:rStyle w:val="c0"/>
          <w:b/>
        </w:rPr>
        <w:t>Детям даётся задание</w:t>
      </w:r>
      <w:r w:rsidRPr="00B62ABA">
        <w:rPr>
          <w:rStyle w:val="c0"/>
        </w:rPr>
        <w:t xml:space="preserve">: </w:t>
      </w:r>
      <w:r w:rsidRPr="00B62ABA">
        <w:rPr>
          <w:rStyle w:val="c0"/>
          <w:i/>
        </w:rPr>
        <w:t xml:space="preserve">“Если бы ты был волшебником и мог творить чудеса, то что бы ты подарил сейчас всем нам вместе?” </w:t>
      </w:r>
      <w:r w:rsidRPr="00B62ABA">
        <w:rPr>
          <w:rStyle w:val="c0"/>
        </w:rPr>
        <w:t>или “</w:t>
      </w:r>
      <w:r w:rsidRPr="00B62ABA">
        <w:rPr>
          <w:rStyle w:val="c0"/>
          <w:i/>
        </w:rPr>
        <w:t>Если бы у тебя был Цвети</w:t>
      </w:r>
      <w:proofErr w:type="gramStart"/>
      <w:r w:rsidRPr="00B62ABA">
        <w:rPr>
          <w:rStyle w:val="c0"/>
          <w:i/>
        </w:rPr>
        <w:t>к-</w:t>
      </w:r>
      <w:proofErr w:type="gramEnd"/>
      <w:r w:rsidRPr="00B62ABA">
        <w:rPr>
          <w:rStyle w:val="c0"/>
          <w:i/>
        </w:rPr>
        <w:t xml:space="preserve"> </w:t>
      </w:r>
      <w:proofErr w:type="spellStart"/>
      <w:r w:rsidRPr="00B62ABA">
        <w:rPr>
          <w:rStyle w:val="c0"/>
          <w:i/>
        </w:rPr>
        <w:t>Семицветик</w:t>
      </w:r>
      <w:proofErr w:type="spellEnd"/>
      <w:r w:rsidRPr="00B62ABA">
        <w:rPr>
          <w:rStyle w:val="c0"/>
          <w:i/>
        </w:rPr>
        <w:t xml:space="preserve">, какое бы желание ты загадал?”. </w:t>
      </w:r>
      <w:r w:rsidRPr="00B62ABA">
        <w:rPr>
          <w:rStyle w:val="c0"/>
        </w:rPr>
        <w:t>Каждый ребёнок загадывает одно желание, оторвав от общего цветка один лепесток.</w:t>
      </w:r>
    </w:p>
    <w:p w:rsidR="00CD46EE" w:rsidRPr="00B62ABA" w:rsidRDefault="00CD46EE" w:rsidP="00CD46EE">
      <w:pPr>
        <w:pStyle w:val="c4"/>
        <w:shd w:val="clear" w:color="auto" w:fill="FFFFFF"/>
        <w:spacing w:before="0" w:beforeAutospacing="0" w:after="0" w:afterAutospacing="0"/>
        <w:jc w:val="both"/>
        <w:rPr>
          <w:i/>
        </w:rPr>
      </w:pPr>
      <w:r w:rsidRPr="00B62ABA">
        <w:rPr>
          <w:rStyle w:val="c0"/>
          <w:i/>
        </w:rPr>
        <w:t>Лети, лети лепесток, через запад на восток,</w:t>
      </w:r>
    </w:p>
    <w:p w:rsidR="00CD46EE" w:rsidRPr="00B62ABA" w:rsidRDefault="00CD46EE" w:rsidP="00CD46EE">
      <w:pPr>
        <w:pStyle w:val="c4"/>
        <w:shd w:val="clear" w:color="auto" w:fill="FFFFFF"/>
        <w:spacing w:before="0" w:beforeAutospacing="0" w:after="0" w:afterAutospacing="0"/>
        <w:jc w:val="both"/>
        <w:rPr>
          <w:i/>
        </w:rPr>
      </w:pPr>
      <w:r w:rsidRPr="00B62ABA">
        <w:rPr>
          <w:rStyle w:val="c0"/>
          <w:i/>
        </w:rPr>
        <w:t>Через север, через юг, возвращайся, сделав круг,</w:t>
      </w:r>
    </w:p>
    <w:p w:rsidR="00CD46EE" w:rsidRPr="00B62ABA" w:rsidRDefault="00CD46EE" w:rsidP="00CD46EE">
      <w:pPr>
        <w:pStyle w:val="c4"/>
        <w:shd w:val="clear" w:color="auto" w:fill="FFFFFF"/>
        <w:spacing w:before="0" w:beforeAutospacing="0" w:after="0" w:afterAutospacing="0"/>
        <w:jc w:val="both"/>
      </w:pPr>
      <w:r w:rsidRPr="00B62ABA">
        <w:rPr>
          <w:rStyle w:val="c0"/>
          <w:i/>
        </w:rPr>
        <w:t>Лишь коснёшься ты земли, быть, по-моему, вели. Вели, чтобы</w:t>
      </w:r>
      <w:r w:rsidRPr="00B62ABA">
        <w:rPr>
          <w:rStyle w:val="c0"/>
        </w:rPr>
        <w:t>…</w:t>
      </w:r>
    </w:p>
    <w:p w:rsidR="00CD46EE" w:rsidRPr="00B62ABA" w:rsidRDefault="00CD46EE" w:rsidP="00CD46EE">
      <w:pPr>
        <w:pStyle w:val="c4"/>
        <w:shd w:val="clear" w:color="auto" w:fill="FFFFFF"/>
        <w:spacing w:before="0" w:beforeAutospacing="0" w:after="0" w:afterAutospacing="0"/>
        <w:jc w:val="both"/>
      </w:pPr>
      <w:r w:rsidRPr="00B62ABA">
        <w:rPr>
          <w:rStyle w:val="c0"/>
        </w:rPr>
        <w:t>Можно провести конкурс на самое луч шее желание для всех.</w:t>
      </w:r>
    </w:p>
    <w:p w:rsidR="00CD46EE" w:rsidRPr="00B62ABA" w:rsidRDefault="00CD46EE" w:rsidP="00CD46EE">
      <w:pPr>
        <w:pStyle w:val="c5"/>
        <w:shd w:val="clear" w:color="auto" w:fill="FFFFFF"/>
        <w:spacing w:before="0" w:beforeAutospacing="0" w:after="0" w:afterAutospacing="0"/>
        <w:jc w:val="center"/>
        <w:rPr>
          <w:u w:val="single"/>
        </w:rPr>
      </w:pPr>
      <w:r w:rsidRPr="00B62ABA">
        <w:rPr>
          <w:rStyle w:val="c6"/>
          <w:b/>
          <w:bCs/>
          <w:u w:val="single"/>
        </w:rPr>
        <w:t>Руки знакомятся, руки ссорятся, руки мирятся</w:t>
      </w:r>
    </w:p>
    <w:p w:rsidR="00CD46EE" w:rsidRPr="00B62ABA" w:rsidRDefault="00CD46EE" w:rsidP="00CD46EE">
      <w:pPr>
        <w:pStyle w:val="c4"/>
        <w:shd w:val="clear" w:color="auto" w:fill="FFFFFF"/>
        <w:spacing w:before="0" w:beforeAutospacing="0" w:after="0" w:afterAutospacing="0"/>
        <w:jc w:val="both"/>
      </w:pPr>
      <w:r w:rsidRPr="00B62ABA">
        <w:rPr>
          <w:rStyle w:val="c2"/>
          <w:b/>
          <w:u w:val="single"/>
        </w:rPr>
        <w:t>Цель</w:t>
      </w:r>
      <w:r w:rsidRPr="00B62ABA">
        <w:rPr>
          <w:rStyle w:val="c2"/>
          <w:u w:val="single"/>
        </w:rPr>
        <w:t>:</w:t>
      </w:r>
      <w:r w:rsidRPr="00B62ABA">
        <w:rPr>
          <w:rStyle w:val="c0"/>
        </w:rPr>
        <w:t xml:space="preserve"> развить умения выражать свои чувства и понимать чувства другого человека.</w:t>
      </w:r>
    </w:p>
    <w:p w:rsidR="00CD46EE" w:rsidRPr="00B62ABA" w:rsidRDefault="00CD46EE" w:rsidP="00CD46EE">
      <w:pPr>
        <w:pStyle w:val="c4"/>
        <w:shd w:val="clear" w:color="auto" w:fill="FFFFFF"/>
        <w:spacing w:before="0" w:beforeAutospacing="0" w:after="0" w:afterAutospacing="0"/>
        <w:jc w:val="both"/>
      </w:pPr>
      <w:r w:rsidRPr="00B62ABA">
        <w:rPr>
          <w:rStyle w:val="c0"/>
        </w:rPr>
        <w:t>Игра выполняется в парах с закрытыми глазами, дети сидят напротив друг друга на расстоянии вытянутой руки.</w:t>
      </w:r>
    </w:p>
    <w:p w:rsidR="00CD46EE" w:rsidRPr="00B62ABA" w:rsidRDefault="00CD46EE" w:rsidP="00CD46EE">
      <w:pPr>
        <w:pStyle w:val="c4"/>
        <w:shd w:val="clear" w:color="auto" w:fill="FFFFFF"/>
        <w:spacing w:before="0" w:beforeAutospacing="0" w:after="0" w:afterAutospacing="0"/>
        <w:jc w:val="both"/>
      </w:pPr>
      <w:r w:rsidRPr="00B62ABA">
        <w:rPr>
          <w:rStyle w:val="c0"/>
          <w:b/>
        </w:rPr>
        <w:t>Воспитатель</w:t>
      </w:r>
      <w:r w:rsidRPr="00B62ABA">
        <w:rPr>
          <w:rStyle w:val="c0"/>
        </w:rPr>
        <w:t xml:space="preserve"> даёт задания:</w:t>
      </w:r>
      <w:r w:rsidRPr="00B62ABA">
        <w:rPr>
          <w:rStyle w:val="a3"/>
        </w:rPr>
        <w:t xml:space="preserve"> </w:t>
      </w:r>
      <w:r w:rsidRPr="00B62ABA">
        <w:rPr>
          <w:rStyle w:val="c0"/>
        </w:rPr>
        <w:t xml:space="preserve">- Закройте глаза, протяните руки навстречу друг другу, познакомьтесь руками, постарайтесь </w:t>
      </w:r>
      <w:proofErr w:type="gramStart"/>
      <w:r w:rsidRPr="00B62ABA">
        <w:rPr>
          <w:rStyle w:val="c0"/>
        </w:rPr>
        <w:t>получше</w:t>
      </w:r>
      <w:proofErr w:type="gramEnd"/>
      <w:r w:rsidRPr="00B62ABA">
        <w:rPr>
          <w:rStyle w:val="c0"/>
        </w:rPr>
        <w:t xml:space="preserve"> узнать своего соседа, опустите руки;</w:t>
      </w:r>
    </w:p>
    <w:p w:rsidR="00CD46EE" w:rsidRPr="00B62ABA" w:rsidRDefault="00CD46EE" w:rsidP="00CD46EE">
      <w:pPr>
        <w:pStyle w:val="c4"/>
        <w:shd w:val="clear" w:color="auto" w:fill="FFFFFF"/>
        <w:spacing w:before="0" w:beforeAutospacing="0" w:after="0" w:afterAutospacing="0"/>
        <w:jc w:val="both"/>
      </w:pPr>
      <w:r w:rsidRPr="00B62ABA">
        <w:rPr>
          <w:rStyle w:val="c0"/>
        </w:rPr>
        <w:t>- снова вытяните руки вперёд, найдите руки соседа, ваши руки ссорятся, опустите руки;</w:t>
      </w:r>
    </w:p>
    <w:p w:rsidR="00CD46EE" w:rsidRPr="00B62ABA" w:rsidRDefault="00CD46EE" w:rsidP="00CD46EE">
      <w:pPr>
        <w:pStyle w:val="c4"/>
        <w:shd w:val="clear" w:color="auto" w:fill="FFFFFF"/>
        <w:spacing w:before="0" w:beforeAutospacing="0" w:after="0" w:afterAutospacing="0"/>
        <w:jc w:val="both"/>
      </w:pPr>
      <w:r w:rsidRPr="00B62ABA">
        <w:rPr>
          <w:rStyle w:val="c0"/>
        </w:rPr>
        <w:lastRenderedPageBreak/>
        <w:t>- ваши руки снова ищут друг друга, они хотят помириться, ваши руки мирятся, они просят прощения, вы расстаётесь друзьями.</w:t>
      </w:r>
    </w:p>
    <w:p w:rsidR="00CD46EE" w:rsidRPr="00B62ABA" w:rsidRDefault="00CD46EE" w:rsidP="00CD46EE">
      <w:pPr>
        <w:pStyle w:val="c5"/>
        <w:shd w:val="clear" w:color="auto" w:fill="FFFFFF"/>
        <w:spacing w:before="0" w:beforeAutospacing="0" w:after="0" w:afterAutospacing="0"/>
        <w:jc w:val="center"/>
        <w:rPr>
          <w:u w:val="single"/>
        </w:rPr>
      </w:pPr>
      <w:r w:rsidRPr="00B62ABA">
        <w:rPr>
          <w:rStyle w:val="c6"/>
          <w:b/>
          <w:bCs/>
          <w:u w:val="single"/>
        </w:rPr>
        <w:t>Коврик примирения</w:t>
      </w:r>
    </w:p>
    <w:p w:rsidR="00CD46EE" w:rsidRPr="00B62ABA" w:rsidRDefault="00CD46EE" w:rsidP="00CD46EE">
      <w:pPr>
        <w:pStyle w:val="c4"/>
        <w:shd w:val="clear" w:color="auto" w:fill="FFFFFF"/>
        <w:spacing w:before="0" w:beforeAutospacing="0" w:after="0" w:afterAutospacing="0"/>
        <w:jc w:val="both"/>
      </w:pPr>
      <w:r w:rsidRPr="00B62ABA">
        <w:rPr>
          <w:rStyle w:val="c2"/>
          <w:b/>
          <w:u w:val="single"/>
        </w:rPr>
        <w:t>Цель</w:t>
      </w:r>
      <w:r w:rsidRPr="00B62ABA">
        <w:rPr>
          <w:rStyle w:val="c2"/>
          <w:u w:val="single"/>
        </w:rPr>
        <w:t>:</w:t>
      </w:r>
      <w:r w:rsidRPr="00B62ABA">
        <w:rPr>
          <w:rStyle w:val="c0"/>
        </w:rPr>
        <w:t xml:space="preserve"> Развивать коммуникативные навыки и умение разрешать конфликты.</w:t>
      </w:r>
    </w:p>
    <w:p w:rsidR="00CD46EE" w:rsidRPr="00B62ABA" w:rsidRDefault="00CD46EE" w:rsidP="00CD46EE">
      <w:pPr>
        <w:pStyle w:val="c4"/>
        <w:shd w:val="clear" w:color="auto" w:fill="FFFFFF"/>
        <w:spacing w:before="0" w:beforeAutospacing="0" w:after="0" w:afterAutospacing="0"/>
        <w:jc w:val="both"/>
      </w:pPr>
      <w:r w:rsidRPr="00B62ABA">
        <w:rPr>
          <w:rStyle w:val="c0"/>
        </w:rPr>
        <w:t xml:space="preserve">Придя с </w:t>
      </w:r>
      <w:r w:rsidR="005E75B4" w:rsidRPr="00B62ABA">
        <w:rPr>
          <w:rStyle w:val="c0"/>
        </w:rPr>
        <w:t>прогулки, воспитатель сооб</w:t>
      </w:r>
      <w:r w:rsidRPr="00B62ABA">
        <w:rPr>
          <w:rStyle w:val="c0"/>
        </w:rPr>
        <w:t>щает детям, что два мальчика сегодня поссорились на улице. Приглашает противников присесть друг против друга на «</w:t>
      </w:r>
      <w:r w:rsidRPr="00B62ABA">
        <w:rPr>
          <w:rStyle w:val="c0"/>
          <w:i/>
        </w:rPr>
        <w:t>Коврик примирения</w:t>
      </w:r>
      <w:r w:rsidRPr="00B62ABA">
        <w:rPr>
          <w:rStyle w:val="c0"/>
        </w:rPr>
        <w:t>», чтобы выяснить причину раздора и найти путь мирного решения проблемы. Эта игра используется и при обсуждении «</w:t>
      </w:r>
      <w:r w:rsidRPr="00B62ABA">
        <w:rPr>
          <w:rStyle w:val="c0"/>
          <w:i/>
        </w:rPr>
        <w:t>Как поделить игрушку</w:t>
      </w:r>
      <w:r w:rsidRPr="00B62ABA">
        <w:rPr>
          <w:rStyle w:val="c0"/>
        </w:rPr>
        <w:t>».</w:t>
      </w:r>
    </w:p>
    <w:p w:rsidR="00CD46EE" w:rsidRPr="00B62ABA" w:rsidRDefault="00CD46EE" w:rsidP="00CD46EE">
      <w:pPr>
        <w:pStyle w:val="c5"/>
        <w:shd w:val="clear" w:color="auto" w:fill="FFFFFF"/>
        <w:spacing w:before="0" w:beforeAutospacing="0" w:after="0" w:afterAutospacing="0"/>
        <w:jc w:val="center"/>
        <w:rPr>
          <w:u w:val="single"/>
        </w:rPr>
      </w:pPr>
      <w:r w:rsidRPr="00B62ABA">
        <w:rPr>
          <w:rStyle w:val="c6"/>
          <w:b/>
          <w:bCs/>
          <w:u w:val="single"/>
        </w:rPr>
        <w:t>Разговор через стекло</w:t>
      </w:r>
    </w:p>
    <w:p w:rsidR="00CD46EE" w:rsidRPr="00B62ABA" w:rsidRDefault="00CD46EE" w:rsidP="00CD46EE">
      <w:pPr>
        <w:pStyle w:val="c4"/>
        <w:shd w:val="clear" w:color="auto" w:fill="FFFFFF"/>
        <w:spacing w:before="0" w:beforeAutospacing="0" w:after="0" w:afterAutospacing="0"/>
        <w:ind w:right="-160"/>
        <w:jc w:val="both"/>
      </w:pPr>
      <w:r w:rsidRPr="00B62ABA">
        <w:rPr>
          <w:rStyle w:val="c2"/>
          <w:u w:val="single"/>
        </w:rPr>
        <w:t>Цель:</w:t>
      </w:r>
      <w:r w:rsidRPr="00B62ABA">
        <w:rPr>
          <w:rStyle w:val="c0"/>
        </w:rPr>
        <w:t xml:space="preserve"> Развить умение мимику и жесты.</w:t>
      </w:r>
    </w:p>
    <w:p w:rsidR="00CD46EE" w:rsidRPr="00B62ABA" w:rsidRDefault="00CD46EE" w:rsidP="00CD46EE">
      <w:pPr>
        <w:pStyle w:val="c4"/>
        <w:shd w:val="clear" w:color="auto" w:fill="FFFFFF"/>
        <w:spacing w:before="0" w:beforeAutospacing="0" w:after="0" w:afterAutospacing="0"/>
        <w:ind w:right="-160"/>
        <w:jc w:val="both"/>
      </w:pPr>
      <w:r w:rsidRPr="00B62ABA">
        <w:rPr>
          <w:rStyle w:val="c0"/>
        </w:rPr>
        <w:t>Дети становятся напротив друг друга и выполняют игровое упражнение “</w:t>
      </w:r>
      <w:r w:rsidRPr="00B62ABA">
        <w:rPr>
          <w:rStyle w:val="c0"/>
          <w:i/>
        </w:rPr>
        <w:t>Через стекло</w:t>
      </w:r>
      <w:r w:rsidRPr="00B62ABA">
        <w:rPr>
          <w:rStyle w:val="c0"/>
        </w:rPr>
        <w:t>”. Им нужно представить, что между ними толстое стекло, оно не пропускает звука. Одной группе детей нужно будет показать (“</w:t>
      </w:r>
      <w:r w:rsidRPr="00B62ABA">
        <w:rPr>
          <w:rStyle w:val="c0"/>
          <w:i/>
        </w:rPr>
        <w:t>Ты забыл надеть шапку”,</w:t>
      </w:r>
      <w:r w:rsidRPr="00B62ABA">
        <w:rPr>
          <w:rStyle w:val="c0"/>
        </w:rPr>
        <w:t xml:space="preserve"> </w:t>
      </w:r>
      <w:r w:rsidRPr="00B62ABA">
        <w:rPr>
          <w:rStyle w:val="c0"/>
          <w:i/>
        </w:rPr>
        <w:t>“Мне</w:t>
      </w:r>
      <w:r w:rsidRPr="00B62ABA">
        <w:rPr>
          <w:rStyle w:val="c0"/>
        </w:rPr>
        <w:t xml:space="preserve"> </w:t>
      </w:r>
      <w:r w:rsidRPr="00B62ABA">
        <w:rPr>
          <w:rStyle w:val="c0"/>
          <w:i/>
        </w:rPr>
        <w:t>холодно</w:t>
      </w:r>
      <w:r w:rsidRPr="00B62ABA">
        <w:rPr>
          <w:rStyle w:val="c0"/>
        </w:rPr>
        <w:t>”, “</w:t>
      </w:r>
      <w:r w:rsidRPr="00B62ABA">
        <w:rPr>
          <w:rStyle w:val="c0"/>
          <w:i/>
        </w:rPr>
        <w:t>Я</w:t>
      </w:r>
      <w:r w:rsidRPr="00B62ABA">
        <w:rPr>
          <w:rStyle w:val="a3"/>
          <w:i/>
        </w:rPr>
        <w:t xml:space="preserve"> </w:t>
      </w:r>
      <w:r w:rsidRPr="00B62ABA">
        <w:rPr>
          <w:rStyle w:val="c0"/>
          <w:i/>
        </w:rPr>
        <w:t>хочу пить…”),</w:t>
      </w:r>
      <w:r w:rsidRPr="00B62ABA">
        <w:rPr>
          <w:rStyle w:val="c0"/>
        </w:rPr>
        <w:t xml:space="preserve"> а другой группе отгадывать то, что они увидели.</w:t>
      </w:r>
    </w:p>
    <w:p w:rsidR="00CD46EE" w:rsidRPr="00B62ABA" w:rsidRDefault="00CD46EE" w:rsidP="00CD46EE">
      <w:pPr>
        <w:pStyle w:val="c5"/>
        <w:shd w:val="clear" w:color="auto" w:fill="FFFFFF"/>
        <w:spacing w:before="0" w:beforeAutospacing="0" w:after="0" w:afterAutospacing="0"/>
        <w:jc w:val="center"/>
        <w:rPr>
          <w:u w:val="single"/>
        </w:rPr>
      </w:pPr>
      <w:r w:rsidRPr="00B62ABA">
        <w:rPr>
          <w:rStyle w:val="c6"/>
          <w:b/>
          <w:bCs/>
          <w:u w:val="single"/>
        </w:rPr>
        <w:t>Закорючка</w:t>
      </w:r>
    </w:p>
    <w:p w:rsidR="00CD46EE" w:rsidRPr="00B62ABA" w:rsidRDefault="00CD46EE" w:rsidP="00CD46EE">
      <w:pPr>
        <w:pStyle w:val="c4"/>
        <w:shd w:val="clear" w:color="auto" w:fill="FFFFFF"/>
        <w:spacing w:before="0" w:beforeAutospacing="0" w:after="0" w:afterAutospacing="0"/>
        <w:jc w:val="both"/>
      </w:pPr>
      <w:r w:rsidRPr="00B62ABA">
        <w:rPr>
          <w:rStyle w:val="c2"/>
          <w:b/>
          <w:u w:val="single"/>
        </w:rPr>
        <w:t>Цель</w:t>
      </w:r>
      <w:r w:rsidRPr="00B62ABA">
        <w:rPr>
          <w:rStyle w:val="c2"/>
          <w:u w:val="single"/>
        </w:rPr>
        <w:t>:</w:t>
      </w:r>
      <w:r w:rsidRPr="00B62ABA">
        <w:rPr>
          <w:rStyle w:val="c0"/>
        </w:rPr>
        <w:t xml:space="preserve"> Развивать уважение в общении. Учитывать интересы других детей.</w:t>
      </w:r>
    </w:p>
    <w:p w:rsidR="00CD46EE" w:rsidRPr="00B62ABA" w:rsidRDefault="00CD46EE" w:rsidP="00CD46EE">
      <w:pPr>
        <w:pStyle w:val="c4"/>
        <w:shd w:val="clear" w:color="auto" w:fill="FFFFFF"/>
        <w:spacing w:before="0" w:beforeAutospacing="0" w:after="0" w:afterAutospacing="0"/>
        <w:jc w:val="both"/>
      </w:pPr>
      <w:r w:rsidRPr="00B62ABA">
        <w:rPr>
          <w:rStyle w:val="c0"/>
          <w:b/>
        </w:rPr>
        <w:t>Воспитатель</w:t>
      </w:r>
      <w:r w:rsidRPr="00B62ABA">
        <w:rPr>
          <w:rStyle w:val="c0"/>
        </w:rPr>
        <w:t xml:space="preserve"> предлагает детям волшебный фломастер, который превращает простые закорючки в разные предметы, животных, растения. Первый игрок берет фломастер и рисует на листе небольшую закорючку. Затем предлагает этот лист следующему игроку, который дополнит закорючку так, что бы получился какой-нибудь</w:t>
      </w:r>
      <w:r w:rsidRPr="00B62ABA">
        <w:rPr>
          <w:rStyle w:val="c0"/>
          <w:i/>
        </w:rPr>
        <w:t xml:space="preserve"> предмет, или животное, или растение</w:t>
      </w:r>
      <w:r w:rsidRPr="00B62ABA">
        <w:rPr>
          <w:rStyle w:val="c0"/>
        </w:rPr>
        <w:t xml:space="preserve">. Потом второй игрок рисует для следующего игрока </w:t>
      </w:r>
      <w:r w:rsidRPr="00B62ABA">
        <w:rPr>
          <w:rStyle w:val="c0"/>
          <w:i/>
        </w:rPr>
        <w:t>новую</w:t>
      </w:r>
      <w:r w:rsidRPr="00B62ABA">
        <w:rPr>
          <w:rStyle w:val="c0"/>
        </w:rPr>
        <w:t xml:space="preserve"> закорючку и т.д. В конце определяют победителя игры.</w:t>
      </w:r>
    </w:p>
    <w:p w:rsidR="00CD46EE" w:rsidRPr="00B62ABA" w:rsidRDefault="00CD46EE" w:rsidP="00CD46EE">
      <w:pPr>
        <w:pStyle w:val="c5"/>
        <w:shd w:val="clear" w:color="auto" w:fill="FFFFFF"/>
        <w:spacing w:before="0" w:beforeAutospacing="0" w:after="0" w:afterAutospacing="0"/>
        <w:jc w:val="center"/>
        <w:rPr>
          <w:u w:val="single"/>
        </w:rPr>
      </w:pPr>
      <w:r w:rsidRPr="00B62ABA">
        <w:rPr>
          <w:rStyle w:val="c6"/>
          <w:b/>
          <w:bCs/>
          <w:u w:val="single"/>
        </w:rPr>
        <w:t>Игра «Веселая сороконожка»</w:t>
      </w:r>
    </w:p>
    <w:p w:rsidR="00CD46EE" w:rsidRPr="00B62ABA" w:rsidRDefault="00CD46EE" w:rsidP="00CD46EE">
      <w:pPr>
        <w:pStyle w:val="c4"/>
        <w:shd w:val="clear" w:color="auto" w:fill="FFFFFF"/>
        <w:spacing w:before="0" w:beforeAutospacing="0" w:after="0" w:afterAutospacing="0"/>
        <w:ind w:right="-160"/>
        <w:jc w:val="both"/>
      </w:pPr>
      <w:r w:rsidRPr="00B62ABA">
        <w:rPr>
          <w:rStyle w:val="c0"/>
          <w:b/>
        </w:rPr>
        <w:t>Цель</w:t>
      </w:r>
      <w:r w:rsidRPr="00B62ABA">
        <w:rPr>
          <w:rStyle w:val="c0"/>
        </w:rPr>
        <w:t xml:space="preserve">: развивать </w:t>
      </w:r>
      <w:r w:rsidR="005E75B4" w:rsidRPr="00B62ABA">
        <w:rPr>
          <w:rStyle w:val="c0"/>
        </w:rPr>
        <w:t>коммуникативные спо</w:t>
      </w:r>
      <w:r w:rsidRPr="00B62ABA">
        <w:rPr>
          <w:rStyle w:val="c0"/>
        </w:rPr>
        <w:t>собности, процессы наблюдательности, внимания</w:t>
      </w:r>
      <w:proofErr w:type="gramStart"/>
      <w:r w:rsidRPr="00B62ABA">
        <w:rPr>
          <w:rStyle w:val="c0"/>
        </w:rPr>
        <w:t>.</w:t>
      </w:r>
      <w:proofErr w:type="gramEnd"/>
      <w:r w:rsidRPr="00B62ABA">
        <w:rPr>
          <w:rStyle w:val="c0"/>
        </w:rPr>
        <w:t xml:space="preserve"> (</w:t>
      </w:r>
      <w:proofErr w:type="gramStart"/>
      <w:r w:rsidRPr="00B62ABA">
        <w:rPr>
          <w:rStyle w:val="c0"/>
        </w:rPr>
        <w:t>в</w:t>
      </w:r>
      <w:proofErr w:type="gramEnd"/>
      <w:r w:rsidRPr="00B62ABA">
        <w:rPr>
          <w:rStyle w:val="c0"/>
        </w:rPr>
        <w:t>ключить веселую музыку!)</w:t>
      </w:r>
    </w:p>
    <w:p w:rsidR="00CD46EE" w:rsidRPr="00B62ABA" w:rsidRDefault="00CD46EE" w:rsidP="00CD46EE">
      <w:pPr>
        <w:pStyle w:val="c4"/>
        <w:shd w:val="clear" w:color="auto" w:fill="FFFFFF"/>
        <w:spacing w:before="0" w:beforeAutospacing="0" w:after="0" w:afterAutospacing="0"/>
        <w:jc w:val="both"/>
        <w:rPr>
          <w:rStyle w:val="c0"/>
        </w:rPr>
      </w:pPr>
      <w:r w:rsidRPr="00B62ABA">
        <w:rPr>
          <w:rStyle w:val="c0"/>
        </w:rPr>
        <w:t>Участвует не меньше шести. Дети  стоять друг за другом, положив руки на плечи ребенка впереди. Первый игрок ведущий, он направляет движение сороконожки. Взрослый регулирует движение сороконожки. Можно попросить ребят усложнить свое движение разными замысловатыми движениями.</w:t>
      </w:r>
    </w:p>
    <w:p w:rsidR="00CD46EE" w:rsidRPr="00B62ABA" w:rsidRDefault="00CD46EE" w:rsidP="00CD46EE">
      <w:pPr>
        <w:shd w:val="clear" w:color="auto" w:fill="FFFFFF"/>
        <w:spacing w:after="0" w:line="240" w:lineRule="auto"/>
        <w:jc w:val="both"/>
        <w:rPr>
          <w:rFonts w:ascii="Times New Roman" w:eastAsia="Times New Roman" w:hAnsi="Times New Roman" w:cs="Times New Roman"/>
          <w:sz w:val="24"/>
          <w:szCs w:val="24"/>
          <w:lang w:eastAsia="ru-RU"/>
        </w:rPr>
      </w:pPr>
    </w:p>
    <w:p w:rsidR="00724279" w:rsidRPr="00B62ABA" w:rsidRDefault="00940B02" w:rsidP="00724279">
      <w:pPr>
        <w:shd w:val="clear" w:color="auto" w:fill="FFFFFF"/>
        <w:spacing w:after="0" w:line="240" w:lineRule="auto"/>
        <w:ind w:firstLine="284"/>
        <w:jc w:val="both"/>
        <w:textAlignment w:val="baseline"/>
        <w:rPr>
          <w:rFonts w:ascii="Times New Roman" w:eastAsia="Times New Roman" w:hAnsi="Times New Roman" w:cs="Times New Roman"/>
          <w:b/>
          <w:bCs/>
          <w:i/>
          <w:iCs/>
          <w:caps/>
          <w:sz w:val="24"/>
          <w:szCs w:val="24"/>
          <w:lang w:eastAsia="ru-RU"/>
        </w:rPr>
      </w:pPr>
      <w:r w:rsidRPr="00B62ABA">
        <w:rPr>
          <w:rFonts w:ascii="Times New Roman" w:hAnsi="Times New Roman" w:cs="Times New Roman"/>
          <w:noProof/>
          <w:sz w:val="24"/>
          <w:szCs w:val="24"/>
          <w:lang w:eastAsia="ru-RU"/>
        </w:rPr>
        <w:drawing>
          <wp:anchor distT="0" distB="0" distL="114300" distR="114300" simplePos="0" relativeHeight="251659264" behindDoc="0" locked="0" layoutInCell="1" allowOverlap="1" wp14:anchorId="7BBCCC87" wp14:editId="14FF3ED2">
            <wp:simplePos x="0" y="0"/>
            <wp:positionH relativeFrom="column">
              <wp:posOffset>4766945</wp:posOffset>
            </wp:positionH>
            <wp:positionV relativeFrom="paragraph">
              <wp:posOffset>73025</wp:posOffset>
            </wp:positionV>
            <wp:extent cx="1873250" cy="1535430"/>
            <wp:effectExtent l="0" t="0" r="0" b="7620"/>
            <wp:wrapSquare wrapText="bothSides"/>
            <wp:docPr id="2" name="Рисунок 2" descr="ÐÐ°ÑÑÐ¸Ð½ÐºÐ¸ Ð¿Ð¾ Ð·Ð°Ð¿ÑÐ¾ÑÑ Ð¸Ð³ÑÑ Ñ Ð´Ð¾ÑÐºÐ¾Ð»ÑÐ½Ð¸ÐºÐ°Ð¼Ð¸ Ð½Ð° ÑÐ°Ð·Ð²Ð¸ÑÐ¸Ðµ Ð²Ð·Ð°Ð¸Ð¼Ð¾Ð´ÐµÐ¹ÑÑÐ²Ð¸Ñ ÑÐµÐ±ÐµÐ½ÐºÐ° Ñ Ð¾ÐºÑÑÐ¶Ð°ÑÑÐ¸Ð¼ Ð¼Ð¸ÑÐ¾Ð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Ð³ÑÑ Ñ Ð´Ð¾ÑÐºÐ¾Ð»ÑÐ½Ð¸ÐºÐ°Ð¼Ð¸ Ð½Ð° ÑÐ°Ð·Ð²Ð¸ÑÐ¸Ðµ Ð²Ð·Ð°Ð¸Ð¼Ð¾Ð´ÐµÐ¹ÑÑÐ²Ð¸Ñ ÑÐµÐ±ÐµÐ½ÐºÐ° Ñ Ð¾ÐºÑÑÐ¶Ð°ÑÑÐ¸Ð¼ Ð¼Ð¸ÑÐ¾Ð¼"/>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3250" cy="1535430"/>
                    </a:xfrm>
                    <a:prstGeom prst="rect">
                      <a:avLst/>
                    </a:prstGeom>
                    <a:noFill/>
                    <a:ln>
                      <a:noFill/>
                    </a:ln>
                  </pic:spPr>
                </pic:pic>
              </a:graphicData>
            </a:graphic>
            <wp14:sizeRelH relativeFrom="page">
              <wp14:pctWidth>0</wp14:pctWidth>
            </wp14:sizeRelH>
            <wp14:sizeRelV relativeFrom="page">
              <wp14:pctHeight>0</wp14:pctHeight>
            </wp14:sizeRelV>
          </wp:anchor>
        </w:drawing>
      </w:r>
      <w:r w:rsidR="00CD46EE" w:rsidRPr="00B62ABA">
        <w:rPr>
          <w:rFonts w:ascii="Times New Roman" w:eastAsia="Times New Roman" w:hAnsi="Times New Roman" w:cs="Times New Roman"/>
          <w:b/>
          <w:sz w:val="24"/>
          <w:szCs w:val="24"/>
          <w:lang w:eastAsia="ru-RU"/>
        </w:rPr>
        <w:t>4</w:t>
      </w:r>
      <w:r w:rsidR="00724279" w:rsidRPr="00B62ABA">
        <w:rPr>
          <w:rFonts w:ascii="Times New Roman" w:eastAsia="Times New Roman" w:hAnsi="Times New Roman" w:cs="Times New Roman"/>
          <w:b/>
          <w:sz w:val="24"/>
          <w:szCs w:val="24"/>
          <w:lang w:eastAsia="ru-RU"/>
        </w:rPr>
        <w:t xml:space="preserve"> </w:t>
      </w:r>
      <w:r w:rsidR="00CD46EE" w:rsidRPr="00B62ABA">
        <w:rPr>
          <w:rFonts w:ascii="Times New Roman" w:eastAsia="Times New Roman" w:hAnsi="Times New Roman" w:cs="Times New Roman"/>
          <w:b/>
          <w:sz w:val="24"/>
          <w:szCs w:val="24"/>
          <w:lang w:eastAsia="ru-RU"/>
        </w:rPr>
        <w:t>Буклет</w:t>
      </w:r>
      <w:r w:rsidR="00CD46EE" w:rsidRPr="00B62ABA">
        <w:rPr>
          <w:rFonts w:ascii="Times New Roman" w:eastAsia="Times New Roman" w:hAnsi="Times New Roman" w:cs="Times New Roman"/>
          <w:sz w:val="24"/>
          <w:szCs w:val="24"/>
          <w:lang w:eastAsia="ru-RU"/>
        </w:rPr>
        <w:t xml:space="preserve"> </w:t>
      </w:r>
      <w:r w:rsidR="00724279" w:rsidRPr="00B62ABA">
        <w:rPr>
          <w:rFonts w:ascii="Times New Roman" w:eastAsia="Times New Roman" w:hAnsi="Times New Roman" w:cs="Times New Roman"/>
          <w:b/>
          <w:bCs/>
          <w:i/>
          <w:iCs/>
          <w:caps/>
          <w:sz w:val="24"/>
          <w:szCs w:val="24"/>
          <w:lang w:eastAsia="ru-RU"/>
        </w:rPr>
        <w:t xml:space="preserve">ИГРЫ НА развитие взаимодействия ребенка с окружающим миром </w:t>
      </w:r>
      <w:r w:rsidR="00CD46EE" w:rsidRPr="00B62ABA">
        <w:rPr>
          <w:rFonts w:ascii="Times New Roman" w:eastAsia="Times New Roman" w:hAnsi="Times New Roman" w:cs="Times New Roman"/>
          <w:b/>
          <w:bCs/>
          <w:i/>
          <w:iCs/>
          <w:caps/>
          <w:sz w:val="24"/>
          <w:szCs w:val="24"/>
          <w:lang w:eastAsia="ru-RU"/>
        </w:rPr>
        <w:t>№2</w:t>
      </w:r>
    </w:p>
    <w:p w:rsidR="00B85D16" w:rsidRPr="00B62ABA" w:rsidRDefault="00B85D16" w:rsidP="00B85D16">
      <w:pPr>
        <w:pStyle w:val="c4"/>
        <w:shd w:val="clear" w:color="auto" w:fill="FFFFFF"/>
        <w:spacing w:before="0" w:beforeAutospacing="0" w:after="0" w:afterAutospacing="0"/>
        <w:jc w:val="both"/>
        <w:rPr>
          <w:u w:val="single"/>
        </w:rPr>
      </w:pPr>
      <w:r w:rsidRPr="00B62ABA">
        <w:rPr>
          <w:rStyle w:val="c6"/>
          <w:b/>
          <w:bCs/>
          <w:u w:val="single"/>
        </w:rPr>
        <w:t>Цели и задачи:</w:t>
      </w:r>
    </w:p>
    <w:p w:rsidR="00B85D16" w:rsidRPr="00B62ABA" w:rsidRDefault="00B85D16" w:rsidP="00B85D16">
      <w:pPr>
        <w:pStyle w:val="c4"/>
        <w:shd w:val="clear" w:color="auto" w:fill="FFFFFF"/>
        <w:spacing w:before="0" w:beforeAutospacing="0" w:after="0" w:afterAutospacing="0"/>
        <w:jc w:val="both"/>
      </w:pPr>
      <w:r w:rsidRPr="00B62ABA">
        <w:rPr>
          <w:rStyle w:val="c0"/>
        </w:rPr>
        <w:t>- чувство единства, сплоченности, умение действовать в коллективе, снятие телесных барьеров;</w:t>
      </w:r>
    </w:p>
    <w:p w:rsidR="00B85D16" w:rsidRPr="00B62ABA" w:rsidRDefault="00B85D16" w:rsidP="00B85D16">
      <w:pPr>
        <w:pStyle w:val="c4"/>
        <w:shd w:val="clear" w:color="auto" w:fill="FFFFFF"/>
        <w:tabs>
          <w:tab w:val="left" w:pos="284"/>
        </w:tabs>
        <w:spacing w:before="0" w:beforeAutospacing="0" w:after="0" w:afterAutospacing="0"/>
        <w:ind w:right="-18"/>
        <w:jc w:val="both"/>
      </w:pPr>
      <w:r w:rsidRPr="00B62ABA">
        <w:rPr>
          <w:rStyle w:val="c0"/>
        </w:rPr>
        <w:t xml:space="preserve">- умение устанавливать доброжелательные отношения, замечать положи тельные качества </w:t>
      </w:r>
      <w:proofErr w:type="gramStart"/>
      <w:r w:rsidRPr="00B62ABA">
        <w:rPr>
          <w:rStyle w:val="c0"/>
        </w:rPr>
        <w:t>других</w:t>
      </w:r>
      <w:proofErr w:type="gramEnd"/>
      <w:r w:rsidRPr="00B62ABA">
        <w:rPr>
          <w:rStyle w:val="c0"/>
        </w:rPr>
        <w:t xml:space="preserve"> и выражать это словами, делать комплименты;</w:t>
      </w:r>
    </w:p>
    <w:p w:rsidR="00B85D16" w:rsidRPr="00B62ABA" w:rsidRDefault="00B85D16" w:rsidP="00B85D16">
      <w:pPr>
        <w:pStyle w:val="c4"/>
        <w:shd w:val="clear" w:color="auto" w:fill="FFFFFF"/>
        <w:spacing w:before="0" w:beforeAutospacing="0" w:after="0" w:afterAutospacing="0"/>
        <w:jc w:val="both"/>
      </w:pPr>
      <w:r w:rsidRPr="00B62ABA">
        <w:rPr>
          <w:rStyle w:val="c0"/>
        </w:rPr>
        <w:t xml:space="preserve">- умение решать конфликтные ситуации и преодоление конфликтов </w:t>
      </w:r>
      <w:proofErr w:type="gramStart"/>
      <w:r w:rsidRPr="00B62ABA">
        <w:rPr>
          <w:rStyle w:val="c0"/>
        </w:rPr>
        <w:t>в</w:t>
      </w:r>
      <w:proofErr w:type="gramEnd"/>
      <w:r w:rsidRPr="00B62ABA">
        <w:rPr>
          <w:rStyle w:val="c0"/>
        </w:rPr>
        <w:t xml:space="preserve"> обще </w:t>
      </w:r>
      <w:proofErr w:type="spellStart"/>
      <w:r w:rsidRPr="00B62ABA">
        <w:rPr>
          <w:rStyle w:val="c0"/>
        </w:rPr>
        <w:t>нии</w:t>
      </w:r>
      <w:proofErr w:type="spellEnd"/>
      <w:r w:rsidRPr="00B62ABA">
        <w:rPr>
          <w:rStyle w:val="c0"/>
        </w:rPr>
        <w:t xml:space="preserve"> друг с другом;</w:t>
      </w:r>
    </w:p>
    <w:p w:rsidR="00B85D16" w:rsidRPr="00B62ABA" w:rsidRDefault="00B85D16" w:rsidP="00B85D16">
      <w:pPr>
        <w:pStyle w:val="c4"/>
        <w:shd w:val="clear" w:color="auto" w:fill="FFFFFF"/>
        <w:spacing w:before="0" w:beforeAutospacing="0" w:after="0" w:afterAutospacing="0"/>
        <w:jc w:val="both"/>
      </w:pPr>
      <w:r w:rsidRPr="00B62ABA">
        <w:rPr>
          <w:rStyle w:val="c0"/>
        </w:rPr>
        <w:t>- развитие не вербальных и предметных способов взаимодействия;</w:t>
      </w:r>
    </w:p>
    <w:p w:rsidR="00B85D16" w:rsidRPr="00B62ABA" w:rsidRDefault="00B85D16" w:rsidP="00B85D16">
      <w:pPr>
        <w:pStyle w:val="c4"/>
        <w:shd w:val="clear" w:color="auto" w:fill="FFFFFF"/>
        <w:spacing w:before="0" w:beforeAutospacing="0" w:after="0" w:afterAutospacing="0"/>
        <w:jc w:val="both"/>
      </w:pPr>
      <w:r w:rsidRPr="00B62ABA">
        <w:rPr>
          <w:rStyle w:val="c0"/>
        </w:rPr>
        <w:t>- создание благоприятной атмосферы непосредственного, свободного общения и эмоциональной близости.</w:t>
      </w:r>
    </w:p>
    <w:p w:rsidR="00B85D16" w:rsidRPr="00B62ABA" w:rsidRDefault="00B85D16" w:rsidP="00B85D16">
      <w:pPr>
        <w:pStyle w:val="c5"/>
        <w:shd w:val="clear" w:color="auto" w:fill="FFFFFF"/>
        <w:spacing w:before="0" w:beforeAutospacing="0" w:after="0" w:afterAutospacing="0"/>
        <w:jc w:val="center"/>
        <w:rPr>
          <w:u w:val="single"/>
        </w:rPr>
      </w:pPr>
      <w:r w:rsidRPr="00B62ABA">
        <w:rPr>
          <w:rStyle w:val="c6"/>
          <w:b/>
          <w:bCs/>
          <w:u w:val="single"/>
        </w:rPr>
        <w:t>Вышли мыши как-то раз</w:t>
      </w:r>
    </w:p>
    <w:p w:rsidR="00B85D16" w:rsidRPr="00B62ABA" w:rsidRDefault="00B85D16" w:rsidP="00B85D16">
      <w:pPr>
        <w:pStyle w:val="c4"/>
        <w:shd w:val="clear" w:color="auto" w:fill="FFFFFF"/>
        <w:spacing w:before="0" w:beforeAutospacing="0" w:after="0" w:afterAutospacing="0"/>
        <w:jc w:val="both"/>
      </w:pPr>
      <w:r w:rsidRPr="00B62ABA">
        <w:rPr>
          <w:rStyle w:val="c0"/>
        </w:rPr>
        <w:t>Ритмическая игра с высокой степенью эмоционального заражения. Облегчает включение в деятельность. Может использоваться как игра для развития интонационной стороны речи (темп, громкость).</w:t>
      </w:r>
    </w:p>
    <w:p w:rsidR="00B85D16" w:rsidRPr="00B62ABA" w:rsidRDefault="00B85D16" w:rsidP="00B85D16">
      <w:pPr>
        <w:pStyle w:val="c4"/>
        <w:shd w:val="clear" w:color="auto" w:fill="FFFFFF"/>
        <w:spacing w:before="0" w:beforeAutospacing="0" w:after="0" w:afterAutospacing="0"/>
        <w:jc w:val="both"/>
        <w:rPr>
          <w:i/>
        </w:rPr>
      </w:pPr>
      <w:r w:rsidRPr="00B62ABA">
        <w:rPr>
          <w:rStyle w:val="c0"/>
          <w:i/>
        </w:rPr>
        <w:t>Вышли мыши как-то раз</w:t>
      </w:r>
    </w:p>
    <w:p w:rsidR="00B85D16" w:rsidRPr="00B62ABA" w:rsidRDefault="00B85D16" w:rsidP="00B85D16">
      <w:pPr>
        <w:pStyle w:val="c4"/>
        <w:shd w:val="clear" w:color="auto" w:fill="FFFFFF"/>
        <w:spacing w:before="0" w:beforeAutospacing="0" w:after="0" w:afterAutospacing="0"/>
        <w:jc w:val="both"/>
        <w:rPr>
          <w:i/>
        </w:rPr>
      </w:pPr>
      <w:r w:rsidRPr="00B62ABA">
        <w:rPr>
          <w:rStyle w:val="c0"/>
          <w:i/>
        </w:rPr>
        <w:t>Посмотреть, который час.</w:t>
      </w:r>
    </w:p>
    <w:p w:rsidR="00B85D16" w:rsidRPr="00B62ABA" w:rsidRDefault="00B85D16" w:rsidP="00B85D16">
      <w:pPr>
        <w:pStyle w:val="c4"/>
        <w:shd w:val="clear" w:color="auto" w:fill="FFFFFF"/>
        <w:spacing w:before="0" w:beforeAutospacing="0" w:after="0" w:afterAutospacing="0"/>
        <w:jc w:val="both"/>
        <w:rPr>
          <w:i/>
        </w:rPr>
      </w:pPr>
      <w:r w:rsidRPr="00B62ABA">
        <w:rPr>
          <w:rStyle w:val="c0"/>
          <w:i/>
        </w:rPr>
        <w:t>Раз-два, три-четыре,</w:t>
      </w:r>
    </w:p>
    <w:p w:rsidR="00B85D16" w:rsidRPr="00B62ABA" w:rsidRDefault="00B85D16" w:rsidP="00B85D16">
      <w:pPr>
        <w:pStyle w:val="c4"/>
        <w:shd w:val="clear" w:color="auto" w:fill="FFFFFF"/>
        <w:spacing w:before="0" w:beforeAutospacing="0" w:after="0" w:afterAutospacing="0"/>
        <w:jc w:val="both"/>
        <w:rPr>
          <w:i/>
        </w:rPr>
      </w:pPr>
      <w:r w:rsidRPr="00B62ABA">
        <w:rPr>
          <w:rStyle w:val="c0"/>
          <w:i/>
        </w:rPr>
        <w:t>Мыши дернули за гири.</w:t>
      </w:r>
    </w:p>
    <w:p w:rsidR="00B85D16" w:rsidRPr="00B62ABA" w:rsidRDefault="00B85D16" w:rsidP="00B85D16">
      <w:pPr>
        <w:pStyle w:val="c4"/>
        <w:shd w:val="clear" w:color="auto" w:fill="FFFFFF"/>
        <w:spacing w:before="0" w:beforeAutospacing="0" w:after="0" w:afterAutospacing="0"/>
        <w:jc w:val="both"/>
        <w:rPr>
          <w:i/>
        </w:rPr>
      </w:pPr>
      <w:r w:rsidRPr="00B62ABA">
        <w:rPr>
          <w:rStyle w:val="c0"/>
          <w:i/>
        </w:rPr>
        <w:t>Вдруг раздался страшный звон –</w:t>
      </w:r>
    </w:p>
    <w:p w:rsidR="00B85D16" w:rsidRPr="00B62ABA" w:rsidRDefault="00B85D16" w:rsidP="00B85D16">
      <w:pPr>
        <w:pStyle w:val="c4"/>
        <w:shd w:val="clear" w:color="auto" w:fill="FFFFFF"/>
        <w:spacing w:before="0" w:beforeAutospacing="0" w:after="0" w:afterAutospacing="0"/>
        <w:jc w:val="both"/>
        <w:rPr>
          <w:i/>
        </w:rPr>
      </w:pPr>
      <w:r w:rsidRPr="00B62ABA">
        <w:rPr>
          <w:rStyle w:val="c0"/>
          <w:i/>
        </w:rPr>
        <w:lastRenderedPageBreak/>
        <w:t>Убежали мыши вон.</w:t>
      </w:r>
    </w:p>
    <w:p w:rsidR="00B85D16" w:rsidRPr="00B62ABA" w:rsidRDefault="00B85D16" w:rsidP="00B85D16">
      <w:pPr>
        <w:pStyle w:val="c4"/>
        <w:shd w:val="clear" w:color="auto" w:fill="FFFFFF"/>
        <w:spacing w:before="0" w:beforeAutospacing="0" w:after="0" w:afterAutospacing="0"/>
        <w:jc w:val="both"/>
      </w:pPr>
      <w:r w:rsidRPr="00B62ABA">
        <w:rPr>
          <w:rStyle w:val="c0"/>
        </w:rPr>
        <w:t>Участники рассказывают стихотворение, сопровождая слова движениями (топают или хлопают ладонями по</w:t>
      </w:r>
      <w:r w:rsidRPr="00B62ABA">
        <w:rPr>
          <w:rStyle w:val="a3"/>
        </w:rPr>
        <w:t xml:space="preserve"> </w:t>
      </w:r>
      <w:r w:rsidRPr="00B62ABA">
        <w:rPr>
          <w:rStyle w:val="c0"/>
        </w:rPr>
        <w:t>коленям поочередно правой и левой рукой). Со словами «страшный звон» можно, например, позвонить в колокольчик. Последняя строка произносится в быстром темпе.</w:t>
      </w:r>
    </w:p>
    <w:p w:rsidR="00B85D16" w:rsidRPr="00B62ABA" w:rsidRDefault="00B85D16" w:rsidP="00B85D16">
      <w:pPr>
        <w:pStyle w:val="c5"/>
        <w:shd w:val="clear" w:color="auto" w:fill="FFFFFF"/>
        <w:spacing w:before="0" w:beforeAutospacing="0" w:after="0" w:afterAutospacing="0"/>
        <w:jc w:val="center"/>
        <w:rPr>
          <w:u w:val="single"/>
        </w:rPr>
      </w:pPr>
      <w:r w:rsidRPr="00B62ABA">
        <w:rPr>
          <w:rStyle w:val="c6"/>
          <w:b/>
          <w:bCs/>
          <w:u w:val="single"/>
        </w:rPr>
        <w:t>Правая и левая</w:t>
      </w:r>
    </w:p>
    <w:p w:rsidR="00B85D16" w:rsidRPr="00B62ABA" w:rsidRDefault="00B85D16" w:rsidP="00B85D16">
      <w:pPr>
        <w:pStyle w:val="c5"/>
        <w:shd w:val="clear" w:color="auto" w:fill="FFFFFF"/>
        <w:spacing w:before="0" w:beforeAutospacing="0" w:after="0" w:afterAutospacing="0"/>
        <w:jc w:val="center"/>
        <w:rPr>
          <w:u w:val="single"/>
        </w:rPr>
      </w:pPr>
      <w:r w:rsidRPr="00B62ABA">
        <w:rPr>
          <w:rStyle w:val="c6"/>
          <w:b/>
          <w:bCs/>
          <w:u w:val="single"/>
        </w:rPr>
        <w:t>Ритмическая игра на подражание и освоение схемы тела.</w:t>
      </w:r>
    </w:p>
    <w:p w:rsidR="00B85D16" w:rsidRPr="00B62ABA" w:rsidRDefault="00B85D16" w:rsidP="00B85D16">
      <w:pPr>
        <w:pStyle w:val="c4"/>
        <w:shd w:val="clear" w:color="auto" w:fill="FFFFFF"/>
        <w:spacing w:before="0" w:beforeAutospacing="0" w:after="0" w:afterAutospacing="0"/>
        <w:ind w:left="-142" w:right="-160"/>
        <w:jc w:val="both"/>
        <w:rPr>
          <w:i/>
        </w:rPr>
      </w:pPr>
      <w:proofErr w:type="gramStart"/>
      <w:r w:rsidRPr="00B62ABA">
        <w:rPr>
          <w:rStyle w:val="c0"/>
          <w:i/>
        </w:rPr>
        <w:t>Правая</w:t>
      </w:r>
      <w:proofErr w:type="gramEnd"/>
      <w:r w:rsidRPr="00B62ABA">
        <w:rPr>
          <w:rStyle w:val="c0"/>
          <w:i/>
        </w:rPr>
        <w:t xml:space="preserve"> и левая водят поезда.</w:t>
      </w:r>
    </w:p>
    <w:p w:rsidR="00B85D16" w:rsidRPr="00B62ABA" w:rsidRDefault="00B85D16" w:rsidP="00B85D16">
      <w:pPr>
        <w:pStyle w:val="c4"/>
        <w:shd w:val="clear" w:color="auto" w:fill="FFFFFF"/>
        <w:spacing w:before="0" w:beforeAutospacing="0" w:after="0" w:afterAutospacing="0"/>
        <w:ind w:left="-142" w:right="-160"/>
        <w:jc w:val="both"/>
        <w:rPr>
          <w:i/>
        </w:rPr>
      </w:pPr>
      <w:proofErr w:type="gramStart"/>
      <w:r w:rsidRPr="00B62ABA">
        <w:rPr>
          <w:rStyle w:val="c0"/>
          <w:i/>
        </w:rPr>
        <w:t>Правая</w:t>
      </w:r>
      <w:proofErr w:type="gramEnd"/>
      <w:r w:rsidRPr="00B62ABA">
        <w:rPr>
          <w:rStyle w:val="c0"/>
          <w:i/>
        </w:rPr>
        <w:t xml:space="preserve"> и левая строят города.</w:t>
      </w:r>
    </w:p>
    <w:p w:rsidR="00B85D16" w:rsidRPr="00B62ABA" w:rsidRDefault="00B85D16" w:rsidP="00B85D16">
      <w:pPr>
        <w:pStyle w:val="c4"/>
        <w:shd w:val="clear" w:color="auto" w:fill="FFFFFF"/>
        <w:spacing w:before="0" w:beforeAutospacing="0" w:after="0" w:afterAutospacing="0"/>
        <w:ind w:left="-142" w:right="-160"/>
        <w:jc w:val="both"/>
        <w:rPr>
          <w:i/>
        </w:rPr>
      </w:pPr>
      <w:r w:rsidRPr="00B62ABA">
        <w:rPr>
          <w:rStyle w:val="c0"/>
          <w:i/>
        </w:rPr>
        <w:t>Правая и левая могут шить и штопать.</w:t>
      </w:r>
    </w:p>
    <w:p w:rsidR="00B85D16" w:rsidRPr="00B62ABA" w:rsidRDefault="00B85D16" w:rsidP="00B85D16">
      <w:pPr>
        <w:pStyle w:val="c4"/>
        <w:shd w:val="clear" w:color="auto" w:fill="FFFFFF"/>
        <w:spacing w:before="0" w:beforeAutospacing="0" w:after="0" w:afterAutospacing="0"/>
        <w:ind w:left="-142" w:right="-160"/>
        <w:jc w:val="both"/>
        <w:rPr>
          <w:i/>
        </w:rPr>
      </w:pPr>
      <w:r w:rsidRPr="00B62ABA">
        <w:rPr>
          <w:rStyle w:val="c0"/>
          <w:i/>
        </w:rPr>
        <w:t>Правая и левая могут громко хлопать.</w:t>
      </w:r>
    </w:p>
    <w:p w:rsidR="00B85D16" w:rsidRPr="00B62ABA" w:rsidRDefault="00B85D16" w:rsidP="00B85D16">
      <w:pPr>
        <w:pStyle w:val="c4"/>
        <w:shd w:val="clear" w:color="auto" w:fill="FFFFFF"/>
        <w:spacing w:before="0" w:beforeAutospacing="0" w:after="0" w:afterAutospacing="0"/>
        <w:ind w:left="-142" w:right="-160"/>
        <w:jc w:val="both"/>
        <w:rPr>
          <w:i/>
        </w:rPr>
      </w:pPr>
      <w:r w:rsidRPr="00B62ABA">
        <w:rPr>
          <w:rStyle w:val="c0"/>
          <w:i/>
        </w:rPr>
        <w:t>Ночь стоит над городом,</w:t>
      </w:r>
    </w:p>
    <w:p w:rsidR="00B85D16" w:rsidRPr="00B62ABA" w:rsidRDefault="00B85D16" w:rsidP="00B85D16">
      <w:pPr>
        <w:pStyle w:val="c4"/>
        <w:shd w:val="clear" w:color="auto" w:fill="FFFFFF"/>
        <w:spacing w:before="0" w:beforeAutospacing="0" w:after="0" w:afterAutospacing="0"/>
        <w:ind w:left="-142" w:right="-160"/>
        <w:jc w:val="both"/>
        <w:rPr>
          <w:i/>
        </w:rPr>
      </w:pPr>
      <w:r w:rsidRPr="00B62ABA">
        <w:rPr>
          <w:rStyle w:val="c0"/>
          <w:i/>
        </w:rPr>
        <w:t>Руки так устали,</w:t>
      </w:r>
    </w:p>
    <w:p w:rsidR="00B85D16" w:rsidRPr="00B62ABA" w:rsidRDefault="00B85D16" w:rsidP="00B85D16">
      <w:pPr>
        <w:pStyle w:val="c4"/>
        <w:shd w:val="clear" w:color="auto" w:fill="FFFFFF"/>
        <w:spacing w:before="0" w:beforeAutospacing="0" w:after="0" w:afterAutospacing="0"/>
        <w:ind w:left="-142" w:right="-160"/>
        <w:jc w:val="both"/>
        <w:rPr>
          <w:i/>
        </w:rPr>
      </w:pPr>
      <w:proofErr w:type="gramStart"/>
      <w:r w:rsidRPr="00B62ABA">
        <w:rPr>
          <w:rStyle w:val="c0"/>
          <w:i/>
        </w:rPr>
        <w:t>Правая</w:t>
      </w:r>
      <w:proofErr w:type="gramEnd"/>
      <w:r w:rsidRPr="00B62ABA">
        <w:rPr>
          <w:rStyle w:val="c0"/>
          <w:i/>
        </w:rPr>
        <w:t xml:space="preserve"> и левая спят на одеяле.</w:t>
      </w:r>
    </w:p>
    <w:p w:rsidR="00B85D16" w:rsidRPr="00B62ABA" w:rsidRDefault="00B85D16" w:rsidP="00B85D16">
      <w:pPr>
        <w:pStyle w:val="c4"/>
        <w:shd w:val="clear" w:color="auto" w:fill="FFFFFF"/>
        <w:spacing w:before="0" w:beforeAutospacing="0" w:after="0" w:afterAutospacing="0"/>
        <w:jc w:val="both"/>
      </w:pPr>
      <w:r w:rsidRPr="00B62ABA">
        <w:rPr>
          <w:rStyle w:val="c0"/>
        </w:rPr>
        <w:t>Рассказывая стихотворение, участники сопровождают его соответствующими движениями: показывают поочередно правую и левую руки и подражают тем действиям, о которых говорится.</w:t>
      </w:r>
    </w:p>
    <w:p w:rsidR="00B85D16" w:rsidRPr="00B62ABA" w:rsidRDefault="00B85D16" w:rsidP="00B85D16">
      <w:pPr>
        <w:pStyle w:val="c5"/>
        <w:shd w:val="clear" w:color="auto" w:fill="FFFFFF"/>
        <w:spacing w:before="0" w:beforeAutospacing="0" w:after="0" w:afterAutospacing="0"/>
        <w:jc w:val="center"/>
        <w:rPr>
          <w:u w:val="single"/>
        </w:rPr>
      </w:pPr>
      <w:r w:rsidRPr="00B62ABA">
        <w:rPr>
          <w:rStyle w:val="c6"/>
          <w:b/>
          <w:bCs/>
          <w:u w:val="single"/>
        </w:rPr>
        <w:t>Игра «Липучки»</w:t>
      </w:r>
    </w:p>
    <w:p w:rsidR="00B85D16" w:rsidRPr="00B62ABA" w:rsidRDefault="00B85D16" w:rsidP="00B85D16">
      <w:pPr>
        <w:pStyle w:val="c4"/>
        <w:shd w:val="clear" w:color="auto" w:fill="FFFFFF"/>
        <w:spacing w:before="0" w:beforeAutospacing="0" w:after="0" w:afterAutospacing="0"/>
        <w:jc w:val="both"/>
      </w:pPr>
      <w:r w:rsidRPr="00B62ABA">
        <w:rPr>
          <w:rStyle w:val="c0"/>
        </w:rPr>
        <w:t xml:space="preserve">Все дети передвигаются по комнате. Двое детей, держась за руки, </w:t>
      </w:r>
      <w:proofErr w:type="gramStart"/>
      <w:r w:rsidRPr="00B62ABA">
        <w:rPr>
          <w:rStyle w:val="c0"/>
        </w:rPr>
        <w:t xml:space="preserve">пытают </w:t>
      </w:r>
      <w:proofErr w:type="spellStart"/>
      <w:r w:rsidRPr="00B62ABA">
        <w:rPr>
          <w:rStyle w:val="c0"/>
        </w:rPr>
        <w:t>ся</w:t>
      </w:r>
      <w:proofErr w:type="spellEnd"/>
      <w:proofErr w:type="gramEnd"/>
      <w:r w:rsidRPr="00B62ABA">
        <w:rPr>
          <w:rStyle w:val="c0"/>
        </w:rPr>
        <w:t xml:space="preserve"> поймать сверстников. При этом припевают: </w:t>
      </w:r>
      <w:r w:rsidRPr="00B62ABA">
        <w:rPr>
          <w:rStyle w:val="c0"/>
          <w:i/>
        </w:rPr>
        <w:t>«Я - липучка – приставуч ка, я хочу тебя поймат</w:t>
      </w:r>
      <w:proofErr w:type="gramStart"/>
      <w:r w:rsidRPr="00B62ABA">
        <w:rPr>
          <w:rStyle w:val="c0"/>
          <w:i/>
        </w:rPr>
        <w:t>ь-</w:t>
      </w:r>
      <w:proofErr w:type="gramEnd"/>
      <w:r w:rsidRPr="00B62ABA">
        <w:rPr>
          <w:rStyle w:val="c0"/>
          <w:i/>
        </w:rPr>
        <w:t xml:space="preserve"> будем вместе прилипать!».</w:t>
      </w:r>
      <w:r w:rsidRPr="00B62ABA">
        <w:rPr>
          <w:rStyle w:val="c0"/>
        </w:rPr>
        <w:t xml:space="preserve"> Каждого пойманного ребёнка «</w:t>
      </w:r>
      <w:r w:rsidRPr="00B62ABA">
        <w:rPr>
          <w:rStyle w:val="c0"/>
          <w:i/>
        </w:rPr>
        <w:t>липучки</w:t>
      </w:r>
      <w:r w:rsidRPr="00B62ABA">
        <w:rPr>
          <w:rStyle w:val="c0"/>
        </w:rPr>
        <w:t>» берут за руку, присоединяя его к своей «</w:t>
      </w:r>
      <w:r w:rsidRPr="00B62ABA">
        <w:rPr>
          <w:rStyle w:val="c0"/>
          <w:i/>
        </w:rPr>
        <w:t>липучей</w:t>
      </w:r>
      <w:r w:rsidRPr="00B62ABA">
        <w:rPr>
          <w:rStyle w:val="c0"/>
        </w:rPr>
        <w:t>» компании. Затем они вместе ловят других детей.</w:t>
      </w:r>
    </w:p>
    <w:p w:rsidR="002C38F7" w:rsidRPr="00B62ABA" w:rsidRDefault="002C38F7" w:rsidP="002C38F7">
      <w:pPr>
        <w:pStyle w:val="c5"/>
        <w:shd w:val="clear" w:color="auto" w:fill="FFFFFF"/>
        <w:spacing w:before="0" w:beforeAutospacing="0" w:after="0" w:afterAutospacing="0"/>
        <w:jc w:val="center"/>
        <w:rPr>
          <w:u w:val="single"/>
        </w:rPr>
      </w:pPr>
      <w:r w:rsidRPr="00B62ABA">
        <w:rPr>
          <w:rStyle w:val="c6"/>
          <w:b/>
          <w:bCs/>
          <w:u w:val="single"/>
        </w:rPr>
        <w:t>Игра «Змея»</w:t>
      </w:r>
    </w:p>
    <w:p w:rsidR="002C38F7" w:rsidRPr="00B62ABA" w:rsidRDefault="002C38F7" w:rsidP="002C38F7">
      <w:pPr>
        <w:pStyle w:val="c4"/>
        <w:shd w:val="clear" w:color="auto" w:fill="FFFFFF"/>
        <w:spacing w:before="0" w:beforeAutospacing="0" w:after="0" w:afterAutospacing="0"/>
        <w:jc w:val="both"/>
      </w:pPr>
      <w:r w:rsidRPr="00B62ABA">
        <w:rPr>
          <w:rStyle w:val="c0"/>
        </w:rPr>
        <w:t xml:space="preserve">Дети становятся в разных местах комнаты. Ведущий начинает ходить и </w:t>
      </w:r>
      <w:proofErr w:type="gramStart"/>
      <w:r w:rsidRPr="00B62ABA">
        <w:rPr>
          <w:rStyle w:val="c0"/>
        </w:rPr>
        <w:t>при</w:t>
      </w:r>
      <w:proofErr w:type="gramEnd"/>
      <w:r w:rsidRPr="00B62ABA">
        <w:rPr>
          <w:rStyle w:val="c0"/>
        </w:rPr>
        <w:t xml:space="preserve"> говаривать: </w:t>
      </w:r>
      <w:r w:rsidRPr="00B62ABA">
        <w:rPr>
          <w:rStyle w:val="c0"/>
          <w:i/>
        </w:rPr>
        <w:t>«Я змея, змея, змея, я ползу, ползу, ползу. Хочешь быть моим хвостом?»</w:t>
      </w:r>
      <w:r w:rsidRPr="00B62ABA">
        <w:rPr>
          <w:rStyle w:val="c0"/>
        </w:rPr>
        <w:t xml:space="preserve"> Если ребёнок соглашается, он должен проползти у ведущего между ног и стать сзади. Игра продолжается до тех пор, пока в «змею» не соберутся все желающие.</w:t>
      </w:r>
    </w:p>
    <w:p w:rsidR="002C38F7" w:rsidRPr="00B62ABA" w:rsidRDefault="002C38F7" w:rsidP="002C38F7">
      <w:pPr>
        <w:pStyle w:val="c5"/>
        <w:shd w:val="clear" w:color="auto" w:fill="FFFFFF"/>
        <w:spacing w:before="0" w:beforeAutospacing="0" w:after="0" w:afterAutospacing="0"/>
        <w:jc w:val="center"/>
        <w:rPr>
          <w:u w:val="single"/>
        </w:rPr>
      </w:pPr>
      <w:r w:rsidRPr="00B62ABA">
        <w:rPr>
          <w:rStyle w:val="c6"/>
          <w:b/>
          <w:bCs/>
          <w:u w:val="single"/>
        </w:rPr>
        <w:t>Игра «Поварята»</w:t>
      </w:r>
    </w:p>
    <w:p w:rsidR="002C38F7" w:rsidRPr="00B62ABA" w:rsidRDefault="002C38F7" w:rsidP="002C38F7">
      <w:pPr>
        <w:pStyle w:val="c4"/>
        <w:shd w:val="clear" w:color="auto" w:fill="FFFFFF"/>
        <w:spacing w:before="0" w:beforeAutospacing="0" w:after="0" w:afterAutospacing="0"/>
        <w:jc w:val="both"/>
      </w:pPr>
      <w:r w:rsidRPr="00B62ABA">
        <w:rPr>
          <w:rStyle w:val="c0"/>
        </w:rPr>
        <w:t xml:space="preserve">Все встают в круг - это кастрюля. Сейчас будем </w:t>
      </w:r>
      <w:r w:rsidR="005E75B4" w:rsidRPr="00B62ABA">
        <w:rPr>
          <w:rStyle w:val="c0"/>
        </w:rPr>
        <w:t>готовить компот. Каж</w:t>
      </w:r>
      <w:r w:rsidRPr="00B62ABA">
        <w:rPr>
          <w:rStyle w:val="c0"/>
        </w:rPr>
        <w:t xml:space="preserve">дый участник придумывает, каким фруктом он будет (яблоко, вишня, </w:t>
      </w:r>
      <w:proofErr w:type="gramStart"/>
      <w:r w:rsidRPr="00B62ABA">
        <w:rPr>
          <w:rStyle w:val="c0"/>
        </w:rPr>
        <w:t xml:space="preserve">груша) </w:t>
      </w:r>
      <w:proofErr w:type="gramEnd"/>
      <w:r w:rsidRPr="00B62ABA">
        <w:rPr>
          <w:rStyle w:val="c0"/>
        </w:rPr>
        <w:t xml:space="preserve">Ведущий выкрикивает по очереди, что он хочет положить в кастрюлю. Узнавший себя встаёт в круг, следующий участник, вставший, берёт за руки предыдущего. Пока все компоненты не окажутся в круге, игра продолжается. В результате </w:t>
      </w:r>
      <w:proofErr w:type="gramStart"/>
      <w:r w:rsidRPr="00B62ABA">
        <w:rPr>
          <w:rStyle w:val="c0"/>
        </w:rPr>
        <w:t xml:space="preserve">получает </w:t>
      </w:r>
      <w:proofErr w:type="spellStart"/>
      <w:r w:rsidRPr="00B62ABA">
        <w:rPr>
          <w:rStyle w:val="c0"/>
        </w:rPr>
        <w:t>ся</w:t>
      </w:r>
      <w:proofErr w:type="spellEnd"/>
      <w:proofErr w:type="gramEnd"/>
      <w:r w:rsidRPr="00B62ABA">
        <w:rPr>
          <w:rStyle w:val="c0"/>
        </w:rPr>
        <w:t xml:space="preserve"> вкусный и красивый компот. Таким способом также можно сварить суп или сделать винегрет.</w:t>
      </w:r>
    </w:p>
    <w:p w:rsidR="002C38F7" w:rsidRPr="00B62ABA" w:rsidRDefault="002C38F7" w:rsidP="002C38F7">
      <w:pPr>
        <w:pStyle w:val="c5"/>
        <w:shd w:val="clear" w:color="auto" w:fill="FFFFFF"/>
        <w:spacing w:before="0" w:beforeAutospacing="0" w:after="0" w:afterAutospacing="0"/>
        <w:jc w:val="center"/>
        <w:rPr>
          <w:u w:val="single"/>
        </w:rPr>
      </w:pPr>
      <w:r w:rsidRPr="00B62ABA">
        <w:rPr>
          <w:rStyle w:val="c6"/>
          <w:b/>
          <w:bCs/>
          <w:u w:val="single"/>
        </w:rPr>
        <w:t xml:space="preserve">Игра « Ветер дует </w:t>
      </w:r>
      <w:proofErr w:type="gramStart"/>
      <w:r w:rsidRPr="00B62ABA">
        <w:rPr>
          <w:rStyle w:val="c6"/>
          <w:b/>
          <w:bCs/>
          <w:u w:val="single"/>
        </w:rPr>
        <w:t>на</w:t>
      </w:r>
      <w:proofErr w:type="gramEnd"/>
      <w:r w:rsidRPr="00B62ABA">
        <w:rPr>
          <w:rStyle w:val="c6"/>
          <w:b/>
          <w:bCs/>
          <w:u w:val="single"/>
        </w:rPr>
        <w:t>…»</w:t>
      </w:r>
    </w:p>
    <w:p w:rsidR="002C38F7" w:rsidRPr="00B62ABA" w:rsidRDefault="002C38F7" w:rsidP="002C38F7">
      <w:pPr>
        <w:pStyle w:val="c4"/>
        <w:shd w:val="clear" w:color="auto" w:fill="FFFFFF"/>
        <w:spacing w:before="0" w:beforeAutospacing="0" w:after="0" w:afterAutospacing="0"/>
        <w:jc w:val="both"/>
      </w:pPr>
      <w:r w:rsidRPr="00B62ABA">
        <w:rPr>
          <w:rStyle w:val="c0"/>
        </w:rPr>
        <w:t>Ведущий начинает игру словами «Ветер дует на…»</w:t>
      </w:r>
      <w:proofErr w:type="gramStart"/>
      <w:r w:rsidRPr="00B62ABA">
        <w:rPr>
          <w:rStyle w:val="c0"/>
        </w:rPr>
        <w:t xml:space="preserve"> .</w:t>
      </w:r>
      <w:proofErr w:type="gramEnd"/>
      <w:r w:rsidRPr="00B62ABA">
        <w:rPr>
          <w:rStyle w:val="c0"/>
        </w:rPr>
        <w:t xml:space="preserve"> Чтобы участники игры побольше узнали друг о друге, вопросы могут быть следующими: «Ветер дует на того, у кого светлые волосы» - после этих слов все светловолосые собираются рядом </w:t>
      </w:r>
      <w:proofErr w:type="gramStart"/>
      <w:r w:rsidRPr="00B62ABA">
        <w:rPr>
          <w:rStyle w:val="c0"/>
        </w:rPr>
        <w:t>в</w:t>
      </w:r>
      <w:proofErr w:type="gramEnd"/>
      <w:r w:rsidRPr="00B62ABA">
        <w:rPr>
          <w:rStyle w:val="c0"/>
        </w:rPr>
        <w:t xml:space="preserve"> </w:t>
      </w:r>
      <w:proofErr w:type="gramStart"/>
      <w:r w:rsidRPr="00B62ABA">
        <w:rPr>
          <w:rStyle w:val="c0"/>
        </w:rPr>
        <w:t>од</w:t>
      </w:r>
      <w:proofErr w:type="gramEnd"/>
      <w:r w:rsidRPr="00B62ABA">
        <w:rPr>
          <w:rStyle w:val="c0"/>
        </w:rPr>
        <w:t xml:space="preserve"> ном месте. «Ветер дует на того, у кого есть…сестра», «кто любит сладкое» </w:t>
      </w:r>
      <w:proofErr w:type="gramStart"/>
      <w:r w:rsidRPr="00B62ABA">
        <w:rPr>
          <w:rStyle w:val="c0"/>
        </w:rPr>
        <w:t>итак далее</w:t>
      </w:r>
      <w:proofErr w:type="gramEnd"/>
      <w:r w:rsidRPr="00B62ABA">
        <w:rPr>
          <w:rStyle w:val="c0"/>
        </w:rPr>
        <w:t>...</w:t>
      </w:r>
    </w:p>
    <w:p w:rsidR="002C38F7" w:rsidRPr="00B62ABA" w:rsidRDefault="002C38F7" w:rsidP="002C38F7">
      <w:pPr>
        <w:pStyle w:val="c5"/>
        <w:shd w:val="clear" w:color="auto" w:fill="FFFFFF"/>
        <w:spacing w:before="0" w:beforeAutospacing="0" w:after="0" w:afterAutospacing="0"/>
        <w:jc w:val="center"/>
        <w:rPr>
          <w:u w:val="single"/>
        </w:rPr>
      </w:pPr>
      <w:r w:rsidRPr="00B62ABA">
        <w:rPr>
          <w:rStyle w:val="c6"/>
          <w:b/>
          <w:bCs/>
          <w:u w:val="single"/>
        </w:rPr>
        <w:t>«Нос к носу»</w:t>
      </w:r>
    </w:p>
    <w:p w:rsidR="002C38F7" w:rsidRPr="00B62ABA" w:rsidRDefault="002C38F7" w:rsidP="002C38F7">
      <w:pPr>
        <w:pStyle w:val="c4"/>
        <w:shd w:val="clear" w:color="auto" w:fill="FFFFFF"/>
        <w:spacing w:before="0" w:beforeAutospacing="0" w:after="0" w:afterAutospacing="0"/>
        <w:jc w:val="both"/>
      </w:pPr>
      <w:r w:rsidRPr="00B62ABA">
        <w:rPr>
          <w:rStyle w:val="c0"/>
        </w:rPr>
        <w:t xml:space="preserve">Дети свободно располагаются по комнате и двигаются в любом направлении. По команде взрослого, </w:t>
      </w:r>
      <w:proofErr w:type="gramStart"/>
      <w:r w:rsidRPr="00B62ABA">
        <w:rPr>
          <w:rStyle w:val="c0"/>
        </w:rPr>
        <w:t>напри</w:t>
      </w:r>
      <w:proofErr w:type="gramEnd"/>
      <w:r w:rsidRPr="00B62ABA">
        <w:rPr>
          <w:rStyle w:val="c0"/>
        </w:rPr>
        <w:t xml:space="preserve"> мер, «Нос к носу» они становятся по парам и касаются друг друга носами. Команды могут быть разнообразными: «Ладошка к ладошке», «Коленка к коленке», « Ухо к уху» и т.д.</w:t>
      </w:r>
    </w:p>
    <w:p w:rsidR="002C38F7" w:rsidRPr="00B62ABA" w:rsidRDefault="002C38F7" w:rsidP="002C38F7">
      <w:pPr>
        <w:pStyle w:val="c5"/>
        <w:shd w:val="clear" w:color="auto" w:fill="FFFFFF"/>
        <w:spacing w:before="0" w:beforeAutospacing="0" w:after="0" w:afterAutospacing="0"/>
        <w:jc w:val="center"/>
        <w:rPr>
          <w:u w:val="single"/>
        </w:rPr>
      </w:pPr>
      <w:r w:rsidRPr="00B62ABA">
        <w:rPr>
          <w:rStyle w:val="c6"/>
          <w:b/>
          <w:bCs/>
          <w:u w:val="single"/>
        </w:rPr>
        <w:t xml:space="preserve">Игра « Дотронься </w:t>
      </w:r>
      <w:proofErr w:type="gramStart"/>
      <w:r w:rsidRPr="00B62ABA">
        <w:rPr>
          <w:rStyle w:val="c6"/>
          <w:b/>
          <w:bCs/>
          <w:u w:val="single"/>
        </w:rPr>
        <w:t>до</w:t>
      </w:r>
      <w:proofErr w:type="gramEnd"/>
      <w:r w:rsidRPr="00B62ABA">
        <w:rPr>
          <w:rStyle w:val="c6"/>
          <w:b/>
          <w:bCs/>
          <w:u w:val="single"/>
        </w:rPr>
        <w:t>…»</w:t>
      </w:r>
    </w:p>
    <w:p w:rsidR="002C38F7" w:rsidRPr="00B62ABA" w:rsidRDefault="002C38F7" w:rsidP="002C38F7">
      <w:pPr>
        <w:pStyle w:val="c4"/>
        <w:shd w:val="clear" w:color="auto" w:fill="FFFFFF"/>
        <w:spacing w:before="0" w:beforeAutospacing="0" w:after="0" w:afterAutospacing="0"/>
        <w:ind w:right="-160"/>
        <w:jc w:val="both"/>
      </w:pPr>
      <w:r w:rsidRPr="00B62ABA">
        <w:rPr>
          <w:rStyle w:val="c0"/>
        </w:rPr>
        <w:t xml:space="preserve">Ведущий говорит: «Дотронься до того, у кого длинные волосы» или «Дотронься до того, кто самый маленький» и т.д. Все участники должны быстро сориентироваться, </w:t>
      </w:r>
      <w:proofErr w:type="gramStart"/>
      <w:r w:rsidRPr="00B62ABA">
        <w:rPr>
          <w:rStyle w:val="c0"/>
        </w:rPr>
        <w:t>обнаружить</w:t>
      </w:r>
      <w:proofErr w:type="gramEnd"/>
      <w:r w:rsidRPr="00B62ABA">
        <w:rPr>
          <w:rStyle w:val="c0"/>
        </w:rPr>
        <w:t xml:space="preserve"> у кого есть названный признак и нежно дотронуться.</w:t>
      </w:r>
    </w:p>
    <w:p w:rsidR="00724279" w:rsidRPr="00B62ABA" w:rsidRDefault="00724279" w:rsidP="002C38F7">
      <w:pPr>
        <w:shd w:val="clear" w:color="auto" w:fill="FFFFFF"/>
        <w:spacing w:after="0" w:line="240" w:lineRule="auto"/>
        <w:jc w:val="both"/>
        <w:rPr>
          <w:rFonts w:ascii="Times New Roman" w:eastAsia="Times New Roman" w:hAnsi="Times New Roman" w:cs="Times New Roman"/>
          <w:sz w:val="16"/>
          <w:szCs w:val="16"/>
          <w:lang w:eastAsia="ru-RU"/>
        </w:rPr>
      </w:pPr>
    </w:p>
    <w:p w:rsidR="002C38F7" w:rsidRPr="00B62ABA" w:rsidRDefault="00B62ABA" w:rsidP="002C38F7">
      <w:pPr>
        <w:shd w:val="clear" w:color="auto" w:fill="FFFFFF"/>
        <w:spacing w:after="0" w:line="240" w:lineRule="auto"/>
        <w:ind w:firstLine="284"/>
        <w:jc w:val="both"/>
        <w:textAlignment w:val="baseline"/>
        <w:rPr>
          <w:rFonts w:ascii="Times New Roman" w:eastAsia="Times New Roman" w:hAnsi="Times New Roman" w:cs="Times New Roman"/>
          <w:b/>
          <w:bCs/>
          <w:i/>
          <w:iCs/>
          <w:caps/>
          <w:sz w:val="24"/>
          <w:szCs w:val="24"/>
          <w:lang w:eastAsia="ru-RU"/>
        </w:rPr>
      </w:pPr>
      <w:r w:rsidRPr="00B62ABA">
        <w:rPr>
          <w:rFonts w:ascii="Times New Roman" w:hAnsi="Times New Roman" w:cs="Times New Roman"/>
          <w:noProof/>
          <w:sz w:val="24"/>
          <w:szCs w:val="24"/>
        </w:rPr>
        <w:drawing>
          <wp:anchor distT="0" distB="0" distL="114300" distR="114300" simplePos="0" relativeHeight="251662336" behindDoc="0" locked="0" layoutInCell="1" allowOverlap="1" wp14:anchorId="59D2E569" wp14:editId="0AB7E15D">
            <wp:simplePos x="0" y="0"/>
            <wp:positionH relativeFrom="column">
              <wp:posOffset>4868545</wp:posOffset>
            </wp:positionH>
            <wp:positionV relativeFrom="paragraph">
              <wp:posOffset>-334645</wp:posOffset>
            </wp:positionV>
            <wp:extent cx="1588135" cy="1191260"/>
            <wp:effectExtent l="0" t="0" r="0" b="8890"/>
            <wp:wrapSquare wrapText="bothSides"/>
            <wp:docPr id="5" name="Рисунок 5" descr="ÐÐ°ÑÑÐ¸Ð½ÐºÐ¸ Ð¿Ð¾ Ð·Ð°Ð¿ÑÐ¾ÑÑ Ð¸Ð³ÑÑ Ñ Ð´Ð¾ÑÐºÐ¾Ð»ÑÐ½Ð¸ÐºÐ°Ð¼Ð¸ Ð½Ð° Ð¿ÑÐµÐ´ÑÐ¿ÑÐµÐ¶Ð´ÐµÐ½Ð¸Ðµ Ð½ÐµÐ³Ð°ÑÐ¸Ð²Ð½ÑÑ ÑÐµÐ°ÐºÑÐ¸Ð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Ð³ÑÑ Ñ Ð´Ð¾ÑÐºÐ¾Ð»ÑÐ½Ð¸ÐºÐ°Ð¼Ð¸ Ð½Ð° Ð¿ÑÐµÐ´ÑÐ¿ÑÐµÐ¶Ð´ÐµÐ½Ð¸Ðµ Ð½ÐµÐ³Ð°ÑÐ¸Ð²Ð½ÑÑ ÑÐµÐ°ÐºÑÐ¸Ð¹"/>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88135" cy="1191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C38F7" w:rsidRPr="00B62ABA">
        <w:rPr>
          <w:rFonts w:ascii="Times New Roman" w:eastAsia="Times New Roman" w:hAnsi="Times New Roman" w:cs="Times New Roman"/>
          <w:b/>
          <w:sz w:val="24"/>
          <w:szCs w:val="24"/>
          <w:lang w:eastAsia="ru-RU"/>
        </w:rPr>
        <w:t xml:space="preserve">4 </w:t>
      </w:r>
      <w:r w:rsidR="005E75B4" w:rsidRPr="00B62ABA">
        <w:rPr>
          <w:rFonts w:ascii="Times New Roman" w:eastAsia="Times New Roman" w:hAnsi="Times New Roman" w:cs="Times New Roman"/>
          <w:b/>
          <w:sz w:val="24"/>
          <w:szCs w:val="24"/>
          <w:lang w:eastAsia="ru-RU"/>
        </w:rPr>
        <w:t>Буклет</w:t>
      </w:r>
      <w:r w:rsidR="002C38F7" w:rsidRPr="00B62ABA">
        <w:rPr>
          <w:rFonts w:ascii="Times New Roman" w:eastAsia="Times New Roman" w:hAnsi="Times New Roman" w:cs="Times New Roman"/>
          <w:b/>
          <w:sz w:val="24"/>
          <w:szCs w:val="24"/>
          <w:lang w:eastAsia="ru-RU"/>
        </w:rPr>
        <w:t>:</w:t>
      </w:r>
      <w:r w:rsidR="002C38F7" w:rsidRPr="00B62ABA">
        <w:rPr>
          <w:rFonts w:ascii="Times New Roman" w:eastAsia="Times New Roman" w:hAnsi="Times New Roman" w:cs="Times New Roman"/>
          <w:sz w:val="24"/>
          <w:szCs w:val="24"/>
          <w:lang w:eastAsia="ru-RU"/>
        </w:rPr>
        <w:t xml:space="preserve"> </w:t>
      </w:r>
      <w:r w:rsidR="002C38F7" w:rsidRPr="00B62ABA">
        <w:rPr>
          <w:rFonts w:ascii="Times New Roman" w:eastAsia="Times New Roman" w:hAnsi="Times New Roman" w:cs="Times New Roman"/>
          <w:b/>
          <w:bCs/>
          <w:i/>
          <w:iCs/>
          <w:caps/>
          <w:sz w:val="24"/>
          <w:szCs w:val="24"/>
          <w:lang w:eastAsia="ru-RU"/>
        </w:rPr>
        <w:t>ИГРЫ И НА Предупреждение негативного поведения С ДЕТЬМИ 3-7 лет</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bCs/>
          <w:sz w:val="24"/>
          <w:szCs w:val="24"/>
          <w:bdr w:val="none" w:sz="0" w:space="0" w:color="auto" w:frame="1"/>
          <w:lang w:eastAsia="ru-RU"/>
        </w:rPr>
        <w:lastRenderedPageBreak/>
        <w:t>Цель игр:</w:t>
      </w:r>
      <w:r w:rsidRPr="00B62ABA">
        <w:rPr>
          <w:rFonts w:ascii="Times New Roman" w:eastAsia="Times New Roman" w:hAnsi="Times New Roman" w:cs="Times New Roman"/>
          <w:sz w:val="24"/>
          <w:szCs w:val="24"/>
          <w:lang w:eastAsia="ru-RU"/>
        </w:rPr>
        <w:t xml:space="preserve"> – профилактика психоэмоциональ</w:t>
      </w:r>
      <w:r w:rsidR="005E75B4" w:rsidRPr="00B62ABA">
        <w:rPr>
          <w:rFonts w:ascii="Times New Roman" w:eastAsia="Times New Roman" w:hAnsi="Times New Roman" w:cs="Times New Roman"/>
          <w:sz w:val="24"/>
          <w:szCs w:val="24"/>
          <w:lang w:eastAsia="ru-RU"/>
        </w:rPr>
        <w:t>ного напряжения у дошко</w:t>
      </w:r>
      <w:r w:rsidRPr="00B62ABA">
        <w:rPr>
          <w:rFonts w:ascii="Times New Roman" w:eastAsia="Times New Roman" w:hAnsi="Times New Roman" w:cs="Times New Roman"/>
          <w:sz w:val="24"/>
          <w:szCs w:val="24"/>
          <w:lang w:eastAsia="ru-RU"/>
        </w:rPr>
        <w:t>льников.</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b/>
          <w:bCs/>
          <w:sz w:val="24"/>
          <w:szCs w:val="24"/>
          <w:bdr w:val="none" w:sz="0" w:space="0" w:color="auto" w:frame="1"/>
          <w:lang w:eastAsia="ru-RU"/>
        </w:rPr>
        <w:t>Задачи:</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1. Расслабление, снижение мышечного напряжения и переутомления.</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2. Развитие у детей умения осознавать свои эмоции и распознавать наст роение сверстников.</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 xml:space="preserve">3. </w:t>
      </w:r>
      <w:proofErr w:type="gramStart"/>
      <w:r w:rsidRPr="00B62ABA">
        <w:rPr>
          <w:rFonts w:ascii="Times New Roman" w:eastAsia="Times New Roman" w:hAnsi="Times New Roman" w:cs="Times New Roman"/>
          <w:sz w:val="24"/>
          <w:szCs w:val="24"/>
          <w:lang w:eastAsia="ru-RU"/>
        </w:rPr>
        <w:t>Воспитание доброжелательных от ношений в детском коллективе.</w:t>
      </w:r>
      <w:proofErr w:type="gramEnd"/>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4. Формирование навыков работы в команде и групповой сплоченности.</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5. Развитие положительных эмоций.</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16"/>
          <w:szCs w:val="16"/>
          <w:lang w:eastAsia="ru-RU"/>
        </w:rPr>
      </w:pPr>
    </w:p>
    <w:p w:rsidR="002C38F7" w:rsidRPr="00B62ABA" w:rsidRDefault="002C38F7" w:rsidP="002C38F7">
      <w:pPr>
        <w:shd w:val="clear" w:color="auto" w:fill="FFFFFF"/>
        <w:spacing w:after="0" w:line="240" w:lineRule="auto"/>
        <w:jc w:val="both"/>
        <w:rPr>
          <w:rFonts w:ascii="Times New Roman" w:eastAsia="Times New Roman" w:hAnsi="Times New Roman" w:cs="Times New Roman"/>
          <w:b/>
          <w:bCs/>
          <w:sz w:val="24"/>
          <w:szCs w:val="24"/>
          <w:u w:val="single"/>
          <w:bdr w:val="none" w:sz="0" w:space="0" w:color="auto" w:frame="1"/>
          <w:lang w:eastAsia="ru-RU"/>
        </w:rPr>
      </w:pPr>
      <w:r w:rsidRPr="00B62ABA">
        <w:rPr>
          <w:rFonts w:ascii="Times New Roman" w:eastAsia="Times New Roman" w:hAnsi="Times New Roman" w:cs="Times New Roman"/>
          <w:b/>
          <w:bCs/>
          <w:sz w:val="24"/>
          <w:szCs w:val="24"/>
          <w:u w:val="single"/>
          <w:bdr w:val="none" w:sz="0" w:space="0" w:color="auto" w:frame="1"/>
          <w:lang w:eastAsia="ru-RU"/>
        </w:rPr>
        <w:t>"Где мы были, мы не скажем, а что делали - покажем"</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u w:val="single"/>
          <w:bdr w:val="none" w:sz="0" w:space="0" w:color="auto" w:frame="1"/>
          <w:lang w:eastAsia="ru-RU"/>
        </w:rPr>
        <w:t>Правила игры</w:t>
      </w:r>
      <w:r w:rsidRPr="00B62ABA">
        <w:rPr>
          <w:rFonts w:ascii="Times New Roman" w:eastAsia="Times New Roman" w:hAnsi="Times New Roman" w:cs="Times New Roman"/>
          <w:sz w:val="24"/>
          <w:szCs w:val="24"/>
          <w:lang w:eastAsia="ru-RU"/>
        </w:rPr>
        <w:t>: Из числа детей выбирается водящий. Он выходит за дверь, а воспитатель с детьми придумывают инсценировку какого-либо действия (</w:t>
      </w:r>
      <w:r w:rsidRPr="00B62ABA">
        <w:rPr>
          <w:rFonts w:ascii="Times New Roman" w:eastAsia="Times New Roman" w:hAnsi="Times New Roman" w:cs="Times New Roman"/>
          <w:i/>
          <w:sz w:val="24"/>
          <w:szCs w:val="24"/>
          <w:lang w:eastAsia="ru-RU"/>
        </w:rPr>
        <w:t>умывание в ванной, рисование, собирание ягод в лесу, звонок по телефону, мытье полов, красим губы, играем в мяч, одеваемся, расчесываемся, едим</w:t>
      </w:r>
      <w:r w:rsidRPr="00B62ABA">
        <w:rPr>
          <w:rFonts w:ascii="Times New Roman" w:eastAsia="Times New Roman" w:hAnsi="Times New Roman" w:cs="Times New Roman"/>
          <w:sz w:val="24"/>
          <w:szCs w:val="24"/>
          <w:lang w:eastAsia="ru-RU"/>
        </w:rPr>
        <w:t xml:space="preserve">). Каждый показ предваряется известной фразой: «Где мы были, мы не скажем, а что делали - покажем». Когда </w:t>
      </w:r>
      <w:proofErr w:type="gramStart"/>
      <w:r w:rsidRPr="00B62ABA">
        <w:rPr>
          <w:rFonts w:ascii="Times New Roman" w:eastAsia="Times New Roman" w:hAnsi="Times New Roman" w:cs="Times New Roman"/>
          <w:sz w:val="24"/>
          <w:szCs w:val="24"/>
          <w:lang w:eastAsia="ru-RU"/>
        </w:rPr>
        <w:t xml:space="preserve">водя </w:t>
      </w:r>
      <w:proofErr w:type="spellStart"/>
      <w:r w:rsidRPr="00B62ABA">
        <w:rPr>
          <w:rFonts w:ascii="Times New Roman" w:eastAsia="Times New Roman" w:hAnsi="Times New Roman" w:cs="Times New Roman"/>
          <w:sz w:val="24"/>
          <w:szCs w:val="24"/>
          <w:lang w:eastAsia="ru-RU"/>
        </w:rPr>
        <w:t>щий</w:t>
      </w:r>
      <w:proofErr w:type="spellEnd"/>
      <w:proofErr w:type="gramEnd"/>
      <w:r w:rsidRPr="00B62ABA">
        <w:rPr>
          <w:rFonts w:ascii="Times New Roman" w:eastAsia="Times New Roman" w:hAnsi="Times New Roman" w:cs="Times New Roman"/>
          <w:sz w:val="24"/>
          <w:szCs w:val="24"/>
          <w:lang w:eastAsia="ru-RU"/>
        </w:rPr>
        <w:t xml:space="preserve"> возвращается в группу, воспитатель с детьми, молча показывают задуманное действие. Ему нужно отгадать, что делают товарищи. Затем выбирается новый водящий и игра продолжается.</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16"/>
          <w:szCs w:val="16"/>
          <w:lang w:eastAsia="ru-RU"/>
        </w:rPr>
      </w:pPr>
    </w:p>
    <w:p w:rsidR="002C38F7" w:rsidRPr="00B62ABA" w:rsidRDefault="002C38F7" w:rsidP="002C38F7">
      <w:pPr>
        <w:shd w:val="clear" w:color="auto" w:fill="FFFFFF"/>
        <w:spacing w:after="0" w:line="240" w:lineRule="auto"/>
        <w:jc w:val="both"/>
        <w:rPr>
          <w:rFonts w:ascii="Times New Roman" w:eastAsia="Times New Roman" w:hAnsi="Times New Roman" w:cs="Times New Roman"/>
          <w:b/>
          <w:bCs/>
          <w:sz w:val="24"/>
          <w:szCs w:val="24"/>
          <w:u w:val="single"/>
          <w:bdr w:val="none" w:sz="0" w:space="0" w:color="auto" w:frame="1"/>
          <w:lang w:eastAsia="ru-RU"/>
        </w:rPr>
      </w:pPr>
      <w:r w:rsidRPr="00B62ABA">
        <w:rPr>
          <w:rFonts w:ascii="Times New Roman" w:eastAsia="Times New Roman" w:hAnsi="Times New Roman" w:cs="Times New Roman"/>
          <w:b/>
          <w:bCs/>
          <w:sz w:val="24"/>
          <w:szCs w:val="24"/>
          <w:u w:val="single"/>
          <w:bdr w:val="none" w:sz="0" w:space="0" w:color="auto" w:frame="1"/>
          <w:lang w:eastAsia="ru-RU"/>
        </w:rPr>
        <w:t>"Узнай, кто позвал?"</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u w:val="single"/>
          <w:bdr w:val="none" w:sz="0" w:space="0" w:color="auto" w:frame="1"/>
          <w:lang w:eastAsia="ru-RU"/>
        </w:rPr>
        <w:t>Правила игры:</w:t>
      </w:r>
      <w:r w:rsidRPr="00B62ABA">
        <w:rPr>
          <w:rFonts w:ascii="Times New Roman" w:eastAsia="Times New Roman" w:hAnsi="Times New Roman" w:cs="Times New Roman"/>
          <w:sz w:val="24"/>
          <w:szCs w:val="24"/>
          <w:lang w:eastAsia="ru-RU"/>
        </w:rPr>
        <w:t xml:space="preserve"> Выбирается водящий. Он становятся в конец </w:t>
      </w:r>
      <w:proofErr w:type="gramStart"/>
      <w:r w:rsidRPr="00B62ABA">
        <w:rPr>
          <w:rFonts w:ascii="Times New Roman" w:eastAsia="Times New Roman" w:hAnsi="Times New Roman" w:cs="Times New Roman"/>
          <w:sz w:val="24"/>
          <w:szCs w:val="24"/>
          <w:lang w:eastAsia="ru-RU"/>
        </w:rPr>
        <w:t>комнаты</w:t>
      </w:r>
      <w:proofErr w:type="gramEnd"/>
      <w:r w:rsidRPr="00B62ABA">
        <w:rPr>
          <w:rFonts w:ascii="Times New Roman" w:eastAsia="Times New Roman" w:hAnsi="Times New Roman" w:cs="Times New Roman"/>
          <w:sz w:val="24"/>
          <w:szCs w:val="24"/>
          <w:lang w:eastAsia="ru-RU"/>
        </w:rPr>
        <w:t xml:space="preserve"> и закрывает глаза. Один из участников называет его имя. Водящему необходимо отгадать, кто его позвал. Если он отгадывает, то позвавший его товарищ, сам становится водящим. Если нет, то он водит еще раз.</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16"/>
          <w:szCs w:val="16"/>
          <w:lang w:eastAsia="ru-RU"/>
        </w:rPr>
      </w:pPr>
    </w:p>
    <w:p w:rsidR="002C38F7" w:rsidRPr="00B62ABA" w:rsidRDefault="002C38F7" w:rsidP="002C38F7">
      <w:pPr>
        <w:shd w:val="clear" w:color="auto" w:fill="FFFFFF"/>
        <w:spacing w:after="0" w:line="240" w:lineRule="auto"/>
        <w:jc w:val="both"/>
        <w:rPr>
          <w:rFonts w:ascii="Times New Roman" w:eastAsia="Times New Roman" w:hAnsi="Times New Roman" w:cs="Times New Roman"/>
          <w:b/>
          <w:bCs/>
          <w:sz w:val="24"/>
          <w:szCs w:val="24"/>
          <w:u w:val="single"/>
          <w:bdr w:val="none" w:sz="0" w:space="0" w:color="auto" w:frame="1"/>
          <w:lang w:eastAsia="ru-RU"/>
        </w:rPr>
      </w:pPr>
      <w:r w:rsidRPr="00B62ABA">
        <w:rPr>
          <w:rFonts w:ascii="Times New Roman" w:eastAsia="Times New Roman" w:hAnsi="Times New Roman" w:cs="Times New Roman"/>
          <w:b/>
          <w:bCs/>
          <w:sz w:val="24"/>
          <w:szCs w:val="24"/>
          <w:u w:val="single"/>
          <w:bdr w:val="none" w:sz="0" w:space="0" w:color="auto" w:frame="1"/>
          <w:lang w:eastAsia="ru-RU"/>
        </w:rPr>
        <w:t>"Море волнуется"</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u w:val="single"/>
          <w:bdr w:val="none" w:sz="0" w:space="0" w:color="auto" w:frame="1"/>
          <w:lang w:eastAsia="ru-RU"/>
        </w:rPr>
        <w:t xml:space="preserve">Правила игры: </w:t>
      </w:r>
      <w:r w:rsidRPr="00B62ABA">
        <w:rPr>
          <w:rFonts w:ascii="Times New Roman" w:eastAsia="Times New Roman" w:hAnsi="Times New Roman" w:cs="Times New Roman"/>
          <w:sz w:val="24"/>
          <w:szCs w:val="24"/>
          <w:lang w:eastAsia="ru-RU"/>
        </w:rPr>
        <w:t xml:space="preserve">Воспитатель предлагает детям поиграть в морские волны. Детям нужно, по команде воспитателя застыть на месте, показывая какую-нибудь фигуру (животного) или предмет. Воспитатель командует: </w:t>
      </w:r>
      <w:r w:rsidRPr="00B62ABA">
        <w:rPr>
          <w:rFonts w:ascii="Times New Roman" w:eastAsia="Times New Roman" w:hAnsi="Times New Roman" w:cs="Times New Roman"/>
          <w:i/>
          <w:sz w:val="24"/>
          <w:szCs w:val="24"/>
          <w:lang w:eastAsia="ru-RU"/>
        </w:rPr>
        <w:t>«Море волнуется раз, море волнуется два, море волнуется три, морская фигура на месте замри».</w:t>
      </w:r>
      <w:r w:rsidRPr="00B62ABA">
        <w:rPr>
          <w:rFonts w:ascii="Times New Roman" w:eastAsia="Times New Roman" w:hAnsi="Times New Roman" w:cs="Times New Roman"/>
          <w:sz w:val="24"/>
          <w:szCs w:val="24"/>
          <w:lang w:eastAsia="ru-RU"/>
        </w:rPr>
        <w:t xml:space="preserve"> Д</w:t>
      </w:r>
      <w:r w:rsidR="005E75B4" w:rsidRPr="00B62ABA">
        <w:rPr>
          <w:rFonts w:ascii="Times New Roman" w:eastAsia="Times New Roman" w:hAnsi="Times New Roman" w:cs="Times New Roman"/>
          <w:sz w:val="24"/>
          <w:szCs w:val="24"/>
          <w:lang w:eastAsia="ru-RU"/>
        </w:rPr>
        <w:t>ети зами</w:t>
      </w:r>
      <w:r w:rsidRPr="00B62ABA">
        <w:rPr>
          <w:rFonts w:ascii="Times New Roman" w:eastAsia="Times New Roman" w:hAnsi="Times New Roman" w:cs="Times New Roman"/>
          <w:sz w:val="24"/>
          <w:szCs w:val="24"/>
          <w:lang w:eastAsia="ru-RU"/>
        </w:rPr>
        <w:t>рают, изображая обитателей моря. Водящий должен отгадать, что было загадано.</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16"/>
          <w:szCs w:val="16"/>
          <w:lang w:eastAsia="ru-RU"/>
        </w:rPr>
      </w:pPr>
    </w:p>
    <w:p w:rsidR="002C38F7" w:rsidRPr="00B62ABA" w:rsidRDefault="002C38F7" w:rsidP="002C38F7">
      <w:pPr>
        <w:shd w:val="clear" w:color="auto" w:fill="FFFFFF"/>
        <w:spacing w:after="0" w:line="240" w:lineRule="auto"/>
        <w:jc w:val="both"/>
        <w:rPr>
          <w:rFonts w:ascii="Times New Roman" w:eastAsia="Times New Roman" w:hAnsi="Times New Roman" w:cs="Times New Roman"/>
          <w:b/>
          <w:bCs/>
          <w:sz w:val="24"/>
          <w:szCs w:val="24"/>
          <w:u w:val="single"/>
          <w:bdr w:val="none" w:sz="0" w:space="0" w:color="auto" w:frame="1"/>
          <w:lang w:eastAsia="ru-RU"/>
        </w:rPr>
      </w:pPr>
      <w:r w:rsidRPr="00B62ABA">
        <w:rPr>
          <w:rFonts w:ascii="Times New Roman" w:eastAsia="Times New Roman" w:hAnsi="Times New Roman" w:cs="Times New Roman"/>
          <w:b/>
          <w:bCs/>
          <w:sz w:val="24"/>
          <w:szCs w:val="24"/>
          <w:u w:val="single"/>
          <w:bdr w:val="none" w:sz="0" w:space="0" w:color="auto" w:frame="1"/>
          <w:lang w:eastAsia="ru-RU"/>
        </w:rPr>
        <w:t>"Дотронься до…"</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u w:val="single"/>
          <w:bdr w:val="none" w:sz="0" w:space="0" w:color="auto" w:frame="1"/>
          <w:lang w:eastAsia="ru-RU"/>
        </w:rPr>
        <w:t>Правила игры:</w:t>
      </w:r>
      <w:r w:rsidRPr="00B62ABA">
        <w:rPr>
          <w:rFonts w:ascii="Times New Roman" w:eastAsia="Times New Roman" w:hAnsi="Times New Roman" w:cs="Times New Roman"/>
          <w:sz w:val="24"/>
          <w:szCs w:val="24"/>
          <w:lang w:eastAsia="ru-RU"/>
        </w:rPr>
        <w:t xml:space="preserve"> Все играющие одеты по-разному. Ведущий выкрикивает: «дотронься до…</w:t>
      </w:r>
      <w:proofErr w:type="gramStart"/>
      <w:r w:rsidRPr="00B62ABA">
        <w:rPr>
          <w:rFonts w:ascii="Times New Roman" w:eastAsia="Times New Roman" w:hAnsi="Times New Roman" w:cs="Times New Roman"/>
          <w:sz w:val="24"/>
          <w:szCs w:val="24"/>
          <w:lang w:eastAsia="ru-RU"/>
        </w:rPr>
        <w:t>синего</w:t>
      </w:r>
      <w:proofErr w:type="gramEnd"/>
      <w:r w:rsidRPr="00B62ABA">
        <w:rPr>
          <w:rFonts w:ascii="Times New Roman" w:eastAsia="Times New Roman" w:hAnsi="Times New Roman" w:cs="Times New Roman"/>
          <w:sz w:val="24"/>
          <w:szCs w:val="24"/>
          <w:lang w:eastAsia="ru-RU"/>
        </w:rPr>
        <w:t>!». Дети должны мгновенно сориентироваться, обнаружить у участников в одежде что-то синее и дотронуться до этого цвета. Цвета периодически меняются. Кто не успел, тот ведущий. Взрослый следит, чтобы дотрагивались до каждого участника.</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16"/>
          <w:szCs w:val="16"/>
          <w:lang w:eastAsia="ru-RU"/>
        </w:rPr>
      </w:pPr>
    </w:p>
    <w:p w:rsidR="002C38F7" w:rsidRPr="00B62ABA" w:rsidRDefault="002C38F7" w:rsidP="002C38F7">
      <w:pPr>
        <w:shd w:val="clear" w:color="auto" w:fill="FFFFFF"/>
        <w:spacing w:after="0" w:line="240" w:lineRule="auto"/>
        <w:jc w:val="both"/>
        <w:rPr>
          <w:rFonts w:ascii="Times New Roman" w:eastAsia="Times New Roman" w:hAnsi="Times New Roman" w:cs="Times New Roman"/>
          <w:b/>
          <w:bCs/>
          <w:sz w:val="24"/>
          <w:szCs w:val="24"/>
          <w:u w:val="single"/>
          <w:bdr w:val="none" w:sz="0" w:space="0" w:color="auto" w:frame="1"/>
          <w:lang w:eastAsia="ru-RU"/>
        </w:rPr>
      </w:pPr>
      <w:r w:rsidRPr="00B62ABA">
        <w:rPr>
          <w:rFonts w:ascii="Times New Roman" w:eastAsia="Times New Roman" w:hAnsi="Times New Roman" w:cs="Times New Roman"/>
          <w:b/>
          <w:bCs/>
          <w:sz w:val="24"/>
          <w:szCs w:val="24"/>
          <w:u w:val="single"/>
          <w:bdr w:val="none" w:sz="0" w:space="0" w:color="auto" w:frame="1"/>
          <w:lang w:eastAsia="ru-RU"/>
        </w:rPr>
        <w:t>"Липучки"</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u w:val="single"/>
          <w:bdr w:val="none" w:sz="0" w:space="0" w:color="auto" w:frame="1"/>
          <w:lang w:eastAsia="ru-RU"/>
        </w:rPr>
        <w:t>Правила игры:</w:t>
      </w:r>
      <w:r w:rsidRPr="00B62ABA">
        <w:rPr>
          <w:rFonts w:ascii="Times New Roman" w:eastAsia="Times New Roman" w:hAnsi="Times New Roman" w:cs="Times New Roman"/>
          <w:sz w:val="24"/>
          <w:szCs w:val="24"/>
          <w:u w:val="single"/>
          <w:bdr w:val="none" w:sz="0" w:space="0" w:color="auto" w:frame="1"/>
          <w:lang w:eastAsia="ru-RU"/>
        </w:rPr>
        <w:t xml:space="preserve"> </w:t>
      </w:r>
      <w:r w:rsidRPr="00B62ABA">
        <w:rPr>
          <w:rFonts w:ascii="Times New Roman" w:eastAsia="Times New Roman" w:hAnsi="Times New Roman" w:cs="Times New Roman"/>
          <w:sz w:val="24"/>
          <w:szCs w:val="24"/>
          <w:lang w:eastAsia="ru-RU"/>
        </w:rPr>
        <w:t xml:space="preserve">Из числа детей выбираются 2 водящих. Все дети под веселую музыку бегают по комнате. Водящие, держась за руки, пытаются поймать сверстников, при этом они приговаривают: </w:t>
      </w:r>
      <w:r w:rsidRPr="00B62ABA">
        <w:rPr>
          <w:rFonts w:ascii="Times New Roman" w:eastAsia="Times New Roman" w:hAnsi="Times New Roman" w:cs="Times New Roman"/>
          <w:i/>
          <w:sz w:val="24"/>
          <w:szCs w:val="24"/>
          <w:lang w:eastAsia="ru-RU"/>
        </w:rPr>
        <w:t>«Я липучка – приставучка, я хочу тебя поймать».</w:t>
      </w:r>
      <w:r w:rsidRPr="00B62ABA">
        <w:rPr>
          <w:rFonts w:ascii="Times New Roman" w:eastAsia="Times New Roman" w:hAnsi="Times New Roman" w:cs="Times New Roman"/>
          <w:sz w:val="24"/>
          <w:szCs w:val="24"/>
          <w:lang w:eastAsia="ru-RU"/>
        </w:rPr>
        <w:t xml:space="preserve"> Каждого пойманного ребенка «</w:t>
      </w:r>
      <w:r w:rsidRPr="00B62ABA">
        <w:rPr>
          <w:rFonts w:ascii="Times New Roman" w:eastAsia="Times New Roman" w:hAnsi="Times New Roman" w:cs="Times New Roman"/>
          <w:i/>
          <w:sz w:val="24"/>
          <w:szCs w:val="24"/>
          <w:lang w:eastAsia="ru-RU"/>
        </w:rPr>
        <w:t>липучки</w:t>
      </w:r>
      <w:r w:rsidRPr="00B62ABA">
        <w:rPr>
          <w:rFonts w:ascii="Times New Roman" w:eastAsia="Times New Roman" w:hAnsi="Times New Roman" w:cs="Times New Roman"/>
          <w:sz w:val="24"/>
          <w:szCs w:val="24"/>
          <w:lang w:eastAsia="ru-RU"/>
        </w:rPr>
        <w:t>» берут за руку, присоединяя его к своей «липучей» компании. Затем они все вместе ловят других детей.</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16"/>
          <w:szCs w:val="16"/>
          <w:lang w:eastAsia="ru-RU"/>
        </w:rPr>
      </w:pPr>
    </w:p>
    <w:p w:rsidR="002C38F7" w:rsidRPr="00B62ABA" w:rsidRDefault="002C38F7" w:rsidP="002C38F7">
      <w:pPr>
        <w:shd w:val="clear" w:color="auto" w:fill="FFFFFF"/>
        <w:spacing w:after="0" w:line="240" w:lineRule="auto"/>
        <w:jc w:val="both"/>
        <w:rPr>
          <w:rFonts w:ascii="Times New Roman" w:eastAsia="Times New Roman" w:hAnsi="Times New Roman" w:cs="Times New Roman"/>
          <w:b/>
          <w:bCs/>
          <w:sz w:val="24"/>
          <w:szCs w:val="24"/>
          <w:u w:val="single"/>
          <w:bdr w:val="none" w:sz="0" w:space="0" w:color="auto" w:frame="1"/>
          <w:lang w:eastAsia="ru-RU"/>
        </w:rPr>
      </w:pPr>
      <w:r w:rsidRPr="00B62ABA">
        <w:rPr>
          <w:rFonts w:ascii="Times New Roman" w:eastAsia="Times New Roman" w:hAnsi="Times New Roman" w:cs="Times New Roman"/>
          <w:b/>
          <w:bCs/>
          <w:sz w:val="24"/>
          <w:szCs w:val="24"/>
          <w:u w:val="single"/>
          <w:bdr w:val="none" w:sz="0" w:space="0" w:color="auto" w:frame="1"/>
          <w:lang w:eastAsia="ru-RU"/>
        </w:rPr>
        <w:t>"Веселое приветствие"</w:t>
      </w:r>
    </w:p>
    <w:p w:rsidR="002C38F7" w:rsidRPr="00B62ABA" w:rsidRDefault="002C38F7" w:rsidP="002C38F7">
      <w:pPr>
        <w:shd w:val="clear" w:color="auto" w:fill="FFFFFF"/>
        <w:spacing w:after="0" w:line="240" w:lineRule="auto"/>
        <w:jc w:val="both"/>
        <w:rPr>
          <w:rFonts w:ascii="Times New Roman" w:eastAsia="Times New Roman" w:hAnsi="Times New Roman" w:cs="Times New Roman"/>
          <w:i/>
          <w:sz w:val="24"/>
          <w:szCs w:val="24"/>
          <w:lang w:eastAsia="ru-RU"/>
        </w:rPr>
      </w:pPr>
      <w:r w:rsidRPr="00B62ABA">
        <w:rPr>
          <w:rFonts w:ascii="Times New Roman" w:eastAsia="Times New Roman" w:hAnsi="Times New Roman" w:cs="Times New Roman"/>
          <w:i/>
          <w:iCs/>
          <w:sz w:val="24"/>
          <w:szCs w:val="24"/>
          <w:u w:val="single"/>
          <w:bdr w:val="none" w:sz="0" w:space="0" w:color="auto" w:frame="1"/>
          <w:lang w:eastAsia="ru-RU"/>
        </w:rPr>
        <w:t>Правила игры:</w:t>
      </w:r>
      <w:r w:rsidRPr="00B62ABA">
        <w:rPr>
          <w:rFonts w:ascii="Times New Roman" w:eastAsia="Times New Roman" w:hAnsi="Times New Roman" w:cs="Times New Roman"/>
          <w:sz w:val="24"/>
          <w:szCs w:val="24"/>
          <w:u w:val="single"/>
          <w:bdr w:val="none" w:sz="0" w:space="0" w:color="auto" w:frame="1"/>
          <w:lang w:eastAsia="ru-RU"/>
        </w:rPr>
        <w:t xml:space="preserve"> </w:t>
      </w:r>
      <w:r w:rsidRPr="00B62ABA">
        <w:rPr>
          <w:rFonts w:ascii="Times New Roman" w:eastAsia="Times New Roman" w:hAnsi="Times New Roman" w:cs="Times New Roman"/>
          <w:sz w:val="24"/>
          <w:szCs w:val="24"/>
          <w:lang w:eastAsia="ru-RU"/>
        </w:rPr>
        <w:t xml:space="preserve">Дети встают в круг. Воспитатель рассказывает, что когда люди здороваются, то пожимают друг другу руки. А затем предлагает им поздороваться по кругу различными частями тела </w:t>
      </w:r>
      <w:r w:rsidRPr="00B62ABA">
        <w:rPr>
          <w:rFonts w:ascii="Times New Roman" w:eastAsia="Times New Roman" w:hAnsi="Times New Roman" w:cs="Times New Roman"/>
          <w:i/>
          <w:sz w:val="24"/>
          <w:szCs w:val="24"/>
          <w:lang w:eastAsia="ru-RU"/>
        </w:rPr>
        <w:t>(кулачками, спинками, коленками, животиками, лбами).</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16"/>
          <w:szCs w:val="16"/>
          <w:lang w:eastAsia="ru-RU"/>
        </w:rPr>
      </w:pPr>
    </w:p>
    <w:p w:rsidR="002C38F7" w:rsidRPr="00B62ABA" w:rsidRDefault="002C38F7" w:rsidP="002C38F7">
      <w:pPr>
        <w:shd w:val="clear" w:color="auto" w:fill="FFFFFF"/>
        <w:spacing w:after="0" w:line="240" w:lineRule="auto"/>
        <w:jc w:val="both"/>
        <w:rPr>
          <w:rFonts w:ascii="Times New Roman" w:eastAsia="Times New Roman" w:hAnsi="Times New Roman" w:cs="Times New Roman"/>
          <w:b/>
          <w:bCs/>
          <w:sz w:val="24"/>
          <w:szCs w:val="24"/>
          <w:u w:val="single"/>
          <w:bdr w:val="none" w:sz="0" w:space="0" w:color="auto" w:frame="1"/>
          <w:lang w:eastAsia="ru-RU"/>
        </w:rPr>
      </w:pPr>
      <w:r w:rsidRPr="00B62ABA">
        <w:rPr>
          <w:rFonts w:ascii="Times New Roman" w:eastAsia="Times New Roman" w:hAnsi="Times New Roman" w:cs="Times New Roman"/>
          <w:b/>
          <w:bCs/>
          <w:sz w:val="24"/>
          <w:szCs w:val="24"/>
          <w:u w:val="single"/>
          <w:bdr w:val="none" w:sz="0" w:space="0" w:color="auto" w:frame="1"/>
          <w:lang w:eastAsia="ru-RU"/>
        </w:rPr>
        <w:t>"Лиса и куры"</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u w:val="single"/>
          <w:bdr w:val="none" w:sz="0" w:space="0" w:color="auto" w:frame="1"/>
          <w:lang w:eastAsia="ru-RU"/>
        </w:rPr>
        <w:t>Правила игры:</w:t>
      </w:r>
      <w:r w:rsidRPr="00B62ABA">
        <w:rPr>
          <w:rFonts w:ascii="Times New Roman" w:eastAsia="Times New Roman" w:hAnsi="Times New Roman" w:cs="Times New Roman"/>
          <w:sz w:val="24"/>
          <w:szCs w:val="24"/>
          <w:lang w:eastAsia="ru-RU"/>
        </w:rPr>
        <w:t xml:space="preserve"> воспитатель становится лисой, а дети - курами. Пока «лиса» спит, «куры» клюют зерна, бегают, машут крыльями - руками. Проснувшаяся лиса пытается поймать кур, а те убегают в домик. Курица, которую поймали, становится лисой и игра продолжается.</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lastRenderedPageBreak/>
        <w:t>Примечание: можно использовать музыку. Пока звучит музыка, дети могут бегать, а лиса спать в норе. Как только музыка останавливается, водящий выбегает и пытается поймать или осалить любого игрока.</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16"/>
          <w:szCs w:val="16"/>
          <w:lang w:eastAsia="ru-RU"/>
        </w:rPr>
      </w:pPr>
    </w:p>
    <w:p w:rsidR="002C38F7" w:rsidRPr="00B62ABA" w:rsidRDefault="002C38F7" w:rsidP="002C38F7">
      <w:pPr>
        <w:shd w:val="clear" w:color="auto" w:fill="FFFFFF"/>
        <w:spacing w:after="0" w:line="240" w:lineRule="auto"/>
        <w:jc w:val="both"/>
        <w:rPr>
          <w:rFonts w:ascii="Times New Roman" w:eastAsia="Times New Roman" w:hAnsi="Times New Roman" w:cs="Times New Roman"/>
          <w:b/>
          <w:bCs/>
          <w:sz w:val="24"/>
          <w:szCs w:val="24"/>
          <w:u w:val="single"/>
          <w:bdr w:val="none" w:sz="0" w:space="0" w:color="auto" w:frame="1"/>
          <w:lang w:eastAsia="ru-RU"/>
        </w:rPr>
      </w:pPr>
      <w:r w:rsidRPr="00B62ABA">
        <w:rPr>
          <w:rFonts w:ascii="Times New Roman" w:eastAsia="Times New Roman" w:hAnsi="Times New Roman" w:cs="Times New Roman"/>
          <w:b/>
          <w:bCs/>
          <w:sz w:val="24"/>
          <w:szCs w:val="24"/>
          <w:u w:val="single"/>
          <w:bdr w:val="none" w:sz="0" w:space="0" w:color="auto" w:frame="1"/>
          <w:lang w:eastAsia="ru-RU"/>
        </w:rPr>
        <w:t>"Золотые ворота"</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u w:val="single"/>
          <w:bdr w:val="none" w:sz="0" w:space="0" w:color="auto" w:frame="1"/>
          <w:lang w:eastAsia="ru-RU"/>
        </w:rPr>
        <w:t xml:space="preserve">Правила игры: </w:t>
      </w:r>
      <w:r w:rsidRPr="00B62ABA">
        <w:rPr>
          <w:rFonts w:ascii="Times New Roman" w:eastAsia="Times New Roman" w:hAnsi="Times New Roman" w:cs="Times New Roman"/>
          <w:sz w:val="24"/>
          <w:szCs w:val="24"/>
          <w:lang w:eastAsia="ru-RU"/>
        </w:rPr>
        <w:t>двое детей встают рядом, взявшись за руки, и поднимают руки вверх. Получаются «воротики». Остальные дети парами встают друг за другом и берутся за руки. Получившаяся цепочка должна пройти под воротами. «Воротики» произносят:</w:t>
      </w:r>
    </w:p>
    <w:p w:rsidR="002C38F7" w:rsidRPr="00B62ABA" w:rsidRDefault="002C38F7" w:rsidP="002C38F7">
      <w:pPr>
        <w:shd w:val="clear" w:color="auto" w:fill="FFFFFF"/>
        <w:spacing w:after="0" w:line="240" w:lineRule="auto"/>
        <w:jc w:val="both"/>
        <w:rPr>
          <w:rFonts w:ascii="Times New Roman" w:eastAsia="Times New Roman" w:hAnsi="Times New Roman" w:cs="Times New Roman"/>
          <w:i/>
          <w:iCs/>
          <w:sz w:val="24"/>
          <w:szCs w:val="24"/>
          <w:bdr w:val="none" w:sz="0" w:space="0" w:color="auto" w:frame="1"/>
          <w:lang w:eastAsia="ru-RU"/>
        </w:rPr>
      </w:pPr>
      <w:r w:rsidRPr="00B62ABA">
        <w:rPr>
          <w:rFonts w:ascii="Times New Roman" w:eastAsia="Times New Roman" w:hAnsi="Times New Roman" w:cs="Times New Roman"/>
          <w:i/>
          <w:iCs/>
          <w:sz w:val="24"/>
          <w:szCs w:val="24"/>
          <w:bdr w:val="none" w:sz="0" w:space="0" w:color="auto" w:frame="1"/>
          <w:lang w:eastAsia="ru-RU"/>
        </w:rPr>
        <w:t>Золотые ворота</w:t>
      </w:r>
    </w:p>
    <w:p w:rsidR="002C38F7" w:rsidRPr="00B62ABA" w:rsidRDefault="002C38F7" w:rsidP="002C38F7">
      <w:pPr>
        <w:shd w:val="clear" w:color="auto" w:fill="FFFFFF"/>
        <w:spacing w:after="0" w:line="240" w:lineRule="auto"/>
        <w:jc w:val="both"/>
        <w:rPr>
          <w:rFonts w:ascii="Times New Roman" w:eastAsia="Times New Roman" w:hAnsi="Times New Roman" w:cs="Times New Roman"/>
          <w:i/>
          <w:iCs/>
          <w:sz w:val="24"/>
          <w:szCs w:val="24"/>
          <w:bdr w:val="none" w:sz="0" w:space="0" w:color="auto" w:frame="1"/>
          <w:lang w:eastAsia="ru-RU"/>
        </w:rPr>
      </w:pPr>
      <w:r w:rsidRPr="00B62ABA">
        <w:rPr>
          <w:rFonts w:ascii="Times New Roman" w:eastAsia="Times New Roman" w:hAnsi="Times New Roman" w:cs="Times New Roman"/>
          <w:i/>
          <w:iCs/>
          <w:sz w:val="24"/>
          <w:szCs w:val="24"/>
          <w:bdr w:val="none" w:sz="0" w:space="0" w:color="auto" w:frame="1"/>
          <w:lang w:eastAsia="ru-RU"/>
        </w:rPr>
        <w:t>Пропускают не всегда!</w:t>
      </w:r>
    </w:p>
    <w:p w:rsidR="002C38F7" w:rsidRPr="00B62ABA" w:rsidRDefault="002C38F7" w:rsidP="002C38F7">
      <w:pPr>
        <w:shd w:val="clear" w:color="auto" w:fill="FFFFFF"/>
        <w:spacing w:after="0" w:line="240" w:lineRule="auto"/>
        <w:jc w:val="both"/>
        <w:rPr>
          <w:rFonts w:ascii="Times New Roman" w:eastAsia="Times New Roman" w:hAnsi="Times New Roman" w:cs="Times New Roman"/>
          <w:i/>
          <w:iCs/>
          <w:sz w:val="24"/>
          <w:szCs w:val="24"/>
          <w:bdr w:val="none" w:sz="0" w:space="0" w:color="auto" w:frame="1"/>
          <w:lang w:eastAsia="ru-RU"/>
        </w:rPr>
      </w:pPr>
      <w:r w:rsidRPr="00B62ABA">
        <w:rPr>
          <w:rFonts w:ascii="Times New Roman" w:eastAsia="Times New Roman" w:hAnsi="Times New Roman" w:cs="Times New Roman"/>
          <w:i/>
          <w:iCs/>
          <w:sz w:val="24"/>
          <w:szCs w:val="24"/>
          <w:bdr w:val="none" w:sz="0" w:space="0" w:color="auto" w:frame="1"/>
          <w:lang w:eastAsia="ru-RU"/>
        </w:rPr>
        <w:t>Первый раз прощается,</w:t>
      </w:r>
    </w:p>
    <w:p w:rsidR="002C38F7" w:rsidRPr="00B62ABA" w:rsidRDefault="002C38F7" w:rsidP="002C38F7">
      <w:pPr>
        <w:shd w:val="clear" w:color="auto" w:fill="FFFFFF"/>
        <w:spacing w:after="0" w:line="240" w:lineRule="auto"/>
        <w:jc w:val="both"/>
        <w:rPr>
          <w:rFonts w:ascii="Times New Roman" w:eastAsia="Times New Roman" w:hAnsi="Times New Roman" w:cs="Times New Roman"/>
          <w:i/>
          <w:iCs/>
          <w:sz w:val="24"/>
          <w:szCs w:val="24"/>
          <w:bdr w:val="none" w:sz="0" w:space="0" w:color="auto" w:frame="1"/>
          <w:lang w:eastAsia="ru-RU"/>
        </w:rPr>
      </w:pPr>
      <w:r w:rsidRPr="00B62ABA">
        <w:rPr>
          <w:rFonts w:ascii="Times New Roman" w:eastAsia="Times New Roman" w:hAnsi="Times New Roman" w:cs="Times New Roman"/>
          <w:i/>
          <w:iCs/>
          <w:sz w:val="24"/>
          <w:szCs w:val="24"/>
          <w:bdr w:val="none" w:sz="0" w:space="0" w:color="auto" w:frame="1"/>
          <w:lang w:eastAsia="ru-RU"/>
        </w:rPr>
        <w:t>Второй запрещается,</w:t>
      </w:r>
    </w:p>
    <w:p w:rsidR="002C38F7" w:rsidRPr="00B62ABA" w:rsidRDefault="002C38F7" w:rsidP="002C38F7">
      <w:pPr>
        <w:shd w:val="clear" w:color="auto" w:fill="FFFFFF"/>
        <w:spacing w:after="0" w:line="240" w:lineRule="auto"/>
        <w:jc w:val="both"/>
        <w:rPr>
          <w:rFonts w:ascii="Times New Roman" w:eastAsia="Times New Roman" w:hAnsi="Times New Roman" w:cs="Times New Roman"/>
          <w:i/>
          <w:iCs/>
          <w:sz w:val="24"/>
          <w:szCs w:val="24"/>
          <w:bdr w:val="none" w:sz="0" w:space="0" w:color="auto" w:frame="1"/>
          <w:lang w:eastAsia="ru-RU"/>
        </w:rPr>
      </w:pPr>
      <w:r w:rsidRPr="00B62ABA">
        <w:rPr>
          <w:rFonts w:ascii="Times New Roman" w:eastAsia="Times New Roman" w:hAnsi="Times New Roman" w:cs="Times New Roman"/>
          <w:i/>
          <w:iCs/>
          <w:sz w:val="24"/>
          <w:szCs w:val="24"/>
          <w:bdr w:val="none" w:sz="0" w:space="0" w:color="auto" w:frame="1"/>
          <w:lang w:eastAsia="ru-RU"/>
        </w:rPr>
        <w:t>А на третий раз</w:t>
      </w:r>
    </w:p>
    <w:p w:rsidR="002C38F7" w:rsidRPr="00B62ABA" w:rsidRDefault="002C38F7" w:rsidP="002C38F7">
      <w:pPr>
        <w:shd w:val="clear" w:color="auto" w:fill="FFFFFF"/>
        <w:spacing w:after="0" w:line="240" w:lineRule="auto"/>
        <w:jc w:val="both"/>
        <w:rPr>
          <w:rFonts w:ascii="Times New Roman" w:eastAsia="Times New Roman" w:hAnsi="Times New Roman" w:cs="Times New Roman"/>
          <w:i/>
          <w:iCs/>
          <w:sz w:val="24"/>
          <w:szCs w:val="24"/>
          <w:bdr w:val="none" w:sz="0" w:space="0" w:color="auto" w:frame="1"/>
          <w:lang w:eastAsia="ru-RU"/>
        </w:rPr>
      </w:pPr>
      <w:r w:rsidRPr="00B62ABA">
        <w:rPr>
          <w:rFonts w:ascii="Times New Roman" w:eastAsia="Times New Roman" w:hAnsi="Times New Roman" w:cs="Times New Roman"/>
          <w:i/>
          <w:iCs/>
          <w:sz w:val="24"/>
          <w:szCs w:val="24"/>
          <w:bdr w:val="none" w:sz="0" w:space="0" w:color="auto" w:frame="1"/>
          <w:lang w:eastAsia="ru-RU"/>
        </w:rPr>
        <w:t>Не пропустим вас!</w:t>
      </w:r>
    </w:p>
    <w:p w:rsidR="002C38F7" w:rsidRPr="00B62ABA" w:rsidRDefault="002C38F7" w:rsidP="002C38F7">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После этих слов «воротики» резко опускают руки, и те дети, которые оказались пойманными, тоже становятся «воротиками». Постепенно количество «ворот» увеличивается, а цепочка пробегающих уменьшается. Игра заканчивается, когда все дети становятся «воротами».</w:t>
      </w:r>
    </w:p>
    <w:p w:rsidR="00F534ED" w:rsidRPr="00B62ABA" w:rsidRDefault="00F534ED" w:rsidP="00F534ED">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u w:val="single"/>
          <w:bdr w:val="none" w:sz="0" w:space="0" w:color="auto" w:frame="1"/>
          <w:lang w:eastAsia="ru-RU"/>
        </w:rPr>
        <w:t xml:space="preserve">Правила игры: </w:t>
      </w:r>
      <w:r w:rsidRPr="00B62ABA">
        <w:rPr>
          <w:rFonts w:ascii="Times New Roman" w:eastAsia="Times New Roman" w:hAnsi="Times New Roman" w:cs="Times New Roman"/>
          <w:sz w:val="24"/>
          <w:szCs w:val="24"/>
          <w:lang w:eastAsia="ru-RU"/>
        </w:rPr>
        <w:t>дети встают в круг и берутся за руки. Воспитатель становится водящим и встает в центр круга. Воспитатель и дети ходят по кругу и говорят нараспев слова:</w:t>
      </w:r>
    </w:p>
    <w:p w:rsidR="00F534ED" w:rsidRPr="00B62ABA" w:rsidRDefault="00F534ED" w:rsidP="00F534ED">
      <w:pPr>
        <w:shd w:val="clear" w:color="auto" w:fill="FFFFFF"/>
        <w:spacing w:after="0" w:line="240" w:lineRule="auto"/>
        <w:jc w:val="both"/>
        <w:rPr>
          <w:rFonts w:ascii="Times New Roman" w:eastAsia="Times New Roman" w:hAnsi="Times New Roman" w:cs="Times New Roman"/>
          <w:i/>
          <w:iCs/>
          <w:sz w:val="24"/>
          <w:szCs w:val="24"/>
          <w:bdr w:val="none" w:sz="0" w:space="0" w:color="auto" w:frame="1"/>
          <w:lang w:eastAsia="ru-RU"/>
        </w:rPr>
      </w:pPr>
      <w:r w:rsidRPr="00B62ABA">
        <w:rPr>
          <w:rFonts w:ascii="Times New Roman" w:eastAsia="Times New Roman" w:hAnsi="Times New Roman" w:cs="Times New Roman"/>
          <w:i/>
          <w:iCs/>
          <w:sz w:val="24"/>
          <w:szCs w:val="24"/>
          <w:bdr w:val="none" w:sz="0" w:space="0" w:color="auto" w:frame="1"/>
          <w:lang w:eastAsia="ru-RU"/>
        </w:rPr>
        <w:t>«Как у дядюшки Трифона</w:t>
      </w:r>
    </w:p>
    <w:p w:rsidR="00F534ED" w:rsidRPr="00B62ABA" w:rsidRDefault="00F534ED" w:rsidP="00F534ED">
      <w:pPr>
        <w:shd w:val="clear" w:color="auto" w:fill="FFFFFF"/>
        <w:spacing w:after="0" w:line="240" w:lineRule="auto"/>
        <w:jc w:val="both"/>
        <w:rPr>
          <w:rFonts w:ascii="Times New Roman" w:eastAsia="Times New Roman" w:hAnsi="Times New Roman" w:cs="Times New Roman"/>
          <w:i/>
          <w:iCs/>
          <w:sz w:val="24"/>
          <w:szCs w:val="24"/>
          <w:bdr w:val="none" w:sz="0" w:space="0" w:color="auto" w:frame="1"/>
          <w:lang w:eastAsia="ru-RU"/>
        </w:rPr>
      </w:pPr>
      <w:r w:rsidRPr="00B62ABA">
        <w:rPr>
          <w:rFonts w:ascii="Times New Roman" w:eastAsia="Times New Roman" w:hAnsi="Times New Roman" w:cs="Times New Roman"/>
          <w:i/>
          <w:iCs/>
          <w:sz w:val="24"/>
          <w:szCs w:val="24"/>
          <w:bdr w:val="none" w:sz="0" w:space="0" w:color="auto" w:frame="1"/>
          <w:lang w:eastAsia="ru-RU"/>
        </w:rPr>
        <w:t>Было семеро детей,</w:t>
      </w:r>
    </w:p>
    <w:p w:rsidR="00F534ED" w:rsidRPr="00B62ABA" w:rsidRDefault="00F534ED" w:rsidP="00F534ED">
      <w:pPr>
        <w:shd w:val="clear" w:color="auto" w:fill="FFFFFF"/>
        <w:spacing w:after="0" w:line="240" w:lineRule="auto"/>
        <w:jc w:val="both"/>
        <w:rPr>
          <w:rFonts w:ascii="Times New Roman" w:eastAsia="Times New Roman" w:hAnsi="Times New Roman" w:cs="Times New Roman"/>
          <w:i/>
          <w:iCs/>
          <w:sz w:val="24"/>
          <w:szCs w:val="24"/>
          <w:bdr w:val="none" w:sz="0" w:space="0" w:color="auto" w:frame="1"/>
          <w:lang w:eastAsia="ru-RU"/>
        </w:rPr>
      </w:pPr>
      <w:r w:rsidRPr="00B62ABA">
        <w:rPr>
          <w:rFonts w:ascii="Times New Roman" w:eastAsia="Times New Roman" w:hAnsi="Times New Roman" w:cs="Times New Roman"/>
          <w:i/>
          <w:iCs/>
          <w:sz w:val="24"/>
          <w:szCs w:val="24"/>
          <w:bdr w:val="none" w:sz="0" w:space="0" w:color="auto" w:frame="1"/>
          <w:lang w:eastAsia="ru-RU"/>
        </w:rPr>
        <w:t>Семеро сыновей</w:t>
      </w:r>
    </w:p>
    <w:p w:rsidR="00F534ED" w:rsidRPr="00B62ABA" w:rsidRDefault="00F534ED" w:rsidP="00F534ED">
      <w:pPr>
        <w:shd w:val="clear" w:color="auto" w:fill="FFFFFF"/>
        <w:spacing w:after="0" w:line="240" w:lineRule="auto"/>
        <w:jc w:val="both"/>
        <w:rPr>
          <w:rFonts w:ascii="Times New Roman" w:eastAsia="Times New Roman" w:hAnsi="Times New Roman" w:cs="Times New Roman"/>
          <w:i/>
          <w:iCs/>
          <w:sz w:val="24"/>
          <w:szCs w:val="24"/>
          <w:bdr w:val="none" w:sz="0" w:space="0" w:color="auto" w:frame="1"/>
          <w:lang w:eastAsia="ru-RU"/>
        </w:rPr>
      </w:pPr>
      <w:r w:rsidRPr="00B62ABA">
        <w:rPr>
          <w:rFonts w:ascii="Times New Roman" w:eastAsia="Times New Roman" w:hAnsi="Times New Roman" w:cs="Times New Roman"/>
          <w:i/>
          <w:iCs/>
          <w:sz w:val="24"/>
          <w:szCs w:val="24"/>
          <w:bdr w:val="none" w:sz="0" w:space="0" w:color="auto" w:frame="1"/>
          <w:lang w:eastAsia="ru-RU"/>
        </w:rPr>
        <w:t>Они не пили и не ели,</w:t>
      </w:r>
    </w:p>
    <w:p w:rsidR="00F534ED" w:rsidRPr="00B62ABA" w:rsidRDefault="00F534ED" w:rsidP="00F534ED">
      <w:pPr>
        <w:shd w:val="clear" w:color="auto" w:fill="FFFFFF"/>
        <w:spacing w:after="0" w:line="240" w:lineRule="auto"/>
        <w:jc w:val="both"/>
        <w:rPr>
          <w:rFonts w:ascii="Times New Roman" w:eastAsia="Times New Roman" w:hAnsi="Times New Roman" w:cs="Times New Roman"/>
          <w:i/>
          <w:iCs/>
          <w:sz w:val="24"/>
          <w:szCs w:val="24"/>
          <w:bdr w:val="none" w:sz="0" w:space="0" w:color="auto" w:frame="1"/>
          <w:lang w:eastAsia="ru-RU"/>
        </w:rPr>
      </w:pPr>
      <w:r w:rsidRPr="00B62ABA">
        <w:rPr>
          <w:rFonts w:ascii="Times New Roman" w:eastAsia="Times New Roman" w:hAnsi="Times New Roman" w:cs="Times New Roman"/>
          <w:i/>
          <w:iCs/>
          <w:sz w:val="24"/>
          <w:szCs w:val="24"/>
          <w:bdr w:val="none" w:sz="0" w:space="0" w:color="auto" w:frame="1"/>
          <w:lang w:eastAsia="ru-RU"/>
        </w:rPr>
        <w:t>Друг на друга всё смотрели.</w:t>
      </w:r>
    </w:p>
    <w:p w:rsidR="00F534ED" w:rsidRPr="00B62ABA" w:rsidRDefault="00F534ED" w:rsidP="00F534ED">
      <w:pPr>
        <w:shd w:val="clear" w:color="auto" w:fill="FFFFFF"/>
        <w:spacing w:after="0" w:line="240" w:lineRule="auto"/>
        <w:jc w:val="both"/>
        <w:rPr>
          <w:rFonts w:ascii="Times New Roman" w:eastAsia="Times New Roman" w:hAnsi="Times New Roman" w:cs="Times New Roman"/>
          <w:i/>
          <w:iCs/>
          <w:sz w:val="24"/>
          <w:szCs w:val="24"/>
          <w:bdr w:val="none" w:sz="0" w:space="0" w:color="auto" w:frame="1"/>
          <w:lang w:eastAsia="ru-RU"/>
        </w:rPr>
      </w:pPr>
      <w:r w:rsidRPr="00B62ABA">
        <w:rPr>
          <w:rFonts w:ascii="Times New Roman" w:eastAsia="Times New Roman" w:hAnsi="Times New Roman" w:cs="Times New Roman"/>
          <w:i/>
          <w:iCs/>
          <w:sz w:val="24"/>
          <w:szCs w:val="24"/>
          <w:bdr w:val="none" w:sz="0" w:space="0" w:color="auto" w:frame="1"/>
          <w:lang w:eastAsia="ru-RU"/>
        </w:rPr>
        <w:t>Разом делали, как я!»</w:t>
      </w:r>
    </w:p>
    <w:p w:rsidR="00F534ED" w:rsidRPr="00B62ABA" w:rsidRDefault="00F534ED" w:rsidP="00F534ED">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sz w:val="24"/>
          <w:szCs w:val="24"/>
          <w:lang w:eastAsia="ru-RU"/>
        </w:rPr>
        <w:t>При последних словах все начинают повторять движения водящего. Тот, кто повторил движения лучше всех, становится новым водящим, а старый водящий превращается в обычного игрока.</w:t>
      </w:r>
    </w:p>
    <w:p w:rsidR="00F534ED" w:rsidRPr="00B62ABA" w:rsidRDefault="00F534ED" w:rsidP="00F534ED">
      <w:pPr>
        <w:shd w:val="clear" w:color="auto" w:fill="FFFFFF"/>
        <w:spacing w:after="0" w:line="240" w:lineRule="auto"/>
        <w:jc w:val="both"/>
        <w:rPr>
          <w:rFonts w:ascii="Times New Roman" w:eastAsia="Times New Roman" w:hAnsi="Times New Roman" w:cs="Times New Roman"/>
          <w:sz w:val="16"/>
          <w:szCs w:val="16"/>
          <w:lang w:eastAsia="ru-RU"/>
        </w:rPr>
      </w:pPr>
    </w:p>
    <w:p w:rsidR="00F534ED" w:rsidRPr="00B62ABA" w:rsidRDefault="00F534ED" w:rsidP="00F534ED">
      <w:pPr>
        <w:shd w:val="clear" w:color="auto" w:fill="FFFFFF"/>
        <w:spacing w:after="0" w:line="240" w:lineRule="auto"/>
        <w:jc w:val="both"/>
        <w:rPr>
          <w:rFonts w:ascii="Times New Roman" w:eastAsia="Times New Roman" w:hAnsi="Times New Roman" w:cs="Times New Roman"/>
          <w:b/>
          <w:bCs/>
          <w:sz w:val="24"/>
          <w:szCs w:val="24"/>
          <w:u w:val="single"/>
          <w:bdr w:val="none" w:sz="0" w:space="0" w:color="auto" w:frame="1"/>
          <w:lang w:eastAsia="ru-RU"/>
        </w:rPr>
      </w:pPr>
      <w:r w:rsidRPr="00B62ABA">
        <w:rPr>
          <w:rFonts w:ascii="Times New Roman" w:eastAsia="Times New Roman" w:hAnsi="Times New Roman" w:cs="Times New Roman"/>
          <w:b/>
          <w:bCs/>
          <w:sz w:val="24"/>
          <w:szCs w:val="24"/>
          <w:u w:val="single"/>
          <w:bdr w:val="none" w:sz="0" w:space="0" w:color="auto" w:frame="1"/>
          <w:lang w:eastAsia="ru-RU"/>
        </w:rPr>
        <w:t>"Сороконожка"</w:t>
      </w:r>
    </w:p>
    <w:p w:rsidR="002C38F7" w:rsidRPr="00B62ABA" w:rsidRDefault="00F534ED" w:rsidP="00F534ED">
      <w:pPr>
        <w:shd w:val="clear" w:color="auto" w:fill="FFFFFF"/>
        <w:spacing w:after="0" w:line="240" w:lineRule="auto"/>
        <w:jc w:val="both"/>
        <w:rPr>
          <w:rFonts w:ascii="Times New Roman" w:eastAsia="Times New Roman" w:hAnsi="Times New Roman" w:cs="Times New Roman"/>
          <w:sz w:val="24"/>
          <w:szCs w:val="24"/>
          <w:lang w:eastAsia="ru-RU"/>
        </w:rPr>
      </w:pPr>
      <w:r w:rsidRPr="00B62ABA">
        <w:rPr>
          <w:rFonts w:ascii="Times New Roman" w:eastAsia="Times New Roman" w:hAnsi="Times New Roman" w:cs="Times New Roman"/>
          <w:i/>
          <w:iCs/>
          <w:sz w:val="24"/>
          <w:szCs w:val="24"/>
          <w:u w:val="single"/>
          <w:bdr w:val="none" w:sz="0" w:space="0" w:color="auto" w:frame="1"/>
          <w:lang w:eastAsia="ru-RU"/>
        </w:rPr>
        <w:t xml:space="preserve">Правила игры: </w:t>
      </w:r>
      <w:r w:rsidRPr="00B62ABA">
        <w:rPr>
          <w:rFonts w:ascii="Times New Roman" w:eastAsia="Times New Roman" w:hAnsi="Times New Roman" w:cs="Times New Roman"/>
          <w:sz w:val="24"/>
          <w:szCs w:val="24"/>
          <w:lang w:eastAsia="ru-RU"/>
        </w:rPr>
        <w:t>«Представляете, как сложно жить сороконожке, ведь у неё целых 40 ножек! Всегда есть опасность запутаться. Давайте поиграем в сороконожку. Встаньте друг за другом и положите руки на плечи соседа. Начинаем двигаться вперед. Сначала медленно, чтобы не запутаться. А теперь – чуть быстрее. Ох, как устала наша сороконожка, она буквально падает от усталости. Давайте немного отдохнем».</w:t>
      </w:r>
    </w:p>
    <w:p w:rsidR="00C90418" w:rsidRPr="00B62ABA" w:rsidRDefault="00C90418" w:rsidP="00C90418">
      <w:pPr>
        <w:spacing w:after="0" w:line="240" w:lineRule="auto"/>
        <w:jc w:val="center"/>
        <w:rPr>
          <w:rFonts w:ascii="Times New Roman" w:hAnsi="Times New Roman" w:cs="Times New Roman"/>
          <w:sz w:val="24"/>
          <w:szCs w:val="24"/>
        </w:rPr>
      </w:pPr>
    </w:p>
    <w:p w:rsidR="00C90418" w:rsidRPr="00B62ABA" w:rsidRDefault="00C90418" w:rsidP="00952381">
      <w:pPr>
        <w:spacing w:after="0" w:line="240" w:lineRule="auto"/>
        <w:ind w:firstLine="708"/>
        <w:jc w:val="both"/>
        <w:rPr>
          <w:rFonts w:ascii="Times New Roman" w:hAnsi="Times New Roman" w:cs="Times New Roman"/>
          <w:sz w:val="24"/>
          <w:szCs w:val="24"/>
        </w:rPr>
      </w:pPr>
      <w:r w:rsidRPr="00B62ABA">
        <w:rPr>
          <w:rFonts w:ascii="Times New Roman" w:hAnsi="Times New Roman" w:cs="Times New Roman"/>
          <w:sz w:val="24"/>
          <w:szCs w:val="24"/>
        </w:rPr>
        <w:t>По</w:t>
      </w:r>
      <w:r w:rsidR="00AB3514" w:rsidRPr="00B62ABA">
        <w:rPr>
          <w:rFonts w:ascii="Times New Roman" w:hAnsi="Times New Roman" w:cs="Times New Roman"/>
          <w:sz w:val="24"/>
          <w:szCs w:val="24"/>
        </w:rPr>
        <w:t>д</w:t>
      </w:r>
      <w:r w:rsidRPr="00B62ABA">
        <w:rPr>
          <w:rFonts w:ascii="Times New Roman" w:hAnsi="Times New Roman" w:cs="Times New Roman"/>
          <w:sz w:val="24"/>
          <w:szCs w:val="24"/>
        </w:rPr>
        <w:t xml:space="preserve">водя итоги </w:t>
      </w:r>
      <w:r w:rsidR="002D5C26" w:rsidRPr="00B62ABA">
        <w:rPr>
          <w:rFonts w:ascii="Times New Roman" w:hAnsi="Times New Roman" w:cs="Times New Roman"/>
          <w:sz w:val="24"/>
          <w:szCs w:val="24"/>
        </w:rPr>
        <w:t xml:space="preserve">семинара-практикума </w:t>
      </w:r>
      <w:r w:rsidRPr="00B62ABA">
        <w:rPr>
          <w:rFonts w:ascii="Times New Roman" w:hAnsi="Times New Roman" w:cs="Times New Roman"/>
          <w:sz w:val="24"/>
          <w:szCs w:val="24"/>
        </w:rPr>
        <w:t>еще ра</w:t>
      </w:r>
      <w:r w:rsidR="00952381" w:rsidRPr="00B62ABA">
        <w:rPr>
          <w:rFonts w:ascii="Times New Roman" w:hAnsi="Times New Roman" w:cs="Times New Roman"/>
          <w:sz w:val="24"/>
          <w:szCs w:val="24"/>
        </w:rPr>
        <w:t>з обратим внимание на то, что в рамках</w:t>
      </w:r>
      <w:r w:rsidRPr="00B62ABA">
        <w:rPr>
          <w:rFonts w:ascii="Times New Roman" w:hAnsi="Times New Roman" w:cs="Times New Roman"/>
          <w:sz w:val="24"/>
          <w:szCs w:val="24"/>
        </w:rPr>
        <w:t xml:space="preserve"> ФГОС </w:t>
      </w:r>
      <w:proofErr w:type="gramStart"/>
      <w:r w:rsidRPr="00B62ABA">
        <w:rPr>
          <w:rFonts w:ascii="Times New Roman" w:hAnsi="Times New Roman" w:cs="Times New Roman"/>
          <w:sz w:val="24"/>
          <w:szCs w:val="24"/>
        </w:rPr>
        <w:t>ДО</w:t>
      </w:r>
      <w:proofErr w:type="gramEnd"/>
      <w:r w:rsidRPr="00B62ABA">
        <w:rPr>
          <w:rFonts w:ascii="Times New Roman" w:hAnsi="Times New Roman" w:cs="Times New Roman"/>
          <w:sz w:val="24"/>
          <w:szCs w:val="24"/>
        </w:rPr>
        <w:t xml:space="preserve"> </w:t>
      </w:r>
      <w:proofErr w:type="gramStart"/>
      <w:r w:rsidR="00952381" w:rsidRPr="00B62ABA">
        <w:rPr>
          <w:rFonts w:ascii="Times New Roman" w:hAnsi="Times New Roman" w:cs="Times New Roman"/>
          <w:sz w:val="24"/>
          <w:szCs w:val="24"/>
        </w:rPr>
        <w:t>в</w:t>
      </w:r>
      <w:proofErr w:type="gramEnd"/>
      <w:r w:rsidR="00952381" w:rsidRPr="00B62ABA">
        <w:rPr>
          <w:rFonts w:ascii="Times New Roman" w:hAnsi="Times New Roman" w:cs="Times New Roman"/>
          <w:sz w:val="24"/>
          <w:szCs w:val="24"/>
        </w:rPr>
        <w:t xml:space="preserve"> условиях ФОП </w:t>
      </w:r>
      <w:r w:rsidRPr="00B62ABA">
        <w:rPr>
          <w:rFonts w:ascii="Times New Roman" w:hAnsi="Times New Roman" w:cs="Times New Roman"/>
          <w:sz w:val="24"/>
          <w:szCs w:val="24"/>
        </w:rPr>
        <w:t>уделяется большое внимание созданию условий для развития социально</w:t>
      </w:r>
      <w:r w:rsidR="00AB3514" w:rsidRPr="00B62ABA">
        <w:rPr>
          <w:rFonts w:ascii="Times New Roman" w:hAnsi="Times New Roman" w:cs="Times New Roman"/>
          <w:sz w:val="24"/>
          <w:szCs w:val="24"/>
        </w:rPr>
        <w:t xml:space="preserve"> -</w:t>
      </w:r>
      <w:r w:rsidRPr="00B62ABA">
        <w:rPr>
          <w:rFonts w:ascii="Times New Roman" w:hAnsi="Times New Roman" w:cs="Times New Roman"/>
          <w:sz w:val="24"/>
          <w:szCs w:val="24"/>
        </w:rPr>
        <w:t xml:space="preserve"> коммуникативных навыков дошкольников. Формирование социально</w:t>
      </w:r>
      <w:r w:rsidR="00AB3514" w:rsidRPr="00B62ABA">
        <w:rPr>
          <w:rFonts w:ascii="Times New Roman" w:hAnsi="Times New Roman" w:cs="Times New Roman"/>
          <w:sz w:val="24"/>
          <w:szCs w:val="24"/>
        </w:rPr>
        <w:t>-ком</w:t>
      </w:r>
      <w:r w:rsidRPr="00B62ABA">
        <w:rPr>
          <w:rFonts w:ascii="Times New Roman" w:hAnsi="Times New Roman" w:cs="Times New Roman"/>
          <w:sz w:val="24"/>
          <w:szCs w:val="24"/>
        </w:rPr>
        <w:t>муникативных навыков в дошкольном возрасте заложит основы  понимания  детьми  собственных эмоциональных состояний и создаст базу для построения успешной коммуникации со сверстниками и взросл</w:t>
      </w:r>
      <w:r w:rsidR="00AB3514" w:rsidRPr="00B62ABA">
        <w:rPr>
          <w:rFonts w:ascii="Times New Roman" w:hAnsi="Times New Roman" w:cs="Times New Roman"/>
          <w:sz w:val="24"/>
          <w:szCs w:val="24"/>
        </w:rPr>
        <w:t>ыми, поможет управлять собой;</w:t>
      </w:r>
      <w:r w:rsidRPr="00B62ABA">
        <w:rPr>
          <w:rFonts w:ascii="Times New Roman" w:hAnsi="Times New Roman" w:cs="Times New Roman"/>
          <w:sz w:val="24"/>
          <w:szCs w:val="24"/>
        </w:rPr>
        <w:t xml:space="preserve"> овладение навыками социальной коммуникации облегчит адаптацию в новой обстановке, поможет договариваться друг с другом и успешно </w:t>
      </w:r>
      <w:proofErr w:type="spellStart"/>
      <w:r w:rsidRPr="00B62ABA">
        <w:rPr>
          <w:rFonts w:ascii="Times New Roman" w:hAnsi="Times New Roman" w:cs="Times New Roman"/>
          <w:sz w:val="24"/>
          <w:szCs w:val="24"/>
        </w:rPr>
        <w:t>самореализовываться</w:t>
      </w:r>
      <w:proofErr w:type="spellEnd"/>
      <w:r w:rsidRPr="00B62ABA">
        <w:rPr>
          <w:rFonts w:ascii="Times New Roman" w:hAnsi="Times New Roman" w:cs="Times New Roman"/>
          <w:sz w:val="24"/>
          <w:szCs w:val="24"/>
        </w:rPr>
        <w:t xml:space="preserve"> в интересной для них деятельности.</w:t>
      </w:r>
    </w:p>
    <w:p w:rsidR="00952381" w:rsidRPr="00B62ABA" w:rsidRDefault="00952381" w:rsidP="00952381">
      <w:pPr>
        <w:spacing w:after="0" w:line="240" w:lineRule="auto"/>
        <w:ind w:firstLine="709"/>
        <w:jc w:val="both"/>
        <w:rPr>
          <w:rStyle w:val="ad"/>
          <w:rFonts w:ascii="Times New Roman" w:hAnsi="Times New Roman" w:cs="Times New Roman"/>
          <w:sz w:val="24"/>
          <w:szCs w:val="24"/>
          <w:bdr w:val="none" w:sz="0" w:space="0" w:color="auto" w:frame="1"/>
        </w:rPr>
      </w:pPr>
      <w:r w:rsidRPr="00B62ABA">
        <w:rPr>
          <w:rStyle w:val="ad"/>
          <w:rFonts w:ascii="Times New Roman" w:hAnsi="Times New Roman" w:cs="Times New Roman"/>
          <w:sz w:val="24"/>
          <w:szCs w:val="24"/>
          <w:bdr w:val="none" w:sz="0" w:space="0" w:color="auto" w:frame="1"/>
        </w:rPr>
        <w:t>Заключение тренинга</w:t>
      </w:r>
    </w:p>
    <w:p w:rsidR="00952381" w:rsidRPr="00B62ABA" w:rsidRDefault="00952381" w:rsidP="00952381">
      <w:pPr>
        <w:spacing w:after="0" w:line="240" w:lineRule="auto"/>
        <w:ind w:firstLine="709"/>
        <w:jc w:val="both"/>
        <w:rPr>
          <w:rFonts w:ascii="Times New Roman" w:hAnsi="Times New Roman" w:cs="Times New Roman"/>
          <w:sz w:val="24"/>
          <w:szCs w:val="24"/>
        </w:rPr>
      </w:pPr>
      <w:r w:rsidRPr="00B62ABA">
        <w:rPr>
          <w:rStyle w:val="ad"/>
          <w:rFonts w:ascii="Times New Roman" w:hAnsi="Times New Roman" w:cs="Times New Roman"/>
          <w:sz w:val="24"/>
          <w:szCs w:val="24"/>
          <w:bdr w:val="none" w:sz="0" w:space="0" w:color="auto" w:frame="1"/>
        </w:rPr>
        <w:t xml:space="preserve"> </w:t>
      </w:r>
      <w:r w:rsidRPr="00B62ABA">
        <w:rPr>
          <w:rFonts w:ascii="Times New Roman" w:hAnsi="Times New Roman" w:cs="Times New Roman"/>
          <w:sz w:val="24"/>
          <w:szCs w:val="24"/>
        </w:rPr>
        <w:t xml:space="preserve">В рамках ФГОС </w:t>
      </w:r>
      <w:proofErr w:type="gramStart"/>
      <w:r w:rsidRPr="00B62ABA">
        <w:rPr>
          <w:rFonts w:ascii="Times New Roman" w:hAnsi="Times New Roman" w:cs="Times New Roman"/>
          <w:sz w:val="24"/>
          <w:szCs w:val="24"/>
        </w:rPr>
        <w:t>ДО</w:t>
      </w:r>
      <w:proofErr w:type="gramEnd"/>
      <w:r w:rsidRPr="00B62ABA">
        <w:rPr>
          <w:rFonts w:ascii="Times New Roman" w:hAnsi="Times New Roman" w:cs="Times New Roman"/>
          <w:sz w:val="24"/>
          <w:szCs w:val="24"/>
        </w:rPr>
        <w:t xml:space="preserve"> </w:t>
      </w:r>
      <w:proofErr w:type="gramStart"/>
      <w:r w:rsidRPr="00B62ABA">
        <w:rPr>
          <w:rFonts w:ascii="Times New Roman" w:hAnsi="Times New Roman" w:cs="Times New Roman"/>
          <w:sz w:val="24"/>
          <w:szCs w:val="24"/>
        </w:rPr>
        <w:t>в</w:t>
      </w:r>
      <w:proofErr w:type="gramEnd"/>
      <w:r w:rsidRPr="00B62ABA">
        <w:rPr>
          <w:rFonts w:ascii="Times New Roman" w:hAnsi="Times New Roman" w:cs="Times New Roman"/>
          <w:sz w:val="24"/>
          <w:szCs w:val="24"/>
        </w:rPr>
        <w:t xml:space="preserve"> условиях ФОП </w:t>
      </w:r>
      <w:r w:rsidR="002D5C26" w:rsidRPr="00B62ABA">
        <w:rPr>
          <w:rFonts w:ascii="Times New Roman" w:hAnsi="Times New Roman" w:cs="Times New Roman"/>
          <w:sz w:val="24"/>
          <w:szCs w:val="24"/>
        </w:rPr>
        <w:t>вся работа направлена</w:t>
      </w:r>
      <w:r w:rsidRPr="00B62ABA">
        <w:rPr>
          <w:rFonts w:ascii="Times New Roman" w:hAnsi="Times New Roman" w:cs="Times New Roman"/>
          <w:sz w:val="24"/>
          <w:szCs w:val="24"/>
        </w:rPr>
        <w:t xml:space="preserve"> на повышение качества и статуса </w:t>
      </w:r>
      <w:r w:rsidRPr="00B62ABA">
        <w:rPr>
          <w:rStyle w:val="ad"/>
          <w:rFonts w:ascii="Times New Roman" w:hAnsi="Times New Roman" w:cs="Times New Roman"/>
          <w:sz w:val="24"/>
          <w:szCs w:val="24"/>
          <w:bdr w:val="none" w:sz="0" w:space="0" w:color="auto" w:frame="1"/>
        </w:rPr>
        <w:t>дошкольного</w:t>
      </w:r>
      <w:r w:rsidRPr="00B62ABA">
        <w:rPr>
          <w:rFonts w:ascii="Times New Roman" w:hAnsi="Times New Roman" w:cs="Times New Roman"/>
          <w:sz w:val="24"/>
          <w:szCs w:val="24"/>
        </w:rPr>
        <w:t xml:space="preserve"> образования что соответственно, предусматривает профессиональное </w:t>
      </w:r>
      <w:r w:rsidRPr="00B62ABA">
        <w:rPr>
          <w:rStyle w:val="ad"/>
          <w:rFonts w:ascii="Times New Roman" w:hAnsi="Times New Roman" w:cs="Times New Roman"/>
          <w:sz w:val="24"/>
          <w:szCs w:val="24"/>
          <w:bdr w:val="none" w:sz="0" w:space="0" w:color="auto" w:frame="1"/>
        </w:rPr>
        <w:t>развитие педагогических работников</w:t>
      </w:r>
      <w:r w:rsidRPr="00B62ABA">
        <w:rPr>
          <w:rFonts w:ascii="Times New Roman" w:hAnsi="Times New Roman" w:cs="Times New Roman"/>
          <w:sz w:val="24"/>
          <w:szCs w:val="24"/>
        </w:rPr>
        <w:t xml:space="preserve">, повышение их профессиональных и личностных компетенций. Меняется мир, изменяются дети, что, в свою очередь, выдвигает новые требования к квалификации </w:t>
      </w:r>
      <w:r w:rsidRPr="00B62ABA">
        <w:rPr>
          <w:rStyle w:val="ad"/>
          <w:rFonts w:ascii="Times New Roman" w:hAnsi="Times New Roman" w:cs="Times New Roman"/>
          <w:sz w:val="24"/>
          <w:szCs w:val="24"/>
          <w:bdr w:val="none" w:sz="0" w:space="0" w:color="auto" w:frame="1"/>
        </w:rPr>
        <w:t>педагога</w:t>
      </w:r>
      <w:r w:rsidRPr="00B62ABA">
        <w:rPr>
          <w:rFonts w:ascii="Times New Roman" w:hAnsi="Times New Roman" w:cs="Times New Roman"/>
          <w:sz w:val="24"/>
          <w:szCs w:val="24"/>
        </w:rPr>
        <w:t xml:space="preserve">. </w:t>
      </w:r>
      <w:r w:rsidRPr="00B62ABA">
        <w:rPr>
          <w:rStyle w:val="ad"/>
          <w:rFonts w:ascii="Times New Roman" w:hAnsi="Times New Roman" w:cs="Times New Roman"/>
          <w:sz w:val="24"/>
          <w:szCs w:val="24"/>
          <w:bdr w:val="none" w:sz="0" w:space="0" w:color="auto" w:frame="1"/>
        </w:rPr>
        <w:t>Педагог</w:t>
      </w:r>
      <w:r w:rsidRPr="00B62ABA">
        <w:rPr>
          <w:rFonts w:ascii="Times New Roman" w:hAnsi="Times New Roman" w:cs="Times New Roman"/>
          <w:sz w:val="24"/>
          <w:szCs w:val="24"/>
        </w:rPr>
        <w:t xml:space="preserve"> должен постоянно самосовершенствоваться</w:t>
      </w:r>
    </w:p>
    <w:p w:rsidR="00952381" w:rsidRPr="00B62ABA" w:rsidRDefault="00952381" w:rsidP="00C90418">
      <w:pPr>
        <w:spacing w:after="0" w:line="240" w:lineRule="auto"/>
        <w:jc w:val="both"/>
        <w:rPr>
          <w:rFonts w:ascii="Times New Roman" w:hAnsi="Times New Roman" w:cs="Times New Roman"/>
          <w:sz w:val="24"/>
          <w:szCs w:val="24"/>
        </w:rPr>
      </w:pPr>
    </w:p>
    <w:p w:rsidR="00C90418" w:rsidRPr="00B62ABA" w:rsidRDefault="00C90418" w:rsidP="00C90418">
      <w:pPr>
        <w:spacing w:after="0" w:line="240" w:lineRule="auto"/>
        <w:jc w:val="both"/>
        <w:rPr>
          <w:rFonts w:ascii="Times New Roman" w:hAnsi="Times New Roman" w:cs="Times New Roman"/>
          <w:b/>
          <w:sz w:val="24"/>
          <w:szCs w:val="24"/>
        </w:rPr>
      </w:pP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b/>
          <w:sz w:val="24"/>
          <w:szCs w:val="24"/>
        </w:rPr>
        <w:t>Литература</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1. Бондарь Т.А., Захарова И.Ю. и др.</w:t>
      </w:r>
      <w:r w:rsidR="0026655E" w:rsidRPr="00B62ABA">
        <w:rPr>
          <w:rFonts w:ascii="Times New Roman" w:hAnsi="Times New Roman" w:cs="Times New Roman"/>
          <w:sz w:val="24"/>
          <w:szCs w:val="24"/>
        </w:rPr>
        <w:t xml:space="preserve"> </w:t>
      </w:r>
      <w:r w:rsidRPr="00B62ABA">
        <w:rPr>
          <w:rFonts w:ascii="Times New Roman" w:hAnsi="Times New Roman" w:cs="Times New Roman"/>
          <w:sz w:val="24"/>
          <w:szCs w:val="24"/>
        </w:rPr>
        <w:t>Подготовка к школе д</w:t>
      </w:r>
      <w:r w:rsidR="0026655E" w:rsidRPr="00B62ABA">
        <w:rPr>
          <w:rFonts w:ascii="Times New Roman" w:hAnsi="Times New Roman" w:cs="Times New Roman"/>
          <w:sz w:val="24"/>
          <w:szCs w:val="24"/>
        </w:rPr>
        <w:t>етей с нарушениями эмоционально-</w:t>
      </w:r>
      <w:r w:rsidRPr="00B62ABA">
        <w:rPr>
          <w:rFonts w:ascii="Times New Roman" w:hAnsi="Times New Roman" w:cs="Times New Roman"/>
          <w:sz w:val="24"/>
          <w:szCs w:val="24"/>
        </w:rPr>
        <w:t xml:space="preserve">волевой сферы: от индивидуальных занятий к обучению в классе. – М.: </w:t>
      </w:r>
      <w:proofErr w:type="spellStart"/>
      <w:r w:rsidRPr="00B62ABA">
        <w:rPr>
          <w:rFonts w:ascii="Times New Roman" w:hAnsi="Times New Roman" w:cs="Times New Roman"/>
          <w:sz w:val="24"/>
          <w:szCs w:val="24"/>
        </w:rPr>
        <w:t>Теревинф</w:t>
      </w:r>
      <w:proofErr w:type="spellEnd"/>
      <w:r w:rsidRPr="00B62ABA">
        <w:rPr>
          <w:rFonts w:ascii="Times New Roman" w:hAnsi="Times New Roman" w:cs="Times New Roman"/>
          <w:sz w:val="24"/>
          <w:szCs w:val="24"/>
        </w:rPr>
        <w:t>, 2012.</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 xml:space="preserve">2. </w:t>
      </w:r>
      <w:proofErr w:type="spellStart"/>
      <w:r w:rsidRPr="00B62ABA">
        <w:rPr>
          <w:rFonts w:ascii="Times New Roman" w:hAnsi="Times New Roman" w:cs="Times New Roman"/>
          <w:sz w:val="24"/>
          <w:szCs w:val="24"/>
        </w:rPr>
        <w:t>Грэндин</w:t>
      </w:r>
      <w:proofErr w:type="spellEnd"/>
      <w:r w:rsidRPr="00B62ABA">
        <w:rPr>
          <w:rFonts w:ascii="Times New Roman" w:hAnsi="Times New Roman" w:cs="Times New Roman"/>
          <w:sz w:val="24"/>
          <w:szCs w:val="24"/>
        </w:rPr>
        <w:t xml:space="preserve"> Темпл, Маргарет М. </w:t>
      </w:r>
      <w:proofErr w:type="spellStart"/>
      <w:r w:rsidRPr="00B62ABA">
        <w:rPr>
          <w:rFonts w:ascii="Times New Roman" w:hAnsi="Times New Roman" w:cs="Times New Roman"/>
          <w:sz w:val="24"/>
          <w:szCs w:val="24"/>
        </w:rPr>
        <w:t>Скариано</w:t>
      </w:r>
      <w:proofErr w:type="spellEnd"/>
      <w:r w:rsidRPr="00B62ABA">
        <w:rPr>
          <w:rFonts w:ascii="Times New Roman" w:hAnsi="Times New Roman" w:cs="Times New Roman"/>
          <w:sz w:val="24"/>
          <w:szCs w:val="24"/>
        </w:rPr>
        <w:t xml:space="preserve">. отворяя двери надежды. Мой опыт преодоления аутизма. – М.: </w:t>
      </w:r>
      <w:proofErr w:type="spellStart"/>
      <w:r w:rsidRPr="00B62ABA">
        <w:rPr>
          <w:rFonts w:ascii="Times New Roman" w:hAnsi="Times New Roman" w:cs="Times New Roman"/>
          <w:sz w:val="24"/>
          <w:szCs w:val="24"/>
        </w:rPr>
        <w:t>Теревинф</w:t>
      </w:r>
      <w:proofErr w:type="spellEnd"/>
      <w:r w:rsidRPr="00B62ABA">
        <w:rPr>
          <w:rFonts w:ascii="Times New Roman" w:hAnsi="Times New Roman" w:cs="Times New Roman"/>
          <w:sz w:val="24"/>
          <w:szCs w:val="24"/>
        </w:rPr>
        <w:t>, 2012.</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 xml:space="preserve">3. Грин Р. взрывной ребенок. Новый подход к воспитанию и пониманию легкораздражимых, хронически несговорчивых детей. – М.: </w:t>
      </w:r>
      <w:proofErr w:type="spellStart"/>
      <w:r w:rsidRPr="00B62ABA">
        <w:rPr>
          <w:rFonts w:ascii="Times New Roman" w:hAnsi="Times New Roman" w:cs="Times New Roman"/>
          <w:sz w:val="24"/>
          <w:szCs w:val="24"/>
        </w:rPr>
        <w:t>Теревинф</w:t>
      </w:r>
      <w:proofErr w:type="spellEnd"/>
      <w:r w:rsidRPr="00B62ABA">
        <w:rPr>
          <w:rFonts w:ascii="Times New Roman" w:hAnsi="Times New Roman" w:cs="Times New Roman"/>
          <w:sz w:val="24"/>
          <w:szCs w:val="24"/>
        </w:rPr>
        <w:t>, 2012.</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 xml:space="preserve">4. Дети с особыми потребностями в детском саду и в школе. Как понимать их и быть отзывчивыми / пер. с англ. – </w:t>
      </w:r>
      <w:proofErr w:type="spellStart"/>
      <w:r w:rsidRPr="00B62ABA">
        <w:rPr>
          <w:rFonts w:ascii="Times New Roman" w:hAnsi="Times New Roman" w:cs="Times New Roman"/>
          <w:sz w:val="24"/>
          <w:szCs w:val="24"/>
        </w:rPr>
        <w:t>ЮНеСКо</w:t>
      </w:r>
      <w:proofErr w:type="spellEnd"/>
      <w:r w:rsidRPr="00B62ABA">
        <w:rPr>
          <w:rFonts w:ascii="Times New Roman" w:hAnsi="Times New Roman" w:cs="Times New Roman"/>
          <w:sz w:val="24"/>
          <w:szCs w:val="24"/>
        </w:rPr>
        <w:t>, 2011.</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 xml:space="preserve">5. Зарубина  Ю.Г.,  Константинова  И.С.,  Бондарь  Т.А.,  Попова  М.Г. Адаптация ребенка в группе и развитие общения на игровом занятии </w:t>
      </w:r>
      <w:proofErr w:type="spellStart"/>
      <w:r w:rsidRPr="00B62ABA">
        <w:rPr>
          <w:rFonts w:ascii="Times New Roman" w:hAnsi="Times New Roman" w:cs="Times New Roman"/>
          <w:sz w:val="24"/>
          <w:szCs w:val="24"/>
        </w:rPr>
        <w:t>КрУГ</w:t>
      </w:r>
      <w:proofErr w:type="spellEnd"/>
      <w:r w:rsidRPr="00B62ABA">
        <w:rPr>
          <w:rFonts w:ascii="Times New Roman" w:hAnsi="Times New Roman" w:cs="Times New Roman"/>
          <w:sz w:val="24"/>
          <w:szCs w:val="24"/>
        </w:rPr>
        <w:t xml:space="preserve">. – М.: </w:t>
      </w:r>
      <w:proofErr w:type="spellStart"/>
      <w:r w:rsidRPr="00B62ABA">
        <w:rPr>
          <w:rFonts w:ascii="Times New Roman" w:hAnsi="Times New Roman" w:cs="Times New Roman"/>
          <w:sz w:val="24"/>
          <w:szCs w:val="24"/>
        </w:rPr>
        <w:t>Теревинф</w:t>
      </w:r>
      <w:proofErr w:type="spellEnd"/>
      <w:r w:rsidRPr="00B62ABA">
        <w:rPr>
          <w:rFonts w:ascii="Times New Roman" w:hAnsi="Times New Roman" w:cs="Times New Roman"/>
          <w:sz w:val="24"/>
          <w:szCs w:val="24"/>
        </w:rPr>
        <w:t xml:space="preserve">, 2009. </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 xml:space="preserve">6. </w:t>
      </w:r>
      <w:proofErr w:type="spellStart"/>
      <w:r w:rsidRPr="00B62ABA">
        <w:rPr>
          <w:rFonts w:ascii="Times New Roman" w:hAnsi="Times New Roman" w:cs="Times New Roman"/>
          <w:sz w:val="24"/>
          <w:szCs w:val="24"/>
        </w:rPr>
        <w:t>Ньюмен</w:t>
      </w:r>
      <w:proofErr w:type="spellEnd"/>
      <w:r w:rsidRPr="00B62ABA">
        <w:rPr>
          <w:rFonts w:ascii="Times New Roman" w:hAnsi="Times New Roman" w:cs="Times New Roman"/>
          <w:sz w:val="24"/>
          <w:szCs w:val="24"/>
        </w:rPr>
        <w:t xml:space="preserve"> Сара</w:t>
      </w:r>
      <w:proofErr w:type="gramStart"/>
      <w:r w:rsidRPr="00B62ABA">
        <w:rPr>
          <w:rFonts w:ascii="Times New Roman" w:hAnsi="Times New Roman" w:cs="Times New Roman"/>
          <w:sz w:val="24"/>
          <w:szCs w:val="24"/>
        </w:rPr>
        <w:t>.</w:t>
      </w:r>
      <w:proofErr w:type="gramEnd"/>
      <w:r w:rsidRPr="00B62ABA">
        <w:rPr>
          <w:rFonts w:ascii="Times New Roman" w:hAnsi="Times New Roman" w:cs="Times New Roman"/>
          <w:sz w:val="24"/>
          <w:szCs w:val="24"/>
        </w:rPr>
        <w:t xml:space="preserve"> </w:t>
      </w:r>
      <w:proofErr w:type="gramStart"/>
      <w:r w:rsidRPr="00B62ABA">
        <w:rPr>
          <w:rFonts w:ascii="Times New Roman" w:hAnsi="Times New Roman" w:cs="Times New Roman"/>
          <w:sz w:val="24"/>
          <w:szCs w:val="24"/>
        </w:rPr>
        <w:t>и</w:t>
      </w:r>
      <w:proofErr w:type="gramEnd"/>
      <w:r w:rsidRPr="00B62ABA">
        <w:rPr>
          <w:rFonts w:ascii="Times New Roman" w:hAnsi="Times New Roman" w:cs="Times New Roman"/>
          <w:sz w:val="24"/>
          <w:szCs w:val="24"/>
        </w:rPr>
        <w:t xml:space="preserve">гры и занятия с особым ребенком. – М.: </w:t>
      </w:r>
      <w:proofErr w:type="spellStart"/>
      <w:r w:rsidRPr="00B62ABA">
        <w:rPr>
          <w:rFonts w:ascii="Times New Roman" w:hAnsi="Times New Roman" w:cs="Times New Roman"/>
          <w:sz w:val="24"/>
          <w:szCs w:val="24"/>
        </w:rPr>
        <w:t>Теревинф</w:t>
      </w:r>
      <w:proofErr w:type="spellEnd"/>
      <w:r w:rsidRPr="00B62ABA">
        <w:rPr>
          <w:rFonts w:ascii="Times New Roman" w:hAnsi="Times New Roman" w:cs="Times New Roman"/>
          <w:sz w:val="24"/>
          <w:szCs w:val="24"/>
        </w:rPr>
        <w:t>, 2011.</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 xml:space="preserve">7. </w:t>
      </w:r>
      <w:proofErr w:type="spellStart"/>
      <w:r w:rsidRPr="00B62ABA">
        <w:rPr>
          <w:rFonts w:ascii="Times New Roman" w:hAnsi="Times New Roman" w:cs="Times New Roman"/>
          <w:sz w:val="24"/>
          <w:szCs w:val="24"/>
        </w:rPr>
        <w:t>Нотбом</w:t>
      </w:r>
      <w:proofErr w:type="spellEnd"/>
      <w:r w:rsidRPr="00B62ABA">
        <w:rPr>
          <w:rFonts w:ascii="Times New Roman" w:hAnsi="Times New Roman" w:cs="Times New Roman"/>
          <w:sz w:val="24"/>
          <w:szCs w:val="24"/>
        </w:rPr>
        <w:t xml:space="preserve"> Элен.10 вещей, о которых хотел бы рассказать вам ребенок с аутизмом. – М.: </w:t>
      </w:r>
      <w:proofErr w:type="spellStart"/>
      <w:r w:rsidRPr="00B62ABA">
        <w:rPr>
          <w:rFonts w:ascii="Times New Roman" w:hAnsi="Times New Roman" w:cs="Times New Roman"/>
          <w:sz w:val="24"/>
          <w:szCs w:val="24"/>
        </w:rPr>
        <w:t>Теревинф</w:t>
      </w:r>
      <w:proofErr w:type="spellEnd"/>
      <w:r w:rsidRPr="00B62ABA">
        <w:rPr>
          <w:rFonts w:ascii="Times New Roman" w:hAnsi="Times New Roman" w:cs="Times New Roman"/>
          <w:sz w:val="24"/>
          <w:szCs w:val="24"/>
        </w:rPr>
        <w:t>, 2012.</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 xml:space="preserve">8. Смирнова Е.О., Холмогорова </w:t>
      </w:r>
      <w:proofErr w:type="spellStart"/>
      <w:r w:rsidRPr="00B62ABA">
        <w:rPr>
          <w:rFonts w:ascii="Times New Roman" w:hAnsi="Times New Roman" w:cs="Times New Roman"/>
          <w:sz w:val="24"/>
          <w:szCs w:val="24"/>
        </w:rPr>
        <w:t>В.М.Конфликтные</w:t>
      </w:r>
      <w:proofErr w:type="spellEnd"/>
      <w:r w:rsidRPr="00B62ABA">
        <w:rPr>
          <w:rFonts w:ascii="Times New Roman" w:hAnsi="Times New Roman" w:cs="Times New Roman"/>
          <w:sz w:val="24"/>
          <w:szCs w:val="24"/>
        </w:rPr>
        <w:t xml:space="preserve"> дети. – М.: </w:t>
      </w:r>
      <w:proofErr w:type="spellStart"/>
      <w:r w:rsidRPr="00B62ABA">
        <w:rPr>
          <w:rFonts w:ascii="Times New Roman" w:hAnsi="Times New Roman" w:cs="Times New Roman"/>
          <w:sz w:val="24"/>
          <w:szCs w:val="24"/>
        </w:rPr>
        <w:t>Эксмо</w:t>
      </w:r>
      <w:proofErr w:type="spellEnd"/>
      <w:r w:rsidRPr="00B62ABA">
        <w:rPr>
          <w:rFonts w:ascii="Times New Roman" w:hAnsi="Times New Roman" w:cs="Times New Roman"/>
          <w:sz w:val="24"/>
          <w:szCs w:val="24"/>
        </w:rPr>
        <w:t>, 2009.</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9. Смирнова Е.О. Общение дошкольников с взрослым</w:t>
      </w:r>
      <w:r w:rsidR="0026655E" w:rsidRPr="00B62ABA">
        <w:rPr>
          <w:rFonts w:ascii="Times New Roman" w:hAnsi="Times New Roman" w:cs="Times New Roman"/>
          <w:sz w:val="24"/>
          <w:szCs w:val="24"/>
        </w:rPr>
        <w:t>и и сверстниками. – М.: Мозаика-</w:t>
      </w:r>
      <w:r w:rsidRPr="00B62ABA">
        <w:rPr>
          <w:rFonts w:ascii="Times New Roman" w:hAnsi="Times New Roman" w:cs="Times New Roman"/>
          <w:sz w:val="24"/>
          <w:szCs w:val="24"/>
        </w:rPr>
        <w:t>синтез, 2012.</w:t>
      </w:r>
    </w:p>
    <w:p w:rsidR="00C90418" w:rsidRPr="00B62ABA" w:rsidRDefault="00C90418" w:rsidP="00C90418">
      <w:pPr>
        <w:spacing w:after="0" w:line="240" w:lineRule="auto"/>
        <w:jc w:val="both"/>
        <w:rPr>
          <w:rFonts w:ascii="Times New Roman" w:hAnsi="Times New Roman" w:cs="Times New Roman"/>
          <w:sz w:val="24"/>
          <w:szCs w:val="24"/>
        </w:rPr>
      </w:pPr>
      <w:r w:rsidRPr="00B62ABA">
        <w:rPr>
          <w:rFonts w:ascii="Times New Roman" w:hAnsi="Times New Roman" w:cs="Times New Roman"/>
          <w:sz w:val="24"/>
          <w:szCs w:val="24"/>
        </w:rPr>
        <w:t xml:space="preserve">10. </w:t>
      </w:r>
      <w:proofErr w:type="spellStart"/>
      <w:r w:rsidRPr="00B62ABA">
        <w:rPr>
          <w:rFonts w:ascii="Times New Roman" w:hAnsi="Times New Roman" w:cs="Times New Roman"/>
          <w:sz w:val="24"/>
          <w:szCs w:val="24"/>
        </w:rPr>
        <w:t>Янушко</w:t>
      </w:r>
      <w:proofErr w:type="spellEnd"/>
      <w:r w:rsidRPr="00B62ABA">
        <w:rPr>
          <w:rFonts w:ascii="Times New Roman" w:hAnsi="Times New Roman" w:cs="Times New Roman"/>
          <w:sz w:val="24"/>
          <w:szCs w:val="24"/>
        </w:rPr>
        <w:t xml:space="preserve"> Е. Игры с аутичным ребенком. Установление контакта, способы взаимодействия, развитие речи, психотерапия. – М.: </w:t>
      </w:r>
      <w:proofErr w:type="spellStart"/>
      <w:r w:rsidRPr="00B62ABA">
        <w:rPr>
          <w:rFonts w:ascii="Times New Roman" w:hAnsi="Times New Roman" w:cs="Times New Roman"/>
          <w:sz w:val="24"/>
          <w:szCs w:val="24"/>
        </w:rPr>
        <w:t>Теревинф</w:t>
      </w:r>
      <w:proofErr w:type="spellEnd"/>
      <w:r w:rsidRPr="00B62ABA">
        <w:rPr>
          <w:rFonts w:ascii="Times New Roman" w:hAnsi="Times New Roman" w:cs="Times New Roman"/>
          <w:sz w:val="24"/>
          <w:szCs w:val="24"/>
        </w:rPr>
        <w:t>, 2010.</w:t>
      </w:r>
    </w:p>
    <w:p w:rsidR="00BB4EB8" w:rsidRPr="00B62ABA" w:rsidRDefault="00BB4EB8">
      <w:pPr>
        <w:rPr>
          <w:rFonts w:ascii="Times New Roman" w:hAnsi="Times New Roman" w:cs="Times New Roman"/>
          <w:sz w:val="24"/>
          <w:szCs w:val="24"/>
        </w:rPr>
      </w:pPr>
    </w:p>
    <w:sectPr w:rsidR="00BB4EB8" w:rsidRPr="00B62ABA" w:rsidSect="00B62ABA">
      <w:type w:val="continuous"/>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EE9" w:rsidRDefault="00457EE9" w:rsidP="0067090A">
      <w:pPr>
        <w:spacing w:after="0" w:line="240" w:lineRule="auto"/>
      </w:pPr>
      <w:r>
        <w:separator/>
      </w:r>
    </w:p>
  </w:endnote>
  <w:endnote w:type="continuationSeparator" w:id="0">
    <w:p w:rsidR="00457EE9" w:rsidRDefault="00457EE9" w:rsidP="00670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EE9" w:rsidRDefault="00457EE9" w:rsidP="0067090A">
      <w:pPr>
        <w:spacing w:after="0" w:line="240" w:lineRule="auto"/>
      </w:pPr>
      <w:r>
        <w:separator/>
      </w:r>
    </w:p>
  </w:footnote>
  <w:footnote w:type="continuationSeparator" w:id="0">
    <w:p w:rsidR="00457EE9" w:rsidRDefault="00457EE9" w:rsidP="006709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2180628"/>
      <w:docPartObj>
        <w:docPartGallery w:val="Page Numbers (Top of Page)"/>
        <w:docPartUnique/>
      </w:docPartObj>
    </w:sdtPr>
    <w:sdtEndPr>
      <w:rPr>
        <w:color w:val="002060"/>
      </w:rPr>
    </w:sdtEndPr>
    <w:sdtContent>
      <w:p w:rsidR="005E75B4" w:rsidRPr="0067090A" w:rsidRDefault="005E75B4">
        <w:pPr>
          <w:pStyle w:val="a9"/>
          <w:jc w:val="center"/>
          <w:rPr>
            <w:color w:val="002060"/>
          </w:rPr>
        </w:pPr>
        <w:r w:rsidRPr="0067090A">
          <w:rPr>
            <w:color w:val="002060"/>
          </w:rPr>
          <w:fldChar w:fldCharType="begin"/>
        </w:r>
        <w:r w:rsidRPr="0067090A">
          <w:rPr>
            <w:color w:val="002060"/>
          </w:rPr>
          <w:instrText>PAGE   \* MERGEFORMAT</w:instrText>
        </w:r>
        <w:r w:rsidRPr="0067090A">
          <w:rPr>
            <w:color w:val="002060"/>
          </w:rPr>
          <w:fldChar w:fldCharType="separate"/>
        </w:r>
        <w:r w:rsidR="00932A32">
          <w:rPr>
            <w:noProof/>
            <w:color w:val="002060"/>
          </w:rPr>
          <w:t>9</w:t>
        </w:r>
        <w:r w:rsidRPr="0067090A">
          <w:rPr>
            <w:color w:val="002060"/>
          </w:rPr>
          <w:fldChar w:fldCharType="end"/>
        </w:r>
      </w:p>
    </w:sdtContent>
  </w:sdt>
  <w:p w:rsidR="005E75B4" w:rsidRDefault="005E75B4">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65237"/>
    <w:multiLevelType w:val="hybridMultilevel"/>
    <w:tmpl w:val="B1DE19E2"/>
    <w:lvl w:ilvl="0" w:tplc="466CEBA2">
      <w:start w:val="1"/>
      <w:numFmt w:val="bullet"/>
      <w:lvlText w:val="•"/>
      <w:lvlJc w:val="left"/>
      <w:pPr>
        <w:tabs>
          <w:tab w:val="num" w:pos="720"/>
        </w:tabs>
        <w:ind w:left="720" w:hanging="360"/>
      </w:pPr>
      <w:rPr>
        <w:rFonts w:ascii="Times New Roman" w:hAnsi="Times New Roman" w:hint="default"/>
      </w:rPr>
    </w:lvl>
    <w:lvl w:ilvl="1" w:tplc="397259D4" w:tentative="1">
      <w:start w:val="1"/>
      <w:numFmt w:val="bullet"/>
      <w:lvlText w:val="•"/>
      <w:lvlJc w:val="left"/>
      <w:pPr>
        <w:tabs>
          <w:tab w:val="num" w:pos="1440"/>
        </w:tabs>
        <w:ind w:left="1440" w:hanging="360"/>
      </w:pPr>
      <w:rPr>
        <w:rFonts w:ascii="Times New Roman" w:hAnsi="Times New Roman" w:hint="default"/>
      </w:rPr>
    </w:lvl>
    <w:lvl w:ilvl="2" w:tplc="892499D6" w:tentative="1">
      <w:start w:val="1"/>
      <w:numFmt w:val="bullet"/>
      <w:lvlText w:val="•"/>
      <w:lvlJc w:val="left"/>
      <w:pPr>
        <w:tabs>
          <w:tab w:val="num" w:pos="2160"/>
        </w:tabs>
        <w:ind w:left="2160" w:hanging="360"/>
      </w:pPr>
      <w:rPr>
        <w:rFonts w:ascii="Times New Roman" w:hAnsi="Times New Roman" w:hint="default"/>
      </w:rPr>
    </w:lvl>
    <w:lvl w:ilvl="3" w:tplc="21F65A50" w:tentative="1">
      <w:start w:val="1"/>
      <w:numFmt w:val="bullet"/>
      <w:lvlText w:val="•"/>
      <w:lvlJc w:val="left"/>
      <w:pPr>
        <w:tabs>
          <w:tab w:val="num" w:pos="2880"/>
        </w:tabs>
        <w:ind w:left="2880" w:hanging="360"/>
      </w:pPr>
      <w:rPr>
        <w:rFonts w:ascii="Times New Roman" w:hAnsi="Times New Roman" w:hint="default"/>
      </w:rPr>
    </w:lvl>
    <w:lvl w:ilvl="4" w:tplc="0764CF76" w:tentative="1">
      <w:start w:val="1"/>
      <w:numFmt w:val="bullet"/>
      <w:lvlText w:val="•"/>
      <w:lvlJc w:val="left"/>
      <w:pPr>
        <w:tabs>
          <w:tab w:val="num" w:pos="3600"/>
        </w:tabs>
        <w:ind w:left="3600" w:hanging="360"/>
      </w:pPr>
      <w:rPr>
        <w:rFonts w:ascii="Times New Roman" w:hAnsi="Times New Roman" w:hint="default"/>
      </w:rPr>
    </w:lvl>
    <w:lvl w:ilvl="5" w:tplc="9DF67C78" w:tentative="1">
      <w:start w:val="1"/>
      <w:numFmt w:val="bullet"/>
      <w:lvlText w:val="•"/>
      <w:lvlJc w:val="left"/>
      <w:pPr>
        <w:tabs>
          <w:tab w:val="num" w:pos="4320"/>
        </w:tabs>
        <w:ind w:left="4320" w:hanging="360"/>
      </w:pPr>
      <w:rPr>
        <w:rFonts w:ascii="Times New Roman" w:hAnsi="Times New Roman" w:hint="default"/>
      </w:rPr>
    </w:lvl>
    <w:lvl w:ilvl="6" w:tplc="79BA692E" w:tentative="1">
      <w:start w:val="1"/>
      <w:numFmt w:val="bullet"/>
      <w:lvlText w:val="•"/>
      <w:lvlJc w:val="left"/>
      <w:pPr>
        <w:tabs>
          <w:tab w:val="num" w:pos="5040"/>
        </w:tabs>
        <w:ind w:left="5040" w:hanging="360"/>
      </w:pPr>
      <w:rPr>
        <w:rFonts w:ascii="Times New Roman" w:hAnsi="Times New Roman" w:hint="default"/>
      </w:rPr>
    </w:lvl>
    <w:lvl w:ilvl="7" w:tplc="6B10C982" w:tentative="1">
      <w:start w:val="1"/>
      <w:numFmt w:val="bullet"/>
      <w:lvlText w:val="•"/>
      <w:lvlJc w:val="left"/>
      <w:pPr>
        <w:tabs>
          <w:tab w:val="num" w:pos="5760"/>
        </w:tabs>
        <w:ind w:left="5760" w:hanging="360"/>
      </w:pPr>
      <w:rPr>
        <w:rFonts w:ascii="Times New Roman" w:hAnsi="Times New Roman" w:hint="default"/>
      </w:rPr>
    </w:lvl>
    <w:lvl w:ilvl="8" w:tplc="0B761882" w:tentative="1">
      <w:start w:val="1"/>
      <w:numFmt w:val="bullet"/>
      <w:lvlText w:val="•"/>
      <w:lvlJc w:val="left"/>
      <w:pPr>
        <w:tabs>
          <w:tab w:val="num" w:pos="6480"/>
        </w:tabs>
        <w:ind w:left="6480" w:hanging="360"/>
      </w:pPr>
      <w:rPr>
        <w:rFonts w:ascii="Times New Roman" w:hAnsi="Times New Roman" w:hint="default"/>
      </w:rPr>
    </w:lvl>
  </w:abstractNum>
  <w:abstractNum w:abstractNumId="1">
    <w:nsid w:val="151C0388"/>
    <w:multiLevelType w:val="hybridMultilevel"/>
    <w:tmpl w:val="58E4A096"/>
    <w:lvl w:ilvl="0" w:tplc="2B6ACA12">
      <w:start w:val="1"/>
      <w:numFmt w:val="bullet"/>
      <w:lvlText w:val="•"/>
      <w:lvlJc w:val="left"/>
      <w:pPr>
        <w:tabs>
          <w:tab w:val="num" w:pos="720"/>
        </w:tabs>
        <w:ind w:left="720" w:hanging="360"/>
      </w:pPr>
      <w:rPr>
        <w:rFonts w:ascii="Times New Roman" w:hAnsi="Times New Roman" w:hint="default"/>
      </w:rPr>
    </w:lvl>
    <w:lvl w:ilvl="1" w:tplc="C7720BC4" w:tentative="1">
      <w:start w:val="1"/>
      <w:numFmt w:val="bullet"/>
      <w:lvlText w:val="•"/>
      <w:lvlJc w:val="left"/>
      <w:pPr>
        <w:tabs>
          <w:tab w:val="num" w:pos="1440"/>
        </w:tabs>
        <w:ind w:left="1440" w:hanging="360"/>
      </w:pPr>
      <w:rPr>
        <w:rFonts w:ascii="Times New Roman" w:hAnsi="Times New Roman" w:hint="default"/>
      </w:rPr>
    </w:lvl>
    <w:lvl w:ilvl="2" w:tplc="9A10C71C" w:tentative="1">
      <w:start w:val="1"/>
      <w:numFmt w:val="bullet"/>
      <w:lvlText w:val="•"/>
      <w:lvlJc w:val="left"/>
      <w:pPr>
        <w:tabs>
          <w:tab w:val="num" w:pos="2160"/>
        </w:tabs>
        <w:ind w:left="2160" w:hanging="360"/>
      </w:pPr>
      <w:rPr>
        <w:rFonts w:ascii="Times New Roman" w:hAnsi="Times New Roman" w:hint="default"/>
      </w:rPr>
    </w:lvl>
    <w:lvl w:ilvl="3" w:tplc="F7BEF50A" w:tentative="1">
      <w:start w:val="1"/>
      <w:numFmt w:val="bullet"/>
      <w:lvlText w:val="•"/>
      <w:lvlJc w:val="left"/>
      <w:pPr>
        <w:tabs>
          <w:tab w:val="num" w:pos="2880"/>
        </w:tabs>
        <w:ind w:left="2880" w:hanging="360"/>
      </w:pPr>
      <w:rPr>
        <w:rFonts w:ascii="Times New Roman" w:hAnsi="Times New Roman" w:hint="default"/>
      </w:rPr>
    </w:lvl>
    <w:lvl w:ilvl="4" w:tplc="15DAD2E4" w:tentative="1">
      <w:start w:val="1"/>
      <w:numFmt w:val="bullet"/>
      <w:lvlText w:val="•"/>
      <w:lvlJc w:val="left"/>
      <w:pPr>
        <w:tabs>
          <w:tab w:val="num" w:pos="3600"/>
        </w:tabs>
        <w:ind w:left="3600" w:hanging="360"/>
      </w:pPr>
      <w:rPr>
        <w:rFonts w:ascii="Times New Roman" w:hAnsi="Times New Roman" w:hint="default"/>
      </w:rPr>
    </w:lvl>
    <w:lvl w:ilvl="5" w:tplc="35903B7A" w:tentative="1">
      <w:start w:val="1"/>
      <w:numFmt w:val="bullet"/>
      <w:lvlText w:val="•"/>
      <w:lvlJc w:val="left"/>
      <w:pPr>
        <w:tabs>
          <w:tab w:val="num" w:pos="4320"/>
        </w:tabs>
        <w:ind w:left="4320" w:hanging="360"/>
      </w:pPr>
      <w:rPr>
        <w:rFonts w:ascii="Times New Roman" w:hAnsi="Times New Roman" w:hint="default"/>
      </w:rPr>
    </w:lvl>
    <w:lvl w:ilvl="6" w:tplc="30245ADE" w:tentative="1">
      <w:start w:val="1"/>
      <w:numFmt w:val="bullet"/>
      <w:lvlText w:val="•"/>
      <w:lvlJc w:val="left"/>
      <w:pPr>
        <w:tabs>
          <w:tab w:val="num" w:pos="5040"/>
        </w:tabs>
        <w:ind w:left="5040" w:hanging="360"/>
      </w:pPr>
      <w:rPr>
        <w:rFonts w:ascii="Times New Roman" w:hAnsi="Times New Roman" w:hint="default"/>
      </w:rPr>
    </w:lvl>
    <w:lvl w:ilvl="7" w:tplc="6214301A" w:tentative="1">
      <w:start w:val="1"/>
      <w:numFmt w:val="bullet"/>
      <w:lvlText w:val="•"/>
      <w:lvlJc w:val="left"/>
      <w:pPr>
        <w:tabs>
          <w:tab w:val="num" w:pos="5760"/>
        </w:tabs>
        <w:ind w:left="5760" w:hanging="360"/>
      </w:pPr>
      <w:rPr>
        <w:rFonts w:ascii="Times New Roman" w:hAnsi="Times New Roman" w:hint="default"/>
      </w:rPr>
    </w:lvl>
    <w:lvl w:ilvl="8" w:tplc="AB96388C" w:tentative="1">
      <w:start w:val="1"/>
      <w:numFmt w:val="bullet"/>
      <w:lvlText w:val="•"/>
      <w:lvlJc w:val="left"/>
      <w:pPr>
        <w:tabs>
          <w:tab w:val="num" w:pos="6480"/>
        </w:tabs>
        <w:ind w:left="6480" w:hanging="360"/>
      </w:pPr>
      <w:rPr>
        <w:rFonts w:ascii="Times New Roman" w:hAnsi="Times New Roman" w:hint="default"/>
      </w:rPr>
    </w:lvl>
  </w:abstractNum>
  <w:abstractNum w:abstractNumId="2">
    <w:nsid w:val="212D648B"/>
    <w:multiLevelType w:val="hybridMultilevel"/>
    <w:tmpl w:val="393E4804"/>
    <w:lvl w:ilvl="0" w:tplc="5E58BAF8">
      <w:numFmt w:val="bullet"/>
      <w:lvlText w:val=""/>
      <w:lvlJc w:val="left"/>
      <w:pPr>
        <w:tabs>
          <w:tab w:val="num" w:pos="750"/>
        </w:tabs>
        <w:ind w:left="750" w:hanging="390"/>
      </w:pPr>
      <w:rPr>
        <w:rFonts w:ascii="Wingdings" w:eastAsia="Times New Roman" w:hAnsi="Wingdings"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23565388"/>
    <w:multiLevelType w:val="hybridMultilevel"/>
    <w:tmpl w:val="C352DDDC"/>
    <w:lvl w:ilvl="0" w:tplc="033207D6">
      <w:start w:val="1"/>
      <w:numFmt w:val="bullet"/>
      <w:lvlText w:val="•"/>
      <w:lvlJc w:val="left"/>
      <w:pPr>
        <w:tabs>
          <w:tab w:val="num" w:pos="720"/>
        </w:tabs>
        <w:ind w:left="720" w:hanging="360"/>
      </w:pPr>
      <w:rPr>
        <w:rFonts w:ascii="Times New Roman" w:hAnsi="Times New Roman" w:hint="default"/>
      </w:rPr>
    </w:lvl>
    <w:lvl w:ilvl="1" w:tplc="E19EE4AE" w:tentative="1">
      <w:start w:val="1"/>
      <w:numFmt w:val="bullet"/>
      <w:lvlText w:val="•"/>
      <w:lvlJc w:val="left"/>
      <w:pPr>
        <w:tabs>
          <w:tab w:val="num" w:pos="1440"/>
        </w:tabs>
        <w:ind w:left="1440" w:hanging="360"/>
      </w:pPr>
      <w:rPr>
        <w:rFonts w:ascii="Times New Roman" w:hAnsi="Times New Roman" w:hint="default"/>
      </w:rPr>
    </w:lvl>
    <w:lvl w:ilvl="2" w:tplc="74E86C34" w:tentative="1">
      <w:start w:val="1"/>
      <w:numFmt w:val="bullet"/>
      <w:lvlText w:val="•"/>
      <w:lvlJc w:val="left"/>
      <w:pPr>
        <w:tabs>
          <w:tab w:val="num" w:pos="2160"/>
        </w:tabs>
        <w:ind w:left="2160" w:hanging="360"/>
      </w:pPr>
      <w:rPr>
        <w:rFonts w:ascii="Times New Roman" w:hAnsi="Times New Roman" w:hint="default"/>
      </w:rPr>
    </w:lvl>
    <w:lvl w:ilvl="3" w:tplc="76C26D76" w:tentative="1">
      <w:start w:val="1"/>
      <w:numFmt w:val="bullet"/>
      <w:lvlText w:val="•"/>
      <w:lvlJc w:val="left"/>
      <w:pPr>
        <w:tabs>
          <w:tab w:val="num" w:pos="2880"/>
        </w:tabs>
        <w:ind w:left="2880" w:hanging="360"/>
      </w:pPr>
      <w:rPr>
        <w:rFonts w:ascii="Times New Roman" w:hAnsi="Times New Roman" w:hint="default"/>
      </w:rPr>
    </w:lvl>
    <w:lvl w:ilvl="4" w:tplc="C1C655E0" w:tentative="1">
      <w:start w:val="1"/>
      <w:numFmt w:val="bullet"/>
      <w:lvlText w:val="•"/>
      <w:lvlJc w:val="left"/>
      <w:pPr>
        <w:tabs>
          <w:tab w:val="num" w:pos="3600"/>
        </w:tabs>
        <w:ind w:left="3600" w:hanging="360"/>
      </w:pPr>
      <w:rPr>
        <w:rFonts w:ascii="Times New Roman" w:hAnsi="Times New Roman" w:hint="default"/>
      </w:rPr>
    </w:lvl>
    <w:lvl w:ilvl="5" w:tplc="C4EC3F6E" w:tentative="1">
      <w:start w:val="1"/>
      <w:numFmt w:val="bullet"/>
      <w:lvlText w:val="•"/>
      <w:lvlJc w:val="left"/>
      <w:pPr>
        <w:tabs>
          <w:tab w:val="num" w:pos="4320"/>
        </w:tabs>
        <w:ind w:left="4320" w:hanging="360"/>
      </w:pPr>
      <w:rPr>
        <w:rFonts w:ascii="Times New Roman" w:hAnsi="Times New Roman" w:hint="default"/>
      </w:rPr>
    </w:lvl>
    <w:lvl w:ilvl="6" w:tplc="DDD48C32" w:tentative="1">
      <w:start w:val="1"/>
      <w:numFmt w:val="bullet"/>
      <w:lvlText w:val="•"/>
      <w:lvlJc w:val="left"/>
      <w:pPr>
        <w:tabs>
          <w:tab w:val="num" w:pos="5040"/>
        </w:tabs>
        <w:ind w:left="5040" w:hanging="360"/>
      </w:pPr>
      <w:rPr>
        <w:rFonts w:ascii="Times New Roman" w:hAnsi="Times New Roman" w:hint="default"/>
      </w:rPr>
    </w:lvl>
    <w:lvl w:ilvl="7" w:tplc="EC02C658" w:tentative="1">
      <w:start w:val="1"/>
      <w:numFmt w:val="bullet"/>
      <w:lvlText w:val="•"/>
      <w:lvlJc w:val="left"/>
      <w:pPr>
        <w:tabs>
          <w:tab w:val="num" w:pos="5760"/>
        </w:tabs>
        <w:ind w:left="5760" w:hanging="360"/>
      </w:pPr>
      <w:rPr>
        <w:rFonts w:ascii="Times New Roman" w:hAnsi="Times New Roman" w:hint="default"/>
      </w:rPr>
    </w:lvl>
    <w:lvl w:ilvl="8" w:tplc="9D0C69EE" w:tentative="1">
      <w:start w:val="1"/>
      <w:numFmt w:val="bullet"/>
      <w:lvlText w:val="•"/>
      <w:lvlJc w:val="left"/>
      <w:pPr>
        <w:tabs>
          <w:tab w:val="num" w:pos="6480"/>
        </w:tabs>
        <w:ind w:left="6480" w:hanging="360"/>
      </w:pPr>
      <w:rPr>
        <w:rFonts w:ascii="Times New Roman" w:hAnsi="Times New Roman" w:hint="default"/>
      </w:rPr>
    </w:lvl>
  </w:abstractNum>
  <w:abstractNum w:abstractNumId="4">
    <w:nsid w:val="246B459A"/>
    <w:multiLevelType w:val="hybridMultilevel"/>
    <w:tmpl w:val="DF124E7A"/>
    <w:lvl w:ilvl="0" w:tplc="19949E82">
      <w:start w:val="1"/>
      <w:numFmt w:val="bullet"/>
      <w:lvlText w:val="•"/>
      <w:lvlJc w:val="left"/>
      <w:pPr>
        <w:tabs>
          <w:tab w:val="num" w:pos="720"/>
        </w:tabs>
        <w:ind w:left="720" w:hanging="360"/>
      </w:pPr>
      <w:rPr>
        <w:rFonts w:ascii="Times New Roman" w:hAnsi="Times New Roman" w:hint="default"/>
      </w:rPr>
    </w:lvl>
    <w:lvl w:ilvl="1" w:tplc="514AE720" w:tentative="1">
      <w:start w:val="1"/>
      <w:numFmt w:val="bullet"/>
      <w:lvlText w:val="•"/>
      <w:lvlJc w:val="left"/>
      <w:pPr>
        <w:tabs>
          <w:tab w:val="num" w:pos="1440"/>
        </w:tabs>
        <w:ind w:left="1440" w:hanging="360"/>
      </w:pPr>
      <w:rPr>
        <w:rFonts w:ascii="Times New Roman" w:hAnsi="Times New Roman" w:hint="default"/>
      </w:rPr>
    </w:lvl>
    <w:lvl w:ilvl="2" w:tplc="6E3A1888" w:tentative="1">
      <w:start w:val="1"/>
      <w:numFmt w:val="bullet"/>
      <w:lvlText w:val="•"/>
      <w:lvlJc w:val="left"/>
      <w:pPr>
        <w:tabs>
          <w:tab w:val="num" w:pos="2160"/>
        </w:tabs>
        <w:ind w:left="2160" w:hanging="360"/>
      </w:pPr>
      <w:rPr>
        <w:rFonts w:ascii="Times New Roman" w:hAnsi="Times New Roman" w:hint="default"/>
      </w:rPr>
    </w:lvl>
    <w:lvl w:ilvl="3" w:tplc="5D46B184" w:tentative="1">
      <w:start w:val="1"/>
      <w:numFmt w:val="bullet"/>
      <w:lvlText w:val="•"/>
      <w:lvlJc w:val="left"/>
      <w:pPr>
        <w:tabs>
          <w:tab w:val="num" w:pos="2880"/>
        </w:tabs>
        <w:ind w:left="2880" w:hanging="360"/>
      </w:pPr>
      <w:rPr>
        <w:rFonts w:ascii="Times New Roman" w:hAnsi="Times New Roman" w:hint="default"/>
      </w:rPr>
    </w:lvl>
    <w:lvl w:ilvl="4" w:tplc="B204BA7C" w:tentative="1">
      <w:start w:val="1"/>
      <w:numFmt w:val="bullet"/>
      <w:lvlText w:val="•"/>
      <w:lvlJc w:val="left"/>
      <w:pPr>
        <w:tabs>
          <w:tab w:val="num" w:pos="3600"/>
        </w:tabs>
        <w:ind w:left="3600" w:hanging="360"/>
      </w:pPr>
      <w:rPr>
        <w:rFonts w:ascii="Times New Roman" w:hAnsi="Times New Roman" w:hint="default"/>
      </w:rPr>
    </w:lvl>
    <w:lvl w:ilvl="5" w:tplc="B436F750" w:tentative="1">
      <w:start w:val="1"/>
      <w:numFmt w:val="bullet"/>
      <w:lvlText w:val="•"/>
      <w:lvlJc w:val="left"/>
      <w:pPr>
        <w:tabs>
          <w:tab w:val="num" w:pos="4320"/>
        </w:tabs>
        <w:ind w:left="4320" w:hanging="360"/>
      </w:pPr>
      <w:rPr>
        <w:rFonts w:ascii="Times New Roman" w:hAnsi="Times New Roman" w:hint="default"/>
      </w:rPr>
    </w:lvl>
    <w:lvl w:ilvl="6" w:tplc="48B849E4" w:tentative="1">
      <w:start w:val="1"/>
      <w:numFmt w:val="bullet"/>
      <w:lvlText w:val="•"/>
      <w:lvlJc w:val="left"/>
      <w:pPr>
        <w:tabs>
          <w:tab w:val="num" w:pos="5040"/>
        </w:tabs>
        <w:ind w:left="5040" w:hanging="360"/>
      </w:pPr>
      <w:rPr>
        <w:rFonts w:ascii="Times New Roman" w:hAnsi="Times New Roman" w:hint="default"/>
      </w:rPr>
    </w:lvl>
    <w:lvl w:ilvl="7" w:tplc="30BE69C8" w:tentative="1">
      <w:start w:val="1"/>
      <w:numFmt w:val="bullet"/>
      <w:lvlText w:val="•"/>
      <w:lvlJc w:val="left"/>
      <w:pPr>
        <w:tabs>
          <w:tab w:val="num" w:pos="5760"/>
        </w:tabs>
        <w:ind w:left="5760" w:hanging="360"/>
      </w:pPr>
      <w:rPr>
        <w:rFonts w:ascii="Times New Roman" w:hAnsi="Times New Roman" w:hint="default"/>
      </w:rPr>
    </w:lvl>
    <w:lvl w:ilvl="8" w:tplc="9AE484E6" w:tentative="1">
      <w:start w:val="1"/>
      <w:numFmt w:val="bullet"/>
      <w:lvlText w:val="•"/>
      <w:lvlJc w:val="left"/>
      <w:pPr>
        <w:tabs>
          <w:tab w:val="num" w:pos="6480"/>
        </w:tabs>
        <w:ind w:left="6480" w:hanging="360"/>
      </w:pPr>
      <w:rPr>
        <w:rFonts w:ascii="Times New Roman" w:hAnsi="Times New Roman" w:hint="default"/>
      </w:rPr>
    </w:lvl>
  </w:abstractNum>
  <w:abstractNum w:abstractNumId="5">
    <w:nsid w:val="2FCB3511"/>
    <w:multiLevelType w:val="hybridMultilevel"/>
    <w:tmpl w:val="1A989756"/>
    <w:lvl w:ilvl="0" w:tplc="5F222AA2">
      <w:start w:val="1"/>
      <w:numFmt w:val="bullet"/>
      <w:lvlText w:val="•"/>
      <w:lvlJc w:val="left"/>
      <w:pPr>
        <w:tabs>
          <w:tab w:val="num" w:pos="720"/>
        </w:tabs>
        <w:ind w:left="720" w:hanging="360"/>
      </w:pPr>
      <w:rPr>
        <w:rFonts w:ascii="Times New Roman" w:hAnsi="Times New Roman" w:hint="default"/>
      </w:rPr>
    </w:lvl>
    <w:lvl w:ilvl="1" w:tplc="13785052" w:tentative="1">
      <w:start w:val="1"/>
      <w:numFmt w:val="bullet"/>
      <w:lvlText w:val="•"/>
      <w:lvlJc w:val="left"/>
      <w:pPr>
        <w:tabs>
          <w:tab w:val="num" w:pos="1440"/>
        </w:tabs>
        <w:ind w:left="1440" w:hanging="360"/>
      </w:pPr>
      <w:rPr>
        <w:rFonts w:ascii="Times New Roman" w:hAnsi="Times New Roman" w:hint="default"/>
      </w:rPr>
    </w:lvl>
    <w:lvl w:ilvl="2" w:tplc="B00C300C" w:tentative="1">
      <w:start w:val="1"/>
      <w:numFmt w:val="bullet"/>
      <w:lvlText w:val="•"/>
      <w:lvlJc w:val="left"/>
      <w:pPr>
        <w:tabs>
          <w:tab w:val="num" w:pos="2160"/>
        </w:tabs>
        <w:ind w:left="2160" w:hanging="360"/>
      </w:pPr>
      <w:rPr>
        <w:rFonts w:ascii="Times New Roman" w:hAnsi="Times New Roman" w:hint="default"/>
      </w:rPr>
    </w:lvl>
    <w:lvl w:ilvl="3" w:tplc="A4C2396C" w:tentative="1">
      <w:start w:val="1"/>
      <w:numFmt w:val="bullet"/>
      <w:lvlText w:val="•"/>
      <w:lvlJc w:val="left"/>
      <w:pPr>
        <w:tabs>
          <w:tab w:val="num" w:pos="2880"/>
        </w:tabs>
        <w:ind w:left="2880" w:hanging="360"/>
      </w:pPr>
      <w:rPr>
        <w:rFonts w:ascii="Times New Roman" w:hAnsi="Times New Roman" w:hint="default"/>
      </w:rPr>
    </w:lvl>
    <w:lvl w:ilvl="4" w:tplc="628E51FC" w:tentative="1">
      <w:start w:val="1"/>
      <w:numFmt w:val="bullet"/>
      <w:lvlText w:val="•"/>
      <w:lvlJc w:val="left"/>
      <w:pPr>
        <w:tabs>
          <w:tab w:val="num" w:pos="3600"/>
        </w:tabs>
        <w:ind w:left="3600" w:hanging="360"/>
      </w:pPr>
      <w:rPr>
        <w:rFonts w:ascii="Times New Roman" w:hAnsi="Times New Roman" w:hint="default"/>
      </w:rPr>
    </w:lvl>
    <w:lvl w:ilvl="5" w:tplc="7FA2E6D0" w:tentative="1">
      <w:start w:val="1"/>
      <w:numFmt w:val="bullet"/>
      <w:lvlText w:val="•"/>
      <w:lvlJc w:val="left"/>
      <w:pPr>
        <w:tabs>
          <w:tab w:val="num" w:pos="4320"/>
        </w:tabs>
        <w:ind w:left="4320" w:hanging="360"/>
      </w:pPr>
      <w:rPr>
        <w:rFonts w:ascii="Times New Roman" w:hAnsi="Times New Roman" w:hint="default"/>
      </w:rPr>
    </w:lvl>
    <w:lvl w:ilvl="6" w:tplc="48B6E40E" w:tentative="1">
      <w:start w:val="1"/>
      <w:numFmt w:val="bullet"/>
      <w:lvlText w:val="•"/>
      <w:lvlJc w:val="left"/>
      <w:pPr>
        <w:tabs>
          <w:tab w:val="num" w:pos="5040"/>
        </w:tabs>
        <w:ind w:left="5040" w:hanging="360"/>
      </w:pPr>
      <w:rPr>
        <w:rFonts w:ascii="Times New Roman" w:hAnsi="Times New Roman" w:hint="default"/>
      </w:rPr>
    </w:lvl>
    <w:lvl w:ilvl="7" w:tplc="68D4E4C0" w:tentative="1">
      <w:start w:val="1"/>
      <w:numFmt w:val="bullet"/>
      <w:lvlText w:val="•"/>
      <w:lvlJc w:val="left"/>
      <w:pPr>
        <w:tabs>
          <w:tab w:val="num" w:pos="5760"/>
        </w:tabs>
        <w:ind w:left="5760" w:hanging="360"/>
      </w:pPr>
      <w:rPr>
        <w:rFonts w:ascii="Times New Roman" w:hAnsi="Times New Roman" w:hint="default"/>
      </w:rPr>
    </w:lvl>
    <w:lvl w:ilvl="8" w:tplc="3FD2C5E0" w:tentative="1">
      <w:start w:val="1"/>
      <w:numFmt w:val="bullet"/>
      <w:lvlText w:val="•"/>
      <w:lvlJc w:val="left"/>
      <w:pPr>
        <w:tabs>
          <w:tab w:val="num" w:pos="6480"/>
        </w:tabs>
        <w:ind w:left="6480" w:hanging="360"/>
      </w:pPr>
      <w:rPr>
        <w:rFonts w:ascii="Times New Roman" w:hAnsi="Times New Roman" w:hint="default"/>
      </w:rPr>
    </w:lvl>
  </w:abstractNum>
  <w:abstractNum w:abstractNumId="6">
    <w:nsid w:val="31FE2017"/>
    <w:multiLevelType w:val="multilevel"/>
    <w:tmpl w:val="7F763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FF4611"/>
    <w:multiLevelType w:val="hybridMultilevel"/>
    <w:tmpl w:val="79C0259A"/>
    <w:lvl w:ilvl="0" w:tplc="17AEAB92">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41A81E6A"/>
    <w:multiLevelType w:val="hybridMultilevel"/>
    <w:tmpl w:val="DD024D40"/>
    <w:lvl w:ilvl="0" w:tplc="19C87576">
      <w:start w:val="1"/>
      <w:numFmt w:val="bullet"/>
      <w:lvlText w:val="•"/>
      <w:lvlJc w:val="left"/>
      <w:pPr>
        <w:tabs>
          <w:tab w:val="num" w:pos="720"/>
        </w:tabs>
        <w:ind w:left="720" w:hanging="360"/>
      </w:pPr>
      <w:rPr>
        <w:rFonts w:ascii="Times New Roman" w:hAnsi="Times New Roman" w:hint="default"/>
      </w:rPr>
    </w:lvl>
    <w:lvl w:ilvl="1" w:tplc="A676933A" w:tentative="1">
      <w:start w:val="1"/>
      <w:numFmt w:val="bullet"/>
      <w:lvlText w:val="•"/>
      <w:lvlJc w:val="left"/>
      <w:pPr>
        <w:tabs>
          <w:tab w:val="num" w:pos="1440"/>
        </w:tabs>
        <w:ind w:left="1440" w:hanging="360"/>
      </w:pPr>
      <w:rPr>
        <w:rFonts w:ascii="Times New Roman" w:hAnsi="Times New Roman" w:hint="default"/>
      </w:rPr>
    </w:lvl>
    <w:lvl w:ilvl="2" w:tplc="B63464C0" w:tentative="1">
      <w:start w:val="1"/>
      <w:numFmt w:val="bullet"/>
      <w:lvlText w:val="•"/>
      <w:lvlJc w:val="left"/>
      <w:pPr>
        <w:tabs>
          <w:tab w:val="num" w:pos="2160"/>
        </w:tabs>
        <w:ind w:left="2160" w:hanging="360"/>
      </w:pPr>
      <w:rPr>
        <w:rFonts w:ascii="Times New Roman" w:hAnsi="Times New Roman" w:hint="default"/>
      </w:rPr>
    </w:lvl>
    <w:lvl w:ilvl="3" w:tplc="719A95AC" w:tentative="1">
      <w:start w:val="1"/>
      <w:numFmt w:val="bullet"/>
      <w:lvlText w:val="•"/>
      <w:lvlJc w:val="left"/>
      <w:pPr>
        <w:tabs>
          <w:tab w:val="num" w:pos="2880"/>
        </w:tabs>
        <w:ind w:left="2880" w:hanging="360"/>
      </w:pPr>
      <w:rPr>
        <w:rFonts w:ascii="Times New Roman" w:hAnsi="Times New Roman" w:hint="default"/>
      </w:rPr>
    </w:lvl>
    <w:lvl w:ilvl="4" w:tplc="895030A0" w:tentative="1">
      <w:start w:val="1"/>
      <w:numFmt w:val="bullet"/>
      <w:lvlText w:val="•"/>
      <w:lvlJc w:val="left"/>
      <w:pPr>
        <w:tabs>
          <w:tab w:val="num" w:pos="3600"/>
        </w:tabs>
        <w:ind w:left="3600" w:hanging="360"/>
      </w:pPr>
      <w:rPr>
        <w:rFonts w:ascii="Times New Roman" w:hAnsi="Times New Roman" w:hint="default"/>
      </w:rPr>
    </w:lvl>
    <w:lvl w:ilvl="5" w:tplc="E0EA081E" w:tentative="1">
      <w:start w:val="1"/>
      <w:numFmt w:val="bullet"/>
      <w:lvlText w:val="•"/>
      <w:lvlJc w:val="left"/>
      <w:pPr>
        <w:tabs>
          <w:tab w:val="num" w:pos="4320"/>
        </w:tabs>
        <w:ind w:left="4320" w:hanging="360"/>
      </w:pPr>
      <w:rPr>
        <w:rFonts w:ascii="Times New Roman" w:hAnsi="Times New Roman" w:hint="default"/>
      </w:rPr>
    </w:lvl>
    <w:lvl w:ilvl="6" w:tplc="AB86C7F8" w:tentative="1">
      <w:start w:val="1"/>
      <w:numFmt w:val="bullet"/>
      <w:lvlText w:val="•"/>
      <w:lvlJc w:val="left"/>
      <w:pPr>
        <w:tabs>
          <w:tab w:val="num" w:pos="5040"/>
        </w:tabs>
        <w:ind w:left="5040" w:hanging="360"/>
      </w:pPr>
      <w:rPr>
        <w:rFonts w:ascii="Times New Roman" w:hAnsi="Times New Roman" w:hint="default"/>
      </w:rPr>
    </w:lvl>
    <w:lvl w:ilvl="7" w:tplc="143233D0" w:tentative="1">
      <w:start w:val="1"/>
      <w:numFmt w:val="bullet"/>
      <w:lvlText w:val="•"/>
      <w:lvlJc w:val="left"/>
      <w:pPr>
        <w:tabs>
          <w:tab w:val="num" w:pos="5760"/>
        </w:tabs>
        <w:ind w:left="5760" w:hanging="360"/>
      </w:pPr>
      <w:rPr>
        <w:rFonts w:ascii="Times New Roman" w:hAnsi="Times New Roman" w:hint="default"/>
      </w:rPr>
    </w:lvl>
    <w:lvl w:ilvl="8" w:tplc="40988800" w:tentative="1">
      <w:start w:val="1"/>
      <w:numFmt w:val="bullet"/>
      <w:lvlText w:val="•"/>
      <w:lvlJc w:val="left"/>
      <w:pPr>
        <w:tabs>
          <w:tab w:val="num" w:pos="6480"/>
        </w:tabs>
        <w:ind w:left="6480" w:hanging="360"/>
      </w:pPr>
      <w:rPr>
        <w:rFonts w:ascii="Times New Roman" w:hAnsi="Times New Roman" w:hint="default"/>
      </w:rPr>
    </w:lvl>
  </w:abstractNum>
  <w:abstractNum w:abstractNumId="9">
    <w:nsid w:val="500F1272"/>
    <w:multiLevelType w:val="hybridMultilevel"/>
    <w:tmpl w:val="925430A2"/>
    <w:lvl w:ilvl="0" w:tplc="16924F56">
      <w:start w:val="1"/>
      <w:numFmt w:val="bullet"/>
      <w:lvlText w:val="•"/>
      <w:lvlJc w:val="left"/>
      <w:pPr>
        <w:tabs>
          <w:tab w:val="num" w:pos="720"/>
        </w:tabs>
        <w:ind w:left="720" w:hanging="360"/>
      </w:pPr>
      <w:rPr>
        <w:rFonts w:ascii="Times New Roman" w:hAnsi="Times New Roman" w:hint="default"/>
      </w:rPr>
    </w:lvl>
    <w:lvl w:ilvl="1" w:tplc="F6A8320C" w:tentative="1">
      <w:start w:val="1"/>
      <w:numFmt w:val="bullet"/>
      <w:lvlText w:val="•"/>
      <w:lvlJc w:val="left"/>
      <w:pPr>
        <w:tabs>
          <w:tab w:val="num" w:pos="1440"/>
        </w:tabs>
        <w:ind w:left="1440" w:hanging="360"/>
      </w:pPr>
      <w:rPr>
        <w:rFonts w:ascii="Times New Roman" w:hAnsi="Times New Roman" w:hint="default"/>
      </w:rPr>
    </w:lvl>
    <w:lvl w:ilvl="2" w:tplc="4F8871EE" w:tentative="1">
      <w:start w:val="1"/>
      <w:numFmt w:val="bullet"/>
      <w:lvlText w:val="•"/>
      <w:lvlJc w:val="left"/>
      <w:pPr>
        <w:tabs>
          <w:tab w:val="num" w:pos="2160"/>
        </w:tabs>
        <w:ind w:left="2160" w:hanging="360"/>
      </w:pPr>
      <w:rPr>
        <w:rFonts w:ascii="Times New Roman" w:hAnsi="Times New Roman" w:hint="default"/>
      </w:rPr>
    </w:lvl>
    <w:lvl w:ilvl="3" w:tplc="25CC6746" w:tentative="1">
      <w:start w:val="1"/>
      <w:numFmt w:val="bullet"/>
      <w:lvlText w:val="•"/>
      <w:lvlJc w:val="left"/>
      <w:pPr>
        <w:tabs>
          <w:tab w:val="num" w:pos="2880"/>
        </w:tabs>
        <w:ind w:left="2880" w:hanging="360"/>
      </w:pPr>
      <w:rPr>
        <w:rFonts w:ascii="Times New Roman" w:hAnsi="Times New Roman" w:hint="default"/>
      </w:rPr>
    </w:lvl>
    <w:lvl w:ilvl="4" w:tplc="4D82CDD2" w:tentative="1">
      <w:start w:val="1"/>
      <w:numFmt w:val="bullet"/>
      <w:lvlText w:val="•"/>
      <w:lvlJc w:val="left"/>
      <w:pPr>
        <w:tabs>
          <w:tab w:val="num" w:pos="3600"/>
        </w:tabs>
        <w:ind w:left="3600" w:hanging="360"/>
      </w:pPr>
      <w:rPr>
        <w:rFonts w:ascii="Times New Roman" w:hAnsi="Times New Roman" w:hint="default"/>
      </w:rPr>
    </w:lvl>
    <w:lvl w:ilvl="5" w:tplc="6CC8B5F2" w:tentative="1">
      <w:start w:val="1"/>
      <w:numFmt w:val="bullet"/>
      <w:lvlText w:val="•"/>
      <w:lvlJc w:val="left"/>
      <w:pPr>
        <w:tabs>
          <w:tab w:val="num" w:pos="4320"/>
        </w:tabs>
        <w:ind w:left="4320" w:hanging="360"/>
      </w:pPr>
      <w:rPr>
        <w:rFonts w:ascii="Times New Roman" w:hAnsi="Times New Roman" w:hint="default"/>
      </w:rPr>
    </w:lvl>
    <w:lvl w:ilvl="6" w:tplc="7E9A5BE0" w:tentative="1">
      <w:start w:val="1"/>
      <w:numFmt w:val="bullet"/>
      <w:lvlText w:val="•"/>
      <w:lvlJc w:val="left"/>
      <w:pPr>
        <w:tabs>
          <w:tab w:val="num" w:pos="5040"/>
        </w:tabs>
        <w:ind w:left="5040" w:hanging="360"/>
      </w:pPr>
      <w:rPr>
        <w:rFonts w:ascii="Times New Roman" w:hAnsi="Times New Roman" w:hint="default"/>
      </w:rPr>
    </w:lvl>
    <w:lvl w:ilvl="7" w:tplc="3BDCBF48" w:tentative="1">
      <w:start w:val="1"/>
      <w:numFmt w:val="bullet"/>
      <w:lvlText w:val="•"/>
      <w:lvlJc w:val="left"/>
      <w:pPr>
        <w:tabs>
          <w:tab w:val="num" w:pos="5760"/>
        </w:tabs>
        <w:ind w:left="5760" w:hanging="360"/>
      </w:pPr>
      <w:rPr>
        <w:rFonts w:ascii="Times New Roman" w:hAnsi="Times New Roman" w:hint="default"/>
      </w:rPr>
    </w:lvl>
    <w:lvl w:ilvl="8" w:tplc="CAE41C76" w:tentative="1">
      <w:start w:val="1"/>
      <w:numFmt w:val="bullet"/>
      <w:lvlText w:val="•"/>
      <w:lvlJc w:val="left"/>
      <w:pPr>
        <w:tabs>
          <w:tab w:val="num" w:pos="6480"/>
        </w:tabs>
        <w:ind w:left="6480" w:hanging="360"/>
      </w:pPr>
      <w:rPr>
        <w:rFonts w:ascii="Times New Roman" w:hAnsi="Times New Roman"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8"/>
  </w:num>
  <w:num w:numId="5">
    <w:abstractNumId w:val="0"/>
  </w:num>
  <w:num w:numId="6">
    <w:abstractNumId w:val="9"/>
  </w:num>
  <w:num w:numId="7">
    <w:abstractNumId w:val="3"/>
  </w:num>
  <w:num w:numId="8">
    <w:abstractNumId w:val="1"/>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3E20"/>
    <w:rsid w:val="00003C44"/>
    <w:rsid w:val="0003059C"/>
    <w:rsid w:val="000335A0"/>
    <w:rsid w:val="000E6922"/>
    <w:rsid w:val="001F61B1"/>
    <w:rsid w:val="00226572"/>
    <w:rsid w:val="00250178"/>
    <w:rsid w:val="0026655E"/>
    <w:rsid w:val="002A7F96"/>
    <w:rsid w:val="002C38F7"/>
    <w:rsid w:val="002C6CE2"/>
    <w:rsid w:val="002D5C26"/>
    <w:rsid w:val="00331BE9"/>
    <w:rsid w:val="003354FE"/>
    <w:rsid w:val="00340351"/>
    <w:rsid w:val="00362F18"/>
    <w:rsid w:val="00396F51"/>
    <w:rsid w:val="00453A55"/>
    <w:rsid w:val="00457EE9"/>
    <w:rsid w:val="00541BD5"/>
    <w:rsid w:val="005E75B4"/>
    <w:rsid w:val="0067090A"/>
    <w:rsid w:val="006E061B"/>
    <w:rsid w:val="00724279"/>
    <w:rsid w:val="007716D2"/>
    <w:rsid w:val="007D6C6C"/>
    <w:rsid w:val="00813C28"/>
    <w:rsid w:val="00916EC0"/>
    <w:rsid w:val="00923D5E"/>
    <w:rsid w:val="00932A32"/>
    <w:rsid w:val="00933035"/>
    <w:rsid w:val="00940B02"/>
    <w:rsid w:val="00952381"/>
    <w:rsid w:val="009D1356"/>
    <w:rsid w:val="00A15025"/>
    <w:rsid w:val="00A95F39"/>
    <w:rsid w:val="00AB3514"/>
    <w:rsid w:val="00B21AC0"/>
    <w:rsid w:val="00B41B45"/>
    <w:rsid w:val="00B54F87"/>
    <w:rsid w:val="00B62ABA"/>
    <w:rsid w:val="00B85D16"/>
    <w:rsid w:val="00B97A93"/>
    <w:rsid w:val="00BB3C25"/>
    <w:rsid w:val="00BB4EB8"/>
    <w:rsid w:val="00C43E20"/>
    <w:rsid w:val="00C7270A"/>
    <w:rsid w:val="00C90418"/>
    <w:rsid w:val="00CD46EE"/>
    <w:rsid w:val="00D12C29"/>
    <w:rsid w:val="00E70F4B"/>
    <w:rsid w:val="00E72F65"/>
    <w:rsid w:val="00ED7332"/>
    <w:rsid w:val="00EE3970"/>
    <w:rsid w:val="00EE5233"/>
    <w:rsid w:val="00F534ED"/>
    <w:rsid w:val="00FB5F9F"/>
    <w:rsid w:val="00FE49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041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90418"/>
    <w:pPr>
      <w:ind w:left="720"/>
      <w:contextualSpacing/>
    </w:pPr>
  </w:style>
  <w:style w:type="table" w:styleId="a4">
    <w:name w:val="Table Grid"/>
    <w:basedOn w:val="a1"/>
    <w:uiPriority w:val="59"/>
    <w:rsid w:val="00C90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C9041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90418"/>
    <w:rPr>
      <w:rFonts w:ascii="Tahoma" w:hAnsi="Tahoma" w:cs="Tahoma"/>
      <w:sz w:val="16"/>
      <w:szCs w:val="16"/>
    </w:rPr>
  </w:style>
  <w:style w:type="paragraph" w:styleId="a7">
    <w:name w:val="Title"/>
    <w:basedOn w:val="a"/>
    <w:link w:val="a8"/>
    <w:qFormat/>
    <w:rsid w:val="00C90418"/>
    <w:pPr>
      <w:spacing w:after="0" w:line="240" w:lineRule="auto"/>
      <w:jc w:val="center"/>
    </w:pPr>
    <w:rPr>
      <w:rFonts w:ascii="Times New Roman" w:eastAsia="Times New Roman" w:hAnsi="Times New Roman" w:cs="Times New Roman"/>
      <w:b/>
      <w:sz w:val="20"/>
      <w:szCs w:val="20"/>
      <w:lang w:eastAsia="ru-RU"/>
    </w:rPr>
  </w:style>
  <w:style w:type="character" w:customStyle="1" w:styleId="a8">
    <w:name w:val="Название Знак"/>
    <w:basedOn w:val="a0"/>
    <w:link w:val="a7"/>
    <w:rsid w:val="00C90418"/>
    <w:rPr>
      <w:rFonts w:ascii="Times New Roman" w:eastAsia="Times New Roman" w:hAnsi="Times New Roman" w:cs="Times New Roman"/>
      <w:b/>
      <w:sz w:val="20"/>
      <w:szCs w:val="20"/>
      <w:lang w:eastAsia="ru-RU"/>
    </w:rPr>
  </w:style>
  <w:style w:type="paragraph" w:styleId="a9">
    <w:name w:val="header"/>
    <w:basedOn w:val="a"/>
    <w:link w:val="aa"/>
    <w:uiPriority w:val="99"/>
    <w:unhideWhenUsed/>
    <w:rsid w:val="0067090A"/>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67090A"/>
  </w:style>
  <w:style w:type="paragraph" w:styleId="ab">
    <w:name w:val="footer"/>
    <w:basedOn w:val="a"/>
    <w:link w:val="ac"/>
    <w:uiPriority w:val="99"/>
    <w:unhideWhenUsed/>
    <w:rsid w:val="0067090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67090A"/>
  </w:style>
  <w:style w:type="character" w:styleId="ad">
    <w:name w:val="Strong"/>
    <w:basedOn w:val="a0"/>
    <w:uiPriority w:val="22"/>
    <w:qFormat/>
    <w:rsid w:val="00E72F65"/>
    <w:rPr>
      <w:b/>
      <w:bCs/>
    </w:rPr>
  </w:style>
  <w:style w:type="character" w:customStyle="1" w:styleId="c0">
    <w:name w:val="c0"/>
    <w:basedOn w:val="a0"/>
    <w:rsid w:val="00B85D16"/>
  </w:style>
  <w:style w:type="paragraph" w:customStyle="1" w:styleId="c4">
    <w:name w:val="c4"/>
    <w:basedOn w:val="a"/>
    <w:rsid w:val="00B85D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B85D16"/>
  </w:style>
  <w:style w:type="paragraph" w:customStyle="1" w:styleId="c5">
    <w:name w:val="c5"/>
    <w:basedOn w:val="a"/>
    <w:rsid w:val="00B85D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CD46E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041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90418"/>
    <w:pPr>
      <w:ind w:left="720"/>
      <w:contextualSpacing/>
    </w:pPr>
  </w:style>
  <w:style w:type="table" w:styleId="a4">
    <w:name w:val="Table Grid"/>
    <w:basedOn w:val="a1"/>
    <w:uiPriority w:val="59"/>
    <w:rsid w:val="00C90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C9041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90418"/>
    <w:rPr>
      <w:rFonts w:ascii="Tahoma" w:hAnsi="Tahoma" w:cs="Tahoma"/>
      <w:sz w:val="16"/>
      <w:szCs w:val="16"/>
    </w:rPr>
  </w:style>
  <w:style w:type="paragraph" w:styleId="a7">
    <w:name w:val="Title"/>
    <w:basedOn w:val="a"/>
    <w:link w:val="a8"/>
    <w:qFormat/>
    <w:rsid w:val="00C90418"/>
    <w:pPr>
      <w:spacing w:after="0" w:line="240" w:lineRule="auto"/>
      <w:jc w:val="center"/>
    </w:pPr>
    <w:rPr>
      <w:rFonts w:ascii="Times New Roman" w:eastAsia="Times New Roman" w:hAnsi="Times New Roman" w:cs="Times New Roman"/>
      <w:b/>
      <w:sz w:val="20"/>
      <w:szCs w:val="20"/>
      <w:lang w:eastAsia="ru-RU"/>
    </w:rPr>
  </w:style>
  <w:style w:type="character" w:customStyle="1" w:styleId="a8">
    <w:name w:val="Название Знак"/>
    <w:basedOn w:val="a0"/>
    <w:link w:val="a7"/>
    <w:rsid w:val="00C90418"/>
    <w:rPr>
      <w:rFonts w:ascii="Times New Roman" w:eastAsia="Times New Roman" w:hAnsi="Times New Roman" w:cs="Times New Roman"/>
      <w:b/>
      <w:sz w:val="20"/>
      <w:szCs w:val="20"/>
      <w:lang w:eastAsia="ru-RU"/>
    </w:rPr>
  </w:style>
  <w:style w:type="paragraph" w:styleId="a9">
    <w:name w:val="header"/>
    <w:basedOn w:val="a"/>
    <w:link w:val="aa"/>
    <w:uiPriority w:val="99"/>
    <w:unhideWhenUsed/>
    <w:rsid w:val="0067090A"/>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67090A"/>
  </w:style>
  <w:style w:type="paragraph" w:styleId="ab">
    <w:name w:val="footer"/>
    <w:basedOn w:val="a"/>
    <w:link w:val="ac"/>
    <w:uiPriority w:val="99"/>
    <w:unhideWhenUsed/>
    <w:rsid w:val="0067090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67090A"/>
  </w:style>
  <w:style w:type="character" w:styleId="ad">
    <w:name w:val="Strong"/>
    <w:basedOn w:val="a0"/>
    <w:uiPriority w:val="22"/>
    <w:qFormat/>
    <w:rsid w:val="00E72F65"/>
    <w:rPr>
      <w:b/>
      <w:bCs/>
    </w:rPr>
  </w:style>
  <w:style w:type="character" w:customStyle="1" w:styleId="c0">
    <w:name w:val="c0"/>
    <w:basedOn w:val="a0"/>
    <w:rsid w:val="00B85D16"/>
  </w:style>
  <w:style w:type="paragraph" w:customStyle="1" w:styleId="c4">
    <w:name w:val="c4"/>
    <w:basedOn w:val="a"/>
    <w:rsid w:val="00B85D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B85D16"/>
  </w:style>
  <w:style w:type="paragraph" w:customStyle="1" w:styleId="c5">
    <w:name w:val="c5"/>
    <w:basedOn w:val="a"/>
    <w:rsid w:val="00B85D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CD46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262099">
      <w:bodyDiv w:val="1"/>
      <w:marLeft w:val="0"/>
      <w:marRight w:val="0"/>
      <w:marTop w:val="0"/>
      <w:marBottom w:val="0"/>
      <w:divBdr>
        <w:top w:val="none" w:sz="0" w:space="0" w:color="auto"/>
        <w:left w:val="none" w:sz="0" w:space="0" w:color="auto"/>
        <w:bottom w:val="none" w:sz="0" w:space="0" w:color="auto"/>
        <w:right w:val="none" w:sz="0" w:space="0" w:color="auto"/>
      </w:divBdr>
    </w:div>
    <w:div w:id="740567864">
      <w:bodyDiv w:val="1"/>
      <w:marLeft w:val="0"/>
      <w:marRight w:val="0"/>
      <w:marTop w:val="0"/>
      <w:marBottom w:val="0"/>
      <w:divBdr>
        <w:top w:val="none" w:sz="0" w:space="0" w:color="auto"/>
        <w:left w:val="none" w:sz="0" w:space="0" w:color="auto"/>
        <w:bottom w:val="none" w:sz="0" w:space="0" w:color="auto"/>
        <w:right w:val="none" w:sz="0" w:space="0" w:color="auto"/>
      </w:divBdr>
      <w:divsChild>
        <w:div w:id="127165191">
          <w:marLeft w:val="547"/>
          <w:marRight w:val="0"/>
          <w:marTop w:val="0"/>
          <w:marBottom w:val="0"/>
          <w:divBdr>
            <w:top w:val="none" w:sz="0" w:space="0" w:color="auto"/>
            <w:left w:val="none" w:sz="0" w:space="0" w:color="auto"/>
            <w:bottom w:val="none" w:sz="0" w:space="0" w:color="auto"/>
            <w:right w:val="none" w:sz="0" w:space="0" w:color="auto"/>
          </w:divBdr>
        </w:div>
      </w:divsChild>
    </w:div>
    <w:div w:id="1133720354">
      <w:bodyDiv w:val="1"/>
      <w:marLeft w:val="0"/>
      <w:marRight w:val="0"/>
      <w:marTop w:val="0"/>
      <w:marBottom w:val="0"/>
      <w:divBdr>
        <w:top w:val="none" w:sz="0" w:space="0" w:color="auto"/>
        <w:left w:val="none" w:sz="0" w:space="0" w:color="auto"/>
        <w:bottom w:val="none" w:sz="0" w:space="0" w:color="auto"/>
        <w:right w:val="none" w:sz="0" w:space="0" w:color="auto"/>
      </w:divBdr>
    </w:div>
    <w:div w:id="1139879450">
      <w:bodyDiv w:val="1"/>
      <w:marLeft w:val="0"/>
      <w:marRight w:val="0"/>
      <w:marTop w:val="0"/>
      <w:marBottom w:val="0"/>
      <w:divBdr>
        <w:top w:val="none" w:sz="0" w:space="0" w:color="auto"/>
        <w:left w:val="none" w:sz="0" w:space="0" w:color="auto"/>
        <w:bottom w:val="none" w:sz="0" w:space="0" w:color="auto"/>
        <w:right w:val="none" w:sz="0" w:space="0" w:color="auto"/>
      </w:divBdr>
      <w:divsChild>
        <w:div w:id="834955763">
          <w:marLeft w:val="547"/>
          <w:marRight w:val="0"/>
          <w:marTop w:val="0"/>
          <w:marBottom w:val="0"/>
          <w:divBdr>
            <w:top w:val="none" w:sz="0" w:space="0" w:color="auto"/>
            <w:left w:val="none" w:sz="0" w:space="0" w:color="auto"/>
            <w:bottom w:val="none" w:sz="0" w:space="0" w:color="auto"/>
            <w:right w:val="none" w:sz="0" w:space="0" w:color="auto"/>
          </w:divBdr>
        </w:div>
      </w:divsChild>
    </w:div>
    <w:div w:id="1437284562">
      <w:bodyDiv w:val="1"/>
      <w:marLeft w:val="0"/>
      <w:marRight w:val="0"/>
      <w:marTop w:val="0"/>
      <w:marBottom w:val="0"/>
      <w:divBdr>
        <w:top w:val="none" w:sz="0" w:space="0" w:color="auto"/>
        <w:left w:val="none" w:sz="0" w:space="0" w:color="auto"/>
        <w:bottom w:val="none" w:sz="0" w:space="0" w:color="auto"/>
        <w:right w:val="none" w:sz="0" w:space="0" w:color="auto"/>
      </w:divBdr>
      <w:divsChild>
        <w:div w:id="549263824">
          <w:marLeft w:val="547"/>
          <w:marRight w:val="0"/>
          <w:marTop w:val="0"/>
          <w:marBottom w:val="0"/>
          <w:divBdr>
            <w:top w:val="none" w:sz="0" w:space="0" w:color="auto"/>
            <w:left w:val="none" w:sz="0" w:space="0" w:color="auto"/>
            <w:bottom w:val="none" w:sz="0" w:space="0" w:color="auto"/>
            <w:right w:val="none" w:sz="0" w:space="0" w:color="auto"/>
          </w:divBdr>
        </w:div>
      </w:divsChild>
    </w:div>
    <w:div w:id="1787499601">
      <w:bodyDiv w:val="1"/>
      <w:marLeft w:val="0"/>
      <w:marRight w:val="0"/>
      <w:marTop w:val="0"/>
      <w:marBottom w:val="0"/>
      <w:divBdr>
        <w:top w:val="none" w:sz="0" w:space="0" w:color="auto"/>
        <w:left w:val="none" w:sz="0" w:space="0" w:color="auto"/>
        <w:bottom w:val="none" w:sz="0" w:space="0" w:color="auto"/>
        <w:right w:val="none" w:sz="0" w:space="0" w:color="auto"/>
      </w:divBdr>
      <w:divsChild>
        <w:div w:id="668286332">
          <w:marLeft w:val="547"/>
          <w:marRight w:val="0"/>
          <w:marTop w:val="0"/>
          <w:marBottom w:val="0"/>
          <w:divBdr>
            <w:top w:val="none" w:sz="0" w:space="0" w:color="auto"/>
            <w:left w:val="none" w:sz="0" w:space="0" w:color="auto"/>
            <w:bottom w:val="none" w:sz="0" w:space="0" w:color="auto"/>
            <w:right w:val="none" w:sz="0" w:space="0" w:color="auto"/>
          </w:divBdr>
        </w:div>
      </w:divsChild>
    </w:div>
    <w:div w:id="1868636980">
      <w:bodyDiv w:val="1"/>
      <w:marLeft w:val="0"/>
      <w:marRight w:val="0"/>
      <w:marTop w:val="0"/>
      <w:marBottom w:val="0"/>
      <w:divBdr>
        <w:top w:val="none" w:sz="0" w:space="0" w:color="auto"/>
        <w:left w:val="none" w:sz="0" w:space="0" w:color="auto"/>
        <w:bottom w:val="none" w:sz="0" w:space="0" w:color="auto"/>
        <w:right w:val="none" w:sz="0" w:space="0" w:color="auto"/>
      </w:divBdr>
      <w:divsChild>
        <w:div w:id="2140604102">
          <w:marLeft w:val="547"/>
          <w:marRight w:val="0"/>
          <w:marTop w:val="0"/>
          <w:marBottom w:val="0"/>
          <w:divBdr>
            <w:top w:val="none" w:sz="0" w:space="0" w:color="auto"/>
            <w:left w:val="none" w:sz="0" w:space="0" w:color="auto"/>
            <w:bottom w:val="none" w:sz="0" w:space="0" w:color="auto"/>
            <w:right w:val="none" w:sz="0" w:space="0" w:color="auto"/>
          </w:divBdr>
        </w:div>
        <w:div w:id="1785150344">
          <w:marLeft w:val="547"/>
          <w:marRight w:val="0"/>
          <w:marTop w:val="0"/>
          <w:marBottom w:val="0"/>
          <w:divBdr>
            <w:top w:val="none" w:sz="0" w:space="0" w:color="auto"/>
            <w:left w:val="none" w:sz="0" w:space="0" w:color="auto"/>
            <w:bottom w:val="none" w:sz="0" w:space="0" w:color="auto"/>
            <w:right w:val="none" w:sz="0" w:space="0" w:color="auto"/>
          </w:divBdr>
        </w:div>
      </w:divsChild>
    </w:div>
    <w:div w:id="2094624737">
      <w:bodyDiv w:val="1"/>
      <w:marLeft w:val="0"/>
      <w:marRight w:val="0"/>
      <w:marTop w:val="0"/>
      <w:marBottom w:val="0"/>
      <w:divBdr>
        <w:top w:val="none" w:sz="0" w:space="0" w:color="auto"/>
        <w:left w:val="none" w:sz="0" w:space="0" w:color="auto"/>
        <w:bottom w:val="none" w:sz="0" w:space="0" w:color="auto"/>
        <w:right w:val="none" w:sz="0" w:space="0" w:color="auto"/>
      </w:divBdr>
      <w:divsChild>
        <w:div w:id="981275009">
          <w:marLeft w:val="547"/>
          <w:marRight w:val="0"/>
          <w:marTop w:val="0"/>
          <w:marBottom w:val="0"/>
          <w:divBdr>
            <w:top w:val="none" w:sz="0" w:space="0" w:color="auto"/>
            <w:left w:val="none" w:sz="0" w:space="0" w:color="auto"/>
            <w:bottom w:val="none" w:sz="0" w:space="0" w:color="auto"/>
            <w:right w:val="none" w:sz="0" w:space="0" w:color="auto"/>
          </w:divBdr>
        </w:div>
      </w:divsChild>
    </w:div>
    <w:div w:id="2136097148">
      <w:bodyDiv w:val="1"/>
      <w:marLeft w:val="0"/>
      <w:marRight w:val="0"/>
      <w:marTop w:val="0"/>
      <w:marBottom w:val="0"/>
      <w:divBdr>
        <w:top w:val="none" w:sz="0" w:space="0" w:color="auto"/>
        <w:left w:val="none" w:sz="0" w:space="0" w:color="auto"/>
        <w:bottom w:val="none" w:sz="0" w:space="0" w:color="auto"/>
        <w:right w:val="none" w:sz="0" w:space="0" w:color="auto"/>
      </w:divBdr>
      <w:divsChild>
        <w:div w:id="110966644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310</TotalTime>
  <Pages>15</Pages>
  <Words>6367</Words>
  <Characters>36297</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42579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Acer</cp:lastModifiedBy>
  <cp:revision>34</cp:revision>
  <dcterms:created xsi:type="dcterms:W3CDTF">2018-03-22T11:49:00Z</dcterms:created>
  <dcterms:modified xsi:type="dcterms:W3CDTF">2023-10-17T15:34:00Z</dcterms:modified>
</cp:coreProperties>
</file>