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37CCE" w14:textId="77777777" w:rsidR="00293EEB" w:rsidRDefault="00293EEB" w:rsidP="00CE0B4B">
      <w:pPr>
        <w:spacing w:after="0" w:line="360" w:lineRule="auto"/>
        <w:rPr>
          <w:rFonts w:ascii="Times New Roman" w:hAnsi="Times New Roman" w:cs="Times New Roman"/>
          <w:b/>
          <w:bCs/>
          <w:sz w:val="28"/>
        </w:rPr>
      </w:pPr>
    </w:p>
    <w:p w14:paraId="3750D908" w14:textId="53A88343" w:rsidR="00AE2D84" w:rsidRDefault="00CE0B4B" w:rsidP="00CE0B4B">
      <w:pPr>
        <w:spacing w:after="0" w:line="360" w:lineRule="auto"/>
        <w:ind w:firstLine="709"/>
        <w:rPr>
          <w:rFonts w:ascii="Times New Roman" w:hAnsi="Times New Roman" w:cs="Times New Roman"/>
          <w:b/>
          <w:bCs/>
          <w:sz w:val="28"/>
        </w:rPr>
      </w:pPr>
      <w:r>
        <w:rPr>
          <w:rFonts w:ascii="Times New Roman" w:hAnsi="Times New Roman" w:cs="Times New Roman"/>
          <w:b/>
          <w:bCs/>
          <w:sz w:val="28"/>
        </w:rPr>
        <w:t xml:space="preserve">                </w:t>
      </w:r>
      <w:r w:rsidR="003950AE">
        <w:rPr>
          <w:rFonts w:ascii="Times New Roman" w:hAnsi="Times New Roman" w:cs="Times New Roman"/>
          <w:b/>
          <w:bCs/>
          <w:sz w:val="28"/>
        </w:rPr>
        <w:t xml:space="preserve">  </w:t>
      </w:r>
      <w:r>
        <w:rPr>
          <w:rFonts w:ascii="Times New Roman" w:hAnsi="Times New Roman" w:cs="Times New Roman"/>
          <w:b/>
          <w:bCs/>
          <w:sz w:val="28"/>
        </w:rPr>
        <w:t xml:space="preserve"> </w:t>
      </w:r>
      <w:r w:rsidR="00AE2D84" w:rsidRPr="00AC0E3A">
        <w:rPr>
          <w:rFonts w:ascii="Times New Roman" w:hAnsi="Times New Roman" w:cs="Times New Roman"/>
          <w:b/>
          <w:bCs/>
          <w:sz w:val="28"/>
        </w:rPr>
        <w:t xml:space="preserve">А. А. </w:t>
      </w:r>
      <w:proofErr w:type="spellStart"/>
      <w:r w:rsidR="00AE2D84">
        <w:rPr>
          <w:rFonts w:ascii="Times New Roman" w:hAnsi="Times New Roman" w:cs="Times New Roman"/>
          <w:b/>
          <w:bCs/>
          <w:sz w:val="28"/>
        </w:rPr>
        <w:t>Д</w:t>
      </w:r>
      <w:r w:rsidR="00266B4B">
        <w:rPr>
          <w:rFonts w:ascii="Times New Roman" w:hAnsi="Times New Roman" w:cs="Times New Roman"/>
          <w:b/>
          <w:bCs/>
          <w:sz w:val="28"/>
        </w:rPr>
        <w:t>и</w:t>
      </w:r>
      <w:r w:rsidR="00AE2D84">
        <w:rPr>
          <w:rFonts w:ascii="Times New Roman" w:hAnsi="Times New Roman" w:cs="Times New Roman"/>
          <w:b/>
          <w:bCs/>
          <w:sz w:val="28"/>
        </w:rPr>
        <w:t>митриенко</w:t>
      </w:r>
      <w:proofErr w:type="spellEnd"/>
      <w:r w:rsidR="003950AE">
        <w:rPr>
          <w:rFonts w:ascii="Times New Roman" w:hAnsi="Times New Roman" w:cs="Times New Roman"/>
          <w:b/>
          <w:bCs/>
          <w:sz w:val="28"/>
        </w:rPr>
        <w:t xml:space="preserve">, О. А. </w:t>
      </w:r>
      <w:proofErr w:type="spellStart"/>
      <w:r w:rsidR="003950AE">
        <w:rPr>
          <w:rFonts w:ascii="Times New Roman" w:hAnsi="Times New Roman" w:cs="Times New Roman"/>
          <w:b/>
          <w:bCs/>
          <w:sz w:val="28"/>
        </w:rPr>
        <w:t>Псарева</w:t>
      </w:r>
      <w:proofErr w:type="spellEnd"/>
      <w:r w:rsidR="003950AE">
        <w:rPr>
          <w:rFonts w:ascii="Times New Roman" w:hAnsi="Times New Roman" w:cs="Times New Roman"/>
          <w:b/>
          <w:bCs/>
          <w:sz w:val="28"/>
        </w:rPr>
        <w:t xml:space="preserve"> (научный руководитель) </w:t>
      </w:r>
    </w:p>
    <w:p w14:paraId="1C51FCE5" w14:textId="105F977D" w:rsidR="00AE2D84" w:rsidRPr="00AE2D84" w:rsidRDefault="00AE2D84" w:rsidP="00AE2D84">
      <w:pPr>
        <w:spacing w:after="0" w:line="360" w:lineRule="auto"/>
        <w:ind w:firstLine="709"/>
        <w:jc w:val="both"/>
        <w:rPr>
          <w:rFonts w:ascii="Times New Roman" w:hAnsi="Times New Roman" w:cs="Times New Roman"/>
          <w:b/>
          <w:sz w:val="28"/>
        </w:rPr>
      </w:pPr>
      <w:r>
        <w:rPr>
          <w:rFonts w:ascii="Times New Roman" w:hAnsi="Times New Roman" w:cs="Times New Roman"/>
          <w:b/>
          <w:sz w:val="28"/>
        </w:rPr>
        <w:t>РОЛЬ КЛАССНОГО РУКОВОДИТЕЛЯ В СТАНОВЛЕНИИ КЛАССНОГО КОЛЛЕКТИВА И ЕГО ВЛИЯНИЕ НА ФОРМИРОВАНИЕ ЛИЧНОСТИ КАЖДОГО УЧЕНИКА</w:t>
      </w:r>
    </w:p>
    <w:p w14:paraId="5C2C8399" w14:textId="77777777" w:rsidR="00E31224" w:rsidRPr="00E31224" w:rsidRDefault="00A82AF4" w:rsidP="00E31224">
      <w:pPr>
        <w:spacing w:after="0" w:line="360" w:lineRule="auto"/>
        <w:ind w:firstLine="709"/>
        <w:jc w:val="both"/>
        <w:rPr>
          <w:rFonts w:ascii="Times New Roman" w:hAnsi="Times New Roman" w:cs="Times New Roman"/>
          <w:sz w:val="28"/>
        </w:rPr>
      </w:pPr>
      <w:r w:rsidRPr="00496D6C">
        <w:rPr>
          <w:rFonts w:ascii="Times New Roman" w:hAnsi="Times New Roman" w:cs="Times New Roman"/>
          <w:b/>
          <w:bCs/>
          <w:sz w:val="28"/>
        </w:rPr>
        <w:t>Аннотация</w:t>
      </w:r>
      <w:r>
        <w:rPr>
          <w:rFonts w:ascii="Times New Roman" w:hAnsi="Times New Roman" w:cs="Times New Roman"/>
          <w:sz w:val="28"/>
        </w:rPr>
        <w:t xml:space="preserve">: </w:t>
      </w:r>
      <w:r w:rsidR="00E31224" w:rsidRPr="00E31224">
        <w:rPr>
          <w:rFonts w:ascii="Times New Roman" w:hAnsi="Times New Roman" w:cs="Times New Roman"/>
          <w:sz w:val="28"/>
        </w:rPr>
        <w:t>Различные авторы интерпретируют личность по-разному, и развитие человека происходит на протяжении всей жизни. Введение стандартов второго поколения акцентирует внимание на духовно-нравственном развитии личности учащихся. Каждый человек формируется и развивается в соответствии с врожденными качествами и способностями, а окружающая социальная среда играет важную роль в этом процессе. Семья имеет огромное влияние на развитие ребенка, начиная с момента его рождения и программируя его жизнь.</w:t>
      </w:r>
    </w:p>
    <w:p w14:paraId="32C171D4" w14:textId="77777777" w:rsidR="00E31224" w:rsidRDefault="00E31224" w:rsidP="00E31224">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Однако, не стоит забывать о роли классного руководителя в становлении личности, что является </w:t>
      </w:r>
      <w:r w:rsidRPr="00E31224">
        <w:rPr>
          <w:rFonts w:ascii="Times New Roman" w:hAnsi="Times New Roman" w:cs="Times New Roman"/>
          <w:sz w:val="28"/>
        </w:rPr>
        <w:t>актуальн</w:t>
      </w:r>
      <w:r>
        <w:rPr>
          <w:rFonts w:ascii="Times New Roman" w:hAnsi="Times New Roman" w:cs="Times New Roman"/>
          <w:sz w:val="28"/>
        </w:rPr>
        <w:t>ой</w:t>
      </w:r>
      <w:r w:rsidRPr="00E31224">
        <w:rPr>
          <w:rFonts w:ascii="Times New Roman" w:hAnsi="Times New Roman" w:cs="Times New Roman"/>
          <w:sz w:val="28"/>
        </w:rPr>
        <w:t xml:space="preserve"> тем</w:t>
      </w:r>
      <w:r>
        <w:rPr>
          <w:rFonts w:ascii="Times New Roman" w:hAnsi="Times New Roman" w:cs="Times New Roman"/>
          <w:sz w:val="28"/>
        </w:rPr>
        <w:t>ой</w:t>
      </w:r>
      <w:r w:rsidRPr="00E31224">
        <w:rPr>
          <w:rFonts w:ascii="Times New Roman" w:hAnsi="Times New Roman" w:cs="Times New Roman"/>
          <w:sz w:val="28"/>
        </w:rPr>
        <w:t>. Важнейшая роль в этом процессе принадлежит преподавателю, а именно классному руководителю. У него</w:t>
      </w:r>
      <w:r>
        <w:rPr>
          <w:rFonts w:ascii="Times New Roman" w:hAnsi="Times New Roman" w:cs="Times New Roman"/>
          <w:sz w:val="28"/>
        </w:rPr>
        <w:t xml:space="preserve"> </w:t>
      </w:r>
      <w:r w:rsidRPr="00E31224">
        <w:rPr>
          <w:rFonts w:ascii="Times New Roman" w:hAnsi="Times New Roman" w:cs="Times New Roman"/>
          <w:sz w:val="28"/>
        </w:rPr>
        <w:t>(у нее) есть ряд преимуществ перед большинством родителей: специальные знания, умение использовать педагогику и психологию, которые всегда нужно обновлять. Кроме того, классный руководитель должен быть яркой личностью - именно так он может сформировать личность учащегося.</w:t>
      </w:r>
    </w:p>
    <w:p w14:paraId="3E435606" w14:textId="4770C59C" w:rsidR="00AE2D84" w:rsidRPr="00AE2D84" w:rsidRDefault="00A82AF4" w:rsidP="00AE2D84">
      <w:pPr>
        <w:spacing w:after="0" w:line="360" w:lineRule="auto"/>
        <w:ind w:firstLine="709"/>
        <w:jc w:val="both"/>
        <w:rPr>
          <w:rFonts w:ascii="Times New Roman" w:hAnsi="Times New Roman" w:cs="Times New Roman"/>
          <w:sz w:val="28"/>
        </w:rPr>
      </w:pPr>
      <w:r w:rsidRPr="003E008A">
        <w:rPr>
          <w:rFonts w:ascii="Times New Roman" w:hAnsi="Times New Roman" w:cs="Times New Roman"/>
          <w:b/>
          <w:bCs/>
          <w:sz w:val="28"/>
        </w:rPr>
        <w:t>Ключевые слова</w:t>
      </w:r>
      <w:r>
        <w:rPr>
          <w:rFonts w:ascii="Times New Roman" w:hAnsi="Times New Roman" w:cs="Times New Roman"/>
          <w:sz w:val="28"/>
        </w:rPr>
        <w:t>: учитель, развитие, роль, ученический коллектив.</w:t>
      </w:r>
    </w:p>
    <w:p w14:paraId="7ABCFA86" w14:textId="4F454351" w:rsidR="00AE2D84" w:rsidRPr="00AE2D84" w:rsidRDefault="00AE2D84" w:rsidP="00AE2D84">
      <w:pPr>
        <w:spacing w:after="0" w:line="360" w:lineRule="auto"/>
        <w:ind w:firstLine="709"/>
        <w:jc w:val="right"/>
        <w:rPr>
          <w:rFonts w:ascii="Times New Roman" w:hAnsi="Times New Roman" w:cs="Times New Roman"/>
          <w:b/>
          <w:bCs/>
          <w:sz w:val="28"/>
          <w:szCs w:val="28"/>
          <w:lang w:val="en-US"/>
        </w:rPr>
      </w:pPr>
      <w:r w:rsidRPr="00AE2D84">
        <w:rPr>
          <w:rFonts w:ascii="Times New Roman" w:hAnsi="Times New Roman" w:cs="Times New Roman"/>
          <w:b/>
          <w:bCs/>
          <w:sz w:val="28"/>
          <w:szCs w:val="28"/>
          <w:lang w:val="en-US"/>
        </w:rPr>
        <w:t xml:space="preserve">A. A. </w:t>
      </w:r>
      <w:proofErr w:type="spellStart"/>
      <w:r w:rsidRPr="00AE2D84">
        <w:rPr>
          <w:rFonts w:ascii="Times New Roman" w:hAnsi="Times New Roman" w:cs="Times New Roman"/>
          <w:b/>
          <w:bCs/>
          <w:sz w:val="28"/>
          <w:szCs w:val="28"/>
          <w:lang w:val="en-US"/>
        </w:rPr>
        <w:t>D</w:t>
      </w:r>
      <w:r w:rsidR="00266B4B" w:rsidRPr="00293EEB">
        <w:rPr>
          <w:rFonts w:ascii="Times New Roman" w:hAnsi="Times New Roman" w:cs="Times New Roman"/>
          <w:b/>
          <w:bCs/>
          <w:sz w:val="28"/>
          <w:szCs w:val="28"/>
          <w:lang w:val="en-US"/>
        </w:rPr>
        <w:t>i</w:t>
      </w:r>
      <w:r w:rsidRPr="00AE2D84">
        <w:rPr>
          <w:rFonts w:ascii="Times New Roman" w:hAnsi="Times New Roman" w:cs="Times New Roman"/>
          <w:b/>
          <w:bCs/>
          <w:sz w:val="28"/>
          <w:szCs w:val="28"/>
          <w:lang w:val="en-US"/>
        </w:rPr>
        <w:t>mitrienko</w:t>
      </w:r>
      <w:proofErr w:type="spellEnd"/>
      <w:r w:rsidR="009948A9">
        <w:rPr>
          <w:rFonts w:ascii="Times New Roman" w:hAnsi="Times New Roman" w:cs="Times New Roman"/>
          <w:b/>
          <w:bCs/>
          <w:sz w:val="28"/>
          <w:szCs w:val="28"/>
        </w:rPr>
        <w:t xml:space="preserve">  O. A. </w:t>
      </w:r>
      <w:proofErr w:type="spellStart"/>
      <w:r w:rsidR="009948A9">
        <w:rPr>
          <w:rFonts w:ascii="Times New Roman" w:hAnsi="Times New Roman" w:cs="Times New Roman"/>
          <w:b/>
          <w:bCs/>
          <w:sz w:val="28"/>
          <w:szCs w:val="28"/>
        </w:rPr>
        <w:t>Psareva</w:t>
      </w:r>
      <w:proofErr w:type="spellEnd"/>
      <w:r w:rsidR="00BB0BA1">
        <w:rPr>
          <w:rFonts w:ascii="Times New Roman" w:hAnsi="Times New Roman" w:cs="Times New Roman"/>
          <w:b/>
          <w:bCs/>
          <w:sz w:val="28"/>
          <w:szCs w:val="28"/>
        </w:rPr>
        <w:t>(</w:t>
      </w:r>
      <w:proofErr w:type="spellStart"/>
      <w:r w:rsidR="00D4359E">
        <w:rPr>
          <w:rFonts w:ascii="Times New Roman" w:eastAsia="Times New Roman" w:hAnsi="Times New Roman" w:cs="Times New Roman"/>
          <w:b/>
          <w:bCs/>
          <w:color w:val="000000"/>
          <w:spacing w:val="2"/>
          <w:sz w:val="28"/>
          <w:szCs w:val="28"/>
        </w:rPr>
        <w:t>s</w:t>
      </w:r>
      <w:r w:rsidR="00980E44" w:rsidRPr="00D4359E">
        <w:rPr>
          <w:rFonts w:ascii="Times New Roman" w:eastAsia="Times New Roman" w:hAnsi="Times New Roman" w:cs="Times New Roman"/>
          <w:b/>
          <w:bCs/>
          <w:color w:val="000000"/>
          <w:spacing w:val="2"/>
          <w:sz w:val="28"/>
          <w:szCs w:val="28"/>
        </w:rPr>
        <w:t>cientific</w:t>
      </w:r>
      <w:proofErr w:type="spellEnd"/>
      <w:r w:rsidR="00980E44" w:rsidRPr="00D4359E">
        <w:rPr>
          <w:rFonts w:ascii="Times New Roman" w:eastAsia="Times New Roman" w:hAnsi="Times New Roman" w:cs="Times New Roman"/>
          <w:b/>
          <w:bCs/>
          <w:color w:val="000000"/>
          <w:spacing w:val="2"/>
          <w:sz w:val="28"/>
          <w:szCs w:val="28"/>
        </w:rPr>
        <w:t xml:space="preserve"> </w:t>
      </w:r>
      <w:proofErr w:type="spellStart"/>
      <w:r w:rsidR="00980E44" w:rsidRPr="00D4359E">
        <w:rPr>
          <w:rFonts w:ascii="Times New Roman" w:eastAsia="Times New Roman" w:hAnsi="Times New Roman" w:cs="Times New Roman"/>
          <w:b/>
          <w:bCs/>
          <w:color w:val="000000"/>
          <w:spacing w:val="2"/>
          <w:sz w:val="28"/>
          <w:szCs w:val="28"/>
        </w:rPr>
        <w:t>supervisor</w:t>
      </w:r>
      <w:proofErr w:type="spellEnd"/>
      <w:r w:rsidR="00D4359E">
        <w:rPr>
          <w:rFonts w:ascii="Times New Roman" w:eastAsia="Times New Roman" w:hAnsi="Times New Roman" w:cs="Times New Roman"/>
          <w:b/>
          <w:bCs/>
          <w:color w:val="000000"/>
          <w:spacing w:val="2"/>
          <w:sz w:val="28"/>
          <w:szCs w:val="28"/>
        </w:rPr>
        <w:t xml:space="preserve">) </w:t>
      </w:r>
    </w:p>
    <w:p w14:paraId="03E71B65" w14:textId="3EE3E263" w:rsidR="00AE2D84" w:rsidRPr="00AE2D84" w:rsidRDefault="00AE2D84" w:rsidP="00AE2D84">
      <w:pPr>
        <w:spacing w:after="0" w:line="360" w:lineRule="auto"/>
        <w:ind w:firstLine="709"/>
        <w:jc w:val="both"/>
        <w:rPr>
          <w:rFonts w:ascii="Times New Roman" w:hAnsi="Times New Roman" w:cs="Times New Roman"/>
          <w:b/>
          <w:bCs/>
          <w:sz w:val="28"/>
          <w:szCs w:val="28"/>
          <w:lang w:val="en-US"/>
        </w:rPr>
      </w:pPr>
      <w:r w:rsidRPr="00AE2D84">
        <w:rPr>
          <w:rFonts w:ascii="Times New Roman" w:hAnsi="Times New Roman" w:cs="Times New Roman"/>
          <w:b/>
          <w:bCs/>
          <w:sz w:val="28"/>
          <w:szCs w:val="28"/>
          <w:lang w:val="en-US"/>
        </w:rPr>
        <w:t>THE ROLE OF THE CLASS TEACHER IN THE FORMATION OF THE CLASS TEAM AND ITS INFLUENCE ON THE FORMATION OF THE PERSONALITY OF EACH STUDENT</w:t>
      </w:r>
    </w:p>
    <w:p w14:paraId="2FA63FCD" w14:textId="1A6BA11A" w:rsidR="00AE2D84" w:rsidRPr="00AE2D84" w:rsidRDefault="00AE2D84" w:rsidP="00E31224">
      <w:pPr>
        <w:spacing w:after="0" w:line="360" w:lineRule="auto"/>
        <w:ind w:firstLine="709"/>
        <w:jc w:val="both"/>
        <w:rPr>
          <w:rFonts w:ascii="Times New Roman" w:hAnsi="Times New Roman" w:cs="Times New Roman"/>
          <w:b/>
          <w:bCs/>
          <w:sz w:val="28"/>
          <w:szCs w:val="28"/>
          <w:lang w:val="en-US"/>
        </w:rPr>
      </w:pPr>
      <w:r w:rsidRPr="00AE2D84">
        <w:rPr>
          <w:rFonts w:ascii="Times New Roman" w:hAnsi="Times New Roman" w:cs="Times New Roman"/>
          <w:b/>
          <w:color w:val="000000"/>
          <w:sz w:val="28"/>
          <w:szCs w:val="28"/>
          <w:lang w:val="en-US"/>
        </w:rPr>
        <w:t>Summary:</w:t>
      </w:r>
      <w:r w:rsidRPr="00AE2D84">
        <w:rPr>
          <w:rFonts w:ascii="Times New Roman" w:hAnsi="Times New Roman" w:cs="Times New Roman"/>
          <w:color w:val="000000"/>
          <w:sz w:val="28"/>
          <w:szCs w:val="28"/>
          <w:lang w:val="en-US"/>
        </w:rPr>
        <w:t xml:space="preserve"> Different authors interpret personality in different ways, and human development occurs throughout life. The introduction of standards of the second generation focuses on the spiritual and moral development of the personality of students. Each person is formed and develops in accordance with innate qualities and abilities, and the surrounding social environment plays an important role in this </w:t>
      </w:r>
      <w:r w:rsidRPr="00AE2D84">
        <w:rPr>
          <w:rFonts w:ascii="Times New Roman" w:hAnsi="Times New Roman" w:cs="Times New Roman"/>
          <w:color w:val="000000"/>
          <w:sz w:val="28"/>
          <w:szCs w:val="28"/>
          <w:lang w:val="en-US"/>
        </w:rPr>
        <w:lastRenderedPageBreak/>
        <w:t>process. The family has a huge influence on the development of a child, starting from the moment of his birth and programming his life. However, do not forget about the role of the class teacher in the formation of personality, which is an urgent topic. The most important role in this process belongs to the teacher, namely the class teacher. He (she) has a number of advantages over most parents: special knowledge, the ability to use pedagogy and psychology, which always need to be updated. In addition, the class teacher should be a bright personality - this is how he can form the personality of the student.</w:t>
      </w:r>
    </w:p>
    <w:p w14:paraId="2FDE1098" w14:textId="2F344D4C" w:rsidR="00AE2D84" w:rsidRDefault="00AE2D84" w:rsidP="00D4359E">
      <w:pPr>
        <w:spacing w:after="0" w:line="360" w:lineRule="auto"/>
        <w:ind w:firstLine="709"/>
        <w:jc w:val="both"/>
        <w:rPr>
          <w:rFonts w:ascii="Times New Roman" w:hAnsi="Times New Roman" w:cs="Times New Roman"/>
          <w:sz w:val="28"/>
          <w:lang w:val="en-US"/>
        </w:rPr>
      </w:pPr>
      <w:r w:rsidRPr="00AE2D84">
        <w:rPr>
          <w:rFonts w:ascii="Times New Roman" w:hAnsi="Times New Roman" w:cs="Times New Roman"/>
          <w:b/>
          <w:sz w:val="28"/>
          <w:lang w:val="en-US"/>
        </w:rPr>
        <w:t>Keywords:</w:t>
      </w:r>
      <w:r w:rsidRPr="00AE2D84">
        <w:rPr>
          <w:rFonts w:ascii="Times New Roman" w:hAnsi="Times New Roman" w:cs="Times New Roman"/>
          <w:sz w:val="28"/>
          <w:lang w:val="en-US"/>
        </w:rPr>
        <w:t xml:space="preserve"> teacher, development, role, student team.</w:t>
      </w:r>
    </w:p>
    <w:p w14:paraId="2B48726F" w14:textId="77777777" w:rsidR="00D4359E" w:rsidRPr="00AE2D84" w:rsidRDefault="00D4359E" w:rsidP="00D4359E">
      <w:pPr>
        <w:spacing w:after="0" w:line="360" w:lineRule="auto"/>
        <w:ind w:firstLine="709"/>
        <w:jc w:val="both"/>
        <w:rPr>
          <w:rFonts w:ascii="Times New Roman" w:hAnsi="Times New Roman" w:cs="Times New Roman"/>
          <w:sz w:val="28"/>
          <w:lang w:val="en-US"/>
        </w:rPr>
      </w:pPr>
    </w:p>
    <w:p w14:paraId="1EF1983A" w14:textId="77777777" w:rsidR="009757FC" w:rsidRDefault="009757FC" w:rsidP="00A82AF4">
      <w:pPr>
        <w:spacing w:after="0" w:line="360" w:lineRule="auto"/>
        <w:ind w:firstLine="709"/>
        <w:jc w:val="both"/>
        <w:rPr>
          <w:rFonts w:ascii="Times New Roman" w:hAnsi="Times New Roman" w:cs="Times New Roman"/>
          <w:sz w:val="28"/>
        </w:rPr>
      </w:pPr>
      <w:r w:rsidRPr="009757FC">
        <w:rPr>
          <w:rFonts w:ascii="Times New Roman" w:hAnsi="Times New Roman" w:cs="Times New Roman"/>
          <w:sz w:val="28"/>
        </w:rPr>
        <w:t>Для успешной работы с классом важно, чтобы классный руководитель проводил с ним несколько лет. Кроме того, педагог должен иметь долгосрочную цель воспитания, уметь рано определить особые способности и склонности ученика, и развить в нем желательные черты характера, такие как доброта вместо мягкотелости, сила вместо жестокости, бережливость вместо жадности и проявление творчества на сцене вместо клоунады на уроке, и так далее. Чтобы успешно работать, нужно хорошо знать своих воспитанников, другими словами, исследовать их души.</w:t>
      </w:r>
    </w:p>
    <w:p w14:paraId="3569BD71"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Пути изучения</w:t>
      </w:r>
      <w:r w:rsidRPr="00A82AF4">
        <w:rPr>
          <w:rFonts w:ascii="Times New Roman" w:hAnsi="Times New Roman" w:cs="Times New Roman"/>
          <w:sz w:val="28"/>
        </w:rPr>
        <w:t>:</w:t>
      </w:r>
    </w:p>
    <w:p w14:paraId="34955FC2"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а) наблюдение за учащимися в общих делах: заочные экскурсии и походы в музей, оформление школьных стендов, дежурство по школе;</w:t>
      </w:r>
    </w:p>
    <w:p w14:paraId="618768CC"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б) присутствие на уроках других учителей;</w:t>
      </w:r>
    </w:p>
    <w:p w14:paraId="22CC335A"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в) просмотр ученических сочинений на свободную тему;</w:t>
      </w:r>
    </w:p>
    <w:p w14:paraId="0EDAC3FD"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г) психологические эксперименты (редко и осторожно).</w:t>
      </w:r>
    </w:p>
    <w:p w14:paraId="799D6E8A"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д ) индивидуальные беседы.</w:t>
      </w:r>
    </w:p>
    <w:p w14:paraId="27A695BA" w14:textId="77777777" w:rsidR="009B6300" w:rsidRPr="009B6300" w:rsidRDefault="009B6300" w:rsidP="009B6300">
      <w:pPr>
        <w:spacing w:after="0" w:line="360" w:lineRule="auto"/>
        <w:ind w:firstLine="709"/>
        <w:jc w:val="both"/>
        <w:rPr>
          <w:rFonts w:ascii="Times New Roman" w:hAnsi="Times New Roman" w:cs="Times New Roman"/>
          <w:sz w:val="28"/>
        </w:rPr>
      </w:pPr>
      <w:r w:rsidRPr="009B6300">
        <w:rPr>
          <w:rFonts w:ascii="Times New Roman" w:hAnsi="Times New Roman" w:cs="Times New Roman"/>
          <w:sz w:val="28"/>
        </w:rPr>
        <w:t>Организация встреч с людьми, которые способны стать примером для подражания, является одним из методов формирования личности. Также немаловажными являются поручения, их проверка и помощь в их исполнении. Важно проводить беседы и разговоры, но не в классе и не слишком массово. Дневники наблюдений также помогут в этом процессе.</w:t>
      </w:r>
    </w:p>
    <w:p w14:paraId="3CCAC222" w14:textId="77777777" w:rsidR="009B6300" w:rsidRPr="009B6300" w:rsidRDefault="009B6300" w:rsidP="009B6300">
      <w:pPr>
        <w:spacing w:after="0" w:line="360" w:lineRule="auto"/>
        <w:ind w:firstLine="709"/>
        <w:jc w:val="both"/>
        <w:rPr>
          <w:rFonts w:ascii="Times New Roman" w:hAnsi="Times New Roman" w:cs="Times New Roman"/>
          <w:sz w:val="28"/>
        </w:rPr>
      </w:pPr>
      <w:r w:rsidRPr="009B6300">
        <w:rPr>
          <w:rFonts w:ascii="Times New Roman" w:hAnsi="Times New Roman" w:cs="Times New Roman"/>
          <w:sz w:val="28"/>
        </w:rPr>
        <w:lastRenderedPageBreak/>
        <w:t>В своей работе классный руководитель должен всегда помнить об ошибках, которые можно совершить, и стараться избегать их. Один неправильно сказанный словосочетание может навсегда разрушить доверие к нему. Ведение обсуждений о семье и беседы о родителях требуют тактичности. Не все можно обсуждать в группе, иногда лучше изучить вопросы в индивидуальной беседе.</w:t>
      </w:r>
    </w:p>
    <w:p w14:paraId="498669B8" w14:textId="77777777" w:rsidR="009B6300" w:rsidRDefault="009B6300" w:rsidP="009B6300">
      <w:pPr>
        <w:spacing w:after="0" w:line="360" w:lineRule="auto"/>
        <w:ind w:firstLine="709"/>
        <w:jc w:val="both"/>
        <w:rPr>
          <w:rFonts w:ascii="Times New Roman" w:hAnsi="Times New Roman" w:cs="Times New Roman"/>
          <w:sz w:val="28"/>
        </w:rPr>
      </w:pPr>
      <w:r w:rsidRPr="009B6300">
        <w:rPr>
          <w:rFonts w:ascii="Times New Roman" w:hAnsi="Times New Roman" w:cs="Times New Roman"/>
          <w:sz w:val="28"/>
        </w:rPr>
        <w:t xml:space="preserve">Допустим, </w:t>
      </w:r>
      <w:proofErr w:type="spellStart"/>
      <w:r w:rsidRPr="009B6300">
        <w:rPr>
          <w:rFonts w:ascii="Times New Roman" w:hAnsi="Times New Roman" w:cs="Times New Roman"/>
          <w:sz w:val="28"/>
        </w:rPr>
        <w:t>безразмерность</w:t>
      </w:r>
      <w:proofErr w:type="spellEnd"/>
      <w:r w:rsidRPr="009B6300">
        <w:rPr>
          <w:rFonts w:ascii="Times New Roman" w:hAnsi="Times New Roman" w:cs="Times New Roman"/>
          <w:sz w:val="28"/>
        </w:rPr>
        <w:t xml:space="preserve"> может развиться, способствуя появлению качеств, противоположных тем, которые мы хотим видеть (скромность, коллективизм, смирение, сотрудничество, искренность).</w:t>
      </w:r>
    </w:p>
    <w:p w14:paraId="449289BE" w14:textId="77777777" w:rsidR="009B6300" w:rsidRDefault="009B6300" w:rsidP="00A82AF4">
      <w:pPr>
        <w:spacing w:after="0" w:line="360" w:lineRule="auto"/>
        <w:ind w:firstLine="709"/>
        <w:jc w:val="both"/>
        <w:rPr>
          <w:rFonts w:ascii="Times New Roman" w:hAnsi="Times New Roman" w:cs="Times New Roman"/>
          <w:sz w:val="28"/>
        </w:rPr>
      </w:pPr>
      <w:r w:rsidRPr="009B6300">
        <w:rPr>
          <w:rFonts w:ascii="Times New Roman" w:hAnsi="Times New Roman" w:cs="Times New Roman"/>
          <w:sz w:val="28"/>
        </w:rPr>
        <w:t>Как бы ни желал сам человек, он всегда становится частью какой-либо группы, которая имеет влияние на него в разной степени. Из всех таких групп можно выделить классный коллектив. Члены коллектива воздействуют друг на друга, устанавливая определенные правила, традиции и образ жизни. Коллектив - это группа людей, взаимодействующих и связанных общностью интересов, целей, потребностей, норм и правил поведения, совместной деятельностью и совместными средствами деятельности. Он также обладает единым руководством и выражает единство воли членов коллектива. В результате такой организации коллектив достигает более высокого уровня развития по сравнению с просто группой людей.</w:t>
      </w:r>
    </w:p>
    <w:p w14:paraId="44BB05F4" w14:textId="77777777" w:rsidR="009B6300" w:rsidRDefault="009B6300" w:rsidP="00A82AF4">
      <w:pPr>
        <w:spacing w:after="0" w:line="360" w:lineRule="auto"/>
        <w:ind w:firstLine="709"/>
        <w:jc w:val="both"/>
        <w:rPr>
          <w:rFonts w:ascii="Times New Roman" w:hAnsi="Times New Roman" w:cs="Times New Roman"/>
          <w:sz w:val="28"/>
        </w:rPr>
      </w:pPr>
      <w:r w:rsidRPr="009B6300">
        <w:rPr>
          <w:rFonts w:ascii="Times New Roman" w:hAnsi="Times New Roman" w:cs="Times New Roman"/>
          <w:sz w:val="28"/>
        </w:rPr>
        <w:t xml:space="preserve">В классе, где каждый ученик стремится к успеху, классный руководитель является ключевым фигурантом, динамично влияющим на образовательную атмосферу. Он выполняет не только функции организатора и контролера, но и активного участника взаимоотношений между учениками. Классный руководитель способен повлиять на построение деловых связей в классе и создать благоприятные условия для смены ролей и обязанностей в самоуправлении коллектива. Целью этой деятельности является развитие лидерских качеств и социальных навыков учеников, что способствует формированию ответственного и гармоничного коллектива. Классный руководитель умеет не только поддержать и стимулировать учеников, но и незаметно корректировать межличностные отношения, чтобы сохранить стабильность и сплоченность класса. Он умеет находить подход к каждому </w:t>
      </w:r>
      <w:r w:rsidRPr="009B6300">
        <w:rPr>
          <w:rFonts w:ascii="Times New Roman" w:hAnsi="Times New Roman" w:cs="Times New Roman"/>
          <w:sz w:val="28"/>
        </w:rPr>
        <w:lastRenderedPageBreak/>
        <w:t>ученику и создавать атмосферу взаимопонимания и сотрудничества, где каждый может проявить свой потенциал и внести свой вклад в общее дело. В итоге, благодаря усилиям классного руководителя, класс становится единой командой, стремящейся к развитию и достижению общих целей.</w:t>
      </w:r>
    </w:p>
    <w:p w14:paraId="55E049DD"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 Чтобы ученику было комфортно в классном коллективе, классный руководитель должен выполнить следующие задачи:</w:t>
      </w:r>
    </w:p>
    <w:p w14:paraId="187E9687"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1. Создать условия для развития интеллектуальных, творческих, нравственных качеств учащихся.</w:t>
      </w:r>
    </w:p>
    <w:p w14:paraId="4B617A74"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2. Обеспечить педагогическую поддержку учащимся для развития их творческого потенциала.</w:t>
      </w:r>
    </w:p>
    <w:p w14:paraId="75A3A3EE"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3. Создать условия для формирования навыков здорового образа жизни.</w:t>
      </w:r>
    </w:p>
    <w:p w14:paraId="21D4E1F7" w14:textId="3CB12531"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4. Создать условия для социальной адаптации каждого обучающегося к современному обществу.</w:t>
      </w:r>
      <w:r w:rsidR="0001470C">
        <w:rPr>
          <w:rFonts w:ascii="Times New Roman" w:hAnsi="Times New Roman" w:cs="Times New Roman"/>
          <w:sz w:val="28"/>
        </w:rPr>
        <w:t>[2]</w:t>
      </w:r>
      <w:r w:rsidR="00373455">
        <w:rPr>
          <w:rStyle w:val="a9"/>
          <w:rFonts w:ascii="Times New Roman" w:hAnsi="Times New Roman" w:cs="Times New Roman"/>
          <w:sz w:val="28"/>
        </w:rPr>
        <w:footnoteReference w:id="1"/>
      </w:r>
    </w:p>
    <w:p w14:paraId="7EED87FC"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В настоящее время выделяют несколько ведущих функций классного руководителя:</w:t>
      </w:r>
    </w:p>
    <w:p w14:paraId="7986C4C8" w14:textId="77777777" w:rsidR="006B46BC"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1. </w:t>
      </w:r>
      <w:r w:rsidRPr="00A82AF4">
        <w:rPr>
          <w:rFonts w:ascii="Times New Roman" w:hAnsi="Times New Roman" w:cs="Times New Roman"/>
          <w:bCs/>
          <w:sz w:val="28"/>
        </w:rPr>
        <w:t>«Контролер»</w:t>
      </w:r>
      <w:r w:rsidR="009B6300">
        <w:rPr>
          <w:rFonts w:ascii="Times New Roman" w:hAnsi="Times New Roman" w:cs="Times New Roman"/>
          <w:sz w:val="28"/>
        </w:rPr>
        <w:t>.</w:t>
      </w:r>
      <w:r w:rsidRPr="00A82AF4">
        <w:rPr>
          <w:rFonts w:ascii="Times New Roman" w:hAnsi="Times New Roman" w:cs="Times New Roman"/>
          <w:sz w:val="28"/>
        </w:rPr>
        <w:t xml:space="preserve"> </w:t>
      </w:r>
      <w:r w:rsidR="006B46BC">
        <w:rPr>
          <w:rFonts w:ascii="Times New Roman" w:hAnsi="Times New Roman" w:cs="Times New Roman"/>
          <w:sz w:val="28"/>
        </w:rPr>
        <w:t>И</w:t>
      </w:r>
      <w:r w:rsidR="006B46BC" w:rsidRPr="006B46BC">
        <w:rPr>
          <w:rFonts w:ascii="Times New Roman" w:hAnsi="Times New Roman" w:cs="Times New Roman"/>
          <w:sz w:val="28"/>
        </w:rPr>
        <w:t>ндивидуальная работа с учащимися, отношения с родителями, питание, дежурство, поведение и посещение - все это включает в себя задачи, связанные с включением учащихся в учебно-воспитательный процесс.</w:t>
      </w:r>
    </w:p>
    <w:p w14:paraId="42381EC6" w14:textId="77777777" w:rsidR="006B46BC"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2. </w:t>
      </w:r>
      <w:r w:rsidRPr="00A82AF4">
        <w:rPr>
          <w:rFonts w:ascii="Times New Roman" w:hAnsi="Times New Roman" w:cs="Times New Roman"/>
          <w:bCs/>
          <w:sz w:val="28"/>
        </w:rPr>
        <w:t>«Проводник по стране знаний»</w:t>
      </w:r>
      <w:r w:rsidR="006B46BC">
        <w:rPr>
          <w:rFonts w:ascii="Times New Roman" w:hAnsi="Times New Roman" w:cs="Times New Roman"/>
          <w:sz w:val="28"/>
        </w:rPr>
        <w:t>.</w:t>
      </w:r>
      <w:r w:rsidRPr="00A82AF4">
        <w:rPr>
          <w:rFonts w:ascii="Times New Roman" w:hAnsi="Times New Roman" w:cs="Times New Roman"/>
          <w:sz w:val="28"/>
        </w:rPr>
        <w:t xml:space="preserve"> </w:t>
      </w:r>
      <w:r w:rsidR="006B46BC" w:rsidRPr="006B46BC">
        <w:rPr>
          <w:rFonts w:ascii="Times New Roman" w:hAnsi="Times New Roman" w:cs="Times New Roman"/>
          <w:sz w:val="28"/>
        </w:rPr>
        <w:t xml:space="preserve">В классе проводятся воспитательные мероприятия, направленные на создание условий для развития интереса к познанию и желания учиться. Ученики и их родители получают информацию о специфических особенностях школы и требованиях, предъявляемых к обучающимся. </w:t>
      </w:r>
    </w:p>
    <w:p w14:paraId="7E015DFA" w14:textId="77777777" w:rsidR="006B46BC" w:rsidRDefault="00A82AF4" w:rsidP="006B46BC">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3. </w:t>
      </w:r>
      <w:r w:rsidRPr="00A82AF4">
        <w:rPr>
          <w:rFonts w:ascii="Times New Roman" w:hAnsi="Times New Roman" w:cs="Times New Roman"/>
          <w:bCs/>
          <w:sz w:val="28"/>
        </w:rPr>
        <w:t>«Нравственный наставник»</w:t>
      </w:r>
      <w:r w:rsidR="006B46BC">
        <w:rPr>
          <w:rFonts w:ascii="Times New Roman" w:hAnsi="Times New Roman" w:cs="Times New Roman"/>
          <w:sz w:val="28"/>
        </w:rPr>
        <w:t>.</w:t>
      </w:r>
      <w:r w:rsidRPr="00A82AF4">
        <w:rPr>
          <w:rFonts w:ascii="Times New Roman" w:hAnsi="Times New Roman" w:cs="Times New Roman"/>
          <w:sz w:val="28"/>
        </w:rPr>
        <w:t xml:space="preserve"> </w:t>
      </w:r>
      <w:r w:rsidR="006B46BC" w:rsidRPr="006B46BC">
        <w:rPr>
          <w:rFonts w:ascii="Times New Roman" w:hAnsi="Times New Roman" w:cs="Times New Roman"/>
          <w:sz w:val="28"/>
        </w:rPr>
        <w:t>Обучение этике и этикету помогает соблюдать учащимися нормы и правила и разрешать конфликты, возникающие между ними и педагогами, а также между самими учащимися. Также проводятся беседы на различные нравственные, социальные и правовые темы. Оцениваются поступки учеников, а с теми, кто нарушает нормы поведения в образовательном учреждении, работают индивидуально.</w:t>
      </w:r>
    </w:p>
    <w:p w14:paraId="157F4E0A" w14:textId="77777777" w:rsidR="00A82AF4" w:rsidRPr="00A82AF4" w:rsidRDefault="00A82AF4" w:rsidP="006B46BC">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lastRenderedPageBreak/>
        <w:t xml:space="preserve">4. </w:t>
      </w:r>
      <w:r w:rsidRPr="00A82AF4">
        <w:rPr>
          <w:rFonts w:ascii="Times New Roman" w:hAnsi="Times New Roman" w:cs="Times New Roman"/>
          <w:bCs/>
          <w:sz w:val="28"/>
        </w:rPr>
        <w:t>«Носитель культуры»</w:t>
      </w:r>
      <w:r w:rsidR="006B46BC">
        <w:rPr>
          <w:rFonts w:ascii="Times New Roman" w:hAnsi="Times New Roman" w:cs="Times New Roman"/>
          <w:sz w:val="28"/>
        </w:rPr>
        <w:t>.</w:t>
      </w:r>
      <w:r w:rsidRPr="00A82AF4">
        <w:rPr>
          <w:rFonts w:ascii="Times New Roman" w:hAnsi="Times New Roman" w:cs="Times New Roman"/>
          <w:sz w:val="28"/>
        </w:rPr>
        <w:t xml:space="preserve"> </w:t>
      </w:r>
      <w:r w:rsidR="006B46BC" w:rsidRPr="006B46BC">
        <w:rPr>
          <w:rFonts w:ascii="Times New Roman" w:hAnsi="Times New Roman" w:cs="Times New Roman"/>
          <w:sz w:val="28"/>
        </w:rPr>
        <w:t>Важное восприятие культурных ценностей становится неизбежной частью образовательного и воспитательного процесса, сопровождаемого коллективными походами в музеи, театры и выставки. Это достигается через проведение экскурсий и ночных встреч, воплощающих богатство и многообразие культуры. Дополнительно, культмассовые мероприятия как в школе, так и дома, играют важную роль в организации разговоров и бесед о культуре.</w:t>
      </w:r>
    </w:p>
    <w:p w14:paraId="4FE17FD1" w14:textId="77777777" w:rsidR="006B46BC"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5. </w:t>
      </w:r>
      <w:r w:rsidRPr="00A82AF4">
        <w:rPr>
          <w:rFonts w:ascii="Times New Roman" w:hAnsi="Times New Roman" w:cs="Times New Roman"/>
          <w:bCs/>
          <w:sz w:val="28"/>
        </w:rPr>
        <w:t>«Старший товарищ»</w:t>
      </w:r>
      <w:r w:rsidR="006B46BC">
        <w:rPr>
          <w:rFonts w:ascii="Times New Roman" w:hAnsi="Times New Roman" w:cs="Times New Roman"/>
          <w:sz w:val="28"/>
        </w:rPr>
        <w:t>.</w:t>
      </w:r>
      <w:r w:rsidRPr="00A82AF4">
        <w:rPr>
          <w:rFonts w:ascii="Times New Roman" w:hAnsi="Times New Roman" w:cs="Times New Roman"/>
          <w:sz w:val="28"/>
        </w:rPr>
        <w:t xml:space="preserve"> </w:t>
      </w:r>
      <w:r w:rsidR="006B46BC" w:rsidRPr="006B46BC">
        <w:rPr>
          <w:rFonts w:ascii="Times New Roman" w:hAnsi="Times New Roman" w:cs="Times New Roman"/>
          <w:sz w:val="28"/>
        </w:rPr>
        <w:t>Бер</w:t>
      </w:r>
      <w:r w:rsidR="006B46BC">
        <w:rPr>
          <w:rFonts w:ascii="Times New Roman" w:hAnsi="Times New Roman" w:cs="Times New Roman"/>
          <w:sz w:val="28"/>
        </w:rPr>
        <w:t>ет</w:t>
      </w:r>
      <w:r w:rsidR="006B46BC" w:rsidRPr="006B46BC">
        <w:rPr>
          <w:rFonts w:ascii="Times New Roman" w:hAnsi="Times New Roman" w:cs="Times New Roman"/>
          <w:sz w:val="28"/>
        </w:rPr>
        <w:t xml:space="preserve"> на себя часть заботы об учащихся, помогая им включиться в различные виды деятельности, организовывая коллективную творческую деятельность, и формируя коллектив класса.</w:t>
      </w:r>
    </w:p>
    <w:p w14:paraId="18F158E2" w14:textId="77777777" w:rsidR="006B46BC"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6. </w:t>
      </w:r>
      <w:r w:rsidRPr="00A82AF4">
        <w:rPr>
          <w:rFonts w:ascii="Times New Roman" w:hAnsi="Times New Roman" w:cs="Times New Roman"/>
          <w:bCs/>
          <w:sz w:val="28"/>
        </w:rPr>
        <w:t>«Социальный педагог»</w:t>
      </w:r>
      <w:r w:rsidR="006B46BC">
        <w:rPr>
          <w:rFonts w:ascii="Times New Roman" w:hAnsi="Times New Roman" w:cs="Times New Roman"/>
          <w:sz w:val="28"/>
        </w:rPr>
        <w:t>.</w:t>
      </w:r>
      <w:r w:rsidRPr="00A82AF4">
        <w:rPr>
          <w:rFonts w:ascii="Times New Roman" w:hAnsi="Times New Roman" w:cs="Times New Roman"/>
          <w:sz w:val="28"/>
        </w:rPr>
        <w:t xml:space="preserve"> </w:t>
      </w:r>
      <w:r w:rsidR="006B46BC" w:rsidRPr="006B46BC">
        <w:rPr>
          <w:rFonts w:ascii="Times New Roman" w:hAnsi="Times New Roman" w:cs="Times New Roman"/>
          <w:sz w:val="28"/>
        </w:rPr>
        <w:t>Формирование навыков социальной жизни - это одно из средств, способных призвать к решению множественных социальных проблем, которым подвержены учащиеся. Но также важно учесть необходимость создания нормальных условий обучения не только в стенах школы, но и дома, а также обеспечение защиты прав каждого ребенка.</w:t>
      </w:r>
    </w:p>
    <w:p w14:paraId="7DEB956A" w14:textId="29AAEBBE" w:rsidR="006406CC"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 xml:space="preserve">7. </w:t>
      </w:r>
      <w:r w:rsidRPr="00A82AF4">
        <w:rPr>
          <w:rFonts w:ascii="Times New Roman" w:hAnsi="Times New Roman" w:cs="Times New Roman"/>
          <w:bCs/>
          <w:sz w:val="28"/>
        </w:rPr>
        <w:t>«</w:t>
      </w:r>
      <w:proofErr w:type="spellStart"/>
      <w:r w:rsidRPr="00A82AF4">
        <w:rPr>
          <w:rFonts w:ascii="Times New Roman" w:hAnsi="Times New Roman" w:cs="Times New Roman"/>
          <w:bCs/>
          <w:sz w:val="28"/>
        </w:rPr>
        <w:t>Фасилитатор</w:t>
      </w:r>
      <w:proofErr w:type="spellEnd"/>
      <w:r w:rsidRPr="00A82AF4">
        <w:rPr>
          <w:rFonts w:ascii="Times New Roman" w:hAnsi="Times New Roman" w:cs="Times New Roman"/>
          <w:bCs/>
          <w:sz w:val="28"/>
        </w:rPr>
        <w:t>»</w:t>
      </w:r>
      <w:r w:rsidR="006406CC">
        <w:rPr>
          <w:rFonts w:ascii="Times New Roman" w:hAnsi="Times New Roman" w:cs="Times New Roman"/>
          <w:bCs/>
          <w:sz w:val="28"/>
        </w:rPr>
        <w:t>.</w:t>
      </w:r>
      <w:r w:rsidR="00AE2D84">
        <w:rPr>
          <w:rFonts w:ascii="Times New Roman" w:hAnsi="Times New Roman" w:cs="Times New Roman"/>
          <w:sz w:val="28"/>
        </w:rPr>
        <w:t xml:space="preserve"> </w:t>
      </w:r>
      <w:r w:rsidR="006406CC" w:rsidRPr="006406CC">
        <w:rPr>
          <w:rFonts w:ascii="Times New Roman" w:hAnsi="Times New Roman" w:cs="Times New Roman"/>
          <w:sz w:val="28"/>
        </w:rPr>
        <w:t xml:space="preserve">Через проведение бесед, тренингов, игр и индивидуальную работу с учащимися, </w:t>
      </w:r>
      <w:r w:rsidR="006406CC">
        <w:rPr>
          <w:rFonts w:ascii="Times New Roman" w:hAnsi="Times New Roman" w:cs="Times New Roman"/>
          <w:sz w:val="28"/>
        </w:rPr>
        <w:t>классный руководитель</w:t>
      </w:r>
      <w:r w:rsidR="006406CC" w:rsidRPr="006406CC">
        <w:rPr>
          <w:rFonts w:ascii="Times New Roman" w:hAnsi="Times New Roman" w:cs="Times New Roman"/>
          <w:sz w:val="28"/>
        </w:rPr>
        <w:t xml:space="preserve"> помогает им в самопознании, самоопределении и самореализации.</w:t>
      </w:r>
    </w:p>
    <w:p w14:paraId="51CFF001" w14:textId="77777777" w:rsidR="006406CC" w:rsidRDefault="006406CC" w:rsidP="00A82AF4">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xml:space="preserve">Главная функция классного руководителя не должна быть точно определена, так как ее важность не так велика. Гораздо более значимо, чтобы не было чувства доброжелательности со стороны педагога к детям и его </w:t>
      </w:r>
      <w:proofErr w:type="spellStart"/>
      <w:r w:rsidRPr="006406CC">
        <w:rPr>
          <w:rFonts w:ascii="Times New Roman" w:hAnsi="Times New Roman" w:cs="Times New Roman"/>
          <w:sz w:val="28"/>
        </w:rPr>
        <w:t>неинтереса</w:t>
      </w:r>
      <w:proofErr w:type="spellEnd"/>
      <w:r w:rsidRPr="006406CC">
        <w:rPr>
          <w:rFonts w:ascii="Times New Roman" w:hAnsi="Times New Roman" w:cs="Times New Roman"/>
          <w:sz w:val="28"/>
        </w:rPr>
        <w:t xml:space="preserve"> к совместной деятельности. Только в таком случае возникают доверительные отношения, которые приводят к результативной коллективной работе.</w:t>
      </w:r>
    </w:p>
    <w:p w14:paraId="313730CE"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Основные направления работы классного руководителя по организации и развитию классного коллектива:</w:t>
      </w:r>
    </w:p>
    <w:p w14:paraId="2D580B88" w14:textId="77777777" w:rsidR="00A82AF4" w:rsidRPr="00A82AF4" w:rsidRDefault="00A82AF4" w:rsidP="00A82AF4">
      <w:pPr>
        <w:numPr>
          <w:ilvl w:val="0"/>
          <w:numId w:val="3"/>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организация коллективной деятельности;</w:t>
      </w:r>
    </w:p>
    <w:p w14:paraId="25BF18D4" w14:textId="77777777" w:rsidR="00A82AF4" w:rsidRPr="00A82AF4" w:rsidRDefault="00A82AF4" w:rsidP="00A82AF4">
      <w:pPr>
        <w:numPr>
          <w:ilvl w:val="0"/>
          <w:numId w:val="3"/>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организация самоуправления;</w:t>
      </w:r>
    </w:p>
    <w:p w14:paraId="2F284E3D" w14:textId="77777777" w:rsidR="00A82AF4" w:rsidRPr="00A82AF4" w:rsidRDefault="00A82AF4" w:rsidP="00A82AF4">
      <w:pPr>
        <w:numPr>
          <w:ilvl w:val="0"/>
          <w:numId w:val="3"/>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организация перспективы развития коллектива;</w:t>
      </w:r>
    </w:p>
    <w:p w14:paraId="384E501B" w14:textId="77777777" w:rsidR="00A82AF4" w:rsidRPr="00A82AF4" w:rsidRDefault="00A82AF4" w:rsidP="00A82AF4">
      <w:pPr>
        <w:numPr>
          <w:ilvl w:val="0"/>
          <w:numId w:val="3"/>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организация традиций коллектива;</w:t>
      </w:r>
    </w:p>
    <w:p w14:paraId="2F63DC66" w14:textId="77777777" w:rsidR="00A82AF4" w:rsidRPr="00A82AF4" w:rsidRDefault="00A82AF4" w:rsidP="00A82AF4">
      <w:pPr>
        <w:numPr>
          <w:ilvl w:val="0"/>
          <w:numId w:val="3"/>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воздействие на межличностные отношения в классном коллективе.</w:t>
      </w:r>
    </w:p>
    <w:p w14:paraId="250AFE90" w14:textId="77777777" w:rsidR="006406CC" w:rsidRDefault="006406CC" w:rsidP="00A82AF4">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lastRenderedPageBreak/>
        <w:t>Дружный и сплоченный коллектив - лучший воспитатель для человека, а это безусловно верно. Суть слова "сплотить" заключается в том, чтобы плотно соединить и достичь единства. Организатор, также известный как классный руководитель, должен быть дирижером, который умеет руководить и управлять процессом формирования коллектива. Он не может заставить детей дружить, но ему под силу помочь каждому раскрыться и показать свои лучшие качества, которые могут привлечь сверстников к нему. Формирование и сплочение коллектива похоже на восхождение на вершину. Никто не сможет туда добраться в одиночку, только вместе можно достичь пика, который называется коллективом.</w:t>
      </w:r>
    </w:p>
    <w:p w14:paraId="31D4950F" w14:textId="77777777" w:rsidR="006406CC" w:rsidRDefault="006406CC" w:rsidP="00A82AF4">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Стартуя от самого низа, наш путь начинается со станции «Песчаная россыпь». Затем мы продолжаем наше восхождение и достигаем ступени «Мягкая глина», расположенной всего в одном переходе от начала. Когда мы достигаем середины пути, среди коллектива появляется ступень «Мерцающий маяк». Далее, дорога становится круче, и она ведет нас к «Алому парусу». Но самый сложный этап восхождения находится впереди нас - это рывок к «Горящему факелу», который является вершиной нашего пути.</w:t>
      </w:r>
    </w:p>
    <w:p w14:paraId="43672383" w14:textId="77777777" w:rsidR="006406CC" w:rsidRDefault="006406CC" w:rsidP="00A82AF4">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xml:space="preserve">В начале существования коллектива каждый ведет себя, как песчинка, вроде все вместе, но каждый в то же время отдельно. Нет ничего, что бы «сцепляло» людей, соединяло их. Люди здесь или еще не знакомы друг с другом, или просто не решаются или не желают прийти на помощь друг другу. Общих интересов и дел нет. Отсутствие твердого и авторитетного центра приводит к рассыпчатости группы. Эта группа существует формально и не приносит радости и удовлетворения тем, кто в нее входит. </w:t>
      </w:r>
    </w:p>
    <w:p w14:paraId="66CA21DE" w14:textId="77777777" w:rsidR="006406CC"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«Мягкая глина». </w:t>
      </w:r>
      <w:r w:rsidR="006406CC" w:rsidRPr="006406CC">
        <w:rPr>
          <w:rFonts w:ascii="Times New Roman" w:hAnsi="Times New Roman" w:cs="Times New Roman"/>
          <w:sz w:val="28"/>
        </w:rPr>
        <w:t xml:space="preserve">На этой ступени группа начала проявлять первые признаки объединения, хотя пока они еще неяркие. Организаторам не всегда удается добиться успеха из-за отсутствия опыта в совместной работе. Отношения внутри коллектива разнообразные - от дружелюбных до холодных и конфликтных. Инициатива ребят редко направлена на помощь друг другу. </w:t>
      </w:r>
    </w:p>
    <w:p w14:paraId="73823436" w14:textId="77777777" w:rsidR="006406CC" w:rsidRPr="006406CC" w:rsidRDefault="006406CC" w:rsidP="006406CC">
      <w:pPr>
        <w:spacing w:after="0" w:line="360" w:lineRule="auto"/>
        <w:ind w:firstLine="709"/>
        <w:jc w:val="both"/>
        <w:rPr>
          <w:rFonts w:ascii="Times New Roman" w:hAnsi="Times New Roman" w:cs="Times New Roman"/>
          <w:bCs/>
          <w:sz w:val="28"/>
        </w:rPr>
      </w:pPr>
      <w:r w:rsidRPr="006406CC">
        <w:rPr>
          <w:rFonts w:ascii="Times New Roman" w:hAnsi="Times New Roman" w:cs="Times New Roman"/>
          <w:bCs/>
          <w:sz w:val="28"/>
        </w:rPr>
        <w:t>В группе</w:t>
      </w:r>
      <w:r>
        <w:rPr>
          <w:rFonts w:ascii="Times New Roman" w:hAnsi="Times New Roman" w:cs="Times New Roman"/>
          <w:bCs/>
          <w:sz w:val="28"/>
        </w:rPr>
        <w:t>, где сложился</w:t>
      </w:r>
      <w:r w:rsidRPr="006406CC">
        <w:rPr>
          <w:rFonts w:ascii="Times New Roman" w:hAnsi="Times New Roman" w:cs="Times New Roman"/>
          <w:bCs/>
          <w:sz w:val="28"/>
        </w:rPr>
        <w:t xml:space="preserve"> "Мерцающий маяк"</w:t>
      </w:r>
      <w:r>
        <w:rPr>
          <w:rFonts w:ascii="Times New Roman" w:hAnsi="Times New Roman" w:cs="Times New Roman"/>
          <w:bCs/>
          <w:sz w:val="28"/>
        </w:rPr>
        <w:t>,</w:t>
      </w:r>
      <w:r w:rsidRPr="006406CC">
        <w:rPr>
          <w:rFonts w:ascii="Times New Roman" w:hAnsi="Times New Roman" w:cs="Times New Roman"/>
          <w:bCs/>
          <w:sz w:val="28"/>
        </w:rPr>
        <w:t xml:space="preserve"> все стараются идти верным путем, они помогают друг другу, проводят время вместе и отличаются от </w:t>
      </w:r>
      <w:r w:rsidRPr="006406CC">
        <w:rPr>
          <w:rFonts w:ascii="Times New Roman" w:hAnsi="Times New Roman" w:cs="Times New Roman"/>
          <w:bCs/>
          <w:sz w:val="28"/>
        </w:rPr>
        <w:lastRenderedPageBreak/>
        <w:t>остальных групп своей уникальностью. Однако существует проблема - они иногда не могут полностью подчиниться требованиям коллектива.</w:t>
      </w:r>
    </w:p>
    <w:p w14:paraId="6519F167" w14:textId="48223362" w:rsidR="006406CC" w:rsidRPr="006406CC" w:rsidRDefault="00AE2D84" w:rsidP="006406CC">
      <w:pPr>
        <w:spacing w:after="0" w:line="360" w:lineRule="auto"/>
        <w:ind w:firstLine="709"/>
        <w:jc w:val="both"/>
        <w:rPr>
          <w:rFonts w:ascii="Times New Roman" w:hAnsi="Times New Roman" w:cs="Times New Roman"/>
          <w:bCs/>
          <w:sz w:val="28"/>
        </w:rPr>
      </w:pPr>
      <w:r>
        <w:rPr>
          <w:rFonts w:ascii="Times New Roman" w:hAnsi="Times New Roman" w:cs="Times New Roman"/>
          <w:bCs/>
          <w:sz w:val="28"/>
        </w:rPr>
        <w:t>«Алый парус»</w:t>
      </w:r>
      <w:r w:rsidR="006406CC">
        <w:rPr>
          <w:rFonts w:ascii="Times New Roman" w:hAnsi="Times New Roman" w:cs="Times New Roman"/>
          <w:bCs/>
          <w:sz w:val="28"/>
        </w:rPr>
        <w:t xml:space="preserve"> же</w:t>
      </w:r>
      <w:r w:rsidR="006406CC" w:rsidRPr="006406CC">
        <w:rPr>
          <w:rFonts w:ascii="Times New Roman" w:hAnsi="Times New Roman" w:cs="Times New Roman"/>
          <w:bCs/>
          <w:sz w:val="28"/>
        </w:rPr>
        <w:t xml:space="preserve"> характеризуется дружеским участием и заинтересованностью в делах друг друга, и в то же время они взаимно требовательны и принципиальны. Командный состав этого парусника состоит из опытных и надежных организаторов, которые являются авторитетными товарищами. Они всегда готовы помочь и консультировать безвозмездно.</w:t>
      </w:r>
    </w:p>
    <w:p w14:paraId="2F4EEAF0" w14:textId="337452DD" w:rsidR="006406CC" w:rsidRDefault="006406CC" w:rsidP="006406CC">
      <w:pPr>
        <w:spacing w:after="0" w:line="360" w:lineRule="auto"/>
        <w:ind w:firstLine="709"/>
        <w:jc w:val="both"/>
        <w:rPr>
          <w:rFonts w:ascii="Times New Roman" w:hAnsi="Times New Roman" w:cs="Times New Roman"/>
          <w:bCs/>
          <w:sz w:val="28"/>
        </w:rPr>
      </w:pPr>
      <w:r w:rsidRPr="006406CC">
        <w:rPr>
          <w:rFonts w:ascii="Times New Roman" w:hAnsi="Times New Roman" w:cs="Times New Roman"/>
          <w:bCs/>
          <w:sz w:val="28"/>
        </w:rPr>
        <w:t>«Горящий факел», наконец, представляет собой огненное пламя, которое горит ярче, сжигая материалы, такие как близкая дружба, общая воля, прекрасное взаимопонимание, профессиональное сотрудничество и коллективная ответственность каждого индивида.</w:t>
      </w:r>
      <w:r w:rsidR="00F90A6D">
        <w:rPr>
          <w:rFonts w:ascii="Times New Roman" w:hAnsi="Times New Roman" w:cs="Times New Roman"/>
          <w:bCs/>
          <w:sz w:val="28"/>
        </w:rPr>
        <w:t>[1]</w:t>
      </w:r>
      <w:r w:rsidR="000213D6">
        <w:rPr>
          <w:rStyle w:val="a9"/>
          <w:rFonts w:ascii="Times New Roman" w:hAnsi="Times New Roman" w:cs="Times New Roman"/>
          <w:bCs/>
          <w:sz w:val="28"/>
        </w:rPr>
        <w:footnoteReference w:id="2"/>
      </w:r>
    </w:p>
    <w:p w14:paraId="0197CFF5" w14:textId="43AD84C7" w:rsidR="006406CC" w:rsidRDefault="006406CC" w:rsidP="00A82AF4">
      <w:pPr>
        <w:spacing w:after="0" w:line="360" w:lineRule="auto"/>
        <w:ind w:firstLine="709"/>
        <w:jc w:val="both"/>
        <w:rPr>
          <w:rFonts w:ascii="Times New Roman" w:hAnsi="Times New Roman" w:cs="Times New Roman"/>
          <w:bCs/>
          <w:sz w:val="28"/>
        </w:rPr>
      </w:pPr>
      <w:r w:rsidRPr="006406CC">
        <w:rPr>
          <w:rFonts w:ascii="Times New Roman" w:hAnsi="Times New Roman" w:cs="Times New Roman"/>
          <w:bCs/>
          <w:sz w:val="28"/>
        </w:rPr>
        <w:t>Бескорыстное оказание помощи и стремление принести пользу людям являются основными факторами сплочения коллектива, а также специфические условия и авторитет лидера играют важную роль. В настоящем коллективе каждый член делает все возможное, чтобы помочь другим, подобно легендарному герою Данко, и жаром своего сердца освещает их путь. В.А. Сухомлинский подчеркивал, что чуткость и заботливость, проявленная воспитателями, оставляет неизгладимый след в душе воспитанника. Однако, еще большее значение имеет чуткость и заботливость со стороны коллектива. Задача воспитания заключается в том, чтобы каждый ребенок почувствовал благодарность коллективу за его заботу и помощь в трудные моменты.</w:t>
      </w:r>
      <w:r w:rsidR="00767DFF">
        <w:rPr>
          <w:rFonts w:ascii="Times New Roman" w:hAnsi="Times New Roman" w:cs="Times New Roman"/>
          <w:bCs/>
          <w:sz w:val="28"/>
        </w:rPr>
        <w:t>[4</w:t>
      </w:r>
      <w:r w:rsidR="0059434E">
        <w:rPr>
          <w:rFonts w:ascii="Times New Roman" w:hAnsi="Times New Roman" w:cs="Times New Roman"/>
          <w:bCs/>
          <w:sz w:val="28"/>
        </w:rPr>
        <w:t>]</w:t>
      </w:r>
      <w:r w:rsidR="00105F84">
        <w:rPr>
          <w:rStyle w:val="a9"/>
          <w:rFonts w:ascii="Times New Roman" w:hAnsi="Times New Roman" w:cs="Times New Roman"/>
          <w:bCs/>
          <w:sz w:val="28"/>
        </w:rPr>
        <w:footnoteReference w:id="3"/>
      </w:r>
    </w:p>
    <w:p w14:paraId="3811AA85" w14:textId="77777777" w:rsidR="006406CC" w:rsidRP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Для эффективного выполнения своих обязанностей классный руководитель должен руководствоваться следующими принципами сотрудничества:</w:t>
      </w:r>
    </w:p>
    <w:p w14:paraId="18C772DB" w14:textId="77777777" w:rsidR="006406CC" w:rsidRP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Необходимо полностью принимать каждую личность, учитывая ее сильные и слабые стороны.</w:t>
      </w:r>
    </w:p>
    <w:p w14:paraId="368E05E3" w14:textId="77777777" w:rsidR="006406CC" w:rsidRP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Важно быть объективным при оценке поступков учащихся, не позволяя эмоциям влиять на решения.</w:t>
      </w:r>
    </w:p>
    <w:p w14:paraId="0184B680" w14:textId="77777777" w:rsidR="006406CC" w:rsidRP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Необходимо быть терпеливым и терпимым в процессе достижения желаемых результатов и проявлять понимание к членам коллектива.</w:t>
      </w:r>
    </w:p>
    <w:p w14:paraId="5B5A0897" w14:textId="77777777" w:rsidR="006406CC" w:rsidRP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Значимым является применение диалогового подхода в общении, умение слушать и отвечать на мнения и идеи других.</w:t>
      </w:r>
    </w:p>
    <w:p w14:paraId="28087C9F" w14:textId="77777777" w:rsidR="006406CC" w:rsidRP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Важно обладать чувством юмора, использовать его взвешенно и с уважением к окружающим.</w:t>
      </w:r>
    </w:p>
    <w:p w14:paraId="68A1B70D" w14:textId="77777777" w:rsidR="006406CC" w:rsidRDefault="006406CC" w:rsidP="006406CC">
      <w:pPr>
        <w:spacing w:after="0" w:line="360" w:lineRule="auto"/>
        <w:ind w:firstLine="709"/>
        <w:jc w:val="both"/>
        <w:rPr>
          <w:rFonts w:ascii="Times New Roman" w:hAnsi="Times New Roman" w:cs="Times New Roman"/>
          <w:sz w:val="28"/>
        </w:rPr>
      </w:pPr>
      <w:r w:rsidRPr="006406CC">
        <w:rPr>
          <w:rFonts w:ascii="Times New Roman" w:hAnsi="Times New Roman" w:cs="Times New Roman"/>
          <w:sz w:val="28"/>
        </w:rPr>
        <w:t>- Необходимо избегать страха сделать ошибку и демонстрировать смелость признавать свои ошибки и учиться на них.</w:t>
      </w:r>
    </w:p>
    <w:p w14:paraId="1EF85F04" w14:textId="77777777" w:rsidR="00A82AF4" w:rsidRPr="00A82AF4" w:rsidRDefault="00A82AF4" w:rsidP="006406CC">
      <w:pPr>
        <w:spacing w:after="0" w:line="360" w:lineRule="auto"/>
        <w:ind w:firstLine="709"/>
        <w:jc w:val="both"/>
        <w:rPr>
          <w:rFonts w:ascii="Times New Roman" w:hAnsi="Times New Roman" w:cs="Times New Roman"/>
          <w:sz w:val="28"/>
        </w:rPr>
      </w:pPr>
      <w:r w:rsidRPr="00A82AF4">
        <w:rPr>
          <w:rFonts w:ascii="Times New Roman" w:hAnsi="Times New Roman" w:cs="Times New Roman"/>
          <w:sz w:val="28"/>
        </w:rPr>
        <w:t>А.С. Макаренко выделил </w:t>
      </w:r>
      <w:r w:rsidRPr="00A82AF4">
        <w:rPr>
          <w:rFonts w:ascii="Times New Roman" w:hAnsi="Times New Roman" w:cs="Times New Roman"/>
          <w:bCs/>
          <w:sz w:val="28"/>
        </w:rPr>
        <w:t>4 стадии развития коллектива</w:t>
      </w:r>
      <w:r w:rsidRPr="00A82AF4">
        <w:rPr>
          <w:rFonts w:ascii="Times New Roman" w:hAnsi="Times New Roman" w:cs="Times New Roman"/>
          <w:sz w:val="28"/>
        </w:rPr>
        <w:t> по характеру предъявляемых педагогом требований и позиций педагога:</w:t>
      </w:r>
    </w:p>
    <w:p w14:paraId="3961E882" w14:textId="77777777" w:rsidR="00367C8F" w:rsidRDefault="00A82AF4" w:rsidP="00A82AF4">
      <w:pPr>
        <w:spacing w:after="0" w:line="360" w:lineRule="auto"/>
        <w:ind w:firstLine="709"/>
        <w:jc w:val="both"/>
        <w:rPr>
          <w:rFonts w:ascii="Times New Roman" w:hAnsi="Times New Roman" w:cs="Times New Roman"/>
          <w:bCs/>
          <w:sz w:val="28"/>
        </w:rPr>
      </w:pPr>
      <w:r w:rsidRPr="00A82AF4">
        <w:rPr>
          <w:rFonts w:ascii="Times New Roman" w:hAnsi="Times New Roman" w:cs="Times New Roman"/>
          <w:bCs/>
          <w:sz w:val="28"/>
        </w:rPr>
        <w:t>1</w:t>
      </w:r>
      <w:r w:rsidR="00367C8F">
        <w:rPr>
          <w:rFonts w:ascii="Times New Roman" w:hAnsi="Times New Roman" w:cs="Times New Roman"/>
          <w:bCs/>
          <w:sz w:val="28"/>
        </w:rPr>
        <w:t xml:space="preserve">. </w:t>
      </w:r>
      <w:r w:rsidR="00367C8F" w:rsidRPr="00367C8F">
        <w:rPr>
          <w:rFonts w:ascii="Times New Roman" w:hAnsi="Times New Roman" w:cs="Times New Roman"/>
          <w:bCs/>
          <w:sz w:val="28"/>
        </w:rPr>
        <w:t>Вначале педагог начинает организовывать группу, объединяя цели и смысл деятельности, которые он предъявляет ясно и решительно. В этой стадии преобладают развивающиеся личностные отношения, которые еще очень гибкие и иногда приводят к конфликтам. Отношения с другими коллективами формируются только в контексте личных отношений между участниками разных коллективов. В конце первого этапа образуется актив. Основная роль в этом процессе принадлежит воспитателю.</w:t>
      </w:r>
    </w:p>
    <w:p w14:paraId="7C2184B6"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2.</w:t>
      </w:r>
      <w:r w:rsidRPr="00A82AF4">
        <w:rPr>
          <w:rFonts w:ascii="Times New Roman" w:hAnsi="Times New Roman" w:cs="Times New Roman"/>
          <w:sz w:val="28"/>
        </w:rPr>
        <w:t> </w:t>
      </w:r>
      <w:r w:rsidR="00367C8F" w:rsidRPr="00367C8F">
        <w:rPr>
          <w:rFonts w:ascii="Times New Roman" w:hAnsi="Times New Roman" w:cs="Times New Roman"/>
          <w:sz w:val="28"/>
        </w:rPr>
        <w:t xml:space="preserve">Актив становится основой для педагога и образцом для других детей в группе на второй стадии. Требования педагога, поддерживаемые активом, предъявляются другим участникам коллектива. В то же время требования воспитателя становятся опосредованными. Педагог активно работает над укреплением позиции и расширением состава актива, чтобы все дети могли участвовать в совместной деятельности. </w:t>
      </w:r>
      <w:r w:rsidR="00367C8F">
        <w:rPr>
          <w:rFonts w:ascii="Times New Roman" w:hAnsi="Times New Roman" w:cs="Times New Roman"/>
          <w:sz w:val="28"/>
        </w:rPr>
        <w:t>В</w:t>
      </w:r>
      <w:r w:rsidR="00367C8F" w:rsidRPr="00367C8F">
        <w:rPr>
          <w:rFonts w:ascii="Times New Roman" w:hAnsi="Times New Roman" w:cs="Times New Roman"/>
          <w:sz w:val="28"/>
        </w:rPr>
        <w:t>оспитани</w:t>
      </w:r>
      <w:r w:rsidR="00367C8F">
        <w:rPr>
          <w:rFonts w:ascii="Times New Roman" w:hAnsi="Times New Roman" w:cs="Times New Roman"/>
          <w:sz w:val="28"/>
        </w:rPr>
        <w:t>е</w:t>
      </w:r>
      <w:r w:rsidR="00367C8F" w:rsidRPr="00367C8F">
        <w:rPr>
          <w:rFonts w:ascii="Times New Roman" w:hAnsi="Times New Roman" w:cs="Times New Roman"/>
          <w:sz w:val="28"/>
        </w:rPr>
        <w:t xml:space="preserve"> </w:t>
      </w:r>
      <w:r w:rsidR="00367C8F">
        <w:rPr>
          <w:rFonts w:ascii="Times New Roman" w:hAnsi="Times New Roman" w:cs="Times New Roman"/>
          <w:sz w:val="28"/>
        </w:rPr>
        <w:t xml:space="preserve">направлено на </w:t>
      </w:r>
      <w:r w:rsidR="00367C8F" w:rsidRPr="00367C8F">
        <w:rPr>
          <w:rFonts w:ascii="Times New Roman" w:hAnsi="Times New Roman" w:cs="Times New Roman"/>
          <w:sz w:val="28"/>
        </w:rPr>
        <w:t>актив</w:t>
      </w:r>
      <w:r w:rsidR="00367C8F">
        <w:rPr>
          <w:rFonts w:ascii="Times New Roman" w:hAnsi="Times New Roman" w:cs="Times New Roman"/>
          <w:sz w:val="28"/>
        </w:rPr>
        <w:t>а</w:t>
      </w:r>
      <w:r w:rsidR="00367C8F" w:rsidRPr="00367C8F">
        <w:rPr>
          <w:rFonts w:ascii="Times New Roman" w:hAnsi="Times New Roman" w:cs="Times New Roman"/>
          <w:sz w:val="28"/>
        </w:rPr>
        <w:t>.</w:t>
      </w:r>
    </w:p>
    <w:p w14:paraId="2CED30E1" w14:textId="77777777" w:rsidR="00367C8F"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3.</w:t>
      </w:r>
      <w:r w:rsidRPr="00A82AF4">
        <w:rPr>
          <w:rFonts w:ascii="Times New Roman" w:hAnsi="Times New Roman" w:cs="Times New Roman"/>
          <w:sz w:val="28"/>
        </w:rPr>
        <w:t> </w:t>
      </w:r>
      <w:r w:rsidR="00367C8F" w:rsidRPr="00367C8F">
        <w:rPr>
          <w:rFonts w:ascii="Times New Roman" w:hAnsi="Times New Roman" w:cs="Times New Roman"/>
          <w:sz w:val="28"/>
        </w:rPr>
        <w:t>Первое интересное явление в третьей стадии - это то, что большинство членов группы начинают выдвигать требования к себе и своим товарищам, а также оказывать помощь педагогу в корректировке развития каждого. Очень важно, что требования выдвигаются коллективом через общественное мнение. Общественное мнение коллектива представляет собой совокупное оценочное суждение по отношению к различным событиям и явлениям в жизни общества и данного коллектива. В этой стадии субъектом воспитания является сам коллектив.</w:t>
      </w:r>
    </w:p>
    <w:p w14:paraId="2278FDD5" w14:textId="3F0DE7C7" w:rsidR="00367C8F"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4. </w:t>
      </w:r>
      <w:r w:rsidR="00367C8F" w:rsidRPr="00367C8F">
        <w:rPr>
          <w:rFonts w:ascii="Times New Roman" w:hAnsi="Times New Roman" w:cs="Times New Roman"/>
          <w:sz w:val="28"/>
        </w:rPr>
        <w:t>Создание условий для развития творческой индивидуальности каждого члена коллектива и побуждение всех его членов к самовоспитанию является основой четвертой стадии. Педагог, в этом случае, играет роль поддержки самоуправления и стимулирует интерес к другим коллективам. Каждый воспитанник предъявляет определенные требования к самому себе.</w:t>
      </w:r>
      <w:r w:rsidR="008809ED">
        <w:rPr>
          <w:rFonts w:ascii="Times New Roman" w:hAnsi="Times New Roman" w:cs="Times New Roman"/>
          <w:sz w:val="28"/>
        </w:rPr>
        <w:t>[3</w:t>
      </w:r>
      <w:r w:rsidR="00CA185F">
        <w:rPr>
          <w:rFonts w:ascii="Times New Roman" w:hAnsi="Times New Roman" w:cs="Times New Roman"/>
          <w:sz w:val="28"/>
        </w:rPr>
        <w:t>]</w:t>
      </w:r>
      <w:r w:rsidR="000809FF">
        <w:rPr>
          <w:rStyle w:val="a9"/>
          <w:rFonts w:ascii="Times New Roman" w:hAnsi="Times New Roman" w:cs="Times New Roman"/>
          <w:sz w:val="28"/>
        </w:rPr>
        <w:footnoteReference w:id="4"/>
      </w:r>
    </w:p>
    <w:p w14:paraId="16AEA2E8" w14:textId="77777777" w:rsidR="00A82AF4" w:rsidRPr="00A82AF4" w:rsidRDefault="00A82AF4" w:rsidP="00A82AF4">
      <w:pPr>
        <w:spacing w:after="0" w:line="360" w:lineRule="auto"/>
        <w:ind w:firstLine="709"/>
        <w:jc w:val="both"/>
        <w:rPr>
          <w:rFonts w:ascii="Times New Roman" w:hAnsi="Times New Roman" w:cs="Times New Roman"/>
          <w:sz w:val="28"/>
        </w:rPr>
      </w:pPr>
      <w:r w:rsidRPr="00A82AF4">
        <w:rPr>
          <w:rFonts w:ascii="Times New Roman" w:hAnsi="Times New Roman" w:cs="Times New Roman"/>
          <w:bCs/>
          <w:sz w:val="28"/>
        </w:rPr>
        <w:t>Показателями развития коллектива являются:</w:t>
      </w:r>
    </w:p>
    <w:p w14:paraId="44AC5F8B" w14:textId="77777777" w:rsidR="00A82AF4" w:rsidRPr="00A82AF4" w:rsidRDefault="00A82AF4" w:rsidP="00A82AF4">
      <w:pPr>
        <w:numPr>
          <w:ilvl w:val="0"/>
          <w:numId w:val="5"/>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мобильность;</w:t>
      </w:r>
    </w:p>
    <w:p w14:paraId="23DA395B" w14:textId="77777777" w:rsidR="00A82AF4" w:rsidRPr="00A82AF4" w:rsidRDefault="00A82AF4" w:rsidP="00A82AF4">
      <w:pPr>
        <w:numPr>
          <w:ilvl w:val="0"/>
          <w:numId w:val="5"/>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товарищеские взаимоотношения;</w:t>
      </w:r>
    </w:p>
    <w:p w14:paraId="05D71414" w14:textId="77777777" w:rsidR="00A82AF4" w:rsidRPr="00A82AF4" w:rsidRDefault="00A82AF4" w:rsidP="00A82AF4">
      <w:pPr>
        <w:numPr>
          <w:ilvl w:val="0"/>
          <w:numId w:val="5"/>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мажорное мироощущение;</w:t>
      </w:r>
    </w:p>
    <w:p w14:paraId="272A09B3" w14:textId="77777777" w:rsidR="00A82AF4" w:rsidRPr="00A82AF4" w:rsidRDefault="00A82AF4" w:rsidP="00A82AF4">
      <w:pPr>
        <w:numPr>
          <w:ilvl w:val="0"/>
          <w:numId w:val="5"/>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ответственность за коллективное дело;</w:t>
      </w:r>
    </w:p>
    <w:p w14:paraId="12C2E7FB" w14:textId="77777777" w:rsidR="00A82AF4" w:rsidRPr="00A82AF4" w:rsidRDefault="00A82AF4" w:rsidP="00A82AF4">
      <w:pPr>
        <w:numPr>
          <w:ilvl w:val="0"/>
          <w:numId w:val="5"/>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самостоятельное выдвижение общественно-значимых целей.</w:t>
      </w:r>
    </w:p>
    <w:p w14:paraId="5A4A3464" w14:textId="77777777" w:rsidR="00367C8F" w:rsidRPr="00367C8F" w:rsidRDefault="00367C8F" w:rsidP="00367C8F">
      <w:pPr>
        <w:spacing w:after="0" w:line="360" w:lineRule="auto"/>
        <w:ind w:firstLine="709"/>
        <w:jc w:val="both"/>
        <w:rPr>
          <w:rFonts w:ascii="Times New Roman" w:hAnsi="Times New Roman" w:cs="Times New Roman"/>
          <w:sz w:val="28"/>
        </w:rPr>
      </w:pPr>
      <w:r w:rsidRPr="00367C8F">
        <w:rPr>
          <w:rFonts w:ascii="Times New Roman" w:hAnsi="Times New Roman" w:cs="Times New Roman"/>
          <w:sz w:val="28"/>
        </w:rPr>
        <w:t>Поведение учащихся существенно зависит от влияния ученического коллектива, который требует от каждого подчинения общественному мнению. Чем единообразнее коллектив, тем сильнее он воздействует на отдельных учеников. В ходе коллективной работы можно обнаружить как положительные, так и отрицательные качества личности, выявить интересы и склонности учащихся и способствовать развитию их положительных черт.</w:t>
      </w:r>
    </w:p>
    <w:p w14:paraId="6BC8C09C" w14:textId="77777777" w:rsidR="00367C8F" w:rsidRPr="00367C8F" w:rsidRDefault="00367C8F" w:rsidP="00367C8F">
      <w:pPr>
        <w:spacing w:after="0" w:line="360" w:lineRule="auto"/>
        <w:ind w:firstLine="709"/>
        <w:jc w:val="both"/>
        <w:rPr>
          <w:rFonts w:ascii="Times New Roman" w:hAnsi="Times New Roman" w:cs="Times New Roman"/>
          <w:sz w:val="28"/>
        </w:rPr>
      </w:pPr>
      <w:r w:rsidRPr="00367C8F">
        <w:rPr>
          <w:rFonts w:ascii="Times New Roman" w:hAnsi="Times New Roman" w:cs="Times New Roman"/>
          <w:sz w:val="28"/>
        </w:rPr>
        <w:t>Атмосфера доверия и требовательности, присущая организованному коллективу, основана на опоре на общественное мнение. Формирование общественного мнения в классе является постепенным процессом. В рамках общественно полезного труда и общественной деятельности школьники учатся правильно оценивать поведение своих товарищей и анализировать успехи и неудачи коллектива.</w:t>
      </w:r>
    </w:p>
    <w:p w14:paraId="0F920A2D" w14:textId="77777777" w:rsidR="00367C8F" w:rsidRDefault="00367C8F" w:rsidP="00367C8F">
      <w:pPr>
        <w:spacing w:after="0" w:line="360" w:lineRule="auto"/>
        <w:ind w:firstLine="709"/>
        <w:jc w:val="both"/>
        <w:rPr>
          <w:rFonts w:ascii="Times New Roman" w:hAnsi="Times New Roman" w:cs="Times New Roman"/>
          <w:sz w:val="28"/>
        </w:rPr>
      </w:pPr>
      <w:r w:rsidRPr="00367C8F">
        <w:rPr>
          <w:rFonts w:ascii="Times New Roman" w:hAnsi="Times New Roman" w:cs="Times New Roman"/>
          <w:sz w:val="28"/>
        </w:rPr>
        <w:t>Организация соревнования способствует устранению недостатков в классе. Учащиеся, борясь за достижение высоких результатов в общественной работе и труде, становятся более решительными в своем противостоянии всем, кто препятствует им. Применение требовательной товарищеской критики и самокритики помогает преодолеть недостатки в поведении и развивает у учащихся высокие моральные качества. Если ученик, нарушивший дисциплину и порядок в классе, сталкивается с осуждением со стороны товарищей, то в дальнейшем он старается реже совершать недостойные поступки. В дружном коллективе негативные действия обычно не остаются незамеченными.</w:t>
      </w:r>
    </w:p>
    <w:p w14:paraId="709D0A3B" w14:textId="77777777" w:rsidR="00367C8F" w:rsidRPr="00367C8F" w:rsidRDefault="00367C8F" w:rsidP="00367C8F">
      <w:pPr>
        <w:spacing w:after="0" w:line="360" w:lineRule="auto"/>
        <w:ind w:firstLine="709"/>
        <w:jc w:val="both"/>
        <w:rPr>
          <w:rFonts w:ascii="Times New Roman" w:hAnsi="Times New Roman" w:cs="Times New Roman"/>
          <w:sz w:val="28"/>
        </w:rPr>
      </w:pPr>
      <w:r w:rsidRPr="00367C8F">
        <w:rPr>
          <w:rFonts w:ascii="Times New Roman" w:hAnsi="Times New Roman" w:cs="Times New Roman"/>
          <w:sz w:val="28"/>
        </w:rPr>
        <w:t>Ученический коллектив должен базироваться на общественных и гражданских мотивах, а не на личных. Важно заботиться об интересах всей группы, а не только отдельных лиц. Критика отдельных учащихся осуждается прежде всего потому, что она нарушает нормальную жизнь и работу коллектива. Комментарии и замечания воспитывают не только того, кого они касаются, но и того, кто их высказывает. Самоанализ, искреннее признание собственных ошибок и недостатков помогают школьникам в моральном развитии. Таким образом, у них становятся более развитыми чувство собственного достоинства, смелость и мужество.</w:t>
      </w:r>
    </w:p>
    <w:p w14:paraId="539E67E1" w14:textId="77777777" w:rsidR="00367C8F" w:rsidRDefault="00367C8F" w:rsidP="00367C8F">
      <w:pPr>
        <w:spacing w:after="0" w:line="360" w:lineRule="auto"/>
        <w:ind w:firstLine="709"/>
        <w:jc w:val="both"/>
        <w:rPr>
          <w:rFonts w:ascii="Times New Roman" w:hAnsi="Times New Roman" w:cs="Times New Roman"/>
          <w:sz w:val="28"/>
        </w:rPr>
      </w:pPr>
      <w:r w:rsidRPr="00367C8F">
        <w:rPr>
          <w:rFonts w:ascii="Times New Roman" w:hAnsi="Times New Roman" w:cs="Times New Roman"/>
          <w:sz w:val="28"/>
        </w:rPr>
        <w:t>Одной из самых эффективных форм воспитания школьников в классе является классное собрание. На собрании каждый участник может активно участвовать в обсуждении различных вопросов и выразить свое мнение о событиях, которые произошли, или действиях своих товарищей. Это очень мощный инструмент формирования коллективного сознания и развития социальных навыков школьников.</w:t>
      </w:r>
    </w:p>
    <w:p w14:paraId="7F03F2AF" w14:textId="77777777" w:rsidR="00A82AF4" w:rsidRDefault="00FD14E6" w:rsidP="00A82AF4">
      <w:pPr>
        <w:spacing w:after="0" w:line="360" w:lineRule="auto"/>
        <w:ind w:firstLine="709"/>
        <w:jc w:val="both"/>
        <w:rPr>
          <w:rFonts w:ascii="Times New Roman" w:hAnsi="Times New Roman" w:cs="Times New Roman"/>
          <w:sz w:val="28"/>
        </w:rPr>
      </w:pPr>
      <w:r w:rsidRPr="00FD14E6">
        <w:rPr>
          <w:rFonts w:ascii="Times New Roman" w:hAnsi="Times New Roman" w:cs="Times New Roman"/>
          <w:sz w:val="28"/>
        </w:rPr>
        <w:t>Остановка в жизни коллектива – это его распад, поэтому важно, чтобы классный руководитель всегда стремился поддерживать непрерывный рост группы. Чтобы повысить воспитательное значение ученических собраний, необходимо заранее продумывать все вопросы, подлежащие обсуждению, и грамотно готовиться к ним. Темы собраний должны быть актуальными и волнующими для классного коллектива. Для достижения эффективного личностного развития учащихся классный руководитель должен уметь прогнозировать развитие группы на ближайшие годы. Исключение остановки и движение коллектива вперед являются законами развития и жизни группы, по словам А.С. Макаренко.</w:t>
      </w:r>
    </w:p>
    <w:p w14:paraId="3DC96B88" w14:textId="557377A5" w:rsidR="00341A1A" w:rsidRDefault="00341A1A" w:rsidP="00A82AF4">
      <w:pPr>
        <w:spacing w:after="0" w:line="360" w:lineRule="auto"/>
        <w:ind w:firstLine="709"/>
        <w:jc w:val="both"/>
        <w:rPr>
          <w:rFonts w:ascii="Times New Roman" w:hAnsi="Times New Roman" w:cs="Times New Roman"/>
          <w:sz w:val="28"/>
        </w:rPr>
      </w:pPr>
      <w:r w:rsidRPr="00D1520F">
        <w:rPr>
          <w:rFonts w:ascii="Times New Roman" w:hAnsi="Times New Roman" w:cs="Times New Roman"/>
          <w:sz w:val="28"/>
        </w:rPr>
        <w:t xml:space="preserve">Таким </w:t>
      </w:r>
      <w:proofErr w:type="spellStart"/>
      <w:r w:rsidRPr="00D1520F">
        <w:rPr>
          <w:rFonts w:ascii="Times New Roman" w:hAnsi="Times New Roman" w:cs="Times New Roman"/>
          <w:sz w:val="28"/>
        </w:rPr>
        <w:t>образом,</w:t>
      </w:r>
      <w:r w:rsidR="00D1520F" w:rsidRPr="00D1520F">
        <w:rPr>
          <w:rFonts w:ascii="Times New Roman" w:hAnsi="Times New Roman" w:cs="Times New Roman"/>
          <w:sz w:val="28"/>
        </w:rPr>
        <w:t>роль</w:t>
      </w:r>
      <w:proofErr w:type="spellEnd"/>
      <w:r w:rsidR="00D1520F" w:rsidRPr="00D1520F">
        <w:rPr>
          <w:rFonts w:ascii="Times New Roman" w:hAnsi="Times New Roman" w:cs="Times New Roman"/>
          <w:sz w:val="28"/>
        </w:rPr>
        <w:t xml:space="preserve"> классного руководителя в формировании ученического коллектива является важной и многогранной. Он не только организует деятельность класса, но и создает условия для развития социальных навыков, лидерских качеств и индивидуального потенциала каждого ученика. Классный руководитель играет роль наставника, поддерживающего и вдохновляющего учеников на их пути к успеху и гармоничному развитию внутри и вне учебного процесса.</w:t>
      </w:r>
      <w:r>
        <w:rPr>
          <w:rFonts w:ascii="Times New Roman" w:hAnsi="Times New Roman" w:cs="Times New Roman"/>
          <w:sz w:val="28"/>
        </w:rPr>
        <w:t xml:space="preserve"> </w:t>
      </w:r>
    </w:p>
    <w:p w14:paraId="55821C82" w14:textId="77777777" w:rsidR="00FD14E6" w:rsidRPr="00A82AF4" w:rsidRDefault="00FD14E6" w:rsidP="00A82AF4">
      <w:pPr>
        <w:spacing w:after="0" w:line="360" w:lineRule="auto"/>
        <w:ind w:firstLine="709"/>
        <w:jc w:val="both"/>
        <w:rPr>
          <w:rFonts w:ascii="Times New Roman" w:hAnsi="Times New Roman" w:cs="Times New Roman"/>
          <w:sz w:val="28"/>
        </w:rPr>
      </w:pPr>
    </w:p>
    <w:p w14:paraId="7B8C87A8" w14:textId="29B63E8C" w:rsidR="00A82AF4" w:rsidRPr="00A82AF4" w:rsidRDefault="00AE2D84" w:rsidP="00A82AF4">
      <w:pPr>
        <w:spacing w:after="0" w:line="360" w:lineRule="auto"/>
        <w:ind w:firstLine="709"/>
        <w:jc w:val="center"/>
        <w:rPr>
          <w:rFonts w:ascii="Times New Roman" w:hAnsi="Times New Roman" w:cs="Times New Roman"/>
          <w:sz w:val="28"/>
        </w:rPr>
      </w:pPr>
      <w:r>
        <w:rPr>
          <w:rFonts w:ascii="Times New Roman" w:hAnsi="Times New Roman" w:cs="Times New Roman"/>
          <w:b/>
          <w:bCs/>
          <w:sz w:val="28"/>
        </w:rPr>
        <w:t>Литература</w:t>
      </w:r>
    </w:p>
    <w:p w14:paraId="593D2F77" w14:textId="77777777" w:rsidR="00A82AF4" w:rsidRPr="00A82AF4" w:rsidRDefault="00A82AF4" w:rsidP="00A82AF4">
      <w:pPr>
        <w:numPr>
          <w:ilvl w:val="0"/>
          <w:numId w:val="6"/>
        </w:numPr>
        <w:spacing w:after="0" w:line="360" w:lineRule="auto"/>
        <w:ind w:left="0" w:firstLine="709"/>
        <w:jc w:val="both"/>
        <w:rPr>
          <w:rFonts w:ascii="Times New Roman" w:hAnsi="Times New Roman" w:cs="Times New Roman"/>
          <w:sz w:val="28"/>
        </w:rPr>
      </w:pPr>
      <w:proofErr w:type="spellStart"/>
      <w:r w:rsidRPr="00A82AF4">
        <w:rPr>
          <w:rFonts w:ascii="Times New Roman" w:hAnsi="Times New Roman" w:cs="Times New Roman"/>
          <w:sz w:val="28"/>
        </w:rPr>
        <w:t>Каманин</w:t>
      </w:r>
      <w:proofErr w:type="spellEnd"/>
      <w:r w:rsidRPr="00A82AF4">
        <w:rPr>
          <w:rFonts w:ascii="Times New Roman" w:hAnsi="Times New Roman" w:cs="Times New Roman"/>
          <w:sz w:val="28"/>
        </w:rPr>
        <w:t xml:space="preserve"> О.Н. Создание детского общественного объединения. Справочни</w:t>
      </w:r>
      <w:r>
        <w:rPr>
          <w:rFonts w:ascii="Times New Roman" w:hAnsi="Times New Roman" w:cs="Times New Roman"/>
          <w:sz w:val="28"/>
        </w:rPr>
        <w:t>к классного руководителя. - 2022</w:t>
      </w:r>
      <w:r w:rsidRPr="00A82AF4">
        <w:rPr>
          <w:rFonts w:ascii="Times New Roman" w:hAnsi="Times New Roman" w:cs="Times New Roman"/>
          <w:sz w:val="28"/>
        </w:rPr>
        <w:t>. - №12. - с. 33- 40;</w:t>
      </w:r>
    </w:p>
    <w:p w14:paraId="0FAD0EC0" w14:textId="7D57062E" w:rsidR="00AE2D84" w:rsidRPr="00A82AF4" w:rsidRDefault="00AE2D84" w:rsidP="00AE2D84">
      <w:pPr>
        <w:numPr>
          <w:ilvl w:val="0"/>
          <w:numId w:val="6"/>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 xml:space="preserve">Макаренко А.С. Педагогические сочинения, т. 1. А.С. </w:t>
      </w:r>
      <w:r>
        <w:rPr>
          <w:rFonts w:ascii="Times New Roman" w:hAnsi="Times New Roman" w:cs="Times New Roman"/>
          <w:sz w:val="28"/>
        </w:rPr>
        <w:t xml:space="preserve">Макаренко - М.: Педагогика, 2023. </w:t>
      </w:r>
      <w:r w:rsidRPr="00A82AF4">
        <w:rPr>
          <w:rFonts w:ascii="Times New Roman" w:hAnsi="Times New Roman" w:cs="Times New Roman"/>
          <w:sz w:val="28"/>
        </w:rPr>
        <w:t>386 с.;</w:t>
      </w:r>
    </w:p>
    <w:p w14:paraId="1B52D6C1" w14:textId="77777777" w:rsidR="00A82AF4" w:rsidRPr="00A82AF4" w:rsidRDefault="00A82AF4" w:rsidP="00A82AF4">
      <w:pPr>
        <w:numPr>
          <w:ilvl w:val="0"/>
          <w:numId w:val="6"/>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Нечаев М.П. Имидж классного руководителя. Справочни</w:t>
      </w:r>
      <w:r>
        <w:rPr>
          <w:rFonts w:ascii="Times New Roman" w:hAnsi="Times New Roman" w:cs="Times New Roman"/>
          <w:sz w:val="28"/>
        </w:rPr>
        <w:t>к классного руководителя. - 2022</w:t>
      </w:r>
      <w:r w:rsidRPr="00A82AF4">
        <w:rPr>
          <w:rFonts w:ascii="Times New Roman" w:hAnsi="Times New Roman" w:cs="Times New Roman"/>
          <w:sz w:val="28"/>
        </w:rPr>
        <w:t>. - №9. - с. 33 – 35;</w:t>
      </w:r>
    </w:p>
    <w:p w14:paraId="6C6E60D4" w14:textId="12179B12" w:rsidR="00A82AF4" w:rsidRPr="00A82AF4" w:rsidRDefault="00A82AF4" w:rsidP="00A82AF4">
      <w:pPr>
        <w:numPr>
          <w:ilvl w:val="0"/>
          <w:numId w:val="6"/>
        </w:numPr>
        <w:spacing w:after="0" w:line="360" w:lineRule="auto"/>
        <w:ind w:left="0" w:firstLine="709"/>
        <w:jc w:val="both"/>
        <w:rPr>
          <w:rFonts w:ascii="Times New Roman" w:hAnsi="Times New Roman" w:cs="Times New Roman"/>
          <w:sz w:val="28"/>
        </w:rPr>
      </w:pPr>
      <w:r w:rsidRPr="00A82AF4">
        <w:rPr>
          <w:rFonts w:ascii="Times New Roman" w:hAnsi="Times New Roman" w:cs="Times New Roman"/>
          <w:sz w:val="28"/>
        </w:rPr>
        <w:t>Сухомлинский В.А. Как воспитать настоящег</w:t>
      </w:r>
      <w:r>
        <w:rPr>
          <w:rFonts w:ascii="Times New Roman" w:hAnsi="Times New Roman" w:cs="Times New Roman"/>
          <w:sz w:val="28"/>
        </w:rPr>
        <w:t>о человека. М.: Педагогика, 2022</w:t>
      </w:r>
      <w:r w:rsidR="00AE2D84">
        <w:rPr>
          <w:rFonts w:ascii="Times New Roman" w:hAnsi="Times New Roman" w:cs="Times New Roman"/>
          <w:sz w:val="28"/>
        </w:rPr>
        <w:t xml:space="preserve">. </w:t>
      </w:r>
      <w:r w:rsidRPr="00A82AF4">
        <w:rPr>
          <w:rFonts w:ascii="Times New Roman" w:hAnsi="Times New Roman" w:cs="Times New Roman"/>
          <w:sz w:val="28"/>
        </w:rPr>
        <w:t>286 с.</w:t>
      </w:r>
    </w:p>
    <w:p w14:paraId="61858DEA" w14:textId="5E7E3308" w:rsidR="00051A3E" w:rsidRPr="00293EEB" w:rsidRDefault="00341A1A" w:rsidP="00AE2D84">
      <w:pPr>
        <w:spacing w:after="0" w:line="360" w:lineRule="auto"/>
        <w:ind w:firstLine="709"/>
        <w:jc w:val="center"/>
        <w:rPr>
          <w:rFonts w:ascii="Times New Roman" w:hAnsi="Times New Roman" w:cs="Times New Roman"/>
          <w:b/>
          <w:sz w:val="28"/>
          <w:lang w:val="en-US"/>
        </w:rPr>
      </w:pPr>
      <w:r w:rsidRPr="00293EEB">
        <w:rPr>
          <w:rFonts w:ascii="Times New Roman" w:hAnsi="Times New Roman" w:cs="Times New Roman"/>
          <w:b/>
          <w:sz w:val="28"/>
          <w:lang w:val="en-US"/>
        </w:rPr>
        <w:t>References</w:t>
      </w:r>
    </w:p>
    <w:p w14:paraId="2755B431" w14:textId="77777777" w:rsidR="00AE2D84" w:rsidRPr="00AE2D84" w:rsidRDefault="00AE2D84" w:rsidP="00AE2D84">
      <w:pPr>
        <w:spacing w:after="0" w:line="360" w:lineRule="auto"/>
        <w:ind w:firstLine="709"/>
        <w:jc w:val="both"/>
        <w:rPr>
          <w:rFonts w:ascii="Times New Roman" w:hAnsi="Times New Roman" w:cs="Times New Roman"/>
          <w:sz w:val="28"/>
          <w:lang w:val="en-US"/>
        </w:rPr>
      </w:pPr>
      <w:r w:rsidRPr="00AE2D84">
        <w:rPr>
          <w:rFonts w:ascii="Times New Roman" w:hAnsi="Times New Roman" w:cs="Times New Roman"/>
          <w:sz w:val="28"/>
          <w:lang w:val="en-US"/>
        </w:rPr>
        <w:t>1.</w:t>
      </w:r>
      <w:r w:rsidRPr="00AE2D84">
        <w:rPr>
          <w:rFonts w:ascii="Times New Roman" w:hAnsi="Times New Roman" w:cs="Times New Roman"/>
          <w:sz w:val="28"/>
          <w:lang w:val="en-US"/>
        </w:rPr>
        <w:tab/>
        <w:t>Kamanin O.N. Sozdanie detskogo obshchestvennogo ob"edineniya. Spravochnik klassnogo rukovoditelya. - 2022. - №12. - s. 33- 40;</w:t>
      </w:r>
    </w:p>
    <w:p w14:paraId="1DEE927F" w14:textId="77777777" w:rsidR="00AE2D84" w:rsidRPr="00AE2D84" w:rsidRDefault="00AE2D84" w:rsidP="00AE2D84">
      <w:pPr>
        <w:spacing w:after="0" w:line="360" w:lineRule="auto"/>
        <w:ind w:firstLine="709"/>
        <w:jc w:val="both"/>
        <w:rPr>
          <w:rFonts w:ascii="Times New Roman" w:hAnsi="Times New Roman" w:cs="Times New Roman"/>
          <w:sz w:val="28"/>
          <w:lang w:val="en-US"/>
        </w:rPr>
      </w:pPr>
      <w:r w:rsidRPr="00AE2D84">
        <w:rPr>
          <w:rFonts w:ascii="Times New Roman" w:hAnsi="Times New Roman" w:cs="Times New Roman"/>
          <w:sz w:val="28"/>
          <w:lang w:val="en-US"/>
        </w:rPr>
        <w:t>2.</w:t>
      </w:r>
      <w:r w:rsidRPr="00AE2D84">
        <w:rPr>
          <w:rFonts w:ascii="Times New Roman" w:hAnsi="Times New Roman" w:cs="Times New Roman"/>
          <w:sz w:val="28"/>
          <w:lang w:val="en-US"/>
        </w:rPr>
        <w:tab/>
        <w:t>Makarenko A.S. Pedagogicheskie sochineniya, t. 1. A.S. Makarenko - M.: Pedagogika, 2023. 386 s.;</w:t>
      </w:r>
    </w:p>
    <w:p w14:paraId="6476CBAE" w14:textId="77777777" w:rsidR="00AE2D84" w:rsidRPr="00AE2D84" w:rsidRDefault="00AE2D84" w:rsidP="00AE2D84">
      <w:pPr>
        <w:spacing w:after="0" w:line="360" w:lineRule="auto"/>
        <w:ind w:firstLine="709"/>
        <w:jc w:val="both"/>
        <w:rPr>
          <w:rFonts w:ascii="Times New Roman" w:hAnsi="Times New Roman" w:cs="Times New Roman"/>
          <w:sz w:val="28"/>
          <w:lang w:val="en-US"/>
        </w:rPr>
      </w:pPr>
      <w:r w:rsidRPr="00AE2D84">
        <w:rPr>
          <w:rFonts w:ascii="Times New Roman" w:hAnsi="Times New Roman" w:cs="Times New Roman"/>
          <w:sz w:val="28"/>
          <w:lang w:val="en-US"/>
        </w:rPr>
        <w:t>3.</w:t>
      </w:r>
      <w:r w:rsidRPr="00AE2D84">
        <w:rPr>
          <w:rFonts w:ascii="Times New Roman" w:hAnsi="Times New Roman" w:cs="Times New Roman"/>
          <w:sz w:val="28"/>
          <w:lang w:val="en-US"/>
        </w:rPr>
        <w:tab/>
        <w:t>Nechaev M.P. Imidzh klassnogo rukovoditelya. Spravochnik klassnogo rukovoditelya. - 2022. - №9. - s. 33 – 35;</w:t>
      </w:r>
    </w:p>
    <w:p w14:paraId="5E0FAA28" w14:textId="3C70BF3B" w:rsidR="00AE2D84" w:rsidRDefault="00AE2D84" w:rsidP="00AE2D84">
      <w:pPr>
        <w:spacing w:after="0" w:line="360" w:lineRule="auto"/>
        <w:ind w:firstLine="709"/>
        <w:jc w:val="both"/>
        <w:rPr>
          <w:rFonts w:ascii="Times New Roman" w:hAnsi="Times New Roman" w:cs="Times New Roman"/>
          <w:sz w:val="28"/>
        </w:rPr>
      </w:pPr>
      <w:r w:rsidRPr="00AE2D84">
        <w:rPr>
          <w:rFonts w:ascii="Times New Roman" w:hAnsi="Times New Roman" w:cs="Times New Roman"/>
          <w:sz w:val="28"/>
          <w:lang w:val="en-US"/>
        </w:rPr>
        <w:t>4.</w:t>
      </w:r>
      <w:r w:rsidRPr="00AE2D84">
        <w:rPr>
          <w:rFonts w:ascii="Times New Roman" w:hAnsi="Times New Roman" w:cs="Times New Roman"/>
          <w:sz w:val="28"/>
          <w:lang w:val="en-US"/>
        </w:rPr>
        <w:tab/>
        <w:t xml:space="preserve">Suhomlinskij V.A. Kak vospitat' nastoyashchego cheloveka. </w:t>
      </w:r>
      <w:r w:rsidRPr="00AE2D84">
        <w:rPr>
          <w:rFonts w:ascii="Times New Roman" w:hAnsi="Times New Roman" w:cs="Times New Roman"/>
          <w:sz w:val="28"/>
        </w:rPr>
        <w:t xml:space="preserve">M.: </w:t>
      </w:r>
      <w:proofErr w:type="spellStart"/>
      <w:r w:rsidRPr="00AE2D84">
        <w:rPr>
          <w:rFonts w:ascii="Times New Roman" w:hAnsi="Times New Roman" w:cs="Times New Roman"/>
          <w:sz w:val="28"/>
        </w:rPr>
        <w:t>Pedagogika</w:t>
      </w:r>
      <w:proofErr w:type="spellEnd"/>
      <w:r w:rsidRPr="00AE2D84">
        <w:rPr>
          <w:rFonts w:ascii="Times New Roman" w:hAnsi="Times New Roman" w:cs="Times New Roman"/>
          <w:sz w:val="28"/>
        </w:rPr>
        <w:t>, 2022. 286 s.</w:t>
      </w:r>
    </w:p>
    <w:p w14:paraId="57E48CF4" w14:textId="77777777" w:rsidR="00341A1A" w:rsidRDefault="00341A1A" w:rsidP="00AE2D84">
      <w:pPr>
        <w:spacing w:after="0" w:line="360" w:lineRule="auto"/>
        <w:ind w:firstLine="709"/>
        <w:jc w:val="both"/>
        <w:rPr>
          <w:rFonts w:ascii="Times New Roman" w:hAnsi="Times New Roman" w:cs="Times New Roman"/>
          <w:sz w:val="28"/>
        </w:rPr>
      </w:pPr>
    </w:p>
    <w:p w14:paraId="71FA69F3" w14:textId="0AB0F394" w:rsidR="00341A1A" w:rsidRPr="00A82AF4" w:rsidRDefault="00341A1A" w:rsidP="00AE2D84">
      <w:pPr>
        <w:spacing w:after="0" w:line="360" w:lineRule="auto"/>
        <w:ind w:firstLine="709"/>
        <w:jc w:val="both"/>
        <w:rPr>
          <w:rFonts w:ascii="Times New Roman" w:hAnsi="Times New Roman" w:cs="Times New Roman"/>
          <w:sz w:val="28"/>
        </w:rPr>
      </w:pPr>
    </w:p>
    <w:sectPr w:rsidR="00341A1A" w:rsidRPr="00A82AF4" w:rsidSect="00AB65E5">
      <w:footerReference w:type="default" r:id="rId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B04A2" w14:textId="77777777" w:rsidR="00490DED" w:rsidRDefault="00490DED" w:rsidP="00341A1A">
      <w:pPr>
        <w:spacing w:after="0" w:line="240" w:lineRule="auto"/>
      </w:pPr>
      <w:r>
        <w:separator/>
      </w:r>
    </w:p>
  </w:endnote>
  <w:endnote w:type="continuationSeparator" w:id="0">
    <w:p w14:paraId="7CE0859D" w14:textId="77777777" w:rsidR="00490DED" w:rsidRDefault="00490DED" w:rsidP="00341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CC"/>
    <w:family w:val="roman"/>
    <w:pitch w:val="variable"/>
    <w:sig w:usb0="00000000"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295025"/>
      <w:docPartObj>
        <w:docPartGallery w:val="Page Numbers (Bottom of Page)"/>
        <w:docPartUnique/>
      </w:docPartObj>
    </w:sdtPr>
    <w:sdtEndPr/>
    <w:sdtContent>
      <w:p w14:paraId="369CBC07" w14:textId="58A3C83E" w:rsidR="00341A1A" w:rsidRDefault="00341A1A">
        <w:pPr>
          <w:pStyle w:val="a5"/>
          <w:jc w:val="center"/>
        </w:pPr>
        <w:r>
          <w:fldChar w:fldCharType="begin"/>
        </w:r>
        <w:r>
          <w:instrText>PAGE   \* MERGEFORMAT</w:instrText>
        </w:r>
        <w:r>
          <w:fldChar w:fldCharType="separate"/>
        </w:r>
        <w:r w:rsidR="00293EEB">
          <w:rPr>
            <w:noProof/>
          </w:rPr>
          <w:t>12</w:t>
        </w:r>
        <w:r>
          <w:fldChar w:fldCharType="end"/>
        </w:r>
      </w:p>
    </w:sdtContent>
  </w:sdt>
  <w:p w14:paraId="3D034E39" w14:textId="77777777" w:rsidR="00341A1A" w:rsidRDefault="00341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F9F04" w14:textId="77777777" w:rsidR="00490DED" w:rsidRDefault="00490DED" w:rsidP="00341A1A">
      <w:pPr>
        <w:spacing w:after="0" w:line="240" w:lineRule="auto"/>
      </w:pPr>
      <w:r>
        <w:separator/>
      </w:r>
    </w:p>
  </w:footnote>
  <w:footnote w:type="continuationSeparator" w:id="0">
    <w:p w14:paraId="551C3BFA" w14:textId="77777777" w:rsidR="00490DED" w:rsidRDefault="00490DED" w:rsidP="00341A1A">
      <w:pPr>
        <w:spacing w:after="0" w:line="240" w:lineRule="auto"/>
      </w:pPr>
      <w:r>
        <w:continuationSeparator/>
      </w:r>
    </w:p>
  </w:footnote>
  <w:footnote w:id="1">
    <w:p w14:paraId="72ECA4F6" w14:textId="5796FF54" w:rsidR="00373455" w:rsidRDefault="00373455">
      <w:pPr>
        <w:pStyle w:val="a7"/>
      </w:pPr>
      <w:r>
        <w:rPr>
          <w:rStyle w:val="a9"/>
        </w:rPr>
        <w:footnoteRef/>
      </w:r>
      <w:r>
        <w:t xml:space="preserve"> </w:t>
      </w:r>
      <w:r w:rsidR="00B630E3">
        <w:t>2.</w:t>
      </w:r>
      <w:r w:rsidR="00B630E3">
        <w:tab/>
        <w:t>Макаренко А.С. Педагогические сочинения, т. 1. А.С. Макаренко – М.: Педагогика, 2023. 386 с.</w:t>
      </w:r>
    </w:p>
  </w:footnote>
  <w:footnote w:id="2">
    <w:p w14:paraId="109BBCBC" w14:textId="766CB6CB" w:rsidR="000213D6" w:rsidRDefault="000213D6">
      <w:pPr>
        <w:pStyle w:val="a7"/>
      </w:pPr>
      <w:r>
        <w:rPr>
          <w:rStyle w:val="a9"/>
        </w:rPr>
        <w:footnoteRef/>
      </w:r>
      <w:r>
        <w:t xml:space="preserve"> </w:t>
      </w:r>
      <w:r w:rsidR="00105F84">
        <w:t>1.</w:t>
      </w:r>
      <w:r w:rsidR="00105F84">
        <w:tab/>
      </w:r>
      <w:proofErr w:type="spellStart"/>
      <w:r w:rsidR="00105F84">
        <w:t>Каманин</w:t>
      </w:r>
      <w:proofErr w:type="spellEnd"/>
      <w:r w:rsidR="00105F84">
        <w:t xml:space="preserve"> О.Н. Создание детского общественного объединения. Справочник классного руководителя. – 2022. - №12. – с. 33- 40</w:t>
      </w:r>
    </w:p>
  </w:footnote>
  <w:footnote w:id="3">
    <w:p w14:paraId="72CBAA05" w14:textId="50828D8D" w:rsidR="00105F84" w:rsidRDefault="00105F84">
      <w:pPr>
        <w:pStyle w:val="a7"/>
      </w:pPr>
      <w:r>
        <w:rPr>
          <w:rStyle w:val="a9"/>
        </w:rPr>
        <w:footnoteRef/>
      </w:r>
      <w:r>
        <w:t xml:space="preserve"> </w:t>
      </w:r>
      <w:r w:rsidR="00D0014D">
        <w:t>4.</w:t>
      </w:r>
      <w:r w:rsidR="00D0014D">
        <w:tab/>
        <w:t>Сухомлинский В.А. Как воспитать настоящего человека. М.: Педагогика, 2022. 286 с.</w:t>
      </w:r>
    </w:p>
  </w:footnote>
  <w:footnote w:id="4">
    <w:p w14:paraId="13819736" w14:textId="5C0AEC7E" w:rsidR="000809FF" w:rsidRDefault="000809FF">
      <w:pPr>
        <w:pStyle w:val="a7"/>
      </w:pPr>
      <w:r>
        <w:rPr>
          <w:rStyle w:val="a9"/>
        </w:rPr>
        <w:footnoteRef/>
      </w:r>
      <w:r>
        <w:t xml:space="preserve"> 3.</w:t>
      </w:r>
      <w:r>
        <w:tab/>
        <w:t>Нечаев М.П. Имидж классного руководителя. Справочник классного руководителя. – 2022. - №9. – с. 33 – 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39C6"/>
    <w:multiLevelType w:val="multilevel"/>
    <w:tmpl w:val="5928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21513"/>
    <w:multiLevelType w:val="multilevel"/>
    <w:tmpl w:val="70FE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A35BA5"/>
    <w:multiLevelType w:val="multilevel"/>
    <w:tmpl w:val="2B42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3E68B8"/>
    <w:multiLevelType w:val="multilevel"/>
    <w:tmpl w:val="625CD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1D3FB4"/>
    <w:multiLevelType w:val="multilevel"/>
    <w:tmpl w:val="2C88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A7498E"/>
    <w:multiLevelType w:val="multilevel"/>
    <w:tmpl w:val="453E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0082343">
    <w:abstractNumId w:val="0"/>
  </w:num>
  <w:num w:numId="2" w16cid:durableId="211163152">
    <w:abstractNumId w:val="4"/>
  </w:num>
  <w:num w:numId="3" w16cid:durableId="848256732">
    <w:abstractNumId w:val="1"/>
  </w:num>
  <w:num w:numId="4" w16cid:durableId="2083982679">
    <w:abstractNumId w:val="2"/>
  </w:num>
  <w:num w:numId="5" w16cid:durableId="1219514935">
    <w:abstractNumId w:val="5"/>
  </w:num>
  <w:num w:numId="6" w16cid:durableId="8671362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2AF4"/>
    <w:rsid w:val="0001470C"/>
    <w:rsid w:val="000213D6"/>
    <w:rsid w:val="00051A3E"/>
    <w:rsid w:val="0006694E"/>
    <w:rsid w:val="000809FF"/>
    <w:rsid w:val="000A5BFD"/>
    <w:rsid w:val="00105F84"/>
    <w:rsid w:val="0013599A"/>
    <w:rsid w:val="00137434"/>
    <w:rsid w:val="0014492D"/>
    <w:rsid w:val="00183ECC"/>
    <w:rsid w:val="001E1C3D"/>
    <w:rsid w:val="001F55E8"/>
    <w:rsid w:val="00211C57"/>
    <w:rsid w:val="00216FAD"/>
    <w:rsid w:val="002471AE"/>
    <w:rsid w:val="00266B4B"/>
    <w:rsid w:val="00290579"/>
    <w:rsid w:val="00293EEB"/>
    <w:rsid w:val="002D1A74"/>
    <w:rsid w:val="0030674D"/>
    <w:rsid w:val="00341A1A"/>
    <w:rsid w:val="00357C71"/>
    <w:rsid w:val="00367C8F"/>
    <w:rsid w:val="00373455"/>
    <w:rsid w:val="00390E99"/>
    <w:rsid w:val="003950AE"/>
    <w:rsid w:val="003D1725"/>
    <w:rsid w:val="003E008A"/>
    <w:rsid w:val="003E7809"/>
    <w:rsid w:val="0048222F"/>
    <w:rsid w:val="00490A43"/>
    <w:rsid w:val="00490DED"/>
    <w:rsid w:val="00496D6C"/>
    <w:rsid w:val="004C2E08"/>
    <w:rsid w:val="004E18C6"/>
    <w:rsid w:val="0059434E"/>
    <w:rsid w:val="00617F0C"/>
    <w:rsid w:val="006406CC"/>
    <w:rsid w:val="00661032"/>
    <w:rsid w:val="006B46BC"/>
    <w:rsid w:val="006B6216"/>
    <w:rsid w:val="00731B0A"/>
    <w:rsid w:val="00767DFF"/>
    <w:rsid w:val="007763E2"/>
    <w:rsid w:val="007C1A15"/>
    <w:rsid w:val="00801819"/>
    <w:rsid w:val="008809ED"/>
    <w:rsid w:val="00911D5C"/>
    <w:rsid w:val="00915981"/>
    <w:rsid w:val="009443F7"/>
    <w:rsid w:val="00972F52"/>
    <w:rsid w:val="009757FC"/>
    <w:rsid w:val="00980E44"/>
    <w:rsid w:val="009948A9"/>
    <w:rsid w:val="009B6300"/>
    <w:rsid w:val="00A21CFE"/>
    <w:rsid w:val="00A82AF4"/>
    <w:rsid w:val="00AB65E5"/>
    <w:rsid w:val="00AC0E3A"/>
    <w:rsid w:val="00AE2D84"/>
    <w:rsid w:val="00B22818"/>
    <w:rsid w:val="00B50A0D"/>
    <w:rsid w:val="00B630E3"/>
    <w:rsid w:val="00B9369D"/>
    <w:rsid w:val="00BB0BA1"/>
    <w:rsid w:val="00C0728E"/>
    <w:rsid w:val="00C9289C"/>
    <w:rsid w:val="00CA185F"/>
    <w:rsid w:val="00CE0B4B"/>
    <w:rsid w:val="00D0014D"/>
    <w:rsid w:val="00D1520F"/>
    <w:rsid w:val="00D4359E"/>
    <w:rsid w:val="00E31224"/>
    <w:rsid w:val="00E72B8B"/>
    <w:rsid w:val="00EA10C0"/>
    <w:rsid w:val="00EC6ED4"/>
    <w:rsid w:val="00F66617"/>
    <w:rsid w:val="00F87C21"/>
    <w:rsid w:val="00F90A6D"/>
    <w:rsid w:val="00FD14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FC6A1"/>
  <w15:docId w15:val="{431D681C-2801-0847-9705-0CFEC2AD0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67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1A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41A1A"/>
  </w:style>
  <w:style w:type="paragraph" w:styleId="a5">
    <w:name w:val="footer"/>
    <w:basedOn w:val="a"/>
    <w:link w:val="a6"/>
    <w:uiPriority w:val="99"/>
    <w:unhideWhenUsed/>
    <w:rsid w:val="00341A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41A1A"/>
  </w:style>
  <w:style w:type="paragraph" w:styleId="a7">
    <w:name w:val="footnote text"/>
    <w:basedOn w:val="a"/>
    <w:link w:val="a8"/>
    <w:uiPriority w:val="99"/>
    <w:semiHidden/>
    <w:unhideWhenUsed/>
    <w:rsid w:val="00373455"/>
    <w:pPr>
      <w:spacing w:after="0" w:line="240" w:lineRule="auto"/>
    </w:pPr>
    <w:rPr>
      <w:sz w:val="20"/>
      <w:szCs w:val="20"/>
    </w:rPr>
  </w:style>
  <w:style w:type="character" w:customStyle="1" w:styleId="a8">
    <w:name w:val="Текст сноски Знак"/>
    <w:basedOn w:val="a0"/>
    <w:link w:val="a7"/>
    <w:uiPriority w:val="99"/>
    <w:semiHidden/>
    <w:rsid w:val="00373455"/>
    <w:rPr>
      <w:sz w:val="20"/>
      <w:szCs w:val="20"/>
    </w:rPr>
  </w:style>
  <w:style w:type="character" w:styleId="a9">
    <w:name w:val="footnote reference"/>
    <w:basedOn w:val="a0"/>
    <w:uiPriority w:val="99"/>
    <w:semiHidden/>
    <w:unhideWhenUsed/>
    <w:rsid w:val="003734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387569">
      <w:bodyDiv w:val="1"/>
      <w:marLeft w:val="0"/>
      <w:marRight w:val="0"/>
      <w:marTop w:val="0"/>
      <w:marBottom w:val="0"/>
      <w:divBdr>
        <w:top w:val="none" w:sz="0" w:space="0" w:color="auto"/>
        <w:left w:val="none" w:sz="0" w:space="0" w:color="auto"/>
        <w:bottom w:val="none" w:sz="0" w:space="0" w:color="auto"/>
        <w:right w:val="none" w:sz="0" w:space="0" w:color="auto"/>
      </w:divBdr>
    </w:div>
    <w:div w:id="199806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2965</Words>
  <Characters>16902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annadimitrienko810@gmail.com</cp:lastModifiedBy>
  <cp:revision>2</cp:revision>
  <dcterms:created xsi:type="dcterms:W3CDTF">2023-12-11T18:07:00Z</dcterms:created>
  <dcterms:modified xsi:type="dcterms:W3CDTF">2023-12-11T18:07:00Z</dcterms:modified>
</cp:coreProperties>
</file>