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4C9" w:rsidRDefault="001E44C9" w:rsidP="001E44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caps/>
          <w:color w:val="000000"/>
        </w:rPr>
      </w:pPr>
      <w:r>
        <w:rPr>
          <w:rFonts w:ascii="Times New Roman" w:hAnsi="Times New Roman"/>
          <w:caps/>
          <w:color w:val="000000"/>
        </w:rPr>
        <w:t>ОГАПОу</w:t>
      </w:r>
    </w:p>
    <w:p w:rsidR="001E44C9" w:rsidRPr="0042714B" w:rsidRDefault="001E44C9" w:rsidP="001E44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caps/>
          <w:color w:val="000000"/>
        </w:rPr>
      </w:pPr>
      <w:r>
        <w:rPr>
          <w:rFonts w:ascii="Times New Roman" w:hAnsi="Times New Roman"/>
          <w:caps/>
          <w:color w:val="000000"/>
        </w:rPr>
        <w:t>«Ютановский аромеханический техникум имени Евграфа петровича ковалевского »</w:t>
      </w:r>
    </w:p>
    <w:p w:rsidR="001E44C9" w:rsidRPr="00C429E1" w:rsidRDefault="001E44C9" w:rsidP="001E44C9">
      <w:pPr>
        <w:widowControl w:val="0"/>
        <w:suppressAutoHyphens/>
        <w:jc w:val="center"/>
        <w:rPr>
          <w:rFonts w:ascii="Times New Roman" w:hAnsi="Times New Roman"/>
          <w:b/>
          <w:color w:val="000000"/>
          <w:sz w:val="28"/>
          <w:szCs w:val="28"/>
        </w:rPr>
      </w:pPr>
    </w:p>
    <w:p w:rsidR="001E44C9" w:rsidRDefault="001E44C9" w:rsidP="001E44C9">
      <w:pPr>
        <w:shd w:val="clear" w:color="auto" w:fill="FFFFFF"/>
        <w:spacing w:after="150" w:line="300" w:lineRule="atLeast"/>
        <w:rPr>
          <w:rFonts w:ascii="Times New Roman" w:eastAsia="Times New Roman" w:hAnsi="Times New Roman" w:cs="Times New Roman"/>
          <w:b/>
          <w:bCs/>
          <w:color w:val="333333"/>
          <w:sz w:val="28"/>
          <w:szCs w:val="28"/>
          <w:lang w:eastAsia="uk-UA"/>
        </w:rPr>
      </w:pPr>
    </w:p>
    <w:p w:rsidR="001E44C9" w:rsidRDefault="001E44C9" w:rsidP="001E44C9">
      <w:pPr>
        <w:shd w:val="clear" w:color="auto" w:fill="FFFFFF"/>
        <w:spacing w:after="150" w:line="300" w:lineRule="atLeast"/>
        <w:rPr>
          <w:rFonts w:ascii="Times New Roman" w:eastAsia="Times New Roman" w:hAnsi="Times New Roman" w:cs="Times New Roman"/>
          <w:b/>
          <w:bCs/>
          <w:color w:val="333333"/>
          <w:sz w:val="28"/>
          <w:szCs w:val="28"/>
          <w:lang w:eastAsia="uk-UA"/>
        </w:rPr>
      </w:pPr>
    </w:p>
    <w:p w:rsidR="001E44C9" w:rsidRDefault="001E44C9" w:rsidP="001E44C9">
      <w:pPr>
        <w:shd w:val="clear" w:color="auto" w:fill="FFFFFF"/>
        <w:spacing w:after="150" w:line="300" w:lineRule="atLeast"/>
        <w:rPr>
          <w:rFonts w:ascii="Times New Roman" w:eastAsia="Times New Roman" w:hAnsi="Times New Roman" w:cs="Times New Roman"/>
          <w:b/>
          <w:bCs/>
          <w:color w:val="333333"/>
          <w:sz w:val="28"/>
          <w:szCs w:val="28"/>
          <w:lang w:eastAsia="uk-UA"/>
        </w:rPr>
      </w:pPr>
    </w:p>
    <w:p w:rsidR="001E44C9" w:rsidRDefault="001E44C9" w:rsidP="001E44C9">
      <w:pPr>
        <w:shd w:val="clear" w:color="auto" w:fill="FFFFFF"/>
        <w:spacing w:after="150" w:line="300" w:lineRule="atLeast"/>
        <w:rPr>
          <w:rFonts w:ascii="Times New Roman" w:eastAsia="Times New Roman" w:hAnsi="Times New Roman" w:cs="Times New Roman"/>
          <w:b/>
          <w:bCs/>
          <w:color w:val="333333"/>
          <w:sz w:val="28"/>
          <w:szCs w:val="28"/>
          <w:lang w:eastAsia="uk-UA"/>
        </w:rPr>
      </w:pPr>
    </w:p>
    <w:p w:rsidR="001E44C9" w:rsidRDefault="001E44C9" w:rsidP="001E44C9">
      <w:pPr>
        <w:shd w:val="clear" w:color="auto" w:fill="FFFFFF"/>
        <w:spacing w:after="150" w:line="300" w:lineRule="atLeast"/>
        <w:rPr>
          <w:rFonts w:ascii="Times New Roman" w:eastAsia="Times New Roman" w:hAnsi="Times New Roman" w:cs="Times New Roman"/>
          <w:b/>
          <w:bCs/>
          <w:color w:val="333333"/>
          <w:sz w:val="28"/>
          <w:szCs w:val="28"/>
          <w:lang w:eastAsia="uk-UA"/>
        </w:rPr>
      </w:pPr>
    </w:p>
    <w:p w:rsidR="001E44C9" w:rsidRPr="001E44C9" w:rsidRDefault="001E44C9" w:rsidP="001E44C9">
      <w:pPr>
        <w:shd w:val="clear" w:color="auto" w:fill="FFFFFF"/>
        <w:spacing w:after="0" w:line="360" w:lineRule="auto"/>
        <w:ind w:firstLine="708"/>
        <w:rPr>
          <w:rFonts w:ascii="Times New Roman" w:eastAsia="Times New Roman" w:hAnsi="Times New Roman" w:cs="Times New Roman"/>
          <w:b/>
          <w:bCs/>
          <w:color w:val="000000" w:themeColor="text1"/>
          <w:sz w:val="36"/>
          <w:szCs w:val="36"/>
          <w:lang w:eastAsia="ru-RU"/>
        </w:rPr>
      </w:pPr>
      <w:r w:rsidRPr="001E44C9">
        <w:rPr>
          <w:rFonts w:ascii="Times New Roman" w:eastAsia="Times New Roman" w:hAnsi="Times New Roman" w:cs="Times New Roman"/>
          <w:b/>
          <w:bCs/>
          <w:sz w:val="36"/>
          <w:szCs w:val="36"/>
          <w:lang w:eastAsia="uk-UA"/>
        </w:rPr>
        <w:t>Методическая разработка</w:t>
      </w:r>
      <w:r w:rsidRPr="001E44C9">
        <w:rPr>
          <w:rFonts w:ascii="Times New Roman" w:eastAsia="Times New Roman" w:hAnsi="Times New Roman" w:cs="Times New Roman"/>
          <w:b/>
          <w:bCs/>
          <w:color w:val="000000" w:themeColor="text1"/>
          <w:sz w:val="36"/>
          <w:szCs w:val="36"/>
          <w:lang w:eastAsia="ru-RU"/>
        </w:rPr>
        <w:t xml:space="preserve"> кураторского часа </w:t>
      </w:r>
    </w:p>
    <w:p w:rsidR="001E44C9" w:rsidRP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36"/>
          <w:szCs w:val="36"/>
          <w:lang w:eastAsia="ru-RU"/>
        </w:rPr>
      </w:pPr>
    </w:p>
    <w:p w:rsidR="001E44C9" w:rsidRPr="001E44C9" w:rsidRDefault="001E44C9" w:rsidP="001E44C9">
      <w:pPr>
        <w:shd w:val="clear" w:color="auto" w:fill="FFFFFF"/>
        <w:spacing w:after="0" w:line="360" w:lineRule="auto"/>
        <w:jc w:val="center"/>
        <w:rPr>
          <w:rFonts w:ascii="Times New Roman" w:eastAsia="Times New Roman" w:hAnsi="Times New Roman" w:cs="Times New Roman"/>
          <w:b/>
          <w:bCs/>
          <w:color w:val="000000" w:themeColor="text1"/>
          <w:sz w:val="36"/>
          <w:szCs w:val="36"/>
          <w:lang w:eastAsia="ru-RU"/>
        </w:rPr>
      </w:pPr>
      <w:r w:rsidRPr="001E44C9">
        <w:rPr>
          <w:rFonts w:ascii="Times New Roman" w:hAnsi="Times New Roman" w:cs="Times New Roman"/>
          <w:b/>
          <w:color w:val="000000" w:themeColor="text1"/>
          <w:sz w:val="36"/>
          <w:szCs w:val="36"/>
        </w:rPr>
        <w:t>Тема: «Родина у меня одна»</w:t>
      </w:r>
    </w:p>
    <w:p w:rsidR="001E44C9" w:rsidRP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36"/>
          <w:szCs w:val="36"/>
          <w:lang w:eastAsia="ru-RU"/>
        </w:rPr>
      </w:pPr>
    </w:p>
    <w:p w:rsidR="001E44C9" w:rsidRP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36"/>
          <w:szCs w:val="36"/>
          <w:lang w:eastAsia="ru-RU"/>
        </w:rPr>
      </w:pPr>
    </w:p>
    <w:p w:rsidR="001E44C9" w:rsidRP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36"/>
          <w:szCs w:val="36"/>
          <w:lang w:eastAsia="ru-RU"/>
        </w:rPr>
      </w:pPr>
    </w:p>
    <w:p w:rsidR="001E44C9" w:rsidRP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36"/>
          <w:szCs w:val="36"/>
          <w:lang w:eastAsia="ru-RU"/>
        </w:rPr>
      </w:pPr>
    </w:p>
    <w:p w:rsidR="001E44C9" w:rsidRP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36"/>
          <w:szCs w:val="36"/>
          <w:lang w:eastAsia="ru-RU"/>
        </w:rPr>
      </w:pPr>
    </w:p>
    <w:p w:rsidR="001E44C9" w:rsidRP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36"/>
          <w:szCs w:val="36"/>
          <w:lang w:eastAsia="ru-RU"/>
        </w:rPr>
      </w:pPr>
    </w:p>
    <w:p w:rsidR="001E44C9" w:rsidRP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36"/>
          <w:szCs w:val="36"/>
          <w:lang w:eastAsia="ru-RU"/>
        </w:rPr>
      </w:pPr>
    </w:p>
    <w:p w:rsidR="001E44C9" w:rsidRP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36"/>
          <w:szCs w:val="36"/>
          <w:lang w:eastAsia="ru-RU"/>
        </w:rPr>
      </w:pPr>
    </w:p>
    <w:p w:rsidR="001E44C9" w:rsidRP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36"/>
          <w:szCs w:val="36"/>
          <w:lang w:eastAsia="ru-RU"/>
        </w:rPr>
      </w:pPr>
    </w:p>
    <w:p w:rsidR="001E44C9" w:rsidRP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36"/>
          <w:szCs w:val="36"/>
          <w:lang w:eastAsia="ru-RU"/>
        </w:rPr>
      </w:pPr>
    </w:p>
    <w:p w:rsidR="001E44C9" w:rsidRP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36"/>
          <w:szCs w:val="36"/>
          <w:lang w:eastAsia="ru-RU"/>
        </w:rPr>
      </w:pPr>
    </w:p>
    <w:p w:rsidR="001E44C9" w:rsidRP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36"/>
          <w:szCs w:val="36"/>
          <w:lang w:eastAsia="ru-RU"/>
        </w:rPr>
      </w:pPr>
    </w:p>
    <w:p w:rsidR="001E44C9" w:rsidRDefault="001E44C9" w:rsidP="001E44C9">
      <w:pPr>
        <w:shd w:val="clear" w:color="auto" w:fill="FFFFFF"/>
        <w:spacing w:after="0" w:line="360" w:lineRule="auto"/>
        <w:rPr>
          <w:rFonts w:ascii="Times New Roman" w:eastAsia="Times New Roman" w:hAnsi="Times New Roman" w:cs="Times New Roman"/>
          <w:b/>
          <w:bCs/>
          <w:color w:val="000000" w:themeColor="text1"/>
          <w:sz w:val="28"/>
          <w:szCs w:val="28"/>
          <w:lang w:eastAsia="ru-RU"/>
        </w:rPr>
      </w:pPr>
    </w:p>
    <w:p w:rsidR="001E44C9" w:rsidRDefault="00A80E10" w:rsidP="00A80E10">
      <w:pPr>
        <w:shd w:val="clear" w:color="auto" w:fill="FFFFFF"/>
        <w:spacing w:after="0" w:line="360" w:lineRule="auto"/>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2023 г.</w:t>
      </w:r>
    </w:p>
    <w:p w:rsidR="001E44C9" w:rsidRDefault="00A80E10" w:rsidP="001E44C9">
      <w:pPr>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lastRenderedPageBreak/>
        <w:t>Ход мероприятия</w:t>
      </w:r>
    </w:p>
    <w:p w:rsidR="001E44C9" w:rsidRPr="00425617" w:rsidRDefault="001E44C9" w:rsidP="001E44C9">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b/>
          <w:bCs/>
          <w:color w:val="000000" w:themeColor="text1"/>
          <w:sz w:val="28"/>
          <w:szCs w:val="28"/>
          <w:lang w:eastAsia="ru-RU"/>
        </w:rPr>
        <w:t>Цели и задачи мероприятия:</w:t>
      </w:r>
    </w:p>
    <w:p w:rsidR="001E44C9" w:rsidRPr="00425617" w:rsidRDefault="001E44C9" w:rsidP="001E44C9">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b/>
          <w:bCs/>
          <w:color w:val="000000" w:themeColor="text1"/>
          <w:sz w:val="28"/>
          <w:szCs w:val="28"/>
          <w:lang w:eastAsia="ru-RU"/>
        </w:rPr>
        <w:t>Образовательные:</w:t>
      </w:r>
    </w:p>
    <w:p w:rsidR="001E44C9" w:rsidRPr="00425617" w:rsidRDefault="001E44C9" w:rsidP="001E44C9">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1.Актуализировать знания студентов о своей малой Родине.</w:t>
      </w:r>
    </w:p>
    <w:p w:rsidR="001E44C9" w:rsidRPr="00425617" w:rsidRDefault="001E44C9" w:rsidP="001E44C9">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 xml:space="preserve">2.Привлечь внимание обучающихся  к культурному, природному и историческому наследию малой Родины </w:t>
      </w:r>
      <w:proofErr w:type="gramStart"/>
      <w:r w:rsidRPr="00425617">
        <w:rPr>
          <w:rFonts w:ascii="Times New Roman" w:eastAsia="Times New Roman" w:hAnsi="Times New Roman" w:cs="Times New Roman"/>
          <w:color w:val="000000" w:themeColor="text1"/>
          <w:sz w:val="28"/>
          <w:szCs w:val="28"/>
          <w:lang w:eastAsia="ru-RU"/>
        </w:rPr>
        <w:t>-</w:t>
      </w:r>
      <w:proofErr w:type="spellStart"/>
      <w:r w:rsidRPr="00425617">
        <w:rPr>
          <w:rFonts w:ascii="Times New Roman" w:eastAsia="Times New Roman" w:hAnsi="Times New Roman" w:cs="Times New Roman"/>
          <w:color w:val="000000" w:themeColor="text1"/>
          <w:sz w:val="28"/>
          <w:szCs w:val="28"/>
          <w:lang w:eastAsia="ru-RU"/>
        </w:rPr>
        <w:t>Б</w:t>
      </w:r>
      <w:proofErr w:type="gramEnd"/>
      <w:r w:rsidRPr="00425617">
        <w:rPr>
          <w:rFonts w:ascii="Times New Roman" w:eastAsia="Times New Roman" w:hAnsi="Times New Roman" w:cs="Times New Roman"/>
          <w:color w:val="000000" w:themeColor="text1"/>
          <w:sz w:val="28"/>
          <w:szCs w:val="28"/>
          <w:lang w:eastAsia="ru-RU"/>
        </w:rPr>
        <w:t>елгородчины</w:t>
      </w:r>
      <w:proofErr w:type="spellEnd"/>
    </w:p>
    <w:p w:rsidR="001E44C9" w:rsidRPr="00425617" w:rsidRDefault="001E44C9" w:rsidP="001E44C9">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b/>
          <w:bCs/>
          <w:color w:val="000000" w:themeColor="text1"/>
          <w:sz w:val="28"/>
          <w:szCs w:val="28"/>
          <w:lang w:eastAsia="ru-RU"/>
        </w:rPr>
        <w:t>Развивающие:</w:t>
      </w:r>
    </w:p>
    <w:p w:rsidR="001E44C9" w:rsidRPr="00425617" w:rsidRDefault="001E44C9" w:rsidP="001E44C9">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1.Расширять кругозор студентов, изучая исторический материал о      своей малой Родине.</w:t>
      </w:r>
    </w:p>
    <w:p w:rsidR="001E44C9" w:rsidRPr="00425617" w:rsidRDefault="001E44C9" w:rsidP="001E44C9">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2.Развивать навыки ораторского искусства и публичных выступлений.</w:t>
      </w:r>
    </w:p>
    <w:p w:rsidR="001E44C9" w:rsidRPr="00425617" w:rsidRDefault="001E44C9" w:rsidP="001E44C9">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b/>
          <w:bCs/>
          <w:color w:val="000000" w:themeColor="text1"/>
          <w:sz w:val="28"/>
          <w:szCs w:val="28"/>
          <w:lang w:eastAsia="ru-RU"/>
        </w:rPr>
        <w:t>Воспитательные:</w:t>
      </w:r>
    </w:p>
    <w:p w:rsidR="001E44C9" w:rsidRPr="00425617" w:rsidRDefault="001E44C9" w:rsidP="001E44C9">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1.Побудить интерес к изучению истории своего города, поселка, деревни.</w:t>
      </w:r>
    </w:p>
    <w:p w:rsidR="001E44C9" w:rsidRPr="00425617" w:rsidRDefault="001E44C9" w:rsidP="001E44C9">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2.Воспитывать чувство патриотизма, любви и гордости за свою Родину.</w:t>
      </w:r>
    </w:p>
    <w:p w:rsidR="001E44C9" w:rsidRPr="00425617" w:rsidRDefault="001E44C9" w:rsidP="001E44C9">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3.Способствовать формированию гражданской позиции студентов,             чувству принадлежности к своему краю.</w:t>
      </w:r>
    </w:p>
    <w:p w:rsidR="001E44C9" w:rsidRPr="00425617" w:rsidRDefault="001E44C9" w:rsidP="001E44C9">
      <w:pPr>
        <w:pStyle w:val="c7"/>
        <w:shd w:val="clear" w:color="auto" w:fill="FFFFFF"/>
        <w:spacing w:before="0" w:beforeAutospacing="0" w:after="0" w:afterAutospacing="0" w:line="360" w:lineRule="auto"/>
        <w:jc w:val="both"/>
        <w:rPr>
          <w:rStyle w:val="c1"/>
          <w:color w:val="000000" w:themeColor="text1"/>
          <w:sz w:val="28"/>
          <w:szCs w:val="28"/>
        </w:rPr>
      </w:pPr>
      <w:r w:rsidRPr="00425617">
        <w:rPr>
          <w:rStyle w:val="c1"/>
          <w:color w:val="000000" w:themeColor="text1"/>
          <w:sz w:val="28"/>
          <w:szCs w:val="28"/>
        </w:rPr>
        <w:t>Участники: студенты   группы 2ПКД</w:t>
      </w:r>
    </w:p>
    <w:p w:rsidR="001E44C9" w:rsidRPr="00425617" w:rsidRDefault="001E44C9" w:rsidP="001E44C9">
      <w:pPr>
        <w:spacing w:after="0" w:line="360" w:lineRule="auto"/>
        <w:rPr>
          <w:rFonts w:ascii="Times New Roman" w:hAnsi="Times New Roman" w:cs="Times New Roman"/>
          <w:color w:val="000000" w:themeColor="text1"/>
          <w:sz w:val="28"/>
          <w:szCs w:val="28"/>
        </w:rPr>
      </w:pPr>
    </w:p>
    <w:p w:rsidR="001E44C9" w:rsidRPr="00425617" w:rsidRDefault="001E44C9" w:rsidP="001E44C9">
      <w:pPr>
        <w:pStyle w:val="c5"/>
        <w:shd w:val="clear" w:color="auto" w:fill="FFFFFF"/>
        <w:spacing w:before="0" w:beforeAutospacing="0" w:after="0" w:afterAutospacing="0" w:line="360" w:lineRule="auto"/>
        <w:jc w:val="center"/>
        <w:rPr>
          <w:color w:val="000000" w:themeColor="text1"/>
          <w:sz w:val="28"/>
          <w:szCs w:val="28"/>
        </w:rPr>
      </w:pPr>
      <w:r w:rsidRPr="00425617">
        <w:rPr>
          <w:rStyle w:val="c1"/>
          <w:b/>
          <w:bCs/>
          <w:color w:val="000000" w:themeColor="text1"/>
          <w:sz w:val="28"/>
          <w:szCs w:val="28"/>
        </w:rPr>
        <w:t>Оборудование</w:t>
      </w:r>
    </w:p>
    <w:p w:rsidR="001E44C9" w:rsidRPr="00425617" w:rsidRDefault="001E44C9" w:rsidP="001E44C9">
      <w:pPr>
        <w:pStyle w:val="c7"/>
        <w:shd w:val="clear" w:color="auto" w:fill="FFFFFF"/>
        <w:spacing w:before="0" w:beforeAutospacing="0" w:after="0" w:afterAutospacing="0" w:line="360" w:lineRule="auto"/>
        <w:jc w:val="both"/>
        <w:rPr>
          <w:color w:val="000000" w:themeColor="text1"/>
          <w:sz w:val="28"/>
          <w:szCs w:val="28"/>
        </w:rPr>
      </w:pPr>
      <w:r w:rsidRPr="00425617">
        <w:rPr>
          <w:rStyle w:val="c1"/>
          <w:color w:val="000000" w:themeColor="text1"/>
          <w:sz w:val="28"/>
          <w:szCs w:val="28"/>
        </w:rPr>
        <w:t>1. Ноутбук.</w:t>
      </w:r>
    </w:p>
    <w:p w:rsidR="001E44C9" w:rsidRDefault="001E44C9" w:rsidP="001E44C9">
      <w:pPr>
        <w:pStyle w:val="c7"/>
        <w:shd w:val="clear" w:color="auto" w:fill="FFFFFF"/>
        <w:spacing w:before="0" w:beforeAutospacing="0" w:after="0" w:afterAutospacing="0" w:line="360" w:lineRule="auto"/>
        <w:jc w:val="both"/>
        <w:rPr>
          <w:rStyle w:val="c1"/>
          <w:color w:val="000000" w:themeColor="text1"/>
          <w:sz w:val="28"/>
          <w:szCs w:val="28"/>
        </w:rPr>
      </w:pPr>
      <w:r w:rsidRPr="00425617">
        <w:rPr>
          <w:rStyle w:val="c1"/>
          <w:color w:val="000000" w:themeColor="text1"/>
          <w:sz w:val="28"/>
          <w:szCs w:val="28"/>
        </w:rPr>
        <w:t>2.Смарт ТВТ.</w:t>
      </w:r>
    </w:p>
    <w:p w:rsidR="001E44C9" w:rsidRPr="00425617" w:rsidRDefault="001E44C9" w:rsidP="001E44C9">
      <w:pPr>
        <w:pStyle w:val="c5"/>
        <w:shd w:val="clear" w:color="auto" w:fill="FFFFFF"/>
        <w:spacing w:before="0" w:beforeAutospacing="0" w:after="0" w:afterAutospacing="0" w:line="360" w:lineRule="auto"/>
        <w:jc w:val="center"/>
        <w:rPr>
          <w:rStyle w:val="c1"/>
          <w:b/>
          <w:bCs/>
          <w:color w:val="000000" w:themeColor="text1"/>
          <w:sz w:val="28"/>
          <w:szCs w:val="28"/>
        </w:rPr>
      </w:pPr>
    </w:p>
    <w:p w:rsidR="001E44C9" w:rsidRPr="00425617" w:rsidRDefault="001E44C9" w:rsidP="001E44C9">
      <w:pPr>
        <w:pStyle w:val="c5"/>
        <w:shd w:val="clear" w:color="auto" w:fill="FFFFFF"/>
        <w:spacing w:before="0" w:beforeAutospacing="0" w:after="0" w:afterAutospacing="0" w:line="360" w:lineRule="auto"/>
        <w:jc w:val="center"/>
        <w:rPr>
          <w:color w:val="000000" w:themeColor="text1"/>
          <w:sz w:val="28"/>
          <w:szCs w:val="28"/>
        </w:rPr>
      </w:pPr>
      <w:r w:rsidRPr="00425617">
        <w:rPr>
          <w:rStyle w:val="c1"/>
          <w:b/>
          <w:bCs/>
          <w:color w:val="000000" w:themeColor="text1"/>
          <w:sz w:val="28"/>
          <w:szCs w:val="28"/>
        </w:rPr>
        <w:t>Ход мероприятия</w:t>
      </w:r>
    </w:p>
    <w:p w:rsidR="001E44C9" w:rsidRPr="00425617" w:rsidRDefault="001E44C9" w:rsidP="001E44C9">
      <w:pPr>
        <w:pStyle w:val="c33"/>
        <w:shd w:val="clear" w:color="auto" w:fill="FFFFFF"/>
        <w:spacing w:before="0" w:beforeAutospacing="0" w:after="0" w:afterAutospacing="0" w:line="360" w:lineRule="auto"/>
        <w:jc w:val="right"/>
        <w:rPr>
          <w:rStyle w:val="c0"/>
          <w:color w:val="000000" w:themeColor="text1"/>
          <w:sz w:val="28"/>
          <w:szCs w:val="28"/>
        </w:rPr>
      </w:pPr>
      <w:r w:rsidRPr="00425617">
        <w:rPr>
          <w:rStyle w:val="c0"/>
          <w:color w:val="000000" w:themeColor="text1"/>
          <w:sz w:val="28"/>
          <w:szCs w:val="28"/>
        </w:rPr>
        <w:t xml:space="preserve">“Для России  </w:t>
      </w:r>
      <w:proofErr w:type="spellStart"/>
      <w:r w:rsidRPr="00425617">
        <w:rPr>
          <w:rStyle w:val="c0"/>
          <w:color w:val="000000" w:themeColor="text1"/>
          <w:sz w:val="28"/>
          <w:szCs w:val="28"/>
        </w:rPr>
        <w:t>Белгородчина</w:t>
      </w:r>
      <w:proofErr w:type="spellEnd"/>
      <w:r w:rsidRPr="00425617">
        <w:rPr>
          <w:rStyle w:val="c0"/>
          <w:color w:val="000000" w:themeColor="text1"/>
          <w:sz w:val="28"/>
          <w:szCs w:val="28"/>
        </w:rPr>
        <w:t xml:space="preserve"> – частица,</w:t>
      </w:r>
      <w:r w:rsidRPr="00425617">
        <w:rPr>
          <w:color w:val="000000" w:themeColor="text1"/>
          <w:sz w:val="28"/>
          <w:szCs w:val="28"/>
        </w:rPr>
        <w:br/>
      </w:r>
      <w:r w:rsidRPr="00425617">
        <w:rPr>
          <w:rStyle w:val="c0"/>
          <w:color w:val="000000" w:themeColor="text1"/>
          <w:sz w:val="28"/>
          <w:szCs w:val="28"/>
        </w:rPr>
        <w:t>А для нас – родительский дом.</w:t>
      </w:r>
      <w:r w:rsidRPr="00425617">
        <w:rPr>
          <w:color w:val="000000" w:themeColor="text1"/>
          <w:sz w:val="28"/>
          <w:szCs w:val="28"/>
        </w:rPr>
        <w:br/>
      </w:r>
      <w:r w:rsidRPr="00425617">
        <w:rPr>
          <w:rStyle w:val="c0"/>
          <w:color w:val="000000" w:themeColor="text1"/>
          <w:sz w:val="28"/>
          <w:szCs w:val="28"/>
        </w:rPr>
        <w:t>И мы рады, что можем гордиться</w:t>
      </w:r>
      <w:r w:rsidRPr="00425617">
        <w:rPr>
          <w:color w:val="000000" w:themeColor="text1"/>
          <w:sz w:val="28"/>
          <w:szCs w:val="28"/>
        </w:rPr>
        <w:br/>
      </w:r>
      <w:r w:rsidRPr="00425617">
        <w:rPr>
          <w:rStyle w:val="c0"/>
          <w:color w:val="000000" w:themeColor="text1"/>
          <w:sz w:val="28"/>
          <w:szCs w:val="28"/>
        </w:rPr>
        <w:t>Малой Родиной, где мы живем”.</w:t>
      </w:r>
    </w:p>
    <w:p w:rsidR="001E44C9" w:rsidRPr="00425617" w:rsidRDefault="001E44C9" w:rsidP="001E44C9">
      <w:pPr>
        <w:pStyle w:val="c33"/>
        <w:shd w:val="clear" w:color="auto" w:fill="FFFFFF"/>
        <w:spacing w:before="0" w:beforeAutospacing="0" w:after="0" w:afterAutospacing="0" w:line="360" w:lineRule="auto"/>
        <w:jc w:val="right"/>
        <w:rPr>
          <w:color w:val="000000" w:themeColor="text1"/>
          <w:sz w:val="28"/>
          <w:szCs w:val="28"/>
        </w:rPr>
      </w:pPr>
    </w:p>
    <w:p w:rsidR="001E44C9" w:rsidRPr="00425617" w:rsidRDefault="001E44C9" w:rsidP="001E44C9">
      <w:pPr>
        <w:pStyle w:val="c3"/>
        <w:shd w:val="clear" w:color="auto" w:fill="FFFFFF"/>
        <w:spacing w:before="0" w:beforeAutospacing="0" w:after="0" w:afterAutospacing="0" w:line="360" w:lineRule="auto"/>
        <w:ind w:firstLine="708"/>
        <w:jc w:val="both"/>
        <w:rPr>
          <w:rStyle w:val="c1"/>
          <w:color w:val="000000" w:themeColor="text1"/>
          <w:sz w:val="28"/>
          <w:szCs w:val="28"/>
        </w:rPr>
      </w:pPr>
      <w:r w:rsidRPr="00425617">
        <w:rPr>
          <w:rStyle w:val="c1"/>
          <w:color w:val="000000" w:themeColor="text1"/>
          <w:sz w:val="28"/>
          <w:szCs w:val="28"/>
        </w:rPr>
        <w:t xml:space="preserve">Добрый день уважаемые ребята, Я рада приветствовать вас на кураторском часе, посвященном очень важной теме – нашей малой Родине. </w:t>
      </w:r>
    </w:p>
    <w:p w:rsidR="001E44C9" w:rsidRPr="00425617" w:rsidRDefault="001E44C9" w:rsidP="001E44C9">
      <w:pPr>
        <w:pStyle w:val="c3"/>
        <w:shd w:val="clear" w:color="auto" w:fill="FFFFFF"/>
        <w:spacing w:before="0" w:beforeAutospacing="0" w:after="0" w:afterAutospacing="0" w:line="360" w:lineRule="auto"/>
        <w:jc w:val="both"/>
        <w:rPr>
          <w:rStyle w:val="c1"/>
          <w:color w:val="000000" w:themeColor="text1"/>
          <w:sz w:val="28"/>
          <w:szCs w:val="28"/>
        </w:rPr>
      </w:pPr>
      <w:r w:rsidRPr="00425617">
        <w:rPr>
          <w:rStyle w:val="c1"/>
          <w:color w:val="000000" w:themeColor="text1"/>
          <w:sz w:val="28"/>
          <w:szCs w:val="28"/>
        </w:rPr>
        <w:t>Тема кураторского часа: «Родина у меня одна».</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F16961">
        <w:rPr>
          <w:rStyle w:val="c1"/>
          <w:rFonts w:ascii="Times New Roman" w:hAnsi="Times New Roman" w:cs="Times New Roman"/>
          <w:b/>
          <w:color w:val="000000" w:themeColor="text1"/>
          <w:sz w:val="28"/>
          <w:szCs w:val="28"/>
        </w:rPr>
        <w:lastRenderedPageBreak/>
        <w:t>Цели</w:t>
      </w:r>
      <w:r w:rsidRPr="00425617">
        <w:rPr>
          <w:rStyle w:val="c1"/>
          <w:rFonts w:ascii="Times New Roman" w:hAnsi="Times New Roman" w:cs="Times New Roman"/>
          <w:color w:val="000000" w:themeColor="text1"/>
          <w:sz w:val="28"/>
          <w:szCs w:val="28"/>
        </w:rPr>
        <w:t xml:space="preserve">: </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 главная задача сегодняшнего разговора – </w:t>
      </w:r>
      <w:r w:rsidRPr="00425617">
        <w:rPr>
          <w:rFonts w:ascii="Times New Roman" w:eastAsia="Times New Roman" w:hAnsi="Times New Roman" w:cs="Times New Roman"/>
          <w:color w:val="000000" w:themeColor="text1"/>
          <w:sz w:val="28"/>
          <w:szCs w:val="28"/>
          <w:shd w:val="clear" w:color="auto" w:fill="FFFFFF"/>
          <w:lang w:eastAsia="ru-RU"/>
        </w:rPr>
        <w:t>понимание того, что любить Родину – значит жить с ней одной жизнью: радоваться, когда у Родины праздник, и страдать, когда Родине тяжело, и главное – беречь Родину.</w:t>
      </w:r>
    </w:p>
    <w:p w:rsidR="001E44C9" w:rsidRPr="00425617" w:rsidRDefault="001E44C9" w:rsidP="001E44C9">
      <w:pPr>
        <w:pStyle w:val="c3"/>
        <w:shd w:val="clear" w:color="auto" w:fill="FFFFFF"/>
        <w:spacing w:before="0" w:beforeAutospacing="0" w:after="0" w:afterAutospacing="0" w:line="360" w:lineRule="auto"/>
        <w:jc w:val="both"/>
        <w:rPr>
          <w:color w:val="000000" w:themeColor="text1"/>
          <w:sz w:val="28"/>
          <w:szCs w:val="28"/>
        </w:rPr>
      </w:pPr>
      <w:r w:rsidRPr="00425617">
        <w:rPr>
          <w:rStyle w:val="c1"/>
          <w:color w:val="000000" w:themeColor="text1"/>
          <w:sz w:val="28"/>
          <w:szCs w:val="28"/>
        </w:rPr>
        <w:t xml:space="preserve"> В ходе мероприятия у вас будет возможность проверить собственные знания и эрудицию, поделиться своими рассказами о своей малой родине.</w:t>
      </w:r>
    </w:p>
    <w:p w:rsidR="001E44C9" w:rsidRPr="00425617" w:rsidRDefault="001E44C9" w:rsidP="001E44C9">
      <w:pPr>
        <w:pStyle w:val="c3"/>
        <w:shd w:val="clear" w:color="auto" w:fill="FFFFFF"/>
        <w:spacing w:before="0" w:beforeAutospacing="0" w:after="0" w:afterAutospacing="0" w:line="360" w:lineRule="auto"/>
        <w:jc w:val="both"/>
        <w:rPr>
          <w:rStyle w:val="c1"/>
          <w:color w:val="000000" w:themeColor="text1"/>
          <w:sz w:val="28"/>
          <w:szCs w:val="28"/>
        </w:rPr>
      </w:pPr>
      <w:r w:rsidRPr="00425617">
        <w:rPr>
          <w:rStyle w:val="c1"/>
          <w:color w:val="000000" w:themeColor="text1"/>
          <w:sz w:val="28"/>
          <w:szCs w:val="28"/>
        </w:rPr>
        <w:t>Хочу начать наш разговор с песни  «С чего начинается Родина?», думаю, в конце классного часа каждый из вас сможет дать ответ на этот вопрос.</w:t>
      </w:r>
    </w:p>
    <w:p w:rsidR="001E44C9" w:rsidRPr="00425617" w:rsidRDefault="001E44C9" w:rsidP="001E44C9">
      <w:pPr>
        <w:pStyle w:val="c3"/>
        <w:shd w:val="clear" w:color="auto" w:fill="FFFFFF"/>
        <w:spacing w:before="0" w:beforeAutospacing="0" w:after="0" w:afterAutospacing="0" w:line="360" w:lineRule="auto"/>
        <w:jc w:val="both"/>
        <w:rPr>
          <w:color w:val="000000" w:themeColor="text1"/>
          <w:sz w:val="28"/>
          <w:szCs w:val="28"/>
        </w:rPr>
      </w:pPr>
      <w:r w:rsidRPr="00425617">
        <w:rPr>
          <w:color w:val="000000" w:themeColor="text1"/>
          <w:sz w:val="28"/>
          <w:szCs w:val="28"/>
        </w:rPr>
        <w:t>Звучит песня «С чего начинается Родина?».</w:t>
      </w:r>
      <w:r w:rsidRPr="00425617">
        <w:rPr>
          <w:rStyle w:val="c1"/>
          <w:b/>
          <w:color w:val="000000" w:themeColor="text1"/>
          <w:sz w:val="28"/>
          <w:szCs w:val="28"/>
        </w:rPr>
        <w:t xml:space="preserve"> </w:t>
      </w:r>
    </w:p>
    <w:p w:rsidR="001E44C9" w:rsidRPr="00425617" w:rsidRDefault="001E44C9" w:rsidP="001E44C9">
      <w:pPr>
        <w:pStyle w:val="c3"/>
        <w:shd w:val="clear" w:color="auto" w:fill="FFFFFF"/>
        <w:spacing w:before="0" w:beforeAutospacing="0" w:after="0" w:afterAutospacing="0" w:line="360" w:lineRule="auto"/>
        <w:jc w:val="both"/>
        <w:rPr>
          <w:color w:val="000000" w:themeColor="text1"/>
          <w:sz w:val="28"/>
          <w:szCs w:val="28"/>
        </w:rPr>
      </w:pPr>
      <w:r w:rsidRPr="00425617">
        <w:rPr>
          <w:b/>
          <w:bCs/>
          <w:color w:val="000000" w:themeColor="text1"/>
          <w:sz w:val="28"/>
          <w:szCs w:val="28"/>
          <w:shd w:val="clear" w:color="auto" w:fill="FFFFFF"/>
        </w:rPr>
        <w:t>Курато</w:t>
      </w:r>
      <w:r w:rsidR="00F16961">
        <w:rPr>
          <w:b/>
          <w:bCs/>
          <w:color w:val="000000" w:themeColor="text1"/>
          <w:sz w:val="28"/>
          <w:szCs w:val="28"/>
          <w:shd w:val="clear" w:color="auto" w:fill="FFFFFF"/>
        </w:rPr>
        <w:t>р</w:t>
      </w:r>
      <w:r>
        <w:rPr>
          <w:b/>
          <w:bCs/>
          <w:color w:val="000000" w:themeColor="text1"/>
          <w:sz w:val="28"/>
          <w:szCs w:val="28"/>
          <w:shd w:val="clear" w:color="auto" w:fill="FFFFFF"/>
        </w:rPr>
        <w:t>:</w:t>
      </w:r>
      <w:r w:rsidRPr="00425617">
        <w:rPr>
          <w:color w:val="000000" w:themeColor="text1"/>
          <w:sz w:val="28"/>
          <w:szCs w:val="28"/>
          <w:shd w:val="clear" w:color="auto" w:fill="FFFFFF"/>
        </w:rPr>
        <w:t> Ребята, а сейчас я хочу попросить вас ответить на вопросы. Давайте побеседуем, мне важно услышать ваше мнение.</w:t>
      </w:r>
      <w:proofErr w:type="gramStart"/>
      <w:r w:rsidRPr="00425617">
        <w:rPr>
          <w:color w:val="000000" w:themeColor="text1"/>
          <w:sz w:val="28"/>
          <w:szCs w:val="28"/>
          <w:shd w:val="clear" w:color="auto" w:fill="FFFFFF"/>
        </w:rPr>
        <w:br/>
        <w:t>-</w:t>
      </w:r>
      <w:proofErr w:type="gramEnd"/>
      <w:r w:rsidRPr="00425617">
        <w:rPr>
          <w:rStyle w:val="c1"/>
          <w:bCs/>
          <w:color w:val="000000" w:themeColor="text1"/>
          <w:sz w:val="28"/>
          <w:szCs w:val="28"/>
        </w:rPr>
        <w:t>Что для вас значит Родина?</w:t>
      </w:r>
    </w:p>
    <w:p w:rsidR="001E44C9" w:rsidRPr="00425617" w:rsidRDefault="001E44C9" w:rsidP="001E44C9">
      <w:pPr>
        <w:pStyle w:val="c3"/>
        <w:shd w:val="clear" w:color="auto" w:fill="FFFFFF"/>
        <w:spacing w:before="0" w:beforeAutospacing="0" w:after="0" w:afterAutospacing="0" w:line="360" w:lineRule="auto"/>
        <w:jc w:val="both"/>
        <w:rPr>
          <w:color w:val="000000" w:themeColor="text1"/>
          <w:sz w:val="28"/>
          <w:szCs w:val="28"/>
        </w:rPr>
      </w:pPr>
      <w:r w:rsidRPr="00425617">
        <w:rPr>
          <w:rStyle w:val="c1"/>
          <w:bCs/>
          <w:color w:val="000000" w:themeColor="text1"/>
          <w:sz w:val="28"/>
          <w:szCs w:val="28"/>
        </w:rPr>
        <w:t>-С чем ассоциируется у вас это слово?</w:t>
      </w:r>
    </w:p>
    <w:p w:rsidR="001E44C9" w:rsidRPr="00425617" w:rsidRDefault="001E44C9" w:rsidP="001E44C9">
      <w:pPr>
        <w:pStyle w:val="c3"/>
        <w:shd w:val="clear" w:color="auto" w:fill="FFFFFF"/>
        <w:spacing w:before="0" w:beforeAutospacing="0" w:after="0" w:afterAutospacing="0" w:line="360" w:lineRule="auto"/>
        <w:jc w:val="both"/>
        <w:rPr>
          <w:color w:val="000000" w:themeColor="text1"/>
          <w:sz w:val="28"/>
          <w:szCs w:val="28"/>
        </w:rPr>
      </w:pPr>
      <w:r w:rsidRPr="00425617">
        <w:rPr>
          <w:rStyle w:val="c1"/>
          <w:bCs/>
          <w:color w:val="000000" w:themeColor="text1"/>
          <w:sz w:val="28"/>
          <w:szCs w:val="28"/>
        </w:rPr>
        <w:t>-Что в вашем понимании малая Родина?</w:t>
      </w:r>
    </w:p>
    <w:p w:rsidR="001E44C9" w:rsidRPr="00425617" w:rsidRDefault="001E44C9" w:rsidP="001E44C9">
      <w:pPr>
        <w:pStyle w:val="c3"/>
        <w:shd w:val="clear" w:color="auto" w:fill="FFFFFF"/>
        <w:spacing w:before="0" w:beforeAutospacing="0" w:after="0" w:afterAutospacing="0" w:line="360" w:lineRule="auto"/>
        <w:jc w:val="both"/>
        <w:rPr>
          <w:color w:val="000000" w:themeColor="text1"/>
          <w:sz w:val="28"/>
          <w:szCs w:val="28"/>
          <w:shd w:val="clear" w:color="auto" w:fill="FFFFFF"/>
        </w:rPr>
      </w:pPr>
      <w:r w:rsidRPr="00425617">
        <w:rPr>
          <w:color w:val="000000" w:themeColor="text1"/>
          <w:sz w:val="28"/>
          <w:szCs w:val="28"/>
          <w:shd w:val="clear" w:color="auto" w:fill="FFFFFF"/>
        </w:rPr>
        <w:t>Студенты отвечают на вопросы, идет обсуждение.</w:t>
      </w:r>
      <w:r w:rsidRPr="00425617">
        <w:rPr>
          <w:color w:val="000000" w:themeColor="text1"/>
          <w:sz w:val="28"/>
          <w:szCs w:val="28"/>
          <w:shd w:val="clear" w:color="auto" w:fill="FFFFFF"/>
        </w:rPr>
        <w:br/>
      </w:r>
      <w:r w:rsidRPr="00425617">
        <w:rPr>
          <w:b/>
          <w:bCs/>
          <w:color w:val="000000" w:themeColor="text1"/>
          <w:sz w:val="28"/>
          <w:szCs w:val="28"/>
          <w:shd w:val="clear" w:color="auto" w:fill="FFFFFF"/>
        </w:rPr>
        <w:t xml:space="preserve">Педагог: </w:t>
      </w:r>
      <w:r w:rsidRPr="00425617">
        <w:rPr>
          <w:color w:val="000000" w:themeColor="text1"/>
          <w:sz w:val="28"/>
          <w:szCs w:val="28"/>
          <w:shd w:val="clear" w:color="auto" w:fill="FFFFFF"/>
        </w:rPr>
        <w:t> Итак, каждый из нас привязан к месту, где родился и вырос.  </w:t>
      </w:r>
      <w:proofErr w:type="gramStart"/>
      <w:r w:rsidRPr="00425617">
        <w:rPr>
          <w:color w:val="000000" w:themeColor="text1"/>
          <w:sz w:val="28"/>
          <w:szCs w:val="28"/>
          <w:shd w:val="clear" w:color="auto" w:fill="FFFFFF"/>
        </w:rPr>
        <w:t>Родина – место, где мы родились, где живем, это дома, леса, поля, которые окружают нас.</w:t>
      </w:r>
      <w:proofErr w:type="gramEnd"/>
      <w:r w:rsidRPr="00425617">
        <w:rPr>
          <w:color w:val="000000" w:themeColor="text1"/>
          <w:sz w:val="28"/>
          <w:szCs w:val="28"/>
          <w:shd w:val="clear" w:color="auto" w:fill="FFFFFF"/>
        </w:rPr>
        <w:t xml:space="preserve"> Очень точно такое место называют малой родиной. Это самый дорогой уголок для человека. Ведь это – и наши родители, и друзья нашего детства, и близкие родственники, и наши первые шаги по земле. Здесь мы делаем открытие красоты окружающего нас мира, познаем, как прекрасна и удивительна жизнь. Здесь формируется у нас сознание и характер. Рождается Человек, и к рождению его причастно все: мама, которая учит его первым словам, первое путешествие в лес, речка или пруд, в которых он купается, </w:t>
      </w:r>
      <w:proofErr w:type="spellStart"/>
      <w:r w:rsidRPr="00425617">
        <w:rPr>
          <w:color w:val="000000" w:themeColor="text1"/>
          <w:sz w:val="28"/>
          <w:szCs w:val="28"/>
          <w:shd w:val="clear" w:color="auto" w:fill="FFFFFF"/>
        </w:rPr>
        <w:t>голубое</w:t>
      </w:r>
      <w:proofErr w:type="spellEnd"/>
      <w:r w:rsidRPr="00425617">
        <w:rPr>
          <w:color w:val="000000" w:themeColor="text1"/>
          <w:sz w:val="28"/>
          <w:szCs w:val="28"/>
          <w:shd w:val="clear" w:color="auto" w:fill="FFFFFF"/>
        </w:rPr>
        <w:t xml:space="preserve"> небо с курлыканьем далеких журавлей. И потом это единственное на планете место так и зовется «отчий дом». </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shd w:val="clear" w:color="auto" w:fill="FFFFFF"/>
        </w:rPr>
        <w:t xml:space="preserve">Мы проживаем на </w:t>
      </w:r>
      <w:proofErr w:type="spellStart"/>
      <w:r>
        <w:rPr>
          <w:rFonts w:ascii="Times New Roman" w:hAnsi="Times New Roman" w:cs="Times New Roman"/>
          <w:color w:val="000000" w:themeColor="text1"/>
          <w:sz w:val="28"/>
          <w:szCs w:val="28"/>
          <w:shd w:val="clear" w:color="auto" w:fill="FFFFFF"/>
        </w:rPr>
        <w:t>Белгордч</w:t>
      </w:r>
      <w:r w:rsidRPr="00425617">
        <w:rPr>
          <w:rFonts w:ascii="Times New Roman" w:hAnsi="Times New Roman" w:cs="Times New Roman"/>
          <w:color w:val="000000" w:themeColor="text1"/>
          <w:sz w:val="28"/>
          <w:szCs w:val="28"/>
          <w:shd w:val="clear" w:color="auto" w:fill="FFFFFF"/>
        </w:rPr>
        <w:t>ине</w:t>
      </w:r>
      <w:proofErr w:type="spellEnd"/>
      <w:r w:rsidRPr="00425617">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 xml:space="preserve">А знаете ли вы, </w:t>
      </w:r>
      <w:r w:rsidRPr="00425617">
        <w:rPr>
          <w:rFonts w:ascii="Times New Roman" w:hAnsi="Times New Roman" w:cs="Times New Roman"/>
          <w:color w:val="000000" w:themeColor="text1"/>
          <w:sz w:val="28"/>
          <w:szCs w:val="28"/>
          <w:shd w:val="clear" w:color="auto" w:fill="FFFFFF"/>
        </w:rPr>
        <w:t xml:space="preserve">что Белгородскую область называют «российской Швейцарией» за ухоженность, уют и необыкновенную </w:t>
      </w:r>
      <w:proofErr w:type="spellStart"/>
      <w:r w:rsidRPr="00425617">
        <w:rPr>
          <w:rFonts w:ascii="Times New Roman" w:hAnsi="Times New Roman" w:cs="Times New Roman"/>
          <w:color w:val="000000" w:themeColor="text1"/>
          <w:sz w:val="28"/>
          <w:szCs w:val="28"/>
          <w:shd w:val="clear" w:color="auto" w:fill="FFFFFF"/>
        </w:rPr>
        <w:t>атмосферность</w:t>
      </w:r>
      <w:proofErr w:type="spellEnd"/>
      <w:r w:rsidRPr="00425617">
        <w:rPr>
          <w:rFonts w:ascii="Times New Roman" w:hAnsi="Times New Roman" w:cs="Times New Roman"/>
          <w:color w:val="000000" w:themeColor="text1"/>
          <w:sz w:val="28"/>
          <w:szCs w:val="28"/>
          <w:shd w:val="clear" w:color="auto" w:fill="FFFFFF"/>
        </w:rPr>
        <w:t xml:space="preserve">. Небольшая по размеру, область славится удивительными природными ландшафтами и богатым историческим </w:t>
      </w:r>
      <w:r w:rsidRPr="00425617">
        <w:rPr>
          <w:rFonts w:ascii="Times New Roman" w:hAnsi="Times New Roman" w:cs="Times New Roman"/>
          <w:color w:val="000000" w:themeColor="text1"/>
          <w:sz w:val="28"/>
          <w:szCs w:val="28"/>
          <w:shd w:val="clear" w:color="auto" w:fill="FFFFFF"/>
        </w:rPr>
        <w:lastRenderedPageBreak/>
        <w:t xml:space="preserve">прошлым. Достопримечательности Белгородской области, интересные места и любопытные локации исчисляются десятками. </w:t>
      </w:r>
      <w:proofErr w:type="gramStart"/>
      <w:r w:rsidRPr="00425617">
        <w:rPr>
          <w:rFonts w:ascii="Times New Roman" w:hAnsi="Times New Roman" w:cs="Times New Roman"/>
          <w:color w:val="000000" w:themeColor="text1"/>
          <w:sz w:val="28"/>
          <w:szCs w:val="28"/>
          <w:shd w:val="clear" w:color="auto" w:fill="FFFFFF"/>
        </w:rPr>
        <w:t xml:space="preserve">Хорошо развитый </w:t>
      </w:r>
      <w:proofErr w:type="spellStart"/>
      <w:r w:rsidRPr="00425617">
        <w:rPr>
          <w:rFonts w:ascii="Times New Roman" w:hAnsi="Times New Roman" w:cs="Times New Roman"/>
          <w:color w:val="000000" w:themeColor="text1"/>
          <w:sz w:val="28"/>
          <w:szCs w:val="28"/>
          <w:shd w:val="clear" w:color="auto" w:fill="FFFFFF"/>
        </w:rPr>
        <w:t>эко-и</w:t>
      </w:r>
      <w:proofErr w:type="spellEnd"/>
      <w:r w:rsidRPr="00425617">
        <w:rPr>
          <w:rFonts w:ascii="Times New Roman" w:hAnsi="Times New Roman" w:cs="Times New Roman"/>
          <w:color w:val="000000" w:themeColor="text1"/>
          <w:sz w:val="28"/>
          <w:szCs w:val="28"/>
          <w:shd w:val="clear" w:color="auto" w:fill="FFFFFF"/>
        </w:rPr>
        <w:t xml:space="preserve"> </w:t>
      </w:r>
      <w:proofErr w:type="spellStart"/>
      <w:r w:rsidRPr="00425617">
        <w:rPr>
          <w:rFonts w:ascii="Times New Roman" w:hAnsi="Times New Roman" w:cs="Times New Roman"/>
          <w:color w:val="000000" w:themeColor="text1"/>
          <w:sz w:val="28"/>
          <w:szCs w:val="28"/>
          <w:shd w:val="clear" w:color="auto" w:fill="FFFFFF"/>
        </w:rPr>
        <w:t>этнотуризм</w:t>
      </w:r>
      <w:proofErr w:type="spellEnd"/>
      <w:r w:rsidRPr="00425617">
        <w:rPr>
          <w:rFonts w:ascii="Times New Roman" w:hAnsi="Times New Roman" w:cs="Times New Roman"/>
          <w:color w:val="000000" w:themeColor="text1"/>
          <w:sz w:val="28"/>
          <w:szCs w:val="28"/>
          <w:shd w:val="clear" w:color="auto" w:fill="FFFFFF"/>
        </w:rPr>
        <w:t xml:space="preserve"> привлекают в регион множество путешественников.</w:t>
      </w:r>
      <w:proofErr w:type="gramEnd"/>
      <w:r w:rsidRPr="00425617">
        <w:rPr>
          <w:rFonts w:ascii="Times New Roman" w:hAnsi="Times New Roman" w:cs="Times New Roman"/>
          <w:color w:val="000000" w:themeColor="text1"/>
          <w:sz w:val="28"/>
          <w:szCs w:val="28"/>
          <w:shd w:val="clear" w:color="auto" w:fill="FFFFFF"/>
        </w:rPr>
        <w:t xml:space="preserve"> Есть что посмотреть в Белгородской области знатокам истории и охотникам за археологическими артефактами, ценителям архитектурных шедевров и любителям русской старины, приверженцам отдыха на природе и религиозным паломникам.</w:t>
      </w:r>
      <w:r w:rsidRPr="00425617">
        <w:rPr>
          <w:rFonts w:ascii="Times New Roman" w:hAnsi="Times New Roman" w:cs="Times New Roman"/>
          <w:color w:val="000000" w:themeColor="text1"/>
          <w:sz w:val="28"/>
          <w:szCs w:val="28"/>
        </w:rPr>
        <w:br/>
      </w:r>
      <w:r w:rsidRPr="00425617">
        <w:rPr>
          <w:rFonts w:ascii="Times New Roman" w:hAnsi="Times New Roman" w:cs="Times New Roman"/>
          <w:color w:val="000000" w:themeColor="text1"/>
          <w:sz w:val="28"/>
          <w:szCs w:val="28"/>
          <w:shd w:val="clear" w:color="auto" w:fill="FFFFFF"/>
        </w:rPr>
        <w:t xml:space="preserve">Давайте посмотрим, хорошо ли вы знакомы со своей малой Родиной </w:t>
      </w:r>
      <w:r w:rsidRPr="00425617">
        <w:rPr>
          <w:rFonts w:ascii="Times New Roman" w:eastAsia="Times New Roman" w:hAnsi="Times New Roman" w:cs="Times New Roman"/>
          <w:color w:val="000000" w:themeColor="text1"/>
          <w:sz w:val="28"/>
          <w:szCs w:val="28"/>
          <w:lang w:val="en-US" w:eastAsia="ru-RU"/>
        </w:rPr>
        <w:t>c</w:t>
      </w:r>
      <w:r w:rsidRPr="00425617">
        <w:rPr>
          <w:rFonts w:ascii="Times New Roman" w:eastAsia="Times New Roman" w:hAnsi="Times New Roman" w:cs="Times New Roman"/>
          <w:color w:val="000000" w:themeColor="text1"/>
          <w:sz w:val="28"/>
          <w:szCs w:val="28"/>
          <w:lang w:eastAsia="ru-RU"/>
        </w:rPr>
        <w:t xml:space="preserve"> нашей  родной </w:t>
      </w:r>
      <w:proofErr w:type="spellStart"/>
      <w:r w:rsidRPr="00425617">
        <w:rPr>
          <w:rFonts w:ascii="Times New Roman" w:eastAsia="Times New Roman" w:hAnsi="Times New Roman" w:cs="Times New Roman"/>
          <w:color w:val="000000" w:themeColor="text1"/>
          <w:sz w:val="28"/>
          <w:szCs w:val="28"/>
          <w:lang w:eastAsia="ru-RU"/>
        </w:rPr>
        <w:t>Белгородчиной</w:t>
      </w:r>
      <w:proofErr w:type="spellEnd"/>
      <w:r w:rsidRPr="00425617">
        <w:rPr>
          <w:rFonts w:ascii="Times New Roman" w:eastAsia="Times New Roman" w:hAnsi="Times New Roman" w:cs="Times New Roman"/>
          <w:color w:val="000000" w:themeColor="text1"/>
          <w:sz w:val="28"/>
          <w:szCs w:val="28"/>
          <w:lang w:eastAsia="ru-RU"/>
        </w:rPr>
        <w:t>.</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hAnsi="Times New Roman" w:cs="Times New Roman"/>
          <w:color w:val="000000" w:themeColor="text1"/>
          <w:sz w:val="28"/>
          <w:szCs w:val="28"/>
          <w:shd w:val="clear" w:color="auto" w:fill="FFFFFF"/>
        </w:rPr>
        <w:t>Предлагаю вам сейчас ответить на вопросы викторины.</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Сегодня мы отправимся в географическое путешествие по родному краю.</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b/>
          <w:bCs/>
          <w:color w:val="000000" w:themeColor="text1"/>
          <w:sz w:val="28"/>
          <w:szCs w:val="28"/>
          <w:lang w:eastAsia="ru-RU"/>
        </w:rPr>
        <w:t>Тема викторины: </w:t>
      </w:r>
      <w:r w:rsidRPr="00425617">
        <w:rPr>
          <w:rFonts w:ascii="Times New Roman" w:eastAsia="Times New Roman" w:hAnsi="Times New Roman" w:cs="Times New Roman"/>
          <w:b/>
          <w:bCs/>
          <w:i/>
          <w:iCs/>
          <w:color w:val="000000" w:themeColor="text1"/>
          <w:sz w:val="28"/>
          <w:szCs w:val="28"/>
          <w:lang w:eastAsia="ru-RU"/>
        </w:rPr>
        <w:t>«</w:t>
      </w:r>
      <w:r w:rsidRPr="00425617">
        <w:rPr>
          <w:rFonts w:ascii="Times New Roman" w:eastAsia="Times New Roman" w:hAnsi="Times New Roman" w:cs="Times New Roman"/>
          <w:b/>
          <w:bCs/>
          <w:color w:val="000000" w:themeColor="text1"/>
          <w:sz w:val="28"/>
          <w:szCs w:val="28"/>
          <w:lang w:eastAsia="ru-RU"/>
        </w:rPr>
        <w:t>Знаешь ли ты  Белгородскую область?</w:t>
      </w:r>
      <w:r w:rsidRPr="00425617">
        <w:rPr>
          <w:rFonts w:ascii="Times New Roman" w:eastAsia="Times New Roman" w:hAnsi="Times New Roman" w:cs="Times New Roman"/>
          <w:b/>
          <w:bCs/>
          <w:i/>
          <w:iCs/>
          <w:color w:val="000000" w:themeColor="text1"/>
          <w:sz w:val="28"/>
          <w:szCs w:val="28"/>
          <w:lang w:eastAsia="ru-RU"/>
        </w:rPr>
        <w:t>»</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b/>
          <w:bCs/>
          <w:color w:val="000000" w:themeColor="text1"/>
          <w:sz w:val="28"/>
          <w:szCs w:val="28"/>
          <w:lang w:eastAsia="ru-RU"/>
        </w:rPr>
        <w:t>Вопросы викторины:</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1. На гербе Белгородской области изображены:</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а) орел и тигр; </w:t>
      </w:r>
      <w:r w:rsidRPr="00425617">
        <w:rPr>
          <w:rFonts w:ascii="Times New Roman" w:eastAsia="Times New Roman" w:hAnsi="Times New Roman" w:cs="Times New Roman"/>
          <w:b/>
          <w:bCs/>
          <w:color w:val="000000" w:themeColor="text1"/>
          <w:sz w:val="28"/>
          <w:szCs w:val="28"/>
          <w:lang w:eastAsia="ru-RU"/>
        </w:rPr>
        <w:t>б) орел и лев</w:t>
      </w:r>
      <w:r w:rsidRPr="00425617">
        <w:rPr>
          <w:rFonts w:ascii="Times New Roman" w:eastAsia="Times New Roman" w:hAnsi="Times New Roman" w:cs="Times New Roman"/>
          <w:color w:val="000000" w:themeColor="text1"/>
          <w:sz w:val="28"/>
          <w:szCs w:val="28"/>
          <w:lang w:eastAsia="ru-RU"/>
        </w:rPr>
        <w:t>; в) орел и волк.</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Style w:val="c1"/>
          <w:rFonts w:ascii="Times New Roman" w:hAnsi="Times New Roman" w:cs="Times New Roman"/>
          <w:b/>
          <w:color w:val="000000" w:themeColor="text1"/>
          <w:sz w:val="28"/>
          <w:szCs w:val="28"/>
        </w:rPr>
        <w:t xml:space="preserve"> </w:t>
      </w:r>
      <w:r w:rsidRPr="00425617">
        <w:rPr>
          <w:rFonts w:ascii="Times New Roman" w:eastAsia="Times New Roman" w:hAnsi="Times New Roman" w:cs="Times New Roman"/>
          <w:color w:val="000000" w:themeColor="text1"/>
          <w:sz w:val="28"/>
          <w:szCs w:val="28"/>
          <w:lang w:eastAsia="ru-RU"/>
        </w:rPr>
        <w:t>2. На флаге Белгородской области находятся следующие цвета:</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roofErr w:type="gramStart"/>
      <w:r w:rsidRPr="00425617">
        <w:rPr>
          <w:rFonts w:ascii="Times New Roman" w:eastAsia="Times New Roman" w:hAnsi="Times New Roman" w:cs="Times New Roman"/>
          <w:b/>
          <w:bCs/>
          <w:color w:val="000000" w:themeColor="text1"/>
          <w:sz w:val="28"/>
          <w:szCs w:val="28"/>
          <w:lang w:eastAsia="ru-RU"/>
        </w:rPr>
        <w:t>а) белый, красный, зеленый, черный</w:t>
      </w:r>
      <w:r w:rsidRPr="00425617">
        <w:rPr>
          <w:rFonts w:ascii="Times New Roman" w:eastAsia="Times New Roman" w:hAnsi="Times New Roman" w:cs="Times New Roman"/>
          <w:color w:val="000000" w:themeColor="text1"/>
          <w:sz w:val="28"/>
          <w:szCs w:val="28"/>
          <w:lang w:eastAsia="ru-RU"/>
        </w:rPr>
        <w:t>; б) желтый, синий, красный; в) зеленый, белый, красный.</w:t>
      </w:r>
      <w:proofErr w:type="gramEnd"/>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3. «Профессия» одного из районных центров Белгородской области:</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а) дворник; </w:t>
      </w:r>
      <w:r w:rsidRPr="00425617">
        <w:rPr>
          <w:rFonts w:ascii="Times New Roman" w:eastAsia="Times New Roman" w:hAnsi="Times New Roman" w:cs="Times New Roman"/>
          <w:b/>
          <w:bCs/>
          <w:color w:val="000000" w:themeColor="text1"/>
          <w:sz w:val="28"/>
          <w:szCs w:val="28"/>
          <w:lang w:eastAsia="ru-RU"/>
        </w:rPr>
        <w:t>б) строитель</w:t>
      </w:r>
      <w:r w:rsidRPr="00425617">
        <w:rPr>
          <w:rFonts w:ascii="Times New Roman" w:eastAsia="Times New Roman" w:hAnsi="Times New Roman" w:cs="Times New Roman"/>
          <w:color w:val="000000" w:themeColor="text1"/>
          <w:sz w:val="28"/>
          <w:szCs w:val="28"/>
          <w:lang w:eastAsia="ru-RU"/>
        </w:rPr>
        <w:t>; в) дантист.</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4. Какая птица «прячется» в названии одного из райцентров?</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а) галка; </w:t>
      </w:r>
      <w:r w:rsidRPr="00425617">
        <w:rPr>
          <w:rFonts w:ascii="Times New Roman" w:eastAsia="Times New Roman" w:hAnsi="Times New Roman" w:cs="Times New Roman"/>
          <w:b/>
          <w:bCs/>
          <w:color w:val="000000" w:themeColor="text1"/>
          <w:sz w:val="28"/>
          <w:szCs w:val="28"/>
          <w:lang w:eastAsia="ru-RU"/>
        </w:rPr>
        <w:t>б) ворон</w:t>
      </w:r>
      <w:r w:rsidRPr="00425617">
        <w:rPr>
          <w:rFonts w:ascii="Times New Roman" w:eastAsia="Times New Roman" w:hAnsi="Times New Roman" w:cs="Times New Roman"/>
          <w:color w:val="000000" w:themeColor="text1"/>
          <w:sz w:val="28"/>
          <w:szCs w:val="28"/>
          <w:lang w:eastAsia="ru-RU"/>
        </w:rPr>
        <w:t>; в) сорока.</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5. Белгород основан по указу:</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а) царя Петра I; б) Елизаветы II; </w:t>
      </w:r>
      <w:r w:rsidRPr="00425617">
        <w:rPr>
          <w:rFonts w:ascii="Times New Roman" w:eastAsia="Times New Roman" w:hAnsi="Times New Roman" w:cs="Times New Roman"/>
          <w:b/>
          <w:bCs/>
          <w:color w:val="000000" w:themeColor="text1"/>
          <w:sz w:val="28"/>
          <w:szCs w:val="28"/>
          <w:lang w:eastAsia="ru-RU"/>
        </w:rPr>
        <w:t>в) царя Федор</w:t>
      </w:r>
      <w:proofErr w:type="gramStart"/>
      <w:r w:rsidRPr="00425617">
        <w:rPr>
          <w:rFonts w:ascii="Times New Roman" w:eastAsia="Times New Roman" w:hAnsi="Times New Roman" w:cs="Times New Roman"/>
          <w:b/>
          <w:bCs/>
          <w:color w:val="000000" w:themeColor="text1"/>
          <w:sz w:val="28"/>
          <w:szCs w:val="28"/>
          <w:lang w:eastAsia="ru-RU"/>
        </w:rPr>
        <w:t>а Иоа</w:t>
      </w:r>
      <w:proofErr w:type="gramEnd"/>
      <w:r w:rsidRPr="00425617">
        <w:rPr>
          <w:rFonts w:ascii="Times New Roman" w:eastAsia="Times New Roman" w:hAnsi="Times New Roman" w:cs="Times New Roman"/>
          <w:b/>
          <w:bCs/>
          <w:color w:val="000000" w:themeColor="text1"/>
          <w:sz w:val="28"/>
          <w:szCs w:val="28"/>
          <w:lang w:eastAsia="ru-RU"/>
        </w:rPr>
        <w:t>нновича</w:t>
      </w:r>
      <w:r w:rsidRPr="00425617">
        <w:rPr>
          <w:rFonts w:ascii="Times New Roman" w:eastAsia="Times New Roman" w:hAnsi="Times New Roman" w:cs="Times New Roman"/>
          <w:color w:val="000000" w:themeColor="text1"/>
          <w:sz w:val="28"/>
          <w:szCs w:val="28"/>
          <w:lang w:eastAsia="ru-RU"/>
        </w:rPr>
        <w:t>.</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6. Город, в котором расположен Лебединский горно-обогатительный комбинат:</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а) Шебекино; </w:t>
      </w:r>
      <w:r w:rsidRPr="00425617">
        <w:rPr>
          <w:rFonts w:ascii="Times New Roman" w:eastAsia="Times New Roman" w:hAnsi="Times New Roman" w:cs="Times New Roman"/>
          <w:b/>
          <w:bCs/>
          <w:color w:val="000000" w:themeColor="text1"/>
          <w:sz w:val="28"/>
          <w:szCs w:val="28"/>
          <w:lang w:eastAsia="ru-RU"/>
        </w:rPr>
        <w:t>б) Губкин</w:t>
      </w:r>
      <w:r w:rsidRPr="00425617">
        <w:rPr>
          <w:rFonts w:ascii="Times New Roman" w:eastAsia="Times New Roman" w:hAnsi="Times New Roman" w:cs="Times New Roman"/>
          <w:color w:val="000000" w:themeColor="text1"/>
          <w:sz w:val="28"/>
          <w:szCs w:val="28"/>
          <w:lang w:eastAsia="ru-RU"/>
        </w:rPr>
        <w:t>; в) Алексеевка.</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Style w:val="c1"/>
          <w:rFonts w:ascii="Times New Roman" w:hAnsi="Times New Roman" w:cs="Times New Roman"/>
          <w:b/>
          <w:color w:val="000000" w:themeColor="text1"/>
          <w:sz w:val="28"/>
          <w:szCs w:val="28"/>
        </w:rPr>
        <w:t xml:space="preserve"> </w:t>
      </w:r>
      <w:r w:rsidRPr="00425617">
        <w:rPr>
          <w:rFonts w:ascii="Times New Roman" w:eastAsia="Times New Roman" w:hAnsi="Times New Roman" w:cs="Times New Roman"/>
          <w:color w:val="000000" w:themeColor="text1"/>
          <w:sz w:val="28"/>
          <w:szCs w:val="28"/>
          <w:lang w:eastAsia="ru-RU"/>
        </w:rPr>
        <w:t>7. На территории области сосредоточено более 40% Российских запасов:</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а) нефти; б) угля; </w:t>
      </w:r>
      <w:r w:rsidRPr="00425617">
        <w:rPr>
          <w:rFonts w:ascii="Times New Roman" w:eastAsia="Times New Roman" w:hAnsi="Times New Roman" w:cs="Times New Roman"/>
          <w:b/>
          <w:bCs/>
          <w:color w:val="000000" w:themeColor="text1"/>
          <w:sz w:val="28"/>
          <w:szCs w:val="28"/>
          <w:lang w:eastAsia="ru-RU"/>
        </w:rPr>
        <w:t>в) железных руд</w:t>
      </w:r>
      <w:r w:rsidRPr="00425617">
        <w:rPr>
          <w:rFonts w:ascii="Times New Roman" w:eastAsia="Times New Roman" w:hAnsi="Times New Roman" w:cs="Times New Roman"/>
          <w:color w:val="000000" w:themeColor="text1"/>
          <w:sz w:val="28"/>
          <w:szCs w:val="28"/>
          <w:lang w:eastAsia="ru-RU"/>
        </w:rPr>
        <w:t>.</w:t>
      </w:r>
    </w:p>
    <w:p w:rsidR="001E44C9" w:rsidRDefault="001E44C9" w:rsidP="001E44C9">
      <w:pPr>
        <w:shd w:val="clear" w:color="auto" w:fill="FFFFFF"/>
        <w:spacing w:after="0" w:line="360" w:lineRule="auto"/>
        <w:jc w:val="both"/>
        <w:rPr>
          <w:rFonts w:ascii="Times New Roman" w:hAnsi="Times New Roman" w:cs="Times New Roman"/>
          <w:color w:val="000000" w:themeColor="text1"/>
          <w:sz w:val="28"/>
          <w:szCs w:val="28"/>
          <w:shd w:val="clear" w:color="auto" w:fill="FFFFFF"/>
        </w:rPr>
      </w:pPr>
      <w:r w:rsidRPr="00425617">
        <w:rPr>
          <w:rFonts w:ascii="Times New Roman" w:hAnsi="Times New Roman" w:cs="Times New Roman"/>
          <w:color w:val="000000" w:themeColor="text1"/>
          <w:sz w:val="28"/>
          <w:szCs w:val="28"/>
          <w:shd w:val="clear" w:color="auto" w:fill="FFFFFF"/>
        </w:rPr>
        <w:lastRenderedPageBreak/>
        <w:t xml:space="preserve">Лебединский ГОК – мощный производственный комплекс по добыче и переработке железной руды, один из крупнейших игроков на мировом железорудном рынке. За уникальные характеристики – как самый богатый рудными запасами и самый значительный по площади карьер – ГОК дважды упоминается в Книге рекордов </w:t>
      </w:r>
      <w:proofErr w:type="spellStart"/>
      <w:r w:rsidRPr="00425617">
        <w:rPr>
          <w:rFonts w:ascii="Times New Roman" w:hAnsi="Times New Roman" w:cs="Times New Roman"/>
          <w:color w:val="000000" w:themeColor="text1"/>
          <w:sz w:val="28"/>
          <w:szCs w:val="28"/>
          <w:shd w:val="clear" w:color="auto" w:fill="FFFFFF"/>
        </w:rPr>
        <w:t>Гиннесса</w:t>
      </w:r>
      <w:proofErr w:type="spellEnd"/>
      <w:r w:rsidRPr="00425617">
        <w:rPr>
          <w:rFonts w:ascii="Times New Roman" w:hAnsi="Times New Roman" w:cs="Times New Roman"/>
          <w:color w:val="000000" w:themeColor="text1"/>
          <w:sz w:val="28"/>
          <w:szCs w:val="28"/>
          <w:shd w:val="clear" w:color="auto" w:fill="FFFFFF"/>
        </w:rPr>
        <w:t xml:space="preserve">. История Лебединского </w:t>
      </w:r>
      <w:proofErr w:type="spellStart"/>
      <w:r w:rsidRPr="00425617">
        <w:rPr>
          <w:rFonts w:ascii="Times New Roman" w:hAnsi="Times New Roman" w:cs="Times New Roman"/>
          <w:color w:val="000000" w:themeColor="text1"/>
          <w:sz w:val="28"/>
          <w:szCs w:val="28"/>
          <w:shd w:val="clear" w:color="auto" w:fill="FFFFFF"/>
        </w:rPr>
        <w:t>ГОКа</w:t>
      </w:r>
      <w:proofErr w:type="spellEnd"/>
      <w:r w:rsidRPr="00425617">
        <w:rPr>
          <w:rFonts w:ascii="Times New Roman" w:hAnsi="Times New Roman" w:cs="Times New Roman"/>
          <w:color w:val="000000" w:themeColor="text1"/>
          <w:sz w:val="28"/>
          <w:szCs w:val="28"/>
          <w:shd w:val="clear" w:color="auto" w:fill="FFFFFF"/>
        </w:rPr>
        <w:t xml:space="preserve"> началась более 100 лет назад, когда геологи обнаружили железорудное месторождение. После знакового события прошло несколько десятилетий, прежде чем на месте будущего комбината начались активные работы по добыче руды открытым способом. На сегодняшний день карьер значительно разросся, достигая в длину 5 км, в ширину – 3 км, и углубившись в недра земли на 400 м. Серый, «инопланетный» пейзаж карьера и гигантских размеров техника, неутомимо выполняющая свою работу</w:t>
      </w:r>
      <w:r>
        <w:rPr>
          <w:rFonts w:ascii="Times New Roman" w:hAnsi="Times New Roman" w:cs="Times New Roman"/>
          <w:color w:val="000000" w:themeColor="text1"/>
          <w:sz w:val="28"/>
          <w:szCs w:val="28"/>
          <w:shd w:val="clear" w:color="auto" w:fill="FFFFFF"/>
        </w:rPr>
        <w:t>.</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1E44C9">
        <w:rPr>
          <w:rStyle w:val="c1"/>
          <w:rFonts w:ascii="Times New Roman" w:hAnsi="Times New Roman" w:cs="Times New Roman"/>
          <w:color w:val="000000" w:themeColor="text1"/>
          <w:sz w:val="28"/>
          <w:szCs w:val="28"/>
        </w:rPr>
        <w:t>8</w:t>
      </w:r>
      <w:r w:rsidRPr="001E44C9">
        <w:rPr>
          <w:rFonts w:ascii="Times New Roman" w:eastAsia="Times New Roman" w:hAnsi="Times New Roman" w:cs="Times New Roman"/>
          <w:color w:val="000000" w:themeColor="text1"/>
          <w:sz w:val="28"/>
          <w:szCs w:val="28"/>
          <w:lang w:eastAsia="ru-RU"/>
        </w:rPr>
        <w:t>.</w:t>
      </w:r>
      <w:r w:rsidRPr="00425617">
        <w:rPr>
          <w:rFonts w:ascii="Times New Roman" w:eastAsia="Times New Roman" w:hAnsi="Times New Roman" w:cs="Times New Roman"/>
          <w:color w:val="000000" w:themeColor="text1"/>
          <w:sz w:val="28"/>
          <w:szCs w:val="28"/>
          <w:lang w:eastAsia="ru-RU"/>
        </w:rPr>
        <w:t xml:space="preserve"> Самый северный город Белгородской области:</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а) Новый Оскол; </w:t>
      </w:r>
      <w:r w:rsidRPr="00425617">
        <w:rPr>
          <w:rFonts w:ascii="Times New Roman" w:eastAsia="Times New Roman" w:hAnsi="Times New Roman" w:cs="Times New Roman"/>
          <w:b/>
          <w:bCs/>
          <w:color w:val="000000" w:themeColor="text1"/>
          <w:sz w:val="28"/>
          <w:szCs w:val="28"/>
          <w:lang w:eastAsia="ru-RU"/>
        </w:rPr>
        <w:t>б) Старый Оскол</w:t>
      </w:r>
      <w:r w:rsidRPr="00425617">
        <w:rPr>
          <w:rFonts w:ascii="Times New Roman" w:eastAsia="Times New Roman" w:hAnsi="Times New Roman" w:cs="Times New Roman"/>
          <w:color w:val="000000" w:themeColor="text1"/>
          <w:sz w:val="28"/>
          <w:szCs w:val="28"/>
          <w:lang w:eastAsia="ru-RU"/>
        </w:rPr>
        <w:t>; в) Валуйки.</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Style w:val="c1"/>
          <w:rFonts w:ascii="Times New Roman" w:hAnsi="Times New Roman" w:cs="Times New Roman"/>
          <w:b/>
          <w:color w:val="000000" w:themeColor="text1"/>
          <w:sz w:val="28"/>
          <w:szCs w:val="28"/>
        </w:rPr>
        <w:t xml:space="preserve"> </w:t>
      </w:r>
      <w:r w:rsidRPr="00425617">
        <w:rPr>
          <w:rFonts w:ascii="Times New Roman" w:eastAsia="Times New Roman" w:hAnsi="Times New Roman" w:cs="Times New Roman"/>
          <w:color w:val="000000" w:themeColor="text1"/>
          <w:sz w:val="28"/>
          <w:szCs w:val="28"/>
          <w:lang w:eastAsia="ru-RU"/>
        </w:rPr>
        <w:t>9. Главный город района, где сохранились реликтовые меловые боры:</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b/>
          <w:bCs/>
          <w:color w:val="000000" w:themeColor="text1"/>
          <w:sz w:val="28"/>
          <w:szCs w:val="28"/>
          <w:lang w:eastAsia="ru-RU"/>
        </w:rPr>
        <w:t>а) Новый Оскол</w:t>
      </w:r>
      <w:r w:rsidRPr="00425617">
        <w:rPr>
          <w:rFonts w:ascii="Times New Roman" w:eastAsia="Times New Roman" w:hAnsi="Times New Roman" w:cs="Times New Roman"/>
          <w:color w:val="000000" w:themeColor="text1"/>
          <w:sz w:val="28"/>
          <w:szCs w:val="28"/>
          <w:lang w:eastAsia="ru-RU"/>
        </w:rPr>
        <w:t>; б) Алексеевка; в) Грайворон.</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10. Когда возникли первые храмы на нашей белгородской земле?</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а) 100 лет назад; б) 700 лет; </w:t>
      </w:r>
      <w:r w:rsidRPr="00425617">
        <w:rPr>
          <w:rFonts w:ascii="Times New Roman" w:eastAsia="Times New Roman" w:hAnsi="Times New Roman" w:cs="Times New Roman"/>
          <w:b/>
          <w:bCs/>
          <w:color w:val="000000" w:themeColor="text1"/>
          <w:sz w:val="28"/>
          <w:szCs w:val="28"/>
          <w:lang w:eastAsia="ru-RU"/>
        </w:rPr>
        <w:t>в) более 1000 лет назад</w:t>
      </w:r>
      <w:r w:rsidRPr="00425617">
        <w:rPr>
          <w:rFonts w:ascii="Times New Roman" w:eastAsia="Times New Roman" w:hAnsi="Times New Roman" w:cs="Times New Roman"/>
          <w:color w:val="000000" w:themeColor="text1"/>
          <w:sz w:val="28"/>
          <w:szCs w:val="28"/>
          <w:lang w:eastAsia="ru-RU"/>
        </w:rPr>
        <w:t>.</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b/>
          <w:bCs/>
          <w:color w:val="000000" w:themeColor="text1"/>
          <w:sz w:val="28"/>
          <w:szCs w:val="28"/>
          <w:lang w:eastAsia="ru-RU"/>
        </w:rPr>
        <w:t> </w:t>
      </w:r>
      <w:proofErr w:type="spellStart"/>
      <w:r w:rsidRPr="00425617">
        <w:rPr>
          <w:rFonts w:ascii="Times New Roman" w:eastAsia="Times New Roman" w:hAnsi="Times New Roman" w:cs="Times New Roman"/>
          <w:color w:val="000000" w:themeColor="text1"/>
          <w:sz w:val="28"/>
          <w:szCs w:val="28"/>
          <w:lang w:eastAsia="ru-RU"/>
        </w:rPr>
        <w:t>Белгородчина</w:t>
      </w:r>
      <w:proofErr w:type="spellEnd"/>
      <w:r w:rsidRPr="00425617">
        <w:rPr>
          <w:rFonts w:ascii="Times New Roman" w:eastAsia="Times New Roman" w:hAnsi="Times New Roman" w:cs="Times New Roman"/>
          <w:color w:val="000000" w:themeColor="text1"/>
          <w:sz w:val="28"/>
          <w:szCs w:val="28"/>
          <w:lang w:eastAsia="ru-RU"/>
        </w:rPr>
        <w:t xml:space="preserve"> считается одной из самых известных среди областей и краев России по обилию, красоте и благодатной силе православных храмов, часовен, чудотворных икон и целебных источников, питающих душу народа. Архиепископ Белгородский и </w:t>
      </w:r>
      <w:proofErr w:type="spellStart"/>
      <w:r w:rsidRPr="00425617">
        <w:rPr>
          <w:rFonts w:ascii="Times New Roman" w:eastAsia="Times New Roman" w:hAnsi="Times New Roman" w:cs="Times New Roman"/>
          <w:color w:val="000000" w:themeColor="text1"/>
          <w:sz w:val="28"/>
          <w:szCs w:val="28"/>
          <w:lang w:eastAsia="ru-RU"/>
        </w:rPr>
        <w:t>Старооскольский</w:t>
      </w:r>
      <w:proofErr w:type="spellEnd"/>
      <w:r w:rsidRPr="00425617">
        <w:rPr>
          <w:rFonts w:ascii="Times New Roman" w:eastAsia="Times New Roman" w:hAnsi="Times New Roman" w:cs="Times New Roman"/>
          <w:color w:val="000000" w:themeColor="text1"/>
          <w:sz w:val="28"/>
          <w:szCs w:val="28"/>
          <w:lang w:eastAsia="ru-RU"/>
        </w:rPr>
        <w:t xml:space="preserve"> Иоанн назвал храмы Белогорья «духовными родниками нашей земли», которые «своей архитектурой прорывают привычные формы земных сооружений и устремляются ввысь». Тысячу лет Россия была православной страной, поэтому вся ее культура, в частности архитектура, исторически восходит к христианству, православию, духовности.</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roofErr w:type="spellStart"/>
      <w:r w:rsidRPr="00425617">
        <w:rPr>
          <w:rFonts w:ascii="Times New Roman" w:hAnsi="Times New Roman" w:cs="Times New Roman"/>
          <w:color w:val="000000" w:themeColor="text1"/>
          <w:sz w:val="28"/>
          <w:szCs w:val="28"/>
          <w:shd w:val="clear" w:color="auto" w:fill="FFFFFF"/>
        </w:rPr>
        <w:t>Холковский</w:t>
      </w:r>
      <w:proofErr w:type="spellEnd"/>
      <w:r w:rsidRPr="00425617">
        <w:rPr>
          <w:rFonts w:ascii="Times New Roman" w:hAnsi="Times New Roman" w:cs="Times New Roman"/>
          <w:color w:val="000000" w:themeColor="text1"/>
          <w:sz w:val="28"/>
          <w:szCs w:val="28"/>
          <w:shd w:val="clear" w:color="auto" w:fill="FFFFFF"/>
        </w:rPr>
        <w:t xml:space="preserve"> монастырь, освященный в честь Святой Троицы, – единственная на сегодняшний день действующая обитель в Белгородской области, расположенная в пещерах. Монастырские гроты находятся в склонах </w:t>
      </w:r>
      <w:r w:rsidRPr="00425617">
        <w:rPr>
          <w:rFonts w:ascii="Times New Roman" w:hAnsi="Times New Roman" w:cs="Times New Roman"/>
          <w:color w:val="000000" w:themeColor="text1"/>
          <w:sz w:val="28"/>
          <w:szCs w:val="28"/>
          <w:shd w:val="clear" w:color="auto" w:fill="FFFFFF"/>
        </w:rPr>
        <w:lastRenderedPageBreak/>
        <w:t>меловых холмов близ села Холки.</w:t>
      </w:r>
      <w:r w:rsidRPr="00425617">
        <w:rPr>
          <w:rFonts w:ascii="Times New Roman" w:hAnsi="Times New Roman" w:cs="Times New Roman"/>
          <w:color w:val="000000" w:themeColor="text1"/>
          <w:sz w:val="28"/>
          <w:szCs w:val="28"/>
        </w:rPr>
        <w:br/>
      </w:r>
      <w:r w:rsidRPr="00425617">
        <w:rPr>
          <w:rFonts w:ascii="Times New Roman" w:hAnsi="Times New Roman" w:cs="Times New Roman"/>
          <w:color w:val="000000" w:themeColor="text1"/>
          <w:sz w:val="28"/>
          <w:szCs w:val="28"/>
          <w:shd w:val="clear" w:color="auto" w:fill="FFFFFF"/>
        </w:rPr>
        <w:t>Доподлинно неизвестно,  естественного происхождения пещеры или рукотворные, результат работы монахов. Полагают, что первые иноки появились здесь в 17 веке, причем монастырь заложили в знаковом месте – здесь в начале 12 столетия встретились братья Игорь и Всеволод накануне наступления на половцев.</w:t>
      </w:r>
      <w:r w:rsidRPr="00425617">
        <w:rPr>
          <w:rFonts w:ascii="Times New Roman" w:hAnsi="Times New Roman" w:cs="Times New Roman"/>
          <w:color w:val="000000" w:themeColor="text1"/>
          <w:sz w:val="28"/>
          <w:szCs w:val="28"/>
        </w:rPr>
        <w:br/>
      </w:r>
      <w:r w:rsidRPr="00425617">
        <w:rPr>
          <w:rStyle w:val="c1"/>
          <w:rFonts w:ascii="Times New Roman" w:hAnsi="Times New Roman" w:cs="Times New Roman"/>
          <w:color w:val="000000" w:themeColor="text1"/>
          <w:sz w:val="28"/>
          <w:szCs w:val="28"/>
        </w:rPr>
        <w:t>Ещё одна достопримечательность нашего края</w:t>
      </w:r>
      <w:r w:rsidR="00F16961">
        <w:rPr>
          <w:rStyle w:val="c1"/>
          <w:rFonts w:ascii="Times New Roman" w:hAnsi="Times New Roman" w:cs="Times New Roman"/>
          <w:color w:val="000000" w:themeColor="text1"/>
          <w:sz w:val="28"/>
          <w:szCs w:val="28"/>
        </w:rPr>
        <w:t xml:space="preserve"> </w:t>
      </w:r>
      <w:r w:rsidRPr="00425617">
        <w:rPr>
          <w:rStyle w:val="c1"/>
          <w:rFonts w:ascii="Times New Roman" w:hAnsi="Times New Roman" w:cs="Times New Roman"/>
          <w:b/>
          <w:color w:val="000000" w:themeColor="text1"/>
          <w:sz w:val="28"/>
          <w:szCs w:val="28"/>
        </w:rPr>
        <w:t xml:space="preserve">- </w:t>
      </w:r>
      <w:proofErr w:type="spellStart"/>
      <w:r w:rsidRPr="00425617">
        <w:rPr>
          <w:rFonts w:ascii="Times New Roman" w:hAnsi="Times New Roman" w:cs="Times New Roman"/>
          <w:color w:val="000000" w:themeColor="text1"/>
          <w:sz w:val="28"/>
          <w:szCs w:val="28"/>
          <w:shd w:val="clear" w:color="auto" w:fill="FFFFFF"/>
        </w:rPr>
        <w:t>Шмарненская</w:t>
      </w:r>
      <w:proofErr w:type="spellEnd"/>
      <w:r w:rsidRPr="00425617">
        <w:rPr>
          <w:rFonts w:ascii="Times New Roman" w:hAnsi="Times New Roman" w:cs="Times New Roman"/>
          <w:color w:val="000000" w:themeColor="text1"/>
          <w:sz w:val="28"/>
          <w:szCs w:val="28"/>
          <w:shd w:val="clear" w:color="auto" w:fill="FFFFFF"/>
        </w:rPr>
        <w:t xml:space="preserve"> пещера – таинственное подземелье в меловом холме в окрестностях города Старый Оскол Белгородской области. Доподлинно </w:t>
      </w:r>
      <w:proofErr w:type="gramStart"/>
      <w:r w:rsidRPr="00425617">
        <w:rPr>
          <w:rFonts w:ascii="Times New Roman" w:hAnsi="Times New Roman" w:cs="Times New Roman"/>
          <w:color w:val="000000" w:themeColor="text1"/>
          <w:sz w:val="28"/>
          <w:szCs w:val="28"/>
          <w:shd w:val="clear" w:color="auto" w:fill="FFFFFF"/>
        </w:rPr>
        <w:t>не известно, как</w:t>
      </w:r>
      <w:proofErr w:type="gramEnd"/>
      <w:r w:rsidRPr="00425617">
        <w:rPr>
          <w:rFonts w:ascii="Times New Roman" w:hAnsi="Times New Roman" w:cs="Times New Roman"/>
          <w:color w:val="000000" w:themeColor="text1"/>
          <w:sz w:val="28"/>
          <w:szCs w:val="28"/>
          <w:shd w:val="clear" w:color="auto" w:fill="FFFFFF"/>
        </w:rPr>
        <w:t xml:space="preserve"> и когда возникла пещера. Из-за некоторой схожести подземных ходов пещеры со штольнями Киево-Печерской лавры предполагают, что ее выкопали в 13 веке бежавшие из Киева монахи. Согласно легенде, пещера являлась частью старинного монастырского комплекса, а населявшие ее иноки доводили себя до изнеможения и телесного «усыхания» отказом от пищи и воды, чтобы после смерти их мощи оказались нетленными. Каких-либо предметных доказательств этому нет, однако </w:t>
      </w:r>
      <w:proofErr w:type="spellStart"/>
      <w:r w:rsidRPr="00425617">
        <w:rPr>
          <w:rFonts w:ascii="Times New Roman" w:hAnsi="Times New Roman" w:cs="Times New Roman"/>
          <w:color w:val="000000" w:themeColor="text1"/>
          <w:sz w:val="28"/>
          <w:szCs w:val="28"/>
          <w:shd w:val="clear" w:color="auto" w:fill="FFFFFF"/>
        </w:rPr>
        <w:t>Шмарненскую</w:t>
      </w:r>
      <w:proofErr w:type="spellEnd"/>
      <w:r w:rsidRPr="00425617">
        <w:rPr>
          <w:rFonts w:ascii="Times New Roman" w:hAnsi="Times New Roman" w:cs="Times New Roman"/>
          <w:color w:val="000000" w:themeColor="text1"/>
          <w:sz w:val="28"/>
          <w:szCs w:val="28"/>
          <w:shd w:val="clear" w:color="auto" w:fill="FFFFFF"/>
        </w:rPr>
        <w:t xml:space="preserve"> пещеру почитают как «место силы». Вход в подземелье непримечательный – узкий проем в меловом грунте. Длинный коридор, от которого расходятся штольни, приводит в просторный сводчатый холл, бывший, по всей видимости, монастырским храмом. В подземелье всегда темно, в любое время года держится неизменная температура около 4°.  </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 xml:space="preserve">11. Центр района, в котором находятся Дмитриевский археологический комплекс (городища, селища, могильники 8-9вв), а также </w:t>
      </w:r>
      <w:proofErr w:type="spellStart"/>
      <w:r w:rsidRPr="00425617">
        <w:rPr>
          <w:rFonts w:ascii="Times New Roman" w:eastAsia="Times New Roman" w:hAnsi="Times New Roman" w:cs="Times New Roman"/>
          <w:color w:val="000000" w:themeColor="text1"/>
          <w:sz w:val="28"/>
          <w:szCs w:val="28"/>
          <w:lang w:eastAsia="ru-RU"/>
        </w:rPr>
        <w:t>Крапивенское</w:t>
      </w:r>
      <w:proofErr w:type="spellEnd"/>
      <w:r w:rsidRPr="00425617">
        <w:rPr>
          <w:rFonts w:ascii="Times New Roman" w:eastAsia="Times New Roman" w:hAnsi="Times New Roman" w:cs="Times New Roman"/>
          <w:color w:val="000000" w:themeColor="text1"/>
          <w:sz w:val="28"/>
          <w:szCs w:val="28"/>
          <w:lang w:eastAsia="ru-RU"/>
        </w:rPr>
        <w:t xml:space="preserve"> городище 12-13вв.:</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b/>
          <w:bCs/>
          <w:color w:val="000000" w:themeColor="text1"/>
          <w:sz w:val="28"/>
          <w:szCs w:val="28"/>
          <w:lang w:eastAsia="ru-RU"/>
        </w:rPr>
        <w:t>а) Шебекино</w:t>
      </w:r>
      <w:r w:rsidRPr="00425617">
        <w:rPr>
          <w:rFonts w:ascii="Times New Roman" w:eastAsia="Times New Roman" w:hAnsi="Times New Roman" w:cs="Times New Roman"/>
          <w:color w:val="000000" w:themeColor="text1"/>
          <w:sz w:val="28"/>
          <w:szCs w:val="28"/>
          <w:lang w:eastAsia="ru-RU"/>
        </w:rPr>
        <w:t>; б) Борисовка; в) Вейделевка.</w:t>
      </w:r>
    </w:p>
    <w:p w:rsidR="001E44C9" w:rsidRDefault="00F16961" w:rsidP="001E44C9">
      <w:pPr>
        <w:shd w:val="clear" w:color="auto" w:fill="FFFFFF"/>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proofErr w:type="spellStart"/>
      <w:r w:rsidR="001E44C9" w:rsidRPr="00425617">
        <w:rPr>
          <w:rFonts w:ascii="Times New Roman" w:hAnsi="Times New Roman" w:cs="Times New Roman"/>
          <w:color w:val="000000" w:themeColor="text1"/>
          <w:sz w:val="28"/>
          <w:szCs w:val="28"/>
          <w:shd w:val="clear" w:color="auto" w:fill="FFFFFF"/>
        </w:rPr>
        <w:t>Крапивенское</w:t>
      </w:r>
      <w:proofErr w:type="spellEnd"/>
      <w:r w:rsidR="001E44C9" w:rsidRPr="00425617">
        <w:rPr>
          <w:rFonts w:ascii="Times New Roman" w:hAnsi="Times New Roman" w:cs="Times New Roman"/>
          <w:color w:val="000000" w:themeColor="text1"/>
          <w:sz w:val="28"/>
          <w:szCs w:val="28"/>
          <w:shd w:val="clear" w:color="auto" w:fill="FFFFFF"/>
        </w:rPr>
        <w:t xml:space="preserve"> городище – исторический и культурный памятник, остатки самого большого поселения древних </w:t>
      </w:r>
      <w:proofErr w:type="spellStart"/>
      <w:r w:rsidR="001E44C9" w:rsidRPr="00425617">
        <w:rPr>
          <w:rFonts w:ascii="Times New Roman" w:hAnsi="Times New Roman" w:cs="Times New Roman"/>
          <w:color w:val="000000" w:themeColor="text1"/>
          <w:sz w:val="28"/>
          <w:szCs w:val="28"/>
          <w:shd w:val="clear" w:color="auto" w:fill="FFFFFF"/>
        </w:rPr>
        <w:t>русичей</w:t>
      </w:r>
      <w:proofErr w:type="spellEnd"/>
      <w:r w:rsidR="001E44C9" w:rsidRPr="00425617">
        <w:rPr>
          <w:rFonts w:ascii="Times New Roman" w:hAnsi="Times New Roman" w:cs="Times New Roman"/>
          <w:color w:val="000000" w:themeColor="text1"/>
          <w:sz w:val="28"/>
          <w:szCs w:val="28"/>
          <w:shd w:val="clear" w:color="auto" w:fill="FFFFFF"/>
        </w:rPr>
        <w:t xml:space="preserve"> на территории современной Белгородской области. Восемь столетий лет назад здесь располагался крупный город, окруженный крутыми валами и глубокими рвами</w:t>
      </w:r>
      <w:proofErr w:type="gramStart"/>
      <w:r w:rsidR="001E44C9" w:rsidRPr="00425617">
        <w:rPr>
          <w:rFonts w:ascii="Times New Roman" w:hAnsi="Times New Roman" w:cs="Times New Roman"/>
          <w:color w:val="000000" w:themeColor="text1"/>
          <w:sz w:val="28"/>
          <w:szCs w:val="28"/>
          <w:shd w:val="clear" w:color="auto" w:fill="FFFFFF"/>
        </w:rPr>
        <w:t>.</w:t>
      </w:r>
      <w:proofErr w:type="gramEnd"/>
      <w:r w:rsidR="001E44C9" w:rsidRPr="00425617">
        <w:rPr>
          <w:rFonts w:ascii="Times New Roman" w:hAnsi="Times New Roman" w:cs="Times New Roman"/>
          <w:color w:val="000000" w:themeColor="text1"/>
          <w:sz w:val="28"/>
          <w:szCs w:val="28"/>
          <w:shd w:val="clear" w:color="auto" w:fill="FFFFFF"/>
        </w:rPr>
        <w:t xml:space="preserve"> </w:t>
      </w:r>
      <w:proofErr w:type="gramStart"/>
      <w:r w:rsidR="001E44C9" w:rsidRPr="00425617">
        <w:rPr>
          <w:rFonts w:ascii="Times New Roman" w:hAnsi="Times New Roman" w:cs="Times New Roman"/>
          <w:color w:val="000000" w:themeColor="text1"/>
          <w:sz w:val="28"/>
          <w:szCs w:val="28"/>
          <w:shd w:val="clear" w:color="auto" w:fill="FFFFFF"/>
        </w:rPr>
        <w:t>а</w:t>
      </w:r>
      <w:proofErr w:type="gramEnd"/>
      <w:r w:rsidR="001E44C9" w:rsidRPr="00425617">
        <w:rPr>
          <w:rFonts w:ascii="Times New Roman" w:hAnsi="Times New Roman" w:cs="Times New Roman"/>
          <w:color w:val="000000" w:themeColor="text1"/>
          <w:sz w:val="28"/>
          <w:szCs w:val="28"/>
          <w:shd w:val="clear" w:color="auto" w:fill="FFFFFF"/>
        </w:rPr>
        <w:t xml:space="preserve">рхеологи обнаружили следы древнейшей цивилизации, относящейся </w:t>
      </w:r>
      <w:r w:rsidR="001E44C9" w:rsidRPr="00425617">
        <w:rPr>
          <w:rFonts w:ascii="Times New Roman" w:hAnsi="Times New Roman" w:cs="Times New Roman"/>
          <w:color w:val="000000" w:themeColor="text1"/>
          <w:sz w:val="28"/>
          <w:szCs w:val="28"/>
          <w:shd w:val="clear" w:color="auto" w:fill="FFFFFF"/>
        </w:rPr>
        <w:lastRenderedPageBreak/>
        <w:t xml:space="preserve">к 5 веку до нашей эры. Город отчасти таинственный, ни в одной летописи о нем нет упоминаний. </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1E44C9">
        <w:rPr>
          <w:rStyle w:val="c1"/>
          <w:rFonts w:ascii="Times New Roman" w:hAnsi="Times New Roman" w:cs="Times New Roman"/>
          <w:color w:val="000000" w:themeColor="text1"/>
          <w:sz w:val="28"/>
          <w:szCs w:val="28"/>
        </w:rPr>
        <w:t>12.</w:t>
      </w:r>
      <w:r w:rsidRPr="00425617">
        <w:rPr>
          <w:rStyle w:val="c1"/>
          <w:rFonts w:ascii="Times New Roman" w:hAnsi="Times New Roman" w:cs="Times New Roman"/>
          <w:b/>
          <w:color w:val="000000" w:themeColor="text1"/>
          <w:sz w:val="28"/>
          <w:szCs w:val="28"/>
        </w:rPr>
        <w:t xml:space="preserve"> </w:t>
      </w:r>
      <w:r w:rsidRPr="00425617">
        <w:rPr>
          <w:rFonts w:ascii="Times New Roman" w:eastAsia="Times New Roman" w:hAnsi="Times New Roman" w:cs="Times New Roman"/>
          <w:color w:val="000000" w:themeColor="text1"/>
          <w:sz w:val="28"/>
          <w:szCs w:val="28"/>
          <w:lang w:eastAsia="ru-RU"/>
        </w:rPr>
        <w:t xml:space="preserve">В каком селе находится мельница </w:t>
      </w:r>
      <w:proofErr w:type="spellStart"/>
      <w:r w:rsidRPr="00425617">
        <w:rPr>
          <w:rFonts w:ascii="Times New Roman" w:eastAsia="Times New Roman" w:hAnsi="Times New Roman" w:cs="Times New Roman"/>
          <w:color w:val="000000" w:themeColor="text1"/>
          <w:sz w:val="28"/>
          <w:szCs w:val="28"/>
          <w:lang w:eastAsia="ru-RU"/>
        </w:rPr>
        <w:t>Боркова</w:t>
      </w:r>
      <w:proofErr w:type="spellEnd"/>
      <w:r w:rsidRPr="00425617">
        <w:rPr>
          <w:rFonts w:ascii="Times New Roman" w:eastAsia="Times New Roman" w:hAnsi="Times New Roman" w:cs="Times New Roman"/>
          <w:color w:val="000000" w:themeColor="text1"/>
          <w:sz w:val="28"/>
          <w:szCs w:val="28"/>
          <w:lang w:eastAsia="ru-RU"/>
        </w:rPr>
        <w:t xml:space="preserve">? </w:t>
      </w:r>
    </w:p>
    <w:p w:rsidR="001E44C9" w:rsidRPr="00425617" w:rsidRDefault="00F16961" w:rsidP="001E44C9">
      <w:pPr>
        <w:shd w:val="clear" w:color="auto" w:fill="FFFFFF"/>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r w:rsidR="001E44C9" w:rsidRPr="00425617">
        <w:rPr>
          <w:rFonts w:ascii="Times New Roman" w:hAnsi="Times New Roman" w:cs="Times New Roman"/>
          <w:color w:val="000000" w:themeColor="text1"/>
          <w:sz w:val="28"/>
          <w:szCs w:val="28"/>
          <w:shd w:val="clear" w:color="auto" w:fill="FFFFFF"/>
        </w:rPr>
        <w:t xml:space="preserve">Мельница в деревне Новоивановка – уникальный памятник деревянного русского зодчества 19 века, грандиозный (для своего времени) мукомольный комплекс. Местом «рождения» мельницы значится село </w:t>
      </w:r>
      <w:proofErr w:type="spellStart"/>
      <w:r w:rsidR="001E44C9" w:rsidRPr="00425617">
        <w:rPr>
          <w:rFonts w:ascii="Times New Roman" w:hAnsi="Times New Roman" w:cs="Times New Roman"/>
          <w:color w:val="000000" w:themeColor="text1"/>
          <w:sz w:val="28"/>
          <w:szCs w:val="28"/>
          <w:shd w:val="clear" w:color="auto" w:fill="FFFFFF"/>
        </w:rPr>
        <w:t>Погромец</w:t>
      </w:r>
      <w:proofErr w:type="spellEnd"/>
      <w:r w:rsidR="001E44C9" w:rsidRPr="00425617">
        <w:rPr>
          <w:rFonts w:ascii="Times New Roman" w:hAnsi="Times New Roman" w:cs="Times New Roman"/>
          <w:color w:val="000000" w:themeColor="text1"/>
          <w:sz w:val="28"/>
          <w:szCs w:val="28"/>
          <w:shd w:val="clear" w:color="auto" w:fill="FFFFFF"/>
        </w:rPr>
        <w:t>, а в Новоивановке она оказалась в результате курьеза – ее выиграл в карты богатый купец Барков и перевез в свою деревню. Мельница функционировала почти полтора столетия, поначалу разгонялась от водяного колеса, позже – при помощи паровой машины, а потом и электрического генератора. Работы прекратились лишь в 2004 году. Мельничный комплекс состоит из производственного здания, нескольких амбаров, бытовых помещений, гостиницы для приезжих клиентов. Производственное здание удивительно – деревенская «высотка» (насчитывает 6 этажей) построена без единого гвоздя. Лиственничные бревна, тщательно откалиброванные по длине и диаметру, сцепляются деревянными шпонами.</w:t>
      </w:r>
    </w:p>
    <w:p w:rsidR="001E44C9" w:rsidRPr="00425617" w:rsidRDefault="001E44C9" w:rsidP="001E44C9">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Обучающийся:</w:t>
      </w:r>
    </w:p>
    <w:p w:rsidR="001E44C9" w:rsidRPr="00425617" w:rsidRDefault="001E44C9" w:rsidP="001E44C9">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Есть имена. Чья слава так крепка,</w:t>
      </w:r>
      <w:r w:rsidRPr="00425617">
        <w:rPr>
          <w:rFonts w:ascii="Times New Roman" w:eastAsia="Times New Roman" w:hAnsi="Times New Roman" w:cs="Times New Roman"/>
          <w:color w:val="000000" w:themeColor="text1"/>
          <w:sz w:val="28"/>
          <w:szCs w:val="28"/>
          <w:lang w:eastAsia="ru-RU"/>
        </w:rPr>
        <w:br/>
        <w:t>Что не сотрут ее бессмысленные годы.</w:t>
      </w:r>
      <w:r w:rsidRPr="00425617">
        <w:rPr>
          <w:rFonts w:ascii="Times New Roman" w:eastAsia="Times New Roman" w:hAnsi="Times New Roman" w:cs="Times New Roman"/>
          <w:color w:val="000000" w:themeColor="text1"/>
          <w:sz w:val="28"/>
          <w:szCs w:val="28"/>
          <w:lang w:eastAsia="ru-RU"/>
        </w:rPr>
        <w:br/>
        <w:t>Она останется на долгие века</w:t>
      </w:r>
      <w:r w:rsidRPr="00425617">
        <w:rPr>
          <w:rFonts w:ascii="Times New Roman" w:eastAsia="Times New Roman" w:hAnsi="Times New Roman" w:cs="Times New Roman"/>
          <w:color w:val="000000" w:themeColor="text1"/>
          <w:sz w:val="28"/>
          <w:szCs w:val="28"/>
          <w:lang w:eastAsia="ru-RU"/>
        </w:rPr>
        <w:br/>
        <w:t>Святынею страны, святынею народа.</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 xml:space="preserve"> Нынешнее поколение с полным правом может гордиться своими великими земляками, имена которых золотыми буквами вписаны в хроники </w:t>
      </w:r>
      <w:proofErr w:type="spellStart"/>
      <w:r w:rsidRPr="00425617">
        <w:rPr>
          <w:rFonts w:ascii="Times New Roman" w:eastAsia="Times New Roman" w:hAnsi="Times New Roman" w:cs="Times New Roman"/>
          <w:color w:val="000000" w:themeColor="text1"/>
          <w:sz w:val="28"/>
          <w:szCs w:val="28"/>
          <w:lang w:eastAsia="ru-RU"/>
        </w:rPr>
        <w:t>Белгородчины</w:t>
      </w:r>
      <w:proofErr w:type="spellEnd"/>
      <w:r w:rsidRPr="00425617">
        <w:rPr>
          <w:rFonts w:ascii="Times New Roman" w:eastAsia="Times New Roman" w:hAnsi="Times New Roman" w:cs="Times New Roman"/>
          <w:color w:val="000000" w:themeColor="text1"/>
          <w:sz w:val="28"/>
          <w:szCs w:val="28"/>
          <w:lang w:eastAsia="ru-RU"/>
        </w:rPr>
        <w:t xml:space="preserve"> и всего Государства Российского.</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iCs/>
          <w:color w:val="000000" w:themeColor="text1"/>
          <w:sz w:val="28"/>
          <w:szCs w:val="28"/>
          <w:lang w:eastAsia="ru-RU"/>
        </w:rPr>
        <w:t xml:space="preserve">На экране появляются портреты знаменитых людей </w:t>
      </w:r>
      <w:proofErr w:type="spellStart"/>
      <w:r w:rsidRPr="00425617">
        <w:rPr>
          <w:rFonts w:ascii="Times New Roman" w:eastAsia="Times New Roman" w:hAnsi="Times New Roman" w:cs="Times New Roman"/>
          <w:iCs/>
          <w:color w:val="000000" w:themeColor="text1"/>
          <w:sz w:val="28"/>
          <w:szCs w:val="28"/>
          <w:lang w:eastAsia="ru-RU"/>
        </w:rPr>
        <w:t>Белгородчины</w:t>
      </w:r>
      <w:proofErr w:type="spellEnd"/>
      <w:r w:rsidRPr="00425617">
        <w:rPr>
          <w:rFonts w:ascii="Times New Roman" w:eastAsia="Times New Roman" w:hAnsi="Times New Roman" w:cs="Times New Roman"/>
          <w:iCs/>
          <w:color w:val="000000" w:themeColor="text1"/>
          <w:sz w:val="28"/>
          <w:szCs w:val="28"/>
          <w:lang w:eastAsia="ru-RU"/>
        </w:rPr>
        <w:t>.</w:t>
      </w:r>
      <w:r w:rsidRPr="00425617">
        <w:rPr>
          <w:rFonts w:ascii="Times New Roman" w:hAnsi="Times New Roman" w:cs="Times New Roman"/>
          <w:color w:val="000000" w:themeColor="text1"/>
          <w:sz w:val="28"/>
          <w:szCs w:val="28"/>
        </w:rPr>
        <w:t xml:space="preserve"> </w:t>
      </w:r>
    </w:p>
    <w:p w:rsidR="001E44C9" w:rsidRPr="00425617" w:rsidRDefault="001E44C9" w:rsidP="001E44C9">
      <w:pPr>
        <w:numPr>
          <w:ilvl w:val="0"/>
          <w:numId w:val="1"/>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Style w:val="c1"/>
          <w:rFonts w:ascii="Times New Roman" w:hAnsi="Times New Roman" w:cs="Times New Roman"/>
          <w:b/>
          <w:color w:val="000000" w:themeColor="text1"/>
          <w:sz w:val="28"/>
          <w:szCs w:val="28"/>
        </w:rPr>
        <w:t xml:space="preserve"> </w:t>
      </w:r>
      <w:r w:rsidRPr="00425617">
        <w:rPr>
          <w:rFonts w:ascii="Times New Roman" w:eastAsia="Times New Roman" w:hAnsi="Times New Roman" w:cs="Times New Roman"/>
          <w:color w:val="000000" w:themeColor="text1"/>
          <w:sz w:val="28"/>
          <w:szCs w:val="28"/>
          <w:lang w:eastAsia="ru-RU"/>
        </w:rPr>
        <w:t>Дегтярев Степан Алексеевич – русский дирижер и композитор, певец, педагог.</w:t>
      </w:r>
    </w:p>
    <w:p w:rsidR="001E44C9" w:rsidRPr="00425617" w:rsidRDefault="001E44C9" w:rsidP="001E44C9">
      <w:pPr>
        <w:numPr>
          <w:ilvl w:val="0"/>
          <w:numId w:val="1"/>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Style w:val="c1"/>
          <w:rFonts w:ascii="Times New Roman" w:hAnsi="Times New Roman" w:cs="Times New Roman"/>
          <w:b/>
          <w:color w:val="000000" w:themeColor="text1"/>
          <w:sz w:val="28"/>
          <w:szCs w:val="28"/>
        </w:rPr>
        <w:t xml:space="preserve"> </w:t>
      </w:r>
      <w:proofErr w:type="spellStart"/>
      <w:r w:rsidRPr="00425617">
        <w:rPr>
          <w:rFonts w:ascii="Times New Roman" w:eastAsia="Times New Roman" w:hAnsi="Times New Roman" w:cs="Times New Roman"/>
          <w:color w:val="000000" w:themeColor="text1"/>
          <w:sz w:val="28"/>
          <w:szCs w:val="28"/>
          <w:lang w:eastAsia="ru-RU"/>
        </w:rPr>
        <w:t>Бокарев</w:t>
      </w:r>
      <w:proofErr w:type="spellEnd"/>
      <w:r w:rsidRPr="00425617">
        <w:rPr>
          <w:rFonts w:ascii="Times New Roman" w:eastAsia="Times New Roman" w:hAnsi="Times New Roman" w:cs="Times New Roman"/>
          <w:color w:val="000000" w:themeColor="text1"/>
          <w:sz w:val="28"/>
          <w:szCs w:val="28"/>
          <w:lang w:eastAsia="ru-RU"/>
        </w:rPr>
        <w:t xml:space="preserve"> Даниил Семенович – зачинатель маслобойного дела в России.</w:t>
      </w:r>
    </w:p>
    <w:p w:rsidR="001E44C9" w:rsidRPr="00425617" w:rsidRDefault="001E44C9" w:rsidP="001E44C9">
      <w:pPr>
        <w:numPr>
          <w:ilvl w:val="0"/>
          <w:numId w:val="1"/>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Style w:val="c1"/>
          <w:rFonts w:ascii="Times New Roman" w:hAnsi="Times New Roman" w:cs="Times New Roman"/>
          <w:b/>
          <w:color w:val="000000" w:themeColor="text1"/>
          <w:sz w:val="28"/>
          <w:szCs w:val="28"/>
        </w:rPr>
        <w:t xml:space="preserve"> </w:t>
      </w:r>
      <w:r w:rsidRPr="00425617">
        <w:rPr>
          <w:rFonts w:ascii="Times New Roman" w:eastAsia="Times New Roman" w:hAnsi="Times New Roman" w:cs="Times New Roman"/>
          <w:color w:val="000000" w:themeColor="text1"/>
          <w:sz w:val="28"/>
          <w:szCs w:val="28"/>
          <w:lang w:eastAsia="ru-RU"/>
        </w:rPr>
        <w:t xml:space="preserve">Щепкин Михаил Семенович – великий русский актер, родился в селе Красном </w:t>
      </w:r>
      <w:proofErr w:type="spellStart"/>
      <w:r w:rsidRPr="00425617">
        <w:rPr>
          <w:rFonts w:ascii="Times New Roman" w:eastAsia="Times New Roman" w:hAnsi="Times New Roman" w:cs="Times New Roman"/>
          <w:color w:val="000000" w:themeColor="text1"/>
          <w:sz w:val="28"/>
          <w:szCs w:val="28"/>
          <w:lang w:eastAsia="ru-RU"/>
        </w:rPr>
        <w:t>Яковлевского</w:t>
      </w:r>
      <w:proofErr w:type="spellEnd"/>
      <w:r w:rsidRPr="00425617">
        <w:rPr>
          <w:rFonts w:ascii="Times New Roman" w:eastAsia="Times New Roman" w:hAnsi="Times New Roman" w:cs="Times New Roman"/>
          <w:color w:val="000000" w:themeColor="text1"/>
          <w:sz w:val="28"/>
          <w:szCs w:val="28"/>
          <w:lang w:eastAsia="ru-RU"/>
        </w:rPr>
        <w:t xml:space="preserve"> района. Отец и мать его были крепостными. </w:t>
      </w:r>
      <w:r w:rsidRPr="00425617">
        <w:rPr>
          <w:rFonts w:ascii="Times New Roman" w:eastAsia="Times New Roman" w:hAnsi="Times New Roman" w:cs="Times New Roman"/>
          <w:color w:val="000000" w:themeColor="text1"/>
          <w:sz w:val="28"/>
          <w:szCs w:val="28"/>
          <w:lang w:eastAsia="ru-RU"/>
        </w:rPr>
        <w:lastRenderedPageBreak/>
        <w:t>Крепостным, подневольным человеком долгие годы оставался и сам Михаил Семенович. Могучий талант его был уже широко известен, когда друзьям удалось выкупить его за большую сумму у курской помещицы.</w:t>
      </w:r>
    </w:p>
    <w:p w:rsidR="001E44C9" w:rsidRPr="00425617" w:rsidRDefault="001E44C9" w:rsidP="001E44C9">
      <w:pPr>
        <w:numPr>
          <w:ilvl w:val="0"/>
          <w:numId w:val="1"/>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Style w:val="c1"/>
          <w:rFonts w:ascii="Times New Roman" w:hAnsi="Times New Roman" w:cs="Times New Roman"/>
          <w:b/>
          <w:color w:val="000000" w:themeColor="text1"/>
          <w:sz w:val="28"/>
          <w:szCs w:val="28"/>
        </w:rPr>
        <w:t xml:space="preserve"> </w:t>
      </w:r>
      <w:r w:rsidRPr="00425617">
        <w:rPr>
          <w:rFonts w:ascii="Times New Roman" w:eastAsia="Times New Roman" w:hAnsi="Times New Roman" w:cs="Times New Roman"/>
          <w:color w:val="000000" w:themeColor="text1"/>
          <w:sz w:val="28"/>
          <w:szCs w:val="28"/>
          <w:lang w:eastAsia="ru-RU"/>
        </w:rPr>
        <w:t xml:space="preserve">Шухов Владимир Григорьевич – выдающийся инженер, уроженец </w:t>
      </w:r>
      <w:proofErr w:type="gramStart"/>
      <w:r w:rsidRPr="00425617">
        <w:rPr>
          <w:rFonts w:ascii="Times New Roman" w:eastAsia="Times New Roman" w:hAnsi="Times New Roman" w:cs="Times New Roman"/>
          <w:color w:val="000000" w:themeColor="text1"/>
          <w:sz w:val="28"/>
          <w:szCs w:val="28"/>
          <w:lang w:eastAsia="ru-RU"/>
        </w:rPr>
        <w:t>г</w:t>
      </w:r>
      <w:proofErr w:type="gramEnd"/>
      <w:r w:rsidRPr="00425617">
        <w:rPr>
          <w:rFonts w:ascii="Times New Roman" w:eastAsia="Times New Roman" w:hAnsi="Times New Roman" w:cs="Times New Roman"/>
          <w:color w:val="000000" w:themeColor="text1"/>
          <w:sz w:val="28"/>
          <w:szCs w:val="28"/>
          <w:lang w:eastAsia="ru-RU"/>
        </w:rPr>
        <w:t>. Грайворона, именем которого названа Белгородская Технологическая Академия.</w:t>
      </w:r>
    </w:p>
    <w:p w:rsidR="001E44C9" w:rsidRPr="00425617" w:rsidRDefault="001E44C9" w:rsidP="001E44C9">
      <w:pPr>
        <w:numPr>
          <w:ilvl w:val="0"/>
          <w:numId w:val="1"/>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Style w:val="c1"/>
          <w:rFonts w:ascii="Times New Roman" w:hAnsi="Times New Roman" w:cs="Times New Roman"/>
          <w:b/>
          <w:color w:val="000000" w:themeColor="text1"/>
          <w:sz w:val="28"/>
          <w:szCs w:val="28"/>
        </w:rPr>
        <w:t xml:space="preserve"> </w:t>
      </w:r>
      <w:r w:rsidRPr="00425617">
        <w:rPr>
          <w:rFonts w:ascii="Times New Roman" w:eastAsia="Times New Roman" w:hAnsi="Times New Roman" w:cs="Times New Roman"/>
          <w:color w:val="000000" w:themeColor="text1"/>
          <w:sz w:val="28"/>
          <w:szCs w:val="28"/>
          <w:lang w:eastAsia="ru-RU"/>
        </w:rPr>
        <w:t>Ватутин Николай Федорович – генерал армии, Герой Советского Союза легендарный полководец.</w:t>
      </w:r>
    </w:p>
    <w:p w:rsidR="001E44C9" w:rsidRPr="00425617" w:rsidRDefault="001E44C9" w:rsidP="001E44C9">
      <w:pPr>
        <w:numPr>
          <w:ilvl w:val="0"/>
          <w:numId w:val="1"/>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 xml:space="preserve">Легендарный лейтенант </w:t>
      </w:r>
      <w:proofErr w:type="spellStart"/>
      <w:r w:rsidRPr="00425617">
        <w:rPr>
          <w:rFonts w:ascii="Times New Roman" w:eastAsia="Times New Roman" w:hAnsi="Times New Roman" w:cs="Times New Roman"/>
          <w:color w:val="000000" w:themeColor="text1"/>
          <w:sz w:val="28"/>
          <w:szCs w:val="28"/>
          <w:lang w:eastAsia="ru-RU"/>
        </w:rPr>
        <w:t>Горовец</w:t>
      </w:r>
      <w:proofErr w:type="spellEnd"/>
      <w:r w:rsidRPr="00425617">
        <w:rPr>
          <w:rFonts w:ascii="Times New Roman" w:eastAsia="Times New Roman" w:hAnsi="Times New Roman" w:cs="Times New Roman"/>
          <w:color w:val="000000" w:themeColor="text1"/>
          <w:sz w:val="28"/>
          <w:szCs w:val="28"/>
          <w:lang w:eastAsia="ru-RU"/>
        </w:rPr>
        <w:t>, совершивший неповторимый подвиг в Великой Отечественной Войне, сбивший 9 вражеских самолетов в одном бою.</w:t>
      </w:r>
    </w:p>
    <w:p w:rsidR="001E44C9" w:rsidRPr="00425617" w:rsidRDefault="001E44C9" w:rsidP="001E44C9">
      <w:pPr>
        <w:numPr>
          <w:ilvl w:val="0"/>
          <w:numId w:val="1"/>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Style w:val="c1"/>
          <w:rFonts w:ascii="Times New Roman" w:hAnsi="Times New Roman" w:cs="Times New Roman"/>
          <w:b/>
          <w:color w:val="000000" w:themeColor="text1"/>
          <w:sz w:val="28"/>
          <w:szCs w:val="28"/>
        </w:rPr>
        <w:t xml:space="preserve"> </w:t>
      </w:r>
      <w:proofErr w:type="spellStart"/>
      <w:r w:rsidRPr="00425617">
        <w:rPr>
          <w:rFonts w:ascii="Times New Roman" w:eastAsia="Times New Roman" w:hAnsi="Times New Roman" w:cs="Times New Roman"/>
          <w:color w:val="000000" w:themeColor="text1"/>
          <w:sz w:val="28"/>
          <w:szCs w:val="28"/>
          <w:lang w:eastAsia="ru-RU"/>
        </w:rPr>
        <w:t>Хоркина</w:t>
      </w:r>
      <w:proofErr w:type="spellEnd"/>
      <w:r w:rsidRPr="00425617">
        <w:rPr>
          <w:rFonts w:ascii="Times New Roman" w:eastAsia="Times New Roman" w:hAnsi="Times New Roman" w:cs="Times New Roman"/>
          <w:color w:val="000000" w:themeColor="text1"/>
          <w:sz w:val="28"/>
          <w:szCs w:val="28"/>
          <w:lang w:eastAsia="ru-RU"/>
        </w:rPr>
        <w:t xml:space="preserve"> Светлана – выдающаяся спортсменка современности, прославленная гимнастка, двукратная олимпийская чемпионка, трехкратная абсолютная чемпионка мира, ныне депутат Государственной Думы, вице-президент Федерации спортивной гимнастики России.</w:t>
      </w:r>
    </w:p>
    <w:p w:rsidR="001E44C9" w:rsidRPr="00425617" w:rsidRDefault="001E44C9" w:rsidP="001E44C9">
      <w:pPr>
        <w:pStyle w:val="a4"/>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Pr="00425617">
        <w:rPr>
          <w:rFonts w:ascii="Times New Roman" w:eastAsia="Times New Roman" w:hAnsi="Times New Roman" w:cs="Times New Roman"/>
          <w:color w:val="000000" w:themeColor="text1"/>
          <w:sz w:val="28"/>
          <w:szCs w:val="28"/>
          <w:lang w:eastAsia="ru-RU"/>
        </w:rPr>
        <w:t xml:space="preserve">Мы называем </w:t>
      </w:r>
      <w:proofErr w:type="spellStart"/>
      <w:r w:rsidRPr="00425617">
        <w:rPr>
          <w:rFonts w:ascii="Times New Roman" w:eastAsia="Times New Roman" w:hAnsi="Times New Roman" w:cs="Times New Roman"/>
          <w:color w:val="000000" w:themeColor="text1"/>
          <w:sz w:val="28"/>
          <w:szCs w:val="28"/>
          <w:lang w:eastAsia="ru-RU"/>
        </w:rPr>
        <w:t>Белгородчину</w:t>
      </w:r>
      <w:proofErr w:type="spellEnd"/>
      <w:r w:rsidRPr="00425617">
        <w:rPr>
          <w:rFonts w:ascii="Times New Roman" w:eastAsia="Times New Roman" w:hAnsi="Times New Roman" w:cs="Times New Roman"/>
          <w:color w:val="000000" w:themeColor="text1"/>
          <w:sz w:val="28"/>
          <w:szCs w:val="28"/>
          <w:lang w:eastAsia="ru-RU"/>
        </w:rPr>
        <w:t xml:space="preserve"> своим домом, малой Родиной</w:t>
      </w:r>
      <w:r>
        <w:rPr>
          <w:rFonts w:ascii="Times New Roman" w:eastAsia="Times New Roman" w:hAnsi="Times New Roman" w:cs="Times New Roman"/>
          <w:color w:val="000000" w:themeColor="text1"/>
          <w:sz w:val="28"/>
          <w:szCs w:val="28"/>
          <w:lang w:eastAsia="ru-RU"/>
        </w:rPr>
        <w:t>.</w:t>
      </w:r>
    </w:p>
    <w:p w:rsidR="001E44C9" w:rsidRPr="00425617" w:rsidRDefault="001E44C9" w:rsidP="001E44C9">
      <w:pPr>
        <w:pStyle w:val="a4"/>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Style w:val="c1"/>
          <w:rFonts w:ascii="Times New Roman" w:hAnsi="Times New Roman" w:cs="Times New Roman"/>
          <w:color w:val="000000" w:themeColor="text1"/>
          <w:sz w:val="28"/>
          <w:szCs w:val="28"/>
        </w:rPr>
        <w:t xml:space="preserve">В большой стране у человека есть свой маленький уголок – улица, дом. Это его малая родина. А теперь давайте послушаем вас, что </w:t>
      </w:r>
      <w:proofErr w:type="spellStart"/>
      <w:r w:rsidRPr="00425617">
        <w:rPr>
          <w:rStyle w:val="c1"/>
          <w:rFonts w:ascii="Times New Roman" w:hAnsi="Times New Roman" w:cs="Times New Roman"/>
          <w:color w:val="000000" w:themeColor="text1"/>
          <w:sz w:val="28"/>
          <w:szCs w:val="28"/>
        </w:rPr>
        <w:t>интесного</w:t>
      </w:r>
      <w:proofErr w:type="spellEnd"/>
      <w:r w:rsidRPr="00425617">
        <w:rPr>
          <w:rStyle w:val="c1"/>
          <w:rFonts w:ascii="Times New Roman" w:hAnsi="Times New Roman" w:cs="Times New Roman"/>
          <w:color w:val="000000" w:themeColor="text1"/>
          <w:sz w:val="28"/>
          <w:szCs w:val="28"/>
        </w:rPr>
        <w:t xml:space="preserve"> расскажете вы о своих родных местах.</w:t>
      </w:r>
    </w:p>
    <w:p w:rsidR="001E44C9" w:rsidRPr="00425617" w:rsidRDefault="001E44C9" w:rsidP="001E44C9">
      <w:pPr>
        <w:pStyle w:val="a4"/>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 xml:space="preserve"> (Студенты рассказывают о своих родных местах.)</w:t>
      </w:r>
    </w:p>
    <w:p w:rsidR="001E44C9" w:rsidRPr="00425617" w:rsidRDefault="001E44C9" w:rsidP="001E44C9">
      <w:pPr>
        <w:pStyle w:val="a4"/>
        <w:shd w:val="clear" w:color="auto" w:fill="FFFFFF"/>
        <w:spacing w:after="0" w:line="360" w:lineRule="auto"/>
        <w:jc w:val="both"/>
        <w:rPr>
          <w:rFonts w:ascii="Times New Roman" w:hAnsi="Times New Roman" w:cs="Times New Roman"/>
          <w:color w:val="000000" w:themeColor="text1"/>
          <w:sz w:val="28"/>
          <w:szCs w:val="28"/>
          <w:shd w:val="clear" w:color="auto" w:fill="FFFFFF"/>
        </w:rPr>
      </w:pPr>
      <w:r>
        <w:rPr>
          <w:rFonts w:ascii="Times New Roman" w:eastAsia="Times New Roman" w:hAnsi="Times New Roman" w:cs="Times New Roman"/>
          <w:color w:val="000000" w:themeColor="text1"/>
          <w:sz w:val="28"/>
          <w:szCs w:val="28"/>
          <w:lang w:eastAsia="ru-RU"/>
        </w:rPr>
        <w:t>1-й -и</w:t>
      </w:r>
      <w:r w:rsidRPr="00425617">
        <w:rPr>
          <w:rFonts w:ascii="Times New Roman" w:eastAsia="Times New Roman" w:hAnsi="Times New Roman" w:cs="Times New Roman"/>
          <w:color w:val="000000" w:themeColor="text1"/>
          <w:sz w:val="28"/>
          <w:szCs w:val="28"/>
          <w:lang w:eastAsia="ru-RU"/>
        </w:rPr>
        <w:t xml:space="preserve">стория </w:t>
      </w:r>
      <w:proofErr w:type="spellStart"/>
      <w:r w:rsidRPr="00425617">
        <w:rPr>
          <w:rFonts w:ascii="Times New Roman" w:hAnsi="Times New Roman" w:cs="Times New Roman"/>
          <w:color w:val="000000" w:themeColor="text1"/>
          <w:sz w:val="28"/>
          <w:szCs w:val="28"/>
          <w:shd w:val="clear" w:color="auto" w:fill="FFFFFF"/>
        </w:rPr>
        <w:t>Николо-Тихвинского</w:t>
      </w:r>
      <w:proofErr w:type="spellEnd"/>
      <w:r w:rsidRPr="00425617">
        <w:rPr>
          <w:rFonts w:ascii="Times New Roman" w:hAnsi="Times New Roman" w:cs="Times New Roman"/>
          <w:color w:val="000000" w:themeColor="text1"/>
          <w:sz w:val="28"/>
          <w:szCs w:val="28"/>
          <w:shd w:val="clear" w:color="auto" w:fill="FFFFFF"/>
        </w:rPr>
        <w:t xml:space="preserve"> женского монастыря в </w:t>
      </w:r>
      <w:proofErr w:type="spellStart"/>
      <w:r w:rsidRPr="00425617">
        <w:rPr>
          <w:rFonts w:ascii="Times New Roman" w:hAnsi="Times New Roman" w:cs="Times New Roman"/>
          <w:color w:val="000000" w:themeColor="text1"/>
          <w:sz w:val="28"/>
          <w:szCs w:val="28"/>
          <w:shd w:val="clear" w:color="auto" w:fill="FFFFFF"/>
        </w:rPr>
        <w:t>п</w:t>
      </w:r>
      <w:proofErr w:type="gramStart"/>
      <w:r w:rsidRPr="00425617">
        <w:rPr>
          <w:rFonts w:ascii="Times New Roman" w:hAnsi="Times New Roman" w:cs="Times New Roman"/>
          <w:color w:val="000000" w:themeColor="text1"/>
          <w:sz w:val="28"/>
          <w:szCs w:val="28"/>
          <w:shd w:val="clear" w:color="auto" w:fill="FFFFFF"/>
        </w:rPr>
        <w:t>.П</w:t>
      </w:r>
      <w:proofErr w:type="gramEnd"/>
      <w:r w:rsidRPr="00425617">
        <w:rPr>
          <w:rFonts w:ascii="Times New Roman" w:hAnsi="Times New Roman" w:cs="Times New Roman"/>
          <w:color w:val="000000" w:themeColor="text1"/>
          <w:sz w:val="28"/>
          <w:szCs w:val="28"/>
          <w:shd w:val="clear" w:color="auto" w:fill="FFFFFF"/>
        </w:rPr>
        <w:t>ятницкое</w:t>
      </w:r>
      <w:proofErr w:type="spellEnd"/>
      <w:r w:rsidRPr="00425617">
        <w:rPr>
          <w:rFonts w:ascii="Times New Roman" w:hAnsi="Times New Roman" w:cs="Times New Roman"/>
          <w:color w:val="000000" w:themeColor="text1"/>
          <w:sz w:val="28"/>
          <w:szCs w:val="28"/>
          <w:shd w:val="clear" w:color="auto" w:fill="FFFFFF"/>
        </w:rPr>
        <w:t>.</w:t>
      </w:r>
    </w:p>
    <w:p w:rsidR="001E44C9" w:rsidRPr="00425617" w:rsidRDefault="001E44C9" w:rsidP="001E44C9">
      <w:pPr>
        <w:pStyle w:val="a4"/>
        <w:shd w:val="clear" w:color="auto" w:fill="FFFFFF"/>
        <w:spacing w:after="0" w:line="360" w:lineRule="auto"/>
        <w:jc w:val="both"/>
        <w:rPr>
          <w:rFonts w:ascii="Times New Roman" w:hAnsi="Times New Roman" w:cs="Times New Roman"/>
          <w:color w:val="000000" w:themeColor="text1"/>
          <w:sz w:val="28"/>
          <w:szCs w:val="28"/>
          <w:shd w:val="clear" w:color="auto" w:fill="FFFFFF"/>
        </w:rPr>
      </w:pPr>
      <w:r w:rsidRPr="00425617">
        <w:rPr>
          <w:rFonts w:ascii="Times New Roman" w:hAnsi="Times New Roman" w:cs="Times New Roman"/>
          <w:color w:val="000000" w:themeColor="text1"/>
          <w:sz w:val="28"/>
          <w:szCs w:val="28"/>
          <w:shd w:val="clear" w:color="auto" w:fill="FFFFFF"/>
        </w:rPr>
        <w:t>2-й студент рассказыв</w:t>
      </w:r>
      <w:r>
        <w:rPr>
          <w:rFonts w:ascii="Times New Roman" w:hAnsi="Times New Roman" w:cs="Times New Roman"/>
          <w:color w:val="000000" w:themeColor="text1"/>
          <w:sz w:val="28"/>
          <w:szCs w:val="28"/>
          <w:shd w:val="clear" w:color="auto" w:fill="FFFFFF"/>
        </w:rPr>
        <w:t>а</w:t>
      </w:r>
      <w:r w:rsidRPr="00425617">
        <w:rPr>
          <w:rFonts w:ascii="Times New Roman" w:hAnsi="Times New Roman" w:cs="Times New Roman"/>
          <w:color w:val="000000" w:themeColor="text1"/>
          <w:sz w:val="28"/>
          <w:szCs w:val="28"/>
          <w:shd w:val="clear" w:color="auto" w:fill="FFFFFF"/>
        </w:rPr>
        <w:t xml:space="preserve">ет о малом Иерусалиме в </w:t>
      </w:r>
      <w:proofErr w:type="spellStart"/>
      <w:r w:rsidRPr="00425617">
        <w:rPr>
          <w:rFonts w:ascii="Times New Roman" w:hAnsi="Times New Roman" w:cs="Times New Roman"/>
          <w:color w:val="000000" w:themeColor="text1"/>
          <w:sz w:val="28"/>
          <w:szCs w:val="28"/>
          <w:shd w:val="clear" w:color="auto" w:fill="FFFFFF"/>
        </w:rPr>
        <w:t>Валуйском</w:t>
      </w:r>
      <w:proofErr w:type="spellEnd"/>
      <w:r w:rsidRPr="00425617">
        <w:rPr>
          <w:rFonts w:ascii="Times New Roman" w:hAnsi="Times New Roman" w:cs="Times New Roman"/>
          <w:color w:val="000000" w:themeColor="text1"/>
          <w:sz w:val="28"/>
          <w:szCs w:val="28"/>
          <w:shd w:val="clear" w:color="auto" w:fill="FFFFFF"/>
        </w:rPr>
        <w:t xml:space="preserve"> районе.</w:t>
      </w:r>
    </w:p>
    <w:p w:rsidR="001E44C9" w:rsidRPr="00425617" w:rsidRDefault="001E44C9" w:rsidP="001E44C9">
      <w:pPr>
        <w:pStyle w:val="a4"/>
        <w:shd w:val="clear" w:color="auto" w:fill="FFFFFF"/>
        <w:spacing w:after="0" w:line="360" w:lineRule="auto"/>
        <w:jc w:val="both"/>
        <w:rPr>
          <w:rFonts w:ascii="Times New Roman" w:hAnsi="Times New Roman" w:cs="Times New Roman"/>
          <w:color w:val="000000" w:themeColor="text1"/>
          <w:sz w:val="28"/>
          <w:szCs w:val="28"/>
          <w:shd w:val="clear" w:color="auto" w:fill="FFFFFF"/>
        </w:rPr>
      </w:pPr>
      <w:r w:rsidRPr="00425617">
        <w:rPr>
          <w:rFonts w:ascii="Times New Roman" w:eastAsia="Times New Roman" w:hAnsi="Times New Roman" w:cs="Times New Roman"/>
          <w:color w:val="000000" w:themeColor="text1"/>
          <w:sz w:val="28"/>
          <w:szCs w:val="28"/>
          <w:lang w:eastAsia="ru-RU"/>
        </w:rPr>
        <w:t>3</w:t>
      </w:r>
      <w:r>
        <w:rPr>
          <w:rFonts w:ascii="Times New Roman" w:eastAsia="Times New Roman" w:hAnsi="Times New Roman" w:cs="Times New Roman"/>
          <w:color w:val="000000" w:themeColor="text1"/>
          <w:sz w:val="28"/>
          <w:szCs w:val="28"/>
          <w:lang w:eastAsia="ru-RU"/>
        </w:rPr>
        <w:t>-й сту</w:t>
      </w:r>
      <w:r w:rsidRPr="00425617">
        <w:rPr>
          <w:rFonts w:ascii="Times New Roman" w:eastAsia="Times New Roman" w:hAnsi="Times New Roman" w:cs="Times New Roman"/>
          <w:color w:val="000000" w:themeColor="text1"/>
          <w:sz w:val="28"/>
          <w:szCs w:val="28"/>
          <w:lang w:eastAsia="ru-RU"/>
        </w:rPr>
        <w:t xml:space="preserve">дент рассказывает об усадьбе купца Корнева </w:t>
      </w:r>
      <w:r w:rsidRPr="00425617">
        <w:rPr>
          <w:rFonts w:ascii="Times New Roman" w:hAnsi="Times New Roman" w:cs="Times New Roman"/>
          <w:color w:val="000000" w:themeColor="text1"/>
          <w:sz w:val="28"/>
          <w:szCs w:val="28"/>
          <w:shd w:val="clear" w:color="auto" w:fill="FFFFFF"/>
        </w:rPr>
        <w:t xml:space="preserve">в </w:t>
      </w:r>
      <w:proofErr w:type="spellStart"/>
      <w:r w:rsidRPr="00425617">
        <w:rPr>
          <w:rFonts w:ascii="Times New Roman" w:hAnsi="Times New Roman" w:cs="Times New Roman"/>
          <w:color w:val="000000" w:themeColor="text1"/>
          <w:sz w:val="28"/>
          <w:szCs w:val="28"/>
          <w:shd w:val="clear" w:color="auto" w:fill="FFFFFF"/>
        </w:rPr>
        <w:t>Валуйском</w:t>
      </w:r>
      <w:proofErr w:type="spellEnd"/>
      <w:r w:rsidRPr="00425617">
        <w:rPr>
          <w:rFonts w:ascii="Times New Roman" w:hAnsi="Times New Roman" w:cs="Times New Roman"/>
          <w:color w:val="000000" w:themeColor="text1"/>
          <w:sz w:val="28"/>
          <w:szCs w:val="28"/>
          <w:shd w:val="clear" w:color="auto" w:fill="FFFFFF"/>
        </w:rPr>
        <w:t xml:space="preserve"> районе.</w:t>
      </w:r>
    </w:p>
    <w:p w:rsidR="001E44C9" w:rsidRPr="00425617" w:rsidRDefault="001E44C9" w:rsidP="001E44C9">
      <w:pPr>
        <w:pStyle w:val="a4"/>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 xml:space="preserve">4-й студент рассказывает о родных местах </w:t>
      </w:r>
      <w:proofErr w:type="spellStart"/>
      <w:r w:rsidRPr="00425617">
        <w:rPr>
          <w:rFonts w:ascii="Times New Roman" w:eastAsia="Times New Roman" w:hAnsi="Times New Roman" w:cs="Times New Roman"/>
          <w:color w:val="000000" w:themeColor="text1"/>
          <w:sz w:val="28"/>
          <w:szCs w:val="28"/>
          <w:lang w:eastAsia="ru-RU"/>
        </w:rPr>
        <w:t>Донбаса</w:t>
      </w:r>
      <w:proofErr w:type="spellEnd"/>
      <w:r w:rsidRPr="00425617">
        <w:rPr>
          <w:rFonts w:ascii="Times New Roman" w:eastAsia="Times New Roman" w:hAnsi="Times New Roman" w:cs="Times New Roman"/>
          <w:color w:val="000000" w:themeColor="text1"/>
          <w:sz w:val="28"/>
          <w:szCs w:val="28"/>
          <w:lang w:eastAsia="ru-RU"/>
        </w:rPr>
        <w:t>.</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eastAsia="Times New Roman" w:hAnsi="Times New Roman" w:cs="Times New Roman"/>
          <w:color w:val="000000" w:themeColor="text1"/>
          <w:sz w:val="28"/>
          <w:szCs w:val="28"/>
          <w:lang w:eastAsia="ru-RU"/>
        </w:rPr>
        <w:t>Обучающийся:</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iCs/>
          <w:color w:val="000000" w:themeColor="text1"/>
          <w:sz w:val="28"/>
          <w:szCs w:val="28"/>
        </w:rPr>
        <w:t>Скажи о родине ты добрые слова,</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iCs/>
          <w:color w:val="000000" w:themeColor="text1"/>
          <w:sz w:val="28"/>
          <w:szCs w:val="28"/>
        </w:rPr>
        <w:t>Возьми все это из своих воспоминаний,</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iCs/>
          <w:color w:val="000000" w:themeColor="text1"/>
          <w:sz w:val="28"/>
          <w:szCs w:val="28"/>
        </w:rPr>
        <w:lastRenderedPageBreak/>
        <w:t>Пусть не вершатся там великие дела,</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iCs/>
          <w:color w:val="000000" w:themeColor="text1"/>
          <w:sz w:val="28"/>
          <w:szCs w:val="28"/>
        </w:rPr>
        <w:t>Зато о счастье много там напоминаний.</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iCs/>
          <w:color w:val="000000" w:themeColor="text1"/>
          <w:sz w:val="28"/>
          <w:szCs w:val="28"/>
        </w:rPr>
        <w:t>Там детство, мать, отец,</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iCs/>
          <w:color w:val="000000" w:themeColor="text1"/>
          <w:sz w:val="28"/>
          <w:szCs w:val="28"/>
        </w:rPr>
        <w:t>Там куча старых у тебя друзей осталось,</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iCs/>
          <w:color w:val="000000" w:themeColor="text1"/>
          <w:sz w:val="28"/>
          <w:szCs w:val="28"/>
        </w:rPr>
        <w:t>И там красивая природа, наконец,</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iCs/>
          <w:color w:val="000000" w:themeColor="text1"/>
          <w:sz w:val="28"/>
          <w:szCs w:val="28"/>
        </w:rPr>
        <w:t>И там всегда частенько и легко мечталось.</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iCs/>
          <w:color w:val="000000" w:themeColor="text1"/>
          <w:sz w:val="28"/>
          <w:szCs w:val="28"/>
        </w:rPr>
        <w:t>Вот только тяжело все это осознать,</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iCs/>
          <w:color w:val="000000" w:themeColor="text1"/>
          <w:sz w:val="28"/>
          <w:szCs w:val="28"/>
        </w:rPr>
        <w:t>Все это вдалеке не сразу понимаешь,</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iCs/>
          <w:color w:val="000000" w:themeColor="text1"/>
          <w:sz w:val="28"/>
          <w:szCs w:val="28"/>
        </w:rPr>
        <w:t xml:space="preserve">Сначала хочется о </w:t>
      </w:r>
      <w:proofErr w:type="gramStart"/>
      <w:r w:rsidRPr="00425617">
        <w:rPr>
          <w:rStyle w:val="c1"/>
          <w:iCs/>
          <w:color w:val="000000" w:themeColor="text1"/>
          <w:sz w:val="28"/>
          <w:szCs w:val="28"/>
        </w:rPr>
        <w:t>жизни</w:t>
      </w:r>
      <w:proofErr w:type="gramEnd"/>
      <w:r w:rsidRPr="00425617">
        <w:rPr>
          <w:rStyle w:val="c1"/>
          <w:iCs/>
          <w:color w:val="000000" w:themeColor="text1"/>
          <w:sz w:val="28"/>
          <w:szCs w:val="28"/>
        </w:rPr>
        <w:t xml:space="preserve"> о другой мечтать,</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iCs/>
          <w:color w:val="000000" w:themeColor="text1"/>
          <w:sz w:val="28"/>
          <w:szCs w:val="28"/>
        </w:rPr>
        <w:t>Ну а потом вдали ты просто таешь...</w:t>
      </w:r>
    </w:p>
    <w:p w:rsidR="001E44C9" w:rsidRPr="00425617" w:rsidRDefault="001E44C9" w:rsidP="001E44C9">
      <w:pPr>
        <w:pStyle w:val="c3"/>
        <w:shd w:val="clear" w:color="auto" w:fill="FFFFFF"/>
        <w:spacing w:before="0" w:beforeAutospacing="0" w:after="0" w:afterAutospacing="0" w:line="360" w:lineRule="auto"/>
        <w:ind w:left="360"/>
        <w:rPr>
          <w:color w:val="000000" w:themeColor="text1"/>
          <w:sz w:val="28"/>
          <w:szCs w:val="28"/>
        </w:rPr>
      </w:pPr>
      <w:bookmarkStart w:id="0" w:name="h.1fob9te"/>
      <w:bookmarkEnd w:id="0"/>
    </w:p>
    <w:p w:rsidR="001E44C9" w:rsidRPr="00425617" w:rsidRDefault="001E44C9" w:rsidP="001E44C9">
      <w:pPr>
        <w:pStyle w:val="c3"/>
        <w:shd w:val="clear" w:color="auto" w:fill="FFFFFF"/>
        <w:spacing w:before="0" w:beforeAutospacing="0" w:after="0" w:afterAutospacing="0" w:line="360" w:lineRule="auto"/>
        <w:ind w:left="360"/>
        <w:rPr>
          <w:color w:val="000000" w:themeColor="text1"/>
          <w:sz w:val="28"/>
          <w:szCs w:val="28"/>
        </w:rPr>
      </w:pPr>
      <w:r w:rsidRPr="00425617">
        <w:rPr>
          <w:rStyle w:val="c1"/>
          <w:color w:val="000000" w:themeColor="text1"/>
          <w:sz w:val="28"/>
          <w:szCs w:val="28"/>
        </w:rPr>
        <w:t xml:space="preserve">     Ведь родина заключена в тебе,</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color w:val="000000" w:themeColor="text1"/>
          <w:sz w:val="28"/>
          <w:szCs w:val="28"/>
        </w:rPr>
        <w:t>Она наполнила тебя, взрастила, научила,</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color w:val="000000" w:themeColor="text1"/>
          <w:sz w:val="28"/>
          <w:szCs w:val="28"/>
        </w:rPr>
        <w:t>Теперь она во всей своей красе,</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color w:val="000000" w:themeColor="text1"/>
          <w:sz w:val="28"/>
          <w:szCs w:val="28"/>
        </w:rPr>
        <w:t>В тебе находится, и, знаешь, в этом сила.</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color w:val="000000" w:themeColor="text1"/>
          <w:sz w:val="28"/>
          <w:szCs w:val="28"/>
        </w:rPr>
        <w:t>И ты вернешься, чтобы осознать,</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color w:val="000000" w:themeColor="text1"/>
          <w:sz w:val="28"/>
          <w:szCs w:val="28"/>
        </w:rPr>
        <w:t>Тебя влечет родное с детства место,</w:t>
      </w:r>
    </w:p>
    <w:p w:rsidR="001E44C9" w:rsidRPr="00425617" w:rsidRDefault="001E44C9" w:rsidP="001E44C9">
      <w:pPr>
        <w:pStyle w:val="c3"/>
        <w:shd w:val="clear" w:color="auto" w:fill="FFFFFF"/>
        <w:spacing w:before="0" w:beforeAutospacing="0" w:after="0" w:afterAutospacing="0" w:line="360" w:lineRule="auto"/>
        <w:ind w:left="360"/>
        <w:rPr>
          <w:color w:val="000000" w:themeColor="text1"/>
          <w:sz w:val="28"/>
          <w:szCs w:val="28"/>
        </w:rPr>
      </w:pPr>
      <w:r w:rsidRPr="00425617">
        <w:rPr>
          <w:rStyle w:val="c1"/>
          <w:color w:val="000000" w:themeColor="text1"/>
          <w:sz w:val="28"/>
          <w:szCs w:val="28"/>
        </w:rPr>
        <w:t xml:space="preserve">      По телу пробежит и разольется благодать,</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color w:val="000000" w:themeColor="text1"/>
          <w:sz w:val="28"/>
          <w:szCs w:val="28"/>
        </w:rPr>
        <w:t>И промелькнет пред взором снова детство.</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color w:val="000000" w:themeColor="text1"/>
          <w:sz w:val="28"/>
          <w:szCs w:val="28"/>
        </w:rPr>
        <w:t>Скажи о родине слова добра,</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color w:val="000000" w:themeColor="text1"/>
          <w:sz w:val="28"/>
          <w:szCs w:val="28"/>
        </w:rPr>
        <w:t>О том, что скука по всему родному,</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color w:val="000000" w:themeColor="text1"/>
          <w:sz w:val="28"/>
          <w:szCs w:val="28"/>
        </w:rPr>
        <w:t xml:space="preserve">Добавь </w:t>
      </w:r>
      <w:proofErr w:type="gramStart"/>
      <w:r w:rsidRPr="00425617">
        <w:rPr>
          <w:rStyle w:val="c1"/>
          <w:color w:val="000000" w:themeColor="text1"/>
          <w:sz w:val="28"/>
          <w:szCs w:val="28"/>
        </w:rPr>
        <w:t>побольше</w:t>
      </w:r>
      <w:proofErr w:type="gramEnd"/>
      <w:r w:rsidRPr="00425617">
        <w:rPr>
          <w:rStyle w:val="c1"/>
          <w:color w:val="000000" w:themeColor="text1"/>
          <w:sz w:val="28"/>
          <w:szCs w:val="28"/>
        </w:rPr>
        <w:t xml:space="preserve"> чуть тепла,</w:t>
      </w:r>
    </w:p>
    <w:p w:rsidR="001E44C9" w:rsidRPr="00425617" w:rsidRDefault="001E44C9" w:rsidP="001E44C9">
      <w:pPr>
        <w:pStyle w:val="c3"/>
        <w:shd w:val="clear" w:color="auto" w:fill="FFFFFF"/>
        <w:spacing w:before="0" w:beforeAutospacing="0" w:after="0" w:afterAutospacing="0" w:line="360" w:lineRule="auto"/>
        <w:ind w:left="720"/>
        <w:rPr>
          <w:color w:val="000000" w:themeColor="text1"/>
          <w:sz w:val="28"/>
          <w:szCs w:val="28"/>
        </w:rPr>
      </w:pPr>
      <w:r w:rsidRPr="00425617">
        <w:rPr>
          <w:rStyle w:val="c1"/>
          <w:color w:val="000000" w:themeColor="text1"/>
          <w:sz w:val="28"/>
          <w:szCs w:val="28"/>
        </w:rPr>
        <w:t>И с легкостью пройди к родному дому...</w:t>
      </w:r>
    </w:p>
    <w:p w:rsidR="001E44C9" w:rsidRPr="00425617" w:rsidRDefault="001E44C9" w:rsidP="001E44C9">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425617">
        <w:rPr>
          <w:rFonts w:ascii="Times New Roman" w:hAnsi="Times New Roman" w:cs="Times New Roman"/>
          <w:b/>
          <w:bCs/>
          <w:color w:val="000000" w:themeColor="text1"/>
          <w:sz w:val="28"/>
          <w:szCs w:val="28"/>
        </w:rPr>
        <w:t>Куратор: </w:t>
      </w:r>
      <w:r w:rsidRPr="00425617">
        <w:rPr>
          <w:rFonts w:ascii="Times New Roman" w:hAnsi="Times New Roman" w:cs="Times New Roman"/>
          <w:color w:val="000000" w:themeColor="text1"/>
          <w:sz w:val="28"/>
          <w:szCs w:val="28"/>
        </w:rPr>
        <w:t xml:space="preserve">Вот и закончилось наше путешествие по родному краю. Не </w:t>
      </w:r>
      <w:proofErr w:type="gramStart"/>
      <w:r w:rsidRPr="00425617">
        <w:rPr>
          <w:rFonts w:ascii="Times New Roman" w:hAnsi="Times New Roman" w:cs="Times New Roman"/>
          <w:color w:val="000000" w:themeColor="text1"/>
          <w:sz w:val="28"/>
          <w:szCs w:val="28"/>
        </w:rPr>
        <w:t xml:space="preserve">о </w:t>
      </w:r>
      <w:proofErr w:type="spellStart"/>
      <w:r w:rsidRPr="00425617">
        <w:rPr>
          <w:rFonts w:ascii="Times New Roman" w:hAnsi="Times New Roman" w:cs="Times New Roman"/>
          <w:color w:val="000000" w:themeColor="text1"/>
          <w:sz w:val="28"/>
          <w:szCs w:val="28"/>
        </w:rPr>
        <w:t>бо</w:t>
      </w:r>
      <w:proofErr w:type="spellEnd"/>
      <w:proofErr w:type="gramEnd"/>
      <w:r w:rsidRPr="00425617">
        <w:rPr>
          <w:rFonts w:ascii="Times New Roman" w:hAnsi="Times New Roman" w:cs="Times New Roman"/>
          <w:color w:val="000000" w:themeColor="text1"/>
          <w:sz w:val="28"/>
          <w:szCs w:val="28"/>
        </w:rPr>
        <w:t xml:space="preserve"> всех районах мы смогли сегодня рассказать, путешествие будет продолжаться, но мы успели заметить главное – что вы любите место, где родились, выросли – свою Малую Родину.</w:t>
      </w:r>
    </w:p>
    <w:p w:rsidR="001E44C9" w:rsidRPr="00425617" w:rsidRDefault="001E44C9" w:rsidP="001E44C9">
      <w:pPr>
        <w:pStyle w:val="c3"/>
        <w:shd w:val="clear" w:color="auto" w:fill="FFFFFF"/>
        <w:spacing w:before="0" w:beforeAutospacing="0" w:after="0" w:afterAutospacing="0" w:line="360" w:lineRule="auto"/>
        <w:ind w:firstLine="708"/>
        <w:jc w:val="both"/>
        <w:rPr>
          <w:color w:val="000000" w:themeColor="text1"/>
          <w:sz w:val="28"/>
          <w:szCs w:val="28"/>
        </w:rPr>
      </w:pPr>
      <w:r w:rsidRPr="00425617">
        <w:rPr>
          <w:rStyle w:val="c1"/>
          <w:color w:val="000000" w:themeColor="text1"/>
          <w:sz w:val="28"/>
          <w:szCs w:val="28"/>
        </w:rPr>
        <w:t>Из множества таких разных уголков состоит наша общая, великая Родина. «Народ, незнающий своего прошлого не имеет будущего»,- сказал М.Ломоносов.</w:t>
      </w:r>
    </w:p>
    <w:p w:rsidR="001E44C9" w:rsidRPr="00425617" w:rsidRDefault="001E44C9" w:rsidP="001E44C9">
      <w:pPr>
        <w:pStyle w:val="c8"/>
        <w:shd w:val="clear" w:color="auto" w:fill="FFFFFF"/>
        <w:spacing w:before="0" w:beforeAutospacing="0" w:after="0" w:afterAutospacing="0" w:line="360" w:lineRule="auto"/>
        <w:jc w:val="both"/>
        <w:rPr>
          <w:color w:val="000000" w:themeColor="text1"/>
          <w:sz w:val="28"/>
          <w:szCs w:val="28"/>
        </w:rPr>
      </w:pPr>
      <w:r w:rsidRPr="00425617">
        <w:rPr>
          <w:rStyle w:val="c1"/>
          <w:color w:val="000000" w:themeColor="text1"/>
          <w:sz w:val="28"/>
          <w:szCs w:val="28"/>
        </w:rPr>
        <w:lastRenderedPageBreak/>
        <w:t> И</w:t>
      </w:r>
      <w:r w:rsidRPr="00425617">
        <w:rPr>
          <w:color w:val="000000" w:themeColor="text1"/>
          <w:sz w:val="28"/>
          <w:szCs w:val="28"/>
        </w:rPr>
        <w:t xml:space="preserve"> нам сегодня стоит помнить о прошлом, знать настоящее, чтобы построить светлое будущее. Если мы будем любить и беречь свою Отчизну, то наша Родина будет богатеть и процветать. И я верю, что вы будете достойными гражданами своей страны.</w:t>
      </w:r>
    </w:p>
    <w:p w:rsidR="001E44C9" w:rsidRPr="00425617" w:rsidRDefault="001E44C9" w:rsidP="001E44C9">
      <w:pPr>
        <w:pStyle w:val="a3"/>
        <w:shd w:val="clear" w:color="auto" w:fill="F9FAFA"/>
        <w:spacing w:before="0" w:beforeAutospacing="0" w:after="0" w:afterAutospacing="0" w:line="360" w:lineRule="auto"/>
        <w:rPr>
          <w:color w:val="000000" w:themeColor="text1"/>
          <w:sz w:val="28"/>
          <w:szCs w:val="28"/>
        </w:rPr>
      </w:pPr>
      <w:r w:rsidRPr="00425617">
        <w:rPr>
          <w:iCs/>
          <w:color w:val="000000" w:themeColor="text1"/>
          <w:sz w:val="28"/>
          <w:szCs w:val="28"/>
        </w:rPr>
        <w:t>Спасибо вам, ребята, за хорошую работу.</w:t>
      </w:r>
    </w:p>
    <w:p w:rsidR="001E44C9" w:rsidRPr="00425617" w:rsidRDefault="001E44C9" w:rsidP="001E44C9">
      <w:pPr>
        <w:pStyle w:val="a3"/>
        <w:shd w:val="clear" w:color="auto" w:fill="F9FAFA"/>
        <w:spacing w:before="0" w:beforeAutospacing="0" w:after="0" w:afterAutospacing="0" w:line="360" w:lineRule="auto"/>
        <w:rPr>
          <w:color w:val="000000" w:themeColor="text1"/>
          <w:sz w:val="28"/>
          <w:szCs w:val="28"/>
        </w:rPr>
      </w:pPr>
      <w:r w:rsidRPr="00425617">
        <w:rPr>
          <w:color w:val="000000" w:themeColor="text1"/>
          <w:sz w:val="28"/>
          <w:szCs w:val="28"/>
        </w:rPr>
        <w:t>Берегите Россию – нет России другой. </w:t>
      </w:r>
    </w:p>
    <w:p w:rsidR="001E44C9" w:rsidRPr="00425617" w:rsidRDefault="001E44C9" w:rsidP="001E44C9">
      <w:pPr>
        <w:pStyle w:val="a3"/>
        <w:shd w:val="clear" w:color="auto" w:fill="F9FAFA"/>
        <w:spacing w:before="0" w:beforeAutospacing="0" w:after="0" w:afterAutospacing="0" w:line="360" w:lineRule="auto"/>
        <w:rPr>
          <w:color w:val="000000" w:themeColor="text1"/>
          <w:sz w:val="28"/>
          <w:szCs w:val="28"/>
        </w:rPr>
      </w:pPr>
      <w:r w:rsidRPr="00425617">
        <w:rPr>
          <w:color w:val="000000" w:themeColor="text1"/>
          <w:sz w:val="28"/>
          <w:szCs w:val="28"/>
        </w:rPr>
        <w:t>Берегите ее тишину и покой,</w:t>
      </w:r>
    </w:p>
    <w:p w:rsidR="001E44C9" w:rsidRPr="00425617" w:rsidRDefault="001E44C9" w:rsidP="001E44C9">
      <w:pPr>
        <w:pStyle w:val="a3"/>
        <w:shd w:val="clear" w:color="auto" w:fill="F9FAFA"/>
        <w:spacing w:before="0" w:beforeAutospacing="0" w:after="0" w:afterAutospacing="0" w:line="360" w:lineRule="auto"/>
        <w:rPr>
          <w:color w:val="000000" w:themeColor="text1"/>
          <w:sz w:val="28"/>
          <w:szCs w:val="28"/>
        </w:rPr>
      </w:pPr>
      <w:r w:rsidRPr="00425617">
        <w:rPr>
          <w:color w:val="000000" w:themeColor="text1"/>
          <w:sz w:val="28"/>
          <w:szCs w:val="28"/>
        </w:rPr>
        <w:t>Это небо и солнце, этот хлеб на столе</w:t>
      </w:r>
    </w:p>
    <w:p w:rsidR="001E44C9" w:rsidRPr="00425617" w:rsidRDefault="001E44C9" w:rsidP="001E44C9">
      <w:pPr>
        <w:pStyle w:val="a3"/>
        <w:shd w:val="clear" w:color="auto" w:fill="F9FAFA"/>
        <w:spacing w:before="0" w:beforeAutospacing="0" w:after="0" w:afterAutospacing="0" w:line="360" w:lineRule="auto"/>
        <w:rPr>
          <w:color w:val="000000" w:themeColor="text1"/>
          <w:sz w:val="28"/>
          <w:szCs w:val="28"/>
        </w:rPr>
      </w:pPr>
      <w:r w:rsidRPr="00425617">
        <w:rPr>
          <w:color w:val="000000" w:themeColor="text1"/>
          <w:sz w:val="28"/>
          <w:szCs w:val="28"/>
        </w:rPr>
        <w:t>И родное оконце в позабытом селе</w:t>
      </w:r>
      <w:proofErr w:type="gramStart"/>
      <w:r w:rsidRPr="00425617">
        <w:rPr>
          <w:color w:val="000000" w:themeColor="text1"/>
          <w:sz w:val="28"/>
          <w:szCs w:val="28"/>
        </w:rPr>
        <w:t>..</w:t>
      </w:r>
      <w:proofErr w:type="gramEnd"/>
    </w:p>
    <w:p w:rsidR="001E44C9" w:rsidRPr="00425617" w:rsidRDefault="001E44C9" w:rsidP="001E44C9">
      <w:pPr>
        <w:pStyle w:val="a3"/>
        <w:shd w:val="clear" w:color="auto" w:fill="F9FAFA"/>
        <w:spacing w:before="0" w:beforeAutospacing="0" w:after="0" w:afterAutospacing="0" w:line="360" w:lineRule="auto"/>
        <w:rPr>
          <w:color w:val="000000" w:themeColor="text1"/>
          <w:sz w:val="28"/>
          <w:szCs w:val="28"/>
        </w:rPr>
      </w:pPr>
      <w:r w:rsidRPr="00425617">
        <w:rPr>
          <w:color w:val="000000" w:themeColor="text1"/>
          <w:sz w:val="28"/>
          <w:szCs w:val="28"/>
        </w:rPr>
        <w:t>Берегите Россию, без нее нам не жить.</w:t>
      </w:r>
    </w:p>
    <w:p w:rsidR="001E44C9" w:rsidRPr="00425617" w:rsidRDefault="001E44C9" w:rsidP="001E44C9">
      <w:pPr>
        <w:pStyle w:val="a3"/>
        <w:shd w:val="clear" w:color="auto" w:fill="F9FAFA"/>
        <w:spacing w:before="0" w:beforeAutospacing="0" w:after="0" w:afterAutospacing="0" w:line="360" w:lineRule="auto"/>
        <w:rPr>
          <w:color w:val="000000" w:themeColor="text1"/>
          <w:sz w:val="28"/>
          <w:szCs w:val="28"/>
        </w:rPr>
      </w:pPr>
      <w:r w:rsidRPr="00425617">
        <w:rPr>
          <w:color w:val="000000" w:themeColor="text1"/>
          <w:sz w:val="28"/>
          <w:szCs w:val="28"/>
        </w:rPr>
        <w:t>Берегите ее, чтобы вечно ей жить.</w:t>
      </w:r>
    </w:p>
    <w:p w:rsidR="001E44C9" w:rsidRPr="00425617" w:rsidRDefault="001E44C9" w:rsidP="001E44C9">
      <w:pPr>
        <w:pStyle w:val="a3"/>
        <w:shd w:val="clear" w:color="auto" w:fill="F9FAFA"/>
        <w:spacing w:before="0" w:beforeAutospacing="0" w:after="0" w:afterAutospacing="0" w:line="360" w:lineRule="auto"/>
        <w:rPr>
          <w:color w:val="000000" w:themeColor="text1"/>
          <w:sz w:val="28"/>
          <w:szCs w:val="28"/>
        </w:rPr>
      </w:pPr>
      <w:r w:rsidRPr="00425617">
        <w:rPr>
          <w:color w:val="000000" w:themeColor="text1"/>
          <w:sz w:val="28"/>
          <w:szCs w:val="28"/>
        </w:rPr>
        <w:t>Берегите ее, чтобы вечно ей быть</w:t>
      </w:r>
    </w:p>
    <w:p w:rsidR="001E44C9" w:rsidRPr="00425617" w:rsidRDefault="001E44C9" w:rsidP="001E44C9">
      <w:pPr>
        <w:pStyle w:val="a3"/>
        <w:shd w:val="clear" w:color="auto" w:fill="F9FAFA"/>
        <w:spacing w:before="0" w:beforeAutospacing="0" w:after="0" w:afterAutospacing="0" w:line="360" w:lineRule="auto"/>
        <w:rPr>
          <w:color w:val="000000" w:themeColor="text1"/>
          <w:sz w:val="28"/>
          <w:szCs w:val="28"/>
        </w:rPr>
      </w:pPr>
      <w:r w:rsidRPr="00425617">
        <w:rPr>
          <w:color w:val="000000" w:themeColor="text1"/>
          <w:sz w:val="28"/>
          <w:szCs w:val="28"/>
        </w:rPr>
        <w:t>Нашей правдой и силой,</w:t>
      </w:r>
    </w:p>
    <w:p w:rsidR="001E44C9" w:rsidRPr="00425617" w:rsidRDefault="001E44C9" w:rsidP="001E44C9">
      <w:pPr>
        <w:pStyle w:val="a3"/>
        <w:shd w:val="clear" w:color="auto" w:fill="F9FAFA"/>
        <w:spacing w:before="0" w:beforeAutospacing="0" w:after="0" w:afterAutospacing="0" w:line="360" w:lineRule="auto"/>
        <w:rPr>
          <w:color w:val="000000" w:themeColor="text1"/>
          <w:sz w:val="28"/>
          <w:szCs w:val="28"/>
        </w:rPr>
      </w:pPr>
      <w:r w:rsidRPr="00425617">
        <w:rPr>
          <w:color w:val="000000" w:themeColor="text1"/>
          <w:sz w:val="28"/>
          <w:szCs w:val="28"/>
        </w:rPr>
        <w:t>Всею нашей судьбой.</w:t>
      </w:r>
    </w:p>
    <w:p w:rsidR="001E44C9" w:rsidRPr="00425617" w:rsidRDefault="001E44C9" w:rsidP="001E44C9">
      <w:pPr>
        <w:pStyle w:val="a3"/>
        <w:shd w:val="clear" w:color="auto" w:fill="F9FAFA"/>
        <w:spacing w:before="0" w:beforeAutospacing="0" w:after="240" w:afterAutospacing="0"/>
        <w:rPr>
          <w:color w:val="000000" w:themeColor="text1"/>
          <w:sz w:val="28"/>
          <w:szCs w:val="28"/>
        </w:rPr>
      </w:pPr>
      <w:r w:rsidRPr="00425617">
        <w:rPr>
          <w:color w:val="000000" w:themeColor="text1"/>
          <w:sz w:val="28"/>
          <w:szCs w:val="28"/>
        </w:rPr>
        <w:t>Берегите Россию – нет России другой!</w:t>
      </w:r>
    </w:p>
    <w:p w:rsidR="001E44C9" w:rsidRPr="00425617" w:rsidRDefault="001E44C9" w:rsidP="001E44C9">
      <w:pPr>
        <w:shd w:val="clear" w:color="auto" w:fill="FFFFFF"/>
        <w:spacing w:after="0" w:line="240" w:lineRule="auto"/>
        <w:jc w:val="center"/>
        <w:rPr>
          <w:rFonts w:ascii="Times New Roman" w:eastAsia="Times New Roman" w:hAnsi="Times New Roman" w:cs="Times New Roman"/>
          <w:b/>
          <w:bCs/>
          <w:color w:val="000000" w:themeColor="text1"/>
          <w:sz w:val="27"/>
          <w:szCs w:val="27"/>
          <w:lang w:eastAsia="ru-RU"/>
        </w:rPr>
      </w:pPr>
    </w:p>
    <w:p w:rsidR="00A159CE" w:rsidRDefault="00A159CE"/>
    <w:sectPr w:rsidR="00A159CE" w:rsidSect="00A159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9E1434"/>
    <w:multiLevelType w:val="multilevel"/>
    <w:tmpl w:val="32D21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E44C9"/>
    <w:rsid w:val="001E44C9"/>
    <w:rsid w:val="008E447D"/>
    <w:rsid w:val="00A159CE"/>
    <w:rsid w:val="00A80E10"/>
    <w:rsid w:val="00C91B30"/>
    <w:rsid w:val="00F169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4C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7">
    <w:name w:val="c7"/>
    <w:basedOn w:val="a"/>
    <w:rsid w:val="001E44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1E44C9"/>
  </w:style>
  <w:style w:type="paragraph" w:customStyle="1" w:styleId="c5">
    <w:name w:val="c5"/>
    <w:basedOn w:val="a"/>
    <w:rsid w:val="001E44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1E44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E44C9"/>
  </w:style>
  <w:style w:type="paragraph" w:styleId="a3">
    <w:name w:val="Normal (Web)"/>
    <w:basedOn w:val="a"/>
    <w:uiPriority w:val="99"/>
    <w:unhideWhenUsed/>
    <w:rsid w:val="001E44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3">
    <w:name w:val="c33"/>
    <w:basedOn w:val="a"/>
    <w:rsid w:val="001E44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1E44C9"/>
    <w:pPr>
      <w:ind w:left="720"/>
      <w:contextualSpacing/>
    </w:pPr>
  </w:style>
  <w:style w:type="paragraph" w:customStyle="1" w:styleId="c8">
    <w:name w:val="c8"/>
    <w:basedOn w:val="a"/>
    <w:rsid w:val="001E44C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4AA0A-6A8A-4425-A28B-6576C52C1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1957</Words>
  <Characters>11156</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Dual-21</dc:creator>
  <cp:lastModifiedBy>Dual-21</cp:lastModifiedBy>
  <cp:revision>3</cp:revision>
  <dcterms:created xsi:type="dcterms:W3CDTF">2023-12-05T10:55:00Z</dcterms:created>
  <dcterms:modified xsi:type="dcterms:W3CDTF">2023-12-05T10:59:00Z</dcterms:modified>
</cp:coreProperties>
</file>