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СЦЕНАРИЙ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торжественного мероприятия, посвященного закрытию Года педагога и наставника, 85-летию управления образования администрации города Ачинска, подведению итогов конкурса профессионального мастерства «Педагог города - 2023».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color w:val="000000"/>
          <w:sz w:val="28"/>
        </w:rPr>
        <w:t>Оформление фойе: роллап, ростовая кукла «Пеликан» встречает гостей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color w:val="000000"/>
          <w:sz w:val="28"/>
        </w:rPr>
        <w:t>Заставка: Год педагога и наставника (брендбук)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В главном зале ГорДК звучит фоновая музыка, зрители занимают места, гаснет свет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ПРОЛОГ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На экране видеоролик. На фоне музыки звучит стихотворение, которое читают актеры. В финале видеоролика – логотип Года педагога и наставника. На сцену выходят группы детей – представители профильных классов (полицейский, Роснефть), ВПК «Снегири», кадеты, воспитанницы Мариинской гимназии. Звучит фоновая музыка и голос за кадром. 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ГЗК: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Мы - будущее нашей страны. Мы смелые, целеустремленные,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амбициозные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. И это все благодаря вам! Вы даете не только знания, вы вкладываете в нас душу, вы – пример для нас, путеводная звезда. Нас так много, и мы все очень разные, но каждый в ваших руках становится драгоценностью. А ваши слова и дела остаются в наших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сердцах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как и Вы сами. За науку жизни, за терпение и доброту мы говорим вам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СПАСИБО (все вместе)!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Звучат фанфары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Выход ведущего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Добрый день, дорогие друзья! 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Мы приветствуем вас на торжественном мероприятии, посвященном подведению итогов уходящего года. 2023 год указом Президента Российской Федерации Владимира Владимировича Путина объявлен Годом педагога и наставника. Его цель — упрОчение престижа педагогической профессии, укрепление института наставничества, как важнейшего стимула передачи знаний и навыков опытных специалистов начинающим. 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2023 год ознаменован еще несколькими значимыми для города датами: 340-летием Ачинска и 85-летием городской системы образования. Сегодня мы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чествуем талантливых педагогов, опытных наставников, которые открывают детям путь к познанию и развитию, достижениям и победам, тех, кто стоит за слаженной и четкой работой всей системы образования города.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Какой он ачинский педагог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?П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рофессионал, стремящийся к новым вершинам. Счастливый человек, сумевший реализовать свою мечту в творческом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сотрудничестве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 юными единомышленниками и опытными коллегами. Бескорыстный подвижник, умеющий зажигать огонь добра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душах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своих воспитанников. Идеал, про которого хочется сказать: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«Черточками лучшими похожи все мы на своих учителей». Именно такие люди присутствуют сегодня в зале! И они достойны самых высоких наград.</w:t>
      </w:r>
    </w:p>
    <w:p w:rsidR="00454F07" w:rsidRP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Слово для приветствия предоставляется Главе города Ачинска.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Приветственное слово главы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(Имя), просим вас оставаться на сцене для проведения церемонии награждения.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Благодарственным письмом Губернатора Красноярского края за высокий профессионализм и многолетний добросовестный труд награждается:</w:t>
      </w:r>
    </w:p>
    <w:p w:rsidR="00454F07" w:rsidRDefault="00454F07" w:rsidP="00454F07">
      <w:pPr>
        <w:spacing w:line="229" w:lineRule="atLeast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</w:p>
    <w:p w:rsidR="00454F07" w:rsidRDefault="00454F07" w:rsidP="00454F07">
      <w:pPr>
        <w:spacing w:line="229" w:lineRule="atLeast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Остаются для общего фото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Большое спасибо, (имя), уважаемые педагоги! Мы еще раз поздравляем вас с заслуженными наградами.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Занимайте ваши почетные места в зрительном зале.</w:t>
      </w:r>
      <w:proofErr w:type="gramEnd"/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Глава и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</w:rPr>
        <w:t>награжденные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 проходят в зрительный зал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>Вам, уважаемые педагоги, родители доверяют</w:t>
      </w:r>
      <w:r>
        <w:rPr>
          <w:rFonts w:ascii="Times New Roman" w:eastAsia="Times New Roman" w:hAnsi="Times New Roman" w:cs="Times New Roman"/>
          <w:color w:val="C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самое дорогое, самое ценное –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своих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детей. Как волнуются они, когда впервые отводят малыша в детский сад, отдают его в теплые руки воспитателей, проходят адаптацию, проживают первые неудачи и радости. И вот уже он с огромным букетом идет в первый класс. И снова на пути появляется новый наставник! Быстро пролетают 11 лет, государственные экзамены, выпускной бал.  А далее освоение профессии и первые профессиональные шаги. И все это время рядом с ними находитесь вы – наставники и добрые друзья.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Принимайте творческий подарок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_______________.</w:t>
      </w:r>
    </w:p>
    <w:p w:rsidR="00454F07" w:rsidRDefault="00454F07" w:rsidP="00454F07">
      <w:pPr>
        <w:spacing w:line="229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 xml:space="preserve">Творческий номер 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БЛОК «ВЕТЕРАНЫ»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lastRenderedPageBreak/>
        <w:t>На экране слайд-шоу из фотографий клуба «Ветеран»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Всегда бок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 бок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рядом с действующими учителями, воспитателями, специалистами находятся и наши ветераны. Нам есть, чем гордиться! Ачинские педагоги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чтят опыт своих предшественников и пишут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собственную историю – историю образования города Ачинска. 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В 2023 году клубу «Ветеран», который действует на базе Дома учителя, исполняется 63 года. Нашим почтенным педагогам некогда скучать на заслуженном отдыхе. Они ведут активный образ жизни, занимаются творчеством, участвуют в спортивных мероприятиях.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Их жизненный и профессиональный опыт бесценен! Ведь на их глазах менялась история, менялась наша страна! Но неизменными оставались полная самоотдача и верность делу своей жизни. Они воспитали множество талантливых учеников. Каждому из них слова благодарности могут сказать сотни и даже тысячи ачинцев, которые сегодня трудятся на градообразующих предприятиях, в сфере медицины и образования, являются заслуженными спортсменами, деятелями искусства. Именно эти люди - фундамент системы образования нашего города!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Уважаемые ветераны! В год педагога и наставника именно для вас звучат слова особой благодарности за ваш самоотверженный труд на благо подрастающего поколения! Мы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гордимся вами и желаем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вам здоровья, жизненной энергии и долгих лет жизни!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Слово для приветствия и награждения предоставляется председателю ачинского городского Совета депутатов.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Приветственное слово председателя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>(Имя), просим вас оставаться на сцене для проведения церемонии награждения.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Благодарственным письмом председателя ачинского городского Совета депутатов за большой вклад в развитие ветеранского движения, активное участие в общественной жизни города Ачинска награждается:</w:t>
      </w:r>
    </w:p>
    <w:p w:rsidR="00454F07" w:rsidRDefault="00454F07" w:rsidP="00454F07">
      <w:pPr>
        <w:spacing w:line="229" w:lineRule="atLeast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</w:p>
    <w:p w:rsidR="00454F07" w:rsidRDefault="00454F07" w:rsidP="00454F07">
      <w:pPr>
        <w:spacing w:line="229" w:lineRule="atLeast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Остаются для общего фото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Сергей Николаевич, уважаемые ветераны, просим занимать ваши места в зрительном зале.</w:t>
      </w:r>
      <w:proofErr w:type="gramEnd"/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color w:val="000000"/>
          <w:sz w:val="28"/>
        </w:rPr>
        <w:t>Своим творчеством сегодня с вами делится многократный лауреат городских и краевых конкурсов – хор ветеранов педагогического труда «Причулымские зори». Встречайте!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lastRenderedPageBreak/>
        <w:t>Творческий номер хора ветеранов.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БЛОК «85-ЛЕТИЕ УПРАВЛЕНИЯ ОБРАЗОВАНИЯ»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Без прошлого нет будущего! Прошлое – это фундамент, на котором строится новое и пока еще неизведанное.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Прошлое – это опыт, который мы получаем, ошибки, которые совершаем, и уроки, которые извлекаем из них.</w:t>
      </w:r>
      <w:proofErr w:type="gramEnd"/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На экране слайд-шоу с историческими фотографиями.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>История ачинской системы образования – это долгий и сложный путь от нескольких церковных классов и почти безграмотного населения до обширного и слаженно работающего организма, где каждый ребенок получает качественное и доступное общее образование независимо от социальных и экономических факторов. И эта история длится уже более века.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В конце 19 века в уездном Ачинске  создано общество попечения, которое содействовало развитию образования в городе,  открыты уездные училища, женская прогимназия.</w:t>
      </w:r>
    </w:p>
    <w:p w:rsidR="00454F07" w:rsidRDefault="00454F07" w:rsidP="00454F07">
      <w:pPr>
        <w:spacing w:line="229" w:lineRule="atLeast"/>
        <w:jc w:val="both"/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 1920 году образован уездный отдел народного образования, а через 12 лет в 1932 -ом он преобразован в районо.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А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 1938 году, ровно 85 лет назад, Ачинский горсовет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обратился в крайисполком и получил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разрешение на образование городского отдела народного образования. 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В разные годы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им руководили настоящие профессионалы: инициативные, творческие, неравнодушные. Первым руководителем городского отдела образования был Виктор Петрович Шевелев.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В тяжелые годы войны это были Александр Иванович ШкИндер, Татьяна Ивановна СтрочкО. Благодаря этим людям Ачинск продолжал благородную миссию просвещения и одновременно бросал все силы на помощь фронту.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В не менее сложные послевоенные годы руководителями были Александра Даниловна Блынская, фронтовики Сергей Иосифович Поплавский и Михаил Исаевич Егерь. Имя Михаила Исаевича занесено в книгу Трудовой Славы Красноярского края.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Имена Иосифа Ульяновича ЧехОвича, Лидии Васильевны Макаровой, Михаила Николаевича ХилЯ, Виктора Германовича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Дика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, Михаила Карповича КонЯшкина, Леонида Александровича АндранОвича, Тимофея Владимировича СанжАрова, Александра Борисовича Лесняка, Елены Вячеславовны Стрельцовой, Светланы Викторовны Светличной, Раисы Григорьевны Длужевской, Татьяны Анатольевны Быковой  навсегда вписаны в историю городской системы образования.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>Каждый из руководителей внес существенный вклад в развитие  образования города, поддерживал внедрение новых технологий и реализацию проектов и программ.</w:t>
      </w:r>
    </w:p>
    <w:p w:rsidR="00454F07" w:rsidRDefault="00454F07" w:rsidP="00454F07">
      <w:pPr>
        <w:spacing w:after="0"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В 2021 году руководителем управления образования администрации города Ачинска стала Галина Михайловна Нефедова, давшая новый импульс развитию городской системы образования.</w:t>
      </w:r>
    </w:p>
    <w:p w:rsidR="00454F07" w:rsidRDefault="00454F07" w:rsidP="00454F07">
      <w:pPr>
        <w:spacing w:after="0"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Мы просим подняться на сцену Галину Михайловну Нефедову.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Галина Михайловна, Вам слово!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Речь Г.М. Нефедовой</w:t>
      </w:r>
      <w:r>
        <w:rPr>
          <w:color w:val="000000"/>
        </w:rPr>
        <w:t>.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>Галина Михайловна, в знак уважения примите от коллег этот знак внимания.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Г.М. Нефедова спускается в зрительный зал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>Для вас поет ____________.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Творческий номер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БЛОК «ПЕДАГОГ ГОРОДА»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>Ежегодно ачинские педагоги демонстрируют высокие результаты на конкурсах профессионального мастерства различного уровня. А первая ступень на пути к успеху – городской конкурс «Педагог города».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На экране заставка с логотипом конкурса «Педагог города».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 2023 году уже в 29-й раз учителя, воспитатели, специалисты и педагоги дополнительного образования прошли несколько конкурсных этапов, в которых показали не только свое профессиональное мастерство, но и доказали, что современный педагог – это не просто слова. Он готов к постоянному саморазвитию и самообразованию, он движется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потоке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новых технологий, вносит вклад в развитие единого образовательного пространства нашей страны.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Конкурс профессионального мастерства «Педагог города - 2023» стартовал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начале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октября. 20 педагогов представили свои образовательные организации на городском уровне.</w:t>
      </w:r>
      <w:r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Этап за этапом участники проходили конкурсные испытания: демонстрировали свои методические разработки, рассуждали о проблемах и возможностях профориентации, о роли наставников в профессиональном становлении, о выборе жизненного пути в целом.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 полуфинале конкурсанты разрабатывали и проводили учебное занятие, где демонстрировали приемы формирования читательской грамотности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И вот, все испытания позади. Настало время узнать имена лучших педагогов города Ачинска. Мы встречаем участников</w:t>
      </w:r>
      <w:r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конкурса профессионального мастерства «Педагог города - 2023» на этой сцене. Под ваши бурные аплодисменты.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Под фанфары все участники конкурса (20 человек) выходят на сцену.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>Для проведения церемонии награждения на сцену приглашается руководитель управления образования администрации города Ачинска Галина Михайловна Нефедова.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Выход на сцену Г.М. Нефедовой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Позвольте приступить к церемонии награждения. 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Дипломом участника городского конкурса профессионального мастерства «Педагог города - 2023» награждается:</w:t>
      </w:r>
    </w:p>
    <w:p w:rsidR="00454F07" w:rsidRDefault="00454F07" w:rsidP="00454F07">
      <w:pPr>
        <w:spacing w:line="229" w:lineRule="atLeast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Дипломом полуфиналиста городского конкурса профессионального мастерства «Педагог города - 2023» награждается: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Благодарим Вас Галина Михайловна, просим занять почетное место в зрительном зале.</w:t>
      </w:r>
    </w:p>
    <w:p w:rsidR="00454F07" w:rsidRDefault="00454F07" w:rsidP="00454F07">
      <w:pPr>
        <w:tabs>
          <w:tab w:val="left" w:pos="7121"/>
        </w:tabs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Вот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уже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который год в программу конкурса входит и испытание от партнера __________. В этом году финалисты разрабатывали и проводили внеклассное занятие на тему «Профессия - металлург». Ежегодно активное участие в составе экспертов принимает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профсоюзная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организация работников образования.</w:t>
      </w:r>
    </w:p>
    <w:p w:rsidR="00454F07" w:rsidRDefault="00454F07" w:rsidP="00454F07">
      <w:pPr>
        <w:spacing w:line="229" w:lineRule="atLeast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Для вручения специальных наград на сцену приглашаются ______________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Приветственное слово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>Итак, сертификат от профсоюзной организации работников образования вручается:</w:t>
      </w:r>
    </w:p>
    <w:p w:rsidR="00454F07" w:rsidRDefault="00454F07" w:rsidP="00454F07">
      <w:pPr>
        <w:spacing w:line="229" w:lineRule="atLeast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Спасибо! 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Общее фото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Уважаемые участники и полуфиналисты, мы еще раз поздравляем вас с завершением конкурса и желаем вам не останавливаться на достигнутом и продолжать стремиться покорять вершины педагогического мастерства. </w:t>
      </w:r>
      <w:proofErr w:type="gramEnd"/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Дорогие участники и полуфиналисты, мы просим вас пройти на почетные места в зрительном зале.</w:t>
      </w:r>
    </w:p>
    <w:p w:rsidR="00454F07" w:rsidRDefault="00454F07" w:rsidP="00454F07">
      <w:pPr>
        <w:tabs>
          <w:tab w:val="left" w:pos="7121"/>
        </w:tabs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  На завершающем этапе конкурсанты принимали участие в круглом столе с руководителем управления образования, демонстрировали собственные профориентационные практики. 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И, конечно же, нам, как и каждому сидящему в зале: группам поддержки, коллегам, руководителям и наставникам наших участников не терпится узнать имя абсолютного победителя.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Для продолжения церемонии награждения на сцену приглашается Глава города Ачинска и председатель Ачинского городского Совета депутатов.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Выход на сцену Главы и председателя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Позвольте приступить к церемонии награждения. 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-Дипломом финалиста конкурса профессионального мастерства «Педагог города - 2023» и призом от спонсора награждается ___________.</w:t>
      </w:r>
    </w:p>
    <w:p w:rsidR="00454F07" w:rsidRDefault="00454F07" w:rsidP="00454F07">
      <w:pPr>
        <w:spacing w:line="229" w:lineRule="atLeast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Мы чувствуем ваше волнение, друзья и готовы назвать имя абсолютного победителя. 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-Диплом за 3 место и денежный сертификат вручается 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-Диплом за 2 место и денежный сертификат вручается </w:t>
      </w:r>
    </w:p>
    <w:p w:rsidR="00454F07" w:rsidRDefault="00454F07" w:rsidP="00454F07">
      <w:pPr>
        <w:spacing w:line="229" w:lineRule="atLeast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-Итак, диплом абсолютного победителя городского конкурса профессионального мастерства «Педагог города - 2023» и денежный сертификат вручается 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>Все аплодисменты зрительного зала, ваших коллег, групп поддержки сейчас звучат в вашу честь.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Мы поздравляем обладателя звания Педагог города – 2023 и просим дать ответное слово.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Победитель говорит ответное слово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Уважаемые конкурсанты, мы просим вас занимать ваши места в зрительном зале. Еще раз пожелаем вам дальнейших профессиональных свершений, творческих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амбициозных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проектов. Нести высокую миссию педагога через всю свою жизнь!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Дорогие друзья, принимайте творческий подарок </w:t>
      </w:r>
    </w:p>
    <w:p w:rsidR="00454F07" w:rsidRDefault="00454F07" w:rsidP="00454F07">
      <w:pPr>
        <w:spacing w:line="229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 xml:space="preserve">Творческий номер 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БЛОК «ЗАКРЫТИЕ ГОДА ПЕДАГОГА»</w:t>
      </w:r>
    </w:p>
    <w:p w:rsidR="00454F07" w:rsidRDefault="00454F07" w:rsidP="00454F07">
      <w:pPr>
        <w:spacing w:line="229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Завершение Года педагога и наставника – это повод поблагодарить не только тех, кто выбрал делом своей жизни воспитание будущего поколения, но и тех, кто помогает реализовывать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амбициозные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проекты и своей поддержкой расширяет возможности образования – наших партнеров. Успех, достигнутый нами за многие годы сотрудничества — это результат кропотливой совместной работы, постоянного взаимодействия и добрых партнерских отношений.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</w:rPr>
        <w:t>Слово для приветствия предоставляется заместителю генерального директора по персоналу и социальным программам Ачинского нефтеперерабатывающего завода.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На экране слайд-шоу с фотографиями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</w:rPr>
        <w:t>совместных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 проектов с партнерами УО.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Сегодня мы говорим большое спасибо нашим партнерам за сотрудничество и содействие в создании единого образовательного пространства:</w:t>
      </w:r>
    </w:p>
    <w:p w:rsidR="00454F07" w:rsidRDefault="00454F07" w:rsidP="00454F07">
      <w:pPr>
        <w:spacing w:line="229" w:lineRule="atLeast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Выстраивание четкой слаженной работы невозможно без тесного сотрудничество со структурными подразделениями администрации города Ачинска. Мы благодарим отдел культуры, отдел молодежной политики и многопрофильный молодежный центр «Сибирь», комитет по физической культуре и спорту, Ачинский драматический театр.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color w:val="000000"/>
          <w:sz w:val="28"/>
        </w:rPr>
        <w:t>Благодарим за дружбу и плодотворное сотрудничество учреждения профессионального образования: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color w:val="000000"/>
          <w:sz w:val="28"/>
        </w:rPr>
        <w:t>-Ачинский филиал Красноярского государственного аграрного университета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color w:val="000000"/>
          <w:sz w:val="28"/>
        </w:rPr>
        <w:t>-Ачинский педагогический колледж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color w:val="000000"/>
          <w:sz w:val="28"/>
        </w:rPr>
        <w:t>-Ачинский техникум нефти и газа имени Егора Александровича Демьяненко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color w:val="000000"/>
          <w:sz w:val="28"/>
        </w:rPr>
        <w:t>-Ачинский колледж транспорта и сельского хозяйства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color w:val="000000"/>
          <w:sz w:val="28"/>
        </w:rPr>
        <w:t>-Ачинский колледж отраслевых технологий и бизнеса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-Ачинский медицинский техникум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color w:val="000000"/>
          <w:sz w:val="28"/>
        </w:rPr>
        <w:t>-Ачинский торгово-экономический техникум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Мы благодарим наших коллег из детского технопарка «Кванториум», а также ачинского кадетского корпуса и ачинской Мариинской женской гимназии.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Выражаем глубокую признательность за поддержку проектов в области волонтерства «Центр социальных программ РУСАЛа», реализацию патриотических событий ачинские филиалы  краевых общественных организаций  «Пограничник» и «Союз казаков Енисея».                                                          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За информационную поддержку мы благодарим средства массовой информации.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Еще раз спасибо! Мы надеемся, что наше сотрудничество будет долгим и плодотворным. 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Аплодисменты зрительного зала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Время не стоит на месте, нас с вами ждут новые яркие события,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амбициозные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проекты, ведь рядом с нами - наши дети, и в наших руках их будущее, и будущее родного города. Вперед к новым вершинам и профессиональным подвигам! 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Финальный творческий номер «ДОБРО»</w:t>
      </w:r>
    </w:p>
    <w:p w:rsidR="00454F07" w:rsidRDefault="00454F07" w:rsidP="00454F07">
      <w:pPr>
        <w:spacing w:line="229" w:lineRule="atLeast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2023 год – Год педагога и наставника объявляется закрытым! </w:t>
      </w:r>
    </w:p>
    <w:p w:rsidR="00454F07" w:rsidRDefault="00454F07" w:rsidP="00454F07">
      <w:pPr>
        <w:spacing w:line="229" w:lineRule="atLeast"/>
        <w:jc w:val="center"/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u w:val="single"/>
        </w:rPr>
        <w:t>ХОЛОДНЫЙ ФЕЙЕРВЕРК</w:t>
      </w:r>
    </w:p>
    <w:p w:rsidR="00454F07" w:rsidRDefault="00454F07" w:rsidP="00454F07">
      <w:pPr>
        <w:spacing w:line="229" w:lineRule="atLeast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u w:val="single"/>
        </w:rPr>
        <w:t>До новых встреч, друзья!</w:t>
      </w:r>
    </w:p>
    <w:p w:rsidR="00454F07" w:rsidRDefault="00454F07" w:rsidP="00454F07">
      <w:pPr>
        <w:spacing w:line="229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3FFD" w:rsidRDefault="00173FFD"/>
    <w:sectPr w:rsidR="00173FFD" w:rsidSect="00173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4F07"/>
    <w:rsid w:val="00173FFD"/>
    <w:rsid w:val="00454F07"/>
    <w:rsid w:val="009B0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F07"/>
    <w:rPr>
      <w:rFonts w:ascii="Liberation Sans" w:eastAsia="Liberation Sans" w:hAnsi="Liberation Sans" w:cs="Liberation Sans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2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2318</Words>
  <Characters>13215</Characters>
  <Application>Microsoft Office Word</Application>
  <DocSecurity>0</DocSecurity>
  <Lines>110</Lines>
  <Paragraphs>31</Paragraphs>
  <ScaleCrop>false</ScaleCrop>
  <Company>SPecialiST RePack</Company>
  <LinksUpToDate>false</LinksUpToDate>
  <CharactersWithSpaces>15502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2023-12-05T01:59:00Z</dcterms:created>
  <dcterms:modified xsi:type="dcterms:W3CDTF">2023-12-05T02:08:00Z</dcterms:modified>
</cp:coreProperties>
</file>