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F1" w:rsidRDefault="003940F1" w:rsidP="003940F1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РОЛЬ ГРАЖДАНСКО-ПАТРИОТИЧЕСКОГО ОБРАЗОВАНИЯ В ВОСПИТАНИИ</w:t>
      </w:r>
      <w:r w:rsidRPr="00E94E3E">
        <w:rPr>
          <w:rFonts w:ascii="Times New Roman" w:hAnsi="Times New Roman" w:cs="Times New Roman"/>
          <w:sz w:val="24"/>
          <w:szCs w:val="24"/>
          <w:lang w:eastAsia="ru-RU"/>
        </w:rPr>
        <w:t xml:space="preserve"> ПОДРАСТАЮЩЕГО ПОКОЛЕНИЯ</w:t>
      </w:r>
    </w:p>
    <w:p w:rsidR="003940F1" w:rsidRPr="003940F1" w:rsidRDefault="003940F1" w:rsidP="003940F1">
      <w:pPr>
        <w:pStyle w:val="a6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О.В. </w:t>
      </w:r>
      <w:proofErr w:type="spellStart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Климова</w:t>
      </w:r>
      <w:proofErr w:type="gramStart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,п</w:t>
      </w:r>
      <w:proofErr w:type="gramEnd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реподаватель</w:t>
      </w:r>
      <w:proofErr w:type="spellEnd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940F1" w:rsidRPr="003940F1" w:rsidRDefault="003940F1" w:rsidP="003940F1">
      <w:pPr>
        <w:pStyle w:val="a6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ГБПОУ СО «</w:t>
      </w:r>
      <w:proofErr w:type="spellStart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Хворостянский</w:t>
      </w:r>
      <w:proofErr w:type="spellEnd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государственный техникум им. Юрия Рябова»</w:t>
      </w:r>
    </w:p>
    <w:p w:rsidR="003940F1" w:rsidRDefault="003940F1" w:rsidP="003940F1">
      <w:pPr>
        <w:pStyle w:val="a6"/>
        <w:tabs>
          <w:tab w:val="center" w:pos="5032"/>
          <w:tab w:val="left" w:pos="6486"/>
        </w:tabs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  <w:proofErr w:type="gramStart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с</w:t>
      </w:r>
      <w:proofErr w:type="gramEnd"/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>. Хворостянка</w:t>
      </w:r>
      <w:r w:rsidRPr="003940F1">
        <w:rPr>
          <w:rFonts w:ascii="Times New Roman" w:hAnsi="Times New Roman" w:cs="Times New Roman"/>
          <w:i/>
          <w:sz w:val="24"/>
          <w:szCs w:val="24"/>
          <w:lang w:eastAsia="ru-RU"/>
        </w:rPr>
        <w:tab/>
      </w:r>
    </w:p>
    <w:p w:rsidR="003940F1" w:rsidRDefault="003940F1" w:rsidP="003940F1">
      <w:pPr>
        <w:pStyle w:val="a6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94E3E" w:rsidRDefault="00E94E3E" w:rsidP="00E94E3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4E3E">
        <w:rPr>
          <w:rFonts w:ascii="Times New Roman" w:hAnsi="Times New Roman" w:cs="Times New Roman"/>
          <w:sz w:val="24"/>
          <w:szCs w:val="24"/>
          <w:lang w:eastAsia="ru-RU"/>
        </w:rPr>
        <w:t>Гражданско-патриотическое воспитание подрастающего поколения всегда являлось одной из в</w:t>
      </w:r>
      <w:r w:rsidR="00BD184E">
        <w:rPr>
          <w:rFonts w:ascii="Times New Roman" w:hAnsi="Times New Roman" w:cs="Times New Roman"/>
          <w:sz w:val="24"/>
          <w:szCs w:val="24"/>
          <w:lang w:eastAsia="ru-RU"/>
        </w:rPr>
        <w:t>ажнейших задач современного образования</w:t>
      </w:r>
      <w:r w:rsidRPr="00E94E3E">
        <w:rPr>
          <w:rFonts w:ascii="Times New Roman" w:hAnsi="Times New Roman" w:cs="Times New Roman"/>
          <w:sz w:val="24"/>
          <w:szCs w:val="24"/>
          <w:lang w:eastAsia="ru-RU"/>
        </w:rPr>
        <w:t xml:space="preserve">, ведь детство и юность — самая благодатная пора для привития священного чувства любви к Родине. Под патриотическим воспитанием понимается постепенное и неуклонное формирование у </w:t>
      </w:r>
      <w:proofErr w:type="gramStart"/>
      <w:r w:rsidRPr="00E94E3E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E94E3E">
        <w:rPr>
          <w:rFonts w:ascii="Times New Roman" w:hAnsi="Times New Roman" w:cs="Times New Roman"/>
          <w:sz w:val="24"/>
          <w:szCs w:val="24"/>
          <w:lang w:eastAsia="ru-RU"/>
        </w:rPr>
        <w:t xml:space="preserve"> любви к своей Родине.</w:t>
      </w:r>
    </w:p>
    <w:p w:rsidR="00E94E3E" w:rsidRPr="00E94E3E" w:rsidRDefault="00E94E3E" w:rsidP="00E94E3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Патриотическое воспитание </w:t>
      </w:r>
      <w:r w:rsidRPr="00E94E3E">
        <w:rPr>
          <w:rFonts w:ascii="Times New Roman" w:hAnsi="Times New Roman" w:cs="Times New Roman"/>
          <w:sz w:val="24"/>
          <w:szCs w:val="24"/>
          <w:lang w:eastAsia="ru-RU"/>
        </w:rPr>
        <w:t>– это систематическая и целенаправленная деятельность органов государственной власти и организаций по формированию у граждан высокого патриотического сознания, готовности к выполнению гражданского долга и конституционных обязанностей по защите интересов Родины.</w:t>
      </w:r>
    </w:p>
    <w:p w:rsidR="00E94E3E" w:rsidRPr="00E94E3E" w:rsidRDefault="00E94E3E" w:rsidP="00E94E3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94E3E">
        <w:rPr>
          <w:rFonts w:ascii="Times New Roman" w:hAnsi="Times New Roman" w:cs="Times New Roman"/>
          <w:sz w:val="24"/>
          <w:szCs w:val="24"/>
          <w:lang w:eastAsia="ru-RU"/>
        </w:rPr>
        <w:t>Патриотизм – одна из важнейших черт всесторонне развитой личности. В настоящее время интерес к вопросам теории и практики патриотического воспитания в контексте этнокультурных традиций обусловлен его важнейшими функциями в духовном развитии личности и сохранении культурной преемственности поколений.</w:t>
      </w:r>
    </w:p>
    <w:p w:rsidR="000F18A0" w:rsidRDefault="00393883" w:rsidP="000F18A0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>Патриотические чувства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883">
        <w:rPr>
          <w:rFonts w:ascii="Times New Roman" w:hAnsi="Times New Roman" w:cs="Times New Roman"/>
          <w:sz w:val="24"/>
          <w:szCs w:val="24"/>
        </w:rPr>
        <w:t>не возникают спонтанно. Это результат длительного, целенаправленного воспитательного процесса, начинающегося с самого р</w:t>
      </w:r>
      <w:r>
        <w:rPr>
          <w:rFonts w:ascii="Times New Roman" w:hAnsi="Times New Roman" w:cs="Times New Roman"/>
          <w:sz w:val="24"/>
          <w:szCs w:val="24"/>
        </w:rPr>
        <w:t>аннего возраста. И я думаю, все</w:t>
      </w:r>
      <w:r w:rsidRPr="00393883">
        <w:rPr>
          <w:rFonts w:ascii="Times New Roman" w:hAnsi="Times New Roman" w:cs="Times New Roman"/>
          <w:sz w:val="24"/>
          <w:szCs w:val="24"/>
        </w:rPr>
        <w:t xml:space="preserve"> согласятся со словами М.А. Шолохова: «Чувство патриотизма надо воспитывать с детского сада. Тогда это чувство войдет глубоко в сознание, и человек будет непоколебим в любых испытаниях, пронесет через всю жизнь преданность Родине». К сожалению, последние полтора десятилетия стараниями отечественных и зарубежных средств массовой информации усиленно нивелируется вклад России в мировую цивилизацию. В статьях и книгах необъяснимым образом перекраиваются страницы истории, приветствуется рабское поклонение всему иностранному, принижаются достижения и открытия, сделанные российскими учеными. Можно с уверенностью сказать, что в связи с этим у подрастающего поколения наблюдается падение интереса и уважения к прошлому России, ее вкладу в развитие человечества и мировую культуру. Между тем Россия была и остается страной, давшей путевку в жизнь многим научным разработкам, инновациям и творческим шедеврам. Для того чтобы пресечь дурную традицию умаления престижа России, потребуются колоссальные усилия со стороны граждан – патриотов России, в том числе и в области образования. История России всегда была богата личностями и явлениями, которые могут стать для детей причиной гордости за свой народ и свою Родину.</w:t>
      </w:r>
    </w:p>
    <w:p w:rsidR="007139A2" w:rsidRDefault="000F18A0" w:rsidP="000F18A0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18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в Концепции патриотического воспитания граждан Российской Федерации определяет: «Патриотизм — одно из наиболее глубоких человеческих чувств, закрепленных веками и тысячелетиями. Под ним понимается преданность и любовь к своему Отечеству, к своему народу, гордость за их прошлое и</w:t>
      </w:r>
      <w:r w:rsidRPr="007E081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0F18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настоящее, готовность к их защите»</w:t>
      </w:r>
      <w:r w:rsidR="00713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>Одной из главных задач краеведческой работы является формирование у ребят системы ценностей к культуре и истории родного края.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 xml:space="preserve">Она привлекательна для разных категорий детей и подростков, так как </w:t>
      </w:r>
      <w:proofErr w:type="gramStart"/>
      <w:r w:rsidRPr="00393883">
        <w:rPr>
          <w:rFonts w:ascii="Times New Roman" w:hAnsi="Times New Roman" w:cs="Times New Roman"/>
          <w:sz w:val="24"/>
          <w:szCs w:val="24"/>
        </w:rPr>
        <w:t>представляет широкие возможности</w:t>
      </w:r>
      <w:proofErr w:type="gramEnd"/>
      <w:r w:rsidRPr="00393883">
        <w:rPr>
          <w:rFonts w:ascii="Times New Roman" w:hAnsi="Times New Roman" w:cs="Times New Roman"/>
          <w:sz w:val="24"/>
          <w:szCs w:val="24"/>
        </w:rPr>
        <w:t xml:space="preserve"> проявления личностных качеств и творческой инициативы.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 xml:space="preserve">Важно также, что в этой деятельности </w:t>
      </w:r>
      <w:r w:rsidR="003940F1">
        <w:rPr>
          <w:rFonts w:ascii="Times New Roman" w:hAnsi="Times New Roman" w:cs="Times New Roman"/>
          <w:sz w:val="24"/>
          <w:szCs w:val="24"/>
        </w:rPr>
        <w:t>реализуются идеи сотрудничества</w:t>
      </w:r>
      <w:r w:rsidRPr="00393883">
        <w:rPr>
          <w:rFonts w:ascii="Times New Roman" w:hAnsi="Times New Roman" w:cs="Times New Roman"/>
          <w:sz w:val="24"/>
          <w:szCs w:val="24"/>
        </w:rPr>
        <w:t xml:space="preserve"> </w:t>
      </w:r>
      <w:r w:rsidR="003940F1">
        <w:rPr>
          <w:rFonts w:ascii="Times New Roman" w:hAnsi="Times New Roman" w:cs="Times New Roman"/>
          <w:sz w:val="24"/>
          <w:szCs w:val="24"/>
        </w:rPr>
        <w:t>педагогов и родителей и студентов.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 xml:space="preserve">Одна из основных задач краеведческой деятельности – познакомить ребят с конкретными </w:t>
      </w:r>
      <w:proofErr w:type="spellStart"/>
      <w:r w:rsidRPr="00393883">
        <w:rPr>
          <w:rFonts w:ascii="Times New Roman" w:hAnsi="Times New Roman" w:cs="Times New Roman"/>
          <w:sz w:val="24"/>
          <w:szCs w:val="24"/>
        </w:rPr>
        <w:t>природно</w:t>
      </w:r>
      <w:proofErr w:type="spellEnd"/>
      <w:r w:rsidR="00BD184E">
        <w:rPr>
          <w:rFonts w:ascii="Times New Roman" w:hAnsi="Times New Roman" w:cs="Times New Roman"/>
          <w:sz w:val="24"/>
          <w:szCs w:val="24"/>
        </w:rPr>
        <w:t xml:space="preserve"> </w:t>
      </w:r>
      <w:r w:rsidRPr="00393883">
        <w:rPr>
          <w:rFonts w:ascii="Times New Roman" w:hAnsi="Times New Roman" w:cs="Times New Roman"/>
          <w:sz w:val="24"/>
          <w:szCs w:val="24"/>
        </w:rPr>
        <w:t>– историческими, экономическими условиями родного края, историче</w:t>
      </w:r>
      <w:r w:rsidR="00BD184E">
        <w:rPr>
          <w:rFonts w:ascii="Times New Roman" w:hAnsi="Times New Roman" w:cs="Times New Roman"/>
          <w:sz w:val="24"/>
          <w:szCs w:val="24"/>
        </w:rPr>
        <w:t>ским и культурным прошлым села</w:t>
      </w:r>
      <w:r w:rsidRPr="00393883">
        <w:rPr>
          <w:rFonts w:ascii="Times New Roman" w:hAnsi="Times New Roman" w:cs="Times New Roman"/>
          <w:sz w:val="24"/>
          <w:szCs w:val="24"/>
        </w:rPr>
        <w:t xml:space="preserve"> и района, активно участвовать в работе </w:t>
      </w:r>
      <w:proofErr w:type="gramStart"/>
      <w:r w:rsidRPr="0039388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93883">
        <w:rPr>
          <w:rFonts w:ascii="Times New Roman" w:hAnsi="Times New Roman" w:cs="Times New Roman"/>
          <w:sz w:val="24"/>
          <w:szCs w:val="24"/>
        </w:rPr>
        <w:t xml:space="preserve"> </w:t>
      </w:r>
      <w:r w:rsidRPr="00393883">
        <w:rPr>
          <w:rFonts w:ascii="Times New Roman" w:hAnsi="Times New Roman" w:cs="Times New Roman"/>
          <w:sz w:val="24"/>
          <w:szCs w:val="24"/>
        </w:rPr>
        <w:lastRenderedPageBreak/>
        <w:t>охране памятников культуры, архитектуры и истории. Получение нового ма</w:t>
      </w:r>
      <w:r w:rsidR="004F2BDC">
        <w:rPr>
          <w:rFonts w:ascii="Times New Roman" w:hAnsi="Times New Roman" w:cs="Times New Roman"/>
          <w:sz w:val="24"/>
          <w:szCs w:val="24"/>
        </w:rPr>
        <w:t>териала происходит на занятиях,</w:t>
      </w:r>
      <w:r w:rsidRPr="00393883">
        <w:rPr>
          <w:rFonts w:ascii="Times New Roman" w:hAnsi="Times New Roman" w:cs="Times New Roman"/>
          <w:sz w:val="24"/>
          <w:szCs w:val="24"/>
        </w:rPr>
        <w:t xml:space="preserve"> которые проходят в форме лекций, бесед, встреч с интересными людьми, в виде экскурсий, посещений музеев, поисковой работы, написанию исследовательских работ, их защите, составлению презентаций и т.д.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>Проблема патриотического воспитания подрастающего поколения всегда занимала центральное место в социальном заказе общества. Глубокие социально-экономические преобразования, происходящие в современном обществе, заставляют очередной раз задуматься о будущем России, о ее молодежи.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>Историко-краеведческое воспитание является одним из направлений патриотического воспитания граждан, согласно основным документам федерального и регионального уровней. Так, в Концепции патриотического воспитания граждан в Самарской области (2007 г.) историко-краеведческое воспитание определено, как формирование причастности к истории Отечества, ответственности за сохранение исторического и культурного наследия, природного богатства России и родного края.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>Изучение истории предусматривает соотнесение прошлого и настоящего. При этом возникаю</w:t>
      </w:r>
      <w:r w:rsidR="004F2BDC">
        <w:rPr>
          <w:rFonts w:ascii="Times New Roman" w:hAnsi="Times New Roman" w:cs="Times New Roman"/>
          <w:sz w:val="24"/>
          <w:szCs w:val="24"/>
        </w:rPr>
        <w:t xml:space="preserve">т ситуации </w:t>
      </w:r>
      <w:r w:rsidRPr="00393883">
        <w:rPr>
          <w:rFonts w:ascii="Times New Roman" w:hAnsi="Times New Roman" w:cs="Times New Roman"/>
          <w:sz w:val="24"/>
          <w:szCs w:val="24"/>
        </w:rPr>
        <w:t>диалога времен, культур, образа мысли, мотивов поведения, нравственно-этических систем, формируются патриотические чувства.</w:t>
      </w:r>
    </w:p>
    <w:p w:rsidR="00393883" w:rsidRPr="00393883" w:rsidRDefault="007139A2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93883" w:rsidRPr="00393883">
        <w:rPr>
          <w:rFonts w:ascii="Times New Roman" w:hAnsi="Times New Roman" w:cs="Times New Roman"/>
          <w:sz w:val="24"/>
          <w:szCs w:val="24"/>
        </w:rPr>
        <w:t xml:space="preserve">Наиболее благодатный материал по воспитанию любви к Родине содержат в себе уроки истории, посвященные Великой Отечественной войне. </w:t>
      </w:r>
    </w:p>
    <w:p w:rsidR="00393883" w:rsidRPr="00393883" w:rsidRDefault="007139A2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93883" w:rsidRPr="00393883">
        <w:rPr>
          <w:rFonts w:ascii="Times New Roman" w:hAnsi="Times New Roman" w:cs="Times New Roman"/>
          <w:sz w:val="24"/>
          <w:szCs w:val="24"/>
        </w:rPr>
        <w:t>Патриотическую направленность содержи</w:t>
      </w:r>
      <w:r>
        <w:rPr>
          <w:rFonts w:ascii="Times New Roman" w:hAnsi="Times New Roman" w:cs="Times New Roman"/>
          <w:sz w:val="24"/>
          <w:szCs w:val="24"/>
        </w:rPr>
        <w:t>т материал о судьбах знаменитых</w:t>
      </w:r>
      <w:r w:rsidR="004F2BDC">
        <w:rPr>
          <w:rFonts w:ascii="Times New Roman" w:hAnsi="Times New Roman" w:cs="Times New Roman"/>
          <w:sz w:val="24"/>
          <w:szCs w:val="24"/>
        </w:rPr>
        <w:t xml:space="preserve"> жителей С</w:t>
      </w:r>
      <w:r w:rsidR="00393883" w:rsidRPr="00393883">
        <w:rPr>
          <w:rFonts w:ascii="Times New Roman" w:hAnsi="Times New Roman" w:cs="Times New Roman"/>
          <w:sz w:val="24"/>
          <w:szCs w:val="24"/>
        </w:rPr>
        <w:t>амарской области, нашего района, нашего села, их духовном и человеческом облике.</w:t>
      </w:r>
    </w:p>
    <w:p w:rsidR="00393883" w:rsidRPr="00393883" w:rsidRDefault="007139A2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Воспитание</w:t>
      </w:r>
      <w:r w:rsidR="00393883" w:rsidRPr="00393883">
        <w:rPr>
          <w:rFonts w:ascii="Times New Roman" w:hAnsi="Times New Roman" w:cs="Times New Roman"/>
          <w:sz w:val="24"/>
          <w:szCs w:val="24"/>
        </w:rPr>
        <w:t xml:space="preserve"> любви к Родине способствуют образы Кутузова, Багратиона, Раевского, Минина, Пожарского, Ивана</w:t>
      </w:r>
      <w:r w:rsidR="004F2BDC">
        <w:rPr>
          <w:rFonts w:ascii="Times New Roman" w:hAnsi="Times New Roman" w:cs="Times New Roman"/>
          <w:sz w:val="24"/>
          <w:szCs w:val="24"/>
        </w:rPr>
        <w:t xml:space="preserve"> Сусанина. Яркий рассказ преподавателя</w:t>
      </w:r>
      <w:r w:rsidR="00393883" w:rsidRPr="00393883">
        <w:rPr>
          <w:rFonts w:ascii="Times New Roman" w:hAnsi="Times New Roman" w:cs="Times New Roman"/>
          <w:sz w:val="24"/>
          <w:szCs w:val="24"/>
        </w:rPr>
        <w:t xml:space="preserve"> о событиях, сообщения учащихся о судьбах великих людей – аспекты патриотического воспитания.</w:t>
      </w:r>
    </w:p>
    <w:p w:rsidR="00393883" w:rsidRPr="00393883" w:rsidRDefault="007139A2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93883" w:rsidRPr="00393883">
        <w:rPr>
          <w:rFonts w:ascii="Times New Roman" w:hAnsi="Times New Roman" w:cs="Times New Roman"/>
          <w:sz w:val="24"/>
          <w:szCs w:val="24"/>
        </w:rPr>
        <w:t>Знаменитое Куликово поле – слава Русской Земли - еще одна тема для воспитания патриотизма.</w:t>
      </w:r>
    </w:p>
    <w:p w:rsidR="00393883" w:rsidRPr="00393883" w:rsidRDefault="007139A2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393883" w:rsidRPr="00393883">
        <w:rPr>
          <w:rFonts w:ascii="Times New Roman" w:hAnsi="Times New Roman" w:cs="Times New Roman"/>
          <w:sz w:val="24"/>
          <w:szCs w:val="24"/>
        </w:rPr>
        <w:t>Знания о своей малой Родине способствуют формированию любви к ней, бережному отношению ко всему, что досталось от предшествующих поколений.</w:t>
      </w:r>
    </w:p>
    <w:p w:rsidR="00393883" w:rsidRPr="00393883" w:rsidRDefault="00393883" w:rsidP="00BD184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>Д</w:t>
      </w:r>
      <w:r w:rsidR="007139A2">
        <w:rPr>
          <w:rFonts w:ascii="Times New Roman" w:hAnsi="Times New Roman" w:cs="Times New Roman"/>
          <w:sz w:val="24"/>
          <w:szCs w:val="24"/>
        </w:rPr>
        <w:t>ля достижения этих целей в нашем техникуме</w:t>
      </w:r>
      <w:r w:rsidRPr="00393883">
        <w:rPr>
          <w:rFonts w:ascii="Times New Roman" w:hAnsi="Times New Roman" w:cs="Times New Roman"/>
          <w:sz w:val="24"/>
          <w:szCs w:val="24"/>
        </w:rPr>
        <w:t xml:space="preserve"> оформлен уголок патриотического воспитания</w:t>
      </w:r>
      <w:r w:rsidR="00BD184E">
        <w:rPr>
          <w:rFonts w:ascii="Times New Roman" w:hAnsi="Times New Roman" w:cs="Times New Roman"/>
          <w:sz w:val="24"/>
          <w:szCs w:val="24"/>
        </w:rPr>
        <w:t>, «Парта героя»</w:t>
      </w:r>
      <w:r w:rsidR="004F2BDC">
        <w:rPr>
          <w:rFonts w:ascii="Times New Roman" w:hAnsi="Times New Roman" w:cs="Times New Roman"/>
          <w:sz w:val="24"/>
          <w:szCs w:val="24"/>
        </w:rPr>
        <w:t>, организуются автопробеги накануне Дня Победы 9 Мая.</w:t>
      </w:r>
      <w:r w:rsidR="007139A2">
        <w:rPr>
          <w:rFonts w:ascii="Times New Roman" w:hAnsi="Times New Roman" w:cs="Times New Roman"/>
          <w:sz w:val="24"/>
          <w:szCs w:val="24"/>
        </w:rPr>
        <w:t xml:space="preserve"> </w:t>
      </w:r>
      <w:r w:rsidR="00BD184E">
        <w:rPr>
          <w:rFonts w:ascii="Times New Roman" w:hAnsi="Times New Roman" w:cs="Times New Roman"/>
          <w:sz w:val="24"/>
          <w:szCs w:val="24"/>
        </w:rPr>
        <w:t xml:space="preserve">Проводятся патриотические и волонтерские мероприятия. </w:t>
      </w:r>
      <w:r w:rsidR="007139A2">
        <w:rPr>
          <w:rFonts w:ascii="Times New Roman" w:hAnsi="Times New Roman" w:cs="Times New Roman"/>
          <w:sz w:val="24"/>
          <w:szCs w:val="24"/>
        </w:rPr>
        <w:t>Сейчас ведется активная работа по созданию музея, где будет много тематических страниц</w:t>
      </w:r>
      <w:r w:rsidR="004F2BDC">
        <w:rPr>
          <w:rFonts w:ascii="Times New Roman" w:hAnsi="Times New Roman" w:cs="Times New Roman"/>
          <w:sz w:val="24"/>
          <w:szCs w:val="24"/>
        </w:rPr>
        <w:t>, например,</w:t>
      </w:r>
      <w:r w:rsidR="007139A2">
        <w:rPr>
          <w:rFonts w:ascii="Times New Roman" w:hAnsi="Times New Roman" w:cs="Times New Roman"/>
          <w:sz w:val="24"/>
          <w:szCs w:val="24"/>
        </w:rPr>
        <w:t xml:space="preserve"> посвященных преподавателям – участникам Великой Отечественной войны, а также студентам, погибшим при исполнении воинского долга в СВО на территории РФ</w:t>
      </w:r>
      <w:r w:rsidR="004F2BDC">
        <w:rPr>
          <w:rFonts w:ascii="Times New Roman" w:hAnsi="Times New Roman" w:cs="Times New Roman"/>
          <w:sz w:val="24"/>
          <w:szCs w:val="24"/>
        </w:rPr>
        <w:t xml:space="preserve"> и т.д</w:t>
      </w:r>
      <w:r w:rsidR="00BD18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3883" w:rsidRPr="00393883" w:rsidRDefault="00393883" w:rsidP="007139A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883">
        <w:rPr>
          <w:rFonts w:ascii="Times New Roman" w:hAnsi="Times New Roman" w:cs="Times New Roman"/>
          <w:sz w:val="24"/>
          <w:szCs w:val="24"/>
        </w:rPr>
        <w:t xml:space="preserve">В нравственно-патриотическом воспитании большое значение имеет пример взрослых, особенно близких людей. </w:t>
      </w:r>
      <w:proofErr w:type="gramStart"/>
      <w:r w:rsidRPr="00393883">
        <w:rPr>
          <w:rFonts w:ascii="Times New Roman" w:hAnsi="Times New Roman" w:cs="Times New Roman"/>
          <w:sz w:val="24"/>
          <w:szCs w:val="24"/>
        </w:rPr>
        <w:t>На конкретных фактах из жизни старших членов семьи (бабушек, дедушек, участников Великой Отечественной войны, их фронтовых и трудов</w:t>
      </w:r>
      <w:r w:rsidR="003940F1">
        <w:rPr>
          <w:rFonts w:ascii="Times New Roman" w:hAnsi="Times New Roman" w:cs="Times New Roman"/>
          <w:sz w:val="24"/>
          <w:szCs w:val="24"/>
        </w:rPr>
        <w:t>ых подвигов), прививаем студентам</w:t>
      </w:r>
      <w:r w:rsidRPr="00393883">
        <w:rPr>
          <w:rFonts w:ascii="Times New Roman" w:hAnsi="Times New Roman" w:cs="Times New Roman"/>
          <w:sz w:val="24"/>
          <w:szCs w:val="24"/>
        </w:rPr>
        <w:t xml:space="preserve"> такие понятия, как «долг перед Родиной», «любовь к Отечеству</w:t>
      </w:r>
      <w:r w:rsidR="003940F1">
        <w:rPr>
          <w:rFonts w:ascii="Times New Roman" w:hAnsi="Times New Roman" w:cs="Times New Roman"/>
          <w:sz w:val="24"/>
          <w:szCs w:val="24"/>
        </w:rPr>
        <w:t xml:space="preserve">», «трудовой подвиг» и.т.д. </w:t>
      </w:r>
      <w:proofErr w:type="gramEnd"/>
      <w:r w:rsidR="003940F1">
        <w:rPr>
          <w:rFonts w:ascii="Times New Roman" w:hAnsi="Times New Roman" w:cs="Times New Roman"/>
          <w:sz w:val="24"/>
          <w:szCs w:val="24"/>
        </w:rPr>
        <w:t>Юноши и девушки</w:t>
      </w:r>
      <w:r w:rsidRPr="00393883">
        <w:rPr>
          <w:rFonts w:ascii="Times New Roman" w:hAnsi="Times New Roman" w:cs="Times New Roman"/>
          <w:sz w:val="24"/>
          <w:szCs w:val="24"/>
        </w:rPr>
        <w:t xml:space="preserve"> подводятся к пониманию, что мы победили, потому, что любим, </w:t>
      </w:r>
      <w:proofErr w:type="gramStart"/>
      <w:r w:rsidRPr="00393883">
        <w:rPr>
          <w:rFonts w:ascii="Times New Roman" w:hAnsi="Times New Roman" w:cs="Times New Roman"/>
          <w:sz w:val="24"/>
          <w:szCs w:val="24"/>
        </w:rPr>
        <w:t>бережем и защищаем свою Родину и Родина чтит</w:t>
      </w:r>
      <w:proofErr w:type="gramEnd"/>
      <w:r w:rsidRPr="00393883">
        <w:rPr>
          <w:rFonts w:ascii="Times New Roman" w:hAnsi="Times New Roman" w:cs="Times New Roman"/>
          <w:sz w:val="24"/>
          <w:szCs w:val="24"/>
        </w:rPr>
        <w:t xml:space="preserve"> своих героев, отдавших свою жизнь за счастье людей. Их имена увековечены в названиях городов, улиц, площадей, в их честь воздвигнуты памятники.</w:t>
      </w:r>
    </w:p>
    <w:p w:rsidR="003940F1" w:rsidRPr="003940F1" w:rsidRDefault="003940F1" w:rsidP="003940F1">
      <w:pPr>
        <w:shd w:val="clear" w:color="auto" w:fill="FFFFFF"/>
        <w:spacing w:after="12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40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Патр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иотическое воспитание </w:t>
      </w:r>
      <w:r w:rsidRPr="00394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 стать той объединяющей силой, которая сможет вырастить поколение настоящих патриотов, любящих свою Родину не на словах, а на деле.</w:t>
      </w:r>
    </w:p>
    <w:p w:rsidR="003940F1" w:rsidRPr="003940F1" w:rsidRDefault="003940F1" w:rsidP="003940F1">
      <w:pPr>
        <w:shd w:val="clear" w:color="auto" w:fill="FFFFFF"/>
        <w:spacing w:after="12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4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Патриотизм призван дать новый импульс духовному оздоровлению народа, поколение, которое возведет Россию на пьедестал, сможет приумножить национальные богатства, а уровень жизни сделать качественнее. Поэтому работа с детьми в области формирования патриотизма является актуальной задачей в настоящее время.</w:t>
      </w:r>
    </w:p>
    <w:sectPr w:rsidR="003940F1" w:rsidRPr="003940F1" w:rsidSect="00CE4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2220"/>
    <w:multiLevelType w:val="multilevel"/>
    <w:tmpl w:val="CE402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3883"/>
    <w:rsid w:val="000120C6"/>
    <w:rsid w:val="000F18A0"/>
    <w:rsid w:val="00393883"/>
    <w:rsid w:val="003940F1"/>
    <w:rsid w:val="004F2BDC"/>
    <w:rsid w:val="0062221A"/>
    <w:rsid w:val="007139A2"/>
    <w:rsid w:val="00BD184E"/>
    <w:rsid w:val="00CE4052"/>
    <w:rsid w:val="00E94E3E"/>
    <w:rsid w:val="00EC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3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88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938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1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5CAA57-6ACC-4A26-8CD6-C101E7E5E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2023-03-22T11:27:00Z</dcterms:created>
  <dcterms:modified xsi:type="dcterms:W3CDTF">2023-03-23T11:17:00Z</dcterms:modified>
</cp:coreProperties>
</file>