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E64F3" w14:textId="77777777" w:rsidR="00CF2B45" w:rsidRDefault="00CF2B45" w:rsidP="00CF2B45">
      <w:pPr>
        <w:pStyle w:val="3"/>
        <w:rPr>
          <w:sz w:val="30"/>
          <w:szCs w:val="30"/>
        </w:rPr>
      </w:pPr>
      <w:r w:rsidRPr="00FB4017">
        <w:rPr>
          <w:noProof/>
        </w:rPr>
        <w:drawing>
          <wp:inline distT="0" distB="0" distL="0" distR="0" wp14:anchorId="501C5981" wp14:editId="6AA282BA">
            <wp:extent cx="42672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38BD4" w14:textId="77777777" w:rsidR="00CF2B45" w:rsidRDefault="00CF2B45" w:rsidP="00CF2B45">
      <w:pPr>
        <w:pStyle w:val="3"/>
        <w:rPr>
          <w:sz w:val="30"/>
          <w:szCs w:val="30"/>
        </w:rPr>
      </w:pPr>
    </w:p>
    <w:p w14:paraId="34981DC8" w14:textId="77777777" w:rsidR="00CF2B45" w:rsidRPr="00965995" w:rsidRDefault="00CF2B45" w:rsidP="00CF2B45">
      <w:pPr>
        <w:pStyle w:val="3"/>
        <w:rPr>
          <w:sz w:val="30"/>
          <w:szCs w:val="30"/>
        </w:rPr>
      </w:pPr>
      <w:r w:rsidRPr="00965995">
        <w:rPr>
          <w:sz w:val="30"/>
          <w:szCs w:val="30"/>
        </w:rPr>
        <w:t>ФЕДЕРАЛЬНОЕ АГЕНТСТВО ВОЗДУШНОГО ТРАНСПОРТА</w:t>
      </w:r>
    </w:p>
    <w:p w14:paraId="4ABB4C5C" w14:textId="77777777" w:rsidR="00CF2B45" w:rsidRPr="00965995" w:rsidRDefault="00CF2B45" w:rsidP="00CF2B45">
      <w:pPr>
        <w:spacing w:after="240"/>
        <w:jc w:val="center"/>
        <w:rPr>
          <w:sz w:val="30"/>
          <w:szCs w:val="30"/>
        </w:rPr>
      </w:pPr>
      <w:r w:rsidRPr="00965995">
        <w:rPr>
          <w:sz w:val="30"/>
          <w:szCs w:val="30"/>
        </w:rPr>
        <w:t>(РОСАВИАЦИЯ)</w:t>
      </w:r>
    </w:p>
    <w:p w14:paraId="0E6D42F0" w14:textId="77777777" w:rsidR="00CF2B45" w:rsidRPr="00FD1D45" w:rsidRDefault="00CF2B45" w:rsidP="00CF2B45">
      <w:pPr>
        <w:spacing w:after="240"/>
        <w:jc w:val="center"/>
        <w:rPr>
          <w:b/>
          <w:bCs/>
        </w:rPr>
      </w:pPr>
      <w:r w:rsidRPr="00FD1D45">
        <w:rPr>
          <w:b/>
          <w:bCs/>
        </w:rPr>
        <w:t>ФЕДЕРАЛЬНОЕ ГОСУДАРСТВЕННОЕ БЮДЖЕТНОЕ ОБРАЗОВАТЕЛЬНОЕ УЧРЕЖДЕНИЕ ВЫСШЕГО ОБРАЗОВАНИЯ «МОСКОВСКИЙ ГОСУДАРСТВЕННЫЙ ТЕХНИЧЕСКИЙ УНИВЕРСИТЕТ ГРАЖДАНСКОЙ АВИАЦИИ (МГТУ ГА)»</w:t>
      </w:r>
    </w:p>
    <w:p w14:paraId="10AD98AE" w14:textId="77777777" w:rsidR="00CF2B45" w:rsidRDefault="00CF2B45" w:rsidP="00CF2B45">
      <w:pPr>
        <w:jc w:val="center"/>
        <w:rPr>
          <w:b/>
          <w:bCs/>
        </w:rPr>
      </w:pPr>
      <w:r>
        <w:rPr>
          <w:b/>
          <w:bCs/>
        </w:rPr>
        <w:t>ИРКУТСКИЙ ФИЛИАЛ МГТУ ГА</w:t>
      </w:r>
    </w:p>
    <w:p w14:paraId="6EC6F41F" w14:textId="77777777" w:rsidR="00CF2B45" w:rsidRDefault="00CF2B45" w:rsidP="00CF2B45"/>
    <w:p w14:paraId="619029D8" w14:textId="77777777" w:rsidR="00CF2B45" w:rsidRPr="005A7AF8" w:rsidRDefault="00CF2B45" w:rsidP="00CF2B45">
      <w:pPr>
        <w:pBdr>
          <w:between w:val="single" w:sz="4" w:space="1" w:color="auto"/>
        </w:pBdr>
        <w:ind w:left="4536"/>
        <w:jc w:val="center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</w:t>
      </w:r>
      <w:r w:rsidRPr="005A7AF8">
        <w:rPr>
          <w:sz w:val="28"/>
          <w:szCs w:val="28"/>
        </w:rPr>
        <w:t>УТВЕРЖДАЮ</w:t>
      </w:r>
    </w:p>
    <w:p w14:paraId="72A2228D" w14:textId="77777777" w:rsidR="00CF2B45" w:rsidRPr="005A7AF8" w:rsidRDefault="00CF2B45" w:rsidP="00CF2B45">
      <w:pPr>
        <w:pBdr>
          <w:between w:val="single" w:sz="4" w:space="1" w:color="auto"/>
        </w:pBdr>
        <w:ind w:left="4536" w:hanging="283"/>
        <w:jc w:val="center"/>
        <w:rPr>
          <w:sz w:val="28"/>
          <w:szCs w:val="28"/>
        </w:rPr>
      </w:pPr>
      <w:r w:rsidRPr="005A7AF8">
        <w:rPr>
          <w:sz w:val="28"/>
          <w:szCs w:val="28"/>
        </w:rPr>
        <w:t>Директор Иркутского филиала МГТУ ГА</w:t>
      </w:r>
    </w:p>
    <w:p w14:paraId="51146851" w14:textId="74F8A6F2" w:rsidR="00CF2B45" w:rsidRPr="005A7AF8" w:rsidRDefault="00CF2B45" w:rsidP="00CF2B45">
      <w:pPr>
        <w:ind w:left="4536"/>
        <w:jc w:val="center"/>
        <w:rPr>
          <w:sz w:val="28"/>
          <w:szCs w:val="28"/>
        </w:rPr>
      </w:pPr>
      <w:r w:rsidRPr="005A7AF8">
        <w:rPr>
          <w:sz w:val="28"/>
          <w:szCs w:val="28"/>
        </w:rPr>
        <w:t xml:space="preserve">_________________ </w:t>
      </w:r>
    </w:p>
    <w:p w14:paraId="16F2D740" w14:textId="54EB2E1B" w:rsidR="00CF2B45" w:rsidRDefault="00CF2B45" w:rsidP="00CF2B45">
      <w:pPr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_______________ 2023</w:t>
      </w:r>
      <w:r w:rsidRPr="005A7AF8">
        <w:rPr>
          <w:sz w:val="28"/>
          <w:szCs w:val="28"/>
        </w:rPr>
        <w:t xml:space="preserve"> г.</w:t>
      </w:r>
    </w:p>
    <w:p w14:paraId="7D387455" w14:textId="77777777" w:rsidR="00CF2B45" w:rsidRDefault="00CF2B45" w:rsidP="00CF2B45">
      <w:pPr>
        <w:ind w:left="4536"/>
        <w:jc w:val="center"/>
        <w:rPr>
          <w:sz w:val="28"/>
          <w:szCs w:val="28"/>
        </w:rPr>
      </w:pPr>
    </w:p>
    <w:p w14:paraId="79D3E905" w14:textId="77777777" w:rsidR="00CF2B45" w:rsidRDefault="00CF2B45" w:rsidP="00CF2B4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</w:t>
      </w:r>
      <w:r w:rsidRPr="003025DD">
        <w:rPr>
          <w:b/>
          <w:sz w:val="36"/>
          <w:szCs w:val="36"/>
        </w:rPr>
        <w:t>Календарно-тематический план дисциплины</w:t>
      </w:r>
    </w:p>
    <w:p w14:paraId="519F66AB" w14:textId="4D5AD821" w:rsidR="00CF2B45" w:rsidRDefault="00CF2B45" w:rsidP="00CF2B45">
      <w:pPr>
        <w:jc w:val="center"/>
        <w:rPr>
          <w:b/>
          <w:i/>
          <w:sz w:val="36"/>
          <w:szCs w:val="36"/>
        </w:rPr>
      </w:pPr>
      <w:r w:rsidRPr="00CF2B45">
        <w:rPr>
          <w:b/>
          <w:i/>
          <w:sz w:val="36"/>
          <w:szCs w:val="36"/>
        </w:rPr>
        <w:t>Правовое обеспечение и страхование по видам транспорта</w:t>
      </w:r>
    </w:p>
    <w:p w14:paraId="6B327FB7" w14:textId="77777777" w:rsidR="00CF2B45" w:rsidRDefault="00CF2B45" w:rsidP="00CF2B45">
      <w:r>
        <w:rPr>
          <w:b/>
          <w:i/>
          <w:sz w:val="36"/>
          <w:szCs w:val="36"/>
        </w:rPr>
        <w:t xml:space="preserve">                                     </w:t>
      </w:r>
      <w:r w:rsidRPr="003025DD">
        <w:t>Для специальности 43.02.06 Сервис на транспорте (по видам транспорта)</w:t>
      </w:r>
    </w:p>
    <w:p w14:paraId="0B5A8845" w14:textId="77777777" w:rsidR="00CF2B45" w:rsidRDefault="00CF2B45" w:rsidP="00CF2B45"/>
    <w:p w14:paraId="2B2A6B0D" w14:textId="77777777" w:rsidR="00CF2B45" w:rsidRPr="006A42D5" w:rsidRDefault="00CF2B45" w:rsidP="00CF2B45">
      <w:pPr>
        <w:rPr>
          <w:sz w:val="28"/>
          <w:szCs w:val="28"/>
        </w:rPr>
      </w:pPr>
      <w:r>
        <w:t xml:space="preserve">                                                        </w:t>
      </w:r>
      <w:r w:rsidRPr="006A42D5">
        <w:rPr>
          <w:sz w:val="28"/>
          <w:szCs w:val="28"/>
        </w:rPr>
        <w:t>Составлен в соответствии с рабочей программой дисциплины</w:t>
      </w:r>
    </w:p>
    <w:p w14:paraId="15599D1A" w14:textId="77777777" w:rsidR="00CF2B45" w:rsidRPr="006A42D5" w:rsidRDefault="00CF2B45" w:rsidP="00CF2B45">
      <w:r w:rsidRPr="006A42D5">
        <w:t xml:space="preserve">                                                     </w:t>
      </w:r>
      <w:r>
        <w:t xml:space="preserve">             </w:t>
      </w:r>
      <w:r w:rsidRPr="006A42D5">
        <w:t xml:space="preserve">Объем </w:t>
      </w:r>
      <w:r w:rsidRPr="006A42D5">
        <w:rPr>
          <w:bCs/>
        </w:rPr>
        <w:t>учебной дисциплины (максимальная нагрузка)</w:t>
      </w:r>
      <w:r>
        <w:rPr>
          <w:bCs/>
        </w:rPr>
        <w:t xml:space="preserve"> - 120</w:t>
      </w:r>
    </w:p>
    <w:p w14:paraId="29ECBDF2" w14:textId="77777777" w:rsidR="00CF2B45" w:rsidRPr="006A42D5" w:rsidRDefault="00CF2B45" w:rsidP="00CF2B45">
      <w:r w:rsidRPr="006A42D5">
        <w:rPr>
          <w:i/>
        </w:rPr>
        <w:t xml:space="preserve">                                       </w:t>
      </w:r>
      <w:r>
        <w:rPr>
          <w:i/>
        </w:rPr>
        <w:t xml:space="preserve">             </w:t>
      </w:r>
      <w:r w:rsidRPr="006A42D5">
        <w:rPr>
          <w:i/>
        </w:rPr>
        <w:t xml:space="preserve"> </w:t>
      </w:r>
      <w:r>
        <w:rPr>
          <w:i/>
        </w:rPr>
        <w:t xml:space="preserve">             </w:t>
      </w:r>
      <w:r w:rsidRPr="006A42D5">
        <w:t>Объем аудиторной работы (обязательные учебные занятия)</w:t>
      </w:r>
      <w:r>
        <w:t xml:space="preserve"> - 80</w:t>
      </w:r>
    </w:p>
    <w:p w14:paraId="7A3FBC09" w14:textId="77777777" w:rsidR="00CF2B45" w:rsidRDefault="00CF2B45" w:rsidP="00CF2B45">
      <w:r w:rsidRPr="006A42D5">
        <w:t xml:space="preserve">                                 </w:t>
      </w:r>
      <w:r>
        <w:t xml:space="preserve">                  </w:t>
      </w:r>
      <w:r w:rsidRPr="006A42D5">
        <w:t xml:space="preserve"> </w:t>
      </w:r>
      <w:r>
        <w:t xml:space="preserve">             </w:t>
      </w:r>
      <w:r w:rsidRPr="006A42D5">
        <w:t xml:space="preserve"> Объем самостоятельной работы обучающегося</w:t>
      </w:r>
      <w:r>
        <w:t xml:space="preserve"> – 40</w:t>
      </w:r>
    </w:p>
    <w:p w14:paraId="7A1D9E47" w14:textId="77777777" w:rsidR="00CF2B45" w:rsidRDefault="00CF2B45" w:rsidP="00CF2B45"/>
    <w:p w14:paraId="5D4DF11E" w14:textId="77777777" w:rsidR="00CF2B45" w:rsidRDefault="00CF2B45" w:rsidP="00CF2B45">
      <w:r>
        <w:t xml:space="preserve">                                                                 Рассмотрен на заседании цикловой комиссии факультета СТ</w:t>
      </w:r>
    </w:p>
    <w:p w14:paraId="1227F853" w14:textId="2BB37B82" w:rsidR="00CF2B45" w:rsidRDefault="00CF2B45" w:rsidP="00CF2B45">
      <w:r>
        <w:t xml:space="preserve">                                                                          Протокол </w:t>
      </w:r>
      <w:r w:rsidRPr="000D6B49">
        <w:t>№                    от            сентября 2023 г.</w:t>
      </w:r>
    </w:p>
    <w:p w14:paraId="226E3543" w14:textId="7F4E2BF1" w:rsidR="00CF2B45" w:rsidRDefault="00CF2B45" w:rsidP="00CF2B45">
      <w:r>
        <w:t xml:space="preserve">                                                                 Председатель ЦК СТ                                    </w:t>
      </w:r>
    </w:p>
    <w:p w14:paraId="78FE0C26" w14:textId="77777777" w:rsidR="00CF2B45" w:rsidRDefault="00CF2B45" w:rsidP="00CF2B45"/>
    <w:p w14:paraId="45251294" w14:textId="77777777" w:rsidR="00CF2B45" w:rsidRDefault="00CF2B45" w:rsidP="00CF2B45">
      <w:pPr>
        <w:rPr>
          <w:b/>
          <w:sz w:val="28"/>
          <w:szCs w:val="28"/>
        </w:rPr>
      </w:pPr>
      <w:r>
        <w:t xml:space="preserve">                                                        </w:t>
      </w:r>
      <w:r>
        <w:rPr>
          <w:b/>
          <w:sz w:val="28"/>
          <w:szCs w:val="28"/>
        </w:rPr>
        <w:t xml:space="preserve">                  </w:t>
      </w:r>
      <w:r w:rsidRPr="002A0873">
        <w:rPr>
          <w:b/>
          <w:sz w:val="28"/>
          <w:szCs w:val="28"/>
        </w:rPr>
        <w:t xml:space="preserve"> </w:t>
      </w:r>
    </w:p>
    <w:p w14:paraId="3A468C83" w14:textId="77777777" w:rsidR="00CF2B45" w:rsidRDefault="00CF2B45" w:rsidP="00CF2B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учебной дисциплины</w:t>
      </w:r>
    </w:p>
    <w:p w14:paraId="3F8941C6" w14:textId="79F4DC7E" w:rsidR="00CF2B45" w:rsidRDefault="00CF2B45" w:rsidP="00CF2B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CF2B45">
        <w:rPr>
          <w:b/>
          <w:sz w:val="28"/>
          <w:szCs w:val="28"/>
        </w:rPr>
        <w:t>Правовое обеспечение и страхование по видам транспорта</w:t>
      </w:r>
      <w:r w:rsidRPr="002A0873">
        <w:rPr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22"/>
        <w:gridCol w:w="2392"/>
        <w:gridCol w:w="2244"/>
        <w:gridCol w:w="2202"/>
      </w:tblGrid>
      <w:tr w:rsidR="00CF2B45" w14:paraId="70125347" w14:textId="77777777" w:rsidTr="00CF2B45">
        <w:tc>
          <w:tcPr>
            <w:tcW w:w="7722" w:type="dxa"/>
          </w:tcPr>
          <w:p w14:paraId="0FAD2E03" w14:textId="77777777" w:rsidR="00CF2B45" w:rsidRPr="002A0873" w:rsidRDefault="00CF2B45" w:rsidP="005A016C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Pr="002A0873">
              <w:rPr>
                <w:b/>
              </w:rPr>
              <w:t>Наименование разделов и тем</w:t>
            </w:r>
          </w:p>
        </w:tc>
        <w:tc>
          <w:tcPr>
            <w:tcW w:w="2392" w:type="dxa"/>
          </w:tcPr>
          <w:p w14:paraId="01CADDD8" w14:textId="77777777" w:rsidR="00CF2B45" w:rsidRPr="002A0873" w:rsidRDefault="00CF2B45" w:rsidP="005A016C">
            <w:pPr>
              <w:rPr>
                <w:b/>
              </w:rPr>
            </w:pPr>
            <w:r w:rsidRPr="002A0873">
              <w:rPr>
                <w:b/>
              </w:rPr>
              <w:t xml:space="preserve">   </w:t>
            </w:r>
            <w:r>
              <w:rPr>
                <w:b/>
              </w:rPr>
              <w:t>М</w:t>
            </w:r>
            <w:r w:rsidRPr="002A0873">
              <w:rPr>
                <w:b/>
              </w:rPr>
              <w:t xml:space="preserve">аксимальная                     </w:t>
            </w:r>
          </w:p>
          <w:p w14:paraId="5EAD5626" w14:textId="77777777" w:rsidR="00CF2B45" w:rsidRPr="002A0873" w:rsidRDefault="00CF2B45" w:rsidP="005A016C">
            <w:pPr>
              <w:rPr>
                <w:b/>
              </w:rPr>
            </w:pPr>
            <w:r w:rsidRPr="002A0873">
              <w:rPr>
                <w:b/>
              </w:rPr>
              <w:t>учебная</w:t>
            </w:r>
            <w:r>
              <w:rPr>
                <w:b/>
              </w:rPr>
              <w:t xml:space="preserve"> нагрузка</w:t>
            </w:r>
          </w:p>
        </w:tc>
        <w:tc>
          <w:tcPr>
            <w:tcW w:w="2244" w:type="dxa"/>
          </w:tcPr>
          <w:p w14:paraId="3ACECFDE" w14:textId="77777777" w:rsidR="00CF2B45" w:rsidRPr="002A0873" w:rsidRDefault="00CF2B45" w:rsidP="005A016C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Pr="002A0873">
              <w:rPr>
                <w:b/>
              </w:rPr>
              <w:t xml:space="preserve">Количество </w:t>
            </w:r>
          </w:p>
          <w:p w14:paraId="2B093CE2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>а</w:t>
            </w:r>
            <w:r w:rsidRPr="002A0873">
              <w:rPr>
                <w:b/>
              </w:rPr>
              <w:t xml:space="preserve">удиторных </w:t>
            </w:r>
            <w:r>
              <w:rPr>
                <w:b/>
              </w:rPr>
              <w:t>часов</w:t>
            </w:r>
          </w:p>
        </w:tc>
        <w:tc>
          <w:tcPr>
            <w:tcW w:w="2202" w:type="dxa"/>
          </w:tcPr>
          <w:p w14:paraId="1C717DA6" w14:textId="77777777" w:rsidR="00CF2B45" w:rsidRDefault="00CF2B45" w:rsidP="005A016C">
            <w:pPr>
              <w:rPr>
                <w:b/>
              </w:rPr>
            </w:pPr>
            <w:r w:rsidRPr="002A0873">
              <w:rPr>
                <w:b/>
              </w:rPr>
              <w:t>Самостоятельная</w:t>
            </w:r>
          </w:p>
          <w:p w14:paraId="48EE1116" w14:textId="77777777" w:rsidR="00CF2B45" w:rsidRPr="002A0873" w:rsidRDefault="00CF2B45" w:rsidP="005A016C">
            <w:pPr>
              <w:rPr>
                <w:b/>
              </w:rPr>
            </w:pPr>
            <w:r>
              <w:rPr>
                <w:b/>
              </w:rPr>
              <w:t xml:space="preserve">         работа</w:t>
            </w:r>
            <w:r w:rsidRPr="002A0873">
              <w:rPr>
                <w:b/>
              </w:rPr>
              <w:t xml:space="preserve"> </w:t>
            </w:r>
            <w:r>
              <w:rPr>
                <w:b/>
              </w:rPr>
              <w:t xml:space="preserve">   </w:t>
            </w:r>
          </w:p>
        </w:tc>
      </w:tr>
      <w:tr w:rsidR="00CF2B45" w14:paraId="280FAFFA" w14:textId="77777777" w:rsidTr="00CF2B45">
        <w:tc>
          <w:tcPr>
            <w:tcW w:w="7722" w:type="dxa"/>
          </w:tcPr>
          <w:p w14:paraId="66479C26" w14:textId="77777777" w:rsidR="00CF2B45" w:rsidRDefault="00CF2B45" w:rsidP="00CF2B45">
            <w:pPr>
              <w:jc w:val="both"/>
              <w:rPr>
                <w:b/>
                <w:bCs/>
              </w:rPr>
            </w:pPr>
            <w:r w:rsidRPr="009243EC">
              <w:rPr>
                <w:b/>
                <w:bCs/>
              </w:rPr>
              <w:t>Раздел .1 Правовые основы транспортных перевозок</w:t>
            </w:r>
          </w:p>
          <w:p w14:paraId="66F05274" w14:textId="77777777" w:rsidR="00CF2B45" w:rsidRDefault="00CF2B45" w:rsidP="005A016C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</w:tc>
        <w:tc>
          <w:tcPr>
            <w:tcW w:w="2392" w:type="dxa"/>
          </w:tcPr>
          <w:p w14:paraId="2C9822FA" w14:textId="02DD89B5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2244" w:type="dxa"/>
          </w:tcPr>
          <w:p w14:paraId="6382ADCE" w14:textId="654B743F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2202" w:type="dxa"/>
          </w:tcPr>
          <w:p w14:paraId="2752A1A3" w14:textId="6107C5FC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</w:p>
        </w:tc>
      </w:tr>
      <w:tr w:rsidR="006F7D3A" w14:paraId="0F6A5210" w14:textId="77777777" w:rsidTr="005A016C">
        <w:tc>
          <w:tcPr>
            <w:tcW w:w="7722" w:type="dxa"/>
          </w:tcPr>
          <w:p w14:paraId="7CDEC16A" w14:textId="0D3B97C5" w:rsidR="006F7D3A" w:rsidRPr="003D196E" w:rsidRDefault="006F7D3A" w:rsidP="006F7D3A">
            <w:pPr>
              <w:jc w:val="both"/>
            </w:pPr>
            <w:r w:rsidRPr="0090397A">
              <w:rPr>
                <w:b/>
                <w:bCs/>
              </w:rPr>
              <w:t xml:space="preserve">Тема 1.1. </w:t>
            </w:r>
            <w:r w:rsidRPr="0090397A">
              <w:rPr>
                <w:b/>
                <w:bCs/>
                <w:shd w:val="clear" w:color="auto" w:fill="FFFFFF"/>
              </w:rPr>
              <w:t>Правовое регулирование экономических отношений на транспорте.</w:t>
            </w:r>
            <w:r w:rsidRPr="0090397A">
              <w:rPr>
                <w:b/>
                <w:bCs/>
              </w:rPr>
              <w:t xml:space="preserve"> Транспортные правоотношения</w:t>
            </w:r>
          </w:p>
        </w:tc>
        <w:tc>
          <w:tcPr>
            <w:tcW w:w="2392" w:type="dxa"/>
          </w:tcPr>
          <w:p w14:paraId="3B4D099C" w14:textId="53BC4A17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F2B45">
              <w:t>28</w:t>
            </w:r>
          </w:p>
        </w:tc>
        <w:tc>
          <w:tcPr>
            <w:tcW w:w="2244" w:type="dxa"/>
            <w:vAlign w:val="center"/>
          </w:tcPr>
          <w:p w14:paraId="7AAB1CED" w14:textId="4010F870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0397A">
              <w:rPr>
                <w:sz w:val="20"/>
                <w:szCs w:val="20"/>
              </w:rPr>
              <w:t>16</w:t>
            </w:r>
          </w:p>
        </w:tc>
        <w:tc>
          <w:tcPr>
            <w:tcW w:w="2202" w:type="dxa"/>
            <w:vAlign w:val="center"/>
          </w:tcPr>
          <w:p w14:paraId="37F364AF" w14:textId="381E2A38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0397A">
              <w:rPr>
                <w:sz w:val="20"/>
                <w:szCs w:val="20"/>
              </w:rPr>
              <w:t>12</w:t>
            </w:r>
          </w:p>
        </w:tc>
      </w:tr>
      <w:tr w:rsidR="006F7D3A" w14:paraId="5A3B62D9" w14:textId="77777777" w:rsidTr="005A016C">
        <w:tc>
          <w:tcPr>
            <w:tcW w:w="7722" w:type="dxa"/>
          </w:tcPr>
          <w:p w14:paraId="4908BCB4" w14:textId="77777777" w:rsidR="006F7D3A" w:rsidRPr="0090397A" w:rsidRDefault="006F7D3A" w:rsidP="006F7D3A">
            <w:pPr>
              <w:ind w:firstLine="69"/>
              <w:rPr>
                <w:b/>
                <w:bCs/>
                <w:shd w:val="clear" w:color="auto" w:fill="FFFFFF"/>
              </w:rPr>
            </w:pPr>
            <w:r w:rsidRPr="0090397A">
              <w:rPr>
                <w:b/>
                <w:bCs/>
                <w:shd w:val="clear" w:color="auto" w:fill="FFFFFF"/>
              </w:rPr>
              <w:t>Тема 1.2. Правовое регулирование управления на транспорте</w:t>
            </w:r>
          </w:p>
          <w:p w14:paraId="746B1E42" w14:textId="423A1371" w:rsidR="006F7D3A" w:rsidRPr="003D196E" w:rsidRDefault="006F7D3A" w:rsidP="006F7D3A">
            <w:pPr>
              <w:jc w:val="both"/>
            </w:pPr>
          </w:p>
        </w:tc>
        <w:tc>
          <w:tcPr>
            <w:tcW w:w="2392" w:type="dxa"/>
          </w:tcPr>
          <w:p w14:paraId="36FE9E26" w14:textId="79733576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F2B45">
              <w:t>6</w:t>
            </w:r>
          </w:p>
        </w:tc>
        <w:tc>
          <w:tcPr>
            <w:tcW w:w="2244" w:type="dxa"/>
            <w:vAlign w:val="center"/>
          </w:tcPr>
          <w:p w14:paraId="3B7BBF78" w14:textId="386CC0D1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0397A">
              <w:rPr>
                <w:sz w:val="20"/>
                <w:szCs w:val="20"/>
              </w:rPr>
              <w:t>4</w:t>
            </w:r>
          </w:p>
        </w:tc>
        <w:tc>
          <w:tcPr>
            <w:tcW w:w="2202" w:type="dxa"/>
            <w:vAlign w:val="center"/>
          </w:tcPr>
          <w:p w14:paraId="18464114" w14:textId="44685478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0397A">
              <w:rPr>
                <w:sz w:val="20"/>
                <w:szCs w:val="20"/>
              </w:rPr>
              <w:t>2</w:t>
            </w:r>
          </w:p>
        </w:tc>
      </w:tr>
      <w:tr w:rsidR="006F7D3A" w14:paraId="03D4F50D" w14:textId="77777777" w:rsidTr="00CF2B45">
        <w:tc>
          <w:tcPr>
            <w:tcW w:w="7722" w:type="dxa"/>
          </w:tcPr>
          <w:p w14:paraId="6FA6B631" w14:textId="77777777" w:rsidR="006F7D3A" w:rsidRPr="0090397A" w:rsidRDefault="006F7D3A" w:rsidP="006F7D3A">
            <w:pPr>
              <w:rPr>
                <w:b/>
                <w:bCs/>
              </w:rPr>
            </w:pPr>
            <w:r w:rsidRPr="0090397A">
              <w:rPr>
                <w:b/>
                <w:bCs/>
              </w:rPr>
              <w:t xml:space="preserve">Тема 1.3. </w:t>
            </w:r>
            <w:r w:rsidRPr="0090397A">
              <w:rPr>
                <w:b/>
                <w:bCs/>
                <w:shd w:val="clear" w:color="auto" w:fill="FFFFFF"/>
              </w:rPr>
              <w:t>Правовое регулирование корпоративного управления на транспорте</w:t>
            </w:r>
          </w:p>
          <w:p w14:paraId="334BFCB8" w14:textId="6F3C1962" w:rsidR="006F7D3A" w:rsidRPr="003D196E" w:rsidRDefault="006F7D3A" w:rsidP="006F7D3A"/>
        </w:tc>
        <w:tc>
          <w:tcPr>
            <w:tcW w:w="2392" w:type="dxa"/>
            <w:vAlign w:val="center"/>
          </w:tcPr>
          <w:p w14:paraId="052AE92D" w14:textId="53D6D94A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F2B45">
              <w:t>6</w:t>
            </w:r>
          </w:p>
        </w:tc>
        <w:tc>
          <w:tcPr>
            <w:tcW w:w="2244" w:type="dxa"/>
            <w:vAlign w:val="center"/>
          </w:tcPr>
          <w:p w14:paraId="5A401E04" w14:textId="5DC38681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0397A">
              <w:rPr>
                <w:sz w:val="20"/>
                <w:szCs w:val="20"/>
              </w:rPr>
              <w:t>4</w:t>
            </w:r>
          </w:p>
        </w:tc>
        <w:tc>
          <w:tcPr>
            <w:tcW w:w="2202" w:type="dxa"/>
            <w:vAlign w:val="center"/>
          </w:tcPr>
          <w:p w14:paraId="68CC61E8" w14:textId="7189413C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0397A">
              <w:rPr>
                <w:sz w:val="20"/>
                <w:szCs w:val="20"/>
              </w:rPr>
              <w:t>2</w:t>
            </w:r>
          </w:p>
        </w:tc>
      </w:tr>
      <w:tr w:rsidR="006F7D3A" w14:paraId="62CC53B7" w14:textId="77777777" w:rsidTr="005A016C">
        <w:tc>
          <w:tcPr>
            <w:tcW w:w="7722" w:type="dxa"/>
          </w:tcPr>
          <w:p w14:paraId="20069963" w14:textId="69A85DB9" w:rsidR="006F7D3A" w:rsidRPr="003D196E" w:rsidRDefault="006F7D3A" w:rsidP="006F7D3A">
            <w:pPr>
              <w:rPr>
                <w:bCs/>
                <w:shd w:val="clear" w:color="auto" w:fill="FFFFFF"/>
              </w:rPr>
            </w:pPr>
            <w:r w:rsidRPr="0090397A">
              <w:rPr>
                <w:b/>
                <w:bCs/>
              </w:rPr>
              <w:t>Тема 1.4. Правовое регулирование трудовых отношений в транспортном комплексе</w:t>
            </w:r>
          </w:p>
        </w:tc>
        <w:tc>
          <w:tcPr>
            <w:tcW w:w="2392" w:type="dxa"/>
            <w:vAlign w:val="center"/>
          </w:tcPr>
          <w:p w14:paraId="3837215D" w14:textId="23763E9B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2244" w:type="dxa"/>
            <w:vAlign w:val="center"/>
          </w:tcPr>
          <w:p w14:paraId="3607C1AE" w14:textId="33A522F2" w:rsidR="006F7D3A" w:rsidRPr="00CF2B45" w:rsidRDefault="006F7D3A" w:rsidP="006F7D3A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02" w:type="dxa"/>
            <w:vAlign w:val="center"/>
          </w:tcPr>
          <w:p w14:paraId="629E0255" w14:textId="2BE43EC0" w:rsidR="006F7D3A" w:rsidRPr="00CF2B45" w:rsidRDefault="006F7D3A" w:rsidP="006F7D3A">
            <w:pPr>
              <w:jc w:val="center"/>
              <w:rPr>
                <w:sz w:val="28"/>
                <w:szCs w:val="28"/>
              </w:rPr>
            </w:pPr>
            <w:r w:rsidRPr="0090397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</w:tr>
      <w:tr w:rsidR="006F7D3A" w14:paraId="1E327065" w14:textId="77777777" w:rsidTr="00CF2B45">
        <w:tc>
          <w:tcPr>
            <w:tcW w:w="7722" w:type="dxa"/>
          </w:tcPr>
          <w:p w14:paraId="4C2050F8" w14:textId="7B208002" w:rsidR="006F7D3A" w:rsidRPr="003D196E" w:rsidRDefault="006F7D3A" w:rsidP="006F7D3A">
            <w:pPr>
              <w:jc w:val="both"/>
            </w:pPr>
            <w:r w:rsidRPr="0090397A">
              <w:rPr>
                <w:b/>
                <w:bCs/>
              </w:rPr>
              <w:t>Тема 1.5. Организационно-правовые основы обеспечения безопасности на транспорте</w:t>
            </w:r>
          </w:p>
        </w:tc>
        <w:tc>
          <w:tcPr>
            <w:tcW w:w="2392" w:type="dxa"/>
            <w:vAlign w:val="center"/>
          </w:tcPr>
          <w:p w14:paraId="0ECF174F" w14:textId="34419DD4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2244" w:type="dxa"/>
            <w:vAlign w:val="center"/>
          </w:tcPr>
          <w:p w14:paraId="39BDE3AD" w14:textId="19536CD5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02" w:type="dxa"/>
            <w:vAlign w:val="center"/>
          </w:tcPr>
          <w:p w14:paraId="44D4439B" w14:textId="615DFD73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</w:tr>
      <w:tr w:rsidR="006F7D3A" w14:paraId="126CFA25" w14:textId="77777777" w:rsidTr="005A016C">
        <w:tc>
          <w:tcPr>
            <w:tcW w:w="7722" w:type="dxa"/>
          </w:tcPr>
          <w:p w14:paraId="500EF189" w14:textId="28DBCBF5" w:rsidR="006F7D3A" w:rsidRPr="003D196E" w:rsidRDefault="006F7D3A" w:rsidP="006F7D3A">
            <w:pPr>
              <w:shd w:val="clear" w:color="auto" w:fill="FFFFFF"/>
              <w:autoSpaceDE w:val="0"/>
              <w:autoSpaceDN w:val="0"/>
              <w:adjustRightInd w:val="0"/>
            </w:pPr>
            <w:r w:rsidRPr="0090397A">
              <w:rPr>
                <w:b/>
                <w:bCs/>
              </w:rPr>
              <w:t>Тема 1.6. Система транспортных договоров (по видам транспорта)</w:t>
            </w:r>
          </w:p>
        </w:tc>
        <w:tc>
          <w:tcPr>
            <w:tcW w:w="2392" w:type="dxa"/>
          </w:tcPr>
          <w:p w14:paraId="6854F68C" w14:textId="56AD0760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  <w:tc>
          <w:tcPr>
            <w:tcW w:w="2244" w:type="dxa"/>
            <w:vAlign w:val="center"/>
          </w:tcPr>
          <w:p w14:paraId="1E835AA3" w14:textId="2ABECAF1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90397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2202" w:type="dxa"/>
            <w:vAlign w:val="center"/>
          </w:tcPr>
          <w:p w14:paraId="3038E9C5" w14:textId="056E88F4" w:rsidR="006F7D3A" w:rsidRPr="00CF2B45" w:rsidRDefault="006F7D3A" w:rsidP="006F7D3A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</w:tr>
      <w:tr w:rsidR="00CF2B45" w14:paraId="1AE5A70E" w14:textId="77777777" w:rsidTr="00CF2B45">
        <w:tc>
          <w:tcPr>
            <w:tcW w:w="7722" w:type="dxa"/>
          </w:tcPr>
          <w:p w14:paraId="1AEEDD18" w14:textId="77777777" w:rsidR="00CF2B45" w:rsidRPr="00DE2240" w:rsidRDefault="00CF2B45" w:rsidP="005A016C">
            <w:pPr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E2240">
              <w:rPr>
                <w:b/>
              </w:rPr>
              <w:t>ИТОГО:</w:t>
            </w:r>
          </w:p>
        </w:tc>
        <w:tc>
          <w:tcPr>
            <w:tcW w:w="2392" w:type="dxa"/>
          </w:tcPr>
          <w:p w14:paraId="58A4A77A" w14:textId="7CFBEDC2" w:rsidR="00CF2B45" w:rsidRPr="007D0E12" w:rsidRDefault="00CF2B45" w:rsidP="005A016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244" w:type="dxa"/>
          </w:tcPr>
          <w:p w14:paraId="3FB9D148" w14:textId="6AD809C6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02" w:type="dxa"/>
          </w:tcPr>
          <w:p w14:paraId="569E8874" w14:textId="02434C70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7746808D" w14:textId="77777777" w:rsidR="00CF2B45" w:rsidRPr="002A0873" w:rsidRDefault="00CF2B45" w:rsidP="00CF2B45">
      <w:pPr>
        <w:rPr>
          <w:b/>
          <w:sz w:val="28"/>
          <w:szCs w:val="28"/>
        </w:rPr>
      </w:pPr>
    </w:p>
    <w:p w14:paraId="66BE9177" w14:textId="77777777" w:rsidR="00CF2B45" w:rsidRDefault="00CF2B45" w:rsidP="00CF2B45">
      <w:pPr>
        <w:rPr>
          <w:i/>
        </w:rPr>
      </w:pPr>
    </w:p>
    <w:p w14:paraId="37DF5FF7" w14:textId="77777777" w:rsidR="00CF2B45" w:rsidRDefault="00CF2B45" w:rsidP="00CF2B45">
      <w:pPr>
        <w:rPr>
          <w:i/>
        </w:rPr>
      </w:pPr>
    </w:p>
    <w:p w14:paraId="0F71697D" w14:textId="77777777" w:rsidR="00CF2B45" w:rsidRDefault="00CF2B45" w:rsidP="00CF2B45">
      <w:pPr>
        <w:jc w:val="center"/>
        <w:rPr>
          <w:b/>
          <w:sz w:val="28"/>
          <w:szCs w:val="28"/>
        </w:rPr>
      </w:pPr>
      <w:r w:rsidRPr="00E43AF1">
        <w:rPr>
          <w:b/>
          <w:sz w:val="28"/>
          <w:szCs w:val="28"/>
        </w:rPr>
        <w:t>Тематический план учебной дисциплины</w:t>
      </w:r>
    </w:p>
    <w:p w14:paraId="0CE8A353" w14:textId="3B61AAE5" w:rsidR="00CF2B45" w:rsidRPr="00426E57" w:rsidRDefault="00CF2B45" w:rsidP="00426E57">
      <w:pPr>
        <w:jc w:val="center"/>
        <w:rPr>
          <w:b/>
          <w:i/>
          <w:sz w:val="36"/>
          <w:szCs w:val="36"/>
        </w:rPr>
      </w:pPr>
      <w:r w:rsidRPr="00E43AF1">
        <w:rPr>
          <w:b/>
          <w:sz w:val="28"/>
          <w:szCs w:val="28"/>
        </w:rPr>
        <w:t>«</w:t>
      </w:r>
      <w:r w:rsidR="00426E57" w:rsidRPr="00CF2B45">
        <w:rPr>
          <w:b/>
          <w:i/>
          <w:sz w:val="36"/>
          <w:szCs w:val="36"/>
        </w:rPr>
        <w:t>Правовое обеспечение и страхование по видам транспорта</w:t>
      </w:r>
      <w:r w:rsidRPr="00E43AF1">
        <w:rPr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17"/>
        <w:gridCol w:w="1680"/>
        <w:gridCol w:w="1763"/>
      </w:tblGrid>
      <w:tr w:rsidR="00CF2B45" w14:paraId="4902AE09" w14:textId="77777777" w:rsidTr="00891D5F">
        <w:tc>
          <w:tcPr>
            <w:tcW w:w="11117" w:type="dxa"/>
          </w:tcPr>
          <w:p w14:paraId="53CE627F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Наименование разделов и тем, содержание</w:t>
            </w:r>
          </w:p>
        </w:tc>
        <w:tc>
          <w:tcPr>
            <w:tcW w:w="1680" w:type="dxa"/>
          </w:tcPr>
          <w:p w14:paraId="2FA57695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Кол-во часов</w:t>
            </w:r>
          </w:p>
        </w:tc>
        <w:tc>
          <w:tcPr>
            <w:tcW w:w="1763" w:type="dxa"/>
          </w:tcPr>
          <w:p w14:paraId="79C300CD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 занятий</w:t>
            </w:r>
          </w:p>
        </w:tc>
      </w:tr>
      <w:tr w:rsidR="00CF2B45" w14:paraId="44FDB3D2" w14:textId="77777777" w:rsidTr="00891D5F">
        <w:tc>
          <w:tcPr>
            <w:tcW w:w="11117" w:type="dxa"/>
          </w:tcPr>
          <w:p w14:paraId="06DB68F6" w14:textId="77777777" w:rsidR="00CF2B45" w:rsidRPr="003D196E" w:rsidRDefault="00CF2B45" w:rsidP="005A016C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Pr="003D196E">
              <w:rPr>
                <w:b/>
              </w:rPr>
              <w:t>Раздел 1. Правовое регулирование в сфере профессиональной деятельности</w:t>
            </w:r>
          </w:p>
          <w:p w14:paraId="2A56691B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</w:p>
        </w:tc>
        <w:tc>
          <w:tcPr>
            <w:tcW w:w="1680" w:type="dxa"/>
          </w:tcPr>
          <w:p w14:paraId="500AEC14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</w:p>
        </w:tc>
        <w:tc>
          <w:tcPr>
            <w:tcW w:w="1763" w:type="dxa"/>
          </w:tcPr>
          <w:p w14:paraId="4E0F88BE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</w:p>
        </w:tc>
      </w:tr>
      <w:tr w:rsidR="00CF2B45" w14:paraId="1B08CE7D" w14:textId="77777777" w:rsidTr="00891D5F">
        <w:tc>
          <w:tcPr>
            <w:tcW w:w="11117" w:type="dxa"/>
          </w:tcPr>
          <w:p w14:paraId="12098BAD" w14:textId="2C1DB5BC" w:rsidR="00CF2B45" w:rsidRDefault="00CF2B45" w:rsidP="005A016C">
            <w:pPr>
              <w:rPr>
                <w:b/>
                <w:i/>
              </w:rPr>
            </w:pPr>
            <w:r w:rsidRPr="0090397A">
              <w:rPr>
                <w:b/>
                <w:bCs/>
              </w:rPr>
              <w:lastRenderedPageBreak/>
              <w:t xml:space="preserve">Тема 1.1. </w:t>
            </w:r>
            <w:r w:rsidRPr="0090397A">
              <w:rPr>
                <w:b/>
                <w:bCs/>
                <w:shd w:val="clear" w:color="auto" w:fill="FFFFFF"/>
              </w:rPr>
              <w:t>Правовое регулирование экономических отношений на транспорте.</w:t>
            </w:r>
            <w:r w:rsidRPr="0090397A">
              <w:rPr>
                <w:b/>
                <w:bCs/>
              </w:rPr>
              <w:t xml:space="preserve"> Транспортные правоотношения</w:t>
            </w:r>
          </w:p>
          <w:p w14:paraId="340C6A5B" w14:textId="6D0A6A8B" w:rsidR="00CF2B45" w:rsidRPr="009243EC" w:rsidRDefault="00CF2B45" w:rsidP="00CF2B45">
            <w:pPr>
              <w:jc w:val="both"/>
            </w:pPr>
            <w:r>
              <w:rPr>
                <w:b/>
                <w:i/>
              </w:rPr>
              <w:t xml:space="preserve"> </w:t>
            </w:r>
            <w:r w:rsidR="0003433E">
              <w:t>Урок</w:t>
            </w:r>
            <w:r w:rsidRPr="009243EC">
              <w:t xml:space="preserve"> 1. Основные положения Конституции РФ.</w:t>
            </w:r>
          </w:p>
          <w:p w14:paraId="1CB9B371" w14:textId="5B58F767" w:rsidR="00CF2B45" w:rsidRDefault="00CF2B45" w:rsidP="00CF2B45">
            <w:pPr>
              <w:jc w:val="both"/>
              <w:rPr>
                <w:i/>
              </w:rPr>
            </w:pPr>
            <w:r w:rsidRPr="009243EC">
              <w:t>Основные конституционные права и свободы человека и гражданина, механизмы их реализации.</w:t>
            </w:r>
          </w:p>
          <w:p w14:paraId="0BA9117C" w14:textId="77777777" w:rsidR="00CF2B45" w:rsidRDefault="00CF2B45" w:rsidP="005A016C">
            <w:pPr>
              <w:jc w:val="both"/>
            </w:pPr>
            <w:r w:rsidRPr="009243EC">
              <w:rPr>
                <w:color w:val="000000"/>
                <w:lang w:eastAsia="nl-NL"/>
              </w:rPr>
              <w:t xml:space="preserve">Практическое занятие </w:t>
            </w:r>
            <w:r>
              <w:rPr>
                <w:color w:val="000000"/>
                <w:lang w:eastAsia="nl-NL"/>
              </w:rPr>
              <w:t xml:space="preserve">№ 1. </w:t>
            </w:r>
            <w:proofErr w:type="gramStart"/>
            <w:r w:rsidRPr="00E75A5B">
              <w:rPr>
                <w:bCs/>
                <w:iCs/>
              </w:rPr>
              <w:t>Семинар</w:t>
            </w:r>
            <w:r>
              <w:rPr>
                <w:bCs/>
                <w:iCs/>
              </w:rPr>
              <w:t xml:space="preserve">  «</w:t>
            </w:r>
            <w:proofErr w:type="gramEnd"/>
            <w:r w:rsidRPr="009243EC">
              <w:t>Основные конституционные права и свободы человека и гражданина, механизмы их реализации</w:t>
            </w:r>
            <w:r>
              <w:t>»</w:t>
            </w:r>
          </w:p>
          <w:p w14:paraId="1B25AE66" w14:textId="5EFEDB3A" w:rsidR="00663427" w:rsidRPr="00114849" w:rsidRDefault="00DB6637" w:rsidP="005A016C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Права и свободы человека и гражданина </w:t>
            </w:r>
          </w:p>
        </w:tc>
        <w:tc>
          <w:tcPr>
            <w:tcW w:w="1680" w:type="dxa"/>
          </w:tcPr>
          <w:p w14:paraId="0FA04950" w14:textId="77777777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</w:p>
          <w:p w14:paraId="132935C4" w14:textId="77777777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2F00606B" w14:textId="77777777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</w:p>
          <w:p w14:paraId="3C7FB5E6" w14:textId="6BE6E3A5" w:rsidR="00CF2B45" w:rsidRDefault="00562F41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5AF234C9" w14:textId="77777777" w:rsidR="00562F41" w:rsidRDefault="00562F41" w:rsidP="005A016C">
            <w:pPr>
              <w:jc w:val="center"/>
              <w:rPr>
                <w:b/>
                <w:sz w:val="28"/>
                <w:szCs w:val="28"/>
              </w:rPr>
            </w:pPr>
          </w:p>
          <w:p w14:paraId="0A7207E8" w14:textId="6F7E4A38" w:rsidR="00CF2B45" w:rsidRDefault="00CF2B45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53A61078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</w:p>
          <w:p w14:paraId="24D2A67C" w14:textId="7206C42A" w:rsidR="00CF2B45" w:rsidRDefault="00CF2B45" w:rsidP="005A01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4049A330" w14:textId="77777777" w:rsidR="00CF2B45" w:rsidRDefault="00CF2B45" w:rsidP="005A016C">
            <w:pPr>
              <w:rPr>
                <w:b/>
                <w:sz w:val="28"/>
                <w:szCs w:val="28"/>
              </w:rPr>
            </w:pPr>
          </w:p>
          <w:p w14:paraId="64062E7E" w14:textId="3E089FCA" w:rsidR="00CF2B45" w:rsidRDefault="00CF2B45" w:rsidP="005A01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562F41">
              <w:rPr>
                <w:b/>
                <w:sz w:val="28"/>
                <w:szCs w:val="28"/>
              </w:rPr>
              <w:t>ПЗ</w:t>
            </w:r>
          </w:p>
          <w:p w14:paraId="45C76168" w14:textId="77777777" w:rsidR="005B4F36" w:rsidRDefault="00CF2B45" w:rsidP="005A01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</w:p>
          <w:p w14:paraId="5C32919B" w14:textId="259E5248" w:rsidR="00CF2B45" w:rsidRDefault="00CF2B45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СРС</w:t>
            </w:r>
          </w:p>
        </w:tc>
      </w:tr>
      <w:tr w:rsidR="00891D5F" w14:paraId="4819EAB8" w14:textId="77777777" w:rsidTr="00891D5F">
        <w:tc>
          <w:tcPr>
            <w:tcW w:w="11117" w:type="dxa"/>
          </w:tcPr>
          <w:p w14:paraId="254E6817" w14:textId="26FDA0CD" w:rsidR="00891D5F" w:rsidRPr="009243EC" w:rsidRDefault="0003433E" w:rsidP="00891D5F">
            <w:pPr>
              <w:shd w:val="clear" w:color="auto" w:fill="FFFFFF"/>
              <w:jc w:val="both"/>
            </w:pPr>
            <w:r>
              <w:t>Урок</w:t>
            </w:r>
            <w:r w:rsidR="00891D5F" w:rsidRPr="009243EC">
              <w:t xml:space="preserve"> 2. Назначение и содержание Воздушного кодекса</w:t>
            </w:r>
          </w:p>
          <w:p w14:paraId="47C64BA0" w14:textId="50763C19" w:rsidR="00891D5F" w:rsidRDefault="00891D5F" w:rsidP="00891D5F">
            <w:r w:rsidRPr="009243EC">
              <w:t>Правовой статус субъектов гражданской авиации</w:t>
            </w:r>
          </w:p>
          <w:p w14:paraId="17E11CA1" w14:textId="77777777" w:rsidR="00562F41" w:rsidRDefault="00562F41" w:rsidP="00891D5F">
            <w:pPr>
              <w:rPr>
                <w:color w:val="000000"/>
                <w:lang w:eastAsia="nl-NL"/>
              </w:rPr>
            </w:pPr>
          </w:p>
          <w:p w14:paraId="62EC7E78" w14:textId="13B813ED" w:rsidR="00DB6637" w:rsidRDefault="00DB6637" w:rsidP="00891D5F">
            <w:r>
              <w:rPr>
                <w:color w:val="000000"/>
                <w:lang w:eastAsia="nl-NL"/>
              </w:rPr>
              <w:t>Практическое занятие № 2. Семинар «Применение статей Воздушного Кодекса Российской Федерации»</w:t>
            </w:r>
          </w:p>
          <w:p w14:paraId="636D0473" w14:textId="77777777" w:rsidR="00562F41" w:rsidRDefault="00562F41" w:rsidP="00DB6637">
            <w:pPr>
              <w:jc w:val="both"/>
              <w:rPr>
                <w:i/>
              </w:rPr>
            </w:pPr>
          </w:p>
          <w:p w14:paraId="6DAE2E00" w14:textId="18DFF956" w:rsidR="00DB6637" w:rsidRDefault="00DB6637" w:rsidP="00DB6637">
            <w:pPr>
              <w:jc w:val="both"/>
              <w:rPr>
                <w:i/>
              </w:rPr>
            </w:pPr>
            <w:r>
              <w:rPr>
                <w:i/>
              </w:rPr>
              <w:t>Понятие «Воздушное законодательство»</w:t>
            </w:r>
          </w:p>
          <w:p w14:paraId="624FEA93" w14:textId="4E279588" w:rsidR="00DB6637" w:rsidRPr="0090397A" w:rsidRDefault="00DB6637" w:rsidP="00DB6637">
            <w:pPr>
              <w:rPr>
                <w:b/>
                <w:bCs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680" w:type="dxa"/>
          </w:tcPr>
          <w:p w14:paraId="5E163466" w14:textId="77777777" w:rsidR="00891D5F" w:rsidRDefault="00562F41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35EF3B32" w14:textId="77777777" w:rsidR="00562F41" w:rsidRDefault="00562F41" w:rsidP="005A016C">
            <w:pPr>
              <w:jc w:val="center"/>
              <w:rPr>
                <w:b/>
                <w:sz w:val="28"/>
                <w:szCs w:val="28"/>
              </w:rPr>
            </w:pPr>
          </w:p>
          <w:p w14:paraId="75B378F2" w14:textId="77777777" w:rsidR="00562F41" w:rsidRDefault="00562F41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3C204D33" w14:textId="77777777" w:rsidR="00562F41" w:rsidRDefault="00562F41" w:rsidP="005A016C">
            <w:pPr>
              <w:jc w:val="center"/>
              <w:rPr>
                <w:b/>
                <w:sz w:val="28"/>
                <w:szCs w:val="28"/>
              </w:rPr>
            </w:pPr>
          </w:p>
          <w:p w14:paraId="79BE90A2" w14:textId="77777777" w:rsidR="005B4F36" w:rsidRDefault="005B4F36" w:rsidP="005A016C">
            <w:pPr>
              <w:jc w:val="center"/>
              <w:rPr>
                <w:b/>
                <w:sz w:val="28"/>
                <w:szCs w:val="28"/>
              </w:rPr>
            </w:pPr>
          </w:p>
          <w:p w14:paraId="2EE6F394" w14:textId="1915F0AB" w:rsidR="00562F41" w:rsidRDefault="00562F41" w:rsidP="005A016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0BC06B9B" w14:textId="15D84A12" w:rsidR="00891D5F" w:rsidRDefault="00562F41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</w:t>
            </w:r>
          </w:p>
          <w:p w14:paraId="6B05E65A" w14:textId="77777777" w:rsidR="00562F41" w:rsidRDefault="00562F41" w:rsidP="005B4F36">
            <w:pPr>
              <w:jc w:val="center"/>
              <w:rPr>
                <w:b/>
                <w:sz w:val="28"/>
                <w:szCs w:val="28"/>
              </w:rPr>
            </w:pPr>
          </w:p>
          <w:p w14:paraId="10938261" w14:textId="77777777" w:rsidR="00562F41" w:rsidRDefault="00562F41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ПЗ</w:t>
            </w:r>
          </w:p>
          <w:p w14:paraId="66F6E534" w14:textId="77777777" w:rsidR="00562F41" w:rsidRDefault="00562F41" w:rsidP="005B4F36">
            <w:pPr>
              <w:jc w:val="center"/>
              <w:rPr>
                <w:b/>
                <w:sz w:val="28"/>
                <w:szCs w:val="28"/>
              </w:rPr>
            </w:pPr>
          </w:p>
          <w:p w14:paraId="6D1B3700" w14:textId="096AF746" w:rsidR="00562F41" w:rsidRDefault="00562F41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СРС</w:t>
            </w:r>
          </w:p>
        </w:tc>
      </w:tr>
      <w:tr w:rsidR="00891D5F" w14:paraId="3F66D248" w14:textId="77777777" w:rsidTr="00891D5F">
        <w:tc>
          <w:tcPr>
            <w:tcW w:w="11117" w:type="dxa"/>
          </w:tcPr>
          <w:p w14:paraId="6FE013E5" w14:textId="2AB3BD14" w:rsidR="00891D5F" w:rsidRPr="0090397A" w:rsidRDefault="0003433E" w:rsidP="00891D5F">
            <w:pPr>
              <w:rPr>
                <w:b/>
                <w:bCs/>
              </w:rPr>
            </w:pPr>
            <w:r>
              <w:t>Урок</w:t>
            </w:r>
            <w:r w:rsidR="00891D5F" w:rsidRPr="009243EC">
              <w:t xml:space="preserve"> 3. Экономика как объект воздействия права. Значение и сфера действия транспортного права. Предпринимательская деятельность: понятие, основные признаки. Виды источников права регулирующие экономические отношения в РФ. Отрасли права регулирующие хозяйственные отношения в РФ.</w:t>
            </w:r>
          </w:p>
        </w:tc>
        <w:tc>
          <w:tcPr>
            <w:tcW w:w="1680" w:type="dxa"/>
          </w:tcPr>
          <w:p w14:paraId="3394CDFB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44C2AFD0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4CF4ACEF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02683E51" w14:textId="0498384A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3" w:type="dxa"/>
          </w:tcPr>
          <w:p w14:paraId="3C0AF27F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0B05D92B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7A68F0BA" w14:textId="5FDBFF26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</w:p>
          <w:p w14:paraId="742B624B" w14:textId="26E812EC" w:rsidR="00891D5F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891D5F" w14:paraId="5A4497A0" w14:textId="77777777" w:rsidTr="00891D5F">
        <w:tc>
          <w:tcPr>
            <w:tcW w:w="11117" w:type="dxa"/>
          </w:tcPr>
          <w:p w14:paraId="2DFD6AE6" w14:textId="01F40E0F" w:rsidR="00891D5F" w:rsidRPr="0090397A" w:rsidRDefault="0003433E" w:rsidP="00891D5F">
            <w:pPr>
              <w:rPr>
                <w:b/>
                <w:bCs/>
              </w:rPr>
            </w:pPr>
            <w:r>
              <w:t>Урок</w:t>
            </w:r>
            <w:r w:rsidR="00891D5F" w:rsidRPr="009243EC">
              <w:t xml:space="preserve"> 4. Место транспортного права в российском законодательстве. Предмет и методы транспортного права.</w:t>
            </w:r>
          </w:p>
        </w:tc>
        <w:tc>
          <w:tcPr>
            <w:tcW w:w="1680" w:type="dxa"/>
          </w:tcPr>
          <w:p w14:paraId="0FA0407A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639E28D2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652BE632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6DFAB5DF" w14:textId="5EB42C19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3" w:type="dxa"/>
          </w:tcPr>
          <w:p w14:paraId="6FF85C9C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2605CCE0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47917F1F" w14:textId="53B4F306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</w:p>
          <w:p w14:paraId="46202552" w14:textId="33C6A89F" w:rsidR="00891D5F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891D5F" w14:paraId="61329331" w14:textId="77777777" w:rsidTr="00891D5F">
        <w:tc>
          <w:tcPr>
            <w:tcW w:w="11117" w:type="dxa"/>
          </w:tcPr>
          <w:p w14:paraId="09835616" w14:textId="5256A890" w:rsidR="00891D5F" w:rsidRPr="0090397A" w:rsidRDefault="0003433E" w:rsidP="00891D5F">
            <w:pPr>
              <w:rPr>
                <w:b/>
                <w:bCs/>
              </w:rPr>
            </w:pPr>
            <w:r>
              <w:t>Урок</w:t>
            </w:r>
            <w:r w:rsidR="00891D5F" w:rsidRPr="009243EC">
              <w:t xml:space="preserve"> 5. Понятие и признаки субъектов предпринимательской деятельности. Виды субъектов предпринимательской деятельности. Право собственности. Понятие юридического лица и его признаки. Понятия индивидуальный предприниматель и самозанятый. Их права и обязанности. Правовые документы, регулирующие их деятельность.</w:t>
            </w:r>
          </w:p>
        </w:tc>
        <w:tc>
          <w:tcPr>
            <w:tcW w:w="1680" w:type="dxa"/>
          </w:tcPr>
          <w:p w14:paraId="208E6B10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3A1D5DE5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2E6EDB63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0E8A2F03" w14:textId="410CA448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3" w:type="dxa"/>
          </w:tcPr>
          <w:p w14:paraId="0FCB01C7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7A0FF7BF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51A04D07" w14:textId="429470B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</w:p>
          <w:p w14:paraId="663A2F39" w14:textId="0DB7DC17" w:rsidR="00891D5F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891D5F" w14:paraId="198A3D9B" w14:textId="77777777" w:rsidTr="00891D5F">
        <w:tc>
          <w:tcPr>
            <w:tcW w:w="11117" w:type="dxa"/>
          </w:tcPr>
          <w:p w14:paraId="6E85A88F" w14:textId="0ACF0DC5" w:rsidR="00891D5F" w:rsidRPr="0090397A" w:rsidRDefault="0003433E" w:rsidP="00891D5F">
            <w:pPr>
              <w:rPr>
                <w:b/>
                <w:bCs/>
              </w:rPr>
            </w:pPr>
            <w:r>
              <w:t>Урок</w:t>
            </w:r>
            <w:r w:rsidR="00891D5F" w:rsidRPr="009243EC">
              <w:t xml:space="preserve"> 6. Понятие транспортных правоотношений, их структура. Субъекты транспортных правоотношений. Виды транспортных правоотношений. Элементы правосубъектности.</w:t>
            </w:r>
          </w:p>
        </w:tc>
        <w:tc>
          <w:tcPr>
            <w:tcW w:w="1680" w:type="dxa"/>
          </w:tcPr>
          <w:p w14:paraId="28B79105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1C79C091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119F3B93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18A05F60" w14:textId="1D0738E6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3" w:type="dxa"/>
          </w:tcPr>
          <w:p w14:paraId="7B2217A0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65F15F97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77ED1777" w14:textId="0A88F10F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</w:p>
          <w:p w14:paraId="5B77AF3A" w14:textId="5DAA3AD9" w:rsidR="00891D5F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891D5F" w14:paraId="0FBBDAEF" w14:textId="77777777" w:rsidTr="00891D5F">
        <w:tc>
          <w:tcPr>
            <w:tcW w:w="11117" w:type="dxa"/>
          </w:tcPr>
          <w:p w14:paraId="7858DC08" w14:textId="77777777" w:rsidR="00891D5F" w:rsidRPr="009243EC" w:rsidRDefault="00891D5F" w:rsidP="00891D5F">
            <w:pPr>
              <w:ind w:firstLine="69"/>
              <w:rPr>
                <w:b/>
                <w:bCs/>
                <w:color w:val="000000"/>
                <w:shd w:val="clear" w:color="auto" w:fill="FFFFFF"/>
              </w:rPr>
            </w:pPr>
            <w:r w:rsidRPr="009243EC">
              <w:rPr>
                <w:b/>
                <w:bCs/>
                <w:color w:val="000000"/>
                <w:shd w:val="clear" w:color="auto" w:fill="FFFFFF"/>
              </w:rPr>
              <w:lastRenderedPageBreak/>
              <w:t>Тема 1.2. Правовое регулирование управления на транспорте</w:t>
            </w:r>
          </w:p>
          <w:p w14:paraId="00F1D297" w14:textId="4D275D96" w:rsidR="00891D5F" w:rsidRDefault="0003433E" w:rsidP="00891D5F">
            <w:r>
              <w:t>Урок</w:t>
            </w:r>
            <w:r w:rsidR="00891D5F" w:rsidRPr="009243EC">
              <w:t xml:space="preserve"> 7. Организационно-правовые основы государственного управления транспортом. Государственный контроль и надзор в области транспорта, лицензирование транспортной деятельности. Порядок получения лицензии на транспортную деятельности.</w:t>
            </w:r>
          </w:p>
          <w:p w14:paraId="285A9F8C" w14:textId="77777777" w:rsidR="00DB6637" w:rsidRDefault="00DB6637" w:rsidP="00891D5F">
            <w:pPr>
              <w:rPr>
                <w:bCs/>
              </w:rPr>
            </w:pPr>
          </w:p>
          <w:p w14:paraId="54075E8A" w14:textId="37A7815F" w:rsidR="00DB6637" w:rsidRPr="0090397A" w:rsidRDefault="00DB6637" w:rsidP="00891D5F">
            <w:pPr>
              <w:rPr>
                <w:b/>
                <w:bCs/>
              </w:rPr>
            </w:pPr>
            <w:r w:rsidRPr="009243EC">
              <w:rPr>
                <w:color w:val="000000"/>
                <w:lang w:eastAsia="nl-NL"/>
              </w:rPr>
              <w:t>Практическое занятие</w:t>
            </w:r>
            <w:r>
              <w:rPr>
                <w:color w:val="000000"/>
                <w:lang w:eastAsia="nl-NL"/>
              </w:rPr>
              <w:t xml:space="preserve"> №</w:t>
            </w:r>
            <w:r w:rsidRPr="009243EC">
              <w:rPr>
                <w:color w:val="000000"/>
                <w:lang w:eastAsia="nl-NL"/>
              </w:rPr>
              <w:t xml:space="preserve"> </w:t>
            </w:r>
            <w:r>
              <w:rPr>
                <w:color w:val="000000"/>
                <w:lang w:eastAsia="nl-NL"/>
              </w:rPr>
              <w:t>3</w:t>
            </w:r>
            <w:r w:rsidRPr="009243EC">
              <w:rPr>
                <w:color w:val="000000"/>
                <w:lang w:eastAsia="nl-NL"/>
              </w:rPr>
              <w:t>. Ситуационная игра «Подготовка документов для получения лицензии на транспортную деятельность»</w:t>
            </w:r>
          </w:p>
        </w:tc>
        <w:tc>
          <w:tcPr>
            <w:tcW w:w="1680" w:type="dxa"/>
          </w:tcPr>
          <w:p w14:paraId="6004B6D5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47C18BDA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2C0A3D85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04F2ED79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17D4C7CD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32C5CF16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39C2B730" w14:textId="69A6577B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3448C592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66D045BB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20BAD349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</w:p>
          <w:p w14:paraId="5F101303" w14:textId="198BBC13" w:rsidR="00B84EB6" w:rsidRDefault="00B84EB6" w:rsidP="00426E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ПЗ</w:t>
            </w:r>
          </w:p>
          <w:p w14:paraId="09AAAF76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</w:p>
          <w:p w14:paraId="23395EE4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7DFA8B38" w14:textId="6AFA25DF" w:rsidR="00B84EB6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СРС</w:t>
            </w:r>
          </w:p>
        </w:tc>
      </w:tr>
      <w:tr w:rsidR="00891D5F" w14:paraId="1E6A0DFF" w14:textId="77777777" w:rsidTr="00891D5F">
        <w:tc>
          <w:tcPr>
            <w:tcW w:w="11117" w:type="dxa"/>
          </w:tcPr>
          <w:p w14:paraId="294B6580" w14:textId="77777777" w:rsidR="00891D5F" w:rsidRPr="009243EC" w:rsidRDefault="00891D5F" w:rsidP="00891D5F">
            <w:pPr>
              <w:rPr>
                <w:b/>
                <w:bCs/>
              </w:rPr>
            </w:pPr>
            <w:r w:rsidRPr="009243EC">
              <w:rPr>
                <w:b/>
                <w:bCs/>
              </w:rPr>
              <w:t xml:space="preserve">Тема 1.3. </w:t>
            </w:r>
            <w:r w:rsidRPr="009243EC">
              <w:rPr>
                <w:b/>
                <w:bCs/>
                <w:color w:val="000000"/>
                <w:shd w:val="clear" w:color="auto" w:fill="FFFFFF"/>
              </w:rPr>
              <w:t>Правовое регулирование корпоративного управления на транспорте</w:t>
            </w:r>
          </w:p>
          <w:p w14:paraId="220563E3" w14:textId="3C11F663" w:rsidR="00891D5F" w:rsidRPr="009243EC" w:rsidRDefault="0003433E" w:rsidP="00891D5F">
            <w:pPr>
              <w:shd w:val="clear" w:color="auto" w:fill="FFFFFF"/>
              <w:jc w:val="both"/>
            </w:pPr>
            <w:r>
              <w:t>Урок</w:t>
            </w:r>
            <w:r w:rsidR="00891D5F" w:rsidRPr="009243EC">
              <w:t xml:space="preserve"> 8. Понятие и правовые основы хозяйственного управления на транспорте. Правовое положение участников корпоративного управления на различных видах транспорта.</w:t>
            </w:r>
          </w:p>
          <w:p w14:paraId="5ED578DF" w14:textId="77777777" w:rsidR="00891D5F" w:rsidRDefault="00891D5F" w:rsidP="00891D5F">
            <w:r w:rsidRPr="009243EC">
              <w:t>Правовое регулирование инвестиционной деятельности в сфере транспорта.  Виды собственности на транспортных предприятиях для различных видов транспорта.</w:t>
            </w:r>
          </w:p>
          <w:p w14:paraId="744C7A91" w14:textId="77777777" w:rsidR="00DB6637" w:rsidRDefault="00DB6637" w:rsidP="00891D5F">
            <w:pPr>
              <w:rPr>
                <w:bCs/>
              </w:rPr>
            </w:pPr>
          </w:p>
          <w:p w14:paraId="58B39613" w14:textId="77777777" w:rsidR="00DB6637" w:rsidRDefault="00DB6637" w:rsidP="00891D5F">
            <w:pPr>
              <w:rPr>
                <w:color w:val="000000"/>
              </w:rPr>
            </w:pPr>
            <w:r w:rsidRPr="009243EC">
              <w:rPr>
                <w:color w:val="000000"/>
              </w:rPr>
              <w:t>Практическое занятие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eastAsia="nl-NL"/>
              </w:rPr>
              <w:t>№</w:t>
            </w:r>
            <w:r w:rsidRPr="009243E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</w:t>
            </w:r>
            <w:r w:rsidRPr="009243EC">
              <w:rPr>
                <w:color w:val="000000"/>
              </w:rPr>
              <w:t>. Составление сравнительной таблицы о видах собственности на различных видах транспорта.</w:t>
            </w:r>
          </w:p>
          <w:p w14:paraId="6C6BD3A3" w14:textId="55FA7D32" w:rsidR="005E15CB" w:rsidRDefault="005E15CB" w:rsidP="00891D5F">
            <w:pPr>
              <w:rPr>
                <w:bCs/>
                <w:color w:val="000000"/>
              </w:rPr>
            </w:pPr>
          </w:p>
          <w:p w14:paraId="2C5E938B" w14:textId="77777777" w:rsidR="005E15CB" w:rsidRPr="005E15CB" w:rsidRDefault="005E15CB" w:rsidP="005E15CB">
            <w:pPr>
              <w:rPr>
                <w:i/>
                <w:iCs/>
              </w:rPr>
            </w:pPr>
            <w:r w:rsidRPr="005E15CB">
              <w:rPr>
                <w:i/>
                <w:iCs/>
              </w:rPr>
              <w:t>Виды собственности на транспортных предприятиях для различных видов транспорта.</w:t>
            </w:r>
          </w:p>
          <w:p w14:paraId="28A087BC" w14:textId="7C91475E" w:rsidR="005E15CB" w:rsidRPr="0090397A" w:rsidRDefault="005E15CB" w:rsidP="00891D5F">
            <w:pPr>
              <w:rPr>
                <w:b/>
                <w:bCs/>
              </w:rPr>
            </w:pPr>
          </w:p>
        </w:tc>
        <w:tc>
          <w:tcPr>
            <w:tcW w:w="1680" w:type="dxa"/>
          </w:tcPr>
          <w:p w14:paraId="505FBC1C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0339F112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565D1BD3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48D513C4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6C4773F9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5215F16D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3DB3B38D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3183EF1F" w14:textId="31FBFFF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1B87CE5F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4404CC22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071801FB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ПЗ</w:t>
            </w:r>
          </w:p>
          <w:p w14:paraId="47FD1B14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</w:p>
          <w:p w14:paraId="54B162F3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60724244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6188CC1F" w14:textId="77777777" w:rsidR="005B4F36" w:rsidRDefault="005B4F36" w:rsidP="005B4F36">
            <w:pPr>
              <w:jc w:val="center"/>
              <w:rPr>
                <w:b/>
                <w:sz w:val="28"/>
                <w:szCs w:val="28"/>
              </w:rPr>
            </w:pPr>
          </w:p>
          <w:p w14:paraId="2D79381A" w14:textId="31213206" w:rsidR="00891D5F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СРС</w:t>
            </w:r>
          </w:p>
        </w:tc>
      </w:tr>
      <w:tr w:rsidR="00891D5F" w14:paraId="19C57619" w14:textId="77777777" w:rsidTr="00891D5F">
        <w:tc>
          <w:tcPr>
            <w:tcW w:w="11117" w:type="dxa"/>
          </w:tcPr>
          <w:p w14:paraId="7B1ABD62" w14:textId="77777777" w:rsidR="00891D5F" w:rsidRDefault="00891D5F" w:rsidP="00891D5F">
            <w:pPr>
              <w:rPr>
                <w:b/>
                <w:bCs/>
              </w:rPr>
            </w:pPr>
            <w:r w:rsidRPr="009243EC">
              <w:rPr>
                <w:b/>
                <w:bCs/>
                <w:color w:val="000000"/>
              </w:rPr>
              <w:t xml:space="preserve">Тема 1.4. </w:t>
            </w:r>
            <w:r w:rsidRPr="009243EC">
              <w:rPr>
                <w:b/>
                <w:bCs/>
              </w:rPr>
              <w:t>Правовое регулирование трудовых отношений в транспортном комплексе</w:t>
            </w:r>
          </w:p>
          <w:p w14:paraId="3266C109" w14:textId="070EE7F6" w:rsidR="00891D5F" w:rsidRDefault="0003433E" w:rsidP="00891D5F">
            <w:pPr>
              <w:rPr>
                <w:shd w:val="clear" w:color="auto" w:fill="FFFFFF"/>
              </w:rPr>
            </w:pPr>
            <w:r>
              <w:t>Урок</w:t>
            </w:r>
            <w:r w:rsidR="00891D5F" w:rsidRPr="00EF5E2C">
              <w:t xml:space="preserve"> 9.  </w:t>
            </w:r>
            <w:r w:rsidR="00891D5F" w:rsidRPr="00EF5E2C">
              <w:rPr>
                <w:shd w:val="clear" w:color="auto" w:fill="FFFFFF"/>
              </w:rPr>
              <w:t>Трудовое право: понятие, предмет, метод, источники. Трудовые отношения. Правовое регулирование трудовых отношений. Система трудового законодательства РФ. Трудовой договор: понятие, содержание. Заключение трудового договора. Оформление приема на работу.</w:t>
            </w:r>
          </w:p>
          <w:p w14:paraId="75D1380D" w14:textId="77777777" w:rsidR="00DB6637" w:rsidRDefault="00DB6637" w:rsidP="00891D5F">
            <w:pPr>
              <w:rPr>
                <w:bCs/>
                <w:shd w:val="clear" w:color="auto" w:fill="FFFFFF"/>
              </w:rPr>
            </w:pPr>
          </w:p>
          <w:p w14:paraId="3B642C16" w14:textId="77777777" w:rsidR="00DB6637" w:rsidRDefault="00DB6637" w:rsidP="00891D5F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Практическое занятие № </w:t>
            </w:r>
            <w:proofErr w:type="gramStart"/>
            <w:r w:rsidR="000B4BB2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 Деловая</w:t>
            </w:r>
            <w:proofErr w:type="gramEnd"/>
            <w:r>
              <w:rPr>
                <w:color w:val="000000"/>
              </w:rPr>
              <w:t xml:space="preserve"> игра «</w:t>
            </w:r>
            <w:r w:rsidRPr="00C47A0D">
              <w:rPr>
                <w:color w:val="000000"/>
              </w:rPr>
              <w:t>Процесс отбора кандидатов на вакантную должность по избранной профессии».</w:t>
            </w:r>
          </w:p>
          <w:p w14:paraId="3CF31959" w14:textId="77777777" w:rsidR="005E15CB" w:rsidRDefault="005E15CB" w:rsidP="00891D5F">
            <w:pPr>
              <w:rPr>
                <w:bCs/>
                <w:color w:val="000000"/>
              </w:rPr>
            </w:pPr>
          </w:p>
          <w:p w14:paraId="35DABE01" w14:textId="55204492" w:rsidR="005E15CB" w:rsidRPr="009243EC" w:rsidRDefault="005E15CB" w:rsidP="00891D5F">
            <w:pPr>
              <w:rPr>
                <w:b/>
                <w:bCs/>
              </w:rPr>
            </w:pPr>
            <w:r>
              <w:rPr>
                <w:i/>
              </w:rPr>
              <w:t>Отличие трудового договора от гражданско-правового</w:t>
            </w:r>
          </w:p>
        </w:tc>
        <w:tc>
          <w:tcPr>
            <w:tcW w:w="1680" w:type="dxa"/>
          </w:tcPr>
          <w:p w14:paraId="1F0A1B69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2A800104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5F175889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7AA5886E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6C74667F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644EDF6D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23B808AD" w14:textId="40DE4C70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7EEB722A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2987B982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56E47AA1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ПЗ</w:t>
            </w:r>
          </w:p>
          <w:p w14:paraId="1A885EE0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</w:p>
          <w:p w14:paraId="7E0A792C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53D72A98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6631A64B" w14:textId="0089F8A4" w:rsidR="00891D5F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СРС</w:t>
            </w:r>
          </w:p>
        </w:tc>
      </w:tr>
      <w:tr w:rsidR="00891D5F" w14:paraId="5F416144" w14:textId="77777777" w:rsidTr="00891D5F">
        <w:tc>
          <w:tcPr>
            <w:tcW w:w="11117" w:type="dxa"/>
          </w:tcPr>
          <w:p w14:paraId="622629D3" w14:textId="3A12330F" w:rsidR="00891D5F" w:rsidRDefault="0003433E" w:rsidP="00891D5F">
            <w:pPr>
              <w:rPr>
                <w:shd w:val="clear" w:color="auto" w:fill="FFFFFF"/>
              </w:rPr>
            </w:pPr>
            <w:r>
              <w:t>Урок</w:t>
            </w:r>
            <w:r w:rsidR="00891D5F" w:rsidRPr="00EF5E2C">
              <w:t xml:space="preserve"> 10. </w:t>
            </w:r>
            <w:r w:rsidR="00891D5F" w:rsidRPr="00EF5E2C">
              <w:rPr>
                <w:shd w:val="clear" w:color="auto" w:fill="FFFFFF"/>
              </w:rPr>
              <w:t>Рабочее время и время отдыха: понятия, виды, продолжительность. Совместительство и сверхурочные работы. Время отдыха, отпуска. Исчисление стажа работы, дающего право на отпуск.</w:t>
            </w:r>
            <w:r w:rsidR="00891D5F" w:rsidRPr="00EF5E2C">
              <w:t xml:space="preserve"> </w:t>
            </w:r>
            <w:r w:rsidR="00891D5F" w:rsidRPr="00EF5E2C">
              <w:rPr>
                <w:shd w:val="clear" w:color="auto" w:fill="FFFFFF"/>
              </w:rPr>
              <w:t>Правовые запреты и ограничения для некоторых категорий работников на выполнение отдельных видов работ на транспорте.</w:t>
            </w:r>
          </w:p>
          <w:p w14:paraId="690488EA" w14:textId="77777777" w:rsidR="00DB6637" w:rsidRDefault="00DB6637" w:rsidP="00891D5F">
            <w:pPr>
              <w:rPr>
                <w:bCs/>
                <w:shd w:val="clear" w:color="auto" w:fill="FFFFFF"/>
              </w:rPr>
            </w:pPr>
          </w:p>
          <w:p w14:paraId="41FAC0AB" w14:textId="77777777" w:rsidR="00DB6637" w:rsidRDefault="00DB6637" w:rsidP="00891D5F">
            <w:r w:rsidRPr="009243EC">
              <w:rPr>
                <w:bCs/>
              </w:rPr>
              <w:lastRenderedPageBreak/>
              <w:t xml:space="preserve">Практическое занятие </w:t>
            </w:r>
            <w:r>
              <w:rPr>
                <w:color w:val="000000"/>
                <w:lang w:eastAsia="nl-NL"/>
              </w:rPr>
              <w:t>№ 6</w:t>
            </w:r>
            <w:r w:rsidRPr="009243EC">
              <w:rPr>
                <w:bCs/>
              </w:rPr>
              <w:t xml:space="preserve">. </w:t>
            </w:r>
            <w:r>
              <w:rPr>
                <w:bCs/>
              </w:rPr>
              <w:t>Оф</w:t>
            </w:r>
            <w:r w:rsidRPr="009243EC">
              <w:t>ормлени</w:t>
            </w:r>
            <w:r w:rsidR="00F62F61">
              <w:t>е</w:t>
            </w:r>
            <w:r w:rsidRPr="009243EC">
              <w:t xml:space="preserve"> трудового договора и защите своих прав в соответствии с трудовым законодательством.</w:t>
            </w:r>
          </w:p>
          <w:p w14:paraId="5B63884E" w14:textId="77777777" w:rsidR="005E15CB" w:rsidRDefault="005E15CB" w:rsidP="00891D5F">
            <w:pPr>
              <w:rPr>
                <w:bCs/>
              </w:rPr>
            </w:pPr>
          </w:p>
          <w:p w14:paraId="66A733ED" w14:textId="147106A2" w:rsidR="005E15CB" w:rsidRPr="009243EC" w:rsidRDefault="005E15CB" w:rsidP="00891D5F">
            <w:pPr>
              <w:rPr>
                <w:b/>
                <w:bCs/>
              </w:rPr>
            </w:pPr>
            <w:r>
              <w:rPr>
                <w:i/>
              </w:rPr>
              <w:t>Особенности режима труда бортпроводника</w:t>
            </w:r>
          </w:p>
        </w:tc>
        <w:tc>
          <w:tcPr>
            <w:tcW w:w="1680" w:type="dxa"/>
          </w:tcPr>
          <w:p w14:paraId="7B46338B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  <w:p w14:paraId="2381384D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5122072A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534BCD6D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41C6E25E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  <w:p w14:paraId="0BF85AC4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3780089A" w14:textId="51BECA99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64394BBE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     У</w:t>
            </w:r>
          </w:p>
          <w:p w14:paraId="051BAC2B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1C858038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</w:p>
          <w:p w14:paraId="0B2EBB52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11A88F91" w14:textId="4894AFF2" w:rsidR="00B84EB6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ПЗ</w:t>
            </w:r>
          </w:p>
          <w:p w14:paraId="77C323FD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</w:p>
          <w:p w14:paraId="45D6DF4D" w14:textId="152F762C" w:rsidR="00891D5F" w:rsidRDefault="00B84EB6" w:rsidP="00426E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СРС</w:t>
            </w:r>
          </w:p>
        </w:tc>
      </w:tr>
      <w:tr w:rsidR="00891D5F" w14:paraId="027F5DA2" w14:textId="77777777" w:rsidTr="00891D5F">
        <w:tc>
          <w:tcPr>
            <w:tcW w:w="11117" w:type="dxa"/>
          </w:tcPr>
          <w:p w14:paraId="0A743747" w14:textId="3F892798" w:rsidR="00891D5F" w:rsidRDefault="0003433E" w:rsidP="00891D5F">
            <w:pPr>
              <w:rPr>
                <w:shd w:val="clear" w:color="auto" w:fill="FFFFFF"/>
              </w:rPr>
            </w:pPr>
            <w:r>
              <w:lastRenderedPageBreak/>
              <w:t>Урок</w:t>
            </w:r>
            <w:r w:rsidR="00891D5F" w:rsidRPr="00EF5E2C">
              <w:t xml:space="preserve"> 11 </w:t>
            </w:r>
            <w:r w:rsidR="00891D5F" w:rsidRPr="00EF5E2C">
              <w:rPr>
                <w:shd w:val="clear" w:color="auto" w:fill="FFFFFF"/>
              </w:rPr>
              <w:t>Оплата труда: понятие, гарантии, формы. Правила оплаты труда. Заработная плата: установление, системы, порядок выплаты, ограничение удержаний. Исчисление средней заработной платы. Оплата труда различных категорий работников. Гарантийные и компенсационные выплаты.</w:t>
            </w:r>
          </w:p>
          <w:p w14:paraId="39CB0A36" w14:textId="77777777" w:rsidR="00067EE1" w:rsidRDefault="00067EE1" w:rsidP="00891D5F">
            <w:pPr>
              <w:rPr>
                <w:color w:val="000000"/>
                <w:lang w:eastAsia="nl-NL"/>
              </w:rPr>
            </w:pPr>
          </w:p>
          <w:p w14:paraId="679FCC3F" w14:textId="77777777" w:rsidR="00067EE1" w:rsidRDefault="00F62F61" w:rsidP="00891D5F">
            <w:r>
              <w:t xml:space="preserve">Практическое занятие № </w:t>
            </w:r>
            <w:r w:rsidR="005C4581" w:rsidRPr="000D6B49">
              <w:t>7</w:t>
            </w:r>
            <w:r w:rsidRPr="000D6B49">
              <w:t>.</w:t>
            </w:r>
            <w:r>
              <w:t xml:space="preserve"> </w:t>
            </w:r>
            <w:r w:rsidRPr="00C47A0D">
              <w:t>Деловая игра «Трудовое право в вопросах и ответах»</w:t>
            </w:r>
          </w:p>
          <w:p w14:paraId="4C6792B2" w14:textId="77777777" w:rsidR="005E15CB" w:rsidRDefault="005E15CB" w:rsidP="00891D5F">
            <w:pPr>
              <w:rPr>
                <w:bCs/>
              </w:rPr>
            </w:pPr>
          </w:p>
          <w:p w14:paraId="3BC2D0C6" w14:textId="77777777" w:rsidR="005E15CB" w:rsidRDefault="005E15CB" w:rsidP="00891D5F">
            <w:pPr>
              <w:rPr>
                <w:bCs/>
              </w:rPr>
            </w:pPr>
          </w:p>
          <w:p w14:paraId="08AF5F38" w14:textId="3BD0073C" w:rsidR="005E15CB" w:rsidRPr="009243EC" w:rsidRDefault="005E15CB" w:rsidP="00891D5F">
            <w:pPr>
              <w:rPr>
                <w:b/>
                <w:bCs/>
              </w:rPr>
            </w:pPr>
            <w:r w:rsidRPr="00036435">
              <w:rPr>
                <w:i/>
                <w:shd w:val="clear" w:color="auto" w:fill="FFFFFF"/>
              </w:rPr>
              <w:t>Гарантийные и компенсационные выплаты.</w:t>
            </w:r>
          </w:p>
        </w:tc>
        <w:tc>
          <w:tcPr>
            <w:tcW w:w="1680" w:type="dxa"/>
          </w:tcPr>
          <w:p w14:paraId="3F385B2E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03E7A0C7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7041F664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78059FC3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21DCA711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  <w:p w14:paraId="4D0372C4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4AE4956D" w14:textId="1856A78A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1474B417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5C2D99A4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075E1CDB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</w:p>
          <w:p w14:paraId="669758E7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5C6C06C3" w14:textId="573A77B3" w:rsidR="00B84EB6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ПЗ</w:t>
            </w:r>
          </w:p>
          <w:p w14:paraId="4C1E5E9B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</w:p>
          <w:p w14:paraId="3E454546" w14:textId="790EE970" w:rsidR="00891D5F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СРС</w:t>
            </w:r>
          </w:p>
        </w:tc>
      </w:tr>
      <w:tr w:rsidR="00891D5F" w14:paraId="63ED28AF" w14:textId="77777777" w:rsidTr="00891D5F">
        <w:tc>
          <w:tcPr>
            <w:tcW w:w="11117" w:type="dxa"/>
          </w:tcPr>
          <w:p w14:paraId="3DFA31ED" w14:textId="7D0DFC61" w:rsidR="00891D5F" w:rsidRDefault="0003433E" w:rsidP="00891D5F">
            <w:pPr>
              <w:rPr>
                <w:shd w:val="clear" w:color="auto" w:fill="FFFFFF"/>
              </w:rPr>
            </w:pPr>
            <w:r>
              <w:t>Урок</w:t>
            </w:r>
            <w:r w:rsidR="00891D5F" w:rsidRPr="00EF5E2C">
              <w:t xml:space="preserve"> 12. </w:t>
            </w:r>
            <w:r w:rsidR="00891D5F" w:rsidRPr="00EF5E2C">
              <w:rPr>
                <w:shd w:val="clear" w:color="auto" w:fill="FFFFFF"/>
              </w:rPr>
              <w:t xml:space="preserve">Трудовой распорядок и дисциплина труда. Правила внутреннего трудового распорядка. Дисциплинарная ответственность. Порядок применения и снятия дисциплинарных взысканий. Порядок возмещения причиненного ущерба. </w:t>
            </w:r>
          </w:p>
          <w:p w14:paraId="258F9931" w14:textId="77777777" w:rsidR="00F62F61" w:rsidRDefault="00F62F61" w:rsidP="00891D5F">
            <w:pPr>
              <w:rPr>
                <w:shd w:val="clear" w:color="auto" w:fill="FFFFFF"/>
              </w:rPr>
            </w:pPr>
          </w:p>
          <w:p w14:paraId="171177AA" w14:textId="36225516" w:rsidR="00067EE1" w:rsidRDefault="00F62F61" w:rsidP="00891D5F">
            <w:pPr>
              <w:rPr>
                <w:bCs/>
                <w:shd w:val="clear" w:color="auto" w:fill="FFFFFF"/>
              </w:rPr>
            </w:pPr>
            <w:r w:rsidRPr="009243EC">
              <w:rPr>
                <w:color w:val="000000"/>
                <w:lang w:eastAsia="nl-NL"/>
              </w:rPr>
              <w:t>Практическое занятие</w:t>
            </w:r>
            <w:r>
              <w:rPr>
                <w:color w:val="000000"/>
                <w:lang w:eastAsia="nl-NL"/>
              </w:rPr>
              <w:t xml:space="preserve"> №</w:t>
            </w:r>
            <w:r w:rsidRPr="009243EC">
              <w:rPr>
                <w:color w:val="000000"/>
                <w:lang w:eastAsia="nl-NL"/>
              </w:rPr>
              <w:t xml:space="preserve"> </w:t>
            </w:r>
            <w:r w:rsidR="005C4581">
              <w:rPr>
                <w:color w:val="000000"/>
                <w:lang w:eastAsia="nl-NL"/>
              </w:rPr>
              <w:t>8</w:t>
            </w:r>
            <w:r>
              <w:rPr>
                <w:color w:val="000000"/>
                <w:lang w:eastAsia="nl-NL"/>
              </w:rPr>
              <w:t xml:space="preserve">. </w:t>
            </w:r>
            <w:r>
              <w:rPr>
                <w:bCs/>
              </w:rPr>
              <w:t>Решение ситуационных задач</w:t>
            </w:r>
          </w:p>
          <w:p w14:paraId="41C8C211" w14:textId="3FC9C91D" w:rsidR="00067EE1" w:rsidRPr="009243EC" w:rsidRDefault="005E15CB" w:rsidP="00891D5F">
            <w:pPr>
              <w:rPr>
                <w:b/>
                <w:bCs/>
              </w:rPr>
            </w:pPr>
            <w:r>
              <w:rPr>
                <w:i/>
              </w:rPr>
              <w:t>Порядок привлечения к дисциплинарной ответственности работников</w:t>
            </w:r>
          </w:p>
        </w:tc>
        <w:tc>
          <w:tcPr>
            <w:tcW w:w="1680" w:type="dxa"/>
          </w:tcPr>
          <w:p w14:paraId="38D8F15B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7C5EDAE6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0069D448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  <w:p w14:paraId="0CF156E5" w14:textId="77777777" w:rsidR="005E15CB" w:rsidRDefault="005E15CB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4DC9DB72" w14:textId="219F45AB" w:rsidR="005E15CB" w:rsidRDefault="005E15CB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05346F8C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47A80B73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14CC2075" w14:textId="4F6626E8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ПЗ</w:t>
            </w:r>
          </w:p>
          <w:p w14:paraId="1CEF80F4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53F47303" w14:textId="7605EEA2" w:rsidR="00891D5F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891D5F" w14:paraId="08357FC6" w14:textId="77777777" w:rsidTr="00891D5F">
        <w:tc>
          <w:tcPr>
            <w:tcW w:w="11117" w:type="dxa"/>
          </w:tcPr>
          <w:p w14:paraId="5904A31B" w14:textId="0F8CF80B" w:rsidR="00891D5F" w:rsidRDefault="0003433E" w:rsidP="00891D5F">
            <w:r>
              <w:t>Урок</w:t>
            </w:r>
            <w:r w:rsidR="00891D5F" w:rsidRPr="00EF5E2C">
              <w:t xml:space="preserve"> 13. Понятие материальной ответственности и ее виды. Порядок привлечения работника и работодателя к материальной ответственности.</w:t>
            </w:r>
          </w:p>
          <w:p w14:paraId="27DB4ACD" w14:textId="22D153F2" w:rsidR="00F62F61" w:rsidRDefault="00F62F61" w:rsidP="00891D5F"/>
          <w:p w14:paraId="538E2A9A" w14:textId="1BB34B92" w:rsidR="00F62F61" w:rsidRDefault="00F62F61" w:rsidP="00891D5F">
            <w:r>
              <w:t xml:space="preserve">Практическое занятие № </w:t>
            </w:r>
            <w:r w:rsidR="005C4581">
              <w:t>9</w:t>
            </w:r>
            <w:r>
              <w:t>. Семинар «Судебная практика»</w:t>
            </w:r>
          </w:p>
          <w:p w14:paraId="5F2DEA64" w14:textId="77777777" w:rsidR="00067EE1" w:rsidRDefault="00067EE1" w:rsidP="00891D5F">
            <w:pPr>
              <w:rPr>
                <w:bCs/>
              </w:rPr>
            </w:pPr>
          </w:p>
          <w:p w14:paraId="725D6ABA" w14:textId="766C7E3F" w:rsidR="00067EE1" w:rsidRPr="009243EC" w:rsidRDefault="005E15CB" w:rsidP="00891D5F">
            <w:pPr>
              <w:rPr>
                <w:b/>
                <w:bCs/>
              </w:rPr>
            </w:pPr>
            <w:r w:rsidRPr="00C90631">
              <w:rPr>
                <w:bCs/>
                <w:i/>
                <w:shd w:val="clear" w:color="auto" w:fill="FFFFFF"/>
              </w:rPr>
              <w:t>Материальная ответственность сторон трудового договора (</w:t>
            </w:r>
            <w:r>
              <w:rPr>
                <w:bCs/>
                <w:i/>
                <w:shd w:val="clear" w:color="auto" w:fill="FFFFFF"/>
              </w:rPr>
              <w:t xml:space="preserve">подготовиться к </w:t>
            </w:r>
            <w:r w:rsidRPr="00C90631">
              <w:rPr>
                <w:bCs/>
                <w:i/>
                <w:shd w:val="clear" w:color="auto" w:fill="FFFFFF"/>
              </w:rPr>
              <w:t>опрос</w:t>
            </w:r>
            <w:r>
              <w:rPr>
                <w:bCs/>
                <w:i/>
                <w:shd w:val="clear" w:color="auto" w:fill="FFFFFF"/>
              </w:rPr>
              <w:t>у</w:t>
            </w:r>
            <w:r w:rsidRPr="00C90631">
              <w:rPr>
                <w:bCs/>
                <w:i/>
                <w:shd w:val="clear" w:color="auto" w:fill="FFFFFF"/>
              </w:rPr>
              <w:t>)</w:t>
            </w:r>
          </w:p>
        </w:tc>
        <w:tc>
          <w:tcPr>
            <w:tcW w:w="1680" w:type="dxa"/>
          </w:tcPr>
          <w:p w14:paraId="7EDFB888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7C0CFD46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4255ED96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  <w:p w14:paraId="0FB17237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04D466DF" w14:textId="257765A6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5CA0BDA7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1D9892CD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014481DE" w14:textId="2B32CEFC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ПЗ</w:t>
            </w:r>
          </w:p>
          <w:p w14:paraId="573B51D1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637B31E1" w14:textId="3C36C863" w:rsidR="00891D5F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891D5F" w14:paraId="1606224D" w14:textId="77777777" w:rsidTr="00891D5F">
        <w:tc>
          <w:tcPr>
            <w:tcW w:w="11117" w:type="dxa"/>
          </w:tcPr>
          <w:p w14:paraId="69B62BB1" w14:textId="650975D2" w:rsidR="00891D5F" w:rsidRPr="00EF5E2C" w:rsidRDefault="0003433E" w:rsidP="00891D5F">
            <w:pPr>
              <w:jc w:val="both"/>
            </w:pPr>
            <w:r>
              <w:t>Урок</w:t>
            </w:r>
            <w:r w:rsidR="00891D5F" w:rsidRPr="00EF5E2C">
              <w:t xml:space="preserve"> 14 Понятие и виды трудовых споров. Порядок разрешения индивидуальных и коллективных трудовых споров.</w:t>
            </w:r>
          </w:p>
          <w:p w14:paraId="404F91D7" w14:textId="77777777" w:rsidR="00891D5F" w:rsidRDefault="00891D5F" w:rsidP="00891D5F">
            <w:pPr>
              <w:rPr>
                <w:iCs/>
              </w:rPr>
            </w:pPr>
            <w:r w:rsidRPr="00EF5E2C">
              <w:rPr>
                <w:iCs/>
              </w:rPr>
              <w:t>Защита прав работников гражданской авиации.</w:t>
            </w:r>
          </w:p>
          <w:p w14:paraId="17C42E45" w14:textId="77777777" w:rsidR="00067EE1" w:rsidRDefault="00067EE1" w:rsidP="00891D5F">
            <w:pPr>
              <w:rPr>
                <w:b/>
                <w:bCs/>
                <w:iCs/>
              </w:rPr>
            </w:pPr>
          </w:p>
          <w:p w14:paraId="49F76DC3" w14:textId="4866E63F" w:rsidR="00067EE1" w:rsidRDefault="00067EE1" w:rsidP="00891D5F">
            <w:r w:rsidRPr="009243EC">
              <w:t xml:space="preserve">Практическое занятие № </w:t>
            </w:r>
            <w:r>
              <w:t>10</w:t>
            </w:r>
            <w:r w:rsidR="005C4581">
              <w:t>.</w:t>
            </w:r>
            <w:r w:rsidRPr="009243EC">
              <w:t xml:space="preserve"> Деловая игра «Разрешение индивидуального трудового спора»</w:t>
            </w:r>
          </w:p>
          <w:p w14:paraId="2795EC52" w14:textId="1EF03063" w:rsidR="00067EE1" w:rsidRPr="009243EC" w:rsidRDefault="00D32F86" w:rsidP="00891D5F">
            <w:pPr>
              <w:rPr>
                <w:b/>
                <w:bCs/>
              </w:rPr>
            </w:pPr>
            <w:r w:rsidRPr="00C75E8F">
              <w:rPr>
                <w:i/>
              </w:rPr>
              <w:t xml:space="preserve">Судебная практика по разрешению трудовых споров  </w:t>
            </w:r>
          </w:p>
        </w:tc>
        <w:tc>
          <w:tcPr>
            <w:tcW w:w="1680" w:type="dxa"/>
          </w:tcPr>
          <w:p w14:paraId="16ED6B22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32A05384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63275658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  <w:p w14:paraId="632EB5A4" w14:textId="77777777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3D97BF69" w14:textId="11FB3803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1CB25449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00583D0E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542AEEF8" w14:textId="70835796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ПЗ</w:t>
            </w:r>
          </w:p>
          <w:p w14:paraId="79C3FDDD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0196ECC6" w14:textId="0E1E725F" w:rsidR="00891D5F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891D5F" w14:paraId="474F6415" w14:textId="77777777" w:rsidTr="00891D5F">
        <w:tc>
          <w:tcPr>
            <w:tcW w:w="11117" w:type="dxa"/>
          </w:tcPr>
          <w:p w14:paraId="48EE0D5A" w14:textId="77777777" w:rsidR="00891D5F" w:rsidRDefault="00DB6637" w:rsidP="00891D5F">
            <w:pPr>
              <w:rPr>
                <w:b/>
                <w:bCs/>
              </w:rPr>
            </w:pPr>
            <w:r w:rsidRPr="009243EC">
              <w:rPr>
                <w:b/>
                <w:bCs/>
              </w:rPr>
              <w:t>Тема 1.5. Организационно-правовые основы обеспечения безопасности на транспорте</w:t>
            </w:r>
          </w:p>
          <w:p w14:paraId="44610EBD" w14:textId="2BA0AE15" w:rsidR="00136185" w:rsidRDefault="0003433E" w:rsidP="00136185">
            <w:r>
              <w:t>Урок</w:t>
            </w:r>
            <w:r w:rsidR="00DB6637" w:rsidRPr="009243EC">
              <w:t xml:space="preserve"> 1</w:t>
            </w:r>
            <w:r w:rsidR="00DB6637">
              <w:t>5</w:t>
            </w:r>
            <w:r w:rsidR="00DB6637" w:rsidRPr="009243EC">
              <w:t xml:space="preserve">. Понятие и правовая природа отношений в области обеспечения безопасности на транспорте. Организационные основы обеспечения безопасности на транспорте. </w:t>
            </w:r>
          </w:p>
          <w:p w14:paraId="5E7A81EE" w14:textId="77777777" w:rsidR="00136185" w:rsidRDefault="00136185" w:rsidP="00136185">
            <w:pPr>
              <w:rPr>
                <w:bCs/>
              </w:rPr>
            </w:pPr>
          </w:p>
          <w:p w14:paraId="13571DF6" w14:textId="77777777" w:rsidR="00C026F3" w:rsidRDefault="00C026F3" w:rsidP="00136185">
            <w:r w:rsidRPr="009243EC">
              <w:rPr>
                <w:bCs/>
              </w:rPr>
              <w:t>Практическое занятие</w:t>
            </w:r>
            <w:r w:rsidRPr="009243EC">
              <w:t xml:space="preserve"> </w:t>
            </w:r>
            <w:r>
              <w:rPr>
                <w:color w:val="000000"/>
                <w:lang w:eastAsia="nl-NL"/>
              </w:rPr>
              <w:t>№ 11</w:t>
            </w:r>
            <w:r w:rsidRPr="009243EC">
              <w:t>. Формирование выборки основных положений нормативно-правового регулирования транспортной безопасности по виду транспорта.</w:t>
            </w:r>
          </w:p>
          <w:p w14:paraId="7CEF8786" w14:textId="77777777" w:rsidR="005A016C" w:rsidRDefault="005A016C" w:rsidP="00136185">
            <w:pPr>
              <w:rPr>
                <w:b/>
              </w:rPr>
            </w:pPr>
          </w:p>
          <w:p w14:paraId="613F135A" w14:textId="58FF453C" w:rsidR="005A016C" w:rsidRPr="005A016C" w:rsidRDefault="005A016C" w:rsidP="00136185">
            <w:pPr>
              <w:rPr>
                <w:b/>
                <w:bCs/>
                <w:i/>
                <w:iCs/>
              </w:rPr>
            </w:pPr>
            <w:r w:rsidRPr="005A016C">
              <w:rPr>
                <w:i/>
                <w:iCs/>
              </w:rPr>
              <w:t>Обеспечение безопасности на воздушном транспорте</w:t>
            </w:r>
          </w:p>
        </w:tc>
        <w:tc>
          <w:tcPr>
            <w:tcW w:w="1680" w:type="dxa"/>
          </w:tcPr>
          <w:p w14:paraId="430F5381" w14:textId="77777777" w:rsidR="00891D5F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  <w:p w14:paraId="1E74E92A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547C0A7E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0BD9AEB3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3DD54EB6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4BD65D4E" w14:textId="3B3966D2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411652F2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     У</w:t>
            </w:r>
          </w:p>
          <w:p w14:paraId="1078DCBE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415AEFE4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  </w:t>
            </w:r>
          </w:p>
          <w:p w14:paraId="3960D028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07B91BCD" w14:textId="521E5FFA" w:rsidR="00B84EB6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ПЗ</w:t>
            </w:r>
          </w:p>
          <w:p w14:paraId="79C64B9B" w14:textId="636C327B" w:rsidR="00891D5F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136185" w14:paraId="49FFE0D4" w14:textId="77777777" w:rsidTr="00891D5F">
        <w:tc>
          <w:tcPr>
            <w:tcW w:w="11117" w:type="dxa"/>
          </w:tcPr>
          <w:p w14:paraId="6F963C14" w14:textId="7F14600D" w:rsidR="00136185" w:rsidRDefault="0003433E" w:rsidP="00136185">
            <w:r>
              <w:lastRenderedPageBreak/>
              <w:t>Урок</w:t>
            </w:r>
            <w:r w:rsidR="00136185">
              <w:t xml:space="preserve"> 16. </w:t>
            </w:r>
            <w:r w:rsidR="00136185" w:rsidRPr="009243EC">
              <w:t>Меры защиты и меры юридической ответственности в области обеспечения безопасности на транспорте по виду транспорта</w:t>
            </w:r>
          </w:p>
          <w:p w14:paraId="34113B3D" w14:textId="141A503B" w:rsidR="00136185" w:rsidRDefault="00136185" w:rsidP="00136185"/>
          <w:p w14:paraId="50849C55" w14:textId="62E06385" w:rsidR="00136185" w:rsidRDefault="00136185" w:rsidP="00136185">
            <w:r>
              <w:rPr>
                <w:bCs/>
              </w:rPr>
              <w:t xml:space="preserve">Практическое занятие № 12. </w:t>
            </w:r>
            <w:r w:rsidR="000D5A34">
              <w:rPr>
                <w:color w:val="000000"/>
                <w:sz w:val="20"/>
                <w:szCs w:val="20"/>
                <w:lang w:eastAsia="nl-NL"/>
              </w:rPr>
              <w:t>ПЗ</w:t>
            </w:r>
            <w:r w:rsidR="000D5A34" w:rsidRPr="007A5947">
              <w:rPr>
                <w:bCs/>
                <w:sz w:val="20"/>
                <w:szCs w:val="20"/>
              </w:rPr>
              <w:t xml:space="preserve"> </w:t>
            </w:r>
            <w:r w:rsidR="000D5A34">
              <w:rPr>
                <w:bCs/>
                <w:sz w:val="20"/>
                <w:szCs w:val="20"/>
              </w:rPr>
              <w:t>16</w:t>
            </w:r>
            <w:r w:rsidR="000D5A34" w:rsidRPr="007A5947">
              <w:rPr>
                <w:bCs/>
                <w:sz w:val="20"/>
                <w:szCs w:val="20"/>
              </w:rPr>
              <w:t xml:space="preserve"> </w:t>
            </w:r>
            <w:r w:rsidR="000D5A34">
              <w:rPr>
                <w:bCs/>
                <w:sz w:val="20"/>
                <w:szCs w:val="20"/>
              </w:rPr>
              <w:t>Семинар «</w:t>
            </w:r>
            <w:r w:rsidR="000D5A34" w:rsidRPr="000F3A9E">
              <w:rPr>
                <w:sz w:val="20"/>
                <w:szCs w:val="20"/>
              </w:rPr>
              <w:t>Профилактика травматизма работников гражданской авиации</w:t>
            </w:r>
            <w:r w:rsidR="000D5A34">
              <w:rPr>
                <w:sz w:val="20"/>
                <w:szCs w:val="20"/>
              </w:rPr>
              <w:t>»</w:t>
            </w:r>
          </w:p>
          <w:p w14:paraId="718BB729" w14:textId="77777777" w:rsidR="00136185" w:rsidRDefault="00136185" w:rsidP="00136185">
            <w:pPr>
              <w:rPr>
                <w:b/>
                <w:bCs/>
              </w:rPr>
            </w:pPr>
          </w:p>
          <w:p w14:paraId="6B86C74D" w14:textId="497EFA69" w:rsidR="00136185" w:rsidRPr="005A016C" w:rsidRDefault="005A016C" w:rsidP="00891D5F">
            <w:pPr>
              <w:rPr>
                <w:b/>
                <w:bCs/>
                <w:i/>
                <w:iCs/>
              </w:rPr>
            </w:pPr>
            <w:r w:rsidRPr="005A016C">
              <w:rPr>
                <w:i/>
                <w:iCs/>
              </w:rPr>
              <w:t>Юридическая ответственность в области обеспечения безопасности на воздушном транспорте</w:t>
            </w:r>
          </w:p>
        </w:tc>
        <w:tc>
          <w:tcPr>
            <w:tcW w:w="1680" w:type="dxa"/>
          </w:tcPr>
          <w:p w14:paraId="6C61921D" w14:textId="77777777" w:rsidR="00136185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111A135C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40035A34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</w:p>
          <w:p w14:paraId="09437D54" w14:textId="77777777" w:rsidR="00B84EB6" w:rsidRDefault="00B84EB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2C98D8C6" w14:textId="7D2BA86C" w:rsidR="005B4F36" w:rsidRDefault="005B4F36" w:rsidP="0089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48D97C90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5A8C7F05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250349CC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</w:p>
          <w:p w14:paraId="5AF1D36F" w14:textId="0EE93E2F" w:rsidR="00B84EB6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ПЗ</w:t>
            </w:r>
          </w:p>
          <w:p w14:paraId="7EC0EAE2" w14:textId="0A492364" w:rsidR="00136185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DB6637" w14:paraId="7C4FCD93" w14:textId="77777777" w:rsidTr="00891D5F">
        <w:tc>
          <w:tcPr>
            <w:tcW w:w="11117" w:type="dxa"/>
          </w:tcPr>
          <w:p w14:paraId="12BDAAB3" w14:textId="77777777" w:rsidR="00DB6637" w:rsidRDefault="00DB6637" w:rsidP="00DB6637">
            <w:pPr>
              <w:jc w:val="both"/>
              <w:rPr>
                <w:b/>
                <w:bCs/>
              </w:rPr>
            </w:pPr>
            <w:r w:rsidRPr="009243EC">
              <w:rPr>
                <w:b/>
                <w:bCs/>
              </w:rPr>
              <w:t>Тема 1.6. Система транспортных договоров (по видам транспорта)</w:t>
            </w:r>
          </w:p>
          <w:p w14:paraId="49E14E9D" w14:textId="1B6668E2" w:rsidR="000B4BB2" w:rsidRDefault="0003433E" w:rsidP="00452F4C">
            <w:pPr>
              <w:jc w:val="both"/>
            </w:pPr>
            <w:r>
              <w:t>Урок</w:t>
            </w:r>
            <w:r w:rsidR="00452F4C" w:rsidRPr="009243EC">
              <w:t xml:space="preserve"> 1</w:t>
            </w:r>
            <w:r w:rsidR="00B44356">
              <w:t>7</w:t>
            </w:r>
            <w:r w:rsidR="00452F4C" w:rsidRPr="009243EC">
              <w:t xml:space="preserve">. Договоры, направленные на перевозку </w:t>
            </w:r>
            <w:proofErr w:type="gramStart"/>
            <w:r w:rsidR="00452F4C" w:rsidRPr="009243EC">
              <w:t>( перевозки</w:t>
            </w:r>
            <w:proofErr w:type="gramEnd"/>
            <w:r w:rsidR="00452F4C" w:rsidRPr="009243EC">
              <w:t xml:space="preserve"> грузов; перевозки пассажиров, багажа; экспедирования грузов; фрахтования, буксировки; регулирующие перевозки грузов в прямом смешанном сообщении).</w:t>
            </w:r>
          </w:p>
          <w:p w14:paraId="685AFE75" w14:textId="77777777" w:rsidR="000B4BB2" w:rsidRDefault="000B4BB2" w:rsidP="00452F4C">
            <w:pPr>
              <w:jc w:val="both"/>
            </w:pPr>
          </w:p>
          <w:p w14:paraId="5322B51A" w14:textId="05E0C891" w:rsidR="00452F4C" w:rsidRPr="009243EC" w:rsidRDefault="000B4BB2" w:rsidP="00452F4C">
            <w:pPr>
              <w:jc w:val="both"/>
            </w:pPr>
            <w:r w:rsidRPr="009243EC">
              <w:rPr>
                <w:bCs/>
              </w:rPr>
              <w:t xml:space="preserve">Практическое занятие </w:t>
            </w:r>
            <w:r>
              <w:rPr>
                <w:color w:val="000000"/>
                <w:lang w:eastAsia="nl-NL"/>
              </w:rPr>
              <w:t>№ 13</w:t>
            </w:r>
            <w:r w:rsidRPr="009243EC">
              <w:rPr>
                <w:bCs/>
              </w:rPr>
              <w:t>. Оформление договоров на перевозку грузов</w:t>
            </w:r>
            <w:r w:rsidR="00452F4C" w:rsidRPr="009243EC">
              <w:t xml:space="preserve"> </w:t>
            </w:r>
          </w:p>
          <w:p w14:paraId="3BFF4F4E" w14:textId="77777777" w:rsidR="00DB6637" w:rsidRDefault="00DB6637" w:rsidP="00DB6637">
            <w:pPr>
              <w:rPr>
                <w:b/>
                <w:bCs/>
              </w:rPr>
            </w:pPr>
          </w:p>
          <w:p w14:paraId="412EF138" w14:textId="04B95819" w:rsidR="00426E57" w:rsidRPr="00426E57" w:rsidRDefault="00426E57" w:rsidP="00DB6637">
            <w:pPr>
              <w:rPr>
                <w:i/>
                <w:iCs/>
              </w:rPr>
            </w:pPr>
            <w:r w:rsidRPr="00426E57">
              <w:rPr>
                <w:i/>
                <w:iCs/>
              </w:rPr>
              <w:t xml:space="preserve">Договоры воздушной перевозки </w:t>
            </w:r>
          </w:p>
        </w:tc>
        <w:tc>
          <w:tcPr>
            <w:tcW w:w="1680" w:type="dxa"/>
          </w:tcPr>
          <w:p w14:paraId="1FE0A88D" w14:textId="77777777" w:rsidR="00DB6637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388642FE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47259897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40536ECD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56F51287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0375638B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40E8D0CD" w14:textId="497878E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32DF738B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41606886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6BECBF91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</w:p>
          <w:p w14:paraId="226493E8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2A96AC08" w14:textId="7A3C5458" w:rsidR="00B84EB6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ПЗ</w:t>
            </w:r>
          </w:p>
          <w:p w14:paraId="777CBFB5" w14:textId="77777777" w:rsidR="005B4F36" w:rsidRDefault="005B4F36" w:rsidP="005B4F36">
            <w:pPr>
              <w:jc w:val="center"/>
              <w:rPr>
                <w:b/>
                <w:sz w:val="28"/>
                <w:szCs w:val="28"/>
              </w:rPr>
            </w:pPr>
          </w:p>
          <w:p w14:paraId="3E9F320C" w14:textId="71527017" w:rsidR="00DB6637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DB6637" w14:paraId="1869BECE" w14:textId="77777777" w:rsidTr="00891D5F">
        <w:tc>
          <w:tcPr>
            <w:tcW w:w="11117" w:type="dxa"/>
          </w:tcPr>
          <w:p w14:paraId="1A1DBB42" w14:textId="1A9DF61F" w:rsidR="00DB6637" w:rsidRDefault="0003433E" w:rsidP="00DB6637">
            <w:r>
              <w:t>Урок</w:t>
            </w:r>
            <w:r w:rsidR="00B44356">
              <w:t xml:space="preserve"> 18. </w:t>
            </w:r>
            <w:r w:rsidR="00B44356" w:rsidRPr="009243EC">
              <w:t xml:space="preserve">Транспортные договоры, направленные на обеспечение процесса перевозки: </w:t>
            </w:r>
            <w:proofErr w:type="gramStart"/>
            <w:r w:rsidR="00426E57">
              <w:t>(</w:t>
            </w:r>
            <w:r w:rsidR="00B44356" w:rsidRPr="009243EC">
              <w:t xml:space="preserve"> об</w:t>
            </w:r>
            <w:proofErr w:type="gramEnd"/>
            <w:r w:rsidR="00B44356" w:rsidRPr="009243EC">
              <w:t xml:space="preserve"> организации перевозок грузов; о подаче транспортных средств под погрузку и о предъявлении груза к перевозке; соглашение между владельцами транспортных инфраструктур; договоры о предоставлении услуг по пользованию транспортной инфраструктурой.</w:t>
            </w:r>
          </w:p>
          <w:p w14:paraId="4900E0D6" w14:textId="77777777" w:rsidR="000B4BB2" w:rsidRDefault="000B4BB2" w:rsidP="00DB6637">
            <w:pPr>
              <w:rPr>
                <w:b/>
                <w:bCs/>
              </w:rPr>
            </w:pPr>
          </w:p>
          <w:p w14:paraId="3E18F661" w14:textId="77777777" w:rsidR="000B4BB2" w:rsidRDefault="000B4BB2" w:rsidP="00DB6637">
            <w:pPr>
              <w:rPr>
                <w:bCs/>
              </w:rPr>
            </w:pPr>
            <w:r w:rsidRPr="009243EC">
              <w:rPr>
                <w:bCs/>
              </w:rPr>
              <w:t>Практическое занятие</w:t>
            </w:r>
            <w:r>
              <w:rPr>
                <w:bCs/>
              </w:rPr>
              <w:t xml:space="preserve"> </w:t>
            </w:r>
            <w:r>
              <w:rPr>
                <w:color w:val="000000"/>
                <w:lang w:eastAsia="nl-NL"/>
              </w:rPr>
              <w:t>№</w:t>
            </w:r>
            <w:r w:rsidRPr="009243EC">
              <w:rPr>
                <w:bCs/>
              </w:rPr>
              <w:t xml:space="preserve"> </w:t>
            </w:r>
            <w:r>
              <w:rPr>
                <w:bCs/>
              </w:rPr>
              <w:t>14</w:t>
            </w:r>
            <w:r w:rsidRPr="009243EC">
              <w:rPr>
                <w:bCs/>
              </w:rPr>
              <w:t>. Оформление договора на перевозку пассажиров и багажа (сопровождение маломобильных категорий граждан)</w:t>
            </w:r>
          </w:p>
          <w:p w14:paraId="49C74DCD" w14:textId="5EB0AC9F" w:rsidR="00426E57" w:rsidRPr="00426E57" w:rsidRDefault="00426E57" w:rsidP="00DB6637">
            <w:pPr>
              <w:rPr>
                <w:b/>
                <w:bCs/>
                <w:i/>
                <w:iCs/>
              </w:rPr>
            </w:pPr>
            <w:r w:rsidRPr="00426E57">
              <w:rPr>
                <w:i/>
                <w:iCs/>
              </w:rPr>
              <w:t>Транспортные договоры</w:t>
            </w:r>
          </w:p>
        </w:tc>
        <w:tc>
          <w:tcPr>
            <w:tcW w:w="1680" w:type="dxa"/>
          </w:tcPr>
          <w:p w14:paraId="30CFDE0A" w14:textId="77777777" w:rsidR="00DB6637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7D0B3219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2D8BB810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613F79BF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63069EE8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1200270F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7E007EF2" w14:textId="2AE714EF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02A3239C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4799D7E3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6FA2F272" w14:textId="77777777" w:rsidR="005B4F3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</w:p>
          <w:p w14:paraId="68F619C1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73FBEC7E" w14:textId="6F5E5C62" w:rsidR="00B84EB6" w:rsidRDefault="00B84EB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ПЗ</w:t>
            </w:r>
          </w:p>
          <w:p w14:paraId="120B203A" w14:textId="77777777" w:rsidR="005B4F36" w:rsidRDefault="005B4F36" w:rsidP="005B4F36">
            <w:pPr>
              <w:jc w:val="center"/>
              <w:rPr>
                <w:b/>
                <w:sz w:val="28"/>
                <w:szCs w:val="28"/>
              </w:rPr>
            </w:pPr>
          </w:p>
          <w:p w14:paraId="74130312" w14:textId="22AC8421" w:rsidR="00DB6637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DB6637" w14:paraId="5F013052" w14:textId="77777777" w:rsidTr="00891D5F">
        <w:tc>
          <w:tcPr>
            <w:tcW w:w="11117" w:type="dxa"/>
          </w:tcPr>
          <w:p w14:paraId="37AF1951" w14:textId="146088DC" w:rsidR="00B44356" w:rsidRPr="009243EC" w:rsidRDefault="0003433E" w:rsidP="00B44356">
            <w:pPr>
              <w:jc w:val="both"/>
            </w:pPr>
            <w:r>
              <w:t>Урок</w:t>
            </w:r>
            <w:r w:rsidR="00B44356">
              <w:t xml:space="preserve"> 19. </w:t>
            </w:r>
            <w:r w:rsidR="00B44356" w:rsidRPr="009243EC">
              <w:t>Договор о подаче и уборке вагонов и об эксплуатации подъездного железнодорожного пути.)</w:t>
            </w:r>
          </w:p>
          <w:p w14:paraId="2EC6BFFC" w14:textId="77777777" w:rsidR="00DB6637" w:rsidRDefault="00B44356" w:rsidP="00B44356">
            <w:r w:rsidRPr="009243EC">
              <w:t>Договоры на международные перевозки.</w:t>
            </w:r>
          </w:p>
          <w:p w14:paraId="74911682" w14:textId="77777777" w:rsidR="000B4BB2" w:rsidRDefault="000B4BB2" w:rsidP="00B44356">
            <w:pPr>
              <w:rPr>
                <w:b/>
                <w:bCs/>
              </w:rPr>
            </w:pPr>
          </w:p>
          <w:p w14:paraId="05FCFD6E" w14:textId="77777777" w:rsidR="000B4BB2" w:rsidRDefault="000B4BB2" w:rsidP="00B44356">
            <w:pPr>
              <w:rPr>
                <w:bCs/>
              </w:rPr>
            </w:pPr>
            <w:r w:rsidRPr="009243EC">
              <w:rPr>
                <w:bCs/>
              </w:rPr>
              <w:t xml:space="preserve">Практическое занятие </w:t>
            </w:r>
            <w:r>
              <w:rPr>
                <w:color w:val="000000"/>
                <w:lang w:eastAsia="nl-NL"/>
              </w:rPr>
              <w:t xml:space="preserve">№ </w:t>
            </w:r>
            <w:r>
              <w:rPr>
                <w:bCs/>
              </w:rPr>
              <w:t>15</w:t>
            </w:r>
            <w:r w:rsidRPr="009243EC">
              <w:rPr>
                <w:bCs/>
              </w:rPr>
              <w:t>. Оформление договора на обеспечение процесса перевозки</w:t>
            </w:r>
          </w:p>
          <w:p w14:paraId="074B504B" w14:textId="77777777" w:rsidR="00426E57" w:rsidRDefault="00426E57" w:rsidP="00B44356">
            <w:pPr>
              <w:rPr>
                <w:b/>
                <w:bCs/>
              </w:rPr>
            </w:pPr>
          </w:p>
          <w:p w14:paraId="7FF1475D" w14:textId="3D382CFC" w:rsidR="00426E57" w:rsidRPr="00426E57" w:rsidRDefault="00426E57" w:rsidP="00B44356">
            <w:pPr>
              <w:rPr>
                <w:i/>
                <w:iCs/>
              </w:rPr>
            </w:pPr>
            <w:r w:rsidRPr="00426E57">
              <w:rPr>
                <w:i/>
                <w:iCs/>
              </w:rPr>
              <w:t xml:space="preserve">Договор международной перевозки </w:t>
            </w:r>
          </w:p>
        </w:tc>
        <w:tc>
          <w:tcPr>
            <w:tcW w:w="1680" w:type="dxa"/>
          </w:tcPr>
          <w:p w14:paraId="76A360F8" w14:textId="77777777" w:rsidR="00DB6637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51B9C288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78303377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0A48563F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664BAEB2" w14:textId="142162AA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4F559E42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22A533A1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36BA5F50" w14:textId="73EC6D50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ПЗ</w:t>
            </w:r>
          </w:p>
          <w:p w14:paraId="502A8388" w14:textId="77777777" w:rsidR="005B4F36" w:rsidRDefault="005B4F36" w:rsidP="00B84EB6">
            <w:pPr>
              <w:rPr>
                <w:b/>
                <w:sz w:val="28"/>
                <w:szCs w:val="28"/>
              </w:rPr>
            </w:pPr>
          </w:p>
          <w:p w14:paraId="0079E2DF" w14:textId="26E73FE7" w:rsidR="00DB6637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  <w:tr w:rsidR="00DB6637" w14:paraId="1A44533F" w14:textId="77777777" w:rsidTr="00891D5F">
        <w:tc>
          <w:tcPr>
            <w:tcW w:w="11117" w:type="dxa"/>
          </w:tcPr>
          <w:p w14:paraId="71DF3A98" w14:textId="7D482D3C" w:rsidR="00DB6637" w:rsidRDefault="0003433E" w:rsidP="00DB6637">
            <w:r>
              <w:lastRenderedPageBreak/>
              <w:t>Урок</w:t>
            </w:r>
            <w:r w:rsidR="00B44356" w:rsidRPr="009243EC">
              <w:t xml:space="preserve"> </w:t>
            </w:r>
            <w:r w:rsidR="00B44356">
              <w:t>20</w:t>
            </w:r>
            <w:r w:rsidR="00B44356" w:rsidRPr="009243EC">
              <w:t>. Документация по перевозке опасных грузов, порядок её оформления. Виды опасных грузов. Правовое регулирование по организации перевозки опасных грузов на различных видах транспорта.</w:t>
            </w:r>
          </w:p>
          <w:p w14:paraId="41CB60D8" w14:textId="77777777" w:rsidR="000B4BB2" w:rsidRDefault="000B4BB2" w:rsidP="00DB6637">
            <w:pPr>
              <w:rPr>
                <w:b/>
                <w:bCs/>
              </w:rPr>
            </w:pPr>
          </w:p>
          <w:p w14:paraId="5AAE7BCE" w14:textId="77777777" w:rsidR="000B4BB2" w:rsidRDefault="000B4BB2" w:rsidP="00DB6637">
            <w:pPr>
              <w:rPr>
                <w:bCs/>
              </w:rPr>
            </w:pPr>
            <w:r w:rsidRPr="009243EC">
              <w:rPr>
                <w:bCs/>
              </w:rPr>
              <w:t>Практическое занятие</w:t>
            </w:r>
            <w:r>
              <w:rPr>
                <w:bCs/>
              </w:rPr>
              <w:t xml:space="preserve"> </w:t>
            </w:r>
            <w:r>
              <w:rPr>
                <w:color w:val="000000"/>
                <w:lang w:eastAsia="nl-NL"/>
              </w:rPr>
              <w:t>№</w:t>
            </w:r>
            <w:r w:rsidRPr="009243EC">
              <w:rPr>
                <w:bCs/>
              </w:rPr>
              <w:t xml:space="preserve"> </w:t>
            </w:r>
            <w:r>
              <w:rPr>
                <w:bCs/>
              </w:rPr>
              <w:t>16</w:t>
            </w:r>
            <w:r w:rsidRPr="009243EC">
              <w:rPr>
                <w:bCs/>
              </w:rPr>
              <w:t>. Оформление договора на перевозку опасных грузов</w:t>
            </w:r>
          </w:p>
          <w:p w14:paraId="3F7111AB" w14:textId="77777777" w:rsidR="00426E57" w:rsidRDefault="00426E57" w:rsidP="00DB6637">
            <w:pPr>
              <w:rPr>
                <w:bCs/>
              </w:rPr>
            </w:pPr>
          </w:p>
          <w:p w14:paraId="30569459" w14:textId="6A9E8727" w:rsidR="00426E57" w:rsidRPr="00426E57" w:rsidRDefault="00426E57" w:rsidP="00DB6637">
            <w:pPr>
              <w:rPr>
                <w:i/>
                <w:iCs/>
              </w:rPr>
            </w:pPr>
            <w:r w:rsidRPr="00426E57">
              <w:rPr>
                <w:i/>
                <w:iCs/>
              </w:rPr>
              <w:t xml:space="preserve">Договор перевозки опасных грузов </w:t>
            </w:r>
          </w:p>
        </w:tc>
        <w:tc>
          <w:tcPr>
            <w:tcW w:w="1680" w:type="dxa"/>
          </w:tcPr>
          <w:p w14:paraId="4B85103A" w14:textId="77777777" w:rsidR="00DB6637" w:rsidRDefault="005B4F36" w:rsidP="00DB66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1E4F5CBB" w14:textId="77777777" w:rsidR="005B4F36" w:rsidRDefault="005B4F36" w:rsidP="00DB6637">
            <w:pPr>
              <w:jc w:val="center"/>
              <w:rPr>
                <w:b/>
                <w:sz w:val="28"/>
                <w:szCs w:val="28"/>
              </w:rPr>
            </w:pPr>
          </w:p>
          <w:p w14:paraId="4DB84E01" w14:textId="77777777" w:rsidR="005B4F36" w:rsidRDefault="005B4F3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  <w:p w14:paraId="0485E7F6" w14:textId="32956710" w:rsidR="005B4F36" w:rsidRDefault="005B4F36" w:rsidP="005B4F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14:paraId="108B5178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У</w:t>
            </w:r>
          </w:p>
          <w:p w14:paraId="4BC1262F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</w:p>
          <w:p w14:paraId="4BE2BEC0" w14:textId="77777777" w:rsidR="00B84EB6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ПЗ</w:t>
            </w:r>
          </w:p>
          <w:p w14:paraId="202082BD" w14:textId="54BCB83F" w:rsidR="00DB6637" w:rsidRDefault="00B84EB6" w:rsidP="00B84EB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СРС</w:t>
            </w:r>
          </w:p>
        </w:tc>
      </w:tr>
    </w:tbl>
    <w:p w14:paraId="1ED50457" w14:textId="5CEB43F8" w:rsidR="005438A4" w:rsidRDefault="005438A4"/>
    <w:p w14:paraId="489B57C9" w14:textId="0A8399EE" w:rsidR="00BD0A80" w:rsidRDefault="00BD0A80"/>
    <w:tbl>
      <w:tblPr>
        <w:tblStyle w:val="a3"/>
        <w:tblW w:w="5000" w:type="pct"/>
        <w:jc w:val="center"/>
        <w:shd w:val="clear" w:color="auto" w:fill="FFFFFF" w:themeFill="background1"/>
        <w:tblLook w:val="01E0" w:firstRow="1" w:lastRow="1" w:firstColumn="1" w:lastColumn="1" w:noHBand="0" w:noVBand="0"/>
      </w:tblPr>
      <w:tblGrid>
        <w:gridCol w:w="3888"/>
        <w:gridCol w:w="6537"/>
        <w:gridCol w:w="1238"/>
        <w:gridCol w:w="2897"/>
      </w:tblGrid>
      <w:tr w:rsidR="00BD0A80" w:rsidRPr="007A5947" w14:paraId="3444A5A6" w14:textId="77777777" w:rsidTr="005F53C0">
        <w:trPr>
          <w:jc w:val="center"/>
        </w:trPr>
        <w:tc>
          <w:tcPr>
            <w:tcW w:w="1335" w:type="pct"/>
            <w:shd w:val="clear" w:color="auto" w:fill="FFFFFF" w:themeFill="background1"/>
          </w:tcPr>
          <w:p w14:paraId="3CB891C1" w14:textId="77777777" w:rsidR="00BD0A80" w:rsidRPr="007A5947" w:rsidRDefault="00BD0A80" w:rsidP="005F53C0">
            <w:pPr>
              <w:jc w:val="center"/>
              <w:rPr>
                <w:b/>
                <w:sz w:val="20"/>
                <w:szCs w:val="20"/>
              </w:rPr>
            </w:pPr>
            <w:r w:rsidRPr="007A5947">
              <w:rPr>
                <w:b/>
                <w:iCs/>
                <w:sz w:val="20"/>
                <w:szCs w:val="20"/>
              </w:rPr>
              <w:t xml:space="preserve">Номер раздела (темы) </w:t>
            </w:r>
            <w:r>
              <w:rPr>
                <w:b/>
                <w:iCs/>
                <w:sz w:val="20"/>
                <w:szCs w:val="20"/>
              </w:rPr>
              <w:t>учебной дисциплины</w:t>
            </w: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14:paraId="0FBC5F79" w14:textId="77777777" w:rsidR="00BD0A80" w:rsidRPr="007A5947" w:rsidRDefault="00BD0A80" w:rsidP="005F53C0">
            <w:pPr>
              <w:jc w:val="center"/>
              <w:rPr>
                <w:b/>
                <w:iCs/>
                <w:sz w:val="20"/>
                <w:szCs w:val="20"/>
              </w:rPr>
            </w:pPr>
            <w:r w:rsidRPr="007A5947">
              <w:rPr>
                <w:b/>
                <w:iCs/>
                <w:sz w:val="20"/>
                <w:szCs w:val="20"/>
              </w:rPr>
              <w:t>Содержание</w:t>
            </w:r>
          </w:p>
        </w:tc>
        <w:tc>
          <w:tcPr>
            <w:tcW w:w="425" w:type="pct"/>
            <w:shd w:val="clear" w:color="auto" w:fill="FFFFFF" w:themeFill="background1"/>
            <w:vAlign w:val="center"/>
          </w:tcPr>
          <w:p w14:paraId="48A76DF0" w14:textId="77777777" w:rsidR="00BD0A80" w:rsidRPr="007A5947" w:rsidRDefault="00BD0A80" w:rsidP="005F53C0">
            <w:pPr>
              <w:jc w:val="center"/>
              <w:rPr>
                <w:b/>
                <w:iCs/>
                <w:sz w:val="20"/>
                <w:szCs w:val="20"/>
              </w:rPr>
            </w:pPr>
            <w:r w:rsidRPr="007A5947">
              <w:rPr>
                <w:b/>
                <w:iCs/>
                <w:sz w:val="20"/>
                <w:szCs w:val="20"/>
              </w:rPr>
              <w:t>Объем в часах</w:t>
            </w:r>
          </w:p>
        </w:tc>
        <w:tc>
          <w:tcPr>
            <w:tcW w:w="995" w:type="pct"/>
            <w:shd w:val="clear" w:color="auto" w:fill="FFFFFF" w:themeFill="background1"/>
            <w:vAlign w:val="center"/>
          </w:tcPr>
          <w:p w14:paraId="5A3166E1" w14:textId="77777777" w:rsidR="00BD0A80" w:rsidRPr="007A5947" w:rsidRDefault="00BD0A80" w:rsidP="005F53C0">
            <w:pPr>
              <w:jc w:val="center"/>
              <w:rPr>
                <w:b/>
                <w:iCs/>
                <w:sz w:val="20"/>
                <w:szCs w:val="20"/>
              </w:rPr>
            </w:pPr>
            <w:r w:rsidRPr="007A5947">
              <w:rPr>
                <w:b/>
                <w:iCs/>
                <w:sz w:val="20"/>
                <w:szCs w:val="20"/>
              </w:rPr>
              <w:t>Образовательные технологии (вид)</w:t>
            </w:r>
          </w:p>
        </w:tc>
      </w:tr>
      <w:tr w:rsidR="00BD0A80" w:rsidRPr="007A5947" w14:paraId="4947D273" w14:textId="77777777" w:rsidTr="005F53C0">
        <w:trPr>
          <w:jc w:val="center"/>
        </w:trPr>
        <w:tc>
          <w:tcPr>
            <w:tcW w:w="1335" w:type="pct"/>
            <w:shd w:val="clear" w:color="auto" w:fill="FFFFFF" w:themeFill="background1"/>
          </w:tcPr>
          <w:p w14:paraId="489397F6" w14:textId="77777777" w:rsidR="00BD0A80" w:rsidRPr="00A70537" w:rsidRDefault="00BD0A80" w:rsidP="005F53C0">
            <w:pPr>
              <w:jc w:val="both"/>
              <w:rPr>
                <w:sz w:val="20"/>
                <w:szCs w:val="20"/>
              </w:rPr>
            </w:pPr>
            <w:r w:rsidRPr="00A70537">
              <w:rPr>
                <w:sz w:val="20"/>
                <w:szCs w:val="20"/>
              </w:rPr>
              <w:t>Раздел 1 Правовые основы транспортных перевозок</w:t>
            </w:r>
          </w:p>
          <w:p w14:paraId="61399D38" w14:textId="77777777" w:rsidR="00BD0A80" w:rsidRPr="007A5947" w:rsidRDefault="00BD0A80" w:rsidP="005F53C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5947">
              <w:rPr>
                <w:bCs/>
                <w:iCs/>
                <w:sz w:val="20"/>
                <w:szCs w:val="20"/>
              </w:rPr>
              <w:t xml:space="preserve">Тема 1.1 </w:t>
            </w:r>
            <w:r w:rsidRPr="007A5947">
              <w:rPr>
                <w:bCs/>
                <w:color w:val="000000"/>
                <w:sz w:val="20"/>
                <w:szCs w:val="20"/>
                <w:shd w:val="clear" w:color="auto" w:fill="FFFFFF"/>
              </w:rPr>
              <w:t>Правовое регулирование экономических отношений на транспорте.</w:t>
            </w:r>
            <w:r w:rsidRPr="007A5947">
              <w:rPr>
                <w:bCs/>
                <w:sz w:val="20"/>
                <w:szCs w:val="20"/>
              </w:rPr>
              <w:t xml:space="preserve"> Транспортные правоотношения</w:t>
            </w: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14:paraId="7A5159E9" w14:textId="77777777" w:rsidR="00BD0A80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 1</w:t>
            </w:r>
            <w:r w:rsidRPr="007A5947">
              <w:rPr>
                <w:color w:val="000000"/>
                <w:sz w:val="20"/>
                <w:szCs w:val="20"/>
                <w:lang w:eastAsia="nl-NL"/>
              </w:rPr>
              <w:t xml:space="preserve"> </w:t>
            </w:r>
            <w:proofErr w:type="gramStart"/>
            <w:r w:rsidRPr="007A5947">
              <w:rPr>
                <w:bCs/>
                <w:iCs/>
                <w:sz w:val="20"/>
                <w:szCs w:val="20"/>
              </w:rPr>
              <w:t>Семинар  «</w:t>
            </w:r>
            <w:proofErr w:type="gramEnd"/>
            <w:r w:rsidRPr="007A5947">
              <w:rPr>
                <w:sz w:val="20"/>
                <w:szCs w:val="20"/>
              </w:rPr>
              <w:t>Основные конституционные права и свободы человека и гражданина, механизмы их реализации»</w:t>
            </w:r>
          </w:p>
          <w:p w14:paraId="1DF3476B" w14:textId="77777777" w:rsidR="00BD0A80" w:rsidRPr="007A5947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ПЗ 2 </w:t>
            </w:r>
            <w:r w:rsidRPr="00FB1CC6">
              <w:rPr>
                <w:sz w:val="20"/>
                <w:szCs w:val="20"/>
                <w:lang w:eastAsia="nl-NL"/>
              </w:rPr>
              <w:t>Семинар «Назначение и содержание Воздушного Кодекса Российской Федерации»</w:t>
            </w:r>
          </w:p>
        </w:tc>
        <w:tc>
          <w:tcPr>
            <w:tcW w:w="425" w:type="pct"/>
            <w:shd w:val="clear" w:color="auto" w:fill="FFFFFF" w:themeFill="background1"/>
            <w:vAlign w:val="center"/>
          </w:tcPr>
          <w:p w14:paraId="19078C72" w14:textId="77777777" w:rsidR="00BD0A80" w:rsidRPr="007A5947" w:rsidRDefault="00BD0A80" w:rsidP="005F53C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995" w:type="pct"/>
            <w:shd w:val="clear" w:color="auto" w:fill="FFFFFF" w:themeFill="background1"/>
            <w:vAlign w:val="center"/>
          </w:tcPr>
          <w:p w14:paraId="51A3AA35" w14:textId="77777777" w:rsidR="00BD0A80" w:rsidRPr="007A5947" w:rsidRDefault="00BD0A80" w:rsidP="005F53C0">
            <w:pPr>
              <w:spacing w:before="100" w:beforeAutospacing="1" w:afterAutospacing="1"/>
              <w:jc w:val="center"/>
              <w:rPr>
                <w:bCs/>
                <w:sz w:val="20"/>
                <w:szCs w:val="20"/>
              </w:rPr>
            </w:pPr>
          </w:p>
          <w:p w14:paraId="0EC5A752" w14:textId="77777777" w:rsidR="00BD0A80" w:rsidRPr="007A5947" w:rsidRDefault="00BD0A80" w:rsidP="005F53C0">
            <w:pPr>
              <w:spacing w:before="100" w:beforeAutospacing="1" w:afterAutospacing="1"/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t>Репродуктивная</w:t>
            </w:r>
          </w:p>
          <w:p w14:paraId="4FB0B620" w14:textId="77777777" w:rsidR="00BD0A80" w:rsidRPr="007A5947" w:rsidRDefault="00BD0A80" w:rsidP="005F53C0">
            <w:pPr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iCs/>
                <w:sz w:val="20"/>
                <w:szCs w:val="20"/>
              </w:rPr>
              <w:t>ДОТ</w:t>
            </w:r>
          </w:p>
        </w:tc>
      </w:tr>
      <w:tr w:rsidR="00BD0A80" w:rsidRPr="007A5947" w14:paraId="2BAEEDC2" w14:textId="77777777" w:rsidTr="005F53C0">
        <w:trPr>
          <w:jc w:val="center"/>
        </w:trPr>
        <w:tc>
          <w:tcPr>
            <w:tcW w:w="1335" w:type="pct"/>
            <w:shd w:val="clear" w:color="auto" w:fill="FFFFFF" w:themeFill="background1"/>
          </w:tcPr>
          <w:p w14:paraId="63616409" w14:textId="77777777" w:rsidR="00BD0A80" w:rsidRPr="007A5947" w:rsidRDefault="00BD0A80" w:rsidP="005F53C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5947">
              <w:rPr>
                <w:bCs/>
                <w:color w:val="000000"/>
                <w:sz w:val="20"/>
                <w:szCs w:val="20"/>
                <w:shd w:val="clear" w:color="auto" w:fill="FFFFFF"/>
              </w:rPr>
              <w:t>Тема 1.2</w:t>
            </w: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 </w:t>
            </w:r>
            <w:r w:rsidRPr="007A5947">
              <w:rPr>
                <w:bCs/>
                <w:color w:val="000000"/>
                <w:sz w:val="20"/>
                <w:szCs w:val="20"/>
                <w:shd w:val="clear" w:color="auto" w:fill="FFFFFF"/>
              </w:rPr>
              <w:t xml:space="preserve"> Правовое регулирование управления на транспорте</w:t>
            </w:r>
          </w:p>
        </w:tc>
        <w:tc>
          <w:tcPr>
            <w:tcW w:w="2245" w:type="pct"/>
            <w:shd w:val="clear" w:color="auto" w:fill="FFFFFF" w:themeFill="background1"/>
          </w:tcPr>
          <w:p w14:paraId="2A479A71" w14:textId="77777777" w:rsidR="00BD0A80" w:rsidRPr="007A5947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color w:val="000000"/>
                <w:sz w:val="20"/>
                <w:szCs w:val="20"/>
                <w:lang w:eastAsia="nl-NL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nl-NL"/>
              </w:rPr>
              <w:t xml:space="preserve">3 </w:t>
            </w:r>
            <w:r w:rsidRPr="007A5947">
              <w:rPr>
                <w:color w:val="000000"/>
                <w:sz w:val="20"/>
                <w:szCs w:val="20"/>
                <w:lang w:eastAsia="nl-NL"/>
              </w:rPr>
              <w:t>Ситуационная игра «Подготовка документов для получения лицензии на транспортную деятельность»</w:t>
            </w:r>
          </w:p>
        </w:tc>
        <w:tc>
          <w:tcPr>
            <w:tcW w:w="425" w:type="pct"/>
            <w:shd w:val="clear" w:color="auto" w:fill="FFFFFF" w:themeFill="background1"/>
            <w:vAlign w:val="center"/>
          </w:tcPr>
          <w:p w14:paraId="17FCAD7B" w14:textId="77777777" w:rsidR="00BD0A80" w:rsidRPr="007A5947" w:rsidRDefault="00BD0A80" w:rsidP="005F53C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A5947">
              <w:rPr>
                <w:sz w:val="20"/>
                <w:szCs w:val="20"/>
              </w:rPr>
              <w:t>2</w:t>
            </w:r>
          </w:p>
        </w:tc>
        <w:tc>
          <w:tcPr>
            <w:tcW w:w="995" w:type="pct"/>
            <w:shd w:val="clear" w:color="auto" w:fill="FFFFFF" w:themeFill="background1"/>
            <w:vAlign w:val="center"/>
          </w:tcPr>
          <w:p w14:paraId="539805A6" w14:textId="77777777" w:rsidR="00BD0A80" w:rsidRPr="007A5947" w:rsidRDefault="00BD0A80" w:rsidP="005F53C0">
            <w:pPr>
              <w:spacing w:before="100" w:beforeAutospacing="1" w:afterAutospacing="1"/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t>Репродуктивная</w:t>
            </w:r>
          </w:p>
          <w:p w14:paraId="0A1D9377" w14:textId="77777777" w:rsidR="00BD0A80" w:rsidRPr="007A5947" w:rsidRDefault="00BD0A80" w:rsidP="005F53C0">
            <w:pPr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iCs/>
                <w:sz w:val="20"/>
                <w:szCs w:val="20"/>
              </w:rPr>
              <w:t>ДОТ</w:t>
            </w:r>
          </w:p>
        </w:tc>
      </w:tr>
      <w:tr w:rsidR="00BD0A80" w:rsidRPr="007A5947" w14:paraId="2D1849D3" w14:textId="77777777" w:rsidTr="005F53C0">
        <w:trPr>
          <w:jc w:val="center"/>
        </w:trPr>
        <w:tc>
          <w:tcPr>
            <w:tcW w:w="1335" w:type="pct"/>
            <w:shd w:val="clear" w:color="auto" w:fill="FFFFFF" w:themeFill="background1"/>
            <w:vAlign w:val="center"/>
          </w:tcPr>
          <w:p w14:paraId="70E407C9" w14:textId="77777777" w:rsidR="00BD0A80" w:rsidRPr="007A5947" w:rsidRDefault="00BD0A80" w:rsidP="005F53C0">
            <w:pPr>
              <w:rPr>
                <w:bCs/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t>Тема 1.3</w:t>
            </w:r>
            <w:r>
              <w:rPr>
                <w:bCs/>
                <w:sz w:val="20"/>
                <w:szCs w:val="20"/>
              </w:rPr>
              <w:t xml:space="preserve">  </w:t>
            </w:r>
            <w:r w:rsidRPr="007A5947">
              <w:rPr>
                <w:bCs/>
                <w:sz w:val="20"/>
                <w:szCs w:val="20"/>
              </w:rPr>
              <w:t xml:space="preserve"> </w:t>
            </w:r>
            <w:r w:rsidRPr="007A5947">
              <w:rPr>
                <w:bCs/>
                <w:color w:val="000000"/>
                <w:sz w:val="20"/>
                <w:szCs w:val="20"/>
                <w:shd w:val="clear" w:color="auto" w:fill="FFFFFF"/>
              </w:rPr>
              <w:t>Правовое регулирование корпоративного управления на транспорте</w:t>
            </w:r>
          </w:p>
          <w:p w14:paraId="770BA1D4" w14:textId="77777777" w:rsidR="00BD0A80" w:rsidRPr="007A5947" w:rsidRDefault="00BD0A80" w:rsidP="005F53C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14:paraId="144C2CF1" w14:textId="77777777" w:rsidR="00BD0A80" w:rsidRPr="007A5947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4 </w:t>
            </w:r>
            <w:r w:rsidRPr="007A5947">
              <w:rPr>
                <w:color w:val="000000"/>
                <w:sz w:val="20"/>
                <w:szCs w:val="20"/>
              </w:rPr>
              <w:t>Составление сравнительной таблицы о видах собственност</w:t>
            </w:r>
            <w:r>
              <w:rPr>
                <w:color w:val="000000"/>
                <w:sz w:val="20"/>
                <w:szCs w:val="20"/>
              </w:rPr>
              <w:t>и на различных видах транспорта</w:t>
            </w:r>
          </w:p>
        </w:tc>
        <w:tc>
          <w:tcPr>
            <w:tcW w:w="425" w:type="pct"/>
            <w:shd w:val="clear" w:color="auto" w:fill="FFFFFF" w:themeFill="background1"/>
            <w:vAlign w:val="center"/>
          </w:tcPr>
          <w:p w14:paraId="4964D4D2" w14:textId="77777777" w:rsidR="00BD0A80" w:rsidRPr="007A5947" w:rsidRDefault="00BD0A80" w:rsidP="005F53C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A5947">
              <w:rPr>
                <w:sz w:val="20"/>
                <w:szCs w:val="20"/>
              </w:rPr>
              <w:t>2</w:t>
            </w:r>
          </w:p>
        </w:tc>
        <w:tc>
          <w:tcPr>
            <w:tcW w:w="995" w:type="pct"/>
            <w:shd w:val="clear" w:color="auto" w:fill="FFFFFF" w:themeFill="background1"/>
            <w:vAlign w:val="center"/>
          </w:tcPr>
          <w:p w14:paraId="3C4549C4" w14:textId="77777777" w:rsidR="00BD0A80" w:rsidRPr="007A5947" w:rsidRDefault="00BD0A80" w:rsidP="005F53C0">
            <w:pPr>
              <w:spacing w:before="100" w:beforeAutospacing="1" w:afterAutospacing="1"/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t>Репродуктивная</w:t>
            </w:r>
          </w:p>
          <w:p w14:paraId="492BB700" w14:textId="77777777" w:rsidR="00BD0A80" w:rsidRPr="007A5947" w:rsidRDefault="00BD0A80" w:rsidP="005F53C0">
            <w:pPr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iCs/>
                <w:sz w:val="20"/>
                <w:szCs w:val="20"/>
              </w:rPr>
              <w:t>ДОТ</w:t>
            </w:r>
          </w:p>
        </w:tc>
      </w:tr>
      <w:tr w:rsidR="00BD0A80" w:rsidRPr="007A5947" w14:paraId="2AEDF3BE" w14:textId="77777777" w:rsidTr="005F53C0">
        <w:trPr>
          <w:jc w:val="center"/>
        </w:trPr>
        <w:tc>
          <w:tcPr>
            <w:tcW w:w="1335" w:type="pct"/>
            <w:shd w:val="clear" w:color="auto" w:fill="FFFFFF" w:themeFill="background1"/>
          </w:tcPr>
          <w:p w14:paraId="17D500CA" w14:textId="77777777" w:rsidR="00BD0A80" w:rsidRPr="007A5947" w:rsidRDefault="00BD0A80" w:rsidP="005F53C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B1CC6">
              <w:rPr>
                <w:bCs/>
                <w:sz w:val="20"/>
                <w:szCs w:val="20"/>
              </w:rPr>
              <w:t xml:space="preserve">Тема 1.4 </w:t>
            </w:r>
            <w:r w:rsidRPr="007A5947">
              <w:rPr>
                <w:bCs/>
                <w:sz w:val="20"/>
                <w:szCs w:val="20"/>
              </w:rPr>
              <w:t>Правовое регулирование трудовых отношений в транспортном комплексе</w:t>
            </w: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14:paraId="618C16C1" w14:textId="77777777" w:rsidR="00BD0A80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5 </w:t>
            </w:r>
            <w:r w:rsidRPr="007A5947">
              <w:rPr>
                <w:color w:val="000000"/>
                <w:sz w:val="20"/>
                <w:szCs w:val="20"/>
              </w:rPr>
              <w:t xml:space="preserve">Деловая игра </w:t>
            </w:r>
            <w:r w:rsidRPr="000F3A9E">
              <w:rPr>
                <w:sz w:val="20"/>
                <w:szCs w:val="20"/>
              </w:rPr>
              <w:t>«Трудовые правоотношения</w:t>
            </w:r>
            <w:r>
              <w:rPr>
                <w:sz w:val="20"/>
                <w:szCs w:val="20"/>
              </w:rPr>
              <w:t>»</w:t>
            </w:r>
          </w:p>
          <w:p w14:paraId="5651CDFE" w14:textId="77777777" w:rsidR="00BD0A80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0F3A9E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6 </w:t>
            </w:r>
            <w:r w:rsidRPr="000F3A9E">
              <w:rPr>
                <w:bCs/>
                <w:sz w:val="20"/>
                <w:szCs w:val="20"/>
              </w:rPr>
              <w:t>Оф</w:t>
            </w:r>
            <w:r w:rsidRPr="000F3A9E">
              <w:rPr>
                <w:sz w:val="20"/>
                <w:szCs w:val="20"/>
              </w:rPr>
              <w:t>ормление трудового договора в соответств</w:t>
            </w:r>
            <w:r>
              <w:rPr>
                <w:sz w:val="20"/>
                <w:szCs w:val="20"/>
              </w:rPr>
              <w:t>ии с трудовым законодательством</w:t>
            </w:r>
          </w:p>
          <w:p w14:paraId="1B5867FC" w14:textId="77777777" w:rsidR="00BD0A80" w:rsidRDefault="00BD0A80" w:rsidP="005F53C0">
            <w:pPr>
              <w:tabs>
                <w:tab w:val="left" w:pos="720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0F3A9E">
              <w:rPr>
                <w:sz w:val="20"/>
                <w:szCs w:val="20"/>
                <w:lang w:eastAsia="nl-NL"/>
              </w:rPr>
              <w:t xml:space="preserve"> 7</w:t>
            </w:r>
            <w:r>
              <w:rPr>
                <w:sz w:val="20"/>
                <w:szCs w:val="20"/>
                <w:lang w:eastAsia="nl-NL"/>
              </w:rPr>
              <w:t>, 8</w:t>
            </w:r>
            <w:r w:rsidRPr="000F3A9E">
              <w:rPr>
                <w:sz w:val="20"/>
                <w:szCs w:val="20"/>
                <w:lang w:eastAsia="nl-NL"/>
              </w:rPr>
              <w:t xml:space="preserve"> </w:t>
            </w:r>
            <w:r w:rsidRPr="000F3A9E">
              <w:rPr>
                <w:bCs/>
                <w:sz w:val="20"/>
                <w:szCs w:val="20"/>
              </w:rPr>
              <w:t>Решение ситуационных задач по теме «Правовое регулирование трудовых отношений в транспортном комплексе»</w:t>
            </w:r>
          </w:p>
          <w:p w14:paraId="2999F8CD" w14:textId="77777777" w:rsidR="00BD0A80" w:rsidRDefault="00BD0A80" w:rsidP="005F53C0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9, </w:t>
            </w:r>
            <w:proofErr w:type="gramStart"/>
            <w:r>
              <w:rPr>
                <w:sz w:val="20"/>
                <w:szCs w:val="20"/>
              </w:rPr>
              <w:t xml:space="preserve">10 </w:t>
            </w:r>
            <w:r w:rsidRPr="007A5947">
              <w:rPr>
                <w:sz w:val="20"/>
                <w:szCs w:val="20"/>
              </w:rPr>
              <w:t xml:space="preserve"> Деловая</w:t>
            </w:r>
            <w:proofErr w:type="gramEnd"/>
            <w:r w:rsidRPr="007A5947">
              <w:rPr>
                <w:sz w:val="20"/>
                <w:szCs w:val="20"/>
              </w:rPr>
              <w:t xml:space="preserve"> игра «Трудовое право в вопросах и ответах»</w:t>
            </w:r>
          </w:p>
          <w:p w14:paraId="12EAAA8A" w14:textId="77777777" w:rsidR="00BD0A80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11, 12</w:t>
            </w:r>
            <w:r w:rsidRPr="007A5947">
              <w:rPr>
                <w:sz w:val="20"/>
                <w:szCs w:val="20"/>
              </w:rPr>
              <w:t xml:space="preserve"> Семинар </w:t>
            </w:r>
            <w:r w:rsidRPr="000F3A9E">
              <w:rPr>
                <w:sz w:val="20"/>
                <w:szCs w:val="20"/>
              </w:rPr>
              <w:t>«Судебная практика по разрешению трудовых споров работников гражданской авиации»</w:t>
            </w:r>
          </w:p>
          <w:p w14:paraId="4F9D3059" w14:textId="77777777" w:rsidR="00BD0A80" w:rsidRPr="007A5947" w:rsidRDefault="00BD0A80" w:rsidP="005F53C0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13, 14</w:t>
            </w:r>
            <w:r w:rsidRPr="007A5947">
              <w:rPr>
                <w:sz w:val="20"/>
                <w:szCs w:val="20"/>
              </w:rPr>
              <w:t xml:space="preserve"> Деловая игра «Разрешение индивидуального трудового спора»</w:t>
            </w:r>
          </w:p>
          <w:p w14:paraId="5C54935B" w14:textId="77777777" w:rsidR="00BD0A80" w:rsidRDefault="00BD0A80" w:rsidP="005F53C0">
            <w:pPr>
              <w:tabs>
                <w:tab w:val="left" w:pos="720"/>
              </w:tabs>
              <w:jc w:val="both"/>
              <w:rPr>
                <w:b/>
                <w:bCs/>
                <w:sz w:val="20"/>
                <w:szCs w:val="20"/>
              </w:rPr>
            </w:pPr>
          </w:p>
          <w:p w14:paraId="33A5FFC6" w14:textId="77777777" w:rsidR="00BD0A80" w:rsidRPr="00667084" w:rsidRDefault="00BD0A80" w:rsidP="005F53C0">
            <w:pPr>
              <w:tabs>
                <w:tab w:val="left" w:pos="72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FFFFFF" w:themeFill="background1"/>
            <w:vAlign w:val="center"/>
          </w:tcPr>
          <w:p w14:paraId="0252101F" w14:textId="77777777" w:rsidR="00BD0A80" w:rsidRPr="007A5947" w:rsidRDefault="00BD0A80" w:rsidP="005F53C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A594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95" w:type="pct"/>
            <w:shd w:val="clear" w:color="auto" w:fill="FFFFFF" w:themeFill="background1"/>
            <w:vAlign w:val="center"/>
          </w:tcPr>
          <w:p w14:paraId="214129CA" w14:textId="77777777" w:rsidR="00BD0A80" w:rsidRPr="007A5947" w:rsidRDefault="00BD0A80" w:rsidP="005F53C0">
            <w:pPr>
              <w:spacing w:before="100" w:beforeAutospacing="1" w:afterAutospacing="1"/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t>Репродуктивная</w:t>
            </w:r>
          </w:p>
          <w:p w14:paraId="5BECEA86" w14:textId="77777777" w:rsidR="00BD0A80" w:rsidRPr="007A5947" w:rsidRDefault="00BD0A80" w:rsidP="005F53C0">
            <w:pPr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iCs/>
                <w:sz w:val="20"/>
                <w:szCs w:val="20"/>
              </w:rPr>
              <w:t>ДОТ</w:t>
            </w:r>
          </w:p>
        </w:tc>
      </w:tr>
      <w:tr w:rsidR="00BD0A80" w:rsidRPr="007A5947" w14:paraId="77CFFF02" w14:textId="77777777" w:rsidTr="005F53C0">
        <w:trPr>
          <w:jc w:val="center"/>
        </w:trPr>
        <w:tc>
          <w:tcPr>
            <w:tcW w:w="1335" w:type="pct"/>
            <w:shd w:val="clear" w:color="auto" w:fill="FFFFFF" w:themeFill="background1"/>
            <w:vAlign w:val="center"/>
          </w:tcPr>
          <w:p w14:paraId="05AC8A6E" w14:textId="77777777" w:rsidR="00BD0A80" w:rsidRPr="007A5947" w:rsidRDefault="00BD0A80" w:rsidP="005F53C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t>Тема 1.5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A5947">
              <w:rPr>
                <w:bCs/>
                <w:sz w:val="20"/>
                <w:szCs w:val="20"/>
              </w:rPr>
              <w:t>Организационно-правовые основы обеспечения безопасности на транспорте</w:t>
            </w: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14:paraId="47475F99" w14:textId="77777777" w:rsidR="00BD0A80" w:rsidRDefault="00BD0A80" w:rsidP="005F53C0">
            <w:pPr>
              <w:tabs>
                <w:tab w:val="left" w:pos="720"/>
              </w:tabs>
              <w:jc w:val="both"/>
              <w:rPr>
                <w:color w:val="000000"/>
                <w:sz w:val="20"/>
                <w:szCs w:val="20"/>
                <w:lang w:eastAsia="nl-NL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color w:val="000000"/>
                <w:sz w:val="20"/>
                <w:szCs w:val="20"/>
                <w:lang w:eastAsia="nl-NL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nl-NL"/>
              </w:rPr>
              <w:t>15</w:t>
            </w:r>
            <w:r w:rsidRPr="007A5947">
              <w:rPr>
                <w:sz w:val="20"/>
                <w:szCs w:val="20"/>
              </w:rPr>
              <w:t xml:space="preserve"> Формирование выборки основных положений нормативно-правового регулирования транспортной </w:t>
            </w:r>
            <w:r>
              <w:rPr>
                <w:sz w:val="20"/>
                <w:szCs w:val="20"/>
              </w:rPr>
              <w:t>безопасности по виду транспорта</w:t>
            </w:r>
            <w:r>
              <w:rPr>
                <w:color w:val="000000"/>
                <w:sz w:val="20"/>
                <w:szCs w:val="20"/>
                <w:lang w:eastAsia="nl-NL"/>
              </w:rPr>
              <w:t xml:space="preserve"> </w:t>
            </w:r>
          </w:p>
          <w:p w14:paraId="182B4EEB" w14:textId="77777777" w:rsidR="00BD0A80" w:rsidRPr="007A5947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16</w:t>
            </w:r>
            <w:r w:rsidRPr="007A5947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Семинар «</w:t>
            </w:r>
            <w:r w:rsidRPr="000F3A9E">
              <w:rPr>
                <w:sz w:val="20"/>
                <w:szCs w:val="20"/>
              </w:rPr>
              <w:t>Профилактика травматизма работников гражданской авиации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pct"/>
            <w:shd w:val="clear" w:color="auto" w:fill="FFFFFF" w:themeFill="background1"/>
            <w:vAlign w:val="center"/>
          </w:tcPr>
          <w:p w14:paraId="507F5B25" w14:textId="77777777" w:rsidR="00BD0A80" w:rsidRPr="007A5947" w:rsidRDefault="00BD0A80" w:rsidP="005F53C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5" w:type="pct"/>
            <w:shd w:val="clear" w:color="auto" w:fill="FFFFFF" w:themeFill="background1"/>
            <w:vAlign w:val="center"/>
          </w:tcPr>
          <w:p w14:paraId="40D8891C" w14:textId="77777777" w:rsidR="00BD0A80" w:rsidRPr="007A5947" w:rsidRDefault="00BD0A80" w:rsidP="005F53C0">
            <w:pPr>
              <w:spacing w:before="100" w:beforeAutospacing="1" w:afterAutospacing="1"/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t>Репродуктивная</w:t>
            </w:r>
          </w:p>
          <w:p w14:paraId="4E10DBE0" w14:textId="77777777" w:rsidR="00BD0A80" w:rsidRPr="007A5947" w:rsidRDefault="00BD0A80" w:rsidP="005F53C0">
            <w:pPr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iCs/>
                <w:sz w:val="20"/>
                <w:szCs w:val="20"/>
              </w:rPr>
              <w:t>ДОТ</w:t>
            </w:r>
          </w:p>
        </w:tc>
      </w:tr>
      <w:tr w:rsidR="00BD0A80" w:rsidRPr="007A5947" w14:paraId="140A5CD6" w14:textId="77777777" w:rsidTr="005F53C0">
        <w:trPr>
          <w:jc w:val="center"/>
        </w:trPr>
        <w:tc>
          <w:tcPr>
            <w:tcW w:w="1335" w:type="pct"/>
            <w:shd w:val="clear" w:color="auto" w:fill="FFFFFF" w:themeFill="background1"/>
            <w:vAlign w:val="center"/>
          </w:tcPr>
          <w:p w14:paraId="0176D961" w14:textId="77777777" w:rsidR="00BD0A80" w:rsidRPr="007A5947" w:rsidRDefault="00BD0A80" w:rsidP="005F53C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lastRenderedPageBreak/>
              <w:t>Тема 1.6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7A5947">
              <w:rPr>
                <w:bCs/>
                <w:sz w:val="20"/>
                <w:szCs w:val="20"/>
              </w:rPr>
              <w:t>Система транспортных договоров (по видам транспорта)</w:t>
            </w:r>
          </w:p>
        </w:tc>
        <w:tc>
          <w:tcPr>
            <w:tcW w:w="2245" w:type="pct"/>
            <w:shd w:val="clear" w:color="auto" w:fill="FFFFFF" w:themeFill="background1"/>
            <w:vAlign w:val="center"/>
          </w:tcPr>
          <w:p w14:paraId="477E1636" w14:textId="77777777" w:rsidR="00BD0A80" w:rsidRDefault="00BD0A80" w:rsidP="005F53C0">
            <w:pPr>
              <w:tabs>
                <w:tab w:val="left" w:pos="720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nl-NL"/>
              </w:rPr>
              <w:t>ПЗ</w:t>
            </w:r>
            <w:r w:rsidRPr="007A5947">
              <w:rPr>
                <w:color w:val="000000"/>
                <w:sz w:val="20"/>
                <w:szCs w:val="20"/>
                <w:lang w:eastAsia="nl-NL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nl-NL"/>
              </w:rPr>
              <w:t>17</w:t>
            </w:r>
            <w:r w:rsidRPr="007A5947">
              <w:rPr>
                <w:bCs/>
                <w:sz w:val="20"/>
                <w:szCs w:val="20"/>
              </w:rPr>
              <w:t xml:space="preserve"> Оформление договоров на перевозку</w:t>
            </w:r>
          </w:p>
          <w:p w14:paraId="4B26E365" w14:textId="77777777" w:rsidR="00BD0A80" w:rsidRPr="007A5947" w:rsidRDefault="00BD0A80" w:rsidP="005F53C0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ПЗ 18,19,20</w:t>
            </w:r>
            <w:r w:rsidRPr="007A5947">
              <w:rPr>
                <w:bCs/>
                <w:sz w:val="20"/>
                <w:szCs w:val="20"/>
              </w:rPr>
              <w:t xml:space="preserve"> Оформление договора на перевозку пассажиров и багажа (сопровождение маломобильных категорий граждан)</w:t>
            </w:r>
          </w:p>
        </w:tc>
        <w:tc>
          <w:tcPr>
            <w:tcW w:w="425" w:type="pct"/>
            <w:shd w:val="clear" w:color="auto" w:fill="FFFFFF" w:themeFill="background1"/>
            <w:vAlign w:val="center"/>
          </w:tcPr>
          <w:p w14:paraId="2DEE6D76" w14:textId="77777777" w:rsidR="00BD0A80" w:rsidRPr="007A5947" w:rsidRDefault="00BD0A80" w:rsidP="005F53C0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5" w:type="pct"/>
            <w:shd w:val="clear" w:color="auto" w:fill="FFFFFF" w:themeFill="background1"/>
            <w:vAlign w:val="center"/>
          </w:tcPr>
          <w:p w14:paraId="2EEA248E" w14:textId="77777777" w:rsidR="00BD0A80" w:rsidRPr="007A5947" w:rsidRDefault="00BD0A80" w:rsidP="005F53C0">
            <w:pPr>
              <w:spacing w:before="100" w:beforeAutospacing="1" w:afterAutospacing="1"/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bCs/>
                <w:sz w:val="20"/>
                <w:szCs w:val="20"/>
              </w:rPr>
              <w:t>Репродуктивная</w:t>
            </w:r>
          </w:p>
          <w:p w14:paraId="67892982" w14:textId="77777777" w:rsidR="00BD0A80" w:rsidRPr="007A5947" w:rsidRDefault="00BD0A80" w:rsidP="005F53C0">
            <w:pPr>
              <w:jc w:val="center"/>
              <w:rPr>
                <w:bCs/>
                <w:sz w:val="20"/>
                <w:szCs w:val="20"/>
              </w:rPr>
            </w:pPr>
            <w:r w:rsidRPr="007A5947">
              <w:rPr>
                <w:iCs/>
                <w:sz w:val="20"/>
                <w:szCs w:val="20"/>
              </w:rPr>
              <w:t>ДОТ</w:t>
            </w:r>
          </w:p>
        </w:tc>
      </w:tr>
    </w:tbl>
    <w:p w14:paraId="75B5061E" w14:textId="77777777" w:rsidR="00BD0A80" w:rsidRDefault="00BD0A80"/>
    <w:sectPr w:rsidR="00BD0A80" w:rsidSect="005A01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3C5C63"/>
    <w:multiLevelType w:val="hybridMultilevel"/>
    <w:tmpl w:val="B83A2D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A5"/>
    <w:rsid w:val="0003433E"/>
    <w:rsid w:val="00067EE1"/>
    <w:rsid w:val="000B4BB2"/>
    <w:rsid w:val="000D5A34"/>
    <w:rsid w:val="000D6B49"/>
    <w:rsid w:val="00133CA5"/>
    <w:rsid w:val="00136185"/>
    <w:rsid w:val="001A566D"/>
    <w:rsid w:val="002E3BB1"/>
    <w:rsid w:val="00426E57"/>
    <w:rsid w:val="00452F4C"/>
    <w:rsid w:val="005438A4"/>
    <w:rsid w:val="00562F41"/>
    <w:rsid w:val="005A016C"/>
    <w:rsid w:val="005B4F36"/>
    <w:rsid w:val="005C4581"/>
    <w:rsid w:val="005E15CB"/>
    <w:rsid w:val="00663427"/>
    <w:rsid w:val="006F7D3A"/>
    <w:rsid w:val="00891D5F"/>
    <w:rsid w:val="00B44356"/>
    <w:rsid w:val="00B84EB6"/>
    <w:rsid w:val="00BD0A80"/>
    <w:rsid w:val="00C026F3"/>
    <w:rsid w:val="00CF2B45"/>
    <w:rsid w:val="00D32F86"/>
    <w:rsid w:val="00DB6637"/>
    <w:rsid w:val="00F6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1851A"/>
  <w15:chartTrackingRefBased/>
  <w15:docId w15:val="{2E88C6E4-2AD1-4C0B-8A47-C7ABFEC92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2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CF2B45"/>
    <w:pPr>
      <w:keepNext/>
      <w:ind w:left="-567"/>
      <w:jc w:val="center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F2B4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F2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CF2B45"/>
    <w:pPr>
      <w:tabs>
        <w:tab w:val="num" w:pos="786"/>
      </w:tabs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CF2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8</Pages>
  <Words>1870</Words>
  <Characters>10662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 Коркина</dc:creator>
  <cp:keywords/>
  <dc:description/>
  <cp:lastModifiedBy>Таня Коркина</cp:lastModifiedBy>
  <cp:revision>25</cp:revision>
  <dcterms:created xsi:type="dcterms:W3CDTF">2023-04-28T05:33:00Z</dcterms:created>
  <dcterms:modified xsi:type="dcterms:W3CDTF">2023-11-26T12:12:00Z</dcterms:modified>
</cp:coreProperties>
</file>