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1F3" w:rsidRDefault="008B21F3" w:rsidP="009D6861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Муниципальное автономное общеобразовательное учреждение</w:t>
      </w:r>
    </w:p>
    <w:p w:rsidR="008B21F3" w:rsidRDefault="008B21F3" w:rsidP="009D6861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средняя общеобразовательная школа №1-</w:t>
      </w:r>
    </w:p>
    <w:p w:rsidR="008B21F3" w:rsidRDefault="008B21F3" w:rsidP="009D6861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«Школа </w:t>
      </w:r>
      <w:proofErr w:type="spellStart"/>
      <w:r>
        <w:rPr>
          <w:rFonts w:ascii="Times New Roman" w:hAnsi="Times New Roman" w:cs="Times New Roman"/>
          <w:sz w:val="24"/>
        </w:rPr>
        <w:t>Сколково-Тамбов</w:t>
      </w:r>
      <w:proofErr w:type="spellEnd"/>
      <w:r>
        <w:rPr>
          <w:rFonts w:ascii="Times New Roman" w:hAnsi="Times New Roman" w:cs="Times New Roman"/>
          <w:sz w:val="24"/>
        </w:rPr>
        <w:t>»</w:t>
      </w:r>
    </w:p>
    <w:p w:rsidR="00F711B9" w:rsidRDefault="00F711B9" w:rsidP="009D686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F711B9" w:rsidRDefault="00F711B9" w:rsidP="00E11322">
      <w:pPr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F711B9" w:rsidRDefault="00F711B9" w:rsidP="00E11322">
      <w:pPr>
        <w:ind w:firstLine="709"/>
        <w:rPr>
          <w:rFonts w:ascii="Times New Roman" w:hAnsi="Times New Roman" w:cs="Times New Roman"/>
          <w:sz w:val="32"/>
          <w:szCs w:val="32"/>
        </w:rPr>
      </w:pPr>
    </w:p>
    <w:p w:rsidR="00F711B9" w:rsidRPr="009D6861" w:rsidRDefault="00F711B9" w:rsidP="009D6861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D6861">
        <w:rPr>
          <w:rFonts w:ascii="Times New Roman" w:hAnsi="Times New Roman" w:cs="Times New Roman"/>
          <w:sz w:val="28"/>
          <w:szCs w:val="28"/>
        </w:rPr>
        <w:t xml:space="preserve">Творческий проект </w:t>
      </w:r>
    </w:p>
    <w:p w:rsidR="003F473F" w:rsidRPr="009D6861" w:rsidRDefault="00CF48C4" w:rsidP="009D6861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48"/>
          <w:lang w:eastAsia="ru-RU"/>
        </w:rPr>
        <w:t xml:space="preserve">Технология изготовления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48"/>
          <w:lang w:eastAsia="ru-RU"/>
        </w:rPr>
        <w:t>чаши-конфетницы</w:t>
      </w:r>
      <w:proofErr w:type="spellEnd"/>
      <w:r w:rsidR="00433799" w:rsidRPr="009D6861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48"/>
          <w:lang w:eastAsia="ru-RU"/>
        </w:rPr>
        <w:t xml:space="preserve"> </w:t>
      </w:r>
      <w:r w:rsidR="003F473F" w:rsidRPr="009D6861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48"/>
          <w:lang w:eastAsia="ru-RU"/>
        </w:rPr>
        <w:t xml:space="preserve"> с использованием сегментного точения</w:t>
      </w:r>
    </w:p>
    <w:p w:rsidR="00F711B9" w:rsidRPr="00244669" w:rsidRDefault="00F711B9" w:rsidP="00E11322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i/>
          <w:sz w:val="24"/>
          <w:szCs w:val="28"/>
        </w:rPr>
      </w:pPr>
    </w:p>
    <w:p w:rsidR="00F711B9" w:rsidRPr="00BF728F" w:rsidRDefault="00F711B9" w:rsidP="00E11322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:rsidR="00F711B9" w:rsidRDefault="00F711B9" w:rsidP="00E11322">
      <w:pPr>
        <w:ind w:firstLine="709"/>
        <w:rPr>
          <w:rFonts w:ascii="Arial" w:hAnsi="Arial" w:cs="Arial"/>
          <w:b/>
          <w:i/>
          <w:sz w:val="40"/>
          <w:szCs w:val="40"/>
        </w:rPr>
      </w:pPr>
    </w:p>
    <w:p w:rsidR="00F711B9" w:rsidRDefault="00F711B9" w:rsidP="00E11322">
      <w:pPr>
        <w:ind w:firstLine="709"/>
        <w:rPr>
          <w:rFonts w:ascii="Arial" w:hAnsi="Arial" w:cs="Arial"/>
          <w:b/>
          <w:i/>
          <w:sz w:val="40"/>
          <w:szCs w:val="40"/>
        </w:rPr>
      </w:pPr>
    </w:p>
    <w:p w:rsidR="00F711B9" w:rsidRDefault="00F711B9" w:rsidP="00E11322">
      <w:pPr>
        <w:ind w:firstLine="709"/>
        <w:rPr>
          <w:rFonts w:ascii="Arial" w:hAnsi="Arial" w:cs="Arial"/>
          <w:b/>
          <w:i/>
          <w:sz w:val="40"/>
          <w:szCs w:val="40"/>
        </w:rPr>
      </w:pPr>
    </w:p>
    <w:p w:rsidR="00F711B9" w:rsidRDefault="00F711B9" w:rsidP="00E11322">
      <w:pPr>
        <w:ind w:firstLine="709"/>
        <w:rPr>
          <w:rFonts w:ascii="Arial" w:hAnsi="Arial" w:cs="Arial"/>
          <w:b/>
          <w:i/>
          <w:sz w:val="40"/>
          <w:szCs w:val="40"/>
        </w:rPr>
      </w:pPr>
      <w:r>
        <w:rPr>
          <w:rFonts w:ascii="Arial" w:hAnsi="Arial" w:cs="Arial"/>
          <w:b/>
          <w:i/>
          <w:sz w:val="40"/>
          <w:szCs w:val="40"/>
        </w:rPr>
        <w:t xml:space="preserve">   </w:t>
      </w:r>
    </w:p>
    <w:p w:rsidR="00F711B9" w:rsidRPr="00244669" w:rsidRDefault="00F711B9" w:rsidP="00E11322">
      <w:pPr>
        <w:spacing w:after="0" w:line="36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r w:rsidRPr="00244669">
        <w:rPr>
          <w:rFonts w:ascii="Times New Roman" w:hAnsi="Times New Roman" w:cs="Times New Roman"/>
          <w:sz w:val="24"/>
          <w:szCs w:val="28"/>
        </w:rPr>
        <w:t xml:space="preserve">                                              </w:t>
      </w:r>
      <w:r w:rsidRPr="00244669">
        <w:rPr>
          <w:rFonts w:ascii="Times New Roman" w:hAnsi="Times New Roman" w:cs="Times New Roman"/>
          <w:b/>
          <w:sz w:val="24"/>
          <w:szCs w:val="28"/>
        </w:rPr>
        <w:t>Автор:</w:t>
      </w:r>
      <w:r w:rsidR="00A91A4B" w:rsidRPr="00244669">
        <w:rPr>
          <w:rFonts w:ascii="Times New Roman" w:hAnsi="Times New Roman" w:cs="Times New Roman"/>
          <w:sz w:val="24"/>
          <w:szCs w:val="28"/>
        </w:rPr>
        <w:t xml:space="preserve"> Каширский Николай Иванович</w:t>
      </w:r>
      <w:r w:rsidRPr="00244669">
        <w:rPr>
          <w:rFonts w:ascii="Times New Roman" w:hAnsi="Times New Roman" w:cs="Times New Roman"/>
          <w:sz w:val="24"/>
          <w:szCs w:val="28"/>
        </w:rPr>
        <w:t xml:space="preserve">, </w:t>
      </w:r>
    </w:p>
    <w:p w:rsidR="00F711B9" w:rsidRPr="00244669" w:rsidRDefault="00CF48C4" w:rsidP="00E11322">
      <w:pPr>
        <w:spacing w:after="0" w:line="36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ученик 11</w:t>
      </w:r>
      <w:proofErr w:type="gramStart"/>
      <w:r w:rsidR="003F473F" w:rsidRPr="00244669">
        <w:rPr>
          <w:rFonts w:ascii="Times New Roman" w:hAnsi="Times New Roman" w:cs="Times New Roman"/>
          <w:sz w:val="24"/>
          <w:szCs w:val="28"/>
        </w:rPr>
        <w:t xml:space="preserve"> Б</w:t>
      </w:r>
      <w:proofErr w:type="gramEnd"/>
      <w:r w:rsidR="00F711B9" w:rsidRPr="00244669">
        <w:rPr>
          <w:rFonts w:ascii="Times New Roman" w:hAnsi="Times New Roman" w:cs="Times New Roman"/>
          <w:sz w:val="24"/>
          <w:szCs w:val="28"/>
        </w:rPr>
        <w:t xml:space="preserve"> класса</w:t>
      </w:r>
    </w:p>
    <w:p w:rsidR="00F711B9" w:rsidRPr="00244669" w:rsidRDefault="00F711B9" w:rsidP="00E11322">
      <w:pPr>
        <w:spacing w:after="0" w:line="36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r w:rsidRPr="00244669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Руководитель:</w:t>
      </w:r>
      <w:r w:rsidRPr="00244669">
        <w:rPr>
          <w:rFonts w:ascii="Times New Roman" w:hAnsi="Times New Roman" w:cs="Times New Roman"/>
          <w:sz w:val="24"/>
          <w:szCs w:val="28"/>
        </w:rPr>
        <w:t xml:space="preserve"> Савченко Виктор Васильевич,</w:t>
      </w:r>
    </w:p>
    <w:p w:rsidR="00F711B9" w:rsidRPr="00244669" w:rsidRDefault="00F711B9" w:rsidP="00E11322">
      <w:pPr>
        <w:spacing w:after="0" w:line="36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r w:rsidRPr="00244669">
        <w:rPr>
          <w:rFonts w:ascii="Times New Roman" w:hAnsi="Times New Roman" w:cs="Times New Roman"/>
          <w:sz w:val="24"/>
          <w:szCs w:val="28"/>
        </w:rPr>
        <w:t>учитель технологии</w:t>
      </w:r>
    </w:p>
    <w:p w:rsidR="00F711B9" w:rsidRPr="00244669" w:rsidRDefault="00F711B9" w:rsidP="00E11322">
      <w:pPr>
        <w:spacing w:line="360" w:lineRule="auto"/>
        <w:ind w:firstLine="709"/>
        <w:rPr>
          <w:rFonts w:ascii="Times New Roman" w:hAnsi="Times New Roman" w:cs="Times New Roman"/>
          <w:sz w:val="24"/>
          <w:szCs w:val="28"/>
        </w:rPr>
      </w:pPr>
    </w:p>
    <w:p w:rsidR="00F711B9" w:rsidRDefault="00F711B9" w:rsidP="00E113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F711B9" w:rsidRPr="007C5D51" w:rsidRDefault="00F711B9" w:rsidP="00E1132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F711B9" w:rsidRDefault="00F711B9" w:rsidP="00E11322">
      <w:pPr>
        <w:spacing w:after="0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B21F3" w:rsidRDefault="008B21F3" w:rsidP="00E11322">
      <w:pPr>
        <w:spacing w:after="0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B21F3" w:rsidRDefault="008B21F3" w:rsidP="00E11322">
      <w:pPr>
        <w:spacing w:after="0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33799" w:rsidRDefault="00433799" w:rsidP="00E11322">
      <w:pPr>
        <w:spacing w:after="0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711B9" w:rsidRDefault="00F711B9" w:rsidP="00E11322">
      <w:pPr>
        <w:spacing w:after="0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D6861" w:rsidRDefault="009D6861" w:rsidP="00E11322">
      <w:pPr>
        <w:spacing w:after="0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711B9" w:rsidRPr="00244669" w:rsidRDefault="00F711B9" w:rsidP="00E11322">
      <w:pPr>
        <w:spacing w:after="0"/>
        <w:ind w:firstLine="709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244669">
        <w:rPr>
          <w:rFonts w:ascii="Times New Roman" w:hAnsi="Times New Roman" w:cs="Times New Roman"/>
          <w:sz w:val="24"/>
          <w:szCs w:val="28"/>
        </w:rPr>
        <w:t>Тамбов</w:t>
      </w:r>
    </w:p>
    <w:p w:rsidR="00F711B9" w:rsidRPr="00244669" w:rsidRDefault="00CF48C4" w:rsidP="00E11322">
      <w:pPr>
        <w:spacing w:after="0"/>
        <w:ind w:firstLine="709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2023</w:t>
      </w:r>
    </w:p>
    <w:p w:rsidR="00F711B9" w:rsidRPr="00244669" w:rsidRDefault="00F711B9" w:rsidP="00E11322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F711B9" w:rsidRPr="00244669" w:rsidRDefault="00F711B9" w:rsidP="00E11322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>Введение………………</w:t>
      </w:r>
      <w:r w:rsidR="00905329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E11322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</w:t>
      </w:r>
      <w:r w:rsidR="00905329">
        <w:rPr>
          <w:rFonts w:ascii="Times New Roman" w:hAnsi="Times New Roman" w:cs="Times New Roman"/>
          <w:b/>
          <w:sz w:val="24"/>
          <w:szCs w:val="24"/>
        </w:rPr>
        <w:t>3</w:t>
      </w:r>
    </w:p>
    <w:p w:rsidR="00F711B9" w:rsidRPr="00244669" w:rsidRDefault="00F711B9" w:rsidP="00E11322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>Раздел 1. Выбор и обоснование</w:t>
      </w:r>
      <w:r w:rsidR="00E11322">
        <w:rPr>
          <w:rFonts w:ascii="Times New Roman" w:hAnsi="Times New Roman" w:cs="Times New Roman"/>
          <w:b/>
          <w:sz w:val="24"/>
          <w:szCs w:val="24"/>
        </w:rPr>
        <w:t xml:space="preserve"> темы проекта ……………………………………</w:t>
      </w:r>
      <w:r w:rsidR="000D5B75">
        <w:rPr>
          <w:rFonts w:ascii="Times New Roman" w:hAnsi="Times New Roman" w:cs="Times New Roman"/>
          <w:b/>
          <w:sz w:val="24"/>
          <w:szCs w:val="24"/>
        </w:rPr>
        <w:t>..</w:t>
      </w:r>
      <w:r w:rsidR="00905329">
        <w:rPr>
          <w:rFonts w:ascii="Times New Roman" w:hAnsi="Times New Roman" w:cs="Times New Roman"/>
          <w:b/>
          <w:sz w:val="24"/>
          <w:szCs w:val="24"/>
        </w:rPr>
        <w:t>4</w:t>
      </w:r>
    </w:p>
    <w:p w:rsidR="00F711B9" w:rsidRPr="00244669" w:rsidRDefault="00F711B9" w:rsidP="00E11322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>Раздел 2. Требования к изделию  .………………………………………</w:t>
      </w:r>
      <w:r w:rsidR="000D5B75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905329">
        <w:rPr>
          <w:rFonts w:ascii="Times New Roman" w:hAnsi="Times New Roman" w:cs="Times New Roman"/>
          <w:b/>
          <w:sz w:val="24"/>
          <w:szCs w:val="24"/>
        </w:rPr>
        <w:t>5</w:t>
      </w:r>
    </w:p>
    <w:p w:rsidR="00F711B9" w:rsidRPr="00244669" w:rsidRDefault="00F711B9" w:rsidP="00E11322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>Раздел 3. Историческая</w:t>
      </w:r>
      <w:r w:rsidR="000D5B75">
        <w:rPr>
          <w:rFonts w:ascii="Times New Roman" w:hAnsi="Times New Roman" w:cs="Times New Roman"/>
          <w:b/>
          <w:sz w:val="24"/>
          <w:szCs w:val="24"/>
        </w:rPr>
        <w:t xml:space="preserve"> справка……………………………………………………...</w:t>
      </w:r>
      <w:r w:rsidR="00905329">
        <w:rPr>
          <w:rFonts w:ascii="Times New Roman" w:hAnsi="Times New Roman" w:cs="Times New Roman"/>
          <w:b/>
          <w:sz w:val="24"/>
          <w:szCs w:val="24"/>
        </w:rPr>
        <w:t>6</w:t>
      </w:r>
    </w:p>
    <w:p w:rsidR="00F711B9" w:rsidRPr="00244669" w:rsidRDefault="00F711B9" w:rsidP="00E11322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>Раздел 4. Выбор материала, оборудования, инструментов</w:t>
      </w:r>
    </w:p>
    <w:p w:rsidR="004C4B3E" w:rsidRPr="00244669" w:rsidRDefault="004C4B3E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4669">
        <w:rPr>
          <w:rFonts w:ascii="Times New Roman" w:hAnsi="Times New Roman" w:cs="Times New Roman"/>
          <w:sz w:val="24"/>
          <w:szCs w:val="24"/>
        </w:rPr>
        <w:t>4.1. Выбор д</w:t>
      </w:r>
      <w:r w:rsidR="000D5B75">
        <w:rPr>
          <w:rFonts w:ascii="Times New Roman" w:hAnsi="Times New Roman" w:cs="Times New Roman"/>
          <w:sz w:val="24"/>
          <w:szCs w:val="24"/>
        </w:rPr>
        <w:t>ревесины……………………………………………………………………</w:t>
      </w:r>
      <w:r w:rsidR="00905329">
        <w:rPr>
          <w:rFonts w:ascii="Times New Roman" w:hAnsi="Times New Roman" w:cs="Times New Roman"/>
          <w:sz w:val="24"/>
          <w:szCs w:val="24"/>
        </w:rPr>
        <w:t>7</w:t>
      </w:r>
    </w:p>
    <w:p w:rsidR="004C4B3E" w:rsidRPr="00244669" w:rsidRDefault="004C4B3E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44669">
        <w:rPr>
          <w:rFonts w:ascii="Times New Roman" w:hAnsi="Times New Roman" w:cs="Times New Roman"/>
          <w:sz w:val="24"/>
          <w:szCs w:val="24"/>
          <w:shd w:val="clear" w:color="auto" w:fill="FFFFFF"/>
        </w:rPr>
        <w:t>4.2. Выбор оборудования и инструментов……………………………………………</w:t>
      </w:r>
      <w:r w:rsidR="00B45D00">
        <w:rPr>
          <w:rFonts w:ascii="Times New Roman" w:hAnsi="Times New Roman" w:cs="Times New Roman"/>
          <w:sz w:val="24"/>
          <w:szCs w:val="24"/>
          <w:shd w:val="clear" w:color="auto" w:fill="FFFFFF"/>
        </w:rPr>
        <w:t>..8</w:t>
      </w:r>
    </w:p>
    <w:p w:rsidR="004C4B3E" w:rsidRPr="00244669" w:rsidRDefault="004C4B3E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44669">
        <w:rPr>
          <w:rFonts w:ascii="Times New Roman" w:hAnsi="Times New Roman" w:cs="Times New Roman"/>
          <w:sz w:val="24"/>
          <w:szCs w:val="24"/>
        </w:rPr>
        <w:t>4.3. Выбор клея…………………………………………………………………………</w:t>
      </w:r>
      <w:r w:rsidR="00B45D00">
        <w:rPr>
          <w:rFonts w:ascii="Times New Roman" w:hAnsi="Times New Roman" w:cs="Times New Roman"/>
          <w:sz w:val="24"/>
          <w:szCs w:val="24"/>
        </w:rPr>
        <w:t>8-</w:t>
      </w:r>
      <w:r w:rsidR="00905329">
        <w:rPr>
          <w:rFonts w:ascii="Times New Roman" w:hAnsi="Times New Roman" w:cs="Times New Roman"/>
          <w:sz w:val="24"/>
          <w:szCs w:val="24"/>
        </w:rPr>
        <w:t>9</w:t>
      </w:r>
    </w:p>
    <w:p w:rsidR="00F711B9" w:rsidRPr="00244669" w:rsidRDefault="00F711B9" w:rsidP="00E11322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>Раздел 5. Технологическая часть</w:t>
      </w:r>
      <w:r w:rsidR="00EA1D4D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</w:p>
    <w:p w:rsidR="004C4B3E" w:rsidRPr="00244669" w:rsidRDefault="004C4B3E" w:rsidP="00E1132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44669">
        <w:rPr>
          <w:rFonts w:ascii="Times New Roman" w:hAnsi="Times New Roman" w:cs="Times New Roman"/>
          <w:sz w:val="24"/>
          <w:szCs w:val="24"/>
        </w:rPr>
        <w:t>5.1. Процесс изгото</w:t>
      </w:r>
      <w:r w:rsidR="000D5B75">
        <w:rPr>
          <w:rFonts w:ascii="Times New Roman" w:hAnsi="Times New Roman" w:cs="Times New Roman"/>
          <w:sz w:val="24"/>
          <w:szCs w:val="24"/>
        </w:rPr>
        <w:t>вления изделия…………………………………………...</w:t>
      </w:r>
      <w:r w:rsidR="00197272">
        <w:rPr>
          <w:rFonts w:ascii="Times New Roman" w:hAnsi="Times New Roman" w:cs="Times New Roman"/>
          <w:sz w:val="24"/>
          <w:szCs w:val="24"/>
        </w:rPr>
        <w:t>.............</w:t>
      </w:r>
      <w:r w:rsidR="00905329">
        <w:rPr>
          <w:rFonts w:ascii="Times New Roman" w:hAnsi="Times New Roman" w:cs="Times New Roman"/>
          <w:sz w:val="24"/>
          <w:szCs w:val="24"/>
        </w:rPr>
        <w:t>1</w:t>
      </w:r>
      <w:r w:rsidR="002172B0">
        <w:rPr>
          <w:rFonts w:ascii="Times New Roman" w:hAnsi="Times New Roman" w:cs="Times New Roman"/>
          <w:sz w:val="24"/>
          <w:szCs w:val="24"/>
        </w:rPr>
        <w:t>0</w:t>
      </w:r>
    </w:p>
    <w:p w:rsidR="002172B0" w:rsidRPr="002172B0" w:rsidRDefault="00197272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C4B3E" w:rsidRPr="00244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5.2. </w:t>
      </w:r>
      <w:r w:rsidR="002172B0" w:rsidRPr="002172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Правила работы с клеем. Общие правила склеивания</w:t>
      </w:r>
      <w:r w:rsidR="000D5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……………………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….</w:t>
      </w:r>
      <w:r w:rsidR="000828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2172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0-11</w:t>
      </w:r>
    </w:p>
    <w:p w:rsidR="004C4B3E" w:rsidRPr="00244669" w:rsidRDefault="002172B0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5.3. </w:t>
      </w:r>
      <w:r w:rsidR="004C4B3E" w:rsidRPr="002446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Правила работы на токарном станке………………………………………</w:t>
      </w:r>
      <w:r w:rsidR="0019727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…..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11-</w:t>
      </w:r>
      <w:r w:rsidR="009053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B45D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</w:p>
    <w:p w:rsidR="00F711B9" w:rsidRPr="00244669" w:rsidRDefault="00F711B9" w:rsidP="00E11322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>Раздел 6.  Экономическая часть проекта</w:t>
      </w:r>
    </w:p>
    <w:p w:rsidR="00F711B9" w:rsidRPr="00244669" w:rsidRDefault="00F711B9" w:rsidP="00E11322">
      <w:pPr>
        <w:tabs>
          <w:tab w:val="left" w:pos="1134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669">
        <w:rPr>
          <w:rFonts w:ascii="Times New Roman" w:hAnsi="Times New Roman" w:cs="Times New Roman"/>
          <w:sz w:val="24"/>
          <w:szCs w:val="24"/>
        </w:rPr>
        <w:t>6</w:t>
      </w:r>
      <w:r w:rsidR="008117AB" w:rsidRPr="00244669">
        <w:rPr>
          <w:rFonts w:ascii="Times New Roman" w:hAnsi="Times New Roman" w:cs="Times New Roman"/>
          <w:sz w:val="24"/>
          <w:szCs w:val="24"/>
        </w:rPr>
        <w:t xml:space="preserve">.1. Затраты на материалы </w:t>
      </w:r>
      <w:r w:rsidRPr="0024466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B45D00">
        <w:rPr>
          <w:rFonts w:ascii="Times New Roman" w:hAnsi="Times New Roman" w:cs="Times New Roman"/>
          <w:sz w:val="24"/>
          <w:szCs w:val="24"/>
        </w:rPr>
        <w:t>……13</w:t>
      </w:r>
    </w:p>
    <w:p w:rsidR="00F711B9" w:rsidRPr="00244669" w:rsidRDefault="00F711B9" w:rsidP="00E1132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669">
        <w:rPr>
          <w:rFonts w:ascii="Times New Roman" w:hAnsi="Times New Roman" w:cs="Times New Roman"/>
          <w:sz w:val="24"/>
          <w:szCs w:val="24"/>
        </w:rPr>
        <w:t>6</w:t>
      </w:r>
      <w:r w:rsidR="008117AB" w:rsidRPr="00244669">
        <w:rPr>
          <w:rFonts w:ascii="Times New Roman" w:hAnsi="Times New Roman" w:cs="Times New Roman"/>
          <w:sz w:val="24"/>
          <w:szCs w:val="24"/>
        </w:rPr>
        <w:t>.2</w:t>
      </w:r>
      <w:r w:rsidR="00A364B4" w:rsidRPr="00244669">
        <w:rPr>
          <w:rFonts w:ascii="Times New Roman" w:hAnsi="Times New Roman" w:cs="Times New Roman"/>
          <w:sz w:val="24"/>
          <w:szCs w:val="24"/>
        </w:rPr>
        <w:t>.</w:t>
      </w:r>
      <w:r w:rsidR="008117AB" w:rsidRPr="00244669">
        <w:rPr>
          <w:rFonts w:ascii="Times New Roman" w:hAnsi="Times New Roman" w:cs="Times New Roman"/>
          <w:sz w:val="24"/>
          <w:szCs w:val="24"/>
        </w:rPr>
        <w:t xml:space="preserve"> Трудовые затраты ………………</w:t>
      </w:r>
      <w:r w:rsidRPr="00244669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B45D00">
        <w:rPr>
          <w:rFonts w:ascii="Times New Roman" w:hAnsi="Times New Roman" w:cs="Times New Roman"/>
          <w:sz w:val="24"/>
          <w:szCs w:val="24"/>
        </w:rPr>
        <w:t>……...13</w:t>
      </w:r>
    </w:p>
    <w:p w:rsidR="008117AB" w:rsidRPr="00244669" w:rsidRDefault="00F711B9" w:rsidP="00E11322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 xml:space="preserve">Раздел 7. </w:t>
      </w:r>
      <w:r w:rsidR="008117AB" w:rsidRPr="00244669">
        <w:rPr>
          <w:rFonts w:ascii="Times New Roman" w:hAnsi="Times New Roman" w:cs="Times New Roman"/>
          <w:b/>
          <w:sz w:val="24"/>
          <w:szCs w:val="24"/>
        </w:rPr>
        <w:t>Оценка из</w:t>
      </w:r>
      <w:r w:rsidR="000D5B75">
        <w:rPr>
          <w:rFonts w:ascii="Times New Roman" w:hAnsi="Times New Roman" w:cs="Times New Roman"/>
          <w:b/>
          <w:sz w:val="24"/>
          <w:szCs w:val="24"/>
        </w:rPr>
        <w:t>делия</w:t>
      </w:r>
      <w:r w:rsidR="00F831E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………………………………………………………………14</w:t>
      </w:r>
    </w:p>
    <w:p w:rsidR="00F711B9" w:rsidRPr="00244669" w:rsidRDefault="00594FD4" w:rsidP="00594FD4">
      <w:pPr>
        <w:spacing w:after="0" w:line="36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8117AB" w:rsidRPr="00244669">
        <w:rPr>
          <w:rFonts w:ascii="Times New Roman" w:hAnsi="Times New Roman" w:cs="Times New Roman"/>
          <w:b/>
          <w:sz w:val="24"/>
          <w:szCs w:val="24"/>
        </w:rPr>
        <w:t xml:space="preserve">Раздел 8. </w:t>
      </w:r>
      <w:r w:rsidR="00F711B9" w:rsidRPr="00244669">
        <w:rPr>
          <w:rFonts w:ascii="Times New Roman" w:hAnsi="Times New Roman" w:cs="Times New Roman"/>
          <w:b/>
          <w:sz w:val="24"/>
          <w:szCs w:val="24"/>
        </w:rPr>
        <w:t>Реклама…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…………………………………………………………………….</w:t>
      </w:r>
      <w:r w:rsidR="00F831E5">
        <w:rPr>
          <w:rFonts w:ascii="Times New Roman" w:hAnsi="Times New Roman" w:cs="Times New Roman"/>
          <w:b/>
          <w:sz w:val="24"/>
          <w:szCs w:val="24"/>
        </w:rPr>
        <w:t>15</w:t>
      </w:r>
    </w:p>
    <w:p w:rsidR="00F711B9" w:rsidRPr="00244669" w:rsidRDefault="00F711B9" w:rsidP="00E11322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>Заключение………</w:t>
      </w:r>
      <w:r w:rsidR="00F831E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…………………………………………………………………...16-</w:t>
      </w:r>
      <w:r w:rsidR="002172B0">
        <w:rPr>
          <w:rFonts w:ascii="Times New Roman" w:hAnsi="Times New Roman" w:cs="Times New Roman"/>
          <w:b/>
          <w:sz w:val="24"/>
          <w:szCs w:val="24"/>
        </w:rPr>
        <w:t>1</w:t>
      </w:r>
      <w:r w:rsidR="00791A3F">
        <w:rPr>
          <w:rFonts w:ascii="Times New Roman" w:hAnsi="Times New Roman" w:cs="Times New Roman"/>
          <w:b/>
          <w:sz w:val="24"/>
          <w:szCs w:val="24"/>
        </w:rPr>
        <w:t>7</w:t>
      </w:r>
    </w:p>
    <w:p w:rsidR="00F711B9" w:rsidRPr="00244669" w:rsidRDefault="00F711B9" w:rsidP="00E11322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 xml:space="preserve">Список литературы </w:t>
      </w:r>
      <w:r w:rsidR="000D5B7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Pr="00594FD4">
        <w:rPr>
          <w:rFonts w:ascii="Times New Roman" w:hAnsi="Times New Roman" w:cs="Times New Roman"/>
          <w:b/>
          <w:sz w:val="24"/>
          <w:szCs w:val="24"/>
        </w:rPr>
        <w:t>1</w:t>
      </w:r>
      <w:r w:rsidR="00791A3F" w:rsidRPr="00594FD4">
        <w:rPr>
          <w:rFonts w:ascii="Times New Roman" w:hAnsi="Times New Roman" w:cs="Times New Roman"/>
          <w:b/>
          <w:sz w:val="24"/>
          <w:szCs w:val="24"/>
        </w:rPr>
        <w:t>8</w:t>
      </w:r>
    </w:p>
    <w:p w:rsidR="00F711B9" w:rsidRPr="00244669" w:rsidRDefault="00F711B9" w:rsidP="00E11322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244669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0D5B7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…………………………………………………………………………..</w:t>
      </w:r>
      <w:r w:rsidR="00791A3F">
        <w:rPr>
          <w:rFonts w:ascii="Times New Roman" w:hAnsi="Times New Roman" w:cs="Times New Roman"/>
          <w:b/>
          <w:sz w:val="24"/>
          <w:szCs w:val="24"/>
        </w:rPr>
        <w:t>19</w:t>
      </w:r>
      <w:r w:rsidR="00F831E5">
        <w:rPr>
          <w:rFonts w:ascii="Times New Roman" w:hAnsi="Times New Roman" w:cs="Times New Roman"/>
          <w:b/>
          <w:sz w:val="24"/>
          <w:szCs w:val="24"/>
        </w:rPr>
        <w:t>-29</w:t>
      </w:r>
    </w:p>
    <w:p w:rsidR="00F711B9" w:rsidRPr="00244669" w:rsidRDefault="00F711B9" w:rsidP="00E1132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end"/>
      <w:bookmarkEnd w:id="0"/>
    </w:p>
    <w:p w:rsidR="00F711B9" w:rsidRPr="000638DF" w:rsidRDefault="00F711B9" w:rsidP="00E11322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F711B9" w:rsidRDefault="00F711B9" w:rsidP="00E1132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322" w:rsidRDefault="00E11322" w:rsidP="00E1132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322" w:rsidRDefault="00E11322" w:rsidP="00E1132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322" w:rsidRDefault="00E11322" w:rsidP="00E1132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1322" w:rsidRDefault="00E11322" w:rsidP="00E1132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94FD4" w:rsidRDefault="00594FD4" w:rsidP="00E113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473F" w:rsidRPr="00740C85" w:rsidRDefault="003F473F" w:rsidP="00E11322">
      <w:pPr>
        <w:spacing w:after="0" w:line="360" w:lineRule="auto"/>
        <w:ind w:firstLine="709"/>
        <w:jc w:val="center"/>
        <w:rPr>
          <w:rStyle w:val="a3"/>
          <w:rFonts w:ascii="Times New Roman" w:hAnsi="Times New Roman" w:cs="Times New Roman"/>
          <w:b w:val="0"/>
          <w:color w:val="222222"/>
          <w:sz w:val="24"/>
          <w:szCs w:val="28"/>
        </w:rPr>
      </w:pPr>
      <w:r w:rsidRPr="00740C85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8072FA" w:rsidRDefault="008072FA" w:rsidP="00E11322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color w:val="222222"/>
          <w:sz w:val="24"/>
          <w:szCs w:val="28"/>
        </w:rPr>
      </w:pPr>
      <w:r w:rsidRPr="008072FA">
        <w:rPr>
          <w:rStyle w:val="a3"/>
          <w:rFonts w:ascii="Times New Roman" w:hAnsi="Times New Roman" w:cs="Times New Roman"/>
          <w:color w:val="222222"/>
          <w:sz w:val="24"/>
          <w:szCs w:val="28"/>
        </w:rPr>
        <w:t>Актуальность.</w:t>
      </w:r>
    </w:p>
    <w:p w:rsidR="00F60D5B" w:rsidRPr="008072FA" w:rsidRDefault="008072FA" w:rsidP="00E113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>Наверное,</w:t>
      </w:r>
      <w:r w:rsidRPr="008072FA">
        <w:rPr>
          <w:rFonts w:ascii="Times New Roman" w:hAnsi="Times New Roman" w:cs="Times New Roman"/>
          <w:color w:val="000000"/>
          <w:sz w:val="24"/>
          <w:szCs w:val="28"/>
        </w:rPr>
        <w:t xml:space="preserve"> каждый стремится улучшить интер</w:t>
      </w:r>
      <w:r w:rsidR="00F60D5B">
        <w:rPr>
          <w:rFonts w:ascii="Times New Roman" w:hAnsi="Times New Roman" w:cs="Times New Roman"/>
          <w:color w:val="000000"/>
          <w:sz w:val="24"/>
          <w:szCs w:val="28"/>
        </w:rPr>
        <w:t>ьер дома.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="00F60D5B" w:rsidRPr="008072FA">
        <w:rPr>
          <w:rFonts w:ascii="Times New Roman" w:hAnsi="Times New Roman" w:cs="Times New Roman"/>
          <w:sz w:val="24"/>
          <w:szCs w:val="28"/>
        </w:rPr>
        <w:t>Привлекательный и необычный домашний декор всегда отличался одной немаловажной чертой – он требует немалых финансовых вложений. Всем известно, что над созданием красивой мебели, ваз, люстр, светильников и других важных мелочей декора всегда трудится боль</w:t>
      </w:r>
      <w:r w:rsidR="00F60D5B">
        <w:rPr>
          <w:rFonts w:ascii="Times New Roman" w:hAnsi="Times New Roman" w:cs="Times New Roman"/>
          <w:sz w:val="24"/>
          <w:szCs w:val="28"/>
        </w:rPr>
        <w:t>шое количество специалистов, которые</w:t>
      </w:r>
      <w:r w:rsidR="00F60D5B" w:rsidRPr="008072FA">
        <w:rPr>
          <w:rFonts w:ascii="Times New Roman" w:hAnsi="Times New Roman" w:cs="Times New Roman"/>
          <w:sz w:val="24"/>
          <w:szCs w:val="28"/>
        </w:rPr>
        <w:t xml:space="preserve"> вкла</w:t>
      </w:r>
      <w:r w:rsidR="00F60D5B">
        <w:rPr>
          <w:rFonts w:ascii="Times New Roman" w:hAnsi="Times New Roman" w:cs="Times New Roman"/>
          <w:sz w:val="24"/>
          <w:szCs w:val="28"/>
        </w:rPr>
        <w:t>дывают в своё творение</w:t>
      </w:r>
      <w:r w:rsidR="00F60D5B" w:rsidRPr="008072FA">
        <w:rPr>
          <w:rFonts w:ascii="Times New Roman" w:hAnsi="Times New Roman" w:cs="Times New Roman"/>
          <w:sz w:val="24"/>
          <w:szCs w:val="28"/>
        </w:rPr>
        <w:t xml:space="preserve"> фантазию</w:t>
      </w:r>
      <w:r w:rsidR="00F60D5B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8072FA" w:rsidRDefault="008072FA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 xml:space="preserve"> Мы</w:t>
      </w:r>
      <w:r w:rsidRPr="008072FA">
        <w:rPr>
          <w:rFonts w:ascii="Times New Roman" w:hAnsi="Times New Roman" w:cs="Times New Roman"/>
          <w:color w:val="000000"/>
          <w:sz w:val="24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8"/>
        </w:rPr>
        <w:t>решили</w:t>
      </w:r>
      <w:r w:rsidRPr="008072FA">
        <w:rPr>
          <w:rFonts w:ascii="Times New Roman" w:hAnsi="Times New Roman" w:cs="Times New Roman"/>
          <w:color w:val="000000"/>
          <w:sz w:val="24"/>
          <w:szCs w:val="28"/>
        </w:rPr>
        <w:t xml:space="preserve"> внести  в инт</w:t>
      </w:r>
      <w:r>
        <w:rPr>
          <w:rFonts w:ascii="Times New Roman" w:hAnsi="Times New Roman" w:cs="Times New Roman"/>
          <w:color w:val="000000"/>
          <w:sz w:val="24"/>
          <w:szCs w:val="28"/>
        </w:rPr>
        <w:t>ерьер дома немного оригинальности</w:t>
      </w:r>
      <w:r w:rsidRPr="008072FA">
        <w:rPr>
          <w:rFonts w:ascii="Times New Roman" w:hAnsi="Times New Roman" w:cs="Times New Roman"/>
          <w:color w:val="000000"/>
          <w:sz w:val="24"/>
          <w:szCs w:val="28"/>
        </w:rPr>
        <w:t>.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У</w:t>
      </w:r>
      <w:r w:rsidRPr="008072FA">
        <w:rPr>
          <w:rFonts w:ascii="Times New Roman" w:hAnsi="Times New Roman" w:cs="Times New Roman"/>
          <w:color w:val="000000"/>
          <w:sz w:val="24"/>
          <w:szCs w:val="28"/>
        </w:rPr>
        <w:t xml:space="preserve">крашение 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должно быть </w:t>
      </w:r>
      <w:r w:rsidRPr="008072FA">
        <w:rPr>
          <w:rFonts w:ascii="Times New Roman" w:hAnsi="Times New Roman" w:cs="Times New Roman"/>
          <w:color w:val="000000"/>
          <w:sz w:val="24"/>
          <w:szCs w:val="28"/>
        </w:rPr>
        <w:t xml:space="preserve"> необычным, чтобы отличалось от других</w:t>
      </w:r>
      <w:r>
        <w:rPr>
          <w:rFonts w:ascii="Times New Roman" w:hAnsi="Times New Roman" w:cs="Times New Roman"/>
          <w:color w:val="000000"/>
          <w:sz w:val="24"/>
          <w:szCs w:val="28"/>
        </w:rPr>
        <w:t>. Посоветовавшись со своим научным руководителем, мы пришли к единому мнению: изготовить вазу</w:t>
      </w:r>
      <w:r w:rsidR="00F96D40">
        <w:rPr>
          <w:rFonts w:ascii="Times New Roman" w:hAnsi="Times New Roman" w:cs="Times New Roman"/>
          <w:color w:val="000000"/>
          <w:sz w:val="24"/>
          <w:szCs w:val="28"/>
        </w:rPr>
        <w:t xml:space="preserve"> из кусочков, отходов производства.</w:t>
      </w:r>
    </w:p>
    <w:p w:rsidR="008072FA" w:rsidRDefault="008072FA" w:rsidP="00E11322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b w:val="0"/>
          <w:color w:val="222222"/>
          <w:sz w:val="24"/>
          <w:szCs w:val="28"/>
        </w:rPr>
      </w:pPr>
      <w:r w:rsidRPr="008072FA">
        <w:rPr>
          <w:rStyle w:val="a3"/>
          <w:rFonts w:ascii="Times New Roman" w:hAnsi="Times New Roman" w:cs="Times New Roman"/>
          <w:b w:val="0"/>
          <w:color w:val="222222"/>
          <w:sz w:val="24"/>
          <w:szCs w:val="28"/>
        </w:rPr>
        <w:t>Наверное, каждому знакомы непередаваемые ощущения  от прикосновения к дереву или изделию из него. Рука будто сама тянется почувствовать его природное тепло, особую текстуру, кружит голову какой-то неповторимый смолистый запах. Радуют душу деревянные изделия, испокон веков использовавшиеся человеком в быту.</w:t>
      </w:r>
    </w:p>
    <w:p w:rsidR="00B4263C" w:rsidRPr="007E5430" w:rsidRDefault="008072FA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072FA">
        <w:rPr>
          <w:rStyle w:val="a3"/>
          <w:b w:val="0"/>
          <w:color w:val="222222"/>
          <w:sz w:val="24"/>
          <w:szCs w:val="28"/>
        </w:rPr>
        <w:t> </w:t>
      </w:r>
      <w:r w:rsidR="00E53E41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="00B4263C" w:rsidRPr="007E5430">
        <w:rPr>
          <w:rFonts w:ascii="Times New Roman" w:hAnsi="Times New Roman" w:cs="Times New Roman"/>
          <w:b/>
          <w:sz w:val="24"/>
          <w:szCs w:val="28"/>
        </w:rPr>
        <w:t>Цель:</w:t>
      </w:r>
      <w:r w:rsidR="00B4263C">
        <w:rPr>
          <w:rFonts w:ascii="Times New Roman" w:hAnsi="Times New Roman" w:cs="Times New Roman"/>
          <w:sz w:val="24"/>
          <w:szCs w:val="28"/>
        </w:rPr>
        <w:t xml:space="preserve">  </w:t>
      </w:r>
      <w:r w:rsidR="00B4263C" w:rsidRPr="007E5430">
        <w:rPr>
          <w:rFonts w:ascii="Times New Roman" w:hAnsi="Times New Roman" w:cs="Times New Roman"/>
          <w:sz w:val="24"/>
          <w:szCs w:val="28"/>
        </w:rPr>
        <w:t>изготовить</w:t>
      </w:r>
      <w:r w:rsidR="00B4263C">
        <w:rPr>
          <w:rFonts w:ascii="Times New Roman" w:hAnsi="Times New Roman" w:cs="Times New Roman"/>
          <w:sz w:val="24"/>
          <w:szCs w:val="28"/>
        </w:rPr>
        <w:t xml:space="preserve"> </w:t>
      </w:r>
      <w:r w:rsidR="00B4263C" w:rsidRPr="007E543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F48C4">
        <w:rPr>
          <w:rFonts w:ascii="Times New Roman" w:hAnsi="Times New Roman" w:cs="Times New Roman"/>
          <w:sz w:val="24"/>
          <w:szCs w:val="28"/>
        </w:rPr>
        <w:t>чашу-конфетницу</w:t>
      </w:r>
      <w:proofErr w:type="spellEnd"/>
      <w:r w:rsidR="00B4263C" w:rsidRPr="007E5430">
        <w:rPr>
          <w:rFonts w:ascii="Times New Roman" w:hAnsi="Times New Roman" w:cs="Times New Roman"/>
          <w:sz w:val="24"/>
          <w:szCs w:val="28"/>
        </w:rPr>
        <w:t xml:space="preserve"> из экологически чистых материалов</w:t>
      </w:r>
      <w:r w:rsidR="00B4263C">
        <w:rPr>
          <w:rFonts w:ascii="Times New Roman" w:hAnsi="Times New Roman" w:cs="Times New Roman"/>
          <w:sz w:val="24"/>
          <w:szCs w:val="28"/>
        </w:rPr>
        <w:t xml:space="preserve"> (отходов), используя технологию сегментного точения</w:t>
      </w:r>
      <w:r w:rsidR="00B4263C" w:rsidRPr="007E5430">
        <w:rPr>
          <w:rFonts w:ascii="Times New Roman" w:hAnsi="Times New Roman" w:cs="Times New Roman"/>
          <w:sz w:val="24"/>
          <w:szCs w:val="28"/>
        </w:rPr>
        <w:t>.</w:t>
      </w:r>
    </w:p>
    <w:p w:rsidR="00E53E41" w:rsidRDefault="0042397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423974">
        <w:rPr>
          <w:rFonts w:ascii="Times New Roman" w:hAnsi="Times New Roman" w:cs="Times New Roman"/>
          <w:b/>
          <w:color w:val="000000"/>
          <w:sz w:val="24"/>
          <w:szCs w:val="28"/>
        </w:rPr>
        <w:t xml:space="preserve">Задачи: </w:t>
      </w:r>
    </w:p>
    <w:p w:rsidR="00B95080" w:rsidRDefault="00B95080" w:rsidP="00E11322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B95080">
        <w:rPr>
          <w:rFonts w:ascii="Times New Roman" w:hAnsi="Times New Roman" w:cs="Times New Roman"/>
          <w:color w:val="000000"/>
          <w:sz w:val="24"/>
          <w:szCs w:val="28"/>
        </w:rPr>
        <w:t xml:space="preserve">Изучить дополнительную литературу </w:t>
      </w:r>
      <w:r w:rsidR="00AC7FA8">
        <w:rPr>
          <w:rFonts w:ascii="Times New Roman" w:hAnsi="Times New Roman" w:cs="Times New Roman"/>
          <w:color w:val="000000"/>
          <w:sz w:val="24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4"/>
          <w:szCs w:val="28"/>
        </w:rPr>
        <w:t>технологии</w:t>
      </w:r>
      <w:r w:rsidRPr="00B95080">
        <w:rPr>
          <w:rFonts w:ascii="Times New Roman" w:hAnsi="Times New Roman" w:cs="Times New Roman"/>
          <w:color w:val="000000"/>
          <w:sz w:val="24"/>
          <w:szCs w:val="28"/>
        </w:rPr>
        <w:t xml:space="preserve"> сегментного точения.</w:t>
      </w:r>
    </w:p>
    <w:p w:rsidR="00B4263C" w:rsidRPr="007E5430" w:rsidRDefault="00B4263C" w:rsidP="00E11322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E5430">
        <w:rPr>
          <w:rFonts w:ascii="Times New Roman" w:hAnsi="Times New Roman" w:cs="Times New Roman"/>
          <w:sz w:val="24"/>
          <w:szCs w:val="28"/>
        </w:rPr>
        <w:t>Совершенствовать приемы столярной и художественной обработки, технологии отделки древесины.</w:t>
      </w:r>
    </w:p>
    <w:p w:rsidR="00B4263C" w:rsidRPr="007E5430" w:rsidRDefault="00B4263C" w:rsidP="00E11322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E5430">
        <w:rPr>
          <w:rFonts w:ascii="Times New Roman" w:hAnsi="Times New Roman" w:cs="Times New Roman"/>
          <w:sz w:val="24"/>
          <w:szCs w:val="28"/>
        </w:rPr>
        <w:t>Освоить экономические понятия (себестоимость, цена, прибыль, рентабельность и др.)</w:t>
      </w:r>
    </w:p>
    <w:p w:rsidR="00B4263C" w:rsidRPr="007E5430" w:rsidRDefault="00B4263C" w:rsidP="00E11322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E5430">
        <w:rPr>
          <w:rFonts w:ascii="Times New Roman" w:hAnsi="Times New Roman" w:cs="Times New Roman"/>
          <w:sz w:val="24"/>
          <w:szCs w:val="28"/>
        </w:rPr>
        <w:t>Учиться оптимизировать технологический процесс изготовления изделия.</w:t>
      </w:r>
    </w:p>
    <w:p w:rsidR="00B4263C" w:rsidRPr="00A91A4B" w:rsidRDefault="00A91A4B" w:rsidP="00E11322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91A4B">
        <w:rPr>
          <w:rFonts w:ascii="Times New Roman" w:hAnsi="Times New Roman" w:cs="Times New Roman"/>
          <w:sz w:val="24"/>
          <w:szCs w:val="28"/>
        </w:rPr>
        <w:t>Совершенствовать графическую грамотность при составлении конструкторской и технологической документации</w:t>
      </w:r>
      <w:r>
        <w:rPr>
          <w:rFonts w:ascii="Times New Roman" w:hAnsi="Times New Roman" w:cs="Times New Roman"/>
          <w:sz w:val="24"/>
          <w:szCs w:val="28"/>
        </w:rPr>
        <w:t xml:space="preserve"> и </w:t>
      </w:r>
      <w:r w:rsidR="00B4263C" w:rsidRPr="00A91A4B">
        <w:rPr>
          <w:rFonts w:ascii="Times New Roman" w:hAnsi="Times New Roman" w:cs="Times New Roman"/>
          <w:sz w:val="24"/>
          <w:szCs w:val="28"/>
        </w:rPr>
        <w:t xml:space="preserve"> умения и навыки в работе на персональном компьютере при оформлении документации проекта.</w:t>
      </w:r>
    </w:p>
    <w:p w:rsidR="00B4263C" w:rsidRDefault="00B4263C" w:rsidP="00E11322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>Проанализировать  свойства разных пород деревьев.</w:t>
      </w:r>
    </w:p>
    <w:p w:rsidR="00B4263C" w:rsidRDefault="00B4263C" w:rsidP="00E11322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>Сделать расчёты и выводы.</w:t>
      </w:r>
    </w:p>
    <w:p w:rsidR="00A3300A" w:rsidRPr="00626D09" w:rsidRDefault="00A3300A" w:rsidP="00A3300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rFonts w:ascii="Arial" w:hAnsi="Arial" w:cs="Arial"/>
          <w:sz w:val="16"/>
          <w:szCs w:val="17"/>
        </w:rPr>
      </w:pPr>
      <w:r w:rsidRPr="00F04E7A">
        <w:rPr>
          <w:b/>
          <w:bCs/>
          <w:color w:val="000000"/>
          <w:szCs w:val="27"/>
        </w:rPr>
        <w:t>Объект исследования: </w:t>
      </w:r>
      <w:proofErr w:type="spellStart"/>
      <w:r w:rsidR="00CF48C4">
        <w:rPr>
          <w:szCs w:val="27"/>
        </w:rPr>
        <w:t>чаша-конфетница</w:t>
      </w:r>
      <w:proofErr w:type="spellEnd"/>
      <w:r w:rsidRPr="00626D09">
        <w:rPr>
          <w:szCs w:val="27"/>
        </w:rPr>
        <w:t>.</w:t>
      </w:r>
    </w:p>
    <w:p w:rsidR="00A3300A" w:rsidRPr="00626D09" w:rsidRDefault="00A3300A" w:rsidP="00A3300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sz w:val="22"/>
          <w:szCs w:val="28"/>
        </w:rPr>
      </w:pPr>
      <w:r w:rsidRPr="00F04E7A">
        <w:rPr>
          <w:b/>
          <w:bCs/>
          <w:color w:val="000000"/>
          <w:szCs w:val="27"/>
        </w:rPr>
        <w:t>Предмет исследования:</w:t>
      </w:r>
      <w:r>
        <w:rPr>
          <w:color w:val="000000"/>
          <w:szCs w:val="27"/>
        </w:rPr>
        <w:t xml:space="preserve"> </w:t>
      </w:r>
      <w:r w:rsidRPr="00626D09">
        <w:rPr>
          <w:szCs w:val="27"/>
        </w:rPr>
        <w:t>материал, из ко</w:t>
      </w:r>
      <w:r w:rsidR="00CF48C4">
        <w:rPr>
          <w:szCs w:val="27"/>
        </w:rPr>
        <w:t xml:space="preserve">торого будет изготовлена </w:t>
      </w:r>
      <w:proofErr w:type="spellStart"/>
      <w:r w:rsidR="00CF48C4">
        <w:rPr>
          <w:szCs w:val="27"/>
        </w:rPr>
        <w:t>чаша-конфетница</w:t>
      </w:r>
      <w:proofErr w:type="spellEnd"/>
      <w:r w:rsidRPr="00626D09">
        <w:rPr>
          <w:szCs w:val="27"/>
        </w:rPr>
        <w:t xml:space="preserve">.  </w:t>
      </w:r>
    </w:p>
    <w:p w:rsidR="00B4263C" w:rsidRDefault="00B4263C" w:rsidP="00A3300A">
      <w:pPr>
        <w:pStyle w:val="a4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66AD1">
        <w:rPr>
          <w:rFonts w:ascii="Times New Roman" w:hAnsi="Times New Roman" w:cs="Times New Roman"/>
          <w:b/>
          <w:sz w:val="24"/>
          <w:szCs w:val="28"/>
        </w:rPr>
        <w:t>Гипотеза: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1340D">
        <w:rPr>
          <w:rFonts w:ascii="Times New Roman" w:hAnsi="Times New Roman" w:cs="Times New Roman"/>
          <w:sz w:val="24"/>
          <w:szCs w:val="28"/>
        </w:rPr>
        <w:t>изготовление</w:t>
      </w:r>
      <w:r w:rsidR="00CF48C4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F48C4">
        <w:rPr>
          <w:rFonts w:ascii="Times New Roman" w:hAnsi="Times New Roman" w:cs="Times New Roman"/>
          <w:sz w:val="24"/>
          <w:szCs w:val="28"/>
        </w:rPr>
        <w:t>чаши-конфетницы</w:t>
      </w:r>
      <w:proofErr w:type="spellEnd"/>
      <w:r w:rsidRPr="003863C2">
        <w:rPr>
          <w:rFonts w:ascii="Times New Roman" w:hAnsi="Times New Roman" w:cs="Times New Roman"/>
          <w:sz w:val="24"/>
          <w:szCs w:val="28"/>
        </w:rPr>
        <w:t xml:space="preserve"> из экологически чистого материала</w:t>
      </w:r>
      <w:r w:rsidR="00A91A4B">
        <w:rPr>
          <w:rFonts w:ascii="Times New Roman" w:hAnsi="Times New Roman" w:cs="Times New Roman"/>
          <w:sz w:val="24"/>
          <w:szCs w:val="28"/>
        </w:rPr>
        <w:t xml:space="preserve"> (отходов)</w:t>
      </w:r>
      <w:r w:rsidRPr="003863C2">
        <w:rPr>
          <w:rFonts w:ascii="Times New Roman" w:hAnsi="Times New Roman" w:cs="Times New Roman"/>
          <w:sz w:val="24"/>
          <w:szCs w:val="28"/>
        </w:rPr>
        <w:t xml:space="preserve"> – </w:t>
      </w:r>
      <w:r w:rsidR="004D2675">
        <w:rPr>
          <w:rFonts w:ascii="Times New Roman" w:hAnsi="Times New Roman" w:cs="Times New Roman"/>
          <w:sz w:val="24"/>
          <w:szCs w:val="28"/>
        </w:rPr>
        <w:t>всегда эстетичность</w:t>
      </w:r>
      <w:r w:rsidR="00A91A4B">
        <w:rPr>
          <w:rFonts w:ascii="Times New Roman" w:hAnsi="Times New Roman" w:cs="Times New Roman"/>
          <w:sz w:val="24"/>
          <w:szCs w:val="28"/>
        </w:rPr>
        <w:t xml:space="preserve"> и экономичность</w:t>
      </w:r>
      <w:r w:rsidR="005D4658">
        <w:rPr>
          <w:rFonts w:ascii="Times New Roman" w:hAnsi="Times New Roman" w:cs="Times New Roman"/>
          <w:sz w:val="24"/>
          <w:szCs w:val="28"/>
        </w:rPr>
        <w:t>,  оригинальность и неповторимость  интерьера</w:t>
      </w:r>
      <w:r w:rsidRPr="003863C2">
        <w:rPr>
          <w:rFonts w:ascii="Times New Roman" w:hAnsi="Times New Roman" w:cs="Times New Roman"/>
          <w:sz w:val="24"/>
          <w:szCs w:val="28"/>
        </w:rPr>
        <w:t>.</w:t>
      </w:r>
    </w:p>
    <w:p w:rsidR="005F1BF5" w:rsidRDefault="005F1BF5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</w:rPr>
      </w:pPr>
    </w:p>
    <w:p w:rsidR="005F1BF5" w:rsidRDefault="005F1BF5" w:rsidP="00E113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348">
        <w:rPr>
          <w:rFonts w:ascii="Times New Roman" w:hAnsi="Times New Roman" w:cs="Times New Roman"/>
          <w:b/>
          <w:sz w:val="24"/>
          <w:szCs w:val="24"/>
        </w:rPr>
        <w:lastRenderedPageBreak/>
        <w:t>Раздел 1. Выбор и обоснование темы проекта</w:t>
      </w:r>
    </w:p>
    <w:p w:rsidR="00596344" w:rsidRDefault="00596344" w:rsidP="00E113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2D96" w:rsidRPr="003C2D96" w:rsidRDefault="003C2D96" w:rsidP="00E113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0"/>
          <w:szCs w:val="21"/>
          <w:lang w:eastAsia="ru-RU"/>
        </w:rPr>
      </w:pPr>
      <w:r w:rsidRPr="003C2D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Древесина – один из древнейших, известных человечеству строительных материалов, который всегда был и останется популярным в отделке интерьера. Главные преимущества древесины – </w:t>
      </w:r>
      <w:proofErr w:type="spellStart"/>
      <w:r w:rsidRPr="003C2D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экологичность</w:t>
      </w:r>
      <w:proofErr w:type="spellEnd"/>
      <w:r w:rsidRPr="003C2D9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, долговечность, широкие возможности обработки и применения. Но это ее практические качества, а для большинства людей особенно привлекательны естественная красота древесины, разнообразие ее текстуры, тонов и оттенков.</w:t>
      </w:r>
    </w:p>
    <w:p w:rsidR="005F1BF5" w:rsidRDefault="009B416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8"/>
          <w:lang w:eastAsia="ru-RU"/>
        </w:rPr>
        <w:t>Наша</w:t>
      </w:r>
      <w:proofErr w:type="gramEnd"/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  <w:lang w:eastAsia="ru-RU"/>
        </w:rPr>
        <w:t>чаша-конфетница</w:t>
      </w:r>
      <w:proofErr w:type="spellEnd"/>
      <w:r w:rsidR="005F1BF5" w:rsidRPr="007E5430">
        <w:rPr>
          <w:rFonts w:ascii="Times New Roman" w:hAnsi="Times New Roman" w:cs="Times New Roman"/>
          <w:sz w:val="24"/>
          <w:szCs w:val="28"/>
          <w:lang w:eastAsia="ru-RU"/>
        </w:rPr>
        <w:t xml:space="preserve"> хорошо впише</w:t>
      </w:r>
      <w:r w:rsidR="005F1BF5">
        <w:rPr>
          <w:rFonts w:ascii="Times New Roman" w:hAnsi="Times New Roman" w:cs="Times New Roman"/>
          <w:sz w:val="24"/>
          <w:szCs w:val="28"/>
          <w:lang w:eastAsia="ru-RU"/>
        </w:rPr>
        <w:t>тся в интерьер комнаты. Мы</w:t>
      </w:r>
      <w:r w:rsidR="005F1BF5" w:rsidRPr="007E5430">
        <w:rPr>
          <w:rFonts w:ascii="Times New Roman" w:hAnsi="Times New Roman" w:cs="Times New Roman"/>
          <w:sz w:val="24"/>
          <w:szCs w:val="28"/>
          <w:lang w:eastAsia="ru-RU"/>
        </w:rPr>
        <w:t xml:space="preserve"> перебрал</w:t>
      </w:r>
      <w:r w:rsidR="005F1BF5">
        <w:rPr>
          <w:rFonts w:ascii="Times New Roman" w:hAnsi="Times New Roman" w:cs="Times New Roman"/>
          <w:sz w:val="24"/>
          <w:szCs w:val="28"/>
          <w:lang w:eastAsia="ru-RU"/>
        </w:rPr>
        <w:t>и</w:t>
      </w:r>
      <w:r w:rsidR="005F1BF5" w:rsidRPr="007E5430">
        <w:rPr>
          <w:rFonts w:ascii="Times New Roman" w:hAnsi="Times New Roman" w:cs="Times New Roman"/>
          <w:sz w:val="24"/>
          <w:szCs w:val="28"/>
          <w:lang w:eastAsia="ru-RU"/>
        </w:rPr>
        <w:t xml:space="preserve"> несколько различных вариантов. Есть, конечно, отдельные предложения: из сверкающего алюминия, нержавейки. Но согласитесь, что тепла в домашнюю обстановку эти материалы не</w:t>
      </w:r>
      <w:r w:rsidR="005F1BF5">
        <w:rPr>
          <w:rFonts w:ascii="Times New Roman" w:hAnsi="Times New Roman" w:cs="Times New Roman"/>
          <w:sz w:val="24"/>
          <w:szCs w:val="28"/>
          <w:lang w:eastAsia="ru-RU"/>
        </w:rPr>
        <w:t xml:space="preserve"> вносят. А вот древесина –</w:t>
      </w:r>
      <w:r w:rsidR="0041111E">
        <w:rPr>
          <w:rFonts w:ascii="Times New Roman" w:hAnsi="Times New Roman" w:cs="Times New Roman"/>
          <w:sz w:val="24"/>
          <w:szCs w:val="28"/>
          <w:lang w:eastAsia="ru-RU"/>
        </w:rPr>
        <w:t xml:space="preserve"> другое дело</w:t>
      </w:r>
      <w:r w:rsidR="003C2D96"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5F1BF5" w:rsidRDefault="005F1BF5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  <w:r w:rsidRPr="00A856F5"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 xml:space="preserve">Для изготовления </w:t>
      </w:r>
      <w:r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>такого типа изделий</w:t>
      </w:r>
      <w:r w:rsidRPr="00A856F5"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 xml:space="preserve"> нужны контра</w:t>
      </w:r>
      <w:r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>стные по цвету породы деревьев: береза, черемуха, осина, ольха.</w:t>
      </w:r>
      <w:r w:rsidRPr="00A856F5"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>Свой выбор мы о</w:t>
      </w:r>
      <w:r w:rsidRPr="00A856F5"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>ста</w:t>
      </w:r>
      <w:r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>нови</w:t>
      </w:r>
      <w:r w:rsidRPr="00A856F5"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 xml:space="preserve">лись </w:t>
      </w:r>
      <w:r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>на груше, липе. Почему? Об этом мы расскажем в своём проекте.</w:t>
      </w:r>
    </w:p>
    <w:p w:rsidR="005F1BF5" w:rsidRDefault="005F1BF5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 xml:space="preserve"> Есть ещё один плюс нашего творчества: </w:t>
      </w:r>
      <w:r>
        <w:rPr>
          <w:rFonts w:ascii="Times New Roman" w:hAnsi="Times New Roman" w:cs="Times New Roman"/>
          <w:sz w:val="24"/>
          <w:szCs w:val="28"/>
          <w:lang w:eastAsia="ru-RU"/>
        </w:rPr>
        <w:t>повышение</w:t>
      </w:r>
      <w:r w:rsidRPr="007E5430">
        <w:rPr>
          <w:rFonts w:ascii="Times New Roman" w:hAnsi="Times New Roman" w:cs="Times New Roman"/>
          <w:sz w:val="24"/>
          <w:szCs w:val="28"/>
          <w:lang w:eastAsia="ru-RU"/>
        </w:rPr>
        <w:t xml:space="preserve"> культурно-эстет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ического уровня жизни  и </w:t>
      </w:r>
      <w:r w:rsidRPr="007E5430">
        <w:rPr>
          <w:rFonts w:ascii="Times New Roman" w:hAnsi="Times New Roman" w:cs="Times New Roman"/>
          <w:sz w:val="24"/>
          <w:szCs w:val="28"/>
          <w:lang w:eastAsia="ru-RU"/>
        </w:rPr>
        <w:t xml:space="preserve"> стре</w:t>
      </w:r>
      <w:r w:rsidR="00A25A8D">
        <w:rPr>
          <w:rFonts w:ascii="Times New Roman" w:hAnsi="Times New Roman" w:cs="Times New Roman"/>
          <w:sz w:val="24"/>
          <w:szCs w:val="28"/>
          <w:lang w:eastAsia="ru-RU"/>
        </w:rPr>
        <w:t>мление к самовыражению</w:t>
      </w:r>
      <w:r w:rsidRPr="007E5430"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596344" w:rsidRDefault="0059634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596344" w:rsidRDefault="0059634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596344" w:rsidRDefault="00596344" w:rsidP="00E113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C6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B1C64">
        <w:rPr>
          <w:rFonts w:ascii="Times New Roman" w:hAnsi="Times New Roman" w:cs="Times New Roman"/>
          <w:b/>
          <w:sz w:val="24"/>
          <w:szCs w:val="24"/>
        </w:rPr>
        <w:t>. Требования к изделию</w:t>
      </w:r>
    </w:p>
    <w:p w:rsidR="00596344" w:rsidRDefault="0059634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344" w:rsidRDefault="0059634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344" w:rsidRPr="00596344" w:rsidRDefault="00596344" w:rsidP="00E11322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8"/>
        </w:rPr>
      </w:pPr>
      <w:r w:rsidRPr="00596344">
        <w:rPr>
          <w:rFonts w:ascii="Times New Roman" w:hAnsi="Times New Roman" w:cs="Times New Roman"/>
          <w:b/>
          <w:iCs/>
          <w:sz w:val="24"/>
          <w:szCs w:val="28"/>
        </w:rPr>
        <w:t>Универсальность</w:t>
      </w:r>
      <w:r w:rsidRPr="00596344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596344">
        <w:rPr>
          <w:rFonts w:ascii="Times New Roman" w:hAnsi="Times New Roman" w:cs="Times New Roman"/>
          <w:sz w:val="24"/>
          <w:szCs w:val="28"/>
        </w:rPr>
        <w:t>проекта заключ</w:t>
      </w:r>
      <w:r>
        <w:rPr>
          <w:rFonts w:ascii="Times New Roman" w:hAnsi="Times New Roman" w:cs="Times New Roman"/>
          <w:sz w:val="24"/>
          <w:szCs w:val="28"/>
        </w:rPr>
        <w:t xml:space="preserve">ается в том, что ваза </w:t>
      </w:r>
      <w:r w:rsidRPr="00596344">
        <w:rPr>
          <w:rFonts w:ascii="Times New Roman" w:hAnsi="Times New Roman" w:cs="Times New Roman"/>
          <w:sz w:val="24"/>
          <w:szCs w:val="28"/>
        </w:rPr>
        <w:t>может быть использован</w:t>
      </w:r>
      <w:r>
        <w:rPr>
          <w:rFonts w:ascii="Times New Roman" w:hAnsi="Times New Roman" w:cs="Times New Roman"/>
          <w:sz w:val="24"/>
          <w:szCs w:val="28"/>
        </w:rPr>
        <w:t>а как декоративное украшение интерьера комнаты, так и по прямому назначению – красиво оформленный букет.</w:t>
      </w:r>
    </w:p>
    <w:p w:rsidR="00596344" w:rsidRPr="00596344" w:rsidRDefault="0059634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96344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Pr="00596344">
        <w:rPr>
          <w:rFonts w:ascii="Times New Roman" w:hAnsi="Times New Roman" w:cs="Times New Roman"/>
          <w:b/>
          <w:iCs/>
          <w:sz w:val="24"/>
          <w:szCs w:val="28"/>
        </w:rPr>
        <w:t>Экономичность</w:t>
      </w:r>
      <w:r w:rsidRPr="00596344">
        <w:rPr>
          <w:rFonts w:ascii="Times New Roman" w:hAnsi="Times New Roman" w:cs="Times New Roman"/>
          <w:sz w:val="24"/>
          <w:szCs w:val="28"/>
        </w:rPr>
        <w:t xml:space="preserve"> заключается в том, что все материалы для данного проекта можно приобрести за сравнительно невысокую цену</w:t>
      </w:r>
      <w:r w:rsidR="003C2D96">
        <w:rPr>
          <w:rFonts w:ascii="Times New Roman" w:hAnsi="Times New Roman" w:cs="Times New Roman"/>
          <w:sz w:val="24"/>
          <w:szCs w:val="28"/>
        </w:rPr>
        <w:t xml:space="preserve"> (в нашем случае это отходы)</w:t>
      </w:r>
      <w:r w:rsidRPr="00596344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596344" w:rsidRPr="00596344" w:rsidRDefault="0059634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96344">
        <w:rPr>
          <w:rFonts w:ascii="Times New Roman" w:hAnsi="Times New Roman" w:cs="Times New Roman"/>
          <w:sz w:val="24"/>
          <w:szCs w:val="28"/>
        </w:rPr>
        <w:t xml:space="preserve">  </w:t>
      </w:r>
      <w:r w:rsidRPr="00596344">
        <w:rPr>
          <w:rFonts w:ascii="Times New Roman" w:hAnsi="Times New Roman" w:cs="Times New Roman"/>
          <w:b/>
          <w:iCs/>
          <w:sz w:val="24"/>
          <w:szCs w:val="28"/>
        </w:rPr>
        <w:t xml:space="preserve">Конструктивность </w:t>
      </w:r>
      <w:r w:rsidRPr="00596344">
        <w:rPr>
          <w:rFonts w:ascii="Times New Roman" w:hAnsi="Times New Roman" w:cs="Times New Roman"/>
          <w:sz w:val="24"/>
          <w:szCs w:val="28"/>
        </w:rPr>
        <w:t xml:space="preserve">необходимо учитывать при </w:t>
      </w:r>
      <w:r w:rsidR="003C2D96">
        <w:rPr>
          <w:rFonts w:ascii="Times New Roman" w:hAnsi="Times New Roman" w:cs="Times New Roman"/>
          <w:sz w:val="24"/>
          <w:szCs w:val="28"/>
        </w:rPr>
        <w:t>изготовлении. Декоративная ваза удоб</w:t>
      </w:r>
      <w:r w:rsidRPr="00596344">
        <w:rPr>
          <w:rFonts w:ascii="Times New Roman" w:hAnsi="Times New Roman" w:cs="Times New Roman"/>
          <w:sz w:val="24"/>
          <w:szCs w:val="28"/>
        </w:rPr>
        <w:t>н</w:t>
      </w:r>
      <w:r w:rsidR="003C2D96">
        <w:rPr>
          <w:rFonts w:ascii="Times New Roman" w:hAnsi="Times New Roman" w:cs="Times New Roman"/>
          <w:sz w:val="24"/>
          <w:szCs w:val="28"/>
        </w:rPr>
        <w:t>а, проч</w:t>
      </w:r>
      <w:r w:rsidRPr="00596344">
        <w:rPr>
          <w:rFonts w:ascii="Times New Roman" w:hAnsi="Times New Roman" w:cs="Times New Roman"/>
          <w:sz w:val="24"/>
          <w:szCs w:val="28"/>
        </w:rPr>
        <w:t>н</w:t>
      </w:r>
      <w:r w:rsidR="003C2D96">
        <w:rPr>
          <w:rFonts w:ascii="Times New Roman" w:hAnsi="Times New Roman" w:cs="Times New Roman"/>
          <w:sz w:val="24"/>
          <w:szCs w:val="28"/>
        </w:rPr>
        <w:t>а</w:t>
      </w:r>
      <w:r w:rsidRPr="00596344">
        <w:rPr>
          <w:rFonts w:ascii="Times New Roman" w:hAnsi="Times New Roman" w:cs="Times New Roman"/>
          <w:sz w:val="24"/>
          <w:szCs w:val="28"/>
        </w:rPr>
        <w:t xml:space="preserve"> и красив</w:t>
      </w:r>
      <w:r w:rsidR="003C2D96">
        <w:rPr>
          <w:rFonts w:ascii="Times New Roman" w:hAnsi="Times New Roman" w:cs="Times New Roman"/>
          <w:sz w:val="24"/>
          <w:szCs w:val="28"/>
        </w:rPr>
        <w:t>а</w:t>
      </w:r>
      <w:r w:rsidRPr="00596344">
        <w:rPr>
          <w:rFonts w:ascii="Times New Roman" w:hAnsi="Times New Roman" w:cs="Times New Roman"/>
          <w:sz w:val="24"/>
          <w:szCs w:val="28"/>
        </w:rPr>
        <w:t>.</w:t>
      </w:r>
    </w:p>
    <w:p w:rsidR="00596344" w:rsidRPr="00596344" w:rsidRDefault="0059634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96344">
        <w:rPr>
          <w:rFonts w:ascii="Times New Roman" w:hAnsi="Times New Roman" w:cs="Times New Roman"/>
          <w:b/>
          <w:iCs/>
          <w:sz w:val="24"/>
          <w:szCs w:val="28"/>
        </w:rPr>
        <w:t xml:space="preserve">  </w:t>
      </w:r>
      <w:proofErr w:type="spellStart"/>
      <w:r w:rsidRPr="00596344">
        <w:rPr>
          <w:rFonts w:ascii="Times New Roman" w:hAnsi="Times New Roman" w:cs="Times New Roman"/>
          <w:b/>
          <w:iCs/>
          <w:sz w:val="24"/>
          <w:szCs w:val="28"/>
        </w:rPr>
        <w:t>Экологичность</w:t>
      </w:r>
      <w:proofErr w:type="spellEnd"/>
      <w:r w:rsidRPr="00596344">
        <w:rPr>
          <w:rFonts w:ascii="Times New Roman" w:hAnsi="Times New Roman" w:cs="Times New Roman"/>
          <w:sz w:val="24"/>
          <w:szCs w:val="28"/>
        </w:rPr>
        <w:t xml:space="preserve"> заключается в том, что при изготовлении данного проекта использовался экологически чистый материал – древесина, отходов производства мало</w:t>
      </w:r>
      <w:r w:rsidR="003C2D96">
        <w:rPr>
          <w:rFonts w:ascii="Times New Roman" w:hAnsi="Times New Roman" w:cs="Times New Roman"/>
          <w:sz w:val="24"/>
          <w:szCs w:val="28"/>
        </w:rPr>
        <w:t xml:space="preserve">, </w:t>
      </w:r>
      <w:r w:rsidRPr="00596344">
        <w:rPr>
          <w:rFonts w:ascii="Times New Roman" w:hAnsi="Times New Roman" w:cs="Times New Roman"/>
          <w:sz w:val="24"/>
          <w:szCs w:val="28"/>
        </w:rPr>
        <w:t xml:space="preserve"> они легко утилизируются.</w:t>
      </w:r>
    </w:p>
    <w:p w:rsidR="00596344" w:rsidRPr="00596344" w:rsidRDefault="0059634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96344">
        <w:rPr>
          <w:rFonts w:ascii="Times New Roman" w:hAnsi="Times New Roman" w:cs="Times New Roman"/>
          <w:b/>
          <w:iCs/>
          <w:sz w:val="24"/>
          <w:szCs w:val="28"/>
        </w:rPr>
        <w:t xml:space="preserve">  С эстетической</w:t>
      </w:r>
      <w:r w:rsidRPr="00596344">
        <w:rPr>
          <w:rFonts w:ascii="Times New Roman" w:hAnsi="Times New Roman" w:cs="Times New Roman"/>
          <w:sz w:val="24"/>
          <w:szCs w:val="28"/>
        </w:rPr>
        <w:t xml:space="preserve"> точки зрения использовал</w:t>
      </w:r>
      <w:r w:rsidR="003C2D96">
        <w:rPr>
          <w:rFonts w:ascii="Times New Roman" w:hAnsi="Times New Roman" w:cs="Times New Roman"/>
          <w:sz w:val="24"/>
          <w:szCs w:val="28"/>
        </w:rPr>
        <w:t>а</w:t>
      </w:r>
      <w:r w:rsidRPr="00596344">
        <w:rPr>
          <w:rFonts w:ascii="Times New Roman" w:hAnsi="Times New Roman" w:cs="Times New Roman"/>
          <w:sz w:val="24"/>
          <w:szCs w:val="28"/>
        </w:rPr>
        <w:t xml:space="preserve">сь </w:t>
      </w:r>
      <w:r w:rsidR="003C2D96">
        <w:rPr>
          <w:rFonts w:ascii="Times New Roman" w:hAnsi="Times New Roman" w:cs="Times New Roman"/>
          <w:sz w:val="24"/>
          <w:szCs w:val="28"/>
        </w:rPr>
        <w:t>технология сегментного точения.</w:t>
      </w:r>
      <w:r w:rsidRPr="00596344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Pr="00596344">
        <w:rPr>
          <w:rFonts w:ascii="Times New Roman" w:hAnsi="Times New Roman" w:cs="Times New Roman"/>
          <w:b/>
          <w:iCs/>
          <w:sz w:val="24"/>
          <w:szCs w:val="28"/>
        </w:rPr>
        <w:t>Технология изготовления</w:t>
      </w:r>
      <w:r w:rsidRPr="00596344">
        <w:rPr>
          <w:rFonts w:ascii="Times New Roman" w:hAnsi="Times New Roman" w:cs="Times New Roman"/>
          <w:sz w:val="24"/>
          <w:szCs w:val="28"/>
        </w:rPr>
        <w:t xml:space="preserve"> не проста. Все основные операции выполняют</w:t>
      </w:r>
      <w:r w:rsidR="003C2D96">
        <w:rPr>
          <w:rFonts w:ascii="Times New Roman" w:hAnsi="Times New Roman" w:cs="Times New Roman"/>
          <w:sz w:val="24"/>
          <w:szCs w:val="28"/>
        </w:rPr>
        <w:t xml:space="preserve">ся электроинструментами, на </w:t>
      </w:r>
      <w:r w:rsidRPr="00596344">
        <w:rPr>
          <w:rFonts w:ascii="Times New Roman" w:hAnsi="Times New Roman" w:cs="Times New Roman"/>
          <w:sz w:val="24"/>
          <w:szCs w:val="28"/>
        </w:rPr>
        <w:t>т</w:t>
      </w:r>
      <w:r w:rsidR="003C2D96">
        <w:rPr>
          <w:rFonts w:ascii="Times New Roman" w:hAnsi="Times New Roman" w:cs="Times New Roman"/>
          <w:sz w:val="24"/>
          <w:szCs w:val="28"/>
        </w:rPr>
        <w:t>окарном станке</w:t>
      </w:r>
      <w:r w:rsidRPr="00596344">
        <w:rPr>
          <w:rFonts w:ascii="Times New Roman" w:hAnsi="Times New Roman" w:cs="Times New Roman"/>
          <w:sz w:val="24"/>
          <w:szCs w:val="28"/>
        </w:rPr>
        <w:t xml:space="preserve"> </w:t>
      </w:r>
      <w:r w:rsidRPr="00596344">
        <w:rPr>
          <w:rFonts w:ascii="Times New Roman" w:hAnsi="Times New Roman" w:cs="Times New Roman"/>
          <w:sz w:val="24"/>
          <w:szCs w:val="28"/>
          <w:lang w:val="en-US"/>
        </w:rPr>
        <w:t>JET</w:t>
      </w:r>
      <w:r w:rsidR="00FC3444">
        <w:rPr>
          <w:rFonts w:ascii="Times New Roman" w:hAnsi="Times New Roman" w:cs="Times New Roman"/>
          <w:szCs w:val="28"/>
        </w:rPr>
        <w:t xml:space="preserve"> и стуслом</w:t>
      </w:r>
      <w:r w:rsidRPr="00596344">
        <w:rPr>
          <w:rFonts w:ascii="Times New Roman" w:hAnsi="Times New Roman" w:cs="Times New Roman"/>
          <w:szCs w:val="28"/>
        </w:rPr>
        <w:t>.</w:t>
      </w:r>
      <w:bookmarkStart w:id="1" w:name="_GoBack"/>
      <w:bookmarkEnd w:id="1"/>
    </w:p>
    <w:p w:rsidR="00596344" w:rsidRDefault="0059634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</w:p>
    <w:p w:rsidR="005F1BF5" w:rsidRPr="007E5430" w:rsidRDefault="005F1BF5" w:rsidP="00E11322">
      <w:pPr>
        <w:pStyle w:val="ad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48228F" w:rsidRDefault="00D752DB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34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A6348">
        <w:rPr>
          <w:rFonts w:ascii="Times New Roman" w:hAnsi="Times New Roman" w:cs="Times New Roman"/>
          <w:b/>
          <w:sz w:val="24"/>
          <w:szCs w:val="24"/>
        </w:rPr>
        <w:t>. Историческая справка</w:t>
      </w:r>
    </w:p>
    <w:p w:rsidR="00D752DB" w:rsidRDefault="00D752DB" w:rsidP="00E1132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52DB" w:rsidRDefault="00D752DB" w:rsidP="00E1132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</w:rPr>
      </w:pPr>
    </w:p>
    <w:p w:rsidR="0048228F" w:rsidRPr="00D752DB" w:rsidRDefault="0048228F" w:rsidP="00E113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2DB">
        <w:rPr>
          <w:rFonts w:ascii="Times New Roman" w:hAnsi="Times New Roman" w:cs="Times New Roman"/>
          <w:color w:val="000000"/>
          <w:sz w:val="24"/>
          <w:szCs w:val="24"/>
        </w:rPr>
        <w:t xml:space="preserve">Понятие «сегментное точение» (или обточка набранной из сегментов заготовки для получения декоративных предметов интерьера или частей мебели), по-видимому, родилось во второй половине XX века, после появления современных клеев, ленточнопильных и ленточно-шлифовальных машин. </w:t>
      </w:r>
    </w:p>
    <w:p w:rsidR="0048228F" w:rsidRPr="00D752DB" w:rsidRDefault="0048228F" w:rsidP="00E113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2DB">
        <w:rPr>
          <w:rFonts w:ascii="Times New Roman" w:hAnsi="Times New Roman" w:cs="Times New Roman"/>
          <w:color w:val="000000"/>
          <w:sz w:val="24"/>
          <w:szCs w:val="24"/>
        </w:rPr>
        <w:t xml:space="preserve">Трудоемкость сегментного точения выше, чем вытачивания из цельной заготовки: надо подобрать детали, точно разрезать их, подогнать соприкасающиеся поверхности и </w:t>
      </w:r>
      <w:proofErr w:type="gramStart"/>
      <w:r w:rsidRPr="00D752DB">
        <w:rPr>
          <w:rFonts w:ascii="Times New Roman" w:hAnsi="Times New Roman" w:cs="Times New Roman"/>
          <w:color w:val="000000"/>
          <w:sz w:val="24"/>
          <w:szCs w:val="24"/>
        </w:rPr>
        <w:t>уж</w:t>
      </w:r>
      <w:proofErr w:type="gramEnd"/>
      <w:r w:rsidRPr="00D752DB">
        <w:rPr>
          <w:rFonts w:ascii="Times New Roman" w:hAnsi="Times New Roman" w:cs="Times New Roman"/>
          <w:color w:val="000000"/>
          <w:sz w:val="24"/>
          <w:szCs w:val="24"/>
        </w:rPr>
        <w:t xml:space="preserve"> затем навинтить планшайбу на шпиндель, но зато эта технология имеет несколько неоспоримых достоинств, самое главное из которых заключается в том, что сегментная поделка, хотя бы та же ваза, смотрится красивее выточенной из цельного куска дерева. </w:t>
      </w:r>
    </w:p>
    <w:p w:rsidR="0048228F" w:rsidRPr="00D752DB" w:rsidRDefault="0048228F" w:rsidP="00E113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2DB">
        <w:rPr>
          <w:rFonts w:ascii="Times New Roman" w:hAnsi="Times New Roman" w:cs="Times New Roman"/>
          <w:color w:val="000000"/>
          <w:sz w:val="24"/>
          <w:szCs w:val="24"/>
        </w:rPr>
        <w:t xml:space="preserve">Сегментное точение стирает взаимосвязь размеров заготовки и конечного изделия, тогда как при точении из цельного куска материала диаметр поделки жестко задается размерами заготовки. Кроме того, цельную деталь из хорошо высушенной древесины не так-то </w:t>
      </w:r>
      <w:hyperlink r:id="rId8" w:history="1"/>
      <w:r w:rsidRPr="00D752DB">
        <w:rPr>
          <w:rFonts w:ascii="Times New Roman" w:hAnsi="Times New Roman" w:cs="Times New Roman"/>
          <w:color w:val="000000"/>
          <w:sz w:val="24"/>
          <w:szCs w:val="24"/>
        </w:rPr>
        <w:t xml:space="preserve">просто найти. Конечно, можно начерно выточить из сырого материала, высушить, а потом уж обточить окончательно, но при таком методе надо искать место для хранения </w:t>
      </w:r>
      <w:proofErr w:type="spellStart"/>
      <w:r w:rsidRPr="00D752DB">
        <w:rPr>
          <w:rFonts w:ascii="Times New Roman" w:hAnsi="Times New Roman" w:cs="Times New Roman"/>
          <w:color w:val="000000"/>
          <w:sz w:val="24"/>
          <w:szCs w:val="24"/>
        </w:rPr>
        <w:t>полувыточенных</w:t>
      </w:r>
      <w:proofErr w:type="spellEnd"/>
      <w:r w:rsidRPr="00D752DB">
        <w:rPr>
          <w:rFonts w:ascii="Times New Roman" w:hAnsi="Times New Roman" w:cs="Times New Roman"/>
          <w:color w:val="000000"/>
          <w:sz w:val="24"/>
          <w:szCs w:val="24"/>
        </w:rPr>
        <w:t xml:space="preserve"> поделок. К тому же вес цельной заготовки может быть слишком велик для небольшого токарного станка. </w:t>
      </w:r>
    </w:p>
    <w:p w:rsidR="0048228F" w:rsidRPr="00D752DB" w:rsidRDefault="0048228F" w:rsidP="00E1132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2DB">
        <w:rPr>
          <w:rFonts w:ascii="Times New Roman" w:hAnsi="Times New Roman" w:cs="Times New Roman"/>
          <w:color w:val="000000"/>
          <w:sz w:val="24"/>
          <w:szCs w:val="24"/>
        </w:rPr>
        <w:t>Сегментным способом — из досок относительно небольшой ширины и толщины, например 25х100 мм после их распиловки на бруски и склейки — может быть создана чаша или ваза диаметром, который ограничивается только возможностями  токарного станка. Можно выточить чашу диаметром 300 мм и высотой 200 мм, используя в качестве заготовок доски не шире 80 мм и не толще 15–20 мм. В англоязычном Интернете попадаются фото чаш диаметром до 600 мм, изготовленных из 200–400 сегментов.</w:t>
      </w:r>
      <w:r w:rsidR="0041111E">
        <w:rPr>
          <w:rFonts w:ascii="Times New Roman" w:hAnsi="Times New Roman" w:cs="Times New Roman"/>
          <w:color w:val="000000"/>
          <w:sz w:val="24"/>
          <w:szCs w:val="24"/>
        </w:rPr>
        <w:t>[1]</w:t>
      </w:r>
    </w:p>
    <w:p w:rsidR="007B786D" w:rsidRPr="00D752DB" w:rsidRDefault="007B786D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786D" w:rsidRDefault="007B786D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905329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sz w:val="18"/>
        </w:rPr>
      </w:pPr>
    </w:p>
    <w:p w:rsidR="00D752DB" w:rsidRDefault="00D752DB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34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A6348">
        <w:rPr>
          <w:rFonts w:ascii="Times New Roman" w:hAnsi="Times New Roman" w:cs="Times New Roman"/>
          <w:b/>
          <w:sz w:val="24"/>
          <w:szCs w:val="24"/>
        </w:rPr>
        <w:t>. Выбор материала, оборудования, инструментов</w:t>
      </w:r>
    </w:p>
    <w:p w:rsidR="00D752DB" w:rsidRDefault="00D752DB" w:rsidP="00E1132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52DB" w:rsidRDefault="00D752DB" w:rsidP="00E1132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52DB" w:rsidRDefault="00E265AA" w:rsidP="00E1132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4.1. Выбор древесины</w:t>
      </w:r>
    </w:p>
    <w:p w:rsidR="00B535DD" w:rsidRPr="00867563" w:rsidRDefault="00D752DB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8C7855">
        <w:rPr>
          <w:rFonts w:ascii="Times New Roman" w:hAnsi="Times New Roman" w:cs="Times New Roman"/>
          <w:sz w:val="24"/>
          <w:szCs w:val="28"/>
          <w:lang w:eastAsia="ru-RU"/>
        </w:rPr>
        <w:t xml:space="preserve">Изготовление любого изделия начинается с выбора исходного материала. По своим свойствам он должен отвечать назначению этого изделия. Исследуя различные материалы, применяемые в производстве кухонных </w:t>
      </w:r>
      <w:r w:rsidR="004D4458">
        <w:rPr>
          <w:rFonts w:ascii="Times New Roman" w:hAnsi="Times New Roman" w:cs="Times New Roman"/>
          <w:sz w:val="24"/>
          <w:szCs w:val="28"/>
          <w:lang w:eastAsia="ru-RU"/>
        </w:rPr>
        <w:t>наборов,  мы нашли</w:t>
      </w:r>
      <w:r w:rsidRPr="008C7855">
        <w:rPr>
          <w:rFonts w:ascii="Times New Roman" w:hAnsi="Times New Roman" w:cs="Times New Roman"/>
          <w:sz w:val="24"/>
          <w:szCs w:val="28"/>
          <w:lang w:eastAsia="ru-RU"/>
        </w:rPr>
        <w:t xml:space="preserve"> оптимальное соотношение между стоимостью материала, сложностью обработки этого материала и функциональными возможностями в результате эксплуатации (прочность, вес). </w:t>
      </w:r>
      <w:r w:rsidR="00B535DD" w:rsidRPr="00115001">
        <w:rPr>
          <w:rFonts w:ascii="Times New Roman" w:hAnsi="Times New Roman" w:cs="Times New Roman"/>
          <w:sz w:val="24"/>
          <w:szCs w:val="28"/>
        </w:rPr>
        <w:t>Мы решили делат</w:t>
      </w:r>
      <w:r w:rsidR="00B535DD">
        <w:rPr>
          <w:rFonts w:ascii="Times New Roman" w:hAnsi="Times New Roman" w:cs="Times New Roman"/>
          <w:sz w:val="24"/>
          <w:szCs w:val="28"/>
        </w:rPr>
        <w:t>ь вазу из древесины, поэтому</w:t>
      </w:r>
      <w:r w:rsidR="00B535DD" w:rsidRPr="00115001">
        <w:rPr>
          <w:rFonts w:ascii="Times New Roman" w:hAnsi="Times New Roman" w:cs="Times New Roman"/>
          <w:sz w:val="24"/>
          <w:szCs w:val="28"/>
        </w:rPr>
        <w:t xml:space="preserve"> провели исследование древесных пород, которые будут хороши для сегментного точения.</w:t>
      </w:r>
      <w:r w:rsidR="00B535DD">
        <w:rPr>
          <w:rFonts w:ascii="Times New Roman" w:hAnsi="Times New Roman" w:cs="Times New Roman"/>
          <w:sz w:val="24"/>
          <w:szCs w:val="28"/>
        </w:rPr>
        <w:t xml:space="preserve"> </w:t>
      </w:r>
      <w:r w:rsidR="00B535DD" w:rsidRPr="00867563">
        <w:rPr>
          <w:rFonts w:ascii="Times New Roman" w:hAnsi="Times New Roman" w:cs="Times New Roman"/>
          <w:b/>
          <w:sz w:val="24"/>
          <w:szCs w:val="28"/>
        </w:rPr>
        <w:t xml:space="preserve">(Приложение </w:t>
      </w:r>
      <w:r w:rsidR="00243046" w:rsidRPr="00867563">
        <w:rPr>
          <w:rFonts w:ascii="Times New Roman" w:hAnsi="Times New Roman" w:cs="Times New Roman"/>
          <w:b/>
          <w:sz w:val="24"/>
          <w:szCs w:val="28"/>
        </w:rPr>
        <w:t>1</w:t>
      </w:r>
      <w:r w:rsidR="00B535DD" w:rsidRPr="00867563">
        <w:rPr>
          <w:rFonts w:ascii="Times New Roman" w:hAnsi="Times New Roman" w:cs="Times New Roman"/>
          <w:b/>
          <w:sz w:val="24"/>
          <w:szCs w:val="28"/>
        </w:rPr>
        <w:t>)</w:t>
      </w:r>
    </w:p>
    <w:p w:rsidR="00D752DB" w:rsidRPr="003B0093" w:rsidRDefault="00D752DB" w:rsidP="00E11322">
      <w:pPr>
        <w:pStyle w:val="ad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C7855">
        <w:rPr>
          <w:rFonts w:ascii="Times New Roman" w:hAnsi="Times New Roman" w:cs="Times New Roman"/>
          <w:sz w:val="24"/>
          <w:szCs w:val="28"/>
        </w:rPr>
        <w:t>Основным материалом при выполнении работы является древесина</w:t>
      </w:r>
      <w:r w:rsidR="007423BE">
        <w:rPr>
          <w:rFonts w:ascii="Times New Roman" w:hAnsi="Times New Roman" w:cs="Times New Roman"/>
          <w:sz w:val="24"/>
          <w:szCs w:val="28"/>
        </w:rPr>
        <w:t xml:space="preserve"> – липа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4D4458" w:rsidRPr="003B0093">
        <w:rPr>
          <w:rFonts w:ascii="Times New Roman" w:hAnsi="Times New Roman" w:cs="Times New Roman"/>
          <w:sz w:val="24"/>
          <w:szCs w:val="28"/>
        </w:rPr>
        <w:t xml:space="preserve">(приложение </w:t>
      </w:r>
      <w:r w:rsidR="007423BE" w:rsidRPr="003B0093">
        <w:rPr>
          <w:rFonts w:ascii="Times New Roman" w:hAnsi="Times New Roman" w:cs="Times New Roman"/>
          <w:sz w:val="24"/>
          <w:szCs w:val="28"/>
        </w:rPr>
        <w:t>2</w:t>
      </w:r>
      <w:r w:rsidRPr="003B0093">
        <w:rPr>
          <w:rFonts w:ascii="Times New Roman" w:hAnsi="Times New Roman" w:cs="Times New Roman"/>
          <w:sz w:val="24"/>
          <w:szCs w:val="28"/>
        </w:rPr>
        <w:t>), которая служит человечеству на протяжении многих веков для изготовления пр</w:t>
      </w:r>
      <w:r w:rsidR="004D4458" w:rsidRPr="003B0093">
        <w:rPr>
          <w:rFonts w:ascii="Times New Roman" w:hAnsi="Times New Roman" w:cs="Times New Roman"/>
          <w:sz w:val="24"/>
          <w:szCs w:val="28"/>
        </w:rPr>
        <w:t>едметов быта, декоративных изделий для интерьера дома</w:t>
      </w:r>
      <w:r w:rsidR="00B535DD" w:rsidRPr="003B0093">
        <w:rPr>
          <w:rFonts w:ascii="Times New Roman" w:hAnsi="Times New Roman" w:cs="Times New Roman"/>
          <w:sz w:val="24"/>
          <w:szCs w:val="28"/>
        </w:rPr>
        <w:t>, и груша</w:t>
      </w:r>
      <w:r w:rsidR="007423BE" w:rsidRPr="003B0093">
        <w:rPr>
          <w:rFonts w:ascii="Times New Roman" w:hAnsi="Times New Roman" w:cs="Times New Roman"/>
          <w:sz w:val="24"/>
          <w:szCs w:val="28"/>
        </w:rPr>
        <w:t xml:space="preserve"> </w:t>
      </w:r>
      <w:r w:rsidR="007423BE" w:rsidRPr="00C272C6">
        <w:rPr>
          <w:rFonts w:ascii="Times New Roman" w:hAnsi="Times New Roman" w:cs="Times New Roman"/>
          <w:b/>
          <w:sz w:val="24"/>
          <w:szCs w:val="28"/>
        </w:rPr>
        <w:t>(приложение 2)</w:t>
      </w:r>
      <w:r w:rsidR="00B535DD" w:rsidRPr="00C272C6">
        <w:rPr>
          <w:rFonts w:ascii="Times New Roman" w:hAnsi="Times New Roman" w:cs="Times New Roman"/>
          <w:b/>
          <w:sz w:val="24"/>
          <w:szCs w:val="28"/>
        </w:rPr>
        <w:t>,</w:t>
      </w:r>
      <w:r w:rsidR="00B535DD" w:rsidRPr="003B0093">
        <w:rPr>
          <w:rFonts w:ascii="Times New Roman" w:hAnsi="Times New Roman" w:cs="Times New Roman"/>
          <w:sz w:val="24"/>
          <w:szCs w:val="28"/>
        </w:rPr>
        <w:t xml:space="preserve"> так как её цвет, розоватый, будет </w:t>
      </w:r>
      <w:r w:rsidR="00243046" w:rsidRPr="003B0093">
        <w:rPr>
          <w:rFonts w:ascii="Times New Roman" w:hAnsi="Times New Roman" w:cs="Times New Roman"/>
          <w:sz w:val="24"/>
          <w:szCs w:val="28"/>
        </w:rPr>
        <w:t>контрастировать с липой и отте</w:t>
      </w:r>
      <w:r w:rsidR="00B535DD" w:rsidRPr="003B0093">
        <w:rPr>
          <w:rFonts w:ascii="Times New Roman" w:hAnsi="Times New Roman" w:cs="Times New Roman"/>
          <w:sz w:val="24"/>
          <w:szCs w:val="28"/>
        </w:rPr>
        <w:t>нять отдельные сегменты декоративного изделия.</w:t>
      </w:r>
      <w:r w:rsidRPr="003B0093">
        <w:rPr>
          <w:rFonts w:ascii="Times New Roman" w:hAnsi="Times New Roman" w:cs="Times New Roman"/>
          <w:sz w:val="24"/>
          <w:szCs w:val="28"/>
        </w:rPr>
        <w:t xml:space="preserve"> Отходы производства – опилки, экологически чистые, их можно использовать как вторичное сырье.  Отходы могут быть легко утилизированы.</w:t>
      </w:r>
    </w:p>
    <w:p w:rsidR="007423BE" w:rsidRDefault="00964186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B0093">
        <w:rPr>
          <w:rFonts w:ascii="Times New Roman" w:hAnsi="Times New Roman" w:cs="Times New Roman"/>
          <w:sz w:val="24"/>
          <w:szCs w:val="24"/>
        </w:rPr>
        <w:t>На токарном станке можно обрабатывать практически все древесные породы.  При выборе древесных пород для точения того или иного изделия необходимо учитывать их свойства и назначение изделия</w:t>
      </w:r>
      <w:r w:rsidRPr="00C272C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423BE" w:rsidRPr="00C272C6">
        <w:rPr>
          <w:rFonts w:ascii="Times New Roman" w:hAnsi="Times New Roman" w:cs="Times New Roman"/>
          <w:b/>
          <w:sz w:val="24"/>
          <w:szCs w:val="28"/>
        </w:rPr>
        <w:t>(Приложение 1)</w:t>
      </w:r>
      <w:r w:rsidR="007423BE" w:rsidRPr="003B0093">
        <w:rPr>
          <w:rFonts w:ascii="Times New Roman" w:hAnsi="Times New Roman" w:cs="Times New Roman"/>
          <w:sz w:val="24"/>
          <w:szCs w:val="28"/>
        </w:rPr>
        <w:t xml:space="preserve"> </w:t>
      </w:r>
      <w:r w:rsidRPr="003B0093">
        <w:rPr>
          <w:rFonts w:ascii="Times New Roman" w:hAnsi="Times New Roman" w:cs="Times New Roman"/>
          <w:sz w:val="24"/>
          <w:szCs w:val="24"/>
        </w:rPr>
        <w:t xml:space="preserve">Игрушки и сувениры </w:t>
      </w:r>
      <w:r w:rsidRPr="007423BE">
        <w:rPr>
          <w:rFonts w:ascii="Times New Roman" w:hAnsi="Times New Roman" w:cs="Times New Roman"/>
          <w:sz w:val="24"/>
          <w:szCs w:val="24"/>
        </w:rPr>
        <w:t>хорошо точить из </w:t>
      </w:r>
      <w:hyperlink r:id="rId9" w:history="1">
        <w:r w:rsidRPr="007423BE">
          <w:rPr>
            <w:rFonts w:ascii="Times New Roman" w:hAnsi="Times New Roman" w:cs="Times New Roman"/>
            <w:sz w:val="24"/>
            <w:szCs w:val="24"/>
          </w:rPr>
          <w:t>липы</w:t>
        </w:r>
      </w:hyperlink>
      <w:r w:rsidRPr="007423BE">
        <w:rPr>
          <w:rFonts w:ascii="Times New Roman" w:hAnsi="Times New Roman" w:cs="Times New Roman"/>
          <w:sz w:val="24"/>
          <w:szCs w:val="24"/>
        </w:rPr>
        <w:t>, </w:t>
      </w:r>
      <w:hyperlink r:id="rId10" w:history="1">
        <w:r w:rsidRPr="007423BE">
          <w:rPr>
            <w:rFonts w:ascii="Times New Roman" w:hAnsi="Times New Roman" w:cs="Times New Roman"/>
            <w:sz w:val="24"/>
            <w:szCs w:val="24"/>
          </w:rPr>
          <w:t>осины</w:t>
        </w:r>
      </w:hyperlink>
      <w:r w:rsidRPr="007423BE">
        <w:rPr>
          <w:rFonts w:ascii="Times New Roman" w:hAnsi="Times New Roman" w:cs="Times New Roman"/>
          <w:sz w:val="24"/>
          <w:szCs w:val="24"/>
        </w:rPr>
        <w:t>, </w:t>
      </w:r>
      <w:hyperlink r:id="rId11" w:history="1">
        <w:r w:rsidRPr="007423BE">
          <w:rPr>
            <w:rFonts w:ascii="Times New Roman" w:hAnsi="Times New Roman" w:cs="Times New Roman"/>
            <w:sz w:val="24"/>
            <w:szCs w:val="24"/>
          </w:rPr>
          <w:t>березы</w:t>
        </w:r>
      </w:hyperlink>
      <w:r w:rsidRPr="007423BE">
        <w:rPr>
          <w:rFonts w:ascii="Times New Roman" w:hAnsi="Times New Roman" w:cs="Times New Roman"/>
          <w:sz w:val="24"/>
          <w:szCs w:val="24"/>
        </w:rPr>
        <w:t>. Эти же породы могут пойти на изготовление токарной посуды и небольших декоративных изделий. Особенно красивы изделия из </w:t>
      </w:r>
      <w:hyperlink r:id="rId12" w:history="1">
        <w:r w:rsidRPr="007423BE">
          <w:rPr>
            <w:rFonts w:ascii="Times New Roman" w:hAnsi="Times New Roman" w:cs="Times New Roman"/>
            <w:sz w:val="24"/>
            <w:szCs w:val="24"/>
          </w:rPr>
          <w:t>карельской березы</w:t>
        </w:r>
      </w:hyperlink>
      <w:r w:rsidRPr="007423BE">
        <w:rPr>
          <w:rFonts w:ascii="Times New Roman" w:hAnsi="Times New Roman" w:cs="Times New Roman"/>
          <w:sz w:val="24"/>
          <w:szCs w:val="24"/>
        </w:rPr>
        <w:t> и </w:t>
      </w:r>
      <w:hyperlink r:id="rId13" w:history="1">
        <w:r w:rsidRPr="007423BE">
          <w:rPr>
            <w:rFonts w:ascii="Times New Roman" w:hAnsi="Times New Roman" w:cs="Times New Roman"/>
            <w:sz w:val="24"/>
            <w:szCs w:val="24"/>
          </w:rPr>
          <w:t>ильма</w:t>
        </w:r>
      </w:hyperlink>
      <w:r w:rsidRPr="007423BE">
        <w:rPr>
          <w:rFonts w:ascii="Times New Roman" w:hAnsi="Times New Roman" w:cs="Times New Roman"/>
          <w:sz w:val="24"/>
          <w:szCs w:val="24"/>
        </w:rPr>
        <w:t>. </w:t>
      </w:r>
      <w:hyperlink r:id="rId14" w:history="1">
        <w:r w:rsidRPr="007423BE">
          <w:rPr>
            <w:rFonts w:ascii="Times New Roman" w:hAnsi="Times New Roman" w:cs="Times New Roman"/>
            <w:sz w:val="24"/>
            <w:szCs w:val="24"/>
          </w:rPr>
          <w:t>Груша</w:t>
        </w:r>
      </w:hyperlink>
      <w:r w:rsidRPr="007423BE">
        <w:rPr>
          <w:rFonts w:ascii="Times New Roman" w:hAnsi="Times New Roman" w:cs="Times New Roman"/>
          <w:sz w:val="24"/>
          <w:szCs w:val="24"/>
        </w:rPr>
        <w:t> может быть использована для многих декоративных поделок. Из вяза вытачивают детали для мебели. Из древесины </w:t>
      </w:r>
      <w:hyperlink r:id="rId15" w:history="1">
        <w:r w:rsidRPr="007423BE">
          <w:rPr>
            <w:rFonts w:ascii="Times New Roman" w:hAnsi="Times New Roman" w:cs="Times New Roman"/>
            <w:sz w:val="24"/>
            <w:szCs w:val="24"/>
          </w:rPr>
          <w:t>ореха</w:t>
        </w:r>
      </w:hyperlink>
      <w:r w:rsidR="007423BE">
        <w:rPr>
          <w:rFonts w:ascii="Times New Roman" w:hAnsi="Times New Roman" w:cs="Times New Roman"/>
          <w:sz w:val="24"/>
          <w:szCs w:val="24"/>
        </w:rPr>
        <w:t xml:space="preserve"> – </w:t>
      </w:r>
      <w:r w:rsidRPr="007423BE">
        <w:rPr>
          <w:rFonts w:ascii="Times New Roman" w:hAnsi="Times New Roman" w:cs="Times New Roman"/>
          <w:sz w:val="24"/>
          <w:szCs w:val="24"/>
        </w:rPr>
        <w:t xml:space="preserve">шкатулки, пудреницы и другие небольшие изделия. </w:t>
      </w:r>
    </w:p>
    <w:p w:rsidR="00964186" w:rsidRPr="007423BE" w:rsidRDefault="00964186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423BE">
        <w:rPr>
          <w:rFonts w:ascii="Times New Roman" w:hAnsi="Times New Roman" w:cs="Times New Roman"/>
          <w:sz w:val="24"/>
          <w:szCs w:val="24"/>
        </w:rPr>
        <w:t>Древесину для токарных работ следует выбирать без трещин, сучков, косослоя и гнили. Заготавливают ее в виде цилиндрических болванок. Для крупных токарных изделий заготовки склеивают в так называемые блоки или щитки. Токарную поделку можно вытачивать и из доски. Для токарных работ применяется древесина, выдержанн</w:t>
      </w:r>
      <w:r w:rsidR="00DA442F" w:rsidRPr="007423BE">
        <w:rPr>
          <w:rFonts w:ascii="Times New Roman" w:hAnsi="Times New Roman" w:cs="Times New Roman"/>
          <w:sz w:val="24"/>
          <w:szCs w:val="24"/>
        </w:rPr>
        <w:t>ая в течение года на воздухе, то есть</w:t>
      </w:r>
      <w:r w:rsidRPr="007423BE">
        <w:rPr>
          <w:rFonts w:ascii="Times New Roman" w:hAnsi="Times New Roman" w:cs="Times New Roman"/>
          <w:sz w:val="24"/>
          <w:szCs w:val="24"/>
        </w:rPr>
        <w:t xml:space="preserve"> воздушно-сухая с влажностью 15-20%. При такой влажности вода выполняет функцию смазки.</w:t>
      </w:r>
      <w:r w:rsidR="0041111E">
        <w:rPr>
          <w:rFonts w:ascii="Times New Roman" w:hAnsi="Times New Roman" w:cs="Times New Roman"/>
          <w:sz w:val="24"/>
          <w:szCs w:val="24"/>
        </w:rPr>
        <w:t xml:space="preserve"> </w:t>
      </w:r>
      <w:r w:rsidR="0041111E" w:rsidRPr="00D752D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1111E">
        <w:rPr>
          <w:rFonts w:ascii="Times New Roman" w:hAnsi="Times New Roman" w:cs="Times New Roman"/>
          <w:color w:val="000000"/>
          <w:sz w:val="24"/>
          <w:szCs w:val="24"/>
        </w:rPr>
        <w:t>[2]</w:t>
      </w:r>
    </w:p>
    <w:p w:rsidR="00964186" w:rsidRDefault="00DA442F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423BE">
        <w:rPr>
          <w:rFonts w:ascii="Times New Roman" w:hAnsi="Times New Roman" w:cs="Times New Roman"/>
          <w:b/>
          <w:sz w:val="24"/>
          <w:szCs w:val="24"/>
        </w:rPr>
        <w:t>Вывод:</w:t>
      </w:r>
      <w:r w:rsidRPr="007423BE">
        <w:rPr>
          <w:rFonts w:ascii="Times New Roman" w:hAnsi="Times New Roman" w:cs="Times New Roman"/>
          <w:sz w:val="24"/>
          <w:szCs w:val="24"/>
        </w:rPr>
        <w:t xml:space="preserve"> мы выбрали древесину из липы и груши</w:t>
      </w:r>
      <w:r w:rsidR="00964186" w:rsidRPr="007423BE">
        <w:rPr>
          <w:rFonts w:ascii="Times New Roman" w:hAnsi="Times New Roman" w:cs="Times New Roman"/>
          <w:sz w:val="24"/>
          <w:szCs w:val="24"/>
        </w:rPr>
        <w:t xml:space="preserve">, так как такая </w:t>
      </w:r>
      <w:r w:rsidRPr="007423BE">
        <w:rPr>
          <w:rFonts w:ascii="Times New Roman" w:hAnsi="Times New Roman" w:cs="Times New Roman"/>
          <w:sz w:val="24"/>
          <w:szCs w:val="24"/>
        </w:rPr>
        <w:t>древесина есть в наличии. Липа</w:t>
      </w:r>
      <w:r w:rsidR="00964186" w:rsidRPr="007423BE">
        <w:rPr>
          <w:rFonts w:ascii="Times New Roman" w:hAnsi="Times New Roman" w:cs="Times New Roman"/>
          <w:sz w:val="24"/>
          <w:szCs w:val="24"/>
        </w:rPr>
        <w:t xml:space="preserve"> легко поддается точению и своим светлым оттенком приятно га</w:t>
      </w:r>
      <w:r w:rsidRPr="007423BE">
        <w:rPr>
          <w:rFonts w:ascii="Times New Roman" w:hAnsi="Times New Roman" w:cs="Times New Roman"/>
          <w:sz w:val="24"/>
          <w:szCs w:val="24"/>
        </w:rPr>
        <w:t>рмонирует с темным оттенком груши</w:t>
      </w:r>
      <w:r w:rsidR="00964186" w:rsidRPr="007423BE">
        <w:rPr>
          <w:rFonts w:ascii="Times New Roman" w:hAnsi="Times New Roman" w:cs="Times New Roman"/>
          <w:sz w:val="24"/>
          <w:szCs w:val="24"/>
        </w:rPr>
        <w:t>.</w:t>
      </w:r>
    </w:p>
    <w:p w:rsidR="007C15EE" w:rsidRPr="007423BE" w:rsidRDefault="007C15EE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05329" w:rsidRDefault="00905329" w:rsidP="00E11322">
      <w:pPr>
        <w:pStyle w:val="ad"/>
        <w:ind w:firstLine="709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</w:p>
    <w:p w:rsidR="007423BE" w:rsidRDefault="00E265AA" w:rsidP="00E11322">
      <w:pPr>
        <w:pStyle w:val="ad"/>
        <w:ind w:firstLine="709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E265AA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lastRenderedPageBreak/>
        <w:t xml:space="preserve">4.2. </w:t>
      </w:r>
      <w:r w:rsidR="004C4B3E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Выбор оборудования</w:t>
      </w:r>
      <w:r w:rsidR="007423BE" w:rsidRPr="00E265AA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и и</w:t>
      </w:r>
      <w:r w:rsidR="004C4B3E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нструментов</w:t>
      </w:r>
      <w:r w:rsidR="007423BE" w:rsidRPr="00E265AA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</w:t>
      </w:r>
      <w:r w:rsidR="0018482C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(П</w:t>
      </w:r>
      <w:r w:rsidR="00B73D24" w:rsidRPr="003B0093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риложение 3</w:t>
      </w:r>
      <w:r w:rsidR="00B73D24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)</w:t>
      </w:r>
    </w:p>
    <w:p w:rsidR="00E05F43" w:rsidRPr="003B0093" w:rsidRDefault="00E05F43" w:rsidP="00E11322">
      <w:pPr>
        <w:pStyle w:val="ad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423BE" w:rsidRPr="008C7855" w:rsidRDefault="007423BE" w:rsidP="00E11322">
      <w:pPr>
        <w:pStyle w:val="ad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8C7855">
        <w:rPr>
          <w:rFonts w:ascii="Times New Roman" w:hAnsi="Times New Roman" w:cs="Times New Roman"/>
          <w:sz w:val="24"/>
          <w:szCs w:val="28"/>
        </w:rPr>
        <w:t>Электролобзик</w:t>
      </w:r>
      <w:proofErr w:type="spellEnd"/>
      <w:r w:rsidR="00E05F43">
        <w:rPr>
          <w:rFonts w:ascii="Times New Roman" w:hAnsi="Times New Roman" w:cs="Times New Roman"/>
          <w:sz w:val="24"/>
          <w:szCs w:val="28"/>
        </w:rPr>
        <w:t xml:space="preserve"> </w:t>
      </w:r>
    </w:p>
    <w:p w:rsidR="00E05F43" w:rsidRPr="003B0093" w:rsidRDefault="007423BE" w:rsidP="00E11322">
      <w:pPr>
        <w:pStyle w:val="ad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</w:rPr>
        <w:t>Т</w:t>
      </w:r>
      <w:r w:rsidRPr="00542F20">
        <w:rPr>
          <w:rFonts w:ascii="Times New Roman" w:hAnsi="Times New Roman" w:cs="Times New Roman"/>
          <w:sz w:val="24"/>
          <w:szCs w:val="28"/>
        </w:rPr>
        <w:t xml:space="preserve">окарный станок </w:t>
      </w:r>
      <w:r w:rsidRPr="00542F20">
        <w:rPr>
          <w:rFonts w:ascii="Times New Roman" w:hAnsi="Times New Roman" w:cs="Times New Roman"/>
          <w:sz w:val="24"/>
          <w:szCs w:val="28"/>
          <w:lang w:val="en-US"/>
        </w:rPr>
        <w:t>JET</w:t>
      </w:r>
      <w:r w:rsidR="00E05F43">
        <w:rPr>
          <w:rFonts w:ascii="Times New Roman" w:hAnsi="Times New Roman" w:cs="Times New Roman"/>
          <w:sz w:val="24"/>
          <w:szCs w:val="28"/>
        </w:rPr>
        <w:t xml:space="preserve"> </w:t>
      </w:r>
    </w:p>
    <w:p w:rsidR="007423BE" w:rsidRPr="008C7855" w:rsidRDefault="007423BE" w:rsidP="00E11322">
      <w:pPr>
        <w:pStyle w:val="ad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C7855">
        <w:rPr>
          <w:rFonts w:ascii="Times New Roman" w:hAnsi="Times New Roman" w:cs="Times New Roman"/>
          <w:sz w:val="24"/>
          <w:szCs w:val="28"/>
        </w:rPr>
        <w:t>Сверлильный станок</w:t>
      </w:r>
    </w:p>
    <w:p w:rsidR="00703E94" w:rsidRPr="008C7855" w:rsidRDefault="007423BE" w:rsidP="00703E94">
      <w:pPr>
        <w:tabs>
          <w:tab w:val="left" w:pos="-396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</w:rPr>
        <w:t>Верстак столярный</w:t>
      </w:r>
      <w:r w:rsidRPr="008C7855">
        <w:rPr>
          <w:rFonts w:ascii="Times New Roman" w:hAnsi="Times New Roman" w:cs="Times New Roman"/>
          <w:color w:val="FFFFFF" w:themeColor="background1"/>
          <w:sz w:val="24"/>
          <w:szCs w:val="28"/>
          <w:shd w:val="clear" w:color="auto" w:fill="FFFFFF"/>
        </w:rPr>
        <w:t xml:space="preserve">                                                                                                                         5           </w:t>
      </w:r>
      <w:proofErr w:type="spellStart"/>
      <w:r w:rsidR="00703E94">
        <w:rPr>
          <w:rFonts w:ascii="Times New Roman" w:hAnsi="Times New Roman" w:cs="Times New Roman"/>
          <w:sz w:val="24"/>
          <w:szCs w:val="28"/>
          <w:shd w:val="clear" w:color="auto" w:fill="FFFFFF"/>
        </w:rPr>
        <w:t>Стусло</w:t>
      </w:r>
      <w:proofErr w:type="spellEnd"/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- линейка;</w:t>
      </w:r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- циркуль;</w:t>
      </w:r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- карандаш;</w:t>
      </w:r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- ножовка с мелким зубом;</w:t>
      </w:r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- штангенциркуль</w:t>
      </w:r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- сверла;</w:t>
      </w:r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- резцы для точения;</w:t>
      </w:r>
    </w:p>
    <w:p w:rsidR="007423BE" w:rsidRPr="008C7855" w:rsidRDefault="00A60725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- наждачная бумага;</w:t>
      </w:r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Сопутствующие материалы:</w:t>
      </w:r>
    </w:p>
    <w:p w:rsidR="007423BE" w:rsidRPr="008C7855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 - кисточки;</w:t>
      </w:r>
    </w:p>
    <w:p w:rsidR="007423BE" w:rsidRPr="008C7855" w:rsidRDefault="00A60725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 - лак НЦ, ПФ, </w:t>
      </w:r>
      <w:r w:rsidR="00B604DD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клей ПВА;</w:t>
      </w:r>
      <w:r w:rsidR="007423BE"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ab/>
      </w:r>
    </w:p>
    <w:p w:rsidR="007423BE" w:rsidRDefault="007423BE" w:rsidP="00E11322">
      <w:pPr>
        <w:tabs>
          <w:tab w:val="left" w:pos="339"/>
          <w:tab w:val="left" w:pos="480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8C785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              </w:t>
      </w:r>
    </w:p>
    <w:p w:rsidR="007066D4" w:rsidRDefault="00E265AA" w:rsidP="00E11322">
      <w:pPr>
        <w:spacing w:after="0" w:line="270" w:lineRule="atLeast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4.3. </w:t>
      </w:r>
      <w:r w:rsidR="007066D4" w:rsidRPr="007066D4">
        <w:rPr>
          <w:rFonts w:ascii="Times New Roman" w:hAnsi="Times New Roman" w:cs="Times New Roman"/>
          <w:b/>
          <w:sz w:val="24"/>
          <w:szCs w:val="28"/>
        </w:rPr>
        <w:t xml:space="preserve"> Выбор клея</w:t>
      </w:r>
    </w:p>
    <w:p w:rsidR="007066D4" w:rsidRDefault="007066D4" w:rsidP="00E11322">
      <w:pPr>
        <w:spacing w:after="0" w:line="270" w:lineRule="atLeast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8"/>
        </w:rPr>
      </w:pPr>
    </w:p>
    <w:p w:rsidR="007066D4" w:rsidRPr="007066D4" w:rsidRDefault="007066D4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Из всех разновидностей клея, отличающихся по своему составу и характеристикам, необходимо выбрать подходящий для решения соответствующей задачи, чтобы получить идеальный результат.</w:t>
      </w:r>
      <w:r w:rsidR="0041111E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  <w:r w:rsidR="0041111E">
        <w:rPr>
          <w:rFonts w:ascii="Times New Roman" w:hAnsi="Times New Roman" w:cs="Times New Roman"/>
          <w:color w:val="000000"/>
          <w:sz w:val="24"/>
          <w:szCs w:val="24"/>
        </w:rPr>
        <w:t>[3]</w:t>
      </w:r>
    </w:p>
    <w:p w:rsidR="007066D4" w:rsidRPr="007066D4" w:rsidRDefault="007066D4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Мы рассмотрели некоторые виды </w:t>
      </w:r>
      <w:proofErr w:type="gramStart"/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клея</w:t>
      </w:r>
      <w:proofErr w:type="gramEnd"/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и пришли</w:t>
      </w:r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к выводу:</w:t>
      </w:r>
    </w:p>
    <w:p w:rsidR="007066D4" w:rsidRPr="007066D4" w:rsidRDefault="007066D4" w:rsidP="00E11322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Клей ПВА быстро и качественно склеивает древесину, практически не оставляя следов. Но при воздействии воды, а также низких и высоких температур частично теряет свои свойства. </w:t>
      </w:r>
    </w:p>
    <w:p w:rsidR="007066D4" w:rsidRPr="007066D4" w:rsidRDefault="007066D4" w:rsidP="00E11322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«Момент» — универсальный водостойкий клей для склеивания дерева и не только. </w:t>
      </w:r>
      <w:proofErr w:type="gramStart"/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Эффективен</w:t>
      </w:r>
      <w:proofErr w:type="gramEnd"/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и для приклеивания к древесине других материалов. Обеспечивает мгновенное схватывание. </w:t>
      </w:r>
    </w:p>
    <w:p w:rsidR="007066D4" w:rsidRPr="007066D4" w:rsidRDefault="007066D4" w:rsidP="00E11322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Термостойкий клей для дерева не теряет своих свойств под воздействием высоких температур, не рассыхается и не осыпается. Поэтому наиболее часто применяется в столярном деле.</w:t>
      </w:r>
    </w:p>
    <w:p w:rsidR="007066D4" w:rsidRPr="007066D4" w:rsidRDefault="007066D4" w:rsidP="00E11322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lastRenderedPageBreak/>
        <w:t>Полиуретановый клей отличается повышенной адгезией</w:t>
      </w:r>
      <w:r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(прилипанием)</w:t>
      </w:r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при склеивании твердой древесины. Полное сцепление обеспечивает через 20 часов после нанесения. Не боится влаги, </w:t>
      </w:r>
      <w:proofErr w:type="gramStart"/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устойчив</w:t>
      </w:r>
      <w:proofErr w:type="gramEnd"/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к высоким температурам и длительным нагрузкам. </w:t>
      </w:r>
    </w:p>
    <w:p w:rsidR="007066D4" w:rsidRPr="007066D4" w:rsidRDefault="007066D4" w:rsidP="00E11322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Казеиновый клей имеет такие же характеристики, что и полиуретановый. Недостатком является его способность изменять цвет склеиваемой древесины.</w:t>
      </w:r>
    </w:p>
    <w:p w:rsidR="007066D4" w:rsidRPr="007066D4" w:rsidRDefault="007066D4" w:rsidP="00E11322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 w:rsidRPr="007066D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Эпоксидный клей подходит для любых сортов дерева, полностью высыхает через 24 часа и не оставляет никаких следов.</w:t>
      </w:r>
    </w:p>
    <w:p w:rsidR="007066D4" w:rsidRPr="007066D4" w:rsidRDefault="007066D4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Мы взяли</w:t>
      </w:r>
      <w:r w:rsidRPr="007066D4">
        <w:rPr>
          <w:rFonts w:ascii="Times New Roman" w:hAnsi="Times New Roman" w:cs="Times New Roman"/>
          <w:sz w:val="24"/>
          <w:szCs w:val="28"/>
        </w:rPr>
        <w:t xml:space="preserve"> 3 вида клея: клей ПВА, клей «Момент»,</w:t>
      </w:r>
      <w:r w:rsidR="00F47F37">
        <w:rPr>
          <w:rFonts w:ascii="Times New Roman" w:hAnsi="Times New Roman" w:cs="Times New Roman"/>
          <w:sz w:val="24"/>
          <w:szCs w:val="28"/>
        </w:rPr>
        <w:t xml:space="preserve"> термостойкий клей и попробовали</w:t>
      </w:r>
      <w:r w:rsidRPr="007066D4">
        <w:rPr>
          <w:rFonts w:ascii="Times New Roman" w:hAnsi="Times New Roman" w:cs="Times New Roman"/>
          <w:sz w:val="24"/>
          <w:szCs w:val="28"/>
        </w:rPr>
        <w:t xml:space="preserve"> склеить детали. В результате</w:t>
      </w:r>
      <w:r w:rsidR="00F47F37">
        <w:rPr>
          <w:rFonts w:ascii="Times New Roman" w:hAnsi="Times New Roman" w:cs="Times New Roman"/>
          <w:sz w:val="24"/>
          <w:szCs w:val="28"/>
        </w:rPr>
        <w:t>,</w:t>
      </w:r>
      <w:r w:rsidRPr="007066D4">
        <w:rPr>
          <w:rFonts w:ascii="Times New Roman" w:hAnsi="Times New Roman" w:cs="Times New Roman"/>
          <w:sz w:val="24"/>
          <w:szCs w:val="28"/>
        </w:rPr>
        <w:t xml:space="preserve"> клей «Момент» </w:t>
      </w:r>
      <w:r w:rsidR="00F47F37">
        <w:rPr>
          <w:rFonts w:ascii="Times New Roman" w:hAnsi="Times New Roman" w:cs="Times New Roman"/>
          <w:sz w:val="24"/>
          <w:szCs w:val="28"/>
        </w:rPr>
        <w:t>склеил детали быстрее и прочнее, а ПВА чище, практически без следов.</w:t>
      </w:r>
    </w:p>
    <w:p w:rsidR="007066D4" w:rsidRDefault="007066D4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066D4">
        <w:rPr>
          <w:rFonts w:ascii="Times New Roman" w:hAnsi="Times New Roman" w:cs="Times New Roman"/>
          <w:b/>
          <w:sz w:val="24"/>
          <w:szCs w:val="28"/>
        </w:rPr>
        <w:t>Вывод: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4033D0">
        <w:rPr>
          <w:rFonts w:ascii="Times New Roman" w:hAnsi="Times New Roman" w:cs="Times New Roman"/>
          <w:sz w:val="24"/>
          <w:szCs w:val="28"/>
        </w:rPr>
        <w:t>мы выбрали клей «ПВА</w:t>
      </w:r>
      <w:r w:rsidRPr="007066D4">
        <w:rPr>
          <w:rFonts w:ascii="Times New Roman" w:hAnsi="Times New Roman" w:cs="Times New Roman"/>
          <w:sz w:val="24"/>
          <w:szCs w:val="28"/>
        </w:rPr>
        <w:t>», так как он прочно</w:t>
      </w:r>
      <w:r>
        <w:rPr>
          <w:rFonts w:ascii="Times New Roman" w:hAnsi="Times New Roman" w:cs="Times New Roman"/>
          <w:sz w:val="24"/>
          <w:szCs w:val="28"/>
        </w:rPr>
        <w:t xml:space="preserve"> склеивает, недолго сохнет и не</w:t>
      </w:r>
      <w:r w:rsidRPr="007066D4">
        <w:rPr>
          <w:rFonts w:ascii="Times New Roman" w:hAnsi="Times New Roman" w:cs="Times New Roman"/>
          <w:sz w:val="24"/>
          <w:szCs w:val="28"/>
        </w:rPr>
        <w:t>дорогой.</w:t>
      </w:r>
      <w:r w:rsidR="0041111E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94BE9" w:rsidRDefault="00C94BE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94BE9" w:rsidRDefault="00C94BE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C94BE9" w:rsidRDefault="00C94BE9" w:rsidP="00E113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E353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4E353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638DF">
        <w:rPr>
          <w:rFonts w:ascii="Times New Roman" w:hAnsi="Times New Roman" w:cs="Times New Roman"/>
          <w:b/>
          <w:sz w:val="24"/>
          <w:szCs w:val="24"/>
        </w:rPr>
        <w:t>Технологическая часть</w:t>
      </w:r>
      <w:r w:rsidR="004C3140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="00A025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25E3" w:rsidRDefault="00A025E3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1B97" w:rsidRPr="007066D4" w:rsidRDefault="00C272C6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того чтобы разметить рейку для создания отдельных частей вазы, необходимо рассчитать углы скоса, разметить диаметры отверстий. </w:t>
      </w:r>
      <w:r w:rsidR="00F35E66" w:rsidRPr="008759F7">
        <w:rPr>
          <w:rFonts w:ascii="Times New Roman" w:hAnsi="Times New Roman" w:cs="Times New Roman"/>
          <w:b/>
          <w:sz w:val="24"/>
          <w:szCs w:val="24"/>
        </w:rPr>
        <w:t>(</w:t>
      </w:r>
      <w:r w:rsidR="00F35E66">
        <w:rPr>
          <w:rFonts w:ascii="Times New Roman" w:hAnsi="Times New Roman" w:cs="Times New Roman"/>
          <w:b/>
          <w:sz w:val="24"/>
          <w:szCs w:val="24"/>
        </w:rPr>
        <w:t>П</w:t>
      </w:r>
      <w:r w:rsidR="00F35E66" w:rsidRPr="008759F7">
        <w:rPr>
          <w:rFonts w:ascii="Times New Roman" w:hAnsi="Times New Roman" w:cs="Times New Roman"/>
          <w:b/>
          <w:sz w:val="24"/>
          <w:szCs w:val="24"/>
        </w:rPr>
        <w:t>риложение 4)</w:t>
      </w:r>
      <w:r w:rsidR="00F35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Мы воспользовались  </w:t>
      </w:r>
      <w:r w:rsidRPr="00C272C6">
        <w:rPr>
          <w:rFonts w:ascii="Times New Roman" w:hAnsi="Times New Roman" w:cs="Times New Roman"/>
          <w:sz w:val="24"/>
          <w:szCs w:val="24"/>
        </w:rPr>
        <w:t>таблицей</w:t>
      </w:r>
      <w:r w:rsidR="00F35E66">
        <w:rPr>
          <w:rFonts w:ascii="Times New Roman" w:hAnsi="Times New Roman" w:cs="Times New Roman"/>
          <w:sz w:val="24"/>
          <w:szCs w:val="24"/>
        </w:rPr>
        <w:t xml:space="preserve"> углов </w:t>
      </w:r>
      <w:r w:rsidRPr="00C272C6">
        <w:rPr>
          <w:rFonts w:ascii="Times New Roman" w:hAnsi="Times New Roman" w:cs="Times New Roman"/>
          <w:sz w:val="24"/>
          <w:szCs w:val="24"/>
        </w:rPr>
        <w:t xml:space="preserve"> скосов для различного числа сторон</w:t>
      </w:r>
      <w:r w:rsidR="008759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таблицей </w:t>
      </w:r>
      <w:r w:rsidRPr="00C272C6">
        <w:rPr>
          <w:rFonts w:ascii="Times New Roman" w:hAnsi="Times New Roman" w:cs="Times New Roman"/>
          <w:sz w:val="24"/>
          <w:szCs w:val="24"/>
        </w:rPr>
        <w:t>коэффициентов для расчёта диаметров.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72C6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C272C6">
        <w:rPr>
          <w:rFonts w:ascii="Times New Roman" w:hAnsi="Times New Roman" w:cs="Times New Roman"/>
          <w:b/>
          <w:sz w:val="24"/>
          <w:szCs w:val="24"/>
        </w:rPr>
        <w:t xml:space="preserve">риложение </w:t>
      </w:r>
      <w:r w:rsidR="008759F7">
        <w:rPr>
          <w:rFonts w:ascii="Times New Roman" w:hAnsi="Times New Roman" w:cs="Times New Roman"/>
          <w:b/>
          <w:sz w:val="24"/>
          <w:szCs w:val="24"/>
        </w:rPr>
        <w:t>5</w:t>
      </w:r>
      <w:r w:rsidRPr="00C272C6">
        <w:rPr>
          <w:rFonts w:ascii="Times New Roman" w:hAnsi="Times New Roman" w:cs="Times New Roman"/>
          <w:b/>
          <w:sz w:val="24"/>
          <w:szCs w:val="24"/>
        </w:rPr>
        <w:t>)</w:t>
      </w:r>
      <w:r w:rsidR="008B1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97">
        <w:rPr>
          <w:rFonts w:ascii="Times New Roman" w:hAnsi="Times New Roman" w:cs="Times New Roman"/>
          <w:color w:val="000000"/>
          <w:sz w:val="24"/>
          <w:szCs w:val="24"/>
        </w:rPr>
        <w:t>[6]</w:t>
      </w:r>
    </w:p>
    <w:p w:rsidR="00D84FB8" w:rsidRDefault="00D84FB8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4FB8" w:rsidRDefault="00D84FB8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5.1. Процесс изготовления </w:t>
      </w:r>
      <w:r w:rsidRPr="00C272C6">
        <w:rPr>
          <w:rFonts w:ascii="Times New Roman" w:hAnsi="Times New Roman" w:cs="Times New Roman"/>
          <w:b/>
          <w:sz w:val="24"/>
          <w:szCs w:val="24"/>
        </w:rPr>
        <w:t xml:space="preserve">изделия </w:t>
      </w:r>
      <w:r w:rsidR="00542423">
        <w:rPr>
          <w:rFonts w:ascii="Times New Roman" w:hAnsi="Times New Roman" w:cs="Times New Roman"/>
          <w:b/>
          <w:sz w:val="24"/>
          <w:szCs w:val="24"/>
        </w:rPr>
        <w:t>(Приложение 6-7)</w:t>
      </w:r>
    </w:p>
    <w:p w:rsidR="00D84FB8" w:rsidRPr="00D84FB8" w:rsidRDefault="00D84FB8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431E" w:rsidRDefault="0028431E" w:rsidP="00E11322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</w:t>
      </w:r>
      <w:r w:rsidR="00C94BE9" w:rsidRPr="00C94BE9">
        <w:rPr>
          <w:rFonts w:ascii="Times New Roman" w:hAnsi="Times New Roman" w:cs="Times New Roman"/>
          <w:sz w:val="24"/>
          <w:szCs w:val="28"/>
        </w:rPr>
        <w:t>отовим древесину для работы.</w:t>
      </w:r>
    </w:p>
    <w:p w:rsidR="00C94BE9" w:rsidRDefault="00C94BE9" w:rsidP="00E11322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28431E">
        <w:rPr>
          <w:rFonts w:ascii="Times New Roman" w:hAnsi="Times New Roman" w:cs="Times New Roman"/>
          <w:sz w:val="24"/>
          <w:szCs w:val="28"/>
        </w:rPr>
        <w:t>Рас</w:t>
      </w:r>
      <w:r w:rsidR="00A948C5">
        <w:rPr>
          <w:rFonts w:ascii="Times New Roman" w:hAnsi="Times New Roman" w:cs="Times New Roman"/>
          <w:sz w:val="24"/>
          <w:szCs w:val="28"/>
        </w:rPr>
        <w:t xml:space="preserve">пиливаем ее на рейки </w:t>
      </w:r>
      <w:r w:rsidRPr="0028431E">
        <w:rPr>
          <w:rFonts w:ascii="Times New Roman" w:hAnsi="Times New Roman" w:cs="Times New Roman"/>
          <w:sz w:val="24"/>
          <w:szCs w:val="28"/>
        </w:rPr>
        <w:t xml:space="preserve"> пилой и  даем  высохнуть неделю в теплом помещении</w:t>
      </w:r>
      <w:r w:rsidR="0028431E">
        <w:rPr>
          <w:rFonts w:ascii="Times New Roman" w:hAnsi="Times New Roman" w:cs="Times New Roman"/>
          <w:sz w:val="24"/>
          <w:szCs w:val="28"/>
        </w:rPr>
        <w:t xml:space="preserve"> или используем отходы.</w:t>
      </w:r>
    </w:p>
    <w:p w:rsidR="00D84FB8" w:rsidRPr="0028431E" w:rsidRDefault="00D84FB8" w:rsidP="00E11322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Шлифуем на станке.</w:t>
      </w:r>
    </w:p>
    <w:p w:rsidR="00C94BE9" w:rsidRDefault="0028431E" w:rsidP="00E11322">
      <w:pPr>
        <w:pStyle w:val="a4"/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Размечаем рейку</w:t>
      </w:r>
      <w:r w:rsidR="00C94BE9" w:rsidRPr="0028431E">
        <w:rPr>
          <w:rFonts w:ascii="Times New Roman" w:hAnsi="Times New Roman" w:cs="Times New Roman"/>
          <w:sz w:val="24"/>
          <w:szCs w:val="28"/>
        </w:rPr>
        <w:t>.</w:t>
      </w:r>
    </w:p>
    <w:p w:rsidR="00D84FB8" w:rsidRPr="0028431E" w:rsidRDefault="00D84FB8" w:rsidP="00E11322">
      <w:pPr>
        <w:pStyle w:val="a4"/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Распиливаем рейк</w:t>
      </w:r>
      <w:r w:rsidR="005C0E16">
        <w:rPr>
          <w:rFonts w:ascii="Times New Roman" w:hAnsi="Times New Roman" w:cs="Times New Roman"/>
          <w:sz w:val="24"/>
          <w:szCs w:val="28"/>
        </w:rPr>
        <w:t>у</w:t>
      </w:r>
      <w:r>
        <w:rPr>
          <w:rFonts w:ascii="Times New Roman" w:hAnsi="Times New Roman" w:cs="Times New Roman"/>
          <w:sz w:val="24"/>
          <w:szCs w:val="28"/>
        </w:rPr>
        <w:t xml:space="preserve"> на сегменты.</w:t>
      </w:r>
    </w:p>
    <w:p w:rsidR="0028431E" w:rsidRDefault="0028431E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</w:t>
      </w:r>
      <w:r w:rsidR="00C94BE9" w:rsidRPr="00C94BE9">
        <w:rPr>
          <w:rFonts w:ascii="Times New Roman" w:hAnsi="Times New Roman" w:cs="Times New Roman"/>
          <w:sz w:val="24"/>
          <w:szCs w:val="28"/>
        </w:rPr>
        <w:t>з деталей собираем кольца.</w:t>
      </w:r>
      <w:r w:rsidR="00C94BE9" w:rsidRPr="0028431E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94BE9" w:rsidRPr="0028431E" w:rsidRDefault="00C94BE9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28431E">
        <w:rPr>
          <w:rFonts w:ascii="Times New Roman" w:hAnsi="Times New Roman" w:cs="Times New Roman"/>
          <w:sz w:val="24"/>
          <w:szCs w:val="28"/>
        </w:rPr>
        <w:t>Скрепляем кольца</w:t>
      </w:r>
      <w:r w:rsidR="00D84FB8">
        <w:rPr>
          <w:rFonts w:ascii="Times New Roman" w:hAnsi="Times New Roman" w:cs="Times New Roman"/>
          <w:sz w:val="24"/>
          <w:szCs w:val="28"/>
        </w:rPr>
        <w:t xml:space="preserve"> ленточной струбциной</w:t>
      </w:r>
      <w:r w:rsidRPr="0028431E">
        <w:rPr>
          <w:rFonts w:ascii="Times New Roman" w:hAnsi="Times New Roman" w:cs="Times New Roman"/>
          <w:sz w:val="24"/>
          <w:szCs w:val="28"/>
        </w:rPr>
        <w:t>.</w:t>
      </w:r>
    </w:p>
    <w:p w:rsidR="00C94BE9" w:rsidRPr="00C94BE9" w:rsidRDefault="00D84FB8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Вырезаем круг</w:t>
      </w:r>
      <w:r w:rsidR="00C94BE9" w:rsidRPr="00C94BE9">
        <w:rPr>
          <w:rFonts w:ascii="Times New Roman" w:hAnsi="Times New Roman" w:cs="Times New Roman"/>
          <w:sz w:val="24"/>
          <w:szCs w:val="28"/>
        </w:rPr>
        <w:t xml:space="preserve"> для дна</w:t>
      </w:r>
      <w:r>
        <w:rPr>
          <w:rFonts w:ascii="Times New Roman" w:hAnsi="Times New Roman" w:cs="Times New Roman"/>
          <w:sz w:val="24"/>
          <w:szCs w:val="28"/>
        </w:rPr>
        <w:t>.</w:t>
      </w:r>
      <w:r w:rsidR="00C94BE9" w:rsidRPr="00C94BE9">
        <w:rPr>
          <w:rFonts w:ascii="Times New Roman" w:hAnsi="Times New Roman" w:cs="Times New Roman"/>
          <w:sz w:val="24"/>
          <w:szCs w:val="28"/>
        </w:rPr>
        <w:t xml:space="preserve"> </w:t>
      </w:r>
    </w:p>
    <w:p w:rsidR="0028431E" w:rsidRDefault="00C94BE9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C94BE9">
        <w:rPr>
          <w:rFonts w:ascii="Times New Roman" w:hAnsi="Times New Roman" w:cs="Times New Roman"/>
          <w:noProof/>
          <w:sz w:val="24"/>
          <w:szCs w:val="28"/>
        </w:rPr>
        <w:t>Перед тем как с</w:t>
      </w:r>
      <w:r w:rsidR="0028431E">
        <w:rPr>
          <w:rFonts w:ascii="Times New Roman" w:hAnsi="Times New Roman" w:cs="Times New Roman"/>
          <w:noProof/>
          <w:sz w:val="24"/>
          <w:szCs w:val="28"/>
        </w:rPr>
        <w:t>клеивать делали, отшлифуем края</w:t>
      </w:r>
      <w:r w:rsidRPr="00C94BE9">
        <w:rPr>
          <w:rFonts w:ascii="Times New Roman" w:hAnsi="Times New Roman" w:cs="Times New Roman"/>
          <w:noProof/>
          <w:sz w:val="24"/>
          <w:szCs w:val="28"/>
        </w:rPr>
        <w:t>.</w:t>
      </w:r>
    </w:p>
    <w:p w:rsidR="00C94BE9" w:rsidRPr="0028431E" w:rsidRDefault="00C94BE9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28431E">
        <w:rPr>
          <w:rFonts w:ascii="Times New Roman" w:hAnsi="Times New Roman" w:cs="Times New Roman"/>
          <w:sz w:val="24"/>
          <w:szCs w:val="28"/>
        </w:rPr>
        <w:t>Затем склеиваем все детали  клеем</w:t>
      </w:r>
      <w:r w:rsidR="0028431E">
        <w:rPr>
          <w:rFonts w:ascii="Times New Roman" w:hAnsi="Times New Roman" w:cs="Times New Roman"/>
          <w:sz w:val="24"/>
          <w:szCs w:val="28"/>
        </w:rPr>
        <w:t xml:space="preserve"> «ПВА</w:t>
      </w:r>
      <w:r w:rsidRPr="0028431E">
        <w:rPr>
          <w:rFonts w:ascii="Times New Roman" w:hAnsi="Times New Roman" w:cs="Times New Roman"/>
          <w:sz w:val="24"/>
          <w:szCs w:val="28"/>
        </w:rPr>
        <w:t>».</w:t>
      </w:r>
    </w:p>
    <w:p w:rsidR="00C94BE9" w:rsidRPr="0028431E" w:rsidRDefault="00C94BE9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28431E">
        <w:rPr>
          <w:rFonts w:ascii="Times New Roman" w:hAnsi="Times New Roman" w:cs="Times New Roman"/>
          <w:sz w:val="24"/>
          <w:szCs w:val="28"/>
        </w:rPr>
        <w:t>Оставляем сохнуть кольца на сутки.</w:t>
      </w:r>
    </w:p>
    <w:p w:rsidR="00C94BE9" w:rsidRPr="00C94BE9" w:rsidRDefault="00C94BE9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C94BE9">
        <w:rPr>
          <w:rFonts w:ascii="Times New Roman" w:hAnsi="Times New Roman" w:cs="Times New Roman"/>
          <w:sz w:val="24"/>
          <w:szCs w:val="28"/>
        </w:rPr>
        <w:t>Склеиваем, кольца  между собой и ждем</w:t>
      </w:r>
      <w:r w:rsidR="00B8513D">
        <w:rPr>
          <w:rFonts w:ascii="Times New Roman" w:hAnsi="Times New Roman" w:cs="Times New Roman"/>
          <w:sz w:val="24"/>
          <w:szCs w:val="28"/>
        </w:rPr>
        <w:t xml:space="preserve"> сутки</w:t>
      </w:r>
      <w:r w:rsidRPr="00C94BE9">
        <w:rPr>
          <w:rFonts w:ascii="Times New Roman" w:hAnsi="Times New Roman" w:cs="Times New Roman"/>
          <w:sz w:val="24"/>
          <w:szCs w:val="28"/>
        </w:rPr>
        <w:t>,  пока высохнет клей.</w:t>
      </w:r>
    </w:p>
    <w:p w:rsidR="00C94BE9" w:rsidRPr="00C94BE9" w:rsidRDefault="00C94BE9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C94BE9">
        <w:rPr>
          <w:rFonts w:ascii="Times New Roman" w:hAnsi="Times New Roman" w:cs="Times New Roman"/>
          <w:sz w:val="24"/>
          <w:szCs w:val="28"/>
        </w:rPr>
        <w:t>Изнача</w:t>
      </w:r>
      <w:r w:rsidR="0028431E">
        <w:rPr>
          <w:rFonts w:ascii="Times New Roman" w:hAnsi="Times New Roman" w:cs="Times New Roman"/>
          <w:sz w:val="24"/>
          <w:szCs w:val="28"/>
        </w:rPr>
        <w:t>льно точим одну половину</w:t>
      </w:r>
      <w:r w:rsidR="00B8513D">
        <w:rPr>
          <w:rFonts w:ascii="Times New Roman" w:hAnsi="Times New Roman" w:cs="Times New Roman"/>
          <w:sz w:val="24"/>
          <w:szCs w:val="28"/>
        </w:rPr>
        <w:t xml:space="preserve"> изделия</w:t>
      </w:r>
      <w:r w:rsidR="0028431E">
        <w:rPr>
          <w:rFonts w:ascii="Times New Roman" w:hAnsi="Times New Roman" w:cs="Times New Roman"/>
          <w:sz w:val="24"/>
          <w:szCs w:val="28"/>
        </w:rPr>
        <w:t xml:space="preserve">, затем – </w:t>
      </w:r>
      <w:r w:rsidRPr="00C94BE9">
        <w:rPr>
          <w:rFonts w:ascii="Times New Roman" w:hAnsi="Times New Roman" w:cs="Times New Roman"/>
          <w:sz w:val="24"/>
          <w:szCs w:val="28"/>
        </w:rPr>
        <w:t>другую.</w:t>
      </w:r>
    </w:p>
    <w:p w:rsidR="00C94BE9" w:rsidRDefault="00C94BE9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C94BE9">
        <w:rPr>
          <w:rFonts w:ascii="Times New Roman" w:hAnsi="Times New Roman" w:cs="Times New Roman"/>
          <w:sz w:val="24"/>
          <w:szCs w:val="28"/>
        </w:rPr>
        <w:t>Склеиваем обе</w:t>
      </w:r>
      <w:r w:rsidR="00B8513D">
        <w:rPr>
          <w:rFonts w:ascii="Times New Roman" w:hAnsi="Times New Roman" w:cs="Times New Roman"/>
          <w:sz w:val="24"/>
          <w:szCs w:val="28"/>
        </w:rPr>
        <w:t xml:space="preserve"> </w:t>
      </w:r>
      <w:r w:rsidRPr="00C94BE9">
        <w:rPr>
          <w:rFonts w:ascii="Times New Roman" w:hAnsi="Times New Roman" w:cs="Times New Roman"/>
          <w:sz w:val="24"/>
          <w:szCs w:val="28"/>
        </w:rPr>
        <w:t>части</w:t>
      </w:r>
      <w:r w:rsidR="00F40D8C">
        <w:rPr>
          <w:rFonts w:ascii="Times New Roman" w:hAnsi="Times New Roman" w:cs="Times New Roman"/>
          <w:sz w:val="24"/>
          <w:szCs w:val="28"/>
        </w:rPr>
        <w:t>, затем</w:t>
      </w:r>
      <w:r w:rsidRPr="00C94BE9">
        <w:rPr>
          <w:rFonts w:ascii="Times New Roman" w:hAnsi="Times New Roman" w:cs="Times New Roman"/>
          <w:sz w:val="24"/>
          <w:szCs w:val="28"/>
        </w:rPr>
        <w:t xml:space="preserve"> вытачиваем уже целую вазу.</w:t>
      </w:r>
    </w:p>
    <w:p w:rsidR="00D9747B" w:rsidRPr="00C94BE9" w:rsidRDefault="00D9747B" w:rsidP="00E11322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Шлифуем изделие.</w:t>
      </w:r>
    </w:p>
    <w:p w:rsidR="00C94BE9" w:rsidRPr="00D9747B" w:rsidRDefault="00B8513D" w:rsidP="00E11322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b/>
          <w:szCs w:val="28"/>
        </w:rPr>
      </w:pPr>
      <w:r w:rsidRPr="00B8513D">
        <w:rPr>
          <w:rFonts w:ascii="Times New Roman" w:hAnsi="Times New Roman" w:cs="Times New Roman"/>
          <w:sz w:val="24"/>
          <w:szCs w:val="28"/>
        </w:rPr>
        <w:t>Обрабатываем вазу лаком</w:t>
      </w:r>
      <w:r w:rsidR="00C94BE9" w:rsidRPr="00B8513D">
        <w:rPr>
          <w:rFonts w:ascii="Times New Roman" w:hAnsi="Times New Roman" w:cs="Times New Roman"/>
          <w:sz w:val="24"/>
          <w:szCs w:val="28"/>
        </w:rPr>
        <w:t xml:space="preserve"> для б</w:t>
      </w:r>
      <w:r w:rsidRPr="00B8513D">
        <w:rPr>
          <w:rFonts w:ascii="Times New Roman" w:hAnsi="Times New Roman" w:cs="Times New Roman"/>
          <w:sz w:val="24"/>
          <w:szCs w:val="28"/>
        </w:rPr>
        <w:t>леска и контрастности сегментов.</w:t>
      </w:r>
      <w:r w:rsidR="00C94BE9" w:rsidRPr="00B8513D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D9747B" w:rsidRPr="00B8513D" w:rsidRDefault="00D9747B" w:rsidP="00E11322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Ваза готова.</w:t>
      </w:r>
    </w:p>
    <w:p w:rsidR="00B8513D" w:rsidRDefault="00B8513D" w:rsidP="00E11322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</w:p>
    <w:p w:rsidR="003929C1" w:rsidRDefault="00905329" w:rsidP="00E11322">
      <w:pPr>
        <w:spacing w:after="0"/>
        <w:ind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5.2</w:t>
      </w:r>
      <w:r w:rsidR="00441B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="003929C1" w:rsidRPr="00441B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Правила работы с клеем</w:t>
      </w:r>
      <w:r w:rsidR="00441B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="003929C1" w:rsidRPr="00441B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Общие правила склеивания</w:t>
      </w:r>
    </w:p>
    <w:p w:rsidR="00441B75" w:rsidRDefault="00441B75" w:rsidP="00E11322">
      <w:pPr>
        <w:spacing w:after="0"/>
        <w:ind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D7B85" w:rsidRPr="00441B75" w:rsidRDefault="007D7B85" w:rsidP="00E11322">
      <w:pPr>
        <w:spacing w:after="0"/>
        <w:ind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929C1" w:rsidRDefault="003929C1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929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Существуют правила проведения работ по склеиванию деревянных деталей, которые необходимо соблюдать независимо от того, какой выбран клеевой состав. Прежде чем приклеить дерево к дереву, нужно тщательно очистить поверхность. Сделать это можно, используя наждачную бумагу или напильник. После этого детали просушить и тонким слоем </w:t>
      </w:r>
      <w:r w:rsidRPr="003929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нанести клеевой состав с помощью кисти и легонько втереть. Клеем смазываются все поверхности, предназначенные для соединения, затем они плотно прижимаются друг к другу с использованием пресса или другим способом до полного затвердения состава. При работе с любым клеем требуется обязательное соблюдение мер предосто</w:t>
      </w:r>
      <w:r w:rsidR="00441B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рожности, так как</w:t>
      </w:r>
      <w:r w:rsidRPr="003929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даже самый безобидный состав иногда способен вызвать сильнейшую аллергическую реакцию. Поэтому склеивание древесины необходимо проводить в резиновых перчатках. Если же клей все-таки попал на кожу, нужно его аккуратно вытереть и тщательно вымыть пораженное место мылом. При попадании состава в глаза нужно немедленно промыть их проточной водой. Если хорошенько разобраться в том, чем приклеить дерево к дереву, и четко следовать инструкциям по применению клеевого состава, то место соединения деталей может оказаться гораздо прочнее самой древесины. </w:t>
      </w:r>
    </w:p>
    <w:p w:rsidR="00441B75" w:rsidRPr="003929C1" w:rsidRDefault="00441B75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41B75" w:rsidRDefault="00905329" w:rsidP="00E11322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5.3</w:t>
      </w:r>
      <w:r w:rsidR="00441B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="003929C1" w:rsidRPr="00441B7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Правила работы на ток</w:t>
      </w:r>
      <w:r w:rsidR="00A025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арном станке</w:t>
      </w:r>
      <w:r w:rsidR="0041111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441B75" w:rsidRPr="00441B75" w:rsidRDefault="00441B75" w:rsidP="00E11322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929C1" w:rsidRPr="003929C1" w:rsidRDefault="003929C1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29C1">
        <w:rPr>
          <w:rFonts w:ascii="Times New Roman" w:hAnsi="Times New Roman" w:cs="Times New Roman"/>
          <w:color w:val="000000"/>
          <w:sz w:val="24"/>
          <w:szCs w:val="24"/>
        </w:rPr>
        <w:t>Основными условиями безопасной работы</w:t>
      </w:r>
      <w:r w:rsidRPr="003929C1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3929C1">
        <w:rPr>
          <w:rFonts w:ascii="Times New Roman" w:hAnsi="Times New Roman" w:cs="Times New Roman"/>
          <w:color w:val="000000"/>
          <w:sz w:val="24"/>
          <w:szCs w:val="24"/>
        </w:rPr>
        <w:t>на токарном станке явля</w:t>
      </w:r>
      <w:r w:rsidRPr="003929C1">
        <w:rPr>
          <w:rFonts w:ascii="Times New Roman" w:hAnsi="Times New Roman" w:cs="Times New Roman"/>
          <w:color w:val="000000"/>
          <w:sz w:val="24"/>
          <w:szCs w:val="24"/>
        </w:rPr>
        <w:softHyphen/>
        <w:t>ются: режим обработки материалов, внимательное серьезное отношение к</w:t>
      </w:r>
      <w:r w:rsidRPr="003929C1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3929C1">
        <w:rPr>
          <w:rFonts w:ascii="Times New Roman" w:hAnsi="Times New Roman" w:cs="Times New Roman"/>
          <w:color w:val="000000"/>
          <w:sz w:val="24"/>
          <w:szCs w:val="24"/>
        </w:rPr>
        <w:t>выполняемой работе и соблюдение всех требований настоящей инструкции.</w:t>
      </w:r>
      <w:r w:rsidR="000A7725">
        <w:rPr>
          <w:rFonts w:ascii="Times New Roman" w:hAnsi="Times New Roman" w:cs="Times New Roman"/>
          <w:color w:val="000000"/>
          <w:sz w:val="24"/>
          <w:szCs w:val="24"/>
        </w:rPr>
        <w:t xml:space="preserve"> [2]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b/>
          <w:bCs/>
          <w:color w:val="000000"/>
        </w:rPr>
        <w:t>Во время работы на токарном станке: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1.  Работать только на станке и исполнять работу, соблюдая  инструктаж по технике безопасности. Перед пуском станка укрепить инструмент и обрабатываемую детал</w:t>
      </w:r>
      <w:r w:rsidR="00BF40C9">
        <w:rPr>
          <w:color w:val="000000"/>
        </w:rPr>
        <w:t>ь.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r w:rsidR="003929C1" w:rsidRPr="003929C1">
        <w:rPr>
          <w:color w:val="000000"/>
        </w:rPr>
        <w:t>При зачистке вращающе</w:t>
      </w:r>
      <w:r w:rsidR="00BF40C9">
        <w:rPr>
          <w:color w:val="000000"/>
        </w:rPr>
        <w:t xml:space="preserve">го изделия напильником, </w:t>
      </w:r>
      <w:r w:rsidR="003929C1" w:rsidRPr="003929C1">
        <w:rPr>
          <w:color w:val="000000"/>
        </w:rPr>
        <w:t xml:space="preserve"> шкур</w:t>
      </w:r>
      <w:r w:rsidR="003929C1" w:rsidRPr="003929C1">
        <w:rPr>
          <w:color w:val="000000"/>
        </w:rPr>
        <w:softHyphen/>
        <w:t>кой быть особо осторожным во избежание захвата рукавов одежд</w:t>
      </w:r>
      <w:r w:rsidR="00BF40C9">
        <w:rPr>
          <w:color w:val="000000"/>
        </w:rPr>
        <w:t>ы кулачком патрона</w:t>
      </w:r>
      <w:r>
        <w:rPr>
          <w:color w:val="000000"/>
        </w:rPr>
        <w:t>.</w:t>
      </w:r>
      <w:r w:rsidR="00BF40C9">
        <w:rPr>
          <w:color w:val="000000"/>
        </w:rPr>
        <w:t xml:space="preserve"> 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3. </w:t>
      </w:r>
      <w:r w:rsidR="003929C1" w:rsidRPr="003929C1">
        <w:rPr>
          <w:color w:val="000000"/>
        </w:rPr>
        <w:t xml:space="preserve"> Рабочее место должно быть хорошо освещено (45 люкс), содер</w:t>
      </w:r>
      <w:r w:rsidR="003929C1" w:rsidRPr="003929C1">
        <w:rPr>
          <w:color w:val="000000"/>
        </w:rPr>
        <w:softHyphen/>
        <w:t>жаться в чистоте и не загромождать изделиями и посторонними предме</w:t>
      </w:r>
      <w:r w:rsidR="003929C1" w:rsidRPr="003929C1">
        <w:rPr>
          <w:color w:val="000000"/>
        </w:rPr>
        <w:softHyphen/>
        <w:t>тами.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4</w:t>
      </w:r>
      <w:r w:rsidR="003929C1" w:rsidRPr="003929C1">
        <w:rPr>
          <w:color w:val="000000"/>
        </w:rPr>
        <w:t>.  Необходимый ручной инструмент всегда должен быть в исправ</w:t>
      </w:r>
      <w:r w:rsidR="003929C1" w:rsidRPr="003929C1">
        <w:rPr>
          <w:color w:val="000000"/>
        </w:rPr>
        <w:softHyphen/>
        <w:t>ности и храниться в надлежащем порядке на рабочем месте или тумбочке.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="003929C1" w:rsidRPr="003929C1">
        <w:rPr>
          <w:color w:val="000000"/>
        </w:rPr>
        <w:t>.  Пользоваться защитны</w:t>
      </w:r>
      <w:r w:rsidR="00BF40C9">
        <w:rPr>
          <w:color w:val="000000"/>
        </w:rPr>
        <w:t xml:space="preserve">ми </w:t>
      </w:r>
      <w:r>
        <w:rPr>
          <w:color w:val="000000"/>
        </w:rPr>
        <w:t>средствами:  защитными экранами или</w:t>
      </w:r>
      <w:r w:rsidR="00BF40C9">
        <w:rPr>
          <w:color w:val="000000"/>
        </w:rPr>
        <w:t xml:space="preserve"> очками.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="003929C1" w:rsidRPr="003929C1">
        <w:rPr>
          <w:color w:val="000000"/>
        </w:rPr>
        <w:t>.  Следует быть особенно внимательными и осторожными при зачист</w:t>
      </w:r>
      <w:r w:rsidR="003929C1" w:rsidRPr="003929C1">
        <w:rPr>
          <w:color w:val="000000"/>
        </w:rPr>
        <w:softHyphen/>
        <w:t>ке детали шкуркой или напильником. Следить, чтобы напильник не сос</w:t>
      </w:r>
      <w:r w:rsidR="003929C1" w:rsidRPr="003929C1">
        <w:rPr>
          <w:color w:val="000000"/>
        </w:rPr>
        <w:softHyphen/>
        <w:t>кользнул с обрабатываемой дета</w:t>
      </w:r>
      <w:r w:rsidR="00BF40C9">
        <w:rPr>
          <w:color w:val="000000"/>
        </w:rPr>
        <w:t>ли.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7</w:t>
      </w:r>
      <w:r w:rsidR="003929C1" w:rsidRPr="003929C1">
        <w:rPr>
          <w:color w:val="000000"/>
        </w:rPr>
        <w:t>.  Не бери и не подавай чего-либо через станок во время его работы.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 xml:space="preserve"> </w:t>
      </w:r>
      <w:r w:rsidRPr="00441B75">
        <w:rPr>
          <w:b/>
          <w:color w:val="000000"/>
        </w:rPr>
        <w:t>Обязательно останавливай станок: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1. При уходе от станка на короткое время;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2. При временном прекращении работы;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3. При уборке, смазке, чистке, наладке станка;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="003929C1" w:rsidRPr="003929C1">
        <w:rPr>
          <w:color w:val="000000"/>
        </w:rPr>
        <w:t>. Для измерения обрабатываемых деталей;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5</w:t>
      </w:r>
      <w:r w:rsidR="003929C1" w:rsidRPr="003929C1">
        <w:rPr>
          <w:color w:val="000000"/>
        </w:rPr>
        <w:t>. Для установки и снятия деталей и приспособлений; патронов;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="003929C1" w:rsidRPr="003929C1">
        <w:rPr>
          <w:color w:val="000000"/>
        </w:rPr>
        <w:t>. Для удаления стружки и инструмента, патрона, обрабатывае</w:t>
      </w:r>
      <w:r w:rsidR="003929C1" w:rsidRPr="003929C1">
        <w:rPr>
          <w:color w:val="000000"/>
        </w:rPr>
        <w:softHyphen/>
        <w:t>мого изделия: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7</w:t>
      </w:r>
      <w:r w:rsidR="003929C1" w:rsidRPr="003929C1">
        <w:rPr>
          <w:color w:val="000000"/>
        </w:rPr>
        <w:t>. Для проверки чистоты обработки детали.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8</w:t>
      </w:r>
      <w:r w:rsidR="003929C1" w:rsidRPr="003929C1">
        <w:rPr>
          <w:color w:val="000000"/>
        </w:rPr>
        <w:t>. Перед заточкой и</w:t>
      </w:r>
      <w:r w:rsidR="001B289E">
        <w:rPr>
          <w:color w:val="000000"/>
        </w:rPr>
        <w:t>нструмента на наждаке проверить,</w:t>
      </w:r>
      <w:r w:rsidR="003929C1" w:rsidRPr="003929C1">
        <w:rPr>
          <w:color w:val="000000"/>
        </w:rPr>
        <w:t xml:space="preserve"> испытан ли</w:t>
      </w:r>
      <w:r w:rsidR="003929C1" w:rsidRPr="003929C1">
        <w:rPr>
          <w:color w:val="000000"/>
        </w:rPr>
        <w:br/>
        <w:t>заточный круг на прочность, имеется ли об этом отметка на круге, нет,</w:t>
      </w:r>
      <w:r w:rsidR="003929C1" w:rsidRPr="003929C1">
        <w:rPr>
          <w:color w:val="000000"/>
        </w:rPr>
        <w:br/>
        <w:t>ли на ней выбоин и трещин.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 9</w:t>
      </w:r>
      <w:r w:rsidR="003929C1" w:rsidRPr="003929C1">
        <w:rPr>
          <w:color w:val="000000"/>
        </w:rPr>
        <w:t>. Наждак должен закрываться предохранительным кожухом, иметь экран и подручник, расстояние между подручником и кругом не должно превышать 3-х мм. Подручник не должен иметь выбоин.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10</w:t>
      </w:r>
      <w:r w:rsidR="003929C1" w:rsidRPr="003929C1">
        <w:rPr>
          <w:color w:val="000000"/>
        </w:rPr>
        <w:t>. При заточке резца, подавай резец на круг без рывка резкого нажима, предохраняй круг от ударов и толчков.</w:t>
      </w:r>
    </w:p>
    <w:p w:rsidR="003929C1" w:rsidRPr="003929C1" w:rsidRDefault="00594FD4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11</w:t>
      </w:r>
      <w:r w:rsidR="003929C1" w:rsidRPr="003929C1">
        <w:rPr>
          <w:color w:val="000000"/>
        </w:rPr>
        <w:t>. Следя, чтобы освещение на рабочем месте было достаточно,  а осветительная сеть у рабочего места исправная.</w:t>
      </w:r>
    </w:p>
    <w:p w:rsidR="00F9273D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  <w:r w:rsidRPr="003929C1">
        <w:rPr>
          <w:b/>
          <w:bCs/>
          <w:color w:val="000000"/>
        </w:rPr>
        <w:t>ЗАПРЕЩАЕТСЯ!!!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 xml:space="preserve">1. Работать на станке с неправильно </w:t>
      </w:r>
      <w:proofErr w:type="gramStart"/>
      <w:r w:rsidRPr="003929C1">
        <w:rPr>
          <w:color w:val="000000"/>
        </w:rPr>
        <w:t>выполненным</w:t>
      </w:r>
      <w:proofErr w:type="gramEnd"/>
      <w:r w:rsidRPr="003929C1">
        <w:rPr>
          <w:color w:val="000000"/>
        </w:rPr>
        <w:t xml:space="preserve"> или изношен</w:t>
      </w:r>
      <w:r w:rsidRPr="003929C1">
        <w:rPr>
          <w:color w:val="000000"/>
        </w:rPr>
        <w:softHyphen/>
        <w:t>ными центровыми отверстиями и центр</w:t>
      </w:r>
      <w:r w:rsidR="00FC2A23">
        <w:rPr>
          <w:color w:val="000000"/>
        </w:rPr>
        <w:t xml:space="preserve">ами. 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2. Производить во время работы станка наладку, установку, снимал измерять или проверять обрабатываемое изделие и режущий инструмент, передавать или принимать через станок какие-либо предметы.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 xml:space="preserve">3. Крепить изделия </w:t>
      </w:r>
      <w:proofErr w:type="gramStart"/>
      <w:r w:rsidRPr="003929C1">
        <w:rPr>
          <w:color w:val="000000"/>
        </w:rPr>
        <w:t>неисправными</w:t>
      </w:r>
      <w:proofErr w:type="gramEnd"/>
      <w:r w:rsidRPr="003929C1">
        <w:rPr>
          <w:color w:val="000000"/>
        </w:rPr>
        <w:t xml:space="preserve"> зажимными приспособлениям, а также пользоваться поврежденным и не имеющим рукояток инструментом (напильники, шабер и др.).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 xml:space="preserve">5. Производить какой-либо ремонт </w:t>
      </w:r>
      <w:proofErr w:type="spellStart"/>
      <w:r w:rsidRPr="003929C1">
        <w:rPr>
          <w:color w:val="000000"/>
        </w:rPr>
        <w:t>эл</w:t>
      </w:r>
      <w:proofErr w:type="spellEnd"/>
      <w:r w:rsidRPr="003929C1">
        <w:rPr>
          <w:color w:val="000000"/>
        </w:rPr>
        <w:t>. оборудования .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6. Останавливать станок прижатием руки на патронке, обрабатываемую деталь или шкив.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7. Работать на станке в расстегнутой одежде с не заправленным галстуком и распущенными волосами.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8. Оставлять рабочий станок без присмотра, а также поручить работу на нем другим лицам.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b/>
          <w:bCs/>
          <w:color w:val="000000"/>
        </w:rPr>
        <w:t>После работы:</w:t>
      </w:r>
    </w:p>
    <w:p w:rsidR="003929C1" w:rsidRP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1.   Очистить станок и рабочее место.</w:t>
      </w:r>
    </w:p>
    <w:p w:rsidR="003929C1" w:rsidRDefault="003929C1" w:rsidP="00E11322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3929C1">
        <w:rPr>
          <w:color w:val="000000"/>
        </w:rPr>
        <w:t>2.   Положить инструмент на постоянное место хранения.</w:t>
      </w:r>
    </w:p>
    <w:p w:rsidR="000D5B75" w:rsidRDefault="000D5B75" w:rsidP="00E113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D5B75" w:rsidRDefault="000D5B75" w:rsidP="00E113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C3140" w:rsidRDefault="008117AB" w:rsidP="00E113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lastRenderedPageBreak/>
        <w:t>Раздел 6. Экономическая часть проекта</w:t>
      </w:r>
      <w:r w:rsidR="000A7725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4C3140" w:rsidRDefault="004C3140" w:rsidP="00E113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C3140" w:rsidRDefault="004C3140" w:rsidP="00E113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E477F" w:rsidRDefault="00EE477F" w:rsidP="00E1132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</w:p>
    <w:p w:rsidR="00EE477F" w:rsidRDefault="00EE477F" w:rsidP="005A1F35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</w:p>
    <w:p w:rsidR="002363CE" w:rsidRDefault="008117AB" w:rsidP="005A1F35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6.</w:t>
      </w:r>
      <w:r w:rsidR="00EE477F" w:rsidRPr="00EE477F">
        <w:rPr>
          <w:rFonts w:ascii="Times New Roman" w:hAnsi="Times New Roman" w:cs="Times New Roman"/>
          <w:b/>
          <w:sz w:val="24"/>
          <w:szCs w:val="28"/>
        </w:rPr>
        <w:t>1. Затраты на материалы</w:t>
      </w:r>
      <w:r w:rsidR="002363CE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2363CE">
        <w:rPr>
          <w:rFonts w:ascii="Times New Roman" w:hAnsi="Times New Roman" w:cs="Times New Roman"/>
          <w:color w:val="000000"/>
          <w:sz w:val="24"/>
          <w:szCs w:val="24"/>
        </w:rPr>
        <w:t>[4]</w:t>
      </w:r>
    </w:p>
    <w:p w:rsidR="00EE477F" w:rsidRPr="00EE477F" w:rsidRDefault="00EE477F" w:rsidP="005A1F35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</w:p>
    <w:p w:rsidR="00EE477F" w:rsidRPr="00EE477F" w:rsidRDefault="00EE477F" w:rsidP="005A1F35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EE477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Древесина липы и груши</w:t>
      </w:r>
      <w:r w:rsidRPr="00EE477F">
        <w:rPr>
          <w:rFonts w:ascii="Times New Roman" w:hAnsi="Times New Roman" w:cs="Times New Roman"/>
          <w:sz w:val="24"/>
          <w:szCs w:val="28"/>
        </w:rPr>
        <w:t xml:space="preserve"> – имеется в наличии</w:t>
      </w:r>
    </w:p>
    <w:p w:rsidR="002A643E" w:rsidRPr="002A643E" w:rsidRDefault="002A643E" w:rsidP="002A643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>Клей-163 р.</w:t>
      </w:r>
    </w:p>
    <w:p w:rsidR="002A643E" w:rsidRPr="002A643E" w:rsidRDefault="002A643E" w:rsidP="002A643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>Лак -75 р.</w:t>
      </w:r>
    </w:p>
    <w:p w:rsidR="002A643E" w:rsidRPr="002A643E" w:rsidRDefault="002A643E" w:rsidP="002A643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 xml:space="preserve">На вытачивание вазы ушло 3 часа. </w:t>
      </w:r>
    </w:p>
    <w:p w:rsidR="002A643E" w:rsidRPr="002A643E" w:rsidRDefault="002A643E" w:rsidP="002A643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>Мощность двигателя 0,5 к</w:t>
      </w:r>
      <w:proofErr w:type="gramStart"/>
      <w:r w:rsidRPr="002A643E">
        <w:rPr>
          <w:rFonts w:ascii="Times New Roman" w:hAnsi="Times New Roman" w:cs="Times New Roman"/>
          <w:sz w:val="24"/>
          <w:szCs w:val="28"/>
          <w:lang w:val="en-US"/>
        </w:rPr>
        <w:t>W</w:t>
      </w:r>
      <w:proofErr w:type="gramEnd"/>
      <w:r w:rsidRPr="002A643E">
        <w:rPr>
          <w:rFonts w:ascii="Times New Roman" w:hAnsi="Times New Roman" w:cs="Times New Roman"/>
          <w:sz w:val="24"/>
          <w:szCs w:val="28"/>
        </w:rPr>
        <w:t xml:space="preserve"> </w:t>
      </w:r>
    </w:p>
    <w:p w:rsidR="002A643E" w:rsidRPr="002A643E" w:rsidRDefault="002A643E" w:rsidP="002A643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 xml:space="preserve">3*0,5=1,5 </w:t>
      </w:r>
      <w:r w:rsidRPr="002A643E">
        <w:rPr>
          <w:rFonts w:ascii="Times New Roman" w:hAnsi="Times New Roman" w:cs="Times New Roman"/>
          <w:sz w:val="24"/>
          <w:szCs w:val="28"/>
          <w:lang w:val="en-US"/>
        </w:rPr>
        <w:t>kW</w:t>
      </w:r>
      <w:r w:rsidRPr="002A643E">
        <w:rPr>
          <w:rFonts w:ascii="Times New Roman" w:hAnsi="Times New Roman" w:cs="Times New Roman"/>
          <w:sz w:val="24"/>
          <w:szCs w:val="28"/>
        </w:rPr>
        <w:t xml:space="preserve"> часов</w:t>
      </w:r>
    </w:p>
    <w:p w:rsidR="002A643E" w:rsidRPr="002A643E" w:rsidRDefault="002A643E" w:rsidP="002A643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>1 кВт/</w:t>
      </w:r>
      <w:proofErr w:type="gramStart"/>
      <w:r w:rsidRPr="002A643E">
        <w:rPr>
          <w:rFonts w:ascii="Times New Roman" w:hAnsi="Times New Roman" w:cs="Times New Roman"/>
          <w:sz w:val="24"/>
          <w:szCs w:val="28"/>
        </w:rPr>
        <w:t>ч</w:t>
      </w:r>
      <w:proofErr w:type="gramEnd"/>
      <w:r w:rsidRPr="002A643E">
        <w:rPr>
          <w:rFonts w:ascii="Times New Roman" w:hAnsi="Times New Roman" w:cs="Times New Roman"/>
          <w:sz w:val="24"/>
          <w:szCs w:val="28"/>
        </w:rPr>
        <w:t>=2,83 р.</w:t>
      </w:r>
    </w:p>
    <w:p w:rsidR="002A643E" w:rsidRPr="002A643E" w:rsidRDefault="002A643E" w:rsidP="002A643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>1,5*5,6=8,4р.</w:t>
      </w:r>
    </w:p>
    <w:p w:rsidR="00EE477F" w:rsidRDefault="002A643E" w:rsidP="002A643E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b/>
          <w:bCs/>
          <w:sz w:val="24"/>
          <w:szCs w:val="28"/>
        </w:rPr>
        <w:t>Всего:</w:t>
      </w:r>
      <w:r w:rsidRPr="002A643E">
        <w:rPr>
          <w:rFonts w:ascii="Times New Roman" w:hAnsi="Times New Roman" w:cs="Times New Roman"/>
          <w:sz w:val="24"/>
          <w:szCs w:val="28"/>
        </w:rPr>
        <w:t xml:space="preserve"> 246р.40коп.</w:t>
      </w:r>
    </w:p>
    <w:p w:rsidR="00EE477F" w:rsidRPr="00EE477F" w:rsidRDefault="00EE477F" w:rsidP="005A1F35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</w:p>
    <w:p w:rsidR="00EE477F" w:rsidRPr="002363CE" w:rsidRDefault="002363CE" w:rsidP="005A1F35">
      <w:pPr>
        <w:pStyle w:val="a4"/>
        <w:numPr>
          <w:ilvl w:val="1"/>
          <w:numId w:val="2"/>
        </w:numPr>
        <w:tabs>
          <w:tab w:val="center" w:pos="4819"/>
        </w:tabs>
        <w:spacing w:after="0" w:line="360" w:lineRule="auto"/>
        <w:ind w:left="1134"/>
        <w:rPr>
          <w:rFonts w:ascii="Times New Roman" w:hAnsi="Times New Roman" w:cs="Times New Roman"/>
          <w:b/>
          <w:sz w:val="24"/>
          <w:szCs w:val="28"/>
        </w:rPr>
      </w:pPr>
      <w:r w:rsidRPr="002363CE">
        <w:rPr>
          <w:rFonts w:ascii="Times New Roman" w:hAnsi="Times New Roman" w:cs="Times New Roman"/>
          <w:b/>
          <w:sz w:val="24"/>
          <w:szCs w:val="28"/>
        </w:rPr>
        <w:t>Трудовые затраты</w:t>
      </w:r>
    </w:p>
    <w:p w:rsidR="002363CE" w:rsidRPr="002363CE" w:rsidRDefault="002363CE" w:rsidP="005A1F35">
      <w:pPr>
        <w:pStyle w:val="a4"/>
        <w:tabs>
          <w:tab w:val="left" w:pos="1725"/>
          <w:tab w:val="center" w:pos="4819"/>
        </w:tabs>
        <w:spacing w:after="0" w:line="360" w:lineRule="auto"/>
        <w:ind w:left="0" w:firstLine="709"/>
        <w:rPr>
          <w:rFonts w:ascii="Times New Roman" w:hAnsi="Times New Roman" w:cs="Times New Roman"/>
          <w:b/>
          <w:sz w:val="24"/>
          <w:szCs w:val="28"/>
        </w:rPr>
      </w:pP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 xml:space="preserve">На изготовление изделия было затрачено 5 часов. Так как я неквалифицированный работник, то оплату труда считаю из расчёта минимальной оплаты 7500 рублей. 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>15,279</w:t>
      </w:r>
      <w:proofErr w:type="gramStart"/>
      <w:r w:rsidRPr="002A643E">
        <w:rPr>
          <w:rFonts w:ascii="Times New Roman" w:hAnsi="Times New Roman" w:cs="Times New Roman"/>
          <w:sz w:val="24"/>
          <w:szCs w:val="28"/>
        </w:rPr>
        <w:t xml:space="preserve"> :</w:t>
      </w:r>
      <w:proofErr w:type="gramEnd"/>
      <w:r w:rsidRPr="002A643E">
        <w:rPr>
          <w:rFonts w:ascii="Times New Roman" w:hAnsi="Times New Roman" w:cs="Times New Roman"/>
          <w:sz w:val="24"/>
          <w:szCs w:val="28"/>
        </w:rPr>
        <w:t xml:space="preserve"> 20 = 764 руб. (1 день) 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>764 руб.</w:t>
      </w:r>
      <w:proofErr w:type="gramStart"/>
      <w:r w:rsidRPr="002A643E">
        <w:rPr>
          <w:rFonts w:ascii="Times New Roman" w:hAnsi="Times New Roman" w:cs="Times New Roman"/>
          <w:sz w:val="24"/>
          <w:szCs w:val="28"/>
        </w:rPr>
        <w:t xml:space="preserve"> :</w:t>
      </w:r>
      <w:proofErr w:type="gramEnd"/>
      <w:r w:rsidRPr="002A643E">
        <w:rPr>
          <w:rFonts w:ascii="Times New Roman" w:hAnsi="Times New Roman" w:cs="Times New Roman"/>
          <w:sz w:val="24"/>
          <w:szCs w:val="28"/>
        </w:rPr>
        <w:t xml:space="preserve"> 5 = 152 руб. (1 час) 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 xml:space="preserve">152 руб.*5 = 764 рублей (за 5 часов) 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 xml:space="preserve">3.Всего затраты на изделие составляют: 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 xml:space="preserve">Затраты на электроэнергию: 8,4р. 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 xml:space="preserve">Трудовые затраты: 764 рублей 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 xml:space="preserve">Стоимость материалов 238р. 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b/>
          <w:bCs/>
          <w:sz w:val="24"/>
          <w:szCs w:val="28"/>
        </w:rPr>
        <w:t xml:space="preserve">Итого: </w:t>
      </w:r>
      <w:r w:rsidRPr="002A643E">
        <w:rPr>
          <w:rFonts w:ascii="Times New Roman" w:hAnsi="Times New Roman" w:cs="Times New Roman"/>
          <w:sz w:val="24"/>
          <w:szCs w:val="28"/>
        </w:rPr>
        <w:t xml:space="preserve">1010,4руб. 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sz w:val="24"/>
          <w:szCs w:val="28"/>
        </w:rPr>
        <w:t>Средняя стоимость такой вазы в интернете около 3000 руб.</w:t>
      </w:r>
    </w:p>
    <w:p w:rsidR="002A643E" w:rsidRPr="002A643E" w:rsidRDefault="002A643E" w:rsidP="002A643E">
      <w:pPr>
        <w:tabs>
          <w:tab w:val="left" w:pos="1725"/>
          <w:tab w:val="center" w:pos="4819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2A643E">
        <w:rPr>
          <w:rFonts w:ascii="Times New Roman" w:hAnsi="Times New Roman" w:cs="Times New Roman"/>
          <w:b/>
          <w:bCs/>
          <w:sz w:val="24"/>
          <w:szCs w:val="28"/>
        </w:rPr>
        <w:t>Вывод:</w:t>
      </w:r>
      <w:r w:rsidRPr="002A643E">
        <w:rPr>
          <w:rFonts w:ascii="Times New Roman" w:hAnsi="Times New Roman" w:cs="Times New Roman"/>
          <w:sz w:val="24"/>
          <w:szCs w:val="28"/>
        </w:rPr>
        <w:t xml:space="preserve"> мы сэкономили 1989,6руб. </w:t>
      </w:r>
    </w:p>
    <w:p w:rsidR="00905329" w:rsidRDefault="00905329" w:rsidP="00E11322">
      <w:pPr>
        <w:tabs>
          <w:tab w:val="left" w:pos="1725"/>
          <w:tab w:val="center" w:pos="4819"/>
        </w:tabs>
        <w:spacing w:after="0"/>
        <w:ind w:firstLine="709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tabs>
          <w:tab w:val="left" w:pos="1725"/>
          <w:tab w:val="center" w:pos="4819"/>
        </w:tabs>
        <w:spacing w:after="0"/>
        <w:ind w:firstLine="709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tabs>
          <w:tab w:val="left" w:pos="1725"/>
          <w:tab w:val="center" w:pos="4819"/>
        </w:tabs>
        <w:spacing w:after="0"/>
        <w:ind w:firstLine="709"/>
        <w:rPr>
          <w:rFonts w:ascii="Times New Roman" w:hAnsi="Times New Roman" w:cs="Times New Roman"/>
          <w:sz w:val="24"/>
          <w:szCs w:val="28"/>
        </w:rPr>
      </w:pPr>
    </w:p>
    <w:p w:rsidR="006A3719" w:rsidRDefault="006A3719" w:rsidP="00E11322">
      <w:pPr>
        <w:tabs>
          <w:tab w:val="left" w:pos="1725"/>
          <w:tab w:val="center" w:pos="4819"/>
        </w:tabs>
        <w:spacing w:after="0"/>
        <w:ind w:firstLine="709"/>
        <w:rPr>
          <w:rFonts w:ascii="Times New Roman" w:hAnsi="Times New Roman" w:cs="Times New Roman"/>
          <w:sz w:val="24"/>
          <w:szCs w:val="28"/>
        </w:rPr>
      </w:pPr>
    </w:p>
    <w:p w:rsidR="006A3719" w:rsidRDefault="006A3719" w:rsidP="00E11322">
      <w:pPr>
        <w:tabs>
          <w:tab w:val="left" w:pos="1725"/>
          <w:tab w:val="center" w:pos="4819"/>
        </w:tabs>
        <w:spacing w:after="0"/>
        <w:ind w:firstLine="709"/>
        <w:rPr>
          <w:rFonts w:ascii="Times New Roman" w:hAnsi="Times New Roman" w:cs="Times New Roman"/>
          <w:sz w:val="24"/>
          <w:szCs w:val="28"/>
        </w:rPr>
      </w:pPr>
    </w:p>
    <w:p w:rsidR="00905329" w:rsidRDefault="00905329" w:rsidP="00E11322">
      <w:pPr>
        <w:tabs>
          <w:tab w:val="left" w:pos="1725"/>
          <w:tab w:val="center" w:pos="4819"/>
        </w:tabs>
        <w:spacing w:after="0"/>
        <w:ind w:firstLine="709"/>
        <w:rPr>
          <w:rFonts w:ascii="Times New Roman" w:hAnsi="Times New Roman" w:cs="Times New Roman"/>
          <w:sz w:val="24"/>
          <w:szCs w:val="28"/>
        </w:rPr>
      </w:pPr>
    </w:p>
    <w:p w:rsidR="0013434A" w:rsidRDefault="008117AB" w:rsidP="00E11322">
      <w:pPr>
        <w:tabs>
          <w:tab w:val="left" w:pos="1725"/>
          <w:tab w:val="center" w:pos="4819"/>
        </w:tabs>
        <w:ind w:firstLine="709"/>
        <w:jc w:val="center"/>
        <w:rPr>
          <w:rFonts w:ascii="Times New Roman" w:hAnsi="Times New Roman" w:cs="Times New Roman"/>
          <w:b/>
          <w:sz w:val="24"/>
          <w:szCs w:val="56"/>
        </w:rPr>
      </w:pPr>
      <w:r>
        <w:rPr>
          <w:rFonts w:ascii="Times New Roman" w:hAnsi="Times New Roman" w:cs="Times New Roman"/>
          <w:b/>
          <w:sz w:val="24"/>
          <w:szCs w:val="56"/>
        </w:rPr>
        <w:lastRenderedPageBreak/>
        <w:t>Раздел 7</w:t>
      </w:r>
      <w:r w:rsidR="0013434A">
        <w:rPr>
          <w:rFonts w:ascii="Times New Roman" w:hAnsi="Times New Roman" w:cs="Times New Roman"/>
          <w:b/>
          <w:sz w:val="24"/>
          <w:szCs w:val="56"/>
        </w:rPr>
        <w:t xml:space="preserve">. </w:t>
      </w:r>
      <w:r w:rsidR="0013434A" w:rsidRPr="0013434A">
        <w:rPr>
          <w:rFonts w:ascii="Times New Roman" w:hAnsi="Times New Roman" w:cs="Times New Roman"/>
          <w:b/>
          <w:sz w:val="24"/>
          <w:szCs w:val="56"/>
        </w:rPr>
        <w:t>Оценка изделия</w:t>
      </w:r>
    </w:p>
    <w:p w:rsidR="000A7725" w:rsidRPr="0013434A" w:rsidRDefault="000A7725" w:rsidP="00E11322">
      <w:pPr>
        <w:tabs>
          <w:tab w:val="left" w:pos="1725"/>
          <w:tab w:val="center" w:pos="4819"/>
        </w:tabs>
        <w:ind w:firstLine="709"/>
        <w:jc w:val="center"/>
        <w:rPr>
          <w:rFonts w:ascii="Times New Roman" w:hAnsi="Times New Roman" w:cs="Times New Roman"/>
          <w:b/>
          <w:sz w:val="1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13434A" w:rsidRPr="0013434A" w:rsidTr="00B535DD">
        <w:tc>
          <w:tcPr>
            <w:tcW w:w="4785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proofErr w:type="gramStart"/>
            <w:r w:rsidRPr="0013434A">
              <w:rPr>
                <w:rFonts w:ascii="Times New Roman" w:hAnsi="Times New Roman" w:cs="Times New Roman"/>
                <w:b/>
                <w:sz w:val="24"/>
                <w:szCs w:val="28"/>
              </w:rPr>
              <w:t>Дизайн-критерии</w:t>
            </w:r>
            <w:proofErr w:type="spellEnd"/>
            <w:proofErr w:type="gramEnd"/>
          </w:p>
        </w:tc>
        <w:tc>
          <w:tcPr>
            <w:tcW w:w="4786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b/>
                <w:sz w:val="24"/>
                <w:szCs w:val="28"/>
              </w:rPr>
              <w:t>Оценка</w:t>
            </w:r>
          </w:p>
        </w:tc>
      </w:tr>
      <w:tr w:rsidR="0013434A" w:rsidRPr="0013434A" w:rsidTr="0013434A">
        <w:trPr>
          <w:trHeight w:val="387"/>
        </w:trPr>
        <w:tc>
          <w:tcPr>
            <w:tcW w:w="4785" w:type="dxa"/>
          </w:tcPr>
          <w:p w:rsidR="0013434A" w:rsidRPr="0013434A" w:rsidRDefault="0013434A" w:rsidP="00E11322">
            <w:pPr>
              <w:numPr>
                <w:ilvl w:val="0"/>
                <w:numId w:val="7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Качественная</w:t>
            </w:r>
          </w:p>
        </w:tc>
        <w:tc>
          <w:tcPr>
            <w:tcW w:w="4786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да</w:t>
            </w:r>
          </w:p>
        </w:tc>
      </w:tr>
      <w:tr w:rsidR="0013434A" w:rsidRPr="0013434A" w:rsidTr="0013434A">
        <w:trPr>
          <w:trHeight w:val="140"/>
        </w:trPr>
        <w:tc>
          <w:tcPr>
            <w:tcW w:w="4785" w:type="dxa"/>
          </w:tcPr>
          <w:p w:rsidR="0013434A" w:rsidRPr="0013434A" w:rsidRDefault="0013434A" w:rsidP="00E11322">
            <w:pPr>
              <w:numPr>
                <w:ilvl w:val="0"/>
                <w:numId w:val="7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Недорогая</w:t>
            </w:r>
          </w:p>
        </w:tc>
        <w:tc>
          <w:tcPr>
            <w:tcW w:w="4786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да</w:t>
            </w:r>
          </w:p>
        </w:tc>
      </w:tr>
      <w:tr w:rsidR="0013434A" w:rsidRPr="0013434A" w:rsidTr="00B535DD">
        <w:tc>
          <w:tcPr>
            <w:tcW w:w="4785" w:type="dxa"/>
          </w:tcPr>
          <w:p w:rsidR="0013434A" w:rsidRPr="0013434A" w:rsidRDefault="0013434A" w:rsidP="00E11322">
            <w:pPr>
              <w:numPr>
                <w:ilvl w:val="0"/>
                <w:numId w:val="7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Красивая</w:t>
            </w:r>
          </w:p>
        </w:tc>
        <w:tc>
          <w:tcPr>
            <w:tcW w:w="4786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да</w:t>
            </w:r>
          </w:p>
        </w:tc>
      </w:tr>
      <w:tr w:rsidR="0013434A" w:rsidRPr="0013434A" w:rsidTr="00B535DD">
        <w:tc>
          <w:tcPr>
            <w:tcW w:w="4785" w:type="dxa"/>
          </w:tcPr>
          <w:p w:rsidR="0013434A" w:rsidRPr="0013434A" w:rsidRDefault="0013434A" w:rsidP="00E11322">
            <w:pPr>
              <w:numPr>
                <w:ilvl w:val="0"/>
                <w:numId w:val="7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Эстетичная</w:t>
            </w:r>
          </w:p>
        </w:tc>
        <w:tc>
          <w:tcPr>
            <w:tcW w:w="4786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да</w:t>
            </w:r>
          </w:p>
        </w:tc>
      </w:tr>
      <w:tr w:rsidR="0013434A" w:rsidRPr="0013434A" w:rsidTr="00B535DD">
        <w:tc>
          <w:tcPr>
            <w:tcW w:w="4785" w:type="dxa"/>
          </w:tcPr>
          <w:p w:rsidR="0013434A" w:rsidRPr="0013434A" w:rsidRDefault="0013434A" w:rsidP="00E11322">
            <w:pPr>
              <w:numPr>
                <w:ilvl w:val="0"/>
                <w:numId w:val="7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Соответствует всем размерам</w:t>
            </w:r>
          </w:p>
        </w:tc>
        <w:tc>
          <w:tcPr>
            <w:tcW w:w="4786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да</w:t>
            </w:r>
          </w:p>
        </w:tc>
      </w:tr>
      <w:tr w:rsidR="0013434A" w:rsidRPr="0013434A" w:rsidTr="00B535DD">
        <w:tc>
          <w:tcPr>
            <w:tcW w:w="4785" w:type="dxa"/>
          </w:tcPr>
          <w:p w:rsidR="0013434A" w:rsidRPr="0013434A" w:rsidRDefault="0013434A" w:rsidP="00E11322">
            <w:pPr>
              <w:numPr>
                <w:ilvl w:val="0"/>
                <w:numId w:val="7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Древеси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на-липа и груша</w:t>
            </w:r>
          </w:p>
        </w:tc>
        <w:tc>
          <w:tcPr>
            <w:tcW w:w="4786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да</w:t>
            </w:r>
          </w:p>
        </w:tc>
      </w:tr>
      <w:tr w:rsidR="0013434A" w:rsidRPr="0013434A" w:rsidTr="00B535DD">
        <w:tc>
          <w:tcPr>
            <w:tcW w:w="4785" w:type="dxa"/>
          </w:tcPr>
          <w:p w:rsidR="0013434A" w:rsidRPr="0013434A" w:rsidRDefault="0013434A" w:rsidP="00E11322">
            <w:pPr>
              <w:numPr>
                <w:ilvl w:val="0"/>
                <w:numId w:val="7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Способ изготовления</w:t>
            </w:r>
          </w:p>
          <w:p w:rsidR="0013434A" w:rsidRPr="0013434A" w:rsidRDefault="0013434A" w:rsidP="00E11322">
            <w:pPr>
              <w:ind w:firstLine="709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 xml:space="preserve">«Сегментное точение»  </w:t>
            </w:r>
          </w:p>
        </w:tc>
        <w:tc>
          <w:tcPr>
            <w:tcW w:w="4786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да</w:t>
            </w:r>
          </w:p>
        </w:tc>
      </w:tr>
      <w:tr w:rsidR="0013434A" w:rsidRPr="0013434A" w:rsidTr="00B535DD">
        <w:tc>
          <w:tcPr>
            <w:tcW w:w="4785" w:type="dxa"/>
          </w:tcPr>
          <w:p w:rsidR="0013434A" w:rsidRPr="0013434A" w:rsidRDefault="0013434A" w:rsidP="00E11322">
            <w:pPr>
              <w:numPr>
                <w:ilvl w:val="0"/>
                <w:numId w:val="7"/>
              </w:numPr>
              <w:spacing w:after="0" w:line="240" w:lineRule="auto"/>
              <w:ind w:left="0" w:firstLine="709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Предназначена</w:t>
            </w:r>
            <w:proofErr w:type="gramEnd"/>
            <w:r w:rsidRPr="0013434A">
              <w:rPr>
                <w:rFonts w:ascii="Times New Roman" w:hAnsi="Times New Roman" w:cs="Times New Roman"/>
                <w:sz w:val="24"/>
                <w:szCs w:val="28"/>
              </w:rPr>
              <w:t xml:space="preserve"> для украшения интерьера</w:t>
            </w:r>
          </w:p>
        </w:tc>
        <w:tc>
          <w:tcPr>
            <w:tcW w:w="4786" w:type="dxa"/>
          </w:tcPr>
          <w:p w:rsidR="0013434A" w:rsidRPr="0013434A" w:rsidRDefault="0013434A" w:rsidP="00E11322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434A">
              <w:rPr>
                <w:rFonts w:ascii="Times New Roman" w:hAnsi="Times New Roman" w:cs="Times New Roman"/>
                <w:sz w:val="24"/>
                <w:szCs w:val="28"/>
              </w:rPr>
              <w:t>да</w:t>
            </w:r>
          </w:p>
        </w:tc>
      </w:tr>
    </w:tbl>
    <w:p w:rsidR="00905329" w:rsidRDefault="00905329" w:rsidP="00E11322">
      <w:pPr>
        <w:ind w:firstLine="709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13434A" w:rsidRDefault="0013434A" w:rsidP="005A1F35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  <w:r w:rsidRPr="003C6EA1">
        <w:rPr>
          <w:rFonts w:ascii="Times New Roman" w:hAnsi="Times New Roman" w:cs="Times New Roman"/>
          <w:b/>
          <w:color w:val="000000"/>
          <w:sz w:val="24"/>
          <w:szCs w:val="28"/>
        </w:rPr>
        <w:t>Вывод:</w:t>
      </w:r>
      <w:r w:rsidRPr="0013434A">
        <w:rPr>
          <w:rFonts w:ascii="Times New Roman" w:hAnsi="Times New Roman" w:cs="Times New Roman"/>
          <w:color w:val="000000"/>
          <w:sz w:val="24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мы справились с поставленными задачами, цель достигнута, </w:t>
      </w:r>
      <w:r w:rsidR="008117AB">
        <w:rPr>
          <w:rFonts w:ascii="Times New Roman" w:hAnsi="Times New Roman" w:cs="Times New Roman"/>
          <w:color w:val="000000"/>
          <w:sz w:val="24"/>
          <w:szCs w:val="28"/>
        </w:rPr>
        <w:t>гипотеза подтверждена: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 наше</w:t>
      </w:r>
      <w:r w:rsidRPr="0013434A">
        <w:rPr>
          <w:rFonts w:ascii="Times New Roman" w:hAnsi="Times New Roman" w:cs="Times New Roman"/>
          <w:color w:val="000000"/>
          <w:sz w:val="24"/>
          <w:szCs w:val="28"/>
        </w:rPr>
        <w:t xml:space="preserve"> изделие соответству</w:t>
      </w:r>
      <w:r>
        <w:rPr>
          <w:rFonts w:ascii="Times New Roman" w:hAnsi="Times New Roman" w:cs="Times New Roman"/>
          <w:color w:val="000000"/>
          <w:sz w:val="24"/>
          <w:szCs w:val="28"/>
        </w:rPr>
        <w:t xml:space="preserve">ет всем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8"/>
        </w:rPr>
        <w:t>дизайн-</w:t>
      </w:r>
      <w:r w:rsidRPr="0013434A">
        <w:rPr>
          <w:rFonts w:ascii="Times New Roman" w:hAnsi="Times New Roman" w:cs="Times New Roman"/>
          <w:color w:val="000000"/>
          <w:sz w:val="24"/>
          <w:szCs w:val="28"/>
        </w:rPr>
        <w:t>критериям</w:t>
      </w:r>
      <w:proofErr w:type="spellEnd"/>
      <w:proofErr w:type="gramEnd"/>
      <w:r w:rsidRPr="0013434A">
        <w:rPr>
          <w:rFonts w:ascii="Times New Roman" w:hAnsi="Times New Roman" w:cs="Times New Roman"/>
          <w:color w:val="000000"/>
          <w:sz w:val="24"/>
          <w:szCs w:val="28"/>
        </w:rPr>
        <w:t>.</w:t>
      </w:r>
    </w:p>
    <w:p w:rsidR="004C4B3E" w:rsidRDefault="004C4B3E" w:rsidP="005A1F35">
      <w:pPr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905329" w:rsidRDefault="00905329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4C4B3E" w:rsidRDefault="004C4B3E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4C4B3E">
        <w:rPr>
          <w:rFonts w:ascii="Times New Roman" w:hAnsi="Times New Roman" w:cs="Times New Roman"/>
          <w:b/>
          <w:color w:val="000000"/>
          <w:sz w:val="24"/>
          <w:szCs w:val="28"/>
        </w:rPr>
        <w:lastRenderedPageBreak/>
        <w:t>Раздел 8. Реклама</w:t>
      </w:r>
    </w:p>
    <w:p w:rsidR="004C4B3E" w:rsidRDefault="004C4B3E" w:rsidP="005A1F35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7A6F87" w:rsidRPr="007A6F87" w:rsidRDefault="007A6F87" w:rsidP="005A1F3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A6F87">
        <w:rPr>
          <w:rFonts w:ascii="Times New Roman" w:eastAsia="Times New Roman" w:hAnsi="Times New Roman" w:cs="Times New Roman"/>
          <w:color w:val="0D0D0D"/>
          <w:kern w:val="36"/>
          <w:sz w:val="24"/>
          <w:szCs w:val="24"/>
          <w:lang w:eastAsia="ru-RU"/>
        </w:rPr>
        <w:t>Реклама – это информация, которая доносится до потребителя несколькими способами, при этом содержит сведения об определенном товаре, услуге и т. д. Делается это для популяризации продукции с целью привлечь внимание к рекламируемому объекту. Хорошая реклама способна долгое время поддерживать интерес к продукту со стороны потребителей, а также способствует продвижению фирмы на рынке.</w:t>
      </w:r>
      <w:r w:rsidR="000A7725">
        <w:rPr>
          <w:rFonts w:ascii="Times New Roman" w:eastAsia="Times New Roman" w:hAnsi="Times New Roman" w:cs="Times New Roman"/>
          <w:color w:val="0D0D0D"/>
          <w:kern w:val="36"/>
          <w:sz w:val="24"/>
          <w:szCs w:val="24"/>
          <w:lang w:eastAsia="ru-RU"/>
        </w:rPr>
        <w:t xml:space="preserve"> </w:t>
      </w:r>
      <w:r w:rsidR="000A7725">
        <w:rPr>
          <w:rFonts w:ascii="Times New Roman" w:hAnsi="Times New Roman" w:cs="Times New Roman"/>
          <w:color w:val="000000"/>
          <w:sz w:val="24"/>
          <w:szCs w:val="24"/>
        </w:rPr>
        <w:t>[5]</w:t>
      </w:r>
    </w:p>
    <w:p w:rsidR="004C4B3E" w:rsidRPr="007A6F87" w:rsidRDefault="000A7725" w:rsidP="005A1F3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4B3E" w:rsidRPr="007A6F87">
        <w:rPr>
          <w:rFonts w:ascii="Times New Roman" w:hAnsi="Times New Roman" w:cs="Times New Roman"/>
          <w:sz w:val="24"/>
          <w:szCs w:val="24"/>
        </w:rPr>
        <w:t xml:space="preserve">Практическая значимость </w:t>
      </w:r>
      <w:r w:rsidR="007A6F87" w:rsidRPr="007A6F87">
        <w:rPr>
          <w:rFonts w:ascii="Times New Roman" w:hAnsi="Times New Roman" w:cs="Times New Roman"/>
          <w:sz w:val="24"/>
          <w:szCs w:val="24"/>
        </w:rPr>
        <w:t xml:space="preserve">нашей </w:t>
      </w:r>
      <w:r w:rsidR="004C4B3E" w:rsidRPr="007A6F87">
        <w:rPr>
          <w:rFonts w:ascii="Times New Roman" w:hAnsi="Times New Roman" w:cs="Times New Roman"/>
          <w:sz w:val="24"/>
          <w:szCs w:val="24"/>
        </w:rPr>
        <w:t xml:space="preserve">декоративной вазы неоценима – это отличный пример создания предмета интерьера, оригинального и недорогого.  </w:t>
      </w:r>
    </w:p>
    <w:p w:rsidR="004C4B3E" w:rsidRPr="00CE7EC0" w:rsidRDefault="004C4B3E" w:rsidP="005A1F3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6F87">
        <w:rPr>
          <w:rFonts w:ascii="Times New Roman" w:hAnsi="Times New Roman" w:cs="Times New Roman"/>
          <w:sz w:val="24"/>
          <w:szCs w:val="24"/>
        </w:rPr>
        <w:t xml:space="preserve">  </w:t>
      </w:r>
      <w:r w:rsidR="007A6F87" w:rsidRPr="00CE7EC0">
        <w:rPr>
          <w:rFonts w:ascii="Times New Roman" w:hAnsi="Times New Roman" w:cs="Times New Roman"/>
          <w:sz w:val="24"/>
          <w:szCs w:val="24"/>
        </w:rPr>
        <w:t>Мы р</w:t>
      </w:r>
      <w:r w:rsidRPr="00CE7EC0">
        <w:rPr>
          <w:rFonts w:ascii="Times New Roman" w:hAnsi="Times New Roman" w:cs="Times New Roman"/>
          <w:sz w:val="24"/>
          <w:szCs w:val="24"/>
        </w:rPr>
        <w:t>ассчитал</w:t>
      </w:r>
      <w:r w:rsidR="007A6F87" w:rsidRPr="00CE7EC0">
        <w:rPr>
          <w:rFonts w:ascii="Times New Roman" w:hAnsi="Times New Roman" w:cs="Times New Roman"/>
          <w:sz w:val="24"/>
          <w:szCs w:val="24"/>
        </w:rPr>
        <w:t>и</w:t>
      </w:r>
      <w:r w:rsidRPr="00CE7EC0">
        <w:rPr>
          <w:rFonts w:ascii="Times New Roman" w:hAnsi="Times New Roman" w:cs="Times New Roman"/>
          <w:sz w:val="24"/>
          <w:szCs w:val="24"/>
        </w:rPr>
        <w:t xml:space="preserve"> себестои</w:t>
      </w:r>
      <w:r w:rsidR="009B4164">
        <w:rPr>
          <w:rFonts w:ascii="Times New Roman" w:hAnsi="Times New Roman" w:cs="Times New Roman"/>
          <w:sz w:val="24"/>
          <w:szCs w:val="24"/>
        </w:rPr>
        <w:t xml:space="preserve">мость </w:t>
      </w:r>
      <w:proofErr w:type="spellStart"/>
      <w:r w:rsidR="009B4164">
        <w:rPr>
          <w:rFonts w:ascii="Times New Roman" w:hAnsi="Times New Roman" w:cs="Times New Roman"/>
          <w:sz w:val="24"/>
          <w:szCs w:val="28"/>
          <w:lang w:eastAsia="ru-RU"/>
        </w:rPr>
        <w:t>чаши-конфетницы</w:t>
      </w:r>
      <w:proofErr w:type="spellEnd"/>
      <w:r w:rsidRPr="00CE7EC0">
        <w:rPr>
          <w:rFonts w:ascii="Times New Roman" w:hAnsi="Times New Roman" w:cs="Times New Roman"/>
          <w:sz w:val="24"/>
          <w:szCs w:val="24"/>
        </w:rPr>
        <w:t>, она оказалась не</w:t>
      </w:r>
      <w:r w:rsidR="007A6F87" w:rsidRPr="00CE7EC0">
        <w:rPr>
          <w:rFonts w:ascii="Times New Roman" w:hAnsi="Times New Roman" w:cs="Times New Roman"/>
          <w:sz w:val="24"/>
          <w:szCs w:val="24"/>
        </w:rPr>
        <w:t xml:space="preserve">высока и приемлема. Доказали </w:t>
      </w:r>
      <w:proofErr w:type="spellStart"/>
      <w:r w:rsidR="007A6F87" w:rsidRPr="00CE7EC0">
        <w:rPr>
          <w:rFonts w:ascii="Times New Roman" w:hAnsi="Times New Roman" w:cs="Times New Roman"/>
          <w:sz w:val="24"/>
          <w:szCs w:val="24"/>
        </w:rPr>
        <w:t>экологичность</w:t>
      </w:r>
      <w:proofErr w:type="spellEnd"/>
      <w:r w:rsidRPr="00CE7EC0">
        <w:rPr>
          <w:rFonts w:ascii="Times New Roman" w:hAnsi="Times New Roman" w:cs="Times New Roman"/>
          <w:sz w:val="24"/>
          <w:szCs w:val="24"/>
        </w:rPr>
        <w:t xml:space="preserve"> </w:t>
      </w:r>
      <w:r w:rsidR="007A6F87" w:rsidRPr="00CE7EC0">
        <w:rPr>
          <w:rFonts w:ascii="Times New Roman" w:hAnsi="Times New Roman" w:cs="Times New Roman"/>
          <w:sz w:val="24"/>
          <w:szCs w:val="24"/>
        </w:rPr>
        <w:t xml:space="preserve">декоративного украшения. </w:t>
      </w:r>
      <w:r w:rsidRPr="00CE7EC0">
        <w:rPr>
          <w:rFonts w:ascii="Times New Roman" w:hAnsi="Times New Roman" w:cs="Times New Roman"/>
          <w:sz w:val="24"/>
          <w:szCs w:val="24"/>
        </w:rPr>
        <w:t xml:space="preserve"> </w:t>
      </w:r>
      <w:r w:rsidR="007A6F87" w:rsidRPr="00CE7EC0">
        <w:rPr>
          <w:rFonts w:ascii="Times New Roman" w:hAnsi="Times New Roman" w:cs="Times New Roman"/>
          <w:sz w:val="24"/>
          <w:szCs w:val="24"/>
        </w:rPr>
        <w:t>Конечно же, наша ваза, выполненная сегментной технологией, эстетична.</w:t>
      </w:r>
    </w:p>
    <w:p w:rsidR="004C4B3E" w:rsidRDefault="004C4B3E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905329" w:rsidRPr="004C4B3E" w:rsidRDefault="00905329" w:rsidP="00E11322">
      <w:pPr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8"/>
        </w:rPr>
      </w:pPr>
    </w:p>
    <w:p w:rsidR="004C4B3E" w:rsidRDefault="004C4B3E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4C4B3E" w:rsidRPr="0013434A" w:rsidRDefault="004C4B3E" w:rsidP="00E11322">
      <w:pPr>
        <w:ind w:firstLine="709"/>
        <w:rPr>
          <w:rFonts w:ascii="Times New Roman" w:hAnsi="Times New Roman" w:cs="Times New Roman"/>
          <w:color w:val="000000"/>
          <w:sz w:val="24"/>
          <w:szCs w:val="28"/>
        </w:rPr>
      </w:pPr>
    </w:p>
    <w:p w:rsidR="00E6167B" w:rsidRDefault="003C6EA1" w:rsidP="00E11322">
      <w:pPr>
        <w:spacing w:after="0" w:line="270" w:lineRule="atLeast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8"/>
        </w:rPr>
      </w:pPr>
      <w:r w:rsidRPr="003C6EA1">
        <w:rPr>
          <w:rFonts w:ascii="Times New Roman" w:hAnsi="Times New Roman" w:cs="Times New Roman"/>
          <w:b/>
          <w:sz w:val="24"/>
          <w:szCs w:val="28"/>
        </w:rPr>
        <w:lastRenderedPageBreak/>
        <w:t>Заключение</w:t>
      </w:r>
    </w:p>
    <w:p w:rsidR="003C6EA1" w:rsidRDefault="003C6EA1" w:rsidP="00E11322">
      <w:pPr>
        <w:spacing w:after="0" w:line="270" w:lineRule="atLeast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8"/>
        </w:rPr>
      </w:pPr>
    </w:p>
    <w:p w:rsidR="003C6EA1" w:rsidRPr="003E09F1" w:rsidRDefault="003C6EA1" w:rsidP="005A1F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Итак, </w:t>
      </w:r>
      <w:r w:rsidR="003E09F1" w:rsidRPr="003E09F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мы освоили технологию </w:t>
      </w:r>
      <w:r w:rsidRPr="003E09F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</w:t>
      </w:r>
      <w:r w:rsidR="003E09F1" w:rsidRPr="003E09F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егментного точения и можем по</w:t>
      </w:r>
      <w:r w:rsidR="004C314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дтвердить уже известный факт</w:t>
      </w:r>
      <w:r w:rsidR="003E09F1" w:rsidRPr="003E09F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: сегментное точение </w:t>
      </w:r>
      <w:r w:rsidRPr="003E09F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— это такой способ обработки токарных изделий, при котором  не нужна заготовка определенного размера под задачу, пр</w:t>
      </w:r>
      <w:r w:rsidR="003E09F1" w:rsidRPr="003E09F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едмет склеивается из кусочков-</w:t>
      </w:r>
      <w:r w:rsidRPr="003E09F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сегментов.</w:t>
      </w:r>
    </w:p>
    <w:p w:rsidR="003C6EA1" w:rsidRDefault="003E09F1" w:rsidP="005A1F35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Работа выполнена, поэтому мы можем</w:t>
      </w:r>
      <w:r w:rsidR="003C6EA1">
        <w:rPr>
          <w:rFonts w:ascii="Times New Roman" w:hAnsi="Times New Roman" w:cs="Times New Roman"/>
          <w:sz w:val="24"/>
          <w:szCs w:val="28"/>
        </w:rPr>
        <w:t xml:space="preserve"> перечислить плюсы технологии сегментного точения.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Во-первых, экономия материала</w:t>
      </w:r>
      <w:r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Этот плюс самый весомый. Как раз для такого случая, когда вам необходимо сэкономить дорогостоящий материал. Экзотическое дерево стоит недешево, в некоторых регионах России достать его трудно. Но всегда можно заказать по почте напиленные бруски.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Во-вторых, неограниченность в форме</w:t>
      </w:r>
      <w:r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Здесь вы не привязаны к размеру заготовки. Вы можете придумать такое изделие, какое позволит вам ваше воображение и размер токарного станка.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В-третьих, замысловатый рисунок</w:t>
      </w:r>
      <w:r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“Меандр”, “косички”, “елочки”, “шахматная </w:t>
      </w:r>
      <w:r w:rsidR="00490B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доска” или “кирпичная кладка” – в</w:t>
      </w: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се эти элементы орнамента вы сможете отработать, используя всего две породы дерева — темную и светлую.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В-четвёртых, стабильность формы</w:t>
      </w:r>
      <w:r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Переклейка таким способом маленьких кусочков дерева помогает им поддерживать друг друга при сезонном расширении и сжатии древесины. Это помогает сохранить форму изделия в первоначальном виде. Конечно, при условии</w:t>
      </w:r>
      <w:r w:rsidR="00490B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если все сегменты подогнаны идеально.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В-пятых, шедевр из отходов</w:t>
      </w:r>
      <w:r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Человек, который купит ваше изделие</w:t>
      </w:r>
      <w:r w:rsidR="00490B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никогда не узнает о том</w:t>
      </w:r>
      <w:r w:rsidR="00490B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что оно сделано из отходов производства. Несомненный плюс — то</w:t>
      </w:r>
      <w:r w:rsidR="00490BD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что раньше сжигалось в печке, идет на изготовление полноценного предмета.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В-шестых, необычность исполнения</w:t>
      </w:r>
      <w:r>
        <w:rPr>
          <w:rFonts w:ascii="Times New Roman" w:eastAsia="Times New Roman" w:hAnsi="Times New Roman" w:cs="Times New Roman"/>
          <w:b/>
          <w:bCs/>
          <w:color w:val="1A1A1A"/>
          <w:sz w:val="24"/>
          <w:szCs w:val="24"/>
          <w:lang w:eastAsia="ru-RU"/>
        </w:rPr>
        <w:t>.</w:t>
      </w:r>
    </w:p>
    <w:p w:rsidR="003E09F1" w:rsidRPr="003E09F1" w:rsidRDefault="00490BD3" w:rsidP="005A1F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Предупредим заранее — большинство </w:t>
      </w:r>
      <w:r w:rsidR="003E09F1"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знакомых будут испытывать интеллектуа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льный шок от непонимания — как м</w:t>
      </w:r>
      <w:r w:rsidR="003E09F1"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ы это сделали! Будут высказывать разные предположения — наклейка шпона, покраска красками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другое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Это еще раз поднимет н</w:t>
      </w:r>
      <w:r w:rsidR="003E09F1"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аш статус как мастера, владеющего секретной технологией.</w:t>
      </w:r>
    </w:p>
    <w:p w:rsidR="003E09F1" w:rsidRPr="003E09F1" w:rsidRDefault="003E09F1" w:rsidP="005A1F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E09F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lastRenderedPageBreak/>
        <w:t>Выводы: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Это далеко не все плюсы сегментного точения. Есть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конечно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существенные трудности — это необходимость иметь больше деревообрабатывающих станков. Или затрата времени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связанная с выдержкой времени </w:t>
      </w:r>
      <w:proofErr w:type="gramStart"/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</w:t>
      </w:r>
      <w:proofErr w:type="gramEnd"/>
      <w:r w:rsidRPr="003E09F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склейки.</w:t>
      </w:r>
    </w:p>
    <w:p w:rsidR="005A1F35" w:rsidRPr="006A3719" w:rsidRDefault="006A3719" w:rsidP="006A3719">
      <w:pPr>
        <w:spacing w:after="0" w:line="360" w:lineRule="auto"/>
        <w:ind w:firstLine="709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Итак, </w:t>
      </w:r>
      <w:r w:rsidRPr="006A3719">
        <w:rPr>
          <w:rFonts w:ascii="Times New Roman" w:hAnsi="Times New Roman" w:cs="Times New Roman"/>
          <w:sz w:val="24"/>
          <w:szCs w:val="24"/>
        </w:rPr>
        <w:t>цель достигнута, гипотеза подтверждена.</w:t>
      </w: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5A1F35" w:rsidRDefault="005A1F3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7066D4" w:rsidRPr="007E3745" w:rsidRDefault="007E3745" w:rsidP="005A1F35">
      <w:pPr>
        <w:spacing w:after="0" w:line="36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E3745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964186" w:rsidRPr="003929C1" w:rsidRDefault="00964186" w:rsidP="005A1F3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167E" w:rsidRPr="00D15AF3" w:rsidRDefault="0010167E" w:rsidP="005A1F35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D15AF3">
        <w:rPr>
          <w:rFonts w:ascii="Times New Roman" w:hAnsi="Times New Roman" w:cs="Times New Roman"/>
          <w:sz w:val="24"/>
          <w:szCs w:val="24"/>
        </w:rPr>
        <w:t>Вереина</w:t>
      </w:r>
      <w:proofErr w:type="spellEnd"/>
      <w:r w:rsidRPr="00D15AF3">
        <w:rPr>
          <w:rFonts w:ascii="Times New Roman" w:hAnsi="Times New Roman" w:cs="Times New Roman"/>
          <w:sz w:val="24"/>
          <w:szCs w:val="24"/>
        </w:rPr>
        <w:t>, Л.И. Справочник токаря : учеб</w:t>
      </w:r>
      <w:proofErr w:type="gramStart"/>
      <w:r w:rsidRPr="00D15AF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15AF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5AF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15AF3">
        <w:rPr>
          <w:rFonts w:ascii="Times New Roman" w:hAnsi="Times New Roman" w:cs="Times New Roman"/>
          <w:sz w:val="24"/>
          <w:szCs w:val="24"/>
        </w:rPr>
        <w:t xml:space="preserve">особие для </w:t>
      </w:r>
      <w:proofErr w:type="spellStart"/>
      <w:r w:rsidRPr="00D15AF3">
        <w:rPr>
          <w:rFonts w:ascii="Times New Roman" w:hAnsi="Times New Roman" w:cs="Times New Roman"/>
          <w:sz w:val="24"/>
          <w:szCs w:val="24"/>
        </w:rPr>
        <w:t>нач</w:t>
      </w:r>
      <w:proofErr w:type="spellEnd"/>
      <w:r w:rsidRPr="00D15AF3">
        <w:rPr>
          <w:rFonts w:ascii="Times New Roman" w:hAnsi="Times New Roman" w:cs="Times New Roman"/>
          <w:sz w:val="24"/>
          <w:szCs w:val="24"/>
        </w:rPr>
        <w:t xml:space="preserve">. проф. образования / Л.И. </w:t>
      </w:r>
      <w:proofErr w:type="spellStart"/>
      <w:r w:rsidRPr="00D15AF3">
        <w:rPr>
          <w:rFonts w:ascii="Times New Roman" w:hAnsi="Times New Roman" w:cs="Times New Roman"/>
          <w:sz w:val="24"/>
          <w:szCs w:val="24"/>
        </w:rPr>
        <w:t>Вереина</w:t>
      </w:r>
      <w:proofErr w:type="spellEnd"/>
      <w:r w:rsidRPr="00D15AF3">
        <w:rPr>
          <w:rFonts w:ascii="Times New Roman" w:hAnsi="Times New Roman" w:cs="Times New Roman"/>
          <w:sz w:val="24"/>
          <w:szCs w:val="24"/>
        </w:rPr>
        <w:t>. – М.</w:t>
      </w:r>
      <w:proofErr w:type="gramStart"/>
      <w:r w:rsidRPr="00D15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15AF3">
        <w:rPr>
          <w:rFonts w:ascii="Times New Roman" w:hAnsi="Times New Roman" w:cs="Times New Roman"/>
          <w:sz w:val="24"/>
          <w:szCs w:val="24"/>
        </w:rPr>
        <w:t xml:space="preserve"> Издательский центр "Академия", 2002. – 448 с.</w:t>
      </w:r>
    </w:p>
    <w:p w:rsidR="002B166A" w:rsidRPr="00D15AF3" w:rsidRDefault="002B166A" w:rsidP="005A1F35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15A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Гликин</w:t>
      </w:r>
      <w:proofErr w:type="spellEnd"/>
      <w:r w:rsidRPr="00D15A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М.С. Декоративная работа по дереву на станках. М., 1999.</w:t>
      </w:r>
    </w:p>
    <w:p w:rsidR="005A43FC" w:rsidRPr="00D15AF3" w:rsidRDefault="005A43FC" w:rsidP="005A1F35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D15A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Рихвик</w:t>
      </w:r>
      <w:proofErr w:type="spellEnd"/>
      <w:r w:rsidRPr="00D15A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Э. В. Мастерим из древесины: книга для учащихся 5–8 классов средних школ.- М.: Просвещение, 1998.</w:t>
      </w:r>
    </w:p>
    <w:p w:rsidR="005A43FC" w:rsidRPr="00D15AF3" w:rsidRDefault="005A43FC" w:rsidP="005A1F35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15A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Серия «Сделай сам». Обработка дерева. – М.: ВНЕШСИГМА АСТ, 2000. – 31 с., ил.</w:t>
      </w:r>
    </w:p>
    <w:p w:rsidR="0010167E" w:rsidRPr="00690770" w:rsidRDefault="0010167E" w:rsidP="005A1F35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15AF3">
        <w:rPr>
          <w:rFonts w:ascii="Times New Roman" w:hAnsi="Times New Roman" w:cs="Times New Roman"/>
          <w:sz w:val="24"/>
          <w:szCs w:val="24"/>
        </w:rPr>
        <w:t>Технико-экономическое обоснование конструкторского решения : метод</w:t>
      </w:r>
      <w:proofErr w:type="gramStart"/>
      <w:r w:rsidRPr="00D15AF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15AF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5AF3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D15AF3">
        <w:rPr>
          <w:rFonts w:ascii="Times New Roman" w:hAnsi="Times New Roman" w:cs="Times New Roman"/>
          <w:sz w:val="24"/>
          <w:szCs w:val="24"/>
        </w:rPr>
        <w:t>каз. / сост.: В.В. Быковский, А.И. Попов. – Тамбов</w:t>
      </w:r>
      <w:proofErr w:type="gramStart"/>
      <w:r w:rsidRPr="00D15AF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15AF3">
        <w:rPr>
          <w:rFonts w:ascii="Times New Roman" w:hAnsi="Times New Roman" w:cs="Times New Roman"/>
          <w:sz w:val="24"/>
          <w:szCs w:val="24"/>
        </w:rPr>
        <w:t xml:space="preserve"> Изд-во </w:t>
      </w:r>
      <w:proofErr w:type="spellStart"/>
      <w:r w:rsidRPr="00D15AF3">
        <w:rPr>
          <w:rFonts w:ascii="Times New Roman" w:hAnsi="Times New Roman" w:cs="Times New Roman"/>
          <w:sz w:val="24"/>
          <w:szCs w:val="24"/>
        </w:rPr>
        <w:t>Тамб</w:t>
      </w:r>
      <w:proofErr w:type="spellEnd"/>
      <w:r w:rsidRPr="00D15AF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15AF3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D15AF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15AF3">
        <w:rPr>
          <w:rFonts w:ascii="Times New Roman" w:hAnsi="Times New Roman" w:cs="Times New Roman"/>
          <w:sz w:val="24"/>
          <w:szCs w:val="24"/>
        </w:rPr>
        <w:t>техн</w:t>
      </w:r>
      <w:proofErr w:type="spellEnd"/>
      <w:r w:rsidRPr="00D15AF3">
        <w:rPr>
          <w:rFonts w:ascii="Times New Roman" w:hAnsi="Times New Roman" w:cs="Times New Roman"/>
          <w:sz w:val="24"/>
          <w:szCs w:val="24"/>
        </w:rPr>
        <w:t xml:space="preserve">. ун-та, 2000. – 24 </w:t>
      </w:r>
      <w:proofErr w:type="gramStart"/>
      <w:r w:rsidRPr="00D15AF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15AF3">
        <w:rPr>
          <w:rFonts w:ascii="Times New Roman" w:hAnsi="Times New Roman" w:cs="Times New Roman"/>
          <w:sz w:val="24"/>
          <w:szCs w:val="24"/>
        </w:rPr>
        <w:t>.</w:t>
      </w:r>
    </w:p>
    <w:p w:rsidR="00690770" w:rsidRDefault="00690770" w:rsidP="005A1F35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 w:rsidRPr="00690770">
        <w:rPr>
          <w:rFonts w:ascii="Times New Roman" w:hAnsi="Times New Roman" w:cs="Times New Roman"/>
          <w:i/>
          <w:sz w:val="24"/>
          <w:szCs w:val="24"/>
        </w:rPr>
        <w:t>Интернет-источники</w:t>
      </w:r>
      <w:proofErr w:type="spellEnd"/>
      <w:proofErr w:type="gramEnd"/>
    </w:p>
    <w:p w:rsidR="00B535DD" w:rsidRPr="008B1B97" w:rsidRDefault="00690770" w:rsidP="005A1F35">
      <w:pPr>
        <w:pStyle w:val="a4"/>
        <w:shd w:val="clear" w:color="auto" w:fill="FFFFFF"/>
        <w:spacing w:after="0" w:line="360" w:lineRule="auto"/>
        <w:ind w:left="0" w:firstLine="709"/>
        <w:rPr>
          <w:rFonts w:ascii="Times New Roman" w:hAnsi="Times New Roman" w:cs="Times New Roman"/>
          <w:b/>
          <w:sz w:val="48"/>
          <w:szCs w:val="56"/>
        </w:rPr>
      </w:pPr>
      <w:r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6. </w:t>
      </w:r>
      <w:hyperlink r:id="rId16" w:history="1">
        <w:r w:rsidRPr="00690770">
          <w:rPr>
            <w:rStyle w:val="af"/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https://kak-svoimi-rukami.com</w:t>
        </w:r>
      </w:hyperlink>
      <w:r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 xml:space="preserve">  </w:t>
      </w:r>
      <w:r w:rsidRPr="008B1B9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(дата обращения 23.11.22)</w:t>
      </w:r>
    </w:p>
    <w:p w:rsidR="00690770" w:rsidRPr="00690770" w:rsidRDefault="00690770" w:rsidP="005A1F35">
      <w:pPr>
        <w:pStyle w:val="a4"/>
        <w:shd w:val="clear" w:color="auto" w:fill="FFFFFF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B535DD" w:rsidRDefault="00B535DD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B535DD" w:rsidRDefault="00B535DD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B535DD" w:rsidRDefault="00B535DD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B535DD" w:rsidRDefault="00B535DD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B535DD" w:rsidRDefault="00B535DD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DA6E75" w:rsidRDefault="00DA6E75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DA6E75" w:rsidRDefault="00DA6E75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DA6E75" w:rsidRDefault="00DA6E75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DA6E75" w:rsidRDefault="00DA6E75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DA6E75" w:rsidRDefault="00DA6E75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DA6E75" w:rsidRDefault="00DA6E75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DA6E75" w:rsidRDefault="00DA6E75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DA6E75" w:rsidRDefault="00DA6E75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</w:p>
    <w:p w:rsidR="00B535DD" w:rsidRDefault="00FF0F3A" w:rsidP="005A1F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4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lastRenderedPageBreak/>
        <w:t>Приложение</w:t>
      </w:r>
    </w:p>
    <w:p w:rsidR="003B0093" w:rsidRPr="003B0093" w:rsidRDefault="00B535DD" w:rsidP="005A1F35">
      <w:pPr>
        <w:pStyle w:val="a4"/>
        <w:spacing w:after="0" w:line="360" w:lineRule="auto"/>
        <w:ind w:left="709"/>
        <w:rPr>
          <w:rFonts w:ascii="Times New Roman" w:hAnsi="Times New Roman" w:cs="Times New Roman"/>
          <w:sz w:val="24"/>
        </w:rPr>
      </w:pPr>
      <w:r w:rsidRPr="003B0093">
        <w:rPr>
          <w:rFonts w:ascii="Times New Roman" w:hAnsi="Times New Roman" w:cs="Times New Roman"/>
          <w:sz w:val="24"/>
          <w:szCs w:val="56"/>
        </w:rPr>
        <w:t xml:space="preserve">Приложение 1. </w:t>
      </w:r>
      <w:r w:rsidR="003B0093" w:rsidRPr="003B0093">
        <w:rPr>
          <w:rFonts w:ascii="Times New Roman" w:hAnsi="Times New Roman" w:cs="Times New Roman"/>
          <w:sz w:val="24"/>
        </w:rPr>
        <w:t>Виды древесных пород</w:t>
      </w:r>
      <w:r w:rsidR="003B0093">
        <w:rPr>
          <w:rFonts w:ascii="Times New Roman" w:hAnsi="Times New Roman" w:cs="Times New Roman"/>
          <w:sz w:val="24"/>
        </w:rPr>
        <w:t xml:space="preserve"> и их характеристика.</w:t>
      </w:r>
    </w:p>
    <w:p w:rsidR="003C5136" w:rsidRPr="003C5136" w:rsidRDefault="00B535DD" w:rsidP="005A1F35">
      <w:pPr>
        <w:pStyle w:val="a4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56"/>
        </w:rPr>
      </w:pPr>
      <w:r w:rsidRPr="003C5136">
        <w:rPr>
          <w:rFonts w:ascii="Times New Roman" w:hAnsi="Times New Roman" w:cs="Times New Roman"/>
          <w:sz w:val="24"/>
          <w:szCs w:val="56"/>
        </w:rPr>
        <w:t xml:space="preserve">Приложение 2. </w:t>
      </w:r>
      <w:r w:rsidR="003B0093" w:rsidRPr="003C5136">
        <w:rPr>
          <w:rFonts w:ascii="Times New Roman" w:hAnsi="Times New Roman" w:cs="Times New Roman"/>
          <w:sz w:val="24"/>
          <w:szCs w:val="24"/>
        </w:rPr>
        <w:t>Липа, ольха, груша.</w:t>
      </w:r>
    </w:p>
    <w:p w:rsidR="003C5136" w:rsidRPr="003C5136" w:rsidRDefault="00B535DD" w:rsidP="005A1F35">
      <w:pPr>
        <w:pStyle w:val="a4"/>
        <w:spacing w:after="0" w:line="360" w:lineRule="auto"/>
        <w:ind w:left="709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3C5136">
        <w:rPr>
          <w:rFonts w:ascii="Times New Roman" w:hAnsi="Times New Roman" w:cs="Times New Roman"/>
          <w:sz w:val="24"/>
          <w:szCs w:val="56"/>
        </w:rPr>
        <w:t>Приложение 3.</w:t>
      </w:r>
      <w:r w:rsidR="003C5136" w:rsidRPr="003C5136">
        <w:rPr>
          <w:rFonts w:ascii="Times New Roman" w:hAnsi="Times New Roman" w:cs="Times New Roman"/>
          <w:sz w:val="24"/>
          <w:szCs w:val="56"/>
        </w:rPr>
        <w:t xml:space="preserve"> </w:t>
      </w:r>
      <w:r w:rsidR="003C5136" w:rsidRPr="003C5136">
        <w:rPr>
          <w:rFonts w:ascii="Times New Roman" w:hAnsi="Times New Roman" w:cs="Times New Roman"/>
          <w:sz w:val="24"/>
          <w:szCs w:val="28"/>
          <w:shd w:val="clear" w:color="auto" w:fill="FFFFFF"/>
        </w:rPr>
        <w:t>Оборудование и инструменты</w:t>
      </w:r>
      <w:r w:rsidR="00464550">
        <w:rPr>
          <w:rFonts w:ascii="Times New Roman" w:hAnsi="Times New Roman" w:cs="Times New Roman"/>
          <w:sz w:val="24"/>
          <w:szCs w:val="28"/>
          <w:shd w:val="clear" w:color="auto" w:fill="FFFFFF"/>
        </w:rPr>
        <w:t>.</w:t>
      </w:r>
    </w:p>
    <w:p w:rsidR="00464550" w:rsidRPr="00464550" w:rsidRDefault="003C5136" w:rsidP="005A1F35">
      <w:pPr>
        <w:pStyle w:val="a4"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56"/>
        </w:rPr>
        <w:t>Приложение 4.</w:t>
      </w:r>
      <w:r w:rsidR="00464550">
        <w:rPr>
          <w:rFonts w:ascii="Times New Roman" w:hAnsi="Times New Roman" w:cs="Times New Roman"/>
          <w:sz w:val="24"/>
          <w:szCs w:val="56"/>
        </w:rPr>
        <w:t xml:space="preserve"> Угол скоса. Диаметр отверстия.</w:t>
      </w:r>
    </w:p>
    <w:p w:rsidR="003F08CF" w:rsidRPr="0065401D" w:rsidRDefault="003C5136" w:rsidP="005A1F35">
      <w:pPr>
        <w:pStyle w:val="a4"/>
        <w:tabs>
          <w:tab w:val="left" w:pos="7020"/>
        </w:tabs>
        <w:spacing w:line="36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56"/>
        </w:rPr>
        <w:t xml:space="preserve"> </w:t>
      </w:r>
      <w:r w:rsidR="00464550">
        <w:rPr>
          <w:rFonts w:ascii="Times New Roman" w:hAnsi="Times New Roman" w:cs="Times New Roman"/>
          <w:sz w:val="24"/>
          <w:szCs w:val="56"/>
        </w:rPr>
        <w:t xml:space="preserve">Приложение 5. </w:t>
      </w:r>
      <w:r w:rsidR="00B535DD" w:rsidRPr="003B0093">
        <w:rPr>
          <w:rFonts w:ascii="Times New Roman" w:hAnsi="Times New Roman" w:cs="Times New Roman"/>
          <w:sz w:val="24"/>
          <w:szCs w:val="24"/>
        </w:rPr>
        <w:t>Таблица углов и скосов для различного числа сторон.</w:t>
      </w:r>
      <w:r w:rsidR="003F08CF">
        <w:rPr>
          <w:rFonts w:ascii="Times New Roman" w:hAnsi="Times New Roman" w:cs="Times New Roman"/>
          <w:sz w:val="24"/>
          <w:szCs w:val="24"/>
        </w:rPr>
        <w:t xml:space="preserve"> </w:t>
      </w:r>
      <w:r w:rsidR="003F08CF" w:rsidRPr="0065401D">
        <w:rPr>
          <w:rFonts w:ascii="Times New Roman" w:hAnsi="Times New Roman" w:cs="Times New Roman"/>
          <w:sz w:val="24"/>
          <w:szCs w:val="24"/>
        </w:rPr>
        <w:t>Таблица коэффициентов для расчёта диаметров.</w:t>
      </w:r>
    </w:p>
    <w:p w:rsidR="00B535DD" w:rsidRPr="003F08CF" w:rsidRDefault="00464550" w:rsidP="005A1F35">
      <w:pPr>
        <w:pStyle w:val="a4"/>
        <w:tabs>
          <w:tab w:val="left" w:pos="7020"/>
        </w:tabs>
        <w:spacing w:after="0" w:line="360" w:lineRule="auto"/>
        <w:ind w:left="709"/>
        <w:rPr>
          <w:rFonts w:ascii="Times New Roman" w:hAnsi="Times New Roman" w:cs="Times New Roman"/>
          <w:sz w:val="24"/>
          <w:szCs w:val="56"/>
        </w:rPr>
      </w:pPr>
      <w:r w:rsidRPr="003F08CF">
        <w:rPr>
          <w:rFonts w:ascii="Times New Roman" w:hAnsi="Times New Roman" w:cs="Times New Roman"/>
          <w:sz w:val="24"/>
          <w:szCs w:val="56"/>
        </w:rPr>
        <w:t>Приложение 6</w:t>
      </w:r>
      <w:r w:rsidR="00B535DD" w:rsidRPr="003F08CF">
        <w:rPr>
          <w:rFonts w:ascii="Times New Roman" w:hAnsi="Times New Roman" w:cs="Times New Roman"/>
          <w:sz w:val="24"/>
          <w:szCs w:val="56"/>
        </w:rPr>
        <w:t xml:space="preserve">. </w:t>
      </w:r>
      <w:r w:rsidR="003F08CF" w:rsidRPr="003F08CF">
        <w:rPr>
          <w:rFonts w:ascii="Times New Roman" w:hAnsi="Times New Roman" w:cs="Times New Roman"/>
          <w:sz w:val="24"/>
          <w:szCs w:val="24"/>
        </w:rPr>
        <w:t>Процесс изготовления изделия.</w:t>
      </w:r>
    </w:p>
    <w:p w:rsidR="00B535DD" w:rsidRPr="003F08CF" w:rsidRDefault="003F08CF" w:rsidP="005A1F35">
      <w:pPr>
        <w:pStyle w:val="a4"/>
        <w:spacing w:after="0" w:line="360" w:lineRule="auto"/>
        <w:ind w:left="709"/>
        <w:rPr>
          <w:rFonts w:ascii="Times New Roman" w:hAnsi="Times New Roman" w:cs="Times New Roman"/>
          <w:sz w:val="24"/>
          <w:szCs w:val="56"/>
        </w:rPr>
      </w:pPr>
      <w:r w:rsidRPr="003F08CF">
        <w:rPr>
          <w:rFonts w:ascii="Times New Roman" w:hAnsi="Times New Roman" w:cs="Times New Roman"/>
          <w:sz w:val="24"/>
          <w:szCs w:val="56"/>
        </w:rPr>
        <w:t>Приложение 7</w:t>
      </w:r>
      <w:r w:rsidR="00B535DD" w:rsidRPr="003F08CF">
        <w:rPr>
          <w:rFonts w:ascii="Times New Roman" w:hAnsi="Times New Roman" w:cs="Times New Roman"/>
          <w:sz w:val="24"/>
          <w:szCs w:val="56"/>
        </w:rPr>
        <w:t xml:space="preserve">. </w:t>
      </w:r>
      <w:r w:rsidRPr="003F08CF">
        <w:rPr>
          <w:rFonts w:ascii="Times New Roman" w:hAnsi="Times New Roman" w:cs="Times New Roman"/>
          <w:sz w:val="24"/>
          <w:szCs w:val="24"/>
        </w:rPr>
        <w:t>Процесс изготовления изделия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35DD" w:rsidRPr="00B535DD" w:rsidRDefault="00B535DD" w:rsidP="005A1F3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A43FC" w:rsidRPr="00D15AF3" w:rsidRDefault="0010167E" w:rsidP="005A1F35">
      <w:pPr>
        <w:pStyle w:val="a4"/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D15AF3">
        <w:rPr>
          <w:rFonts w:ascii="Times New Roman" w:hAnsi="Times New Roman" w:cs="Times New Roman"/>
          <w:sz w:val="24"/>
          <w:szCs w:val="24"/>
        </w:rPr>
        <w:t xml:space="preserve">  </w:t>
      </w:r>
      <w:r w:rsidR="005A43FC" w:rsidRPr="00D15A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64186" w:rsidRPr="00D15AF3" w:rsidRDefault="00964186" w:rsidP="00E1132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60BEC" w:rsidRDefault="00860BEC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60BEC" w:rsidRDefault="00860BEC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60BEC" w:rsidRDefault="00860BEC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F08CF" w:rsidRDefault="003F08CF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F08CF" w:rsidRDefault="003F08CF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F08CF" w:rsidRDefault="003F08CF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C3DED" w:rsidRDefault="005C3DE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C3DED" w:rsidRDefault="005C3DE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F08CF" w:rsidRDefault="003F08CF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F08CF" w:rsidRDefault="003F08CF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60BEC" w:rsidRDefault="00860BEC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B786D" w:rsidRPr="00B535DD" w:rsidRDefault="00B535DD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535D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867563">
        <w:rPr>
          <w:rFonts w:ascii="Times New Roman" w:hAnsi="Times New Roman" w:cs="Times New Roman"/>
          <w:b/>
          <w:sz w:val="24"/>
          <w:szCs w:val="24"/>
        </w:rPr>
        <w:t>1</w:t>
      </w:r>
    </w:p>
    <w:p w:rsidR="00B535DD" w:rsidRDefault="00B535DD" w:rsidP="005A1F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Виды древесных пород</w:t>
      </w:r>
      <w:r w:rsidR="003B0093">
        <w:rPr>
          <w:rFonts w:ascii="Times New Roman" w:hAnsi="Times New Roman" w:cs="Times New Roman"/>
          <w:b/>
          <w:sz w:val="24"/>
        </w:rPr>
        <w:t xml:space="preserve"> </w:t>
      </w:r>
      <w:r w:rsidR="003B0093" w:rsidRPr="003B0093">
        <w:rPr>
          <w:rFonts w:ascii="Times New Roman" w:hAnsi="Times New Roman" w:cs="Times New Roman"/>
          <w:b/>
          <w:sz w:val="24"/>
        </w:rPr>
        <w:t>и их характеристика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t>БУК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Fagus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sylvatica</w:t>
      </w:r>
      <w:proofErr w:type="spellEnd"/>
      <w:r w:rsidRPr="00115001">
        <w:rPr>
          <w:szCs w:val="28"/>
        </w:rPr>
        <w:t xml:space="preserve">. Немецкое название - </w:t>
      </w:r>
      <w:proofErr w:type="spellStart"/>
      <w:r w:rsidRPr="00115001">
        <w:rPr>
          <w:szCs w:val="28"/>
        </w:rPr>
        <w:t>Rotbuche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Beech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Faggio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Широко </w:t>
      </w:r>
      <w:proofErr w:type="gramStart"/>
      <w:r>
        <w:rPr>
          <w:szCs w:val="28"/>
        </w:rPr>
        <w:t>распространё</w:t>
      </w:r>
      <w:r w:rsidRPr="00115001">
        <w:rPr>
          <w:szCs w:val="28"/>
        </w:rPr>
        <w:t>н</w:t>
      </w:r>
      <w:proofErr w:type="gramEnd"/>
      <w:r w:rsidRPr="00115001">
        <w:rPr>
          <w:szCs w:val="28"/>
        </w:rPr>
        <w:t xml:space="preserve"> в Европе, традиционно применяется для изготовления паркетных полов. Древесина светлая, с красновато-желтым или сероватым оттенком. За счет однородной структуры древесины буковый пол зрительно выглядит спокойным, теплым, даже мягким, хотя бук - твердое и прочное дерево, не уступающее в этом отношении дубу. Хорошо обрабатывается режущим инструментом и шлифуется. Бук быстро реагирует на изменение влажности и в этом отношении является так называемой \'</w:t>
      </w:r>
      <w:proofErr w:type="spellStart"/>
      <w:r w:rsidRPr="00115001">
        <w:rPr>
          <w:szCs w:val="28"/>
        </w:rPr>
        <w:t>капризной\</w:t>
      </w:r>
      <w:proofErr w:type="spellEnd"/>
      <w:r w:rsidRPr="00115001">
        <w:rPr>
          <w:szCs w:val="28"/>
        </w:rPr>
        <w:t>', или, как классифицируют в Германии, - \'</w:t>
      </w:r>
      <w:proofErr w:type="spellStart"/>
      <w:r w:rsidRPr="00115001">
        <w:rPr>
          <w:szCs w:val="28"/>
        </w:rPr>
        <w:t>нервной\</w:t>
      </w:r>
      <w:proofErr w:type="spellEnd"/>
      <w:r w:rsidRPr="00115001">
        <w:rPr>
          <w:szCs w:val="28"/>
        </w:rPr>
        <w:t xml:space="preserve">' породой. Древесина бука хорошо поддается специальной тепловой обработке, выравнивающей его окраску и сдвигающей ее в сторону более красных тонов (так называемый \'дымчатый </w:t>
      </w:r>
      <w:proofErr w:type="spellStart"/>
      <w:r w:rsidRPr="00115001">
        <w:rPr>
          <w:szCs w:val="28"/>
        </w:rPr>
        <w:t>бук\</w:t>
      </w:r>
      <w:proofErr w:type="spellEnd"/>
      <w:r w:rsidRPr="00115001">
        <w:rPr>
          <w:szCs w:val="28"/>
        </w:rPr>
        <w:t>').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650 кг/куб.м. Твердость: 3,8.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t>ВИШНЯ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Prunus</w:t>
      </w:r>
      <w:proofErr w:type="spellEnd"/>
      <w:r w:rsidRPr="00115001">
        <w:rPr>
          <w:szCs w:val="28"/>
        </w:rPr>
        <w:t xml:space="preserve"> (</w:t>
      </w:r>
      <w:proofErr w:type="spellStart"/>
      <w:r w:rsidRPr="00115001">
        <w:rPr>
          <w:szCs w:val="28"/>
        </w:rPr>
        <w:t>Cerasus</w:t>
      </w:r>
      <w:proofErr w:type="spellEnd"/>
      <w:r w:rsidRPr="00115001">
        <w:rPr>
          <w:szCs w:val="28"/>
        </w:rPr>
        <w:t xml:space="preserve">) </w:t>
      </w:r>
      <w:proofErr w:type="spellStart"/>
      <w:r w:rsidRPr="00115001">
        <w:rPr>
          <w:szCs w:val="28"/>
        </w:rPr>
        <w:t>avium</w:t>
      </w:r>
      <w:proofErr w:type="spellEnd"/>
      <w:r w:rsidRPr="00115001">
        <w:rPr>
          <w:szCs w:val="28"/>
        </w:rPr>
        <w:t xml:space="preserve">, семейство </w:t>
      </w:r>
      <w:proofErr w:type="gramStart"/>
      <w:r w:rsidRPr="00115001">
        <w:rPr>
          <w:szCs w:val="28"/>
        </w:rPr>
        <w:t>розоцветных</w:t>
      </w:r>
      <w:proofErr w:type="gramEnd"/>
      <w:r w:rsidRPr="00115001">
        <w:rPr>
          <w:szCs w:val="28"/>
        </w:rPr>
        <w:t xml:space="preserve">. Немецкое название - </w:t>
      </w:r>
      <w:proofErr w:type="spellStart"/>
      <w:r w:rsidRPr="00115001">
        <w:rPr>
          <w:szCs w:val="28"/>
        </w:rPr>
        <w:t>Kirschbaum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Cherry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Ciliegio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Произрастает по всей Европе, в Малой Азии, США и некоторых зонах Центральной Америки. Различают также американскую вишню (ботаническое название - </w:t>
      </w:r>
      <w:proofErr w:type="spellStart"/>
      <w:r w:rsidRPr="00115001">
        <w:rPr>
          <w:szCs w:val="28"/>
        </w:rPr>
        <w:t>Prunus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serotina</w:t>
      </w:r>
      <w:proofErr w:type="spellEnd"/>
      <w:r w:rsidRPr="00115001">
        <w:rPr>
          <w:szCs w:val="28"/>
        </w:rPr>
        <w:t xml:space="preserve">, местное - </w:t>
      </w:r>
      <w:proofErr w:type="spellStart"/>
      <w:r w:rsidRPr="00115001">
        <w:rPr>
          <w:szCs w:val="28"/>
        </w:rPr>
        <w:t>Black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cherry</w:t>
      </w:r>
      <w:proofErr w:type="spellEnd"/>
      <w:r w:rsidRPr="00115001">
        <w:rPr>
          <w:szCs w:val="28"/>
        </w:rPr>
        <w:t xml:space="preserve">), произрастающую в Канаде и Северной части США. Заболонь вишни узкая, желтоватая. Зрелая древесина розово-коричневатая, иногда розово-сероватая. Структура древесины </w:t>
      </w:r>
      <w:proofErr w:type="spellStart"/>
      <w:r w:rsidRPr="00115001">
        <w:rPr>
          <w:szCs w:val="28"/>
        </w:rPr>
        <w:t>ровноволокнистая</w:t>
      </w:r>
      <w:proofErr w:type="spellEnd"/>
      <w:r w:rsidRPr="00115001">
        <w:rPr>
          <w:szCs w:val="28"/>
        </w:rPr>
        <w:t xml:space="preserve"> с относительно равномерной текстурой. Древесина вишни очень декоративная, имеет красивый теплый оттенок, но с течением времени темнеет. По твердости она существенно мягче дуба и хорошо поддается всем видам обработки.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около 580 кг/куб.м. Твердость: 3,0 - 3,3.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t>ГРАБ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Carpinus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betulus</w:t>
      </w:r>
      <w:proofErr w:type="spellEnd"/>
      <w:r w:rsidRPr="00115001">
        <w:rPr>
          <w:szCs w:val="28"/>
        </w:rPr>
        <w:t xml:space="preserve">, семейство </w:t>
      </w:r>
      <w:proofErr w:type="gramStart"/>
      <w:r w:rsidRPr="00115001">
        <w:rPr>
          <w:szCs w:val="28"/>
        </w:rPr>
        <w:t>березовых</w:t>
      </w:r>
      <w:proofErr w:type="gramEnd"/>
      <w:r w:rsidRPr="00115001">
        <w:rPr>
          <w:szCs w:val="28"/>
        </w:rPr>
        <w:t xml:space="preserve">. Немецкое название - </w:t>
      </w:r>
      <w:proofErr w:type="spellStart"/>
      <w:r w:rsidRPr="00115001">
        <w:rPr>
          <w:szCs w:val="28"/>
        </w:rPr>
        <w:t>Weissbuche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Hornbeam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Carpino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Наиболее широко </w:t>
      </w:r>
      <w:proofErr w:type="gramStart"/>
      <w:r w:rsidRPr="00115001">
        <w:rPr>
          <w:szCs w:val="28"/>
        </w:rPr>
        <w:t>распространен</w:t>
      </w:r>
      <w:proofErr w:type="gramEnd"/>
      <w:r w:rsidRPr="00115001">
        <w:rPr>
          <w:szCs w:val="28"/>
        </w:rPr>
        <w:t xml:space="preserve"> в Европе, Малой Азии и Иране. Древесина светлая, серовато-белая, блестящая, тяжелая, вязкая. Волокна древесины часто скручены (свилеватость), поэтому граб сравнительно плохо поддается механической обработке. Для </w:t>
      </w:r>
      <w:proofErr w:type="spellStart"/>
      <w:r w:rsidRPr="00115001">
        <w:rPr>
          <w:szCs w:val="28"/>
        </w:rPr>
        <w:t>избежания</w:t>
      </w:r>
      <w:proofErr w:type="spellEnd"/>
      <w:r w:rsidRPr="00115001">
        <w:rPr>
          <w:szCs w:val="28"/>
        </w:rPr>
        <w:t xml:space="preserve"> деформаций и трещинообразования требует продолжительной и осторожной сушки.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около 750 кг/куб.м. Твердость: около 3,5.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lastRenderedPageBreak/>
        <w:t>ГРУША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Pirus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communis</w:t>
      </w:r>
      <w:proofErr w:type="spellEnd"/>
      <w:r w:rsidRPr="00115001">
        <w:rPr>
          <w:szCs w:val="28"/>
        </w:rPr>
        <w:t xml:space="preserve">, семейство </w:t>
      </w:r>
      <w:proofErr w:type="gramStart"/>
      <w:r w:rsidRPr="00115001">
        <w:rPr>
          <w:szCs w:val="28"/>
        </w:rPr>
        <w:t>розовых</w:t>
      </w:r>
      <w:proofErr w:type="gramEnd"/>
      <w:r w:rsidRPr="00115001">
        <w:rPr>
          <w:szCs w:val="28"/>
        </w:rPr>
        <w:t xml:space="preserve">. Немецкое название - </w:t>
      </w:r>
      <w:proofErr w:type="spellStart"/>
      <w:r w:rsidRPr="00115001">
        <w:rPr>
          <w:szCs w:val="28"/>
        </w:rPr>
        <w:t>Birnbaum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Pear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Pero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proofErr w:type="gramStart"/>
      <w:r w:rsidRPr="00115001">
        <w:rPr>
          <w:szCs w:val="28"/>
        </w:rPr>
        <w:t>Распространена</w:t>
      </w:r>
      <w:proofErr w:type="gramEnd"/>
      <w:r w:rsidRPr="00115001">
        <w:rPr>
          <w:szCs w:val="28"/>
        </w:rPr>
        <w:t xml:space="preserve"> по всей Европе, особенно в Центральной и Южной. Заболонь и зрелая древесина отличаются мало и имеют розоватый оттенок. Текстура тонкая, поры и рисунок годовых колец выражены слабо. Древесина имеет среднюю твердость и плотность. Груша имеет сильную тенденцию к короблению, поэтому ее сушка должна производиться очень медленно.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700 - 750 кг/куб.м. Твердость: средняя.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t>ДУБ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Quercus</w:t>
      </w:r>
      <w:proofErr w:type="spellEnd"/>
      <w:r w:rsidRPr="00115001">
        <w:rPr>
          <w:szCs w:val="28"/>
        </w:rPr>
        <w:t xml:space="preserve"> sp.pl., семейство </w:t>
      </w:r>
      <w:proofErr w:type="gramStart"/>
      <w:r w:rsidRPr="00115001">
        <w:rPr>
          <w:szCs w:val="28"/>
        </w:rPr>
        <w:t>буковых</w:t>
      </w:r>
      <w:proofErr w:type="gramEnd"/>
      <w:r w:rsidRPr="00115001">
        <w:rPr>
          <w:szCs w:val="28"/>
        </w:rPr>
        <w:t xml:space="preserve">. Немецкое название - </w:t>
      </w:r>
      <w:proofErr w:type="spellStart"/>
      <w:r w:rsidRPr="00115001">
        <w:rPr>
          <w:szCs w:val="28"/>
        </w:rPr>
        <w:t>Eiche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Oak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Quercia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Rovere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Широко </w:t>
      </w:r>
      <w:proofErr w:type="gramStart"/>
      <w:r w:rsidRPr="00115001">
        <w:rPr>
          <w:szCs w:val="28"/>
        </w:rPr>
        <w:t>распространен</w:t>
      </w:r>
      <w:proofErr w:type="gramEnd"/>
      <w:r w:rsidRPr="00115001">
        <w:rPr>
          <w:szCs w:val="28"/>
        </w:rPr>
        <w:t xml:space="preserve"> в Европе, Азии и Америке, является традиционной для России породой для изготовления паркетных и </w:t>
      </w:r>
      <w:proofErr w:type="spellStart"/>
      <w:r w:rsidRPr="00115001">
        <w:rPr>
          <w:szCs w:val="28"/>
        </w:rPr>
        <w:t>досчатых</w:t>
      </w:r>
      <w:proofErr w:type="spellEnd"/>
      <w:r w:rsidRPr="00115001">
        <w:rPr>
          <w:szCs w:val="28"/>
        </w:rPr>
        <w:t xml:space="preserve"> полов. Отличается большим разнообразием, т.к. насчитывает в общей сложности около 200 разновидностей. Заболонь дуба светло-желтая. Зрелая древесина имеет оттенки </w:t>
      </w:r>
      <w:proofErr w:type="gramStart"/>
      <w:r w:rsidRPr="00115001">
        <w:rPr>
          <w:szCs w:val="28"/>
        </w:rPr>
        <w:t>от</w:t>
      </w:r>
      <w:proofErr w:type="gramEnd"/>
      <w:r w:rsidRPr="00115001">
        <w:rPr>
          <w:szCs w:val="28"/>
        </w:rPr>
        <w:t xml:space="preserve"> светло-коричневой до желтовато-коричневой с красивой текстурой на </w:t>
      </w:r>
      <w:proofErr w:type="spellStart"/>
      <w:r w:rsidRPr="00115001">
        <w:rPr>
          <w:szCs w:val="28"/>
        </w:rPr>
        <w:t>свезе</w:t>
      </w:r>
      <w:proofErr w:type="spellEnd"/>
      <w:r w:rsidRPr="00115001">
        <w:rPr>
          <w:szCs w:val="28"/>
        </w:rPr>
        <w:t>. Она прочная, долговечная, устойчива к внешним воздействиям. Со временем дуб немного темнеет, что придает оттенок благородной старины длительное время находящемуся в эксплуатации, но хорошо ухоженному полу. Древесина дуба высыхает сравнительно медленно, при ускоренной сушке склонна к трещинообразованию.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в среднем около 700 кг/куб.м. Твердость: 3,7 - 3,9.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t>КАШТАН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Castanea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sativa</w:t>
      </w:r>
      <w:proofErr w:type="spellEnd"/>
      <w:r w:rsidRPr="00115001">
        <w:rPr>
          <w:szCs w:val="28"/>
        </w:rPr>
        <w:t xml:space="preserve">, семейство </w:t>
      </w:r>
      <w:proofErr w:type="gramStart"/>
      <w:r w:rsidRPr="00115001">
        <w:rPr>
          <w:szCs w:val="28"/>
        </w:rPr>
        <w:t>буковых</w:t>
      </w:r>
      <w:proofErr w:type="gramEnd"/>
      <w:r w:rsidRPr="00115001">
        <w:rPr>
          <w:szCs w:val="28"/>
        </w:rPr>
        <w:t xml:space="preserve">. Немецкое название - </w:t>
      </w:r>
      <w:proofErr w:type="spellStart"/>
      <w:r w:rsidRPr="00115001">
        <w:rPr>
          <w:szCs w:val="28"/>
        </w:rPr>
        <w:t>Edelkastanie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Sweet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chestnut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Castagno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Родина каштана - Азия, но в настоящее время он культивируется по всей Европе, особенно в зоне Средиземноморья. Зрелая древесина - </w:t>
      </w:r>
      <w:proofErr w:type="spellStart"/>
      <w:r w:rsidRPr="00115001">
        <w:rPr>
          <w:szCs w:val="28"/>
        </w:rPr>
        <w:t>среднекоричневая</w:t>
      </w:r>
      <w:proofErr w:type="spellEnd"/>
      <w:r w:rsidRPr="00115001">
        <w:rPr>
          <w:szCs w:val="28"/>
        </w:rPr>
        <w:t>, с течением времени постепенно темнеет. Текстура каштана почти такая же, как и у дуба, но у него нет срединных лучей (\'</w:t>
      </w:r>
      <w:proofErr w:type="spellStart"/>
      <w:r w:rsidRPr="00115001">
        <w:rPr>
          <w:szCs w:val="28"/>
        </w:rPr>
        <w:t>зеркалец\</w:t>
      </w:r>
      <w:proofErr w:type="spellEnd"/>
      <w:r w:rsidRPr="00115001">
        <w:rPr>
          <w:szCs w:val="28"/>
        </w:rPr>
        <w:t>'). Хорошо поддается обработке. При высыхании имеет тенденцию к образованию трещин и короблению.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600 - 720 кг/куб.м. Твердость: невысокая.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t>КЛЁН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Acer</w:t>
      </w:r>
      <w:proofErr w:type="spellEnd"/>
      <w:r w:rsidRPr="00115001">
        <w:rPr>
          <w:szCs w:val="28"/>
        </w:rPr>
        <w:t xml:space="preserve"> sp.pl., семейство </w:t>
      </w:r>
      <w:proofErr w:type="gramStart"/>
      <w:r w:rsidRPr="00115001">
        <w:rPr>
          <w:szCs w:val="28"/>
        </w:rPr>
        <w:t>кленовых</w:t>
      </w:r>
      <w:proofErr w:type="gramEnd"/>
      <w:r w:rsidRPr="00115001">
        <w:rPr>
          <w:szCs w:val="28"/>
        </w:rPr>
        <w:t xml:space="preserve">. Немецкое название - </w:t>
      </w:r>
      <w:proofErr w:type="spellStart"/>
      <w:r w:rsidRPr="00115001">
        <w:rPr>
          <w:szCs w:val="28"/>
        </w:rPr>
        <w:t>Ahorn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Maple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Acero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lastRenderedPageBreak/>
        <w:t xml:space="preserve">Произрастает в зонах с умеренным климатом по всей Европе, в Америке, на Дальнем Востоке и в других регионах. Древесина имеет почти белый цвет, иногда со слегка желтоватым оттенком. Заболонь и зрелая древесина практически не различаются. С течением времени клен несколько желтеет. Древесина клена - изысканный материал для внутренней отделки помещений, создающий </w:t>
      </w:r>
      <w:proofErr w:type="spellStart"/>
      <w:r w:rsidRPr="00115001">
        <w:rPr>
          <w:szCs w:val="28"/>
        </w:rPr>
        <w:t>подчеркивающе</w:t>
      </w:r>
      <w:proofErr w:type="spellEnd"/>
      <w:r w:rsidRPr="00115001">
        <w:rPr>
          <w:szCs w:val="28"/>
        </w:rPr>
        <w:t xml:space="preserve"> контрастный фон для темной мебели. Клен склонен к трещинообразованию, поэтому он требует очень тщательного соблюдения режима сушки.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530 - 650 кг/куб.м. Твердость: различается в очень широких пределах, наибольшую имеет канадский клен - до 4,8.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t>ОЛЬХА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Alnus</w:t>
      </w:r>
      <w:proofErr w:type="spellEnd"/>
      <w:r w:rsidRPr="00115001">
        <w:rPr>
          <w:szCs w:val="28"/>
        </w:rPr>
        <w:t xml:space="preserve"> sp.pl., семейство </w:t>
      </w:r>
      <w:proofErr w:type="gramStart"/>
      <w:r w:rsidRPr="00115001">
        <w:rPr>
          <w:szCs w:val="28"/>
        </w:rPr>
        <w:t>березовых</w:t>
      </w:r>
      <w:proofErr w:type="gramEnd"/>
      <w:r w:rsidRPr="00115001">
        <w:rPr>
          <w:szCs w:val="28"/>
        </w:rPr>
        <w:t xml:space="preserve">. Немецкое название - </w:t>
      </w:r>
      <w:proofErr w:type="spellStart"/>
      <w:r w:rsidRPr="00115001">
        <w:rPr>
          <w:szCs w:val="28"/>
        </w:rPr>
        <w:t>Erle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Alder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Ontano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Произрастает во всей Европе, в Малой Азии и Северной Африке. Заболонь и зрелая древесина отличаются мало: они светлые или имеют красновато-оранжевый оттенок. В центральной части ствола часто встречаются коричневые участки. Под воздействием воздуха ольха темнеет. Структура древесины тонкая, равномерная. Она мало устойчива к грибкам и вредителям, но хорошо поддается импрегнированию. В сушке ольха - одна из самых устойчивых к деформации пород.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420 - 640 кг/куб.м. Твердость: невысокая.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t>ОРЕХ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Juglas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regia</w:t>
      </w:r>
      <w:proofErr w:type="spellEnd"/>
      <w:r w:rsidRPr="00115001">
        <w:rPr>
          <w:szCs w:val="28"/>
        </w:rPr>
        <w:t xml:space="preserve">, семейство </w:t>
      </w:r>
      <w:proofErr w:type="gramStart"/>
      <w:r w:rsidRPr="00115001">
        <w:rPr>
          <w:szCs w:val="28"/>
        </w:rPr>
        <w:t>ореховых</w:t>
      </w:r>
      <w:proofErr w:type="gramEnd"/>
      <w:r w:rsidRPr="00115001">
        <w:rPr>
          <w:szCs w:val="28"/>
        </w:rPr>
        <w:t xml:space="preserve">. Немецкое название - </w:t>
      </w:r>
      <w:proofErr w:type="spellStart"/>
      <w:r w:rsidRPr="00115001">
        <w:rPr>
          <w:szCs w:val="28"/>
        </w:rPr>
        <w:t>Nussbaum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Walnut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Noce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Произрастает повсеместно. Основные регионы: Южная Европа, Азия, Америка. Заболонь светлая, зрелая древесина - коричнево серая, с более темными вкраплениями. В зависимости от климата и почвы цвет и структура древесины значительно меняются, однако она всегда очень декоративна и давно и широко применяется для отделки интерьеров и изготовления мебели. Орех сравнительно тверд, но достаточно легко обрабатывается. Он устойчив к деформации и трещинообразованию при сушке.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600 - 650 кг/куб.м. Твердость: около 5,0.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b/>
          <w:bCs/>
          <w:szCs w:val="28"/>
          <w:bdr w:val="none" w:sz="0" w:space="0" w:color="auto" w:frame="1"/>
        </w:rPr>
        <w:t>ЯСЕНЬ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Ботаническое название - </w:t>
      </w:r>
      <w:proofErr w:type="spellStart"/>
      <w:r w:rsidRPr="00115001">
        <w:rPr>
          <w:szCs w:val="28"/>
        </w:rPr>
        <w:t>Fraxinus</w:t>
      </w:r>
      <w:proofErr w:type="spellEnd"/>
      <w:r w:rsidRPr="00115001">
        <w:rPr>
          <w:szCs w:val="28"/>
        </w:rPr>
        <w:t xml:space="preserve"> </w:t>
      </w:r>
      <w:proofErr w:type="spellStart"/>
      <w:r w:rsidRPr="00115001">
        <w:rPr>
          <w:szCs w:val="28"/>
        </w:rPr>
        <w:t>excelsior</w:t>
      </w:r>
      <w:proofErr w:type="spellEnd"/>
      <w:r w:rsidRPr="00115001">
        <w:rPr>
          <w:szCs w:val="28"/>
        </w:rPr>
        <w:t xml:space="preserve">, семейство </w:t>
      </w:r>
      <w:proofErr w:type="gramStart"/>
      <w:r w:rsidRPr="00115001">
        <w:rPr>
          <w:szCs w:val="28"/>
        </w:rPr>
        <w:t>масличных</w:t>
      </w:r>
      <w:proofErr w:type="gramEnd"/>
      <w:r w:rsidRPr="00115001">
        <w:rPr>
          <w:szCs w:val="28"/>
        </w:rPr>
        <w:t xml:space="preserve">. </w:t>
      </w:r>
      <w:proofErr w:type="gramStart"/>
      <w:r w:rsidRPr="00115001">
        <w:rPr>
          <w:szCs w:val="28"/>
        </w:rPr>
        <w:t>Немецкое</w:t>
      </w:r>
      <w:proofErr w:type="gramEnd"/>
      <w:r w:rsidRPr="00115001">
        <w:rPr>
          <w:szCs w:val="28"/>
        </w:rPr>
        <w:t xml:space="preserve"> названия - </w:t>
      </w:r>
      <w:proofErr w:type="spellStart"/>
      <w:r w:rsidRPr="00115001">
        <w:rPr>
          <w:szCs w:val="28"/>
        </w:rPr>
        <w:t>Esche</w:t>
      </w:r>
      <w:proofErr w:type="spellEnd"/>
      <w:r w:rsidRPr="00115001">
        <w:rPr>
          <w:szCs w:val="28"/>
        </w:rPr>
        <w:t xml:space="preserve">, английское - </w:t>
      </w:r>
      <w:proofErr w:type="spellStart"/>
      <w:r w:rsidRPr="00115001">
        <w:rPr>
          <w:szCs w:val="28"/>
        </w:rPr>
        <w:t>Ash</w:t>
      </w:r>
      <w:proofErr w:type="spellEnd"/>
      <w:r w:rsidRPr="00115001">
        <w:rPr>
          <w:szCs w:val="28"/>
        </w:rPr>
        <w:t xml:space="preserve">, итальянское - </w:t>
      </w:r>
      <w:proofErr w:type="spellStart"/>
      <w:r w:rsidRPr="00115001">
        <w:rPr>
          <w:szCs w:val="28"/>
        </w:rPr>
        <w:t>Frassino</w:t>
      </w:r>
      <w:proofErr w:type="spellEnd"/>
      <w:r w:rsidRPr="00115001">
        <w:rPr>
          <w:szCs w:val="28"/>
        </w:rPr>
        <w:t>.</w:t>
      </w:r>
    </w:p>
    <w:p w:rsidR="00B535DD" w:rsidRPr="00115001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 xml:space="preserve">Произрастает преимущественно в центральной части Европы, хотя имеются американские и японские разновидности ясеня. Древесина светлая, слегка желтоватая, с хорошо выраженным характерным рисунком текстуры на срезе. Заболонь и зрелая древесина </w:t>
      </w:r>
      <w:r w:rsidRPr="00115001">
        <w:rPr>
          <w:szCs w:val="28"/>
        </w:rPr>
        <w:lastRenderedPageBreak/>
        <w:t>практически не различаются. Ясень по твердости превосходит дуб, но при этом очень эластичен и поэтому часто используется для спортивных объектов. Он хорошо поддается механической обработке. Ясень склонен к трещинообразованию, поэтому его сушка должна проводиться очень медленно и тщательно.</w:t>
      </w:r>
    </w:p>
    <w:p w:rsidR="00B535DD" w:rsidRDefault="00B535DD" w:rsidP="005A1F35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115001">
        <w:rPr>
          <w:szCs w:val="28"/>
        </w:rPr>
        <w:t>Плотность: в среднем около 700 кг/куб.м. Твердость: 4,0 - 4,1.</w:t>
      </w:r>
    </w:p>
    <w:p w:rsidR="001B15E7" w:rsidRDefault="001B15E7" w:rsidP="005A1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5E7" w:rsidRDefault="001B15E7" w:rsidP="005A1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5E7" w:rsidRDefault="001B15E7" w:rsidP="005A1F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3AEF" w:rsidRDefault="00003AEF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14BC" w:rsidRDefault="00CE14BC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1F35" w:rsidRDefault="005A1F35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1F35" w:rsidRDefault="005A1F35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1F35" w:rsidRDefault="005A1F35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1F35" w:rsidRDefault="005A1F35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1F35" w:rsidRDefault="005A1F35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1F35" w:rsidRDefault="005A1F35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5E7" w:rsidRDefault="001B15E7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5E7" w:rsidRDefault="001B15E7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5E7" w:rsidRDefault="001B15E7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0745" w:rsidRDefault="00310745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10745" w:rsidRDefault="00310745" w:rsidP="00E1132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15E7" w:rsidRPr="00C272C6" w:rsidRDefault="00867563" w:rsidP="00E11322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272C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  <w:r w:rsidR="001B15E7" w:rsidRPr="00C272C6">
        <w:rPr>
          <w:rFonts w:ascii="Times New Roman" w:hAnsi="Times New Roman" w:cs="Times New Roman"/>
          <w:b/>
          <w:sz w:val="24"/>
          <w:szCs w:val="24"/>
        </w:rPr>
        <w:t>.</w:t>
      </w:r>
    </w:p>
    <w:p w:rsidR="00867563" w:rsidRDefault="00867563" w:rsidP="00E1132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7563" w:rsidRPr="00867563" w:rsidRDefault="00867563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563">
        <w:rPr>
          <w:rFonts w:ascii="Times New Roman" w:hAnsi="Times New Roman" w:cs="Times New Roman"/>
          <w:b/>
          <w:sz w:val="24"/>
          <w:szCs w:val="24"/>
        </w:rPr>
        <w:t>Липа</w:t>
      </w:r>
      <w:r w:rsidR="00196E2B">
        <w:rPr>
          <w:rFonts w:ascii="Times New Roman" w:hAnsi="Times New Roman" w:cs="Times New Roman"/>
          <w:b/>
          <w:sz w:val="24"/>
          <w:szCs w:val="24"/>
        </w:rPr>
        <w:t>, ольха,</w:t>
      </w:r>
      <w:r w:rsidRPr="00867563">
        <w:rPr>
          <w:rFonts w:ascii="Times New Roman" w:hAnsi="Times New Roman" w:cs="Times New Roman"/>
          <w:b/>
          <w:sz w:val="24"/>
          <w:szCs w:val="24"/>
        </w:rPr>
        <w:t xml:space="preserve"> груша</w:t>
      </w:r>
    </w:p>
    <w:p w:rsidR="00867563" w:rsidRDefault="00867563" w:rsidP="00E1132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7563" w:rsidRDefault="006773C0" w:rsidP="00E11322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11.7pt;margin-top:353.85pt;width:1in;height:1in;z-index:251671552" filled="f" stroked="f">
            <v:textbox>
              <w:txbxContent>
                <w:p w:rsidR="009A5320" w:rsidRPr="00AB3BEA" w:rsidRDefault="009A5320">
                  <w:pPr>
                    <w:rPr>
                      <w:rFonts w:ascii="Times New Roman" w:hAnsi="Times New Roman" w:cs="Times New Roman"/>
                      <w:b/>
                      <w:sz w:val="36"/>
                    </w:rPr>
                  </w:pPr>
                  <w:r w:rsidRPr="00AB3BEA">
                    <w:rPr>
                      <w:rFonts w:ascii="Times New Roman" w:hAnsi="Times New Roman" w:cs="Times New Roman"/>
                      <w:b/>
                      <w:sz w:val="36"/>
                    </w:rPr>
                    <w:t>Ольха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6" type="#_x0000_t202" style="position:absolute;left:0;text-align:left;margin-left:166.2pt;margin-top:81.6pt;width:1in;height:39pt;z-index:251669504" filled="f" stroked="f">
            <v:textbox style="mso-next-textbox:#_x0000_s1026">
              <w:txbxContent>
                <w:p w:rsidR="009A5320" w:rsidRPr="00AB3BEA" w:rsidRDefault="009A5320">
                  <w:pPr>
                    <w:rPr>
                      <w:rFonts w:ascii="Times New Roman" w:hAnsi="Times New Roman" w:cs="Times New Roman"/>
                      <w:b/>
                      <w:sz w:val="36"/>
                    </w:rPr>
                  </w:pPr>
                  <w:r w:rsidRPr="00AB3BEA">
                    <w:rPr>
                      <w:rFonts w:ascii="Times New Roman" w:hAnsi="Times New Roman" w:cs="Times New Roman"/>
                      <w:b/>
                      <w:sz w:val="36"/>
                    </w:rPr>
                    <w:t>Липа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232.2pt;margin-top:200.1pt;width:1in;height:30.75pt;z-index:251670528" filled="f" stroked="f">
            <v:textbox>
              <w:txbxContent>
                <w:p w:rsidR="009A5320" w:rsidRPr="00AB3BEA" w:rsidRDefault="009A5320">
                  <w:pPr>
                    <w:rPr>
                      <w:rFonts w:ascii="Times New Roman" w:hAnsi="Times New Roman" w:cs="Times New Roman"/>
                      <w:b/>
                      <w:sz w:val="36"/>
                    </w:rPr>
                  </w:pPr>
                  <w:r w:rsidRPr="00AB3BEA">
                    <w:rPr>
                      <w:rFonts w:ascii="Times New Roman" w:hAnsi="Times New Roman" w:cs="Times New Roman"/>
                      <w:b/>
                      <w:sz w:val="36"/>
                    </w:rPr>
                    <w:t>Груша</w:t>
                  </w:r>
                </w:p>
              </w:txbxContent>
            </v:textbox>
          </v:shape>
        </w:pict>
      </w:r>
      <w:r w:rsidR="00196E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38625" cy="5972175"/>
            <wp:effectExtent l="19050" t="0" r="9525" b="0"/>
            <wp:docPr id="35" name="Рисунок 35" descr="C:\Users\Ludmila\Desktop\IMG_20221124_094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Ludmila\Desktop\IMG_20221124_09434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59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597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563" w:rsidRDefault="00867563" w:rsidP="00E1132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196E2B" w:rsidP="00E1132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</w:p>
    <w:p w:rsidR="00196E2B" w:rsidRDefault="003B0093" w:rsidP="00E11322">
      <w:pPr>
        <w:spacing w:after="0"/>
        <w:ind w:firstLine="709"/>
        <w:jc w:val="right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  <w:lastRenderedPageBreak/>
        <w:t>Приложение 3.</w:t>
      </w:r>
    </w:p>
    <w:p w:rsidR="003B0093" w:rsidRDefault="003B0093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Оборудование</w:t>
      </w:r>
      <w:r w:rsidRPr="00E265AA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и и</w:t>
      </w:r>
      <w:r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>нструменты</w:t>
      </w:r>
    </w:p>
    <w:p w:rsidR="003B0093" w:rsidRDefault="003B0093" w:rsidP="00E11322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</w:p>
    <w:p w:rsidR="003B0093" w:rsidRPr="00B97D8A" w:rsidRDefault="005A1F35" w:rsidP="00E11322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331470</wp:posOffset>
            </wp:positionV>
            <wp:extent cx="2647950" cy="2571750"/>
            <wp:effectExtent l="19050" t="0" r="0" b="0"/>
            <wp:wrapSquare wrapText="bothSides"/>
            <wp:docPr id="21" name="Рисунок 3" descr="C:\Users\Ludmila\Desktop\ОЛИМПИАДА-ТЕХНОЛОГИЯ\Фото-2\DSC092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C:\Users\Ludmila\Desktop\ОЛИМПИАДА-ТЕХНОЛОГИЯ\Фото-2\DSC09223.JPG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459740</wp:posOffset>
            </wp:positionH>
            <wp:positionV relativeFrom="paragraph">
              <wp:posOffset>331470</wp:posOffset>
            </wp:positionV>
            <wp:extent cx="1933575" cy="2581275"/>
            <wp:effectExtent l="19050" t="0" r="9525" b="0"/>
            <wp:wrapSquare wrapText="bothSides"/>
            <wp:docPr id="54" name="Рисунок 54" descr="C:\Users\Ludmila\Desktop\ВАЗА\ФОТО к проекту\IMG_20221119_14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Ludmila\Desktop\ВАЗА\ФОТО к проекту\IMG_20221119_1415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02A4">
        <w:rPr>
          <w:rFonts w:ascii="Times New Roman" w:hAnsi="Times New Roman" w:cs="Times New Roman"/>
          <w:b/>
          <w:bCs/>
          <w:sz w:val="24"/>
          <w:lang w:eastAsia="ru-RU"/>
        </w:rPr>
        <w:t xml:space="preserve">    </w:t>
      </w:r>
      <w:r w:rsidR="003B0093" w:rsidRPr="00B97D8A">
        <w:rPr>
          <w:rFonts w:ascii="Times New Roman" w:hAnsi="Times New Roman" w:cs="Times New Roman"/>
          <w:b/>
          <w:bCs/>
          <w:sz w:val="24"/>
          <w:lang w:eastAsia="ru-RU"/>
        </w:rPr>
        <w:t xml:space="preserve">Токарный станок </w:t>
      </w:r>
      <w:r w:rsidR="003B0093" w:rsidRPr="00B97D8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JET</w:t>
      </w:r>
      <w:r w:rsidR="003B0093" w:rsidRPr="00B97D8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</w:t>
      </w:r>
      <w:r w:rsidR="003B0093" w:rsidRPr="00B97D8A">
        <w:rPr>
          <w:rFonts w:ascii="Times New Roman" w:hAnsi="Times New Roman" w:cs="Times New Roman"/>
          <w:b/>
          <w:bCs/>
          <w:sz w:val="24"/>
          <w:szCs w:val="24"/>
        </w:rPr>
        <w:t>Планшайба</w:t>
      </w:r>
      <w:r w:rsidR="003B0093" w:rsidRPr="00B97D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0018" w:rsidRDefault="00D03C10" w:rsidP="00E11322">
      <w:pPr>
        <w:ind w:firstLine="709"/>
        <w:rPr>
          <w:rFonts w:ascii="Times New Roman" w:hAnsi="Times New Roman" w:cs="Times New Roman"/>
          <w:b/>
          <w:sz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t xml:space="preserve">           </w:t>
      </w:r>
      <w:r w:rsidR="003B0093">
        <w:rPr>
          <w:rFonts w:ascii="Times New Roman" w:hAnsi="Times New Roman" w:cs="Times New Roman"/>
          <w:b/>
          <w:sz w:val="24"/>
          <w:lang w:eastAsia="ru-RU"/>
        </w:rPr>
        <w:t xml:space="preserve">             </w:t>
      </w:r>
      <w:r>
        <w:rPr>
          <w:rFonts w:ascii="Times New Roman" w:hAnsi="Times New Roman" w:cs="Times New Roman"/>
          <w:b/>
          <w:noProof/>
          <w:sz w:val="24"/>
          <w:lang w:eastAsia="ru-RU"/>
        </w:rPr>
        <w:t xml:space="preserve">       </w:t>
      </w:r>
      <w:r w:rsidR="005A1F35">
        <w:rPr>
          <w:rFonts w:ascii="Times New Roman" w:hAnsi="Times New Roman" w:cs="Times New Roman"/>
          <w:b/>
          <w:noProof/>
          <w:sz w:val="24"/>
          <w:lang w:eastAsia="ru-RU"/>
        </w:rPr>
        <w:t xml:space="preserve">       </w:t>
      </w:r>
    </w:p>
    <w:p w:rsidR="00A70018" w:rsidRDefault="00A70018" w:rsidP="00E11322">
      <w:pPr>
        <w:ind w:firstLine="709"/>
        <w:jc w:val="center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3406140</wp:posOffset>
            </wp:positionH>
            <wp:positionV relativeFrom="paragraph">
              <wp:posOffset>129540</wp:posOffset>
            </wp:positionV>
            <wp:extent cx="1866900" cy="2533650"/>
            <wp:effectExtent l="19050" t="0" r="0" b="0"/>
            <wp:wrapSquare wrapText="bothSides"/>
            <wp:docPr id="22" name="Рисунок 4" descr="C:\Users\Ludmila\Desktop\ОЛИМПИАДА-ТЕХНОЛОГИЯ\Фото-2\DSC092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3" descr="C:\Users\Ludmila\Desktop\ОЛИМПИАДА-ТЕХНОЛОГИЯ\Фото-2\DSC0921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2220" r="20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436245</wp:posOffset>
            </wp:positionH>
            <wp:positionV relativeFrom="paragraph">
              <wp:posOffset>128270</wp:posOffset>
            </wp:positionV>
            <wp:extent cx="1958975" cy="2619375"/>
            <wp:effectExtent l="19050" t="0" r="3175" b="0"/>
            <wp:wrapSquare wrapText="bothSides"/>
            <wp:docPr id="57" name="Рисунок 57" descr="C:\Users\Ludmila\Desktop\IMG_20221122_135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Ludmila\Desktop\IMG_20221122_13540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lang w:eastAsia="ru-RU"/>
        </w:rPr>
        <w:tab/>
        <w:t xml:space="preserve">     </w:t>
      </w:r>
      <w:r w:rsidR="001350D8">
        <w:rPr>
          <w:rFonts w:ascii="Times New Roman" w:hAnsi="Times New Roman" w:cs="Times New Roman"/>
          <w:sz w:val="24"/>
          <w:lang w:eastAsia="ru-RU"/>
        </w:rPr>
        <w:t xml:space="preserve">                                     </w:t>
      </w:r>
      <w:r w:rsidR="005A1F35" w:rsidRPr="00B97D8A">
        <w:rPr>
          <w:rFonts w:ascii="Times New Roman" w:hAnsi="Times New Roman" w:cs="Times New Roman"/>
          <w:b/>
          <w:bCs/>
          <w:sz w:val="24"/>
          <w:lang w:eastAsia="ru-RU"/>
        </w:rPr>
        <w:t>Сверлильный станок</w:t>
      </w:r>
      <w:r w:rsidR="005A1F35">
        <w:rPr>
          <w:rFonts w:ascii="Times New Roman" w:hAnsi="Times New Roman" w:cs="Times New Roman"/>
          <w:b/>
          <w:sz w:val="28"/>
          <w:lang w:eastAsia="ru-RU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lang w:eastAsia="ru-RU"/>
        </w:rPr>
        <w:t xml:space="preserve">                                                                              </w:t>
      </w:r>
    </w:p>
    <w:p w:rsidR="00A70018" w:rsidRPr="00B97D8A" w:rsidRDefault="000B26E3" w:rsidP="000B26E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3910965</wp:posOffset>
            </wp:positionH>
            <wp:positionV relativeFrom="paragraph">
              <wp:posOffset>8255</wp:posOffset>
            </wp:positionV>
            <wp:extent cx="1295400" cy="1925320"/>
            <wp:effectExtent l="19050" t="0" r="0" b="0"/>
            <wp:wrapSquare wrapText="bothSides"/>
            <wp:docPr id="10" name="Рисунок 1" descr="C:\Users\Ludmila\Desktop\ВАЗА\Пила со стусл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mila\Desktop\ВАЗА\Пила со стуслом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92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8255</wp:posOffset>
            </wp:positionV>
            <wp:extent cx="2657475" cy="1971675"/>
            <wp:effectExtent l="19050" t="0" r="9525" b="0"/>
            <wp:wrapSquare wrapText="bothSides"/>
            <wp:docPr id="23" name="Рисунок 6" descr="C:\Users\Ludmila\Desktop\ОЛИМПИАДА-ТЕХНОЛОГИЯ\Фото-2\DSC092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C:\Users\Ludmila\Desktop\ОЛИМПИАДА-ТЕХНОЛОГИЯ\Фото-2\DSC0921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19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0018">
        <w:rPr>
          <w:rFonts w:ascii="Times New Roman" w:hAnsi="Times New Roman" w:cs="Times New Roman"/>
          <w:sz w:val="24"/>
          <w:lang w:eastAsia="ru-RU"/>
        </w:rPr>
        <w:t xml:space="preserve">                                                                                                                </w:t>
      </w:r>
    </w:p>
    <w:p w:rsidR="003B0093" w:rsidRPr="00A70018" w:rsidRDefault="003B0093" w:rsidP="00E11322">
      <w:pPr>
        <w:tabs>
          <w:tab w:val="left" w:pos="7650"/>
        </w:tabs>
        <w:ind w:firstLine="709"/>
        <w:rPr>
          <w:rFonts w:ascii="Times New Roman" w:hAnsi="Times New Roman" w:cs="Times New Roman"/>
          <w:sz w:val="24"/>
          <w:lang w:eastAsia="ru-RU"/>
        </w:rPr>
      </w:pPr>
    </w:p>
    <w:p w:rsidR="003B0093" w:rsidRDefault="003B0093" w:rsidP="00E11322">
      <w:pPr>
        <w:ind w:firstLine="709"/>
        <w:rPr>
          <w:rFonts w:ascii="Times New Roman" w:hAnsi="Times New Roman" w:cs="Times New Roman"/>
          <w:b/>
          <w:sz w:val="24"/>
          <w:lang w:eastAsia="ru-RU"/>
        </w:rPr>
      </w:pPr>
    </w:p>
    <w:p w:rsidR="001350D8" w:rsidRDefault="00A70018" w:rsidP="005A1F35">
      <w:pPr>
        <w:ind w:firstLine="709"/>
        <w:rPr>
          <w:rFonts w:ascii="Times New Roman" w:hAnsi="Times New Roman" w:cs="Times New Roman"/>
          <w:b/>
          <w:sz w:val="28"/>
          <w:lang w:eastAsia="ru-RU"/>
        </w:rPr>
      </w:pPr>
      <w:r w:rsidRPr="00A7001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3B0093">
        <w:rPr>
          <w:rFonts w:ascii="Times New Roman" w:hAnsi="Times New Roman" w:cs="Times New Roman"/>
          <w:sz w:val="24"/>
          <w:lang w:eastAsia="ru-RU"/>
        </w:rPr>
        <w:t xml:space="preserve">                                                              </w:t>
      </w:r>
      <w:r w:rsidR="003B0093" w:rsidRPr="00B97D8A">
        <w:rPr>
          <w:rFonts w:ascii="Times New Roman" w:hAnsi="Times New Roman" w:cs="Times New Roman"/>
          <w:b/>
          <w:sz w:val="28"/>
          <w:lang w:eastAsia="ru-RU"/>
        </w:rPr>
        <w:t xml:space="preserve"> </w:t>
      </w:r>
    </w:p>
    <w:p w:rsidR="001350D8" w:rsidRDefault="001350D8" w:rsidP="005A1F35">
      <w:pPr>
        <w:ind w:firstLine="709"/>
        <w:rPr>
          <w:rFonts w:ascii="Times New Roman" w:hAnsi="Times New Roman" w:cs="Times New Roman"/>
          <w:b/>
          <w:sz w:val="28"/>
          <w:lang w:eastAsia="ru-RU"/>
        </w:rPr>
      </w:pPr>
    </w:p>
    <w:p w:rsidR="001350D8" w:rsidRDefault="001350D8" w:rsidP="005A1F35">
      <w:pPr>
        <w:ind w:firstLine="709"/>
        <w:rPr>
          <w:rFonts w:ascii="Times New Roman" w:hAnsi="Times New Roman" w:cs="Times New Roman"/>
          <w:b/>
          <w:sz w:val="28"/>
          <w:lang w:eastAsia="ru-RU"/>
        </w:rPr>
      </w:pPr>
    </w:p>
    <w:p w:rsidR="000B26E3" w:rsidRPr="005A1F35" w:rsidRDefault="001350D8" w:rsidP="000B26E3">
      <w:pPr>
        <w:tabs>
          <w:tab w:val="left" w:pos="6390"/>
        </w:tabs>
        <w:ind w:firstLine="709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 xml:space="preserve">                </w:t>
      </w:r>
      <w:r w:rsidR="000B26E3"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  <w:t>Стамески</w:t>
      </w:r>
      <w:r w:rsidR="000B26E3"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  <w:tab/>
        <w:t xml:space="preserve">       </w:t>
      </w:r>
      <w:proofErr w:type="spellStart"/>
      <w:r w:rsidR="000B26E3"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  <w:t>Стусло</w:t>
      </w:r>
      <w:proofErr w:type="spellEnd"/>
    </w:p>
    <w:p w:rsidR="003B0093" w:rsidRDefault="001350D8" w:rsidP="00926696">
      <w:pPr>
        <w:ind w:firstLine="709"/>
        <w:jc w:val="right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lastRenderedPageBreak/>
        <w:t xml:space="preserve">                                  </w:t>
      </w: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661035</wp:posOffset>
            </wp:positionV>
            <wp:extent cx="4410075" cy="2428875"/>
            <wp:effectExtent l="19050" t="0" r="9525" b="0"/>
            <wp:wrapSquare wrapText="bothSides"/>
            <wp:docPr id="20" name="Рисунок 20" descr="C:\Users\Ludmila\Desktop\razmetka-sektorov-segmentov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udmila\Desktop\razmetka-sektorov-segmentov-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2703" t="58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0093" w:rsidRPr="00B97D8A">
        <w:rPr>
          <w:rFonts w:ascii="Times New Roman" w:hAnsi="Times New Roman" w:cs="Times New Roman"/>
          <w:b/>
          <w:sz w:val="28"/>
          <w:lang w:eastAsia="ru-RU"/>
        </w:rPr>
        <w:t xml:space="preserve">  </w:t>
      </w:r>
      <w:r w:rsidR="003B0093">
        <w:rPr>
          <w:rFonts w:ascii="Times New Roman" w:hAnsi="Times New Roman" w:cs="Times New Roman"/>
          <w:b/>
          <w:sz w:val="28"/>
          <w:lang w:eastAsia="ru-RU"/>
        </w:rPr>
        <w:t xml:space="preserve">                               </w:t>
      </w:r>
      <w:r w:rsidR="00A70018">
        <w:rPr>
          <w:rFonts w:ascii="Times New Roman" w:hAnsi="Times New Roman" w:cs="Times New Roman"/>
          <w:b/>
          <w:sz w:val="28"/>
          <w:lang w:eastAsia="ru-RU"/>
        </w:rPr>
        <w:t xml:space="preserve">                         </w:t>
      </w:r>
      <w:r w:rsidR="00C272C6"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  <w:t>Приложение 4.</w:t>
      </w:r>
    </w:p>
    <w:p w:rsidR="001B15E7" w:rsidRDefault="001B15E7" w:rsidP="00E11322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B15E7"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  <w:t>Угол скоса</w:t>
      </w:r>
    </w:p>
    <w:p w:rsidR="001B15E7" w:rsidRDefault="001350D8" w:rsidP="00E11322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235585</wp:posOffset>
            </wp:positionV>
            <wp:extent cx="1743075" cy="2324100"/>
            <wp:effectExtent l="19050" t="0" r="9525" b="0"/>
            <wp:wrapSquare wrapText="bothSides"/>
            <wp:docPr id="56" name="Рисунок 56" descr="C:\Users\Ludmila\Desktop\IMG_20221123_132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Ludmila\Desktop\IMG_20221123_13253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15E7" w:rsidRPr="001B15E7" w:rsidRDefault="001B15E7" w:rsidP="001350D8">
      <w:pPr>
        <w:shd w:val="clear" w:color="auto" w:fill="FFFFFF"/>
        <w:spacing w:before="100" w:beforeAutospacing="1" w:after="100" w:afterAutospacing="1" w:line="360" w:lineRule="auto"/>
        <w:ind w:firstLine="709"/>
        <w:textAlignment w:val="baseline"/>
        <w:rPr>
          <w:rFonts w:ascii="Times New Roman" w:hAnsi="Times New Roman" w:cs="Times New Roman"/>
          <w:sz w:val="24"/>
          <w:szCs w:val="24"/>
        </w:rPr>
      </w:pPr>
      <w:r w:rsidRPr="001B15E7"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  <w:t>Вот правило для определения нужного угла скоса: для того, чтобы определить угол скоса для фигуры с любым числом сторон равной длины, разделите 360 градусов на число сторон. Чтобы найти угол среза, разделите угол скоса еще надвое.</w:t>
      </w:r>
    </w:p>
    <w:p w:rsidR="001B15E7" w:rsidRDefault="001350D8" w:rsidP="00E1132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3234690</wp:posOffset>
            </wp:positionH>
            <wp:positionV relativeFrom="paragraph">
              <wp:posOffset>332105</wp:posOffset>
            </wp:positionV>
            <wp:extent cx="2781300" cy="3714750"/>
            <wp:effectExtent l="19050" t="0" r="0" b="0"/>
            <wp:wrapSquare wrapText="bothSides"/>
            <wp:docPr id="55" name="Рисунок 55" descr="C:\Users\Ludmila\Desktop\IMG_20221123_132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Ludmila\Desktop\IMG_20221123_13251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15E7" w:rsidRPr="001B15E7">
        <w:rPr>
          <w:rFonts w:ascii="Times New Roman" w:hAnsi="Times New Roman" w:cs="Times New Roman"/>
          <w:b/>
          <w:sz w:val="24"/>
          <w:szCs w:val="24"/>
        </w:rPr>
        <w:t>Диаметр отверстия</w:t>
      </w:r>
    </w:p>
    <w:p w:rsidR="001B15E7" w:rsidRPr="001B15E7" w:rsidRDefault="001B15E7" w:rsidP="00E11322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B15E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3810</wp:posOffset>
            </wp:positionV>
            <wp:extent cx="2583180" cy="3714750"/>
            <wp:effectExtent l="19050" t="0" r="7620" b="0"/>
            <wp:wrapSquare wrapText="bothSides"/>
            <wp:docPr id="2" name="Рисунок 18" descr="C:\Users\Ludmila\Desktop\razmetka-sektorov-segmentov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udmila\Desktop\razmetka-sektorov-segmentov-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2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F5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   </w:t>
      </w:r>
    </w:p>
    <w:p w:rsidR="001B15E7" w:rsidRDefault="001B15E7" w:rsidP="00E11322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350D8" w:rsidRDefault="001B15E7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  <w:t>Ч</w:t>
      </w:r>
    </w:p>
    <w:p w:rsidR="001350D8" w:rsidRDefault="001350D8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</w:p>
    <w:p w:rsidR="001350D8" w:rsidRDefault="001350D8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</w:p>
    <w:p w:rsidR="001350D8" w:rsidRDefault="001350D8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</w:p>
    <w:p w:rsidR="001350D8" w:rsidRDefault="001350D8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</w:p>
    <w:p w:rsidR="001350D8" w:rsidRDefault="001350D8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</w:p>
    <w:p w:rsidR="001350D8" w:rsidRDefault="001350D8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</w:p>
    <w:p w:rsidR="001350D8" w:rsidRDefault="001350D8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</w:p>
    <w:p w:rsidR="001350D8" w:rsidRDefault="001350D8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</w:p>
    <w:p w:rsidR="001B15E7" w:rsidRDefault="001350D8" w:rsidP="001350D8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  <w:t>Ч</w:t>
      </w:r>
      <w:r w:rsidR="001B15E7"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  <w:t xml:space="preserve">тобы </w:t>
      </w:r>
      <w:r w:rsidR="001B15E7" w:rsidRPr="001B15E7">
        <w:rPr>
          <w:rFonts w:ascii="Times New Roman" w:eastAsia="Times New Roman" w:hAnsi="Times New Roman" w:cs="Times New Roman"/>
          <w:color w:val="0C0C0C"/>
          <w:sz w:val="24"/>
          <w:szCs w:val="21"/>
          <w:lang w:eastAsia="ru-RU"/>
        </w:rPr>
        <w:t>узнать диаметр отверстия в кольце, обозначенный как D3, просто умножьте длину короткой стороны сегмента (IL) на соответствующий коэффициент внутреннего диаметра.</w:t>
      </w:r>
    </w:p>
    <w:p w:rsidR="00C272C6" w:rsidRPr="008759F7" w:rsidRDefault="00C272C6" w:rsidP="00E11322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</w:pPr>
      <w:r w:rsidRPr="008759F7">
        <w:rPr>
          <w:rFonts w:ascii="Times New Roman" w:eastAsia="Times New Roman" w:hAnsi="Times New Roman" w:cs="Times New Roman"/>
          <w:b/>
          <w:color w:val="0C0C0C"/>
          <w:sz w:val="24"/>
          <w:szCs w:val="21"/>
          <w:lang w:eastAsia="ru-RU"/>
        </w:rPr>
        <w:lastRenderedPageBreak/>
        <w:t>Приложение 5.</w:t>
      </w:r>
    </w:p>
    <w:p w:rsidR="00033F5B" w:rsidRPr="00DF326D" w:rsidRDefault="00DF326D" w:rsidP="00E11322">
      <w:pPr>
        <w:tabs>
          <w:tab w:val="left" w:pos="7245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26D">
        <w:rPr>
          <w:rFonts w:ascii="Times New Roman" w:hAnsi="Times New Roman" w:cs="Times New Roman"/>
          <w:b/>
          <w:sz w:val="24"/>
          <w:szCs w:val="24"/>
        </w:rPr>
        <w:t>Таблица углов и скосов для различного числа сторон</w:t>
      </w: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page" w:tblpX="2896" w:tblpY="2716"/>
        <w:tblW w:w="68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70"/>
        <w:gridCol w:w="2501"/>
        <w:gridCol w:w="1737"/>
      </w:tblGrid>
      <w:tr w:rsidR="001350D8" w:rsidRPr="007B19EC" w:rsidTr="001350D8">
        <w:trPr>
          <w:trHeight w:val="495"/>
        </w:trPr>
        <w:tc>
          <w:tcPr>
            <w:tcW w:w="1887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ЧИСЛО СТОРОН</w:t>
            </w:r>
          </w:p>
        </w:tc>
        <w:tc>
          <w:tcPr>
            <w:tcW w:w="1837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УГОЛ</w:t>
            </w:r>
          </w:p>
        </w:tc>
        <w:tc>
          <w:tcPr>
            <w:tcW w:w="1276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СКОС</w:t>
            </w:r>
          </w:p>
        </w:tc>
      </w:tr>
      <w:tr w:rsidR="001350D8" w:rsidRPr="007B19EC" w:rsidTr="001350D8">
        <w:trPr>
          <w:trHeight w:val="495"/>
        </w:trPr>
        <w:tc>
          <w:tcPr>
            <w:tcW w:w="1887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6</w:t>
            </w:r>
          </w:p>
        </w:tc>
        <w:tc>
          <w:tcPr>
            <w:tcW w:w="1837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60°</w:t>
            </w:r>
          </w:p>
        </w:tc>
        <w:tc>
          <w:tcPr>
            <w:tcW w:w="1276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30°</w:t>
            </w:r>
          </w:p>
        </w:tc>
      </w:tr>
      <w:tr w:rsidR="001350D8" w:rsidRPr="007B19EC" w:rsidTr="001350D8">
        <w:trPr>
          <w:trHeight w:val="495"/>
        </w:trPr>
        <w:tc>
          <w:tcPr>
            <w:tcW w:w="1887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8</w:t>
            </w:r>
          </w:p>
        </w:tc>
        <w:tc>
          <w:tcPr>
            <w:tcW w:w="1837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45°</w:t>
            </w:r>
          </w:p>
        </w:tc>
        <w:tc>
          <w:tcPr>
            <w:tcW w:w="1276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22 1\</w:t>
            </w: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bdr w:val="none" w:sz="0" w:space="0" w:color="auto" w:frame="1"/>
                <w:vertAlign w:val="subscript"/>
                <w:lang w:eastAsia="ru-RU"/>
              </w:rPr>
              <w:t>2</w:t>
            </w: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°</w:t>
            </w:r>
          </w:p>
        </w:tc>
      </w:tr>
      <w:tr w:rsidR="001350D8" w:rsidRPr="007B19EC" w:rsidTr="001350D8">
        <w:trPr>
          <w:trHeight w:val="495"/>
        </w:trPr>
        <w:tc>
          <w:tcPr>
            <w:tcW w:w="1887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10</w:t>
            </w:r>
          </w:p>
        </w:tc>
        <w:tc>
          <w:tcPr>
            <w:tcW w:w="1837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36°</w:t>
            </w:r>
          </w:p>
        </w:tc>
        <w:tc>
          <w:tcPr>
            <w:tcW w:w="1276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18°</w:t>
            </w:r>
          </w:p>
        </w:tc>
      </w:tr>
      <w:tr w:rsidR="001350D8" w:rsidRPr="007B19EC" w:rsidTr="001350D8">
        <w:trPr>
          <w:trHeight w:val="495"/>
        </w:trPr>
        <w:tc>
          <w:tcPr>
            <w:tcW w:w="1887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12</w:t>
            </w:r>
          </w:p>
        </w:tc>
        <w:tc>
          <w:tcPr>
            <w:tcW w:w="1837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30°</w:t>
            </w:r>
          </w:p>
        </w:tc>
        <w:tc>
          <w:tcPr>
            <w:tcW w:w="1276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15°</w:t>
            </w:r>
          </w:p>
        </w:tc>
      </w:tr>
      <w:tr w:rsidR="001350D8" w:rsidRPr="007B19EC" w:rsidTr="001350D8">
        <w:trPr>
          <w:trHeight w:val="495"/>
        </w:trPr>
        <w:tc>
          <w:tcPr>
            <w:tcW w:w="1887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16</w:t>
            </w:r>
          </w:p>
        </w:tc>
        <w:tc>
          <w:tcPr>
            <w:tcW w:w="1837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22 1\</w:t>
            </w: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bdr w:val="none" w:sz="0" w:space="0" w:color="auto" w:frame="1"/>
                <w:vertAlign w:val="subscript"/>
                <w:lang w:eastAsia="ru-RU"/>
              </w:rPr>
              <w:t>2</w:t>
            </w: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°</w:t>
            </w:r>
          </w:p>
        </w:tc>
        <w:tc>
          <w:tcPr>
            <w:tcW w:w="1276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1350D8" w:rsidRPr="001350D8" w:rsidRDefault="001350D8" w:rsidP="001350D8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 xml:space="preserve">1 </w:t>
            </w:r>
            <w:proofErr w:type="spellStart"/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>1</w:t>
            </w:r>
            <w:proofErr w:type="spellEnd"/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  <w:lang w:eastAsia="ru-RU"/>
              </w:rPr>
              <w:t xml:space="preserve"> 1\4°</w:t>
            </w:r>
          </w:p>
        </w:tc>
      </w:tr>
    </w:tbl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01D" w:rsidRPr="0065401D" w:rsidRDefault="0065401D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401D">
        <w:rPr>
          <w:rFonts w:ascii="Times New Roman" w:hAnsi="Times New Roman" w:cs="Times New Roman"/>
          <w:b/>
          <w:sz w:val="24"/>
          <w:szCs w:val="24"/>
        </w:rPr>
        <w:t>Таблица коэффициентов для расчёта диаметров</w:t>
      </w:r>
    </w:p>
    <w:tbl>
      <w:tblPr>
        <w:tblW w:w="888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93"/>
        <w:gridCol w:w="5259"/>
        <w:gridCol w:w="1834"/>
      </w:tblGrid>
      <w:tr w:rsidR="0065401D" w:rsidRPr="001350D8" w:rsidTr="001350D8">
        <w:trPr>
          <w:gridAfter w:val="1"/>
          <w:wAfter w:w="1032" w:type="pct"/>
          <w:trHeight w:val="859"/>
        </w:trPr>
        <w:tc>
          <w:tcPr>
            <w:tcW w:w="1009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1350D8">
            <w:pPr>
              <w:spacing w:after="0" w:line="300" w:lineRule="atLeast"/>
              <w:ind w:firstLine="41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ЧИСЛО СТОРОН</w:t>
            </w:r>
          </w:p>
        </w:tc>
        <w:tc>
          <w:tcPr>
            <w:tcW w:w="2959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1350D8">
            <w:pPr>
              <w:spacing w:after="0" w:line="300" w:lineRule="atLeast"/>
              <w:ind w:firstLine="91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КОЭФФИЦИЕНТ ДИАМЕТРА</w:t>
            </w:r>
          </w:p>
        </w:tc>
      </w:tr>
      <w:tr w:rsidR="0065401D" w:rsidRPr="0065401D" w:rsidTr="001350D8">
        <w:trPr>
          <w:trHeight w:val="859"/>
        </w:trPr>
        <w:tc>
          <w:tcPr>
            <w:tcW w:w="1009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</w:p>
        </w:tc>
        <w:tc>
          <w:tcPr>
            <w:tcW w:w="2959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Внутреннего (D1)</w:t>
            </w:r>
          </w:p>
        </w:tc>
        <w:tc>
          <w:tcPr>
            <w:tcW w:w="1032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1350D8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Внешнего (D2)</w:t>
            </w:r>
          </w:p>
        </w:tc>
      </w:tr>
      <w:tr w:rsidR="0065401D" w:rsidRPr="0065401D" w:rsidTr="001350D8">
        <w:trPr>
          <w:trHeight w:val="429"/>
        </w:trPr>
        <w:tc>
          <w:tcPr>
            <w:tcW w:w="1009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6</w:t>
            </w:r>
          </w:p>
        </w:tc>
        <w:tc>
          <w:tcPr>
            <w:tcW w:w="2959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1,73205</w:t>
            </w:r>
          </w:p>
        </w:tc>
        <w:tc>
          <w:tcPr>
            <w:tcW w:w="1032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2</w:t>
            </w:r>
          </w:p>
        </w:tc>
      </w:tr>
      <w:tr w:rsidR="0065401D" w:rsidRPr="0065401D" w:rsidTr="001350D8">
        <w:trPr>
          <w:trHeight w:val="429"/>
        </w:trPr>
        <w:tc>
          <w:tcPr>
            <w:tcW w:w="1009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8</w:t>
            </w:r>
          </w:p>
        </w:tc>
        <w:tc>
          <w:tcPr>
            <w:tcW w:w="2959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2,41421</w:t>
            </w:r>
          </w:p>
        </w:tc>
        <w:tc>
          <w:tcPr>
            <w:tcW w:w="1032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2,61313</w:t>
            </w:r>
          </w:p>
        </w:tc>
      </w:tr>
      <w:tr w:rsidR="0065401D" w:rsidRPr="0065401D" w:rsidTr="001350D8">
        <w:trPr>
          <w:trHeight w:val="429"/>
        </w:trPr>
        <w:tc>
          <w:tcPr>
            <w:tcW w:w="1009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10</w:t>
            </w:r>
          </w:p>
        </w:tc>
        <w:tc>
          <w:tcPr>
            <w:tcW w:w="2959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3,07768</w:t>
            </w:r>
          </w:p>
        </w:tc>
        <w:tc>
          <w:tcPr>
            <w:tcW w:w="1032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3,23607</w:t>
            </w:r>
          </w:p>
        </w:tc>
      </w:tr>
      <w:tr w:rsidR="0065401D" w:rsidRPr="0065401D" w:rsidTr="001350D8">
        <w:trPr>
          <w:trHeight w:val="429"/>
        </w:trPr>
        <w:tc>
          <w:tcPr>
            <w:tcW w:w="1009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12</w:t>
            </w:r>
          </w:p>
        </w:tc>
        <w:tc>
          <w:tcPr>
            <w:tcW w:w="2959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3,73205</w:t>
            </w:r>
          </w:p>
        </w:tc>
        <w:tc>
          <w:tcPr>
            <w:tcW w:w="1032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3,86370</w:t>
            </w:r>
          </w:p>
        </w:tc>
      </w:tr>
      <w:tr w:rsidR="0065401D" w:rsidRPr="0065401D" w:rsidTr="001350D8">
        <w:trPr>
          <w:trHeight w:val="429"/>
        </w:trPr>
        <w:tc>
          <w:tcPr>
            <w:tcW w:w="1009" w:type="pct"/>
            <w:tcBorders>
              <w:top w:val="single" w:sz="6" w:space="0" w:color="0A89C0"/>
              <w:left w:val="nil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16</w:t>
            </w:r>
          </w:p>
        </w:tc>
        <w:tc>
          <w:tcPr>
            <w:tcW w:w="2959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5,02734</w:t>
            </w:r>
          </w:p>
        </w:tc>
        <w:tc>
          <w:tcPr>
            <w:tcW w:w="1032" w:type="pct"/>
            <w:tcBorders>
              <w:top w:val="single" w:sz="6" w:space="0" w:color="0A89C0"/>
              <w:left w:val="single" w:sz="6" w:space="0" w:color="0A89C0"/>
              <w:bottom w:val="single" w:sz="6" w:space="0" w:color="0A89C0"/>
              <w:right w:val="nil"/>
            </w:tcBorders>
            <w:shd w:val="clear" w:color="auto" w:fill="FFFFFF"/>
            <w:tcMar>
              <w:top w:w="135" w:type="dxa"/>
              <w:left w:w="150" w:type="dxa"/>
              <w:bottom w:w="135" w:type="dxa"/>
              <w:right w:w="150" w:type="dxa"/>
            </w:tcMar>
            <w:vAlign w:val="bottom"/>
            <w:hideMark/>
          </w:tcPr>
          <w:p w:rsidR="0065401D" w:rsidRPr="001350D8" w:rsidRDefault="0065401D" w:rsidP="00E11322">
            <w:pPr>
              <w:spacing w:after="0" w:line="300" w:lineRule="atLeast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</w:pPr>
            <w:r w:rsidRPr="001350D8">
              <w:rPr>
                <w:rFonts w:ascii="Times New Roman" w:eastAsia="Times New Roman" w:hAnsi="Times New Roman" w:cs="Times New Roman"/>
                <w:color w:val="000000"/>
                <w:sz w:val="24"/>
                <w:szCs w:val="23"/>
                <w:lang w:eastAsia="ru-RU"/>
              </w:rPr>
              <w:t>5,12583</w:t>
            </w:r>
          </w:p>
        </w:tc>
      </w:tr>
    </w:tbl>
    <w:p w:rsidR="0065401D" w:rsidRDefault="0065401D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350D8" w:rsidRDefault="001350D8" w:rsidP="00E11322">
      <w:pPr>
        <w:tabs>
          <w:tab w:val="left" w:pos="7020"/>
        </w:tabs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84FB8" w:rsidRPr="00310745" w:rsidRDefault="00D84FB8" w:rsidP="00E11322">
      <w:pPr>
        <w:tabs>
          <w:tab w:val="left" w:pos="7020"/>
        </w:tabs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074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6.</w:t>
      </w:r>
    </w:p>
    <w:p w:rsidR="00D84FB8" w:rsidRDefault="00310745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745">
        <w:rPr>
          <w:rFonts w:ascii="Times New Roman" w:hAnsi="Times New Roman" w:cs="Times New Roman"/>
          <w:b/>
          <w:sz w:val="24"/>
          <w:szCs w:val="24"/>
        </w:rPr>
        <w:t>Процесс изготовления вазы</w:t>
      </w:r>
    </w:p>
    <w:p w:rsidR="00860BEC" w:rsidRPr="00860BEC" w:rsidRDefault="00926696" w:rsidP="00260D32">
      <w:pPr>
        <w:tabs>
          <w:tab w:val="left" w:pos="7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4527550</wp:posOffset>
            </wp:positionH>
            <wp:positionV relativeFrom="paragraph">
              <wp:posOffset>384810</wp:posOffset>
            </wp:positionV>
            <wp:extent cx="1386840" cy="1847850"/>
            <wp:effectExtent l="19050" t="0" r="3810" b="0"/>
            <wp:wrapSquare wrapText="bothSides"/>
            <wp:docPr id="14" name="Рисунок 38" descr="C:\Users\Ludmila\Desktop\IMG_20221123_132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Ludmila\Desktop\IMG_20221123_13275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2839085</wp:posOffset>
            </wp:positionH>
            <wp:positionV relativeFrom="paragraph">
              <wp:posOffset>665480</wp:posOffset>
            </wp:positionV>
            <wp:extent cx="1896110" cy="1332230"/>
            <wp:effectExtent l="0" t="285750" r="0" b="267970"/>
            <wp:wrapSquare wrapText="bothSides"/>
            <wp:docPr id="12" name="Рисунок 1" descr="C:\Users\Ludmila\Desktop\ВАЗА\ФОТО к проекту\IMG_20221129_0823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 descr="C:\Users\Ludmila\Desktop\ВАЗА\ФОТО к проекту\IMG_20221129_08234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96110" cy="133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1520190</wp:posOffset>
            </wp:positionH>
            <wp:positionV relativeFrom="paragraph">
              <wp:posOffset>384810</wp:posOffset>
            </wp:positionV>
            <wp:extent cx="1421765" cy="1895475"/>
            <wp:effectExtent l="19050" t="0" r="6985" b="0"/>
            <wp:wrapSquare wrapText="bothSides"/>
            <wp:docPr id="37" name="Рисунок 37" descr="C:\Users\Ludmila\Desktop\IMG_20221123_135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Ludmila\Desktop\IMG_20221123_13553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0BE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60BEC" w:rsidRPr="00860BE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0BEC">
        <w:rPr>
          <w:rFonts w:ascii="Times New Roman" w:hAnsi="Times New Roman" w:cs="Times New Roman"/>
          <w:b/>
          <w:sz w:val="24"/>
          <w:szCs w:val="24"/>
        </w:rPr>
        <w:t>1.</w:t>
      </w:r>
      <w:r w:rsidR="00860BEC" w:rsidRPr="00860BEC">
        <w:rPr>
          <w:rFonts w:ascii="Times New Roman" w:hAnsi="Times New Roman" w:cs="Times New Roman"/>
          <w:b/>
          <w:sz w:val="24"/>
          <w:szCs w:val="24"/>
        </w:rPr>
        <w:t xml:space="preserve"> Размечаем рейку                             </w:t>
      </w:r>
      <w:r w:rsidR="00860BEC">
        <w:rPr>
          <w:rFonts w:ascii="Times New Roman" w:hAnsi="Times New Roman" w:cs="Times New Roman"/>
          <w:b/>
          <w:sz w:val="24"/>
          <w:szCs w:val="24"/>
        </w:rPr>
        <w:t xml:space="preserve">         2.</w:t>
      </w:r>
      <w:r w:rsidR="00860BEC" w:rsidRPr="00860BEC">
        <w:rPr>
          <w:rFonts w:ascii="Times New Roman" w:hAnsi="Times New Roman" w:cs="Times New Roman"/>
          <w:b/>
          <w:sz w:val="24"/>
          <w:szCs w:val="24"/>
        </w:rPr>
        <w:t xml:space="preserve"> Распиливаем на сегменты</w:t>
      </w:r>
    </w:p>
    <w:p w:rsidR="0093257B" w:rsidRDefault="0093257B" w:rsidP="00260D32">
      <w:pPr>
        <w:tabs>
          <w:tab w:val="left" w:pos="7020"/>
        </w:tabs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56515</wp:posOffset>
            </wp:positionV>
            <wp:extent cx="1421765" cy="1895475"/>
            <wp:effectExtent l="19050" t="0" r="6985" b="0"/>
            <wp:wrapSquare wrapText="bothSides"/>
            <wp:docPr id="36" name="Рисунок 36" descr="C:\Users\Ludmila\Desktop\IMG_20221123_135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Ludmila\Desktop\IMG_20221123_13555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D02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02A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860BEC" w:rsidRPr="00860BEC" w:rsidRDefault="004F7F4F" w:rsidP="00E11322">
      <w:pPr>
        <w:pStyle w:val="a4"/>
        <w:tabs>
          <w:tab w:val="left" w:pos="7020"/>
        </w:tabs>
        <w:ind w:left="0" w:firstLine="709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  4.  </w:t>
      </w:r>
      <w:r w:rsidR="00860BE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Собираем кольца                              5.  Скрепляем ленточной струбциной</w:t>
      </w:r>
    </w:p>
    <w:p w:rsidR="00860BEC" w:rsidRDefault="004F7F4F" w:rsidP="00260D32">
      <w:pPr>
        <w:tabs>
          <w:tab w:val="left" w:pos="7020"/>
        </w:tabs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57325" cy="1943100"/>
            <wp:effectExtent l="19050" t="0" r="9525" b="0"/>
            <wp:docPr id="41" name="Рисунок 41" descr="C:\Users\Ludmila\Desktop\IMG_20221123_132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Ludmila\Desktop\IMG_20221123_13284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45419" cy="1927225"/>
            <wp:effectExtent l="19050" t="0" r="2381" b="0"/>
            <wp:docPr id="42" name="Рисунок 42" descr="C:\Users\Ludmila\Desktop\IMG_20221123_132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Ludmila\Desktop\IMG_20221123_13291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681" cy="1930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84450" cy="1938338"/>
            <wp:effectExtent l="19050" t="0" r="6350" b="0"/>
            <wp:docPr id="40" name="Рисунок 40" descr="C:\Users\Ludmila\Desktop\ВАЗА\ФОТО к проекту\IMG_20221110_111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Ludmila\Desktop\ВАЗА\ФОТО к проекту\IMG_20221110_11171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310" cy="1941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320" w:rsidRDefault="009A5320" w:rsidP="009A5320">
      <w:pPr>
        <w:pStyle w:val="a4"/>
        <w:tabs>
          <w:tab w:val="left" w:pos="7020"/>
        </w:tabs>
        <w:rPr>
          <w:rFonts w:ascii="Times New Roman" w:hAnsi="Times New Roman" w:cs="Times New Roman"/>
          <w:b/>
          <w:sz w:val="24"/>
          <w:szCs w:val="24"/>
        </w:rPr>
      </w:pPr>
      <w:r w:rsidRPr="009A532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9A532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1368152" cy="1824202"/>
            <wp:effectExtent l="19050" t="0" r="3448" b="0"/>
            <wp:docPr id="16" name="Рисунок 4" descr="D:\ВВ\2021-2022-2023\2022-2023\ВАЗА\Ваза-чаш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2" descr="D:\ВВ\2021-2022-2023\2022-2023\ВАЗА\Ваза-чаша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152" cy="1824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9A532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2346324" cy="1714500"/>
            <wp:effectExtent l="19050" t="0" r="0" b="0"/>
            <wp:docPr id="13" name="Рисунок 3" descr="D:\ВВ\2021-2022-2023\2022-2023\ВАЗА\IMG_20230201_0815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" descr="D:\ВВ\2021-2022-2023\2022-2023\ВАЗА\IMG_20230201_081545.jpg"/>
                    <pic:cNvPicPr>
                      <a:picLocks noGrp="1"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734" cy="172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5320" w:rsidRDefault="009A5320" w:rsidP="009A5320">
      <w:pPr>
        <w:pStyle w:val="a4"/>
        <w:tabs>
          <w:tab w:val="left" w:pos="7020"/>
        </w:tabs>
        <w:rPr>
          <w:rFonts w:ascii="Times New Roman" w:hAnsi="Times New Roman" w:cs="Times New Roman"/>
          <w:b/>
          <w:sz w:val="24"/>
          <w:szCs w:val="24"/>
        </w:rPr>
      </w:pPr>
    </w:p>
    <w:p w:rsidR="004D02AB" w:rsidRPr="00260D32" w:rsidRDefault="00D53DF9" w:rsidP="00260D32">
      <w:pPr>
        <w:pStyle w:val="a4"/>
        <w:numPr>
          <w:ilvl w:val="0"/>
          <w:numId w:val="9"/>
        </w:numPr>
        <w:tabs>
          <w:tab w:val="left" w:pos="7020"/>
        </w:tabs>
        <w:rPr>
          <w:rFonts w:ascii="Times New Roman" w:hAnsi="Times New Roman" w:cs="Times New Roman"/>
          <w:b/>
          <w:sz w:val="24"/>
          <w:szCs w:val="24"/>
        </w:rPr>
      </w:pPr>
      <w:r w:rsidRPr="00D53DF9">
        <w:rPr>
          <w:rFonts w:ascii="Times New Roman" w:hAnsi="Times New Roman" w:cs="Times New Roman"/>
          <w:b/>
          <w:sz w:val="24"/>
          <w:szCs w:val="28"/>
        </w:rPr>
        <w:t>Склеиваем, кольца  между собой и ждем сутки,  пока высохнет клей</w:t>
      </w:r>
    </w:p>
    <w:p w:rsidR="00260D32" w:rsidRPr="00D53DF9" w:rsidRDefault="00260D32" w:rsidP="00260D32">
      <w:pPr>
        <w:pStyle w:val="a4"/>
        <w:tabs>
          <w:tab w:val="left" w:pos="7020"/>
        </w:tabs>
        <w:rPr>
          <w:rFonts w:ascii="Times New Roman" w:hAnsi="Times New Roman" w:cs="Times New Roman"/>
          <w:b/>
          <w:sz w:val="24"/>
          <w:szCs w:val="24"/>
        </w:rPr>
      </w:pPr>
    </w:p>
    <w:p w:rsidR="00D53DF9" w:rsidRPr="00D53DF9" w:rsidRDefault="009A5320" w:rsidP="009A5320">
      <w:pPr>
        <w:pStyle w:val="a4"/>
        <w:tabs>
          <w:tab w:val="left" w:pos="70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5320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1224136" cy="1036612"/>
            <wp:effectExtent l="19050" t="0" r="0" b="0"/>
            <wp:docPr id="7" name="Рисунок 1" descr="D:\ВВ\2021-2022-2023\2022-2023\ВАЗА\Чаша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" descr="D:\ВВ\2021-2022-2023\2022-2023\ВАЗА\Чаша-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t="31755" b="4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136" cy="10366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        </w:t>
      </w:r>
      <w:r w:rsidRPr="009A532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792759" cy="1048787"/>
            <wp:effectExtent l="19050" t="0" r="0" b="0"/>
            <wp:docPr id="11" name="Рисунок 2" descr="D:\ВВ\2021-2022-2023\2022-2023\ВАЗА\Чаша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4" descr="D:\ВВ\2021-2022-2023\2022-2023\ВАЗА\Чаша.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t="37761" b="18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759" cy="1048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0D8C" w:rsidRDefault="00D53DF9" w:rsidP="009A5320">
      <w:pPr>
        <w:pStyle w:val="a4"/>
        <w:tabs>
          <w:tab w:val="left" w:pos="7020"/>
        </w:tabs>
        <w:ind w:left="0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</w:t>
      </w:r>
      <w:r w:rsidR="00F40D8C" w:rsidRPr="00310745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F40D8C">
        <w:rPr>
          <w:rFonts w:ascii="Times New Roman" w:hAnsi="Times New Roman" w:cs="Times New Roman"/>
          <w:b/>
          <w:sz w:val="24"/>
          <w:szCs w:val="24"/>
        </w:rPr>
        <w:t>7</w:t>
      </w:r>
      <w:r w:rsidR="00F40D8C" w:rsidRPr="00310745">
        <w:rPr>
          <w:rFonts w:ascii="Times New Roman" w:hAnsi="Times New Roman" w:cs="Times New Roman"/>
          <w:b/>
          <w:sz w:val="24"/>
          <w:szCs w:val="24"/>
        </w:rPr>
        <w:t>.</w:t>
      </w:r>
    </w:p>
    <w:p w:rsidR="006E7DA3" w:rsidRDefault="00F40D8C" w:rsidP="00E11322">
      <w:pPr>
        <w:tabs>
          <w:tab w:val="left" w:pos="7020"/>
        </w:tabs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745">
        <w:rPr>
          <w:rFonts w:ascii="Times New Roman" w:hAnsi="Times New Roman" w:cs="Times New Roman"/>
          <w:b/>
          <w:sz w:val="24"/>
          <w:szCs w:val="24"/>
        </w:rPr>
        <w:t>Процесс изготовления вазы</w:t>
      </w:r>
    </w:p>
    <w:p w:rsidR="00D53DF9" w:rsidRPr="006E7DA3" w:rsidRDefault="00F40D8C" w:rsidP="00E11322">
      <w:pPr>
        <w:tabs>
          <w:tab w:val="left" w:pos="7020"/>
        </w:tabs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8"/>
        </w:rPr>
        <w:t>7.</w:t>
      </w:r>
      <w:r w:rsidR="00583379">
        <w:rPr>
          <w:rFonts w:ascii="Times New Roman" w:hAnsi="Times New Roman" w:cs="Times New Roman"/>
          <w:b/>
          <w:sz w:val="24"/>
          <w:szCs w:val="28"/>
        </w:rPr>
        <w:t xml:space="preserve">  Склеиваем вс</w:t>
      </w:r>
      <w:r w:rsidR="006E7DA3" w:rsidRPr="006E7DA3">
        <w:rPr>
          <w:rFonts w:ascii="Times New Roman" w:hAnsi="Times New Roman" w:cs="Times New Roman"/>
          <w:b/>
          <w:sz w:val="24"/>
          <w:szCs w:val="28"/>
        </w:rPr>
        <w:t>е части</w:t>
      </w:r>
      <w:r w:rsidR="00583379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8. Выта</w:t>
      </w:r>
      <w:r w:rsidR="00583379" w:rsidRPr="00F40D8C">
        <w:rPr>
          <w:rFonts w:ascii="Times New Roman" w:hAnsi="Times New Roman" w:cs="Times New Roman"/>
          <w:b/>
          <w:sz w:val="24"/>
          <w:szCs w:val="28"/>
        </w:rPr>
        <w:t>чи</w:t>
      </w:r>
      <w:r w:rsidR="00583379">
        <w:rPr>
          <w:rFonts w:ascii="Times New Roman" w:hAnsi="Times New Roman" w:cs="Times New Roman"/>
          <w:b/>
          <w:sz w:val="24"/>
          <w:szCs w:val="28"/>
        </w:rPr>
        <w:t>вае</w:t>
      </w:r>
      <w:r w:rsidR="00583379" w:rsidRPr="00F40D8C">
        <w:rPr>
          <w:rFonts w:ascii="Times New Roman" w:hAnsi="Times New Roman" w:cs="Times New Roman"/>
          <w:b/>
          <w:sz w:val="24"/>
          <w:szCs w:val="28"/>
        </w:rPr>
        <w:t>м</w:t>
      </w:r>
      <w:r w:rsidR="00583379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F40D8C" w:rsidRDefault="00F40D8C" w:rsidP="00260D32">
      <w:pPr>
        <w:tabs>
          <w:tab w:val="left" w:pos="70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E7DA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E7DA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43113" cy="2724150"/>
            <wp:effectExtent l="19050" t="0" r="0" b="0"/>
            <wp:docPr id="49" name="Рисунок 49" descr="C:\Users\Ludmila\Desktop\ВАЗА\ФОТО к проекту\IMG_20221122_145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Ludmila\Desktop\ВАЗА\ФОТО к проекту\IMG_20221122_14525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839" cy="273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7DA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83379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583379" w:rsidRPr="00583379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3152775" cy="2667000"/>
            <wp:effectExtent l="19050" t="0" r="9525" b="0"/>
            <wp:docPr id="17" name="Рисунок 5" descr="D:\ВВ\2021-2022-2023\2022-2023\ВАЗА\IMG_20230211_1434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D:\ВВ\2021-2022-2023\2022-2023\ВАЗА\IMG_20230211_143417.jpg"/>
                    <pic:cNvPicPr>
                      <a:picLocks noGrp="1" noChangeAspect="1" noChangeArrowheads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52" cy="26675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34D7" w:rsidRDefault="00583379" w:rsidP="00583379">
      <w:pPr>
        <w:pStyle w:val="a4"/>
        <w:tabs>
          <w:tab w:val="left" w:pos="7020"/>
        </w:tabs>
        <w:ind w:left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9</w:t>
      </w:r>
      <w:r w:rsidR="00E334D7">
        <w:rPr>
          <w:rFonts w:ascii="Times New Roman" w:hAnsi="Times New Roman" w:cs="Times New Roman"/>
          <w:b/>
          <w:sz w:val="24"/>
          <w:szCs w:val="24"/>
        </w:rPr>
        <w:t xml:space="preserve">. Шлифуем изделие        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="00E334D7" w:rsidRPr="003F7D81">
        <w:rPr>
          <w:rFonts w:ascii="Times New Roman" w:hAnsi="Times New Roman" w:cs="Times New Roman"/>
          <w:b/>
          <w:sz w:val="24"/>
          <w:szCs w:val="24"/>
        </w:rPr>
        <w:t>.</w:t>
      </w:r>
      <w:r w:rsidR="00E334D7" w:rsidRPr="003F7D81">
        <w:rPr>
          <w:rFonts w:ascii="Times New Roman" w:hAnsi="Times New Roman" w:cs="Times New Roman"/>
          <w:b/>
          <w:sz w:val="24"/>
          <w:szCs w:val="28"/>
        </w:rPr>
        <w:t xml:space="preserve"> Обрабатываем вазу лаком</w:t>
      </w:r>
    </w:p>
    <w:p w:rsidR="00E334D7" w:rsidRDefault="00583379" w:rsidP="00583379">
      <w:pPr>
        <w:pStyle w:val="a4"/>
        <w:tabs>
          <w:tab w:val="left" w:pos="7020"/>
        </w:tabs>
        <w:ind w:left="0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583379">
        <w:rPr>
          <w:rFonts w:ascii="Times New Roman" w:hAnsi="Times New Roman" w:cs="Times New Roman"/>
          <w:sz w:val="24"/>
          <w:szCs w:val="28"/>
        </w:rPr>
        <w:drawing>
          <wp:inline distT="0" distB="0" distL="0" distR="0">
            <wp:extent cx="2733675" cy="2057400"/>
            <wp:effectExtent l="19050" t="0" r="9525" b="0"/>
            <wp:docPr id="18" name="Рисунок 6" descr="D:\ВВ\2021-2022-2023\2022-2023\ВАЗА\IMG_20230215_0816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5" descr="D:\ВВ\2021-2022-2023\2022-2023\ВАЗА\IMG_20230215_08165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t="31493" b="10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94" cy="2062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34D7" w:rsidRPr="00E334D7" w:rsidRDefault="00E334D7" w:rsidP="00260D32">
      <w:pPr>
        <w:pStyle w:val="a4"/>
        <w:tabs>
          <w:tab w:val="left" w:pos="7020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 xml:space="preserve">    </w:t>
      </w:r>
    </w:p>
    <w:p w:rsidR="00E334D7" w:rsidRDefault="00583379" w:rsidP="00260D32">
      <w:pPr>
        <w:pStyle w:val="a4"/>
        <w:tabs>
          <w:tab w:val="left" w:pos="70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Чаша-конфетница</w:t>
      </w:r>
      <w:proofErr w:type="spellEnd"/>
      <w:r w:rsidR="006D1BCF">
        <w:rPr>
          <w:rFonts w:ascii="Times New Roman" w:hAnsi="Times New Roman" w:cs="Times New Roman"/>
          <w:b/>
          <w:sz w:val="24"/>
          <w:szCs w:val="24"/>
        </w:rPr>
        <w:t xml:space="preserve"> готова</w:t>
      </w:r>
    </w:p>
    <w:p w:rsidR="00583379" w:rsidRDefault="00583379" w:rsidP="00260D32">
      <w:pPr>
        <w:pStyle w:val="a4"/>
        <w:tabs>
          <w:tab w:val="left" w:pos="70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3379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2190750" cy="2209800"/>
            <wp:effectExtent l="19050" t="0" r="0" b="0"/>
            <wp:docPr id="19" name="Рисунок 7" descr="D:\ВВ\2021-2022-2023\2022-2023\ВАЗА\IMG_20230215_0816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4" descr="D:\ВВ\2021-2022-2023\2022-2023\ВАЗА\IMG_20230215_08164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t="14779" b="120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429" cy="221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583379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2114550" cy="2209800"/>
            <wp:effectExtent l="19050" t="0" r="0" b="0"/>
            <wp:docPr id="24" name="Рисунок 8" descr="D:\ВВ\2021-2022-2023\2022-2023\ВАЗА\Чаша-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3" descr="D:\ВВ\2021-2022-2023\2022-2023\ВАЗА\Чаша-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t="25072" b="8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50" cy="2210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0B0C" w:rsidRDefault="005C0B0C" w:rsidP="00260D32">
      <w:pPr>
        <w:pStyle w:val="a4"/>
        <w:tabs>
          <w:tab w:val="left" w:pos="70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1BCF" w:rsidRPr="00F40D8C" w:rsidRDefault="005C0B0C" w:rsidP="005C0B0C">
      <w:pPr>
        <w:pStyle w:val="a4"/>
        <w:tabs>
          <w:tab w:val="left" w:pos="7020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sectPr w:rsidR="006D1BCF" w:rsidRPr="00F40D8C" w:rsidSect="00E11322">
      <w:footerReference w:type="default" r:id="rId44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588" w:rsidRDefault="00B44588" w:rsidP="00033F5B">
      <w:pPr>
        <w:spacing w:after="0" w:line="240" w:lineRule="auto"/>
      </w:pPr>
      <w:r>
        <w:separator/>
      </w:r>
    </w:p>
  </w:endnote>
  <w:endnote w:type="continuationSeparator" w:id="0">
    <w:p w:rsidR="00B44588" w:rsidRDefault="00B44588" w:rsidP="00033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36474"/>
      <w:docPartObj>
        <w:docPartGallery w:val="Page Numbers (Bottom of Page)"/>
        <w:docPartUnique/>
      </w:docPartObj>
    </w:sdtPr>
    <w:sdtContent>
      <w:p w:rsidR="009A5320" w:rsidRDefault="009A5320">
        <w:pPr>
          <w:pStyle w:val="ab"/>
          <w:jc w:val="right"/>
        </w:pPr>
        <w:fldSimple w:instr=" PAGE   \* MERGEFORMAT ">
          <w:r w:rsidR="00583379">
            <w:rPr>
              <w:noProof/>
            </w:rPr>
            <w:t>29</w:t>
          </w:r>
        </w:fldSimple>
      </w:p>
    </w:sdtContent>
  </w:sdt>
  <w:p w:rsidR="009A5320" w:rsidRDefault="009A532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588" w:rsidRDefault="00B44588" w:rsidP="00033F5B">
      <w:pPr>
        <w:spacing w:after="0" w:line="240" w:lineRule="auto"/>
      </w:pPr>
      <w:r>
        <w:separator/>
      </w:r>
    </w:p>
  </w:footnote>
  <w:footnote w:type="continuationSeparator" w:id="0">
    <w:p w:rsidR="00B44588" w:rsidRDefault="00B44588" w:rsidP="00033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75A9C"/>
    <w:multiLevelType w:val="hybridMultilevel"/>
    <w:tmpl w:val="20DE55F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812CE"/>
    <w:multiLevelType w:val="hybridMultilevel"/>
    <w:tmpl w:val="F766CF34"/>
    <w:lvl w:ilvl="0" w:tplc="3C1C62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0966E5C"/>
    <w:multiLevelType w:val="hybridMultilevel"/>
    <w:tmpl w:val="03D66496"/>
    <w:lvl w:ilvl="0" w:tplc="30D6FBC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A2203"/>
    <w:multiLevelType w:val="hybridMultilevel"/>
    <w:tmpl w:val="CF3A9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F3B06"/>
    <w:multiLevelType w:val="hybridMultilevel"/>
    <w:tmpl w:val="61D8EFF0"/>
    <w:lvl w:ilvl="0" w:tplc="764E0EC0">
      <w:start w:val="13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009215F"/>
    <w:multiLevelType w:val="multilevel"/>
    <w:tmpl w:val="E5B4B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6">
    <w:nsid w:val="2DBF2BD2"/>
    <w:multiLevelType w:val="hybridMultilevel"/>
    <w:tmpl w:val="77662096"/>
    <w:lvl w:ilvl="0" w:tplc="D9A05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CC17B3"/>
    <w:multiLevelType w:val="hybridMultilevel"/>
    <w:tmpl w:val="D9F4F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8D73BB"/>
    <w:multiLevelType w:val="hybridMultilevel"/>
    <w:tmpl w:val="6D001368"/>
    <w:lvl w:ilvl="0" w:tplc="EEBC695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7A025C3"/>
    <w:multiLevelType w:val="hybridMultilevel"/>
    <w:tmpl w:val="5532D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D94A1B"/>
    <w:multiLevelType w:val="hybridMultilevel"/>
    <w:tmpl w:val="A574F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FD7B44"/>
    <w:multiLevelType w:val="hybridMultilevel"/>
    <w:tmpl w:val="3A58CDF2"/>
    <w:lvl w:ilvl="0" w:tplc="C85E71B8">
      <w:start w:val="1"/>
      <w:numFmt w:val="decimal"/>
      <w:lvlText w:val="%1)"/>
      <w:lvlJc w:val="left"/>
      <w:pPr>
        <w:tabs>
          <w:tab w:val="num" w:pos="586"/>
        </w:tabs>
        <w:ind w:left="5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6"/>
        </w:tabs>
        <w:ind w:left="13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6"/>
        </w:tabs>
        <w:ind w:left="20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6"/>
        </w:tabs>
        <w:ind w:left="27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6"/>
        </w:tabs>
        <w:ind w:left="34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6"/>
        </w:tabs>
        <w:ind w:left="41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6"/>
        </w:tabs>
        <w:ind w:left="49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6"/>
        </w:tabs>
        <w:ind w:left="56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6"/>
        </w:tabs>
        <w:ind w:left="6346" w:hanging="180"/>
      </w:pPr>
    </w:lvl>
  </w:abstractNum>
  <w:abstractNum w:abstractNumId="12">
    <w:nsid w:val="7FB76B8E"/>
    <w:multiLevelType w:val="multilevel"/>
    <w:tmpl w:val="5BB80C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0"/>
  </w:num>
  <w:num w:numId="5">
    <w:abstractNumId w:val="11"/>
  </w:num>
  <w:num w:numId="6">
    <w:abstractNumId w:val="4"/>
  </w:num>
  <w:num w:numId="7">
    <w:abstractNumId w:val="9"/>
  </w:num>
  <w:num w:numId="8">
    <w:abstractNumId w:val="8"/>
  </w:num>
  <w:num w:numId="9">
    <w:abstractNumId w:val="10"/>
  </w:num>
  <w:num w:numId="10">
    <w:abstractNumId w:val="7"/>
  </w:num>
  <w:num w:numId="11">
    <w:abstractNumId w:val="5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6F5"/>
    <w:rsid w:val="00003AEF"/>
    <w:rsid w:val="00021B07"/>
    <w:rsid w:val="00033F5B"/>
    <w:rsid w:val="00082892"/>
    <w:rsid w:val="00084F74"/>
    <w:rsid w:val="000A71BD"/>
    <w:rsid w:val="000A7725"/>
    <w:rsid w:val="000B26E3"/>
    <w:rsid w:val="000D2EC7"/>
    <w:rsid w:val="000D5B75"/>
    <w:rsid w:val="000E4C38"/>
    <w:rsid w:val="0010167E"/>
    <w:rsid w:val="00105740"/>
    <w:rsid w:val="00115001"/>
    <w:rsid w:val="00125307"/>
    <w:rsid w:val="0013434A"/>
    <w:rsid w:val="001350D8"/>
    <w:rsid w:val="001424AB"/>
    <w:rsid w:val="00157B84"/>
    <w:rsid w:val="001807C5"/>
    <w:rsid w:val="0018482C"/>
    <w:rsid w:val="00195FCA"/>
    <w:rsid w:val="00196E2B"/>
    <w:rsid w:val="00197272"/>
    <w:rsid w:val="001B15E7"/>
    <w:rsid w:val="001B289E"/>
    <w:rsid w:val="002172B0"/>
    <w:rsid w:val="002363CE"/>
    <w:rsid w:val="00243046"/>
    <w:rsid w:val="00244669"/>
    <w:rsid w:val="002502A4"/>
    <w:rsid w:val="00260D32"/>
    <w:rsid w:val="00267E6C"/>
    <w:rsid w:val="0028431E"/>
    <w:rsid w:val="002A643E"/>
    <w:rsid w:val="002A64A9"/>
    <w:rsid w:val="002B166A"/>
    <w:rsid w:val="00310745"/>
    <w:rsid w:val="00340B4A"/>
    <w:rsid w:val="00347EFC"/>
    <w:rsid w:val="003669E5"/>
    <w:rsid w:val="003929C1"/>
    <w:rsid w:val="00392F4A"/>
    <w:rsid w:val="003B0093"/>
    <w:rsid w:val="003C2D96"/>
    <w:rsid w:val="003C5136"/>
    <w:rsid w:val="003C6EA1"/>
    <w:rsid w:val="003E09F1"/>
    <w:rsid w:val="003F08CF"/>
    <w:rsid w:val="003F473F"/>
    <w:rsid w:val="003F7D81"/>
    <w:rsid w:val="004033D0"/>
    <w:rsid w:val="0041111E"/>
    <w:rsid w:val="00423974"/>
    <w:rsid w:val="00433799"/>
    <w:rsid w:val="00440825"/>
    <w:rsid w:val="00441B75"/>
    <w:rsid w:val="00464550"/>
    <w:rsid w:val="00471751"/>
    <w:rsid w:val="0048228F"/>
    <w:rsid w:val="00490BD3"/>
    <w:rsid w:val="004A446A"/>
    <w:rsid w:val="004C3140"/>
    <w:rsid w:val="004C4B3E"/>
    <w:rsid w:val="004D02AB"/>
    <w:rsid w:val="004D2675"/>
    <w:rsid w:val="004D4458"/>
    <w:rsid w:val="004F7F4F"/>
    <w:rsid w:val="00531346"/>
    <w:rsid w:val="00542423"/>
    <w:rsid w:val="00570E25"/>
    <w:rsid w:val="00583379"/>
    <w:rsid w:val="00594FD4"/>
    <w:rsid w:val="00596344"/>
    <w:rsid w:val="005A0CFD"/>
    <w:rsid w:val="005A1F35"/>
    <w:rsid w:val="005A43FC"/>
    <w:rsid w:val="005C0002"/>
    <w:rsid w:val="005C0B0C"/>
    <w:rsid w:val="005C0E16"/>
    <w:rsid w:val="005C3DED"/>
    <w:rsid w:val="005D0B88"/>
    <w:rsid w:val="005D4658"/>
    <w:rsid w:val="005E0E59"/>
    <w:rsid w:val="005F1BF5"/>
    <w:rsid w:val="0061340D"/>
    <w:rsid w:val="00636DD2"/>
    <w:rsid w:val="00653937"/>
    <w:rsid w:val="0065401D"/>
    <w:rsid w:val="0067664B"/>
    <w:rsid w:val="006773C0"/>
    <w:rsid w:val="00677C44"/>
    <w:rsid w:val="00690770"/>
    <w:rsid w:val="006A3719"/>
    <w:rsid w:val="006D1BCF"/>
    <w:rsid w:val="006E03F3"/>
    <w:rsid w:val="006E7DA3"/>
    <w:rsid w:val="00703E94"/>
    <w:rsid w:val="007066D4"/>
    <w:rsid w:val="00712AD6"/>
    <w:rsid w:val="007230CE"/>
    <w:rsid w:val="00740C85"/>
    <w:rsid w:val="007423BE"/>
    <w:rsid w:val="0076198D"/>
    <w:rsid w:val="007828BC"/>
    <w:rsid w:val="00791A3F"/>
    <w:rsid w:val="007A6F87"/>
    <w:rsid w:val="007B580C"/>
    <w:rsid w:val="007B786D"/>
    <w:rsid w:val="007C15EE"/>
    <w:rsid w:val="007D7B85"/>
    <w:rsid w:val="007E00AB"/>
    <w:rsid w:val="007E3745"/>
    <w:rsid w:val="008072FA"/>
    <w:rsid w:val="008117AB"/>
    <w:rsid w:val="008123A9"/>
    <w:rsid w:val="00846B6B"/>
    <w:rsid w:val="00860BEC"/>
    <w:rsid w:val="00864540"/>
    <w:rsid w:val="00867563"/>
    <w:rsid w:val="00873C16"/>
    <w:rsid w:val="008759F7"/>
    <w:rsid w:val="008B1B97"/>
    <w:rsid w:val="008B21F3"/>
    <w:rsid w:val="00905329"/>
    <w:rsid w:val="00926696"/>
    <w:rsid w:val="0093257B"/>
    <w:rsid w:val="00935C12"/>
    <w:rsid w:val="00940D36"/>
    <w:rsid w:val="00964186"/>
    <w:rsid w:val="009A5320"/>
    <w:rsid w:val="009B4164"/>
    <w:rsid w:val="009C4F98"/>
    <w:rsid w:val="009D6861"/>
    <w:rsid w:val="00A025E3"/>
    <w:rsid w:val="00A12E61"/>
    <w:rsid w:val="00A142D1"/>
    <w:rsid w:val="00A15658"/>
    <w:rsid w:val="00A25A8D"/>
    <w:rsid w:val="00A3300A"/>
    <w:rsid w:val="00A364B4"/>
    <w:rsid w:val="00A600AA"/>
    <w:rsid w:val="00A60725"/>
    <w:rsid w:val="00A651EB"/>
    <w:rsid w:val="00A67A22"/>
    <w:rsid w:val="00A70018"/>
    <w:rsid w:val="00A77D23"/>
    <w:rsid w:val="00A80D0D"/>
    <w:rsid w:val="00A856F5"/>
    <w:rsid w:val="00A91A4B"/>
    <w:rsid w:val="00A948C5"/>
    <w:rsid w:val="00AB3BEA"/>
    <w:rsid w:val="00AC3862"/>
    <w:rsid w:val="00AC7FA8"/>
    <w:rsid w:val="00AF1CBC"/>
    <w:rsid w:val="00B177AE"/>
    <w:rsid w:val="00B21DCB"/>
    <w:rsid w:val="00B4263C"/>
    <w:rsid w:val="00B44588"/>
    <w:rsid w:val="00B45D00"/>
    <w:rsid w:val="00B45F4D"/>
    <w:rsid w:val="00B52995"/>
    <w:rsid w:val="00B535DD"/>
    <w:rsid w:val="00B604DD"/>
    <w:rsid w:val="00B73D24"/>
    <w:rsid w:val="00B741DF"/>
    <w:rsid w:val="00B8513D"/>
    <w:rsid w:val="00B95080"/>
    <w:rsid w:val="00BA1B9C"/>
    <w:rsid w:val="00BF40C9"/>
    <w:rsid w:val="00C272C6"/>
    <w:rsid w:val="00C344BD"/>
    <w:rsid w:val="00C43196"/>
    <w:rsid w:val="00C706E6"/>
    <w:rsid w:val="00C94BE9"/>
    <w:rsid w:val="00CB0E84"/>
    <w:rsid w:val="00CE14BC"/>
    <w:rsid w:val="00CE7EC0"/>
    <w:rsid w:val="00CF3EF3"/>
    <w:rsid w:val="00CF48C4"/>
    <w:rsid w:val="00D03C10"/>
    <w:rsid w:val="00D15AF3"/>
    <w:rsid w:val="00D27E03"/>
    <w:rsid w:val="00D53DF9"/>
    <w:rsid w:val="00D752DB"/>
    <w:rsid w:val="00D84FB8"/>
    <w:rsid w:val="00D96964"/>
    <w:rsid w:val="00D9747B"/>
    <w:rsid w:val="00DA2F56"/>
    <w:rsid w:val="00DA442F"/>
    <w:rsid w:val="00DA6E75"/>
    <w:rsid w:val="00DC3E1E"/>
    <w:rsid w:val="00DD2312"/>
    <w:rsid w:val="00DF326D"/>
    <w:rsid w:val="00DF5533"/>
    <w:rsid w:val="00E033CE"/>
    <w:rsid w:val="00E05F43"/>
    <w:rsid w:val="00E11322"/>
    <w:rsid w:val="00E265AA"/>
    <w:rsid w:val="00E334D7"/>
    <w:rsid w:val="00E53E41"/>
    <w:rsid w:val="00E6167B"/>
    <w:rsid w:val="00E63D57"/>
    <w:rsid w:val="00E9228E"/>
    <w:rsid w:val="00EA1D4D"/>
    <w:rsid w:val="00EA2435"/>
    <w:rsid w:val="00ED3FF1"/>
    <w:rsid w:val="00EE1A16"/>
    <w:rsid w:val="00EE477F"/>
    <w:rsid w:val="00F04815"/>
    <w:rsid w:val="00F11B35"/>
    <w:rsid w:val="00F24EBA"/>
    <w:rsid w:val="00F35E66"/>
    <w:rsid w:val="00F40D8C"/>
    <w:rsid w:val="00F47F37"/>
    <w:rsid w:val="00F60D5B"/>
    <w:rsid w:val="00F711B9"/>
    <w:rsid w:val="00F80AD4"/>
    <w:rsid w:val="00F831E5"/>
    <w:rsid w:val="00F9273D"/>
    <w:rsid w:val="00F96D40"/>
    <w:rsid w:val="00FA4827"/>
    <w:rsid w:val="00FC2A23"/>
    <w:rsid w:val="00FC3444"/>
    <w:rsid w:val="00FF0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C12"/>
  </w:style>
  <w:style w:type="paragraph" w:styleId="1">
    <w:name w:val="heading 1"/>
    <w:basedOn w:val="a"/>
    <w:link w:val="10"/>
    <w:uiPriority w:val="9"/>
    <w:qFormat/>
    <w:rsid w:val="00A856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56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uiPriority w:val="22"/>
    <w:qFormat/>
    <w:rsid w:val="008072FA"/>
    <w:rPr>
      <w:b/>
      <w:bCs/>
    </w:rPr>
  </w:style>
  <w:style w:type="paragraph" w:styleId="a4">
    <w:name w:val="List Paragraph"/>
    <w:basedOn w:val="a"/>
    <w:uiPriority w:val="34"/>
    <w:qFormat/>
    <w:rsid w:val="00B9508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15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929C1"/>
  </w:style>
  <w:style w:type="character" w:styleId="a6">
    <w:name w:val="page number"/>
    <w:basedOn w:val="a0"/>
    <w:rsid w:val="00E6167B"/>
  </w:style>
  <w:style w:type="paragraph" w:styleId="a7">
    <w:name w:val="Balloon Text"/>
    <w:basedOn w:val="a"/>
    <w:link w:val="a8"/>
    <w:uiPriority w:val="99"/>
    <w:semiHidden/>
    <w:unhideWhenUsed/>
    <w:rsid w:val="001B1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15E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033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33F5B"/>
  </w:style>
  <w:style w:type="paragraph" w:styleId="ab">
    <w:name w:val="footer"/>
    <w:basedOn w:val="a"/>
    <w:link w:val="ac"/>
    <w:uiPriority w:val="99"/>
    <w:unhideWhenUsed/>
    <w:rsid w:val="00033F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33F5B"/>
  </w:style>
  <w:style w:type="paragraph" w:styleId="ad">
    <w:name w:val="No Spacing"/>
    <w:uiPriority w:val="1"/>
    <w:qFormat/>
    <w:rsid w:val="00F711B9"/>
    <w:pPr>
      <w:spacing w:after="0" w:line="240" w:lineRule="auto"/>
    </w:pPr>
  </w:style>
  <w:style w:type="paragraph" w:customStyle="1" w:styleId="ae">
    <w:name w:val="Стиль"/>
    <w:uiPriority w:val="99"/>
    <w:rsid w:val="004C4B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690770"/>
    <w:rPr>
      <w:color w:val="0000FF" w:themeColor="hyperlink"/>
      <w:u w:val="single"/>
    </w:rPr>
  </w:style>
  <w:style w:type="paragraph" w:customStyle="1" w:styleId="articledecorationfirst">
    <w:name w:val="article_decoration_first"/>
    <w:basedOn w:val="a"/>
    <w:rsid w:val="00A33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lo-z.ru/userfiles/images(22).jpg" TargetMode="External"/><Relationship Id="rId13" Type="http://schemas.openxmlformats.org/officeDocument/2006/relationships/hyperlink" Target="http://www.reznoe.ru/articles10_46.php" TargetMode="External"/><Relationship Id="rId18" Type="http://schemas.openxmlformats.org/officeDocument/2006/relationships/image" Target="media/image2.jpeg"/><Relationship Id="rId26" Type="http://schemas.openxmlformats.org/officeDocument/2006/relationships/image" Target="media/image10.jpeg"/><Relationship Id="rId39" Type="http://schemas.openxmlformats.org/officeDocument/2006/relationships/image" Target="media/image23.jpeg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34" Type="http://schemas.openxmlformats.org/officeDocument/2006/relationships/image" Target="media/image18.jpeg"/><Relationship Id="rId42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hyperlink" Target="http://www.reznoe.ru/articles10_26.php" TargetMode="External"/><Relationship Id="rId17" Type="http://schemas.openxmlformats.org/officeDocument/2006/relationships/image" Target="media/image1.jpeg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38" Type="http://schemas.openxmlformats.org/officeDocument/2006/relationships/image" Target="media/image22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kak-svoimi-rukami.com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41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eznoe.ru/articles10_26.php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reznoe.ru/articles10_17.php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10" Type="http://schemas.openxmlformats.org/officeDocument/2006/relationships/hyperlink" Target="http://www.reznoe.ru/articles10_23.php" TargetMode="External"/><Relationship Id="rId19" Type="http://schemas.openxmlformats.org/officeDocument/2006/relationships/image" Target="media/image3.jpeg"/><Relationship Id="rId31" Type="http://schemas.openxmlformats.org/officeDocument/2006/relationships/image" Target="media/image15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eznoe.ru/articles10_18.php" TargetMode="External"/><Relationship Id="rId14" Type="http://schemas.openxmlformats.org/officeDocument/2006/relationships/hyperlink" Target="http://www.reznoe.ru/articles10_35.php" TargetMode="Externa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43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F08D24-9CD5-41F2-BA38-17275E6FF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29</Pages>
  <Words>4768</Words>
  <Characters>27184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166</cp:revision>
  <cp:lastPrinted>2022-11-27T15:16:00Z</cp:lastPrinted>
  <dcterms:created xsi:type="dcterms:W3CDTF">2022-11-20T14:28:00Z</dcterms:created>
  <dcterms:modified xsi:type="dcterms:W3CDTF">2023-11-20T13:34:00Z</dcterms:modified>
</cp:coreProperties>
</file>