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798" w:rsidRPr="005F0063" w:rsidRDefault="00DC1F79" w:rsidP="00F917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A114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</w:t>
      </w:r>
      <w:r w:rsidRPr="00DC1F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A1F430" wp14:editId="3A2192F4">
            <wp:extent cx="2268000" cy="1701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17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2D20" w:rsidRPr="005F006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F77439" w:rsidRPr="005F00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91798" w:rsidRPr="005F0063">
        <w:rPr>
          <w:rFonts w:ascii="Times New Roman" w:hAnsi="Times New Roman" w:cs="Times New Roman"/>
          <w:sz w:val="28"/>
          <w:szCs w:val="28"/>
        </w:rPr>
        <w:t>СЦЕНАРИЙ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0063">
        <w:rPr>
          <w:rFonts w:ascii="Times New Roman" w:hAnsi="Times New Roman" w:cs="Times New Roman"/>
          <w:sz w:val="28"/>
          <w:szCs w:val="28"/>
        </w:rPr>
        <w:t xml:space="preserve"> внеклассного</w:t>
      </w:r>
      <w:r w:rsidR="005F0063" w:rsidRPr="005F0063">
        <w:rPr>
          <w:rFonts w:ascii="Times New Roman" w:hAnsi="Times New Roman" w:cs="Times New Roman"/>
          <w:sz w:val="28"/>
          <w:szCs w:val="28"/>
        </w:rPr>
        <w:t xml:space="preserve">  </w:t>
      </w:r>
      <w:r w:rsidR="005F0063" w:rsidRPr="00FA546C">
        <w:rPr>
          <w:rFonts w:ascii="Times New Roman" w:hAnsi="Times New Roman" w:cs="Times New Roman"/>
          <w:sz w:val="28"/>
          <w:szCs w:val="28"/>
        </w:rPr>
        <w:t>мероприятия</w:t>
      </w:r>
      <w:r w:rsidR="00F91798" w:rsidRPr="00FA546C">
        <w:rPr>
          <w:rFonts w:ascii="Times New Roman" w:hAnsi="Times New Roman" w:cs="Times New Roman"/>
          <w:sz w:val="28"/>
          <w:szCs w:val="28"/>
        </w:rPr>
        <w:t xml:space="preserve"> </w:t>
      </w:r>
      <w:r w:rsidR="00FA546C" w:rsidRPr="00FA546C">
        <w:rPr>
          <w:rFonts w:ascii="Times New Roman" w:hAnsi="Times New Roman" w:cs="Times New Roman"/>
          <w:sz w:val="28"/>
          <w:szCs w:val="28"/>
        </w:rPr>
        <w:t xml:space="preserve"> Мастер-класс</w:t>
      </w:r>
      <w:r w:rsidR="00F91798" w:rsidRPr="005F0063">
        <w:rPr>
          <w:rFonts w:ascii="Times New Roman" w:hAnsi="Times New Roman" w:cs="Times New Roman"/>
          <w:sz w:val="28"/>
          <w:szCs w:val="28"/>
        </w:rPr>
        <w:t xml:space="preserve"> «З</w:t>
      </w:r>
      <w:r w:rsidR="00AC2D20" w:rsidRPr="005F0063">
        <w:rPr>
          <w:rFonts w:ascii="Times New Roman" w:hAnsi="Times New Roman" w:cs="Times New Roman"/>
          <w:sz w:val="28"/>
          <w:szCs w:val="28"/>
        </w:rPr>
        <w:t>адонские мотивы</w:t>
      </w:r>
      <w:r w:rsidR="00F91798" w:rsidRPr="005F0063">
        <w:rPr>
          <w:rFonts w:ascii="Times New Roman" w:hAnsi="Times New Roman" w:cs="Times New Roman"/>
          <w:sz w:val="28"/>
          <w:szCs w:val="28"/>
        </w:rPr>
        <w:t xml:space="preserve">» Сергея </w:t>
      </w:r>
      <w:proofErr w:type="spellStart"/>
      <w:r w:rsidR="00F91798" w:rsidRPr="005F0063">
        <w:rPr>
          <w:rFonts w:ascii="Times New Roman" w:hAnsi="Times New Roman" w:cs="Times New Roman"/>
          <w:sz w:val="28"/>
          <w:szCs w:val="28"/>
        </w:rPr>
        <w:t>Коржова</w:t>
      </w:r>
      <w:proofErr w:type="spellEnd"/>
    </w:p>
    <w:p w:rsidR="001C77BC" w:rsidRPr="005F0063" w:rsidRDefault="001C77BC" w:rsidP="001C77BC">
      <w:pPr>
        <w:rPr>
          <w:rFonts w:ascii="Times New Roman" w:hAnsi="Times New Roman" w:cs="Times New Roman"/>
          <w:b/>
        </w:rPr>
      </w:pPr>
      <w:r w:rsidRPr="005F0063">
        <w:rPr>
          <w:rFonts w:ascii="Times New Roman" w:hAnsi="Times New Roman" w:cs="Times New Roman"/>
          <w:b/>
        </w:rPr>
        <w:t xml:space="preserve">ЭПИГРАФ: Живет повсюду красота, Живет не где-нибудь, а рядом. Всегда </w:t>
      </w:r>
      <w:proofErr w:type="gramStart"/>
      <w:r w:rsidRPr="005F0063">
        <w:rPr>
          <w:rFonts w:ascii="Times New Roman" w:hAnsi="Times New Roman" w:cs="Times New Roman"/>
          <w:b/>
        </w:rPr>
        <w:t>открыта</w:t>
      </w:r>
      <w:proofErr w:type="gramEnd"/>
      <w:r w:rsidRPr="005F0063">
        <w:rPr>
          <w:rFonts w:ascii="Times New Roman" w:hAnsi="Times New Roman" w:cs="Times New Roman"/>
          <w:b/>
        </w:rPr>
        <w:t xml:space="preserve"> нашим взглядам, Всегда доступна и чиста…</w:t>
      </w:r>
    </w:p>
    <w:p w:rsidR="00F91798" w:rsidRPr="005F0063" w:rsidRDefault="00F91798" w:rsidP="00F917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06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Цель:</w:t>
      </w:r>
      <w:r w:rsidRPr="005F00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77439" w:rsidRPr="005F00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r w:rsidRPr="005F00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ознакомить </w:t>
      </w:r>
      <w:proofErr w:type="gramStart"/>
      <w:r w:rsidR="00F77439" w:rsidRPr="005F00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</w:t>
      </w:r>
      <w:r w:rsidRPr="005F00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уча</w:t>
      </w:r>
      <w:r w:rsidR="00F77439" w:rsidRPr="005F00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ю</w:t>
      </w:r>
      <w:r w:rsidRPr="005F00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щихся</w:t>
      </w:r>
      <w:proofErr w:type="gramEnd"/>
      <w:r w:rsidRPr="005F00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 творчеством </w:t>
      </w:r>
      <w:r w:rsidR="005F00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местного </w:t>
      </w:r>
      <w:r w:rsidRPr="005F00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художника</w:t>
      </w:r>
      <w:r w:rsidRPr="005F0063">
        <w:rPr>
          <w:rFonts w:ascii="Times New Roman" w:eastAsia="Times New Roman" w:hAnsi="Times New Roman" w:cs="Times New Roman"/>
          <w:iCs/>
          <w:color w:val="000000"/>
          <w:sz w:val="21"/>
          <w:szCs w:val="21"/>
          <w:lang w:eastAsia="ru-RU"/>
        </w:rPr>
        <w:t xml:space="preserve"> </w:t>
      </w:r>
      <w:r w:rsidRPr="005F0063">
        <w:rPr>
          <w:rFonts w:ascii="Times New Roman" w:hAnsi="Times New Roman" w:cs="Times New Roman"/>
          <w:sz w:val="28"/>
          <w:szCs w:val="28"/>
        </w:rPr>
        <w:t xml:space="preserve">Сергея </w:t>
      </w:r>
      <w:proofErr w:type="spellStart"/>
      <w:r w:rsidRPr="005F0063">
        <w:rPr>
          <w:rFonts w:ascii="Times New Roman" w:hAnsi="Times New Roman" w:cs="Times New Roman"/>
          <w:sz w:val="28"/>
          <w:szCs w:val="28"/>
        </w:rPr>
        <w:t>Коржова</w:t>
      </w:r>
      <w:proofErr w:type="spellEnd"/>
    </w:p>
    <w:p w:rsidR="00F91798" w:rsidRPr="005F0063" w:rsidRDefault="00F91798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 w:rsidRPr="005F006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Задачи:</w:t>
      </w:r>
    </w:p>
    <w:p w:rsidR="00F91798" w:rsidRPr="001B16A0" w:rsidRDefault="001B16A0" w:rsidP="00F9179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16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-.р</w:t>
      </w:r>
      <w:r w:rsidR="00F91798" w:rsidRPr="001B16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азвивать связную речь, познавательную и творческую</w:t>
      </w:r>
      <w:r w:rsidRPr="001B16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1798" w:rsidRPr="001B16A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деятельность, обогащать словарь, расширять кругозор.</w:t>
      </w:r>
    </w:p>
    <w:p w:rsidR="00F91798" w:rsidRPr="00D61ACC" w:rsidRDefault="00F91798" w:rsidP="00F917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-воспитывать </w:t>
      </w:r>
      <w:r w:rsidRPr="00D61A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чувств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 прекрасного, любовь </w:t>
      </w:r>
      <w:r w:rsidRPr="00D61A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родному краю через изобразительное иск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усство,</w:t>
      </w:r>
      <w:r w:rsidRPr="00D61AC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поэзию.</w:t>
      </w:r>
      <w:proofErr w:type="gramEnd"/>
    </w:p>
    <w:p w:rsidR="00F91798" w:rsidRPr="00D61ACC" w:rsidRDefault="00F91798" w:rsidP="00F917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-з</w:t>
      </w:r>
      <w:r w:rsidRPr="00D61A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акреплять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представление </w:t>
      </w:r>
      <w:r w:rsidRPr="00D61A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 жанрах живопи</w:t>
      </w:r>
      <w:r w:rsidR="001B16A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си </w:t>
      </w:r>
      <w:r w:rsidRPr="00D61A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видах пейзажной живописи;</w:t>
      </w:r>
    </w:p>
    <w:p w:rsidR="00F91798" w:rsidRPr="00D61ACC" w:rsidRDefault="00F91798" w:rsidP="00F917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-закреплять умение </w:t>
      </w:r>
      <w:r w:rsidRPr="00D61A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высказывать суждения о произведении изобразительного искусства в форме развернутого рассказа;</w:t>
      </w:r>
    </w:p>
    <w:p w:rsidR="00F91798" w:rsidRDefault="00F91798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-развивать </w:t>
      </w:r>
      <w:r w:rsidRPr="00D61A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интерес к пейзажной живописи, зрительное внимание и наблюдательность, </w:t>
      </w:r>
    </w:p>
    <w:p w:rsidR="00F91798" w:rsidRPr="00D61ACC" w:rsidRDefault="00F91798" w:rsidP="00F917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-воспитывать </w:t>
      </w:r>
      <w:r w:rsidRPr="00D61A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потребность в общении с прекрасным, способность испытывать от </w:t>
      </w:r>
      <w:proofErr w:type="gramStart"/>
      <w:r w:rsidRPr="00D61A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увиденного</w:t>
      </w:r>
      <w:proofErr w:type="gramEnd"/>
      <w:r w:rsidRPr="00D61A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радость, удовольствие, восхищение.</w:t>
      </w:r>
    </w:p>
    <w:p w:rsidR="00F91798" w:rsidRPr="001B16A0" w:rsidRDefault="00F91798" w:rsidP="001B16A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D61A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Оборудование:</w:t>
      </w:r>
      <w:r w:rsidRPr="00D61AC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мультимедийное оборудовани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</w:t>
      </w:r>
      <w:r w:rsidR="001B16A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</w:t>
      </w:r>
      <w:proofErr w:type="gramEnd"/>
      <w:r w:rsidR="001B16A0" w:rsidRPr="0001614E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презентация</w:t>
      </w:r>
      <w:r w:rsidR="001B16A0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)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картины художника</w:t>
      </w:r>
      <w:r w:rsidR="001B16A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 </w:t>
      </w:r>
      <w:r w:rsidRPr="001B16A0">
        <w:rPr>
          <w:rFonts w:ascii="Arial" w:eastAsia="Times New Roman" w:hAnsi="Arial" w:cs="Arial"/>
          <w:iCs/>
          <w:color w:val="000000"/>
          <w:sz w:val="21"/>
          <w:szCs w:val="21"/>
          <w:lang w:eastAsia="ru-RU"/>
        </w:rPr>
        <w:t>мольберт</w:t>
      </w:r>
    </w:p>
    <w:p w:rsidR="00F91798" w:rsidRPr="00D61ACC" w:rsidRDefault="00F91798" w:rsidP="00F917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61A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Время проведения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45</w:t>
      </w:r>
      <w:r w:rsidR="004539E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мин.</w:t>
      </w:r>
    </w:p>
    <w:p w:rsidR="00F91798" w:rsidRPr="00D61ACC" w:rsidRDefault="00F91798" w:rsidP="00F917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D61A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Возраст </w:t>
      </w:r>
      <w:proofErr w:type="gramStart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об</w:t>
      </w:r>
      <w:r w:rsidRPr="00D61A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уча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ю</w:t>
      </w:r>
      <w:r w:rsidRPr="00D61A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щихся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:1-3 курсы</w:t>
      </w:r>
    </w:p>
    <w:p w:rsidR="00F91798" w:rsidRDefault="00F91798" w:rsidP="00F917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 w:rsidRPr="00D61AC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Ход мероприятия</w:t>
      </w:r>
    </w:p>
    <w:p w:rsidR="001B16A0" w:rsidRDefault="0029356A" w:rsidP="001B16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(Просмотр видеофильма</w:t>
      </w:r>
      <w:r w:rsidR="001B16A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 о Задонске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)</w:t>
      </w:r>
    </w:p>
    <w:p w:rsidR="00397EC7" w:rsidRPr="001B16A0" w:rsidRDefault="00397EC7" w:rsidP="001B16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  <w:t xml:space="preserve"> </w:t>
      </w:r>
    </w:p>
    <w:p w:rsidR="001E1F60" w:rsidRDefault="000E66B3" w:rsidP="000E66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C77B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Ведущий</w:t>
      </w:r>
      <w:r w:rsidR="006B0439" w:rsidRPr="001C77B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1</w:t>
      </w:r>
      <w:proofErr w:type="gramStart"/>
      <w:r w:rsidR="00AC2D2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1E1F6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proofErr w:type="gramEnd"/>
      <w:r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F91798" w:rsidRPr="001E1F60" w:rsidRDefault="00F91798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Добрый день, уважаемые присутствующие!</w:t>
      </w:r>
      <w:r w:rsidR="001E1F6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Мы рады приветствовать вас </w:t>
      </w:r>
      <w:r w:rsidR="0029356A"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литературном салоне</w:t>
      </w:r>
      <w:r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мероприятии  «Мастер-класс «Задонские мотивы» Сергея </w:t>
      </w:r>
      <w:proofErr w:type="spellStart"/>
      <w:r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Коржова</w:t>
      </w:r>
      <w:proofErr w:type="spellEnd"/>
      <w:r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</w:t>
      </w:r>
    </w:p>
    <w:p w:rsidR="001C77BC" w:rsidRPr="001E1F60" w:rsidRDefault="001C77BC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E1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 современник академик Д.С. Лихачев писал: «… </w:t>
      </w:r>
      <w:r w:rsidRPr="001E1F60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если не будет корней в родной местности, в родной стороне - будет много людей похожих на иссушенное растение - перекати поле».</w:t>
      </w:r>
      <w:r w:rsidR="001B16A0" w:rsidRPr="001E1F6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1E1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Главная мысль приведенного высказывания заключается в том, что каждый человек должен знать, любить свою малую родину, свой отчий к</w:t>
      </w:r>
      <w:r w:rsidR="001B16A0" w:rsidRPr="001E1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рай.</w:t>
      </w:r>
    </w:p>
    <w:p w:rsidR="0029356A" w:rsidRPr="001E1F60" w:rsidRDefault="00F91798" w:rsidP="0029356A">
      <w:pPr>
        <w:shd w:val="clear" w:color="auto" w:fill="FFFFFF"/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Сегодня мы открываем дверь в мир творчества и таланта.</w:t>
      </w:r>
      <w:r w:rsidR="006B0439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будем говорить сегодня о  художнике.  Ведь </w:t>
      </w:r>
      <w:r w:rsidR="006B0439" w:rsidRPr="001E1F60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B0439" w:rsidRPr="001E1F60">
        <w:rPr>
          <w:rFonts w:ascii="Times New Roman" w:hAnsi="Times New Roman" w:cs="Times New Roman"/>
          <w:i/>
          <w:sz w:val="28"/>
          <w:szCs w:val="28"/>
        </w:rPr>
        <w:t xml:space="preserve">Жизнь </w:t>
      </w:r>
      <w:proofErr w:type="gramStart"/>
      <w:r w:rsidR="006B0439" w:rsidRPr="001E1F60">
        <w:rPr>
          <w:rFonts w:ascii="Times New Roman" w:hAnsi="Times New Roman" w:cs="Times New Roman"/>
          <w:i/>
          <w:sz w:val="28"/>
          <w:szCs w:val="28"/>
        </w:rPr>
        <w:t>–э</w:t>
      </w:r>
      <w:proofErr w:type="gramEnd"/>
      <w:r w:rsidR="006B0439" w:rsidRPr="001E1F60">
        <w:rPr>
          <w:rFonts w:ascii="Times New Roman" w:hAnsi="Times New Roman" w:cs="Times New Roman"/>
          <w:i/>
          <w:sz w:val="28"/>
          <w:szCs w:val="28"/>
        </w:rPr>
        <w:t>то щедрый учитель рисования. Она дает тебе чистый холст, кисти и краски. Картину своей жизни пишешь ты! Ни обстоятельства, ни окружающие тебя люди, ни проблемы, а ТЫ! Если ты опустишь руки и не возьмешь на себя ответственность за написание  картины своей жизни, за тебя  это сделают другие. Потом не жалуйся, что картина серовата и безвкусна</w:t>
      </w:r>
      <w:r w:rsidR="006B0439" w:rsidRPr="001E1F60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AD1599" w:rsidRDefault="006B0439" w:rsidP="00AD1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F6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Ведущий 2</w:t>
      </w:r>
      <w:proofErr w:type="gramStart"/>
      <w:r w:rsidR="00AC2D2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1E1F6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  <w:proofErr w:type="gramEnd"/>
      <w:r w:rsidRPr="001E1F6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A66B78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Профессия художника</w:t>
      </w:r>
      <w:r w:rsidRPr="001E1F6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является одной из самых древних</w:t>
      </w:r>
      <w:r w:rsidRPr="001B16A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. За все время своего существования она прошла долгий путь от простых рисунков, выполненных углем на стенах, до всемирно признанных шедевров искусства, перед которыми ежедневно выстраиваются очереди в самых престижных музеях Земли. Проведенные в Лондоне исследования показали, что красивые картины обладают способностью положительно воздействовать на человеческую психику. У людей, которые ежедневно видят перед собой красивые картины, отмечается снижение тревожности, улучшение качества сна и более </w:t>
      </w:r>
      <w:proofErr w:type="gramStart"/>
      <w:r w:rsidRPr="001B16A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высокая</w:t>
      </w:r>
      <w:proofErr w:type="gramEnd"/>
      <w:r w:rsidRPr="001B16A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, по сравнению с другими, стрессоустойчивость. </w:t>
      </w:r>
      <w:hyperlink r:id="rId8" w:tgtFrame="_blank" w:history="1">
        <w:r w:rsidRPr="001B16A0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Поэтому</w:t>
        </w:r>
      </w:hyperlink>
      <w:r w:rsidRPr="001B16A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рекомендуется посвящать рисованию хотя бы несколько минут в день, ведь этот процесс развивает мелкую моторику, позволяет привести в порядок мысли и избавиться от накопленной усталости. Мало кто задумывается о том, что благодаря художникам историки и археологи имеют возможность изучать историю Древнего мира, ведь старинные рисунки дают прекрасное представление о том, как жили люди тысячи лет назад.</w:t>
      </w:r>
      <w:r w:rsidR="00770F46" w:rsidRPr="001B16A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Во время эпохи Возрождения искусство живописи достигло своего расцвета, подарив миру таких гениев, как Леонардо да Винчи, </w:t>
      </w:r>
      <w:proofErr w:type="spellStart"/>
      <w:r w:rsidR="00770F46" w:rsidRPr="001B16A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Сандро</w:t>
      </w:r>
      <w:proofErr w:type="spellEnd"/>
      <w:r w:rsidR="00770F46" w:rsidRPr="001B16A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Боттичелли, Микеланджело, Рафаэль Санти, Джованни Беллини, Тициан, Мазаччо. Шедевры этих великих художников продолжают жить и в наше время, ежедневно привлекая к себе тысячи туристов и любителей </w:t>
      </w:r>
      <w:proofErr w:type="gramStart"/>
      <w:r w:rsidR="00770F46" w:rsidRPr="001B16A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прекрасного</w:t>
      </w:r>
      <w:proofErr w:type="gramEnd"/>
      <w:r w:rsidR="00770F46" w:rsidRPr="001B16A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871F8A" w:rsidRPr="00AD1599" w:rsidRDefault="006B0439" w:rsidP="00AD15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F6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Ведущий 1</w:t>
      </w:r>
      <w:r w:rsidRPr="001E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  <w:r w:rsidR="00770F46" w:rsidRPr="001E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770F46" w:rsidRPr="001E1F6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Существует такая фраза: </w:t>
      </w:r>
      <w:r w:rsidR="000E66B3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1798" w:rsidRPr="00AC2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 искусстве </w:t>
      </w:r>
      <w:r w:rsidR="000E66B3" w:rsidRPr="00AC2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вся </w:t>
      </w:r>
      <w:r w:rsidR="00F91798" w:rsidRPr="00AC2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жизнь»</w:t>
      </w:r>
      <w:r w:rsidR="000E66B3" w:rsidRPr="00AC2D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E66B3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потому что неземная фантазия автора живет рядом </w:t>
      </w:r>
      <w:r w:rsidR="00F91798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мечтой о красоте, добре и радости. Когда какая-то вещь сделана хорошо, говорят, что она сделана с душой</w:t>
      </w:r>
      <w:proofErr w:type="gramStart"/>
      <w:r w:rsidR="00F91798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</w:t>
      </w:r>
      <w:r w:rsidR="00770F46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proofErr w:type="gramEnd"/>
      <w:r w:rsidR="000E66B3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акую частичку души вкладывает </w:t>
      </w:r>
      <w:r w:rsidR="007E60F8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свои картины </w:t>
      </w:r>
      <w:r w:rsidR="000E66B3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местный художник </w:t>
      </w:r>
      <w:r w:rsidR="007E60F8" w:rsidRPr="001E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Сергей </w:t>
      </w:r>
      <w:proofErr w:type="spellStart"/>
      <w:r w:rsidR="007E60F8" w:rsidRPr="001E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Коржов</w:t>
      </w:r>
      <w:proofErr w:type="spellEnd"/>
      <w:r w:rsidR="007E60F8" w:rsidRPr="001E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A26969" w:rsidRPr="001E1F60" w:rsidRDefault="00871F8A" w:rsidP="00AD1599">
      <w:pPr>
        <w:shd w:val="clear" w:color="auto" w:fill="FFFFFF"/>
        <w:tabs>
          <w:tab w:val="left" w:pos="2552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1E1F60">
        <w:rPr>
          <w:rFonts w:ascii="Times New Roman" w:hAnsi="Times New Roman" w:cs="Times New Roman"/>
          <w:sz w:val="28"/>
          <w:szCs w:val="28"/>
        </w:rPr>
        <w:t xml:space="preserve">Почему </w:t>
      </w:r>
      <w:r w:rsidRPr="001E1F60">
        <w:rPr>
          <w:rFonts w:ascii="Times New Roman" w:hAnsi="Times New Roman" w:cs="Times New Roman"/>
          <w:i/>
          <w:sz w:val="28"/>
          <w:szCs w:val="28"/>
        </w:rPr>
        <w:t>«задонские мотивы»</w:t>
      </w:r>
      <w:r w:rsidR="007E60F8" w:rsidRPr="001E1F60">
        <w:rPr>
          <w:rFonts w:ascii="Times New Roman" w:hAnsi="Times New Roman" w:cs="Times New Roman"/>
          <w:i/>
          <w:sz w:val="28"/>
          <w:szCs w:val="28"/>
        </w:rPr>
        <w:t xml:space="preserve"> Сергея </w:t>
      </w:r>
      <w:proofErr w:type="spellStart"/>
      <w:r w:rsidR="007E60F8" w:rsidRPr="001E1F60">
        <w:rPr>
          <w:rFonts w:ascii="Times New Roman" w:hAnsi="Times New Roman" w:cs="Times New Roman"/>
          <w:i/>
          <w:sz w:val="28"/>
          <w:szCs w:val="28"/>
        </w:rPr>
        <w:t>Коржова</w:t>
      </w:r>
      <w:proofErr w:type="spellEnd"/>
      <w:r w:rsidRPr="001E1F60">
        <w:rPr>
          <w:rFonts w:ascii="Times New Roman" w:hAnsi="Times New Roman" w:cs="Times New Roman"/>
          <w:i/>
          <w:sz w:val="28"/>
          <w:szCs w:val="28"/>
        </w:rPr>
        <w:t>?</w:t>
      </w:r>
      <w:r w:rsidRPr="001E1F60">
        <w:rPr>
          <w:rFonts w:ascii="Times New Roman" w:hAnsi="Times New Roman" w:cs="Times New Roman"/>
          <w:sz w:val="28"/>
          <w:szCs w:val="28"/>
        </w:rPr>
        <w:t xml:space="preserve"> Во-первых, </w:t>
      </w:r>
      <w:r w:rsidR="007E60F8" w:rsidRPr="001E1F60">
        <w:rPr>
          <w:rFonts w:ascii="Times New Roman" w:hAnsi="Times New Roman" w:cs="Times New Roman"/>
          <w:sz w:val="28"/>
          <w:szCs w:val="28"/>
        </w:rPr>
        <w:t xml:space="preserve">так  назвал  однажды свою персональную выставку этот местный художник </w:t>
      </w:r>
      <w:proofErr w:type="gramStart"/>
      <w:r w:rsidR="007E60F8" w:rsidRPr="001E1F60">
        <w:rPr>
          <w:rFonts w:ascii="Times New Roman" w:hAnsi="Times New Roman" w:cs="Times New Roman"/>
          <w:sz w:val="28"/>
          <w:szCs w:val="28"/>
        </w:rPr>
        <w:t>–л</w:t>
      </w:r>
      <w:proofErr w:type="gramEnd"/>
      <w:r w:rsidR="007E60F8" w:rsidRPr="001E1F60">
        <w:rPr>
          <w:rFonts w:ascii="Times New Roman" w:hAnsi="Times New Roman" w:cs="Times New Roman"/>
          <w:sz w:val="28"/>
          <w:szCs w:val="28"/>
        </w:rPr>
        <w:t>юбитель – пейзажист, он же   врач- фтизиатр</w:t>
      </w:r>
      <w:r w:rsidR="003B1341" w:rsidRPr="001E1F60">
        <w:rPr>
          <w:rFonts w:ascii="Times New Roman" w:hAnsi="Times New Roman" w:cs="Times New Roman"/>
          <w:sz w:val="28"/>
          <w:szCs w:val="28"/>
        </w:rPr>
        <w:t>;</w:t>
      </w:r>
      <w:r w:rsidR="007E60F8" w:rsidRPr="001E1F60">
        <w:rPr>
          <w:rFonts w:ascii="Times New Roman" w:hAnsi="Times New Roman" w:cs="Times New Roman"/>
          <w:sz w:val="28"/>
          <w:szCs w:val="28"/>
        </w:rPr>
        <w:t xml:space="preserve"> </w:t>
      </w:r>
      <w:r w:rsidR="003B1341" w:rsidRPr="001E1F60">
        <w:rPr>
          <w:rFonts w:ascii="Times New Roman" w:hAnsi="Times New Roman" w:cs="Times New Roman"/>
          <w:sz w:val="28"/>
          <w:szCs w:val="28"/>
        </w:rPr>
        <w:t>в</w:t>
      </w:r>
      <w:r w:rsidRPr="001E1F60">
        <w:rPr>
          <w:rFonts w:ascii="Times New Roman" w:hAnsi="Times New Roman" w:cs="Times New Roman"/>
          <w:sz w:val="28"/>
          <w:szCs w:val="28"/>
        </w:rPr>
        <w:t xml:space="preserve">о-вторых, </w:t>
      </w:r>
      <w:r w:rsidR="003B1341" w:rsidRPr="001E1F60">
        <w:rPr>
          <w:rFonts w:ascii="Times New Roman" w:hAnsi="Times New Roman" w:cs="Times New Roman"/>
          <w:sz w:val="28"/>
          <w:szCs w:val="28"/>
        </w:rPr>
        <w:t xml:space="preserve">небольшую группу студентов </w:t>
      </w:r>
      <w:proofErr w:type="spellStart"/>
      <w:r w:rsidR="003B1341" w:rsidRPr="001E1F60">
        <w:rPr>
          <w:rFonts w:ascii="Times New Roman" w:hAnsi="Times New Roman" w:cs="Times New Roman"/>
          <w:sz w:val="28"/>
          <w:szCs w:val="28"/>
        </w:rPr>
        <w:t>обьединяют</w:t>
      </w:r>
      <w:proofErr w:type="spellEnd"/>
      <w:r w:rsidR="003B1341" w:rsidRPr="001E1F60">
        <w:rPr>
          <w:rFonts w:ascii="Times New Roman" w:hAnsi="Times New Roman" w:cs="Times New Roman"/>
          <w:sz w:val="28"/>
          <w:szCs w:val="28"/>
        </w:rPr>
        <w:t xml:space="preserve"> общие интересы: мы любим рисовать. Поэтому</w:t>
      </w:r>
      <w:r w:rsidR="00A26969" w:rsidRPr="001E1F60">
        <w:rPr>
          <w:rFonts w:ascii="Times New Roman" w:hAnsi="Times New Roman" w:cs="Times New Roman"/>
          <w:sz w:val="28"/>
          <w:szCs w:val="28"/>
        </w:rPr>
        <w:t xml:space="preserve"> побывали у него в творческой мастерской. Но сначала </w:t>
      </w:r>
      <w:r w:rsidR="00A26969" w:rsidRPr="001E1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0E66B3" w:rsidRPr="001E1F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озвольте </w:t>
      </w:r>
      <w:r w:rsidR="00F91798" w:rsidRPr="001E1F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нем</w:t>
      </w:r>
      <w:r w:rsidR="006B0439" w:rsidRPr="001E1F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ного рассказать </w:t>
      </w:r>
      <w:r w:rsidR="000E66B3" w:rsidRPr="001E1F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о главном герое нашего мероприятия</w:t>
      </w:r>
      <w:r w:rsidR="00A26969" w:rsidRPr="001E1F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0E66B3" w:rsidRPr="001E1F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 </w:t>
      </w:r>
      <w:proofErr w:type="gramEnd"/>
      <w:r w:rsidR="000E66B3" w:rsidRPr="001E1F6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сам он  не смог сегодня к нам прибыть)</w:t>
      </w:r>
      <w:r w:rsidR="00F91798" w:rsidRPr="001E1F6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1E1F60" w:rsidRPr="001E1F60" w:rsidRDefault="006B0439" w:rsidP="00AD159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1F6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Ведущий 2</w:t>
      </w:r>
      <w:r w:rsidRPr="001E1F6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A26969" w:rsidRPr="001E1F60">
        <w:rPr>
          <w:rFonts w:ascii="Times New Roman" w:hAnsi="Times New Roman" w:cs="Times New Roman"/>
          <w:sz w:val="28"/>
          <w:szCs w:val="28"/>
        </w:rPr>
        <w:t>Немного из биографии</w:t>
      </w:r>
      <w:r w:rsidR="005E436E" w:rsidRPr="001E1F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436E" w:rsidRPr="001E1F6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E436E" w:rsidRPr="001E1F60">
        <w:rPr>
          <w:rFonts w:ascii="Times New Roman" w:hAnsi="Times New Roman" w:cs="Times New Roman"/>
          <w:sz w:val="28"/>
          <w:szCs w:val="28"/>
        </w:rPr>
        <w:t>о себе он рассказывал при встрече в его творческой мастерской)</w:t>
      </w:r>
      <w:r w:rsidR="00A26969" w:rsidRPr="001E1F60">
        <w:rPr>
          <w:rFonts w:ascii="Times New Roman" w:hAnsi="Times New Roman" w:cs="Times New Roman"/>
          <w:sz w:val="28"/>
          <w:szCs w:val="28"/>
        </w:rPr>
        <w:t>:</w:t>
      </w:r>
    </w:p>
    <w:p w:rsidR="00A26969" w:rsidRPr="001E1F60" w:rsidRDefault="00A26969" w:rsidP="00AD159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1E1F60">
        <w:rPr>
          <w:rFonts w:ascii="Times New Roman" w:hAnsi="Times New Roman" w:cs="Times New Roman"/>
          <w:sz w:val="28"/>
          <w:szCs w:val="28"/>
        </w:rPr>
        <w:t>*</w:t>
      </w:r>
      <w:r w:rsidR="005E436E" w:rsidRPr="001E1F60">
        <w:rPr>
          <w:rFonts w:ascii="Times New Roman" w:hAnsi="Times New Roman" w:cs="Times New Roman"/>
          <w:sz w:val="28"/>
          <w:szCs w:val="28"/>
        </w:rPr>
        <w:t xml:space="preserve"> </w:t>
      </w:r>
      <w:r w:rsidRPr="001E1F60">
        <w:rPr>
          <w:rFonts w:ascii="Times New Roman" w:hAnsi="Times New Roman" w:cs="Times New Roman"/>
          <w:sz w:val="28"/>
          <w:szCs w:val="28"/>
        </w:rPr>
        <w:t>родился в Калачевском районе Воронежской области</w:t>
      </w:r>
      <w:proofErr w:type="gramStart"/>
      <w:r w:rsidRPr="001E1F6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E69CC" w:rsidRPr="001E1F60" w:rsidRDefault="00A26969" w:rsidP="00AD159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E1F60">
        <w:rPr>
          <w:color w:val="222222"/>
          <w:sz w:val="28"/>
          <w:szCs w:val="28"/>
        </w:rPr>
        <w:t>*</w:t>
      </w:r>
      <w:r w:rsidR="005E436E" w:rsidRPr="001E1F60">
        <w:rPr>
          <w:color w:val="222222"/>
          <w:sz w:val="28"/>
          <w:szCs w:val="28"/>
        </w:rPr>
        <w:t xml:space="preserve"> </w:t>
      </w:r>
      <w:r w:rsidRPr="001E1F60">
        <w:rPr>
          <w:color w:val="222222"/>
          <w:sz w:val="28"/>
          <w:szCs w:val="28"/>
        </w:rPr>
        <w:t xml:space="preserve">он хорошо рисовал и даже хотел поступать на </w:t>
      </w:r>
      <w:proofErr w:type="spellStart"/>
      <w:r w:rsidRPr="001E1F60">
        <w:rPr>
          <w:color w:val="222222"/>
          <w:sz w:val="28"/>
          <w:szCs w:val="28"/>
        </w:rPr>
        <w:t>худграф</w:t>
      </w:r>
      <w:proofErr w:type="spellEnd"/>
      <w:r w:rsidRPr="001E1F60">
        <w:rPr>
          <w:color w:val="222222"/>
          <w:sz w:val="28"/>
          <w:szCs w:val="28"/>
        </w:rPr>
        <w:t>, но потом выбрал профессию врача. Как  сказала его  классная руководительница, что стать художником всегда   успеет. Так и вышло.</w:t>
      </w:r>
    </w:p>
    <w:p w:rsidR="000E69CC" w:rsidRPr="005E436E" w:rsidRDefault="00A26969" w:rsidP="000E69CC">
      <w:pPr>
        <w:pStyle w:val="a3"/>
        <w:shd w:val="clear" w:color="auto" w:fill="FFFFFF"/>
        <w:spacing w:before="0" w:beforeAutospacing="0" w:after="240" w:afterAutospacing="0"/>
        <w:jc w:val="both"/>
        <w:rPr>
          <w:sz w:val="28"/>
          <w:szCs w:val="28"/>
        </w:rPr>
      </w:pPr>
      <w:r w:rsidRPr="005E436E">
        <w:rPr>
          <w:sz w:val="28"/>
          <w:szCs w:val="28"/>
        </w:rPr>
        <w:lastRenderedPageBreak/>
        <w:t xml:space="preserve">* поступил в Воронежский медицинский институт и  в том же году призван в ряды Советской армии, служил на границе. </w:t>
      </w:r>
    </w:p>
    <w:p w:rsidR="000E69CC" w:rsidRPr="005E436E" w:rsidRDefault="00A26969" w:rsidP="001E1F60">
      <w:pPr>
        <w:pStyle w:val="a3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</w:rPr>
      </w:pPr>
      <w:r w:rsidRPr="005E436E">
        <w:rPr>
          <w:sz w:val="28"/>
          <w:szCs w:val="28"/>
        </w:rPr>
        <w:t xml:space="preserve">* </w:t>
      </w:r>
      <w:r w:rsidR="005E436E" w:rsidRPr="005E436E">
        <w:rPr>
          <w:sz w:val="28"/>
          <w:szCs w:val="28"/>
        </w:rPr>
        <w:t>п</w:t>
      </w:r>
      <w:r w:rsidRPr="005E436E">
        <w:rPr>
          <w:sz w:val="28"/>
          <w:szCs w:val="28"/>
        </w:rPr>
        <w:t xml:space="preserve">осле окончания  института приехал в </w:t>
      </w:r>
      <w:proofErr w:type="spellStart"/>
      <w:r w:rsidRPr="005E436E">
        <w:rPr>
          <w:sz w:val="28"/>
          <w:szCs w:val="28"/>
        </w:rPr>
        <w:t>г</w:t>
      </w:r>
      <w:proofErr w:type="gramStart"/>
      <w:r w:rsidRPr="005E436E">
        <w:rPr>
          <w:sz w:val="28"/>
          <w:szCs w:val="28"/>
        </w:rPr>
        <w:t>.З</w:t>
      </w:r>
      <w:proofErr w:type="gramEnd"/>
      <w:r w:rsidRPr="005E436E">
        <w:rPr>
          <w:sz w:val="28"/>
          <w:szCs w:val="28"/>
        </w:rPr>
        <w:t>адонск</w:t>
      </w:r>
      <w:proofErr w:type="spellEnd"/>
      <w:r w:rsidRPr="005E436E">
        <w:rPr>
          <w:sz w:val="28"/>
          <w:szCs w:val="28"/>
        </w:rPr>
        <w:t>,</w:t>
      </w:r>
      <w:r w:rsidRPr="005E436E">
        <w:rPr>
          <w:color w:val="222222"/>
          <w:sz w:val="28"/>
          <w:szCs w:val="28"/>
        </w:rPr>
        <w:t xml:space="preserve"> прошел интернатуру по терапии, выбрал специализацию и остался работать фтизиатром в местной районной больнице,</w:t>
      </w:r>
      <w:r w:rsidRPr="005E436E">
        <w:rPr>
          <w:sz w:val="28"/>
          <w:szCs w:val="28"/>
        </w:rPr>
        <w:t xml:space="preserve"> где вместе с врачебной практикой активно занимается живописью. </w:t>
      </w:r>
      <w:r w:rsidR="00141601" w:rsidRPr="005E436E">
        <w:rPr>
          <w:color w:val="222222"/>
          <w:sz w:val="28"/>
          <w:szCs w:val="28"/>
        </w:rPr>
        <w:t xml:space="preserve"> С тех пор он влюблен в этот липецкий патриархальный городок с его тихими улочками, неспешной жизнью.</w:t>
      </w:r>
      <w:r w:rsidRPr="005E436E">
        <w:rPr>
          <w:color w:val="222222"/>
          <w:sz w:val="28"/>
          <w:szCs w:val="28"/>
        </w:rPr>
        <w:t xml:space="preserve"> Снова стал </w:t>
      </w:r>
      <w:proofErr w:type="gramStart"/>
      <w:r w:rsidRPr="005E436E">
        <w:rPr>
          <w:color w:val="222222"/>
          <w:sz w:val="28"/>
          <w:szCs w:val="28"/>
        </w:rPr>
        <w:t xml:space="preserve">рисовать </w:t>
      </w:r>
      <w:r w:rsidR="00141601" w:rsidRPr="005E436E">
        <w:rPr>
          <w:color w:val="222222"/>
          <w:sz w:val="28"/>
          <w:szCs w:val="28"/>
        </w:rPr>
        <w:t xml:space="preserve"> и </w:t>
      </w:r>
      <w:r w:rsidR="00141601" w:rsidRPr="00141601">
        <w:rPr>
          <w:color w:val="222222"/>
          <w:sz w:val="28"/>
          <w:szCs w:val="28"/>
        </w:rPr>
        <w:t xml:space="preserve"> был</w:t>
      </w:r>
      <w:proofErr w:type="gramEnd"/>
      <w:r w:rsidR="00141601" w:rsidRPr="00141601">
        <w:rPr>
          <w:color w:val="222222"/>
          <w:sz w:val="28"/>
          <w:szCs w:val="28"/>
        </w:rPr>
        <w:t xml:space="preserve"> </w:t>
      </w:r>
      <w:r w:rsidR="005E436E" w:rsidRPr="005E436E">
        <w:rPr>
          <w:color w:val="222222"/>
          <w:sz w:val="28"/>
          <w:szCs w:val="28"/>
        </w:rPr>
        <w:t>принят в Союз художников России</w:t>
      </w:r>
      <w:r w:rsidR="005E436E">
        <w:rPr>
          <w:color w:val="222222"/>
          <w:sz w:val="28"/>
          <w:szCs w:val="28"/>
        </w:rPr>
        <w:t>(2005г)</w:t>
      </w:r>
      <w:r w:rsidR="005E436E" w:rsidRPr="005E436E">
        <w:rPr>
          <w:color w:val="222222"/>
          <w:sz w:val="28"/>
          <w:szCs w:val="28"/>
        </w:rPr>
        <w:t>;</w:t>
      </w:r>
      <w:r w:rsidR="001A6241" w:rsidRPr="005E436E">
        <w:rPr>
          <w:color w:val="222222"/>
          <w:sz w:val="28"/>
          <w:szCs w:val="28"/>
        </w:rPr>
        <w:t xml:space="preserve"> </w:t>
      </w:r>
    </w:p>
    <w:p w:rsidR="003B1341" w:rsidRDefault="00290FCF" w:rsidP="001E1F60">
      <w:pPr>
        <w:pStyle w:val="a3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</w:rPr>
      </w:pPr>
      <w:r w:rsidRPr="005E436E">
        <w:rPr>
          <w:color w:val="222222"/>
          <w:sz w:val="28"/>
          <w:szCs w:val="28"/>
        </w:rPr>
        <w:t>*</w:t>
      </w:r>
      <w:r w:rsidR="001A6241" w:rsidRPr="005E436E">
        <w:rPr>
          <w:color w:val="222222"/>
          <w:sz w:val="28"/>
          <w:szCs w:val="28"/>
        </w:rPr>
        <w:t>«</w:t>
      </w:r>
      <w:r w:rsidR="003B1341">
        <w:rPr>
          <w:color w:val="222222"/>
          <w:sz w:val="28"/>
          <w:szCs w:val="28"/>
        </w:rPr>
        <w:t>В</w:t>
      </w:r>
      <w:r w:rsidR="00141601" w:rsidRPr="00141601">
        <w:rPr>
          <w:color w:val="222222"/>
          <w:sz w:val="28"/>
          <w:szCs w:val="28"/>
        </w:rPr>
        <w:t xml:space="preserve"> Задонске сюжеты не заканчи</w:t>
      </w:r>
      <w:r w:rsidR="003B1341">
        <w:rPr>
          <w:color w:val="222222"/>
          <w:sz w:val="28"/>
          <w:szCs w:val="28"/>
        </w:rPr>
        <w:t>ваются, — утвержда</w:t>
      </w:r>
      <w:r w:rsidR="00141601" w:rsidRPr="005E436E">
        <w:rPr>
          <w:color w:val="222222"/>
          <w:sz w:val="28"/>
          <w:szCs w:val="28"/>
        </w:rPr>
        <w:t>ет</w:t>
      </w:r>
      <w:r w:rsidR="00141601" w:rsidRPr="00141601">
        <w:rPr>
          <w:color w:val="222222"/>
          <w:sz w:val="28"/>
          <w:szCs w:val="28"/>
        </w:rPr>
        <w:t xml:space="preserve"> он. — Здесь даже натуру искать специально не нужно — просто посмотри в любую сторону и обязательно увидишь красивую улочку, окно с ре</w:t>
      </w:r>
      <w:r w:rsidR="001A6241" w:rsidRPr="005E436E">
        <w:rPr>
          <w:color w:val="222222"/>
          <w:sz w:val="28"/>
          <w:szCs w:val="28"/>
        </w:rPr>
        <w:t xml:space="preserve">зным наличником или купол храма». </w:t>
      </w:r>
    </w:p>
    <w:p w:rsidR="000E69CC" w:rsidRPr="005E436E" w:rsidRDefault="000E69CC" w:rsidP="001E1F6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E436E">
        <w:rPr>
          <w:sz w:val="28"/>
          <w:szCs w:val="28"/>
        </w:rPr>
        <w:t>*</w:t>
      </w:r>
      <w:r w:rsidR="00027209" w:rsidRPr="005E436E">
        <w:rPr>
          <w:sz w:val="28"/>
          <w:szCs w:val="28"/>
        </w:rPr>
        <w:t xml:space="preserve">Главная тема  работ Сергея </w:t>
      </w:r>
      <w:proofErr w:type="spellStart"/>
      <w:r w:rsidR="00027209" w:rsidRPr="005E436E">
        <w:rPr>
          <w:sz w:val="28"/>
          <w:szCs w:val="28"/>
        </w:rPr>
        <w:t>Коржова</w:t>
      </w:r>
      <w:proofErr w:type="spellEnd"/>
      <w:r w:rsidR="00027209" w:rsidRPr="005E436E">
        <w:rPr>
          <w:sz w:val="28"/>
          <w:szCs w:val="28"/>
        </w:rPr>
        <w:t xml:space="preserve"> – это любовь к родному краю, своей малой Родине.  Его пейзажи лиричны;  узнаваемы и небо, и поля </w:t>
      </w:r>
      <w:proofErr w:type="spellStart"/>
      <w:r w:rsidR="00027209" w:rsidRPr="005E436E">
        <w:rPr>
          <w:sz w:val="28"/>
          <w:szCs w:val="28"/>
        </w:rPr>
        <w:t>Задонщины</w:t>
      </w:r>
      <w:proofErr w:type="spellEnd"/>
      <w:r w:rsidR="00027209" w:rsidRPr="005E436E">
        <w:rPr>
          <w:sz w:val="28"/>
          <w:szCs w:val="28"/>
        </w:rPr>
        <w:t xml:space="preserve">. </w:t>
      </w:r>
    </w:p>
    <w:p w:rsidR="000E69CC" w:rsidRPr="005E436E" w:rsidRDefault="000E69CC" w:rsidP="001E1F6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E436E">
        <w:rPr>
          <w:sz w:val="28"/>
          <w:szCs w:val="28"/>
        </w:rPr>
        <w:t>*</w:t>
      </w:r>
      <w:r w:rsidR="005E436E" w:rsidRPr="005E436E">
        <w:rPr>
          <w:sz w:val="28"/>
          <w:szCs w:val="28"/>
        </w:rPr>
        <w:t xml:space="preserve"> </w:t>
      </w:r>
      <w:r w:rsidR="00027209" w:rsidRPr="005E436E">
        <w:rPr>
          <w:sz w:val="28"/>
          <w:szCs w:val="28"/>
        </w:rPr>
        <w:t>Он организует выстав</w:t>
      </w:r>
      <w:r w:rsidR="005E436E" w:rsidRPr="005E436E">
        <w:rPr>
          <w:sz w:val="28"/>
          <w:szCs w:val="28"/>
        </w:rPr>
        <w:t>ки Союза художников в Задонске;</w:t>
      </w:r>
    </w:p>
    <w:p w:rsidR="001E1F60" w:rsidRDefault="000E69CC" w:rsidP="001E1F6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E436E">
        <w:rPr>
          <w:sz w:val="28"/>
          <w:szCs w:val="28"/>
        </w:rPr>
        <w:t xml:space="preserve">* </w:t>
      </w:r>
      <w:r w:rsidR="00027209" w:rsidRPr="005E436E">
        <w:rPr>
          <w:sz w:val="28"/>
          <w:szCs w:val="28"/>
        </w:rPr>
        <w:t>является  активным участником  Всероссийских и межрегиональных выставок. Его Картины находятся в частных коллекция России, Чехии</w:t>
      </w:r>
      <w:r w:rsidR="005E436E" w:rsidRPr="005E436E">
        <w:rPr>
          <w:sz w:val="28"/>
          <w:szCs w:val="28"/>
        </w:rPr>
        <w:t>, Италии, Южной Кореи, Германии;</w:t>
      </w:r>
    </w:p>
    <w:p w:rsidR="00871F8A" w:rsidRDefault="005E436E" w:rsidP="001E1F60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E436E">
        <w:rPr>
          <w:sz w:val="28"/>
          <w:szCs w:val="28"/>
        </w:rPr>
        <w:t xml:space="preserve">* </w:t>
      </w:r>
      <w:r w:rsidR="00871F8A" w:rsidRPr="005E436E">
        <w:rPr>
          <w:sz w:val="28"/>
          <w:szCs w:val="28"/>
        </w:rPr>
        <w:t>участвует в ежегодных  персональных выставках «Край родной», «Возрождение. Храмы и монастыри Задонского района», «Родная земля»(</w:t>
      </w:r>
      <w:proofErr w:type="spellStart"/>
      <w:r w:rsidR="00871F8A" w:rsidRPr="005E436E">
        <w:rPr>
          <w:sz w:val="28"/>
          <w:szCs w:val="28"/>
        </w:rPr>
        <w:t>г</w:t>
      </w:r>
      <w:proofErr w:type="gramStart"/>
      <w:r w:rsidR="00871F8A" w:rsidRPr="005E436E">
        <w:rPr>
          <w:sz w:val="28"/>
          <w:szCs w:val="28"/>
        </w:rPr>
        <w:t>.К</w:t>
      </w:r>
      <w:proofErr w:type="gramEnd"/>
      <w:r w:rsidR="00871F8A" w:rsidRPr="005E436E">
        <w:rPr>
          <w:sz w:val="28"/>
          <w:szCs w:val="28"/>
        </w:rPr>
        <w:t>алач</w:t>
      </w:r>
      <w:proofErr w:type="spellEnd"/>
      <w:r w:rsidR="00871F8A" w:rsidRPr="005E436E">
        <w:rPr>
          <w:sz w:val="28"/>
          <w:szCs w:val="28"/>
        </w:rPr>
        <w:t>)</w:t>
      </w:r>
      <w:r w:rsidRPr="005E436E">
        <w:rPr>
          <w:sz w:val="28"/>
          <w:szCs w:val="28"/>
        </w:rPr>
        <w:t>;</w:t>
      </w:r>
    </w:p>
    <w:p w:rsidR="00492580" w:rsidRDefault="007D51E0" w:rsidP="001E1F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492580">
        <w:rPr>
          <w:rFonts w:ascii="Times New Roman" w:hAnsi="Times New Roman" w:cs="Times New Roman"/>
          <w:sz w:val="28"/>
          <w:szCs w:val="28"/>
        </w:rPr>
        <w:t>А еще он занимается «лечением» икон, то есть реставрацией святынь Троицкой церкви.</w:t>
      </w:r>
      <w:r w:rsidR="003B1341">
        <w:rPr>
          <w:rFonts w:ascii="Times New Roman" w:hAnsi="Times New Roman" w:cs="Times New Roman"/>
          <w:sz w:val="28"/>
          <w:szCs w:val="28"/>
        </w:rPr>
        <w:t xml:space="preserve"> </w:t>
      </w:r>
      <w:r w:rsidR="0049258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2580">
        <w:rPr>
          <w:rFonts w:ascii="Times New Roman" w:hAnsi="Times New Roman" w:cs="Times New Roman"/>
          <w:sz w:val="28"/>
          <w:szCs w:val="28"/>
        </w:rPr>
        <w:t xml:space="preserve"> восхищена его активной гражданской позицией и его творческой деятельностью.</w:t>
      </w:r>
    </w:p>
    <w:p w:rsidR="007E60F8" w:rsidRPr="005D23E5" w:rsidRDefault="005E436E" w:rsidP="001E1F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3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5D23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 w:rsidRPr="005D23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7E60F8" w:rsidRPr="005D23E5">
        <w:rPr>
          <w:rFonts w:ascii="Times New Roman" w:hAnsi="Times New Roman" w:cs="Times New Roman"/>
          <w:color w:val="000000"/>
          <w:sz w:val="28"/>
          <w:szCs w:val="28"/>
        </w:rPr>
        <w:t>А какую же роль сыграл этот местный художник в жизни обычных студентов Задонского политехнического техникума</w:t>
      </w:r>
      <w:r w:rsidR="003B1341" w:rsidRPr="005D23E5">
        <w:rPr>
          <w:rFonts w:ascii="Times New Roman" w:hAnsi="Times New Roman" w:cs="Times New Roman"/>
          <w:color w:val="000000"/>
          <w:sz w:val="28"/>
          <w:szCs w:val="28"/>
        </w:rPr>
        <w:t xml:space="preserve">, любителей рисовать; и </w:t>
      </w:r>
      <w:r w:rsidR="007E60F8" w:rsidRPr="005D23E5">
        <w:rPr>
          <w:rFonts w:ascii="Times New Roman" w:hAnsi="Times New Roman" w:cs="Times New Roman"/>
          <w:color w:val="000000"/>
          <w:sz w:val="28"/>
          <w:szCs w:val="28"/>
        </w:rPr>
        <w:t xml:space="preserve">как его творчество повлияло на </w:t>
      </w:r>
      <w:r w:rsidR="005D23E5" w:rsidRPr="005D23E5">
        <w:rPr>
          <w:rFonts w:ascii="Times New Roman" w:hAnsi="Times New Roman" w:cs="Times New Roman"/>
          <w:color w:val="000000"/>
          <w:sz w:val="28"/>
          <w:szCs w:val="28"/>
        </w:rPr>
        <w:t xml:space="preserve">наше </w:t>
      </w:r>
      <w:r w:rsidR="005D23E5">
        <w:rPr>
          <w:rFonts w:ascii="Times New Roman" w:hAnsi="Times New Roman" w:cs="Times New Roman"/>
          <w:color w:val="000000"/>
          <w:sz w:val="28"/>
          <w:szCs w:val="28"/>
        </w:rPr>
        <w:t>мировоззрение</w:t>
      </w:r>
      <w:r w:rsidR="005D23E5" w:rsidRPr="005D23E5">
        <w:rPr>
          <w:rFonts w:ascii="Times New Roman" w:hAnsi="Times New Roman" w:cs="Times New Roman"/>
          <w:color w:val="000000"/>
          <w:sz w:val="28"/>
          <w:szCs w:val="28"/>
        </w:rPr>
        <w:t xml:space="preserve">. Для этого нужна была, конечно, </w:t>
      </w:r>
      <w:r w:rsidR="003B1341" w:rsidRPr="005D23E5">
        <w:rPr>
          <w:rFonts w:ascii="Times New Roman" w:hAnsi="Times New Roman" w:cs="Times New Roman"/>
          <w:color w:val="000000"/>
          <w:sz w:val="28"/>
          <w:szCs w:val="28"/>
        </w:rPr>
        <w:t>встреча с ним…</w:t>
      </w:r>
    </w:p>
    <w:p w:rsidR="00822F09" w:rsidRDefault="003B1341" w:rsidP="00822F09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Но ч</w:t>
      </w:r>
      <w:r w:rsidR="00893F88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бы подготовиться к </w:t>
      </w:r>
      <w:r w:rsidR="005D23E5">
        <w:rPr>
          <w:rFonts w:ascii="Times New Roman" w:hAnsi="Times New Roman" w:cs="Times New Roman"/>
          <w:sz w:val="28"/>
          <w:szCs w:val="28"/>
        </w:rPr>
        <w:t>ней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F8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D23E5">
        <w:rPr>
          <w:rFonts w:ascii="Times New Roman" w:hAnsi="Times New Roman" w:cs="Times New Roman"/>
          <w:sz w:val="28"/>
          <w:szCs w:val="28"/>
        </w:rPr>
        <w:t xml:space="preserve"> мы </w:t>
      </w:r>
      <w:r w:rsidR="005D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уроке русского языка  уточня</w:t>
      </w:r>
      <w:r w:rsidR="0029356A" w:rsidRPr="00893F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в этимологич</w:t>
      </w:r>
      <w:r w:rsidR="00397EC7" w:rsidRPr="00893F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еском словаре происхождение</w:t>
      </w:r>
      <w:r w:rsidR="00893F88" w:rsidRPr="00893F88">
        <w:rPr>
          <w:rFonts w:ascii="Times New Roman" w:hAnsi="Times New Roman" w:cs="Times New Roman"/>
          <w:sz w:val="28"/>
          <w:szCs w:val="28"/>
        </w:rPr>
        <w:t xml:space="preserve"> </w:t>
      </w:r>
      <w:r w:rsidR="00893F88">
        <w:rPr>
          <w:rFonts w:ascii="Times New Roman" w:hAnsi="Times New Roman" w:cs="Times New Roman"/>
          <w:sz w:val="28"/>
          <w:szCs w:val="28"/>
        </w:rPr>
        <w:t xml:space="preserve"> таких терминов как  </w:t>
      </w:r>
      <w:r w:rsidR="00893F88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893F88" w:rsidRPr="00A6484E">
        <w:rPr>
          <w:rFonts w:ascii="Times New Roman" w:hAnsi="Times New Roman" w:cs="Times New Roman"/>
          <w:b/>
          <w:i/>
          <w:sz w:val="28"/>
          <w:szCs w:val="28"/>
        </w:rPr>
        <w:t>ейзаж</w:t>
      </w:r>
      <w:r w:rsidR="00893F88">
        <w:rPr>
          <w:rFonts w:ascii="Times New Roman" w:hAnsi="Times New Roman" w:cs="Times New Roman"/>
          <w:sz w:val="28"/>
          <w:szCs w:val="28"/>
        </w:rPr>
        <w:t xml:space="preserve"> (франц.)- общий вид местности, картина природы; </w:t>
      </w:r>
      <w:r w:rsidR="00893F88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893F88" w:rsidRPr="00A6484E">
        <w:rPr>
          <w:rFonts w:ascii="Times New Roman" w:hAnsi="Times New Roman" w:cs="Times New Roman"/>
          <w:b/>
          <w:i/>
          <w:sz w:val="28"/>
          <w:szCs w:val="28"/>
        </w:rPr>
        <w:t>артина</w:t>
      </w:r>
      <w:r w:rsidR="00893F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93F88">
        <w:rPr>
          <w:rFonts w:ascii="Times New Roman" w:hAnsi="Times New Roman" w:cs="Times New Roman"/>
          <w:sz w:val="28"/>
          <w:szCs w:val="28"/>
        </w:rPr>
        <w:t>(от русского «карта»)-произведение живописи в красках</w:t>
      </w:r>
      <w:r w:rsidR="00893F88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893F88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893F88" w:rsidRPr="00A6484E">
        <w:rPr>
          <w:rFonts w:ascii="Times New Roman" w:hAnsi="Times New Roman" w:cs="Times New Roman"/>
          <w:b/>
          <w:i/>
          <w:sz w:val="28"/>
          <w:szCs w:val="28"/>
        </w:rPr>
        <w:t>епродукция</w:t>
      </w:r>
      <w:r w:rsidR="00893F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93F88">
        <w:rPr>
          <w:rFonts w:ascii="Times New Roman" w:hAnsi="Times New Roman" w:cs="Times New Roman"/>
          <w:sz w:val="28"/>
          <w:szCs w:val="28"/>
        </w:rPr>
        <w:t>(лат)-рисунок или картина, воспроизведенный с помощью печати;</w:t>
      </w:r>
      <w:r w:rsidR="00893F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F88" w:rsidRPr="00322DA2">
        <w:rPr>
          <w:rFonts w:ascii="Times New Roman" w:hAnsi="Times New Roman" w:cs="Times New Roman"/>
          <w:b/>
          <w:i/>
          <w:sz w:val="28"/>
          <w:szCs w:val="28"/>
        </w:rPr>
        <w:t xml:space="preserve">блик </w:t>
      </w:r>
      <w:r w:rsidR="00893F88">
        <w:rPr>
          <w:rFonts w:ascii="Times New Roman" w:hAnsi="Times New Roman" w:cs="Times New Roman"/>
          <w:i/>
          <w:sz w:val="28"/>
          <w:szCs w:val="28"/>
        </w:rPr>
        <w:t>( нем.)- взгляд, мимолетный блеск</w:t>
      </w:r>
      <w:r w:rsidR="00893F88">
        <w:rPr>
          <w:rFonts w:ascii="Times New Roman" w:hAnsi="Times New Roman" w:cs="Times New Roman"/>
          <w:sz w:val="28"/>
          <w:szCs w:val="28"/>
        </w:rPr>
        <w:t xml:space="preserve">, </w:t>
      </w:r>
      <w:r w:rsidR="00893F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F88" w:rsidRPr="00322DA2">
        <w:rPr>
          <w:rFonts w:ascii="Times New Roman" w:hAnsi="Times New Roman" w:cs="Times New Roman"/>
          <w:b/>
          <w:i/>
          <w:sz w:val="28"/>
          <w:szCs w:val="28"/>
        </w:rPr>
        <w:t>палитра красок (</w:t>
      </w:r>
      <w:r w:rsidR="00893F88">
        <w:rPr>
          <w:rFonts w:ascii="Times New Roman" w:hAnsi="Times New Roman" w:cs="Times New Roman"/>
          <w:i/>
          <w:sz w:val="28"/>
          <w:szCs w:val="28"/>
        </w:rPr>
        <w:t xml:space="preserve"> лат. Ра</w:t>
      </w:r>
      <w:r w:rsidR="00893F88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="00893F88">
        <w:rPr>
          <w:rFonts w:ascii="Times New Roman" w:hAnsi="Times New Roman" w:cs="Times New Roman"/>
          <w:i/>
          <w:sz w:val="28"/>
          <w:szCs w:val="28"/>
        </w:rPr>
        <w:t xml:space="preserve">a </w:t>
      </w:r>
      <w:r w:rsidR="00893F88" w:rsidRPr="00CF3CA1">
        <w:rPr>
          <w:rFonts w:ascii="Times New Roman" w:hAnsi="Times New Roman" w:cs="Times New Roman"/>
          <w:i/>
          <w:sz w:val="28"/>
          <w:szCs w:val="28"/>
        </w:rPr>
        <w:t>)</w:t>
      </w:r>
      <w:r w:rsidR="00893F88">
        <w:rPr>
          <w:rFonts w:ascii="Times New Roman" w:hAnsi="Times New Roman" w:cs="Times New Roman"/>
          <w:i/>
          <w:sz w:val="28"/>
          <w:szCs w:val="28"/>
        </w:rPr>
        <w:t xml:space="preserve"> --лопата для смешивания красо</w:t>
      </w:r>
      <w:proofErr w:type="gramStart"/>
      <w:r w:rsidR="00893F88">
        <w:rPr>
          <w:rFonts w:ascii="Times New Roman" w:hAnsi="Times New Roman" w:cs="Times New Roman"/>
          <w:i/>
          <w:sz w:val="28"/>
          <w:szCs w:val="28"/>
        </w:rPr>
        <w:t>к(</w:t>
      </w:r>
      <w:proofErr w:type="gramEnd"/>
      <w:r w:rsidR="00893F88">
        <w:rPr>
          <w:rFonts w:ascii="Times New Roman" w:hAnsi="Times New Roman" w:cs="Times New Roman"/>
          <w:i/>
          <w:sz w:val="28"/>
          <w:szCs w:val="28"/>
        </w:rPr>
        <w:t xml:space="preserve"> перешло из лат. в </w:t>
      </w:r>
      <w:proofErr w:type="spellStart"/>
      <w:r w:rsidR="00893F88">
        <w:rPr>
          <w:rFonts w:ascii="Times New Roman" w:hAnsi="Times New Roman" w:cs="Times New Roman"/>
          <w:i/>
          <w:sz w:val="28"/>
          <w:szCs w:val="28"/>
        </w:rPr>
        <w:t>франц.яз</w:t>
      </w:r>
      <w:proofErr w:type="spellEnd"/>
      <w:r w:rsidR="00893F88">
        <w:rPr>
          <w:rFonts w:ascii="Times New Roman" w:hAnsi="Times New Roman" w:cs="Times New Roman"/>
          <w:i/>
          <w:sz w:val="28"/>
          <w:szCs w:val="28"/>
        </w:rPr>
        <w:t xml:space="preserve">., потом в </w:t>
      </w:r>
      <w:proofErr w:type="spellStart"/>
      <w:r w:rsidR="00893F88">
        <w:rPr>
          <w:rFonts w:ascii="Times New Roman" w:hAnsi="Times New Roman" w:cs="Times New Roman"/>
          <w:i/>
          <w:sz w:val="28"/>
          <w:szCs w:val="28"/>
        </w:rPr>
        <w:t>нем.язык</w:t>
      </w:r>
      <w:proofErr w:type="spellEnd"/>
      <w:r w:rsidR="00893F88">
        <w:rPr>
          <w:rFonts w:ascii="Times New Roman" w:hAnsi="Times New Roman" w:cs="Times New Roman"/>
          <w:i/>
          <w:sz w:val="28"/>
          <w:szCs w:val="28"/>
        </w:rPr>
        <w:t xml:space="preserve">, в </w:t>
      </w:r>
      <w:proofErr w:type="spellStart"/>
      <w:r w:rsidR="00893F88">
        <w:rPr>
          <w:rFonts w:ascii="Times New Roman" w:hAnsi="Times New Roman" w:cs="Times New Roman"/>
          <w:i/>
          <w:sz w:val="28"/>
          <w:szCs w:val="28"/>
        </w:rPr>
        <w:t>рус.яз</w:t>
      </w:r>
      <w:proofErr w:type="spellEnd"/>
      <w:r w:rsidR="00893F88">
        <w:rPr>
          <w:rFonts w:ascii="Times New Roman" w:hAnsi="Times New Roman" w:cs="Times New Roman"/>
          <w:i/>
          <w:sz w:val="28"/>
          <w:szCs w:val="28"/>
        </w:rPr>
        <w:t>. в 19в. И означала плоская дощечка для хранения и смешивания красок при рисовании.</w:t>
      </w:r>
      <w:r w:rsidR="005D23E5">
        <w:rPr>
          <w:rFonts w:ascii="Times New Roman" w:hAnsi="Times New Roman" w:cs="Times New Roman"/>
          <w:i/>
          <w:sz w:val="28"/>
          <w:szCs w:val="28"/>
        </w:rPr>
        <w:t>);</w:t>
      </w:r>
      <w:r w:rsidR="005D23E5">
        <w:rPr>
          <w:rFonts w:ascii="Times New Roman" w:hAnsi="Times New Roman" w:cs="Times New Roman"/>
          <w:sz w:val="28"/>
          <w:szCs w:val="28"/>
        </w:rPr>
        <w:t xml:space="preserve"> </w:t>
      </w:r>
      <w:r w:rsidR="00893F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3F88" w:rsidRPr="000C7BD7">
        <w:rPr>
          <w:rFonts w:ascii="Times New Roman" w:hAnsi="Times New Roman" w:cs="Times New Roman"/>
          <w:sz w:val="28"/>
          <w:szCs w:val="28"/>
        </w:rPr>
        <w:t xml:space="preserve">посещали персональные выставки в Задонском центре </w:t>
      </w:r>
      <w:r w:rsidR="005D23E5">
        <w:rPr>
          <w:rFonts w:ascii="Times New Roman" w:hAnsi="Times New Roman" w:cs="Times New Roman"/>
          <w:sz w:val="28"/>
          <w:szCs w:val="28"/>
        </w:rPr>
        <w:t xml:space="preserve">культуры и </w:t>
      </w:r>
      <w:r w:rsidR="00893F88" w:rsidRPr="000C7BD7">
        <w:rPr>
          <w:rFonts w:ascii="Times New Roman" w:hAnsi="Times New Roman" w:cs="Times New Roman"/>
          <w:sz w:val="28"/>
          <w:szCs w:val="28"/>
        </w:rPr>
        <w:t>досуга «Элегия», а также выставку «Французский</w:t>
      </w:r>
      <w:r w:rsidR="00893F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3F88" w:rsidRPr="00A70CDE">
        <w:rPr>
          <w:rFonts w:ascii="Times New Roman" w:hAnsi="Times New Roman" w:cs="Times New Roman"/>
          <w:sz w:val="28"/>
          <w:szCs w:val="28"/>
        </w:rPr>
        <w:t>вкус семьи Юсуповых» в г. Истра в Иерусалимском музее;</w:t>
      </w:r>
      <w:r w:rsidR="00893F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23E5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893F88" w:rsidRPr="000C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районной библиотеке знакомились  с творчеством художников-пейзажисто</w:t>
      </w:r>
      <w:proofErr w:type="gramStart"/>
      <w:r w:rsidR="00893F88" w:rsidRPr="000C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C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0C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2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Иван</w:t>
      </w:r>
      <w:r w:rsidR="005D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92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Айвазовского</w:t>
      </w:r>
      <w:r w:rsidR="00492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Александр</w:t>
      </w:r>
      <w:r w:rsidR="005D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Бенуа, Алексея</w:t>
      </w:r>
      <w:r w:rsidR="00492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925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Саврасов</w:t>
      </w:r>
      <w:r w:rsidR="005D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0C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22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A1141" w:rsidRDefault="007A1141" w:rsidP="00F91798">
      <w:pPr>
        <w:shd w:val="clear" w:color="auto" w:fill="FFFFFF"/>
        <w:spacing w:after="0" w:line="240" w:lineRule="auto"/>
        <w:rPr>
          <w:rFonts w:ascii="Georgia" w:hAnsi="Georgia"/>
          <w:color w:val="000000"/>
          <w:sz w:val="28"/>
          <w:szCs w:val="28"/>
        </w:rPr>
      </w:pPr>
    </w:p>
    <w:p w:rsidR="00492580" w:rsidRDefault="00492580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25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3. </w:t>
      </w:r>
    </w:p>
    <w:p w:rsidR="0067743E" w:rsidRPr="00E44D88" w:rsidRDefault="007D51E0" w:rsidP="006774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Я узнал, что в древние времена </w:t>
      </w:r>
      <w:r w:rsidRPr="007D51E0">
        <w:rPr>
          <w:rFonts w:ascii="Times New Roman" w:hAnsi="Times New Roman" w:cs="Times New Roman"/>
          <w:i/>
          <w:sz w:val="28"/>
          <w:szCs w:val="28"/>
        </w:rPr>
        <w:t>история пейзажа</w:t>
      </w:r>
      <w:r>
        <w:rPr>
          <w:rFonts w:ascii="Times New Roman" w:hAnsi="Times New Roman" w:cs="Times New Roman"/>
          <w:sz w:val="28"/>
          <w:szCs w:val="28"/>
        </w:rPr>
        <w:t xml:space="preserve"> уходит далеко в прошлое, например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древнеримский пейзаж является более самостоятельным; окружающий мир воспринимается как повседневная среда обитания людей и богов. В искусстве Западной Европы 12-15 вв. пейзаж является частью  произведений, который передает состояние души литературного героя. При изучении   раннего рассказа М. Горького «Старуха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Изергиль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39617A">
        <w:rPr>
          <w:rFonts w:ascii="Times New Roman" w:hAnsi="Times New Roman" w:cs="Times New Roman"/>
          <w:sz w:val="28"/>
          <w:szCs w:val="28"/>
        </w:rPr>
        <w:t xml:space="preserve">на уроке литературы </w:t>
      </w:r>
      <w:r>
        <w:rPr>
          <w:rFonts w:ascii="Times New Roman" w:hAnsi="Times New Roman" w:cs="Times New Roman"/>
          <w:sz w:val="28"/>
          <w:szCs w:val="28"/>
        </w:rPr>
        <w:t xml:space="preserve"> отмечали, что  ведущим стилем пейзажа является романтизм, а в романе М. Шолохова «Тихий Дон» появляется в пейзаже описание сельской повседневной жизни</w:t>
      </w:r>
      <w:r w:rsidR="00BE011B" w:rsidRPr="0039617A">
        <w:rPr>
          <w:rFonts w:ascii="Times New Roman" w:hAnsi="Times New Roman" w:cs="Times New Roman"/>
          <w:sz w:val="28"/>
          <w:szCs w:val="28"/>
        </w:rPr>
        <w:t>.</w:t>
      </w:r>
      <w:r w:rsidR="0039617A" w:rsidRPr="0039617A">
        <w:rPr>
          <w:rFonts w:ascii="Times New Roman" w:hAnsi="Times New Roman" w:cs="Times New Roman"/>
          <w:sz w:val="28"/>
          <w:szCs w:val="28"/>
        </w:rPr>
        <w:t xml:space="preserve"> Образы природы занимают важное место  и в творчестве нашего местного художника Сергея </w:t>
      </w:r>
      <w:proofErr w:type="spellStart"/>
      <w:r w:rsidR="0039617A" w:rsidRPr="0039617A">
        <w:rPr>
          <w:rFonts w:ascii="Times New Roman" w:hAnsi="Times New Roman" w:cs="Times New Roman"/>
          <w:sz w:val="28"/>
          <w:szCs w:val="28"/>
        </w:rPr>
        <w:t>Коржова</w:t>
      </w:r>
      <w:proofErr w:type="spellEnd"/>
      <w:r w:rsidR="0039617A" w:rsidRPr="0039617A">
        <w:rPr>
          <w:rFonts w:ascii="Times New Roman" w:hAnsi="Times New Roman" w:cs="Times New Roman"/>
          <w:sz w:val="28"/>
          <w:szCs w:val="28"/>
        </w:rPr>
        <w:t xml:space="preserve">: </w:t>
      </w:r>
      <w:r w:rsidR="002E6A08">
        <w:rPr>
          <w:rFonts w:ascii="Times New Roman" w:hAnsi="Times New Roman" w:cs="Times New Roman"/>
          <w:sz w:val="28"/>
          <w:szCs w:val="28"/>
        </w:rPr>
        <w:t xml:space="preserve">его </w:t>
      </w:r>
      <w:r w:rsidR="0039617A" w:rsidRPr="0039617A">
        <w:rPr>
          <w:rFonts w:ascii="Times New Roman" w:hAnsi="Times New Roman" w:cs="Times New Roman"/>
          <w:sz w:val="28"/>
          <w:szCs w:val="28"/>
        </w:rPr>
        <w:t xml:space="preserve"> яркий</w:t>
      </w:r>
      <w:r w:rsidR="002E6A08">
        <w:rPr>
          <w:rFonts w:ascii="Times New Roman" w:hAnsi="Times New Roman" w:cs="Times New Roman"/>
          <w:sz w:val="28"/>
          <w:szCs w:val="28"/>
        </w:rPr>
        <w:t xml:space="preserve"> колорит пейзажей</w:t>
      </w:r>
      <w:r w:rsidR="0039617A">
        <w:rPr>
          <w:rFonts w:ascii="Times New Roman" w:hAnsi="Times New Roman" w:cs="Times New Roman"/>
          <w:sz w:val="28"/>
          <w:szCs w:val="28"/>
        </w:rPr>
        <w:t xml:space="preserve"> ча</w:t>
      </w:r>
      <w:r w:rsidR="002E6A08">
        <w:rPr>
          <w:rFonts w:ascii="Times New Roman" w:hAnsi="Times New Roman" w:cs="Times New Roman"/>
          <w:sz w:val="28"/>
          <w:szCs w:val="28"/>
        </w:rPr>
        <w:t>сто отражае</w:t>
      </w:r>
      <w:r w:rsidR="0039617A" w:rsidRPr="0039617A">
        <w:rPr>
          <w:rFonts w:ascii="Times New Roman" w:hAnsi="Times New Roman" w:cs="Times New Roman"/>
          <w:sz w:val="28"/>
          <w:szCs w:val="28"/>
        </w:rPr>
        <w:t>т настроение художника.</w:t>
      </w:r>
      <w:r w:rsidR="0067743E">
        <w:rPr>
          <w:rFonts w:ascii="Times New Roman" w:hAnsi="Times New Roman" w:cs="Times New Roman"/>
          <w:sz w:val="28"/>
          <w:szCs w:val="28"/>
        </w:rPr>
        <w:t xml:space="preserve"> </w:t>
      </w:r>
      <w:r w:rsidR="0067743E" w:rsidRPr="00E44D88">
        <w:rPr>
          <w:rFonts w:ascii="Times New Roman" w:hAnsi="Times New Roman" w:cs="Times New Roman"/>
          <w:sz w:val="28"/>
          <w:szCs w:val="28"/>
        </w:rPr>
        <w:t xml:space="preserve">Для Сергея </w:t>
      </w:r>
      <w:proofErr w:type="spellStart"/>
      <w:r w:rsidR="0067743E" w:rsidRPr="00E44D88">
        <w:rPr>
          <w:rFonts w:ascii="Times New Roman" w:hAnsi="Times New Roman" w:cs="Times New Roman"/>
          <w:sz w:val="28"/>
          <w:szCs w:val="28"/>
        </w:rPr>
        <w:t>Коржова</w:t>
      </w:r>
      <w:proofErr w:type="spellEnd"/>
      <w:r w:rsidR="0067743E" w:rsidRPr="00E44D88">
        <w:rPr>
          <w:rFonts w:ascii="Times New Roman" w:hAnsi="Times New Roman" w:cs="Times New Roman"/>
          <w:sz w:val="28"/>
          <w:szCs w:val="28"/>
        </w:rPr>
        <w:t xml:space="preserve"> </w:t>
      </w:r>
      <w:r w:rsidR="0067743E" w:rsidRPr="00E44D88">
        <w:rPr>
          <w:rFonts w:ascii="Times New Roman" w:hAnsi="Times New Roman" w:cs="Times New Roman"/>
          <w:i/>
          <w:sz w:val="28"/>
          <w:szCs w:val="28"/>
        </w:rPr>
        <w:t>живопис</w:t>
      </w:r>
      <w:proofErr w:type="gramStart"/>
      <w:r w:rsidR="0067743E" w:rsidRPr="00E44D88">
        <w:rPr>
          <w:rFonts w:ascii="Times New Roman" w:hAnsi="Times New Roman" w:cs="Times New Roman"/>
          <w:i/>
          <w:sz w:val="28"/>
          <w:szCs w:val="28"/>
        </w:rPr>
        <w:t>ь</w:t>
      </w:r>
      <w:r w:rsidR="0067743E" w:rsidRPr="00E44D8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7743E" w:rsidRPr="00E44D88">
        <w:rPr>
          <w:rFonts w:ascii="Times New Roman" w:hAnsi="Times New Roman" w:cs="Times New Roman"/>
          <w:sz w:val="28"/>
          <w:szCs w:val="28"/>
        </w:rPr>
        <w:t xml:space="preserve"> это</w:t>
      </w:r>
      <w:r w:rsidR="0067743E">
        <w:rPr>
          <w:rFonts w:ascii="Times New Roman" w:hAnsi="Times New Roman" w:cs="Times New Roman"/>
          <w:sz w:val="28"/>
          <w:szCs w:val="28"/>
        </w:rPr>
        <w:t xml:space="preserve"> переживания, которые он перекладывает на холст, чтобы зритель мог уловить его видение цвета, движений, эмоций  и </w:t>
      </w:r>
      <w:proofErr w:type="spellStart"/>
      <w:r w:rsidR="0067743E">
        <w:rPr>
          <w:rFonts w:ascii="Times New Roman" w:hAnsi="Times New Roman" w:cs="Times New Roman"/>
          <w:sz w:val="28"/>
          <w:szCs w:val="28"/>
        </w:rPr>
        <w:t>запечатлить</w:t>
      </w:r>
      <w:proofErr w:type="spellEnd"/>
      <w:r w:rsidR="0067743E">
        <w:rPr>
          <w:rFonts w:ascii="Times New Roman" w:hAnsi="Times New Roman" w:cs="Times New Roman"/>
          <w:sz w:val="28"/>
          <w:szCs w:val="28"/>
        </w:rPr>
        <w:t xml:space="preserve"> свое состояние души. Его секрет плодотворной работ</w:t>
      </w:r>
      <w:proofErr w:type="gramStart"/>
      <w:r w:rsidR="0067743E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67743E">
        <w:rPr>
          <w:rFonts w:ascii="Times New Roman" w:hAnsi="Times New Roman" w:cs="Times New Roman"/>
          <w:sz w:val="28"/>
          <w:szCs w:val="28"/>
        </w:rPr>
        <w:t xml:space="preserve"> это большое желание, которое является его движущей силой.</w:t>
      </w:r>
    </w:p>
    <w:p w:rsidR="00492580" w:rsidRPr="000C7BD7" w:rsidRDefault="00BE011B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</w:t>
      </w:r>
      <w:r w:rsidRPr="004925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E436E" w:rsidRDefault="005E436E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32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мы в гостях у Сергея </w:t>
      </w:r>
      <w:proofErr w:type="spellStart"/>
      <w:r w:rsidRPr="00632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Коржова</w:t>
      </w:r>
      <w:proofErr w:type="spellEnd"/>
      <w:r w:rsidR="00632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32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его творческой мастерской, где он провел </w:t>
      </w:r>
      <w:r w:rsidR="00632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нас </w:t>
      </w:r>
      <w:r w:rsidRPr="00632E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мастер-класс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C4BC2" w:rsidRPr="00EC4B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Мастерская  художник</w:t>
      </w:r>
      <w:proofErr w:type="gramStart"/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отдельное помещение, где рабочая зона,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инструменты(рамки,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холсты,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бумага,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краски,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кисти,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мольберт,</w:t>
      </w:r>
      <w:r w:rsidR="00EC4B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C4BC2"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предметы-</w:t>
      </w:r>
      <w:proofErr w:type="spellStart"/>
      <w:r w:rsidR="00EC4BC2"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обьекты</w:t>
      </w:r>
      <w:proofErr w:type="spellEnd"/>
      <w:r w:rsidR="00EC4BC2"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BC2"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рисования) находятся в удобном для него месте. Это место, где рождается искусство</w:t>
      </w:r>
      <w:proofErr w:type="gramStart"/>
      <w:r w:rsidR="00EC4BC2"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BE01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 </w:t>
      </w:r>
      <w:proofErr w:type="gramStart"/>
      <w:r w:rsidRPr="005E436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</w:t>
      </w:r>
      <w:proofErr w:type="gramEnd"/>
      <w:r w:rsidRPr="005E436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мотрим видео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="00581D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32E2C" w:rsidRDefault="00632E2C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1.Выступление начинающего художника Филатовой Ксени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EC4B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EC4B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видео)</w:t>
      </w:r>
    </w:p>
    <w:p w:rsidR="00D9020F" w:rsidRDefault="00FD01D2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Находясь там, я почувствовала</w:t>
      </w:r>
      <w:r w:rsid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невероятную атмосферу творчества.</w:t>
      </w:r>
      <w:r w:rsid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Нашу группу студентов вдо</w:t>
      </w:r>
      <w:r w:rsidR="00A70C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хновил  процесс работы над его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очередной картиной</w:t>
      </w:r>
      <w:r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мастерской находится множество</w:t>
      </w:r>
      <w:r w:rsidR="00BA47C3"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картин, в которых живут</w:t>
      </w:r>
      <w:r w:rsid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A47C3" w:rsidRPr="001C2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воспоминания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прошлого </w:t>
      </w:r>
      <w:r w:rsidR="001C22F4" w:rsidRPr="001C22F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(видео)</w:t>
      </w:r>
    </w:p>
    <w:p w:rsidR="001E1F60" w:rsidRDefault="001E1F60" w:rsidP="001E1F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его мастерской к</w:t>
      </w:r>
      <w:r w:rsidR="001C22F4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 из нас работал над своим эскизом, придумывал свой сюжет по воображению. Мастер нам пояснял, с чего лучше начать рисовать картину</w:t>
      </w:r>
      <w:r w:rsidR="00511784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создать гармоничную композицию</w:t>
      </w:r>
      <w:proofErr w:type="gramStart"/>
      <w:r w:rsidR="00511784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…Н</w:t>
      </w:r>
      <w:proofErr w:type="gramEnd"/>
      <w:r w:rsidR="00511784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 было продумывать и размеры, и расположение персонажей, и освещение, и что будет главным и второстепенным.</w:t>
      </w:r>
      <w:r w:rsidR="00EC4BC2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1784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</w:t>
      </w:r>
      <w:proofErr w:type="gramStart"/>
      <w:r w:rsidR="00511784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картины-это</w:t>
      </w:r>
      <w:proofErr w:type="gramEnd"/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конечно,</w:t>
      </w:r>
      <w:r w:rsidR="00511784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длительный </w:t>
      </w:r>
      <w:r w:rsidR="001C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сложный </w:t>
      </w:r>
      <w:r w:rsidR="00511784" w:rsidRP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</w:t>
      </w:r>
      <w:r w:rsidR="00EC4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F60">
        <w:rPr>
          <w:rFonts w:ascii="Times New Roman" w:hAnsi="Times New Roman" w:cs="Times New Roman"/>
          <w:color w:val="222222"/>
          <w:sz w:val="28"/>
          <w:szCs w:val="28"/>
        </w:rPr>
        <w:t xml:space="preserve">Сам он утверждает, что </w:t>
      </w:r>
      <w:r w:rsidRPr="001E1F60">
        <w:rPr>
          <w:rFonts w:ascii="Times New Roman" w:hAnsi="Times New Roman" w:cs="Times New Roman"/>
          <w:sz w:val="28"/>
          <w:szCs w:val="28"/>
        </w:rPr>
        <w:t xml:space="preserve">«у каждой мелодии есть цвет, а в живописи, в свою очередь, заложена своя </w:t>
      </w:r>
      <w:proofErr w:type="gramStart"/>
      <w:r w:rsidRPr="001E1F60">
        <w:rPr>
          <w:rFonts w:ascii="Times New Roman" w:hAnsi="Times New Roman" w:cs="Times New Roman"/>
          <w:sz w:val="28"/>
          <w:szCs w:val="28"/>
        </w:rPr>
        <w:t>ритмическая цветовая музыка</w:t>
      </w:r>
      <w:proofErr w:type="gramEnd"/>
      <w:r w:rsidRPr="001E1F60">
        <w:rPr>
          <w:rFonts w:ascii="Times New Roman" w:hAnsi="Times New Roman" w:cs="Times New Roman"/>
          <w:sz w:val="28"/>
          <w:szCs w:val="28"/>
        </w:rPr>
        <w:t>. Эти два искусства едины и дополняют друг друга…. он создает свои картины в короткие промежутки времени между врачебной практикой… это, своего рода, музыкальные мотивы, из которых и складывается его  «живописная песня».</w:t>
      </w:r>
      <w:r w:rsidRPr="005E43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E2C" w:rsidRDefault="00632E2C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2.Советы</w:t>
      </w:r>
      <w:r w:rsidR="00AA51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мастера начинающим художникам</w:t>
      </w:r>
      <w:r w:rsidR="001E30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(видео</w:t>
      </w:r>
      <w:r w:rsidR="00D902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от </w:t>
      </w:r>
      <w:r w:rsidR="00AC2D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С. </w:t>
      </w:r>
      <w:proofErr w:type="spellStart"/>
      <w:r w:rsidR="00D902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Коржова</w:t>
      </w:r>
      <w:proofErr w:type="spellEnd"/>
      <w:r w:rsidR="001E30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="00D902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AA5117" w:rsidRDefault="00AA5117" w:rsidP="00F917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</w:t>
      </w:r>
      <w:r w:rsidR="00D9020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Диалог с мастером</w:t>
      </w:r>
      <w:r w:rsidR="00A70C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(видео)</w:t>
      </w:r>
    </w:p>
    <w:p w:rsidR="00822F09" w:rsidRDefault="00822F09" w:rsidP="001C7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77BC" w:rsidRDefault="001C77BC" w:rsidP="001C7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Pr="004925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520F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520F5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« В гостях у картин»</w:t>
      </w:r>
    </w:p>
    <w:p w:rsidR="001C77BC" w:rsidRPr="001C77BC" w:rsidRDefault="001C77BC" w:rsidP="001C7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На полотнах его </w:t>
      </w:r>
      <w:r w:rsidRPr="00A70C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картин</w:t>
      </w:r>
      <w:r w:rsidRPr="001C77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красуются пейзажи нашего любимого задонского края.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1E1F60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«Умелых рук ценить </w:t>
      </w:r>
      <w:proofErr w:type="gramStart"/>
      <w:r w:rsidRPr="001E1F60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>творенья-нам</w:t>
      </w:r>
      <w:proofErr w:type="gramEnd"/>
      <w:r w:rsidRPr="001E1F60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  <w:t xml:space="preserve"> выпала такая честь».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1C77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хочу остановить </w:t>
      </w:r>
      <w:r w:rsidR="00822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 взгляд на его картинах.</w:t>
      </w:r>
    </w:p>
    <w:p w:rsidR="00822F09" w:rsidRPr="00822F09" w:rsidRDefault="002E6A08" w:rsidP="007A1141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Ни одна его картина не оставила меня равнодушной. Особенно впечатляют картины зимнего пейзажа. Смотришь на них и задаешь себе множество вопросов: что увидела на зимних улицах города? Что почувствовала? Какое настроение появляется при виде этих картин? </w:t>
      </w:r>
      <w:r w:rsidR="00822F09" w:rsidRPr="00822F09">
        <w:rPr>
          <w:rFonts w:ascii="Georgia" w:hAnsi="Georgia"/>
          <w:color w:val="000000"/>
          <w:sz w:val="28"/>
          <w:szCs w:val="28"/>
        </w:rPr>
        <w:t xml:space="preserve">Чтобы понять эти пейзажи, не нужно ни художественного образования, ни общей эрудиции, ни даже знания имени художника. Картина сама обращается к зрителю, вызывая в нем давно забытые или, наоборот, бережно хранимые чувства, затрагивает в какие-то струны человеческой души, сокровенные, личные. Когда при взгляде на пейзаж вдруг сжимается сердце, охватывает грусть или, наоборот, возникает ощущение счастья, </w:t>
      </w:r>
      <w:proofErr w:type="gramStart"/>
      <w:r w:rsidR="00822F09" w:rsidRPr="00822F09">
        <w:rPr>
          <w:rFonts w:ascii="Georgia" w:hAnsi="Georgia"/>
          <w:color w:val="000000"/>
          <w:sz w:val="28"/>
          <w:szCs w:val="28"/>
        </w:rPr>
        <w:t>когда</w:t>
      </w:r>
      <w:proofErr w:type="gramEnd"/>
      <w:r w:rsidR="00822F09" w:rsidRPr="00822F09">
        <w:rPr>
          <w:rFonts w:ascii="Georgia" w:hAnsi="Georgia"/>
          <w:color w:val="000000"/>
          <w:sz w:val="28"/>
          <w:szCs w:val="28"/>
        </w:rPr>
        <w:t xml:space="preserve"> кажется, что картина почти передает звуки, свежесть ветра, холод или жар – это и есть пейзаж настроения</w:t>
      </w:r>
      <w:r w:rsidR="007A11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Конечно же, слышится треск морозный, появляется приподнятое настроение. Ведь на них такие сочетания оттенков, что сложно понять этот белый цвет: с одной стороны </w:t>
      </w:r>
      <w:proofErr w:type="gramStart"/>
      <w:r>
        <w:rPr>
          <w:rFonts w:ascii="Times New Roman" w:hAnsi="Times New Roman" w:cs="Times New Roman"/>
          <w:sz w:val="28"/>
          <w:szCs w:val="28"/>
        </w:rPr>
        <w:t>–э</w:t>
      </w:r>
      <w:proofErr w:type="gramEnd"/>
      <w:r>
        <w:rPr>
          <w:rFonts w:ascii="Times New Roman" w:hAnsi="Times New Roman" w:cs="Times New Roman"/>
          <w:sz w:val="28"/>
          <w:szCs w:val="28"/>
        </w:rPr>
        <w:t>то символ чистоты, мира, мудрости, а с другой –холод зимнего пейзажа….</w:t>
      </w:r>
      <w:r w:rsidRPr="002E6A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 эффектное изображение   золотых куполов  монастыря на фоне неба и белого снега - это же реальная картина города Задонска.  Церковь ведь всегда считалась на Руси символом веры, добра, света, надежды. Эти картины написаны  с большой любовью автора, передавая свою искренность и чувственность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>Я восхищена его активной гражданской позицией и его творческой деятельностью.</w:t>
      </w:r>
      <w:r w:rsidR="00822F09" w:rsidRPr="00822F09">
        <w:rPr>
          <w:rFonts w:ascii="Georgia" w:hAnsi="Georgia"/>
          <w:color w:val="000000"/>
          <w:sz w:val="28"/>
          <w:szCs w:val="28"/>
          <w:highlight w:val="yellow"/>
        </w:rPr>
        <w:t xml:space="preserve"> </w:t>
      </w:r>
    </w:p>
    <w:p w:rsidR="009E6FF1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EF6076" w:rsidRPr="00EF60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Pr="00EF60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2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вам загадаю </w:t>
      </w:r>
      <w:r w:rsidR="00F91798" w:rsidRPr="00B53DF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загадки</w:t>
      </w:r>
      <w:r w:rsidR="00B53DF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F91798" w:rsidRPr="00B53DF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520F52" w:rsidRDefault="00520F52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F91798"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строен, он устойчив</w:t>
      </w:r>
      <w:r w:rsidR="009E6FF1"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</w:t>
      </w:r>
      <w:r w:rsidR="00F91798"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оть верьте, хоть не верьте</w:t>
      </w:r>
    </w:p>
    <w:p w:rsidR="00F91798" w:rsidRPr="00520F52" w:rsidRDefault="00F91798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нѐ</w:t>
      </w:r>
      <w:proofErr w:type="gramStart"/>
      <w:r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планшет устроен</w:t>
      </w:r>
      <w:r w:rsidR="009E6FF1"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proofErr w:type="spellStart"/>
      <w:proofErr w:type="gramStart"/>
      <w:r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ѐм</w:t>
      </w:r>
      <w:proofErr w:type="spellEnd"/>
      <w:r w:rsidRPr="00520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я? ………(о мольберте)</w:t>
      </w:r>
    </w:p>
    <w:p w:rsidR="00F91798" w:rsidRPr="00EF6076" w:rsidRDefault="00F91798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А на планшете </w:t>
      </w:r>
      <w:proofErr w:type="spellStart"/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прикреплѐн</w:t>
      </w:r>
      <w:proofErr w:type="spellEnd"/>
      <w:r w:rsidR="009E6FF1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евероятно бел и чист</w:t>
      </w:r>
    </w:p>
    <w:p w:rsidR="00F91798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нам известен и знаком п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росто бумажный белый ……(лист)</w:t>
      </w:r>
    </w:p>
    <w:p w:rsidR="00F91798" w:rsidRPr="00EF6076" w:rsidRDefault="00F91798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Рисунок на листе </w:t>
      </w:r>
      <w:proofErr w:type="spellStart"/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начнѐт</w:t>
      </w:r>
      <w:proofErr w:type="spellEnd"/>
      <w:r w:rsidR="009E6FF1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поведѐт</w:t>
      </w:r>
      <w:proofErr w:type="spellEnd"/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тебя </w:t>
      </w:r>
      <w:proofErr w:type="spellStart"/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вперѐд</w:t>
      </w:r>
      <w:proofErr w:type="spellEnd"/>
    </w:p>
    <w:p w:rsidR="009E6FF1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Неутомимый спутник наш незаменимый ……(карандаш)</w:t>
      </w:r>
    </w:p>
    <w:p w:rsidR="00F91798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Картину бы наполнить цветом. 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что же, нам поможет в этом</w:t>
      </w:r>
    </w:p>
    <w:p w:rsidR="00F91798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 по дружбе, без корысти?</w:t>
      </w: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этом нам помогут ………(кисти)</w:t>
      </w:r>
    </w:p>
    <w:p w:rsidR="00F91798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Если ей работу дашь – Зря работал карандаш…… (резинка)</w:t>
      </w:r>
    </w:p>
    <w:p w:rsidR="00F91798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Разноцветные сестрицы з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аскучали без водицы.</w:t>
      </w:r>
    </w:p>
    <w:p w:rsidR="00F91798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Дядя длинный и худой н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осит воду бородой,</w:t>
      </w:r>
    </w:p>
    <w:p w:rsidR="00F91798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сестрицы вместе с ним н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арисуют дом и дым….. (кисточка и краски)</w:t>
      </w:r>
    </w:p>
    <w:p w:rsidR="00F91798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Лежит на земле: </w:t>
      </w:r>
      <w:proofErr w:type="spellStart"/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еѐ</w:t>
      </w:r>
      <w:proofErr w:type="spellEnd"/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закрыть, не соскоблить, не завалить…. (тень)</w:t>
      </w:r>
    </w:p>
    <w:p w:rsidR="00F91798" w:rsidRPr="00EF6076" w:rsidRDefault="009E6FF1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Разноцветные ворота н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лугу построил кто-то,</w:t>
      </w:r>
    </w:p>
    <w:p w:rsidR="00F91798" w:rsidRPr="00EF6076" w:rsidRDefault="00EF6076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пройти в них не</w:t>
      </w:r>
      <w:r w:rsidR="000E66B3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легко, те ворота высок</w:t>
      </w:r>
      <w:proofErr w:type="gramStart"/>
      <w:r w:rsidR="000E66B3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0E66B3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остарался мастер тот,</w:t>
      </w:r>
    </w:p>
    <w:p w:rsidR="00F91798" w:rsidRPr="00EF6076" w:rsidRDefault="000E66B3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Взял он краски для ворот н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одну, не две, не три –</w:t>
      </w:r>
    </w:p>
    <w:p w:rsidR="00F91798" w:rsidRPr="00EF6076" w:rsidRDefault="000E66B3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Целых семь, ты посмотри. </w:t>
      </w:r>
      <w:r w:rsidR="00F91798"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ворота эти звать?</w:t>
      </w:r>
    </w:p>
    <w:p w:rsidR="00F91798" w:rsidRPr="00EF6076" w:rsidRDefault="00F91798" w:rsidP="00520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их нарисовать</w:t>
      </w:r>
      <w:proofErr w:type="gramStart"/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?....... (</w:t>
      </w:r>
      <w:proofErr w:type="gramEnd"/>
      <w:r w:rsidRPr="00EF6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радуга)</w:t>
      </w:r>
    </w:p>
    <w:p w:rsidR="0086538F" w:rsidRDefault="003F4DF5" w:rsidP="0086538F">
      <w:pPr>
        <w:pStyle w:val="2"/>
        <w:shd w:val="clear" w:color="auto" w:fill="FFFFFF"/>
        <w:spacing w:before="0" w:beforeAutospacing="0" w:after="300" w:afterAutospacing="0"/>
        <w:rPr>
          <w:bCs w:val="0"/>
          <w:color w:val="333333"/>
          <w:sz w:val="28"/>
          <w:szCs w:val="28"/>
        </w:rPr>
      </w:pPr>
      <w:r w:rsidRPr="009631E7">
        <w:rPr>
          <w:sz w:val="28"/>
          <w:szCs w:val="28"/>
        </w:rPr>
        <w:t>Ведущий 4.</w:t>
      </w:r>
      <w:r w:rsidRPr="003F4DF5"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</w:t>
      </w:r>
      <w:r w:rsidR="009631E7"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</w:t>
      </w:r>
      <w:r w:rsidR="009631E7">
        <w:rPr>
          <w:bCs w:val="0"/>
          <w:color w:val="333333"/>
          <w:sz w:val="28"/>
          <w:szCs w:val="28"/>
        </w:rPr>
        <w:t xml:space="preserve">Целебные свойства картин  </w:t>
      </w:r>
    </w:p>
    <w:p w:rsidR="003F4DF5" w:rsidRPr="0086538F" w:rsidRDefault="003F4DF5" w:rsidP="0086538F">
      <w:pPr>
        <w:pStyle w:val="2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</w:rPr>
      </w:pPr>
      <w:r w:rsidRPr="0086538F">
        <w:rPr>
          <w:b w:val="0"/>
          <w:color w:val="333333"/>
          <w:sz w:val="28"/>
          <w:szCs w:val="28"/>
        </w:rPr>
        <w:lastRenderedPageBreak/>
        <w:t>Изображения природы имеют не только эстетическую привлекательность, но и способны оказывать прямое воздействие на организм человека. Например, пейзажи, выполненные в голубых, зеленых и солнечных тонах, изображающие луга, леса и летнее утро, великолепно используются для терапии депрессивных и психических расстройств. В ходе многочисленных исследований было доказано, что полотна известных художников-живописцев и репродукции маслом, изображающие природу, излучают энергетическое поле. Картина не должна вызывать тревоги и беспокойства, а  только приятные эмоции.</w:t>
      </w:r>
    </w:p>
    <w:p w:rsidR="00F15377" w:rsidRDefault="00F15377" w:rsidP="0086538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6538F">
        <w:rPr>
          <w:color w:val="111111"/>
          <w:sz w:val="28"/>
          <w:szCs w:val="28"/>
        </w:rPr>
        <w:t>Многим известно, что произведения искусства (картины, скульптуры,</w:t>
      </w:r>
      <w:r w:rsidRPr="00F15377">
        <w:rPr>
          <w:color w:val="111111"/>
          <w:sz w:val="28"/>
          <w:szCs w:val="28"/>
        </w:rPr>
        <w:t xml:space="preserve"> декоративно-прикладные изделия) несут в себе определённый заряд энергии.</w:t>
      </w:r>
    </w:p>
    <w:p w:rsidR="00F15377" w:rsidRPr="00F15377" w:rsidRDefault="00F15377" w:rsidP="0086538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15377">
        <w:rPr>
          <w:color w:val="111111"/>
          <w:sz w:val="28"/>
          <w:szCs w:val="28"/>
        </w:rPr>
        <w:t xml:space="preserve">Именно картины в интерьере дома или офиса несут особенно большой энергетический потенциал. </w:t>
      </w:r>
      <w:r>
        <w:rPr>
          <w:color w:val="111111"/>
          <w:sz w:val="28"/>
          <w:szCs w:val="28"/>
        </w:rPr>
        <w:t xml:space="preserve">Важно, чтобы он </w:t>
      </w:r>
      <w:r w:rsidRPr="00F15377">
        <w:rPr>
          <w:color w:val="111111"/>
          <w:sz w:val="28"/>
          <w:szCs w:val="28"/>
        </w:rPr>
        <w:t xml:space="preserve">совпадал с потенциалом тех людей, которые живут или работают там, где находятся картины, и ежедневно соприкасаются с их энергетикой. В первую очередь, это важно для их физического здоровья и  эмоционально-психологического состояния. Картины </w:t>
      </w:r>
      <w:proofErr w:type="spellStart"/>
      <w:r w:rsidRPr="00F15377">
        <w:rPr>
          <w:color w:val="111111"/>
          <w:sz w:val="28"/>
          <w:szCs w:val="28"/>
        </w:rPr>
        <w:t>С.Коржова</w:t>
      </w:r>
      <w:proofErr w:type="spellEnd"/>
      <w:r w:rsidRPr="00F15377">
        <w:rPr>
          <w:color w:val="111111"/>
          <w:sz w:val="28"/>
          <w:szCs w:val="28"/>
        </w:rPr>
        <w:t xml:space="preserve">  имеют </w:t>
      </w:r>
      <w:proofErr w:type="gramStart"/>
      <w:r w:rsidRPr="00F15377">
        <w:rPr>
          <w:color w:val="111111"/>
          <w:sz w:val="28"/>
          <w:szCs w:val="28"/>
        </w:rPr>
        <w:t>высокую</w:t>
      </w:r>
      <w:proofErr w:type="gramEnd"/>
      <w:r w:rsidRPr="00F15377">
        <w:rPr>
          <w:color w:val="111111"/>
          <w:sz w:val="28"/>
          <w:szCs w:val="28"/>
        </w:rPr>
        <w:t xml:space="preserve"> </w:t>
      </w:r>
      <w:proofErr w:type="spellStart"/>
      <w:r w:rsidRPr="00F15377">
        <w:rPr>
          <w:color w:val="111111"/>
          <w:sz w:val="28"/>
          <w:szCs w:val="28"/>
        </w:rPr>
        <w:t>биоэнергетичность</w:t>
      </w:r>
      <w:proofErr w:type="spellEnd"/>
      <w:r w:rsidRPr="00F15377">
        <w:rPr>
          <w:color w:val="111111"/>
          <w:sz w:val="28"/>
          <w:szCs w:val="28"/>
        </w:rPr>
        <w:t xml:space="preserve"> и обладают сильным положительным психотерапевтическим воздействием на здоровье людей. Считается, что биополе не связано с размерами человека, а связано с его личностью, точнее с тем, что думал о своем герое художник в момент творчества.</w:t>
      </w:r>
    </w:p>
    <w:p w:rsidR="003F4DF5" w:rsidRPr="00F15377" w:rsidRDefault="003F4DF5" w:rsidP="0086538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F15377">
        <w:rPr>
          <w:color w:val="333333"/>
          <w:sz w:val="28"/>
          <w:szCs w:val="28"/>
        </w:rPr>
        <w:t xml:space="preserve">На сегодняшний день все большее количество профессиональных клиник и психологических центров используют в своем арсенале методику лечения живописью. При этом предпочтение отдается именно пейзажам, так как они открывают перед людьми большое поле для воображения и дают максимальные положительные эмоции. </w:t>
      </w:r>
      <w:proofErr w:type="gramStart"/>
      <w:r w:rsidRPr="00F15377">
        <w:rPr>
          <w:color w:val="333333"/>
          <w:sz w:val="28"/>
          <w:szCs w:val="28"/>
        </w:rPr>
        <w:t>Для лечебной цели создаются специальные арт-кабинеты.</w:t>
      </w:r>
      <w:proofErr w:type="gramEnd"/>
      <w:r w:rsidRPr="00F15377">
        <w:rPr>
          <w:color w:val="333333"/>
          <w:sz w:val="28"/>
          <w:szCs w:val="28"/>
        </w:rPr>
        <w:t xml:space="preserve">  Большую роль играет цветовая гамма пейзажа на психическое состояние человека. Это зависит от того, какие краски преобладают на полотне. Каждый цвет имеет собственную энергетику и может оказывать определенное влияние на поведение человека</w:t>
      </w:r>
      <w:proofErr w:type="gramStart"/>
      <w:r w:rsidRPr="00F15377">
        <w:rPr>
          <w:color w:val="333333"/>
          <w:sz w:val="28"/>
          <w:szCs w:val="28"/>
        </w:rPr>
        <w:t>:.</w:t>
      </w:r>
      <w:proofErr w:type="gramEnd"/>
    </w:p>
    <w:p w:rsidR="0086538F" w:rsidRDefault="003F4DF5" w:rsidP="0086538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F15377">
        <w:rPr>
          <w:color w:val="333333"/>
          <w:sz w:val="28"/>
          <w:szCs w:val="28"/>
        </w:rPr>
        <w:t>*черный цвет (пейзажи, изображающие ночь) - действует двояко. При этом у человека может возникнуть ощущение незримой тревоги или чувство спокойствия. В этом случае все зависит от инди</w:t>
      </w:r>
      <w:r w:rsidR="0086538F">
        <w:rPr>
          <w:color w:val="333333"/>
          <w:sz w:val="28"/>
          <w:szCs w:val="28"/>
        </w:rPr>
        <w:t>видуальности;</w:t>
      </w:r>
    </w:p>
    <w:p w:rsidR="003F4DF5" w:rsidRPr="00F15377" w:rsidRDefault="003F4DF5" w:rsidP="0086538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F15377">
        <w:rPr>
          <w:color w:val="333333"/>
          <w:sz w:val="28"/>
          <w:szCs w:val="28"/>
        </w:rPr>
        <w:t>*синий цвет (морские тематики и изображение моря) - такие полотна привлекают людей с повышенной чувствительностью. Они вызывают чувство умиротворения и покоя, а также задумчивость;</w:t>
      </w:r>
    </w:p>
    <w:p w:rsidR="003F4DF5" w:rsidRPr="00F15377" w:rsidRDefault="003F4DF5" w:rsidP="00F1537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F15377">
        <w:rPr>
          <w:rFonts w:ascii="Times New Roman" w:hAnsi="Times New Roman" w:cs="Times New Roman"/>
          <w:color w:val="333333"/>
          <w:sz w:val="28"/>
          <w:szCs w:val="28"/>
        </w:rPr>
        <w:t xml:space="preserve">*красные оттенки - данный цвет является источником страсти и тревожности. Полотна, </w:t>
      </w:r>
      <w:proofErr w:type="gramStart"/>
      <w:r w:rsidRPr="00F15377">
        <w:rPr>
          <w:rFonts w:ascii="Times New Roman" w:hAnsi="Times New Roman" w:cs="Times New Roman"/>
          <w:color w:val="333333"/>
          <w:sz w:val="28"/>
          <w:szCs w:val="28"/>
        </w:rPr>
        <w:t>с преобладаем</w:t>
      </w:r>
      <w:proofErr w:type="gramEnd"/>
      <w:r w:rsidRPr="00F15377">
        <w:rPr>
          <w:rFonts w:ascii="Times New Roman" w:hAnsi="Times New Roman" w:cs="Times New Roman"/>
          <w:color w:val="333333"/>
          <w:sz w:val="28"/>
          <w:szCs w:val="28"/>
        </w:rPr>
        <w:t xml:space="preserve"> красного, могут вызвать прилив энергии и желания действовать;</w:t>
      </w:r>
    </w:p>
    <w:p w:rsidR="00F15377" w:rsidRDefault="003F4DF5" w:rsidP="00F153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15377">
        <w:rPr>
          <w:rFonts w:ascii="Times New Roman" w:hAnsi="Times New Roman" w:cs="Times New Roman"/>
          <w:color w:val="333333"/>
          <w:sz w:val="28"/>
          <w:szCs w:val="28"/>
        </w:rPr>
        <w:t>*желтые и оранжевые цвета - позволяют успокоиться, вызывают чувство умиротворения и позволяют нормализовать психическое состояние. То же самое касается и зеленых оттенков.</w:t>
      </w:r>
    </w:p>
    <w:p w:rsidR="003F4DF5" w:rsidRDefault="00F15377" w:rsidP="00F153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15377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* </w:t>
      </w:r>
      <w:r w:rsidR="003F4DF5" w:rsidRPr="00F15377">
        <w:rPr>
          <w:rFonts w:ascii="Times New Roman" w:hAnsi="Times New Roman" w:cs="Times New Roman"/>
          <w:i/>
          <w:color w:val="333333"/>
          <w:sz w:val="28"/>
          <w:szCs w:val="28"/>
        </w:rPr>
        <w:t>Удивительно, но изображения природы родного края, вызывают гораздо больше эмоций, нежели экзотические полотна</w:t>
      </w:r>
      <w:r w:rsidRPr="00F15377">
        <w:rPr>
          <w:rFonts w:ascii="Times New Roman" w:hAnsi="Times New Roman" w:cs="Times New Roman"/>
          <w:color w:val="333333"/>
          <w:sz w:val="28"/>
          <w:szCs w:val="28"/>
        </w:rPr>
        <w:t xml:space="preserve">. Например, для жителя Задонска  задонский </w:t>
      </w:r>
      <w:r w:rsidR="003F4DF5" w:rsidRPr="00F15377">
        <w:rPr>
          <w:rFonts w:ascii="Times New Roman" w:hAnsi="Times New Roman" w:cs="Times New Roman"/>
          <w:color w:val="333333"/>
          <w:sz w:val="28"/>
          <w:szCs w:val="28"/>
        </w:rPr>
        <w:t xml:space="preserve">пейзаж будет гораздо ценнее, нежели изображение </w:t>
      </w:r>
      <w:r w:rsidR="003F4DF5" w:rsidRPr="00F15377">
        <w:rPr>
          <w:rFonts w:ascii="Times New Roman" w:hAnsi="Times New Roman" w:cs="Times New Roman"/>
          <w:color w:val="333333"/>
          <w:sz w:val="28"/>
          <w:szCs w:val="28"/>
        </w:rPr>
        <w:lastRenderedPageBreak/>
        <w:t>экзотического леса. Пейзажи - одни из самых удивительных картин, отличающиеся сложным сюжетом и способные украсить любой интерьер. Это универсальный вариант для людей любых вкусов и предпочтений.</w:t>
      </w:r>
    </w:p>
    <w:p w:rsidR="009631E7" w:rsidRDefault="009631E7" w:rsidP="00963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EF607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В завершении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мы продемонстрируем результат нашей совместной работы с мастером своего дела: (выставка рисунко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в-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слово о них)</w:t>
      </w:r>
    </w:p>
    <w:p w:rsidR="009631E7" w:rsidRPr="009631E7" w:rsidRDefault="009631E7" w:rsidP="00963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6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участие в региональном студенческом конкурсе  «</w:t>
      </w:r>
      <w:proofErr w:type="spellStart"/>
      <w:r w:rsidRPr="0096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ПроЧтение</w:t>
      </w:r>
      <w:proofErr w:type="spellEnd"/>
      <w:r w:rsidRPr="0096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 номинации «Живописцы, окуните ваши кисти…»</w:t>
      </w:r>
      <w:r w:rsidR="00D15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(дипломы)</w:t>
      </w:r>
    </w:p>
    <w:p w:rsidR="009631E7" w:rsidRPr="009631E7" w:rsidRDefault="009631E7" w:rsidP="00963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31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участие во Всероссийском  конкурсе  рисунков «Надежды России» в номинации «Все для Победы»</w:t>
      </w:r>
      <w:r w:rsidR="00D15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31E7" w:rsidRPr="00520F52" w:rsidRDefault="009631E7" w:rsidP="009631E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0F52">
        <w:rPr>
          <w:rFonts w:ascii="Times New Roman" w:hAnsi="Times New Roman" w:cs="Times New Roman"/>
          <w:b/>
          <w:i/>
          <w:sz w:val="28"/>
          <w:szCs w:val="28"/>
        </w:rPr>
        <w:t>Выводы аудитории:</w:t>
      </w:r>
    </w:p>
    <w:p w:rsidR="009631E7" w:rsidRDefault="009631E7" w:rsidP="009631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*«Чем человек живет, чем его душа дышит, то он и будет рисовать»</w:t>
      </w:r>
    </w:p>
    <w:p w:rsidR="009631E7" w:rsidRDefault="009631E7" w:rsidP="009631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*Чтобы стать художником, нужно быть наблюдательным и очень много рисовать</w:t>
      </w:r>
    </w:p>
    <w:p w:rsidR="009631E7" w:rsidRDefault="009631E7" w:rsidP="009631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Художником может стать только талантливый человек</w:t>
      </w:r>
    </w:p>
    <w:p w:rsidR="009631E7" w:rsidRPr="00822F09" w:rsidRDefault="009631E7" w:rsidP="009631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Чтобы начать рисовать, не обязательно надо родиться с талантом в крови, требуется еще желание и упорство, чувство вкуса. Нужно практиковаться,  </w:t>
      </w:r>
      <w:r w:rsidRPr="00B53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пробовать себя в разных направлениях, посвятить себя этому хобби,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может быть, </w:t>
      </w:r>
      <w:r w:rsidRPr="00B53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оно перейдет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даже </w:t>
      </w:r>
      <w:r w:rsidRPr="00B53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профессию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</w:t>
      </w:r>
    </w:p>
    <w:p w:rsidR="00E17C8C" w:rsidRPr="00520F52" w:rsidRDefault="007A1141" w:rsidP="00F15377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bookmarkStart w:id="0" w:name="_GoBack"/>
      <w:bookmarkEnd w:id="0"/>
      <w:r w:rsidR="00F1537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17C8C">
        <w:rPr>
          <w:rFonts w:ascii="Times New Roman" w:hAnsi="Times New Roman" w:cs="Times New Roman"/>
          <w:b/>
          <w:sz w:val="28"/>
          <w:szCs w:val="28"/>
        </w:rPr>
        <w:t>Заключительное слово</w:t>
      </w:r>
      <w:r w:rsidR="00AC2D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7C8C">
        <w:rPr>
          <w:rFonts w:ascii="Times New Roman" w:hAnsi="Times New Roman" w:cs="Times New Roman"/>
          <w:b/>
          <w:sz w:val="28"/>
          <w:szCs w:val="28"/>
        </w:rPr>
        <w:t>:</w:t>
      </w:r>
    </w:p>
    <w:p w:rsidR="002E6A08" w:rsidRDefault="00520F52" w:rsidP="002E6A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Г</w:t>
      </w:r>
      <w:r w:rsidR="00E17C8C" w:rsidRPr="00E17C8C">
        <w:rPr>
          <w:rFonts w:ascii="Times New Roman" w:hAnsi="Times New Roman" w:cs="Times New Roman"/>
          <w:sz w:val="28"/>
          <w:szCs w:val="28"/>
        </w:rPr>
        <w:t xml:space="preserve">ода педагога и наставника было запланировано такое мероприятие, которое направлено на формирование интереса к живописи, родному краю. Оно помогло сплотить в единую группу </w:t>
      </w:r>
      <w:r w:rsidR="009631E7">
        <w:rPr>
          <w:rFonts w:ascii="Times New Roman" w:hAnsi="Times New Roman" w:cs="Times New Roman"/>
          <w:sz w:val="28"/>
          <w:szCs w:val="28"/>
        </w:rPr>
        <w:t>нас</w:t>
      </w:r>
      <w:r>
        <w:rPr>
          <w:rFonts w:ascii="Times New Roman" w:hAnsi="Times New Roman" w:cs="Times New Roman"/>
          <w:sz w:val="28"/>
          <w:szCs w:val="28"/>
        </w:rPr>
        <w:t>,</w:t>
      </w:r>
      <w:r w:rsidR="009631E7">
        <w:rPr>
          <w:rFonts w:ascii="Times New Roman" w:hAnsi="Times New Roman" w:cs="Times New Roman"/>
          <w:sz w:val="28"/>
          <w:szCs w:val="28"/>
        </w:rPr>
        <w:t xml:space="preserve"> </w:t>
      </w:r>
      <w:r w:rsidR="00E17C8C" w:rsidRPr="00E17C8C">
        <w:rPr>
          <w:rFonts w:ascii="Times New Roman" w:hAnsi="Times New Roman" w:cs="Times New Roman"/>
          <w:sz w:val="28"/>
          <w:szCs w:val="28"/>
        </w:rPr>
        <w:t xml:space="preserve">студентов-любителей рисовать. </w:t>
      </w:r>
      <w:r>
        <w:rPr>
          <w:rFonts w:ascii="Times New Roman" w:hAnsi="Times New Roman" w:cs="Times New Roman"/>
          <w:sz w:val="28"/>
          <w:szCs w:val="28"/>
        </w:rPr>
        <w:t>Тем самым мы</w:t>
      </w:r>
      <w:r w:rsidR="002E6A08" w:rsidRPr="00E17C8C">
        <w:rPr>
          <w:rFonts w:ascii="Times New Roman" w:hAnsi="Times New Roman" w:cs="Times New Roman"/>
          <w:sz w:val="28"/>
          <w:szCs w:val="28"/>
        </w:rPr>
        <w:t xml:space="preserve"> расширили</w:t>
      </w:r>
      <w:r>
        <w:rPr>
          <w:rFonts w:ascii="Times New Roman" w:hAnsi="Times New Roman" w:cs="Times New Roman"/>
          <w:sz w:val="28"/>
          <w:szCs w:val="28"/>
        </w:rPr>
        <w:t xml:space="preserve"> свои знания </w:t>
      </w:r>
      <w:r w:rsidR="002E6A08" w:rsidRPr="00E17C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своем наставнике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Коржове</w:t>
      </w:r>
      <w:proofErr w:type="spellEnd"/>
      <w:r w:rsidR="00B53DF9">
        <w:rPr>
          <w:rFonts w:ascii="Times New Roman" w:hAnsi="Times New Roman" w:cs="Times New Roman"/>
          <w:sz w:val="28"/>
          <w:szCs w:val="28"/>
        </w:rPr>
        <w:t>.</w:t>
      </w:r>
      <w:r w:rsidR="002E6A08" w:rsidRPr="00E17C8C">
        <w:rPr>
          <w:rFonts w:ascii="Times New Roman" w:hAnsi="Times New Roman" w:cs="Times New Roman"/>
          <w:sz w:val="28"/>
          <w:szCs w:val="28"/>
        </w:rPr>
        <w:t xml:space="preserve"> </w:t>
      </w:r>
      <w:r w:rsidR="00D15FA4">
        <w:rPr>
          <w:rFonts w:ascii="Times New Roman" w:hAnsi="Times New Roman" w:cs="Times New Roman"/>
          <w:sz w:val="28"/>
          <w:szCs w:val="28"/>
        </w:rPr>
        <w:t xml:space="preserve"> Как хорошо, что есть такие талантливые люди в нашем Задонске.  П</w:t>
      </w:r>
      <w:r w:rsidR="002E6A08" w:rsidRPr="00E17C8C">
        <w:rPr>
          <w:rFonts w:ascii="Times New Roman" w:hAnsi="Times New Roman" w:cs="Times New Roman"/>
          <w:sz w:val="28"/>
          <w:szCs w:val="28"/>
        </w:rPr>
        <w:t>осле зна</w:t>
      </w:r>
      <w:r w:rsidR="00E17C8C" w:rsidRPr="00E17C8C">
        <w:rPr>
          <w:rFonts w:ascii="Times New Roman" w:hAnsi="Times New Roman" w:cs="Times New Roman"/>
          <w:sz w:val="28"/>
          <w:szCs w:val="28"/>
        </w:rPr>
        <w:t>комства с его творчеством считаем</w:t>
      </w:r>
      <w:r w:rsidR="002E6A08" w:rsidRPr="00E17C8C">
        <w:rPr>
          <w:rFonts w:ascii="Times New Roman" w:hAnsi="Times New Roman" w:cs="Times New Roman"/>
          <w:sz w:val="28"/>
          <w:szCs w:val="28"/>
        </w:rPr>
        <w:t>, что в нашем небольшом  городке дышится легко, работается плодотворно и живется счастливо. Наш Задонск - неиссякаемый источник вдохновения,  и в нем сюжеты не заканчиваются…</w:t>
      </w:r>
    </w:p>
    <w:p w:rsidR="009631E7" w:rsidRDefault="00520F52" w:rsidP="00520F52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   </w:t>
      </w:r>
      <w:r w:rsidR="00F1537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:rsidR="009631E7" w:rsidRDefault="009631E7" w:rsidP="00520F52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9631E7" w:rsidRDefault="009631E7" w:rsidP="00520F52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9631E7" w:rsidRDefault="009631E7" w:rsidP="00520F52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9631E7" w:rsidRDefault="009631E7" w:rsidP="00520F52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9631E7" w:rsidRDefault="009631E7" w:rsidP="00520F52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9631E7" w:rsidRDefault="009631E7" w:rsidP="00520F52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9631E7" w:rsidRDefault="009631E7" w:rsidP="00520F52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</w:p>
    <w:p w:rsidR="00520F52" w:rsidRDefault="009631E7" w:rsidP="00520F52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                                 </w:t>
      </w:r>
      <w:r w:rsidR="00F15377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B53DF9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 w:rsidR="00520F52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План </w:t>
      </w:r>
      <w:r w:rsidR="00520F52" w:rsidRPr="00EF6076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проведения </w:t>
      </w:r>
    </w:p>
    <w:p w:rsidR="00520F52" w:rsidRPr="00E17C8C" w:rsidRDefault="00520F52" w:rsidP="00520F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                    </w:t>
      </w:r>
      <w:r w:rsidRPr="00EF6076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мастер-класса</w:t>
      </w: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в творческой мастерской</w:t>
      </w:r>
      <w:r w:rsidRPr="00EF6076">
        <w:rPr>
          <w:rFonts w:ascii="Verdana" w:eastAsia="Times New Roman" w:hAnsi="Verdana" w:cs="Times New Roman"/>
          <w:b/>
          <w:bCs/>
          <w:color w:val="000000"/>
          <w:sz w:val="20"/>
          <w:szCs w:val="20"/>
          <w:highlight w:val="yellow"/>
          <w:lang w:eastAsia="ru-RU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"/>
        <w:gridCol w:w="2156"/>
        <w:gridCol w:w="1030"/>
        <w:gridCol w:w="5721"/>
      </w:tblGrid>
      <w:tr w:rsidR="00520F52" w:rsidRPr="00C32EE9" w:rsidTr="002E419C">
        <w:trPr>
          <w:tblCellSpacing w:w="15" w:type="dxa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5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Примечания</w:t>
            </w:r>
          </w:p>
        </w:tc>
      </w:tr>
      <w:tr w:rsidR="00520F52" w:rsidRPr="00C32EE9" w:rsidTr="002E419C">
        <w:trPr>
          <w:tblCellSpacing w:w="15" w:type="dxa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минут</w:t>
            </w:r>
          </w:p>
        </w:tc>
        <w:tc>
          <w:tcPr>
            <w:tcW w:w="5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художник знакомится со студентами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рассказывает о себе, своей деятельности и своём опыте работе. Объясняет основную цель мастер-класса и раскрывает его содержание.</w:t>
            </w:r>
          </w:p>
        </w:tc>
      </w:tr>
      <w:tr w:rsidR="00520F52" w:rsidRPr="00C32EE9" w:rsidTr="002E419C">
        <w:trPr>
          <w:tblCellSpacing w:w="15" w:type="dxa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часть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</w:p>
        </w:tc>
        <w:tc>
          <w:tcPr>
            <w:tcW w:w="5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этом этапе 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 проводит актуализацию знаний, рас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сказывает и показывает  свои работы, а они 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вдохновля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ются созданными картинами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создают свои эскизы.</w:t>
            </w:r>
          </w:p>
        </w:tc>
      </w:tr>
      <w:tr w:rsidR="00520F52" w:rsidRPr="00C32EE9" w:rsidTr="002E419C">
        <w:trPr>
          <w:tblCellSpacing w:w="15" w:type="dxa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творческая часть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минут</w:t>
            </w:r>
          </w:p>
        </w:tc>
        <w:tc>
          <w:tcPr>
            <w:tcW w:w="5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мастер-класса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приступают к созданию 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эскизов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Художник </w:t>
            </w:r>
            <w:proofErr w:type="gramStart"/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</w:t>
            </w:r>
            <w:proofErr w:type="gramEnd"/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астер объясняет поэтапное выполнении действи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й, а 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также помогает участникам, если возникают трудности.</w:t>
            </w:r>
          </w:p>
        </w:tc>
      </w:tr>
      <w:tr w:rsidR="00520F52" w:rsidRPr="00C32EE9" w:rsidTr="002E419C">
        <w:trPr>
          <w:trHeight w:val="1575"/>
          <w:tblCellSpacing w:w="15" w:type="dxa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минут</w:t>
            </w:r>
          </w:p>
        </w:tc>
        <w:tc>
          <w:tcPr>
            <w:tcW w:w="5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этом этапе участники делят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 своим мнением и впечатлениями о мастер-классе, создаётся выставка работ, где каждый может прокомментировать свою работу.</w:t>
            </w:r>
          </w:p>
        </w:tc>
      </w:tr>
      <w:tr w:rsidR="00520F52" w:rsidRPr="00C32EE9" w:rsidTr="002E419C">
        <w:trPr>
          <w:tblCellSpacing w:w="15" w:type="dxa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</w:t>
            </w:r>
          </w:p>
        </w:tc>
        <w:tc>
          <w:tcPr>
            <w:tcW w:w="5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F52" w:rsidRPr="00C32EE9" w:rsidRDefault="00520F52" w:rsidP="002E419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Художник </w:t>
            </w:r>
            <w:r w:rsidRPr="00C32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подводит итоги мастер-класса. Выносит плюсы и минусы в работе.</w:t>
            </w:r>
          </w:p>
        </w:tc>
      </w:tr>
    </w:tbl>
    <w:p w:rsidR="00DC1F79" w:rsidRDefault="00FA546C" w:rsidP="00DC1F79">
      <w:pPr>
        <w:pStyle w:val="1"/>
        <w:tabs>
          <w:tab w:val="left" w:pos="2127"/>
        </w:tabs>
        <w:spacing w:before="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</w:t>
      </w:r>
      <w:r w:rsidR="00DC1F79">
        <w:rPr>
          <w:b w:val="0"/>
          <w:sz w:val="24"/>
          <w:szCs w:val="24"/>
        </w:rPr>
        <w:t xml:space="preserve">                                                                                                     </w:t>
      </w:r>
    </w:p>
    <w:p w:rsidR="00DC1F79" w:rsidRDefault="00DC1F79" w:rsidP="00DC1F79">
      <w:pPr>
        <w:pStyle w:val="1"/>
        <w:tabs>
          <w:tab w:val="left" w:pos="2127"/>
        </w:tabs>
        <w:spacing w:before="0"/>
        <w:jc w:val="right"/>
        <w:rPr>
          <w:b w:val="0"/>
          <w:sz w:val="24"/>
          <w:szCs w:val="24"/>
        </w:rPr>
      </w:pPr>
    </w:p>
    <w:p w:rsidR="00DC1F79" w:rsidRPr="00DC1F79" w:rsidRDefault="00DC1F79" w:rsidP="00DC1F79">
      <w:pPr>
        <w:pStyle w:val="1"/>
        <w:tabs>
          <w:tab w:val="left" w:pos="2127"/>
        </w:tabs>
        <w:spacing w:before="0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DC1F79" w:rsidRDefault="00DC1F79" w:rsidP="00DC1F79">
      <w:pPr>
        <w:pStyle w:val="1"/>
        <w:tabs>
          <w:tab w:val="left" w:pos="2127"/>
        </w:tabs>
        <w:spacing w:before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DC1F79">
        <w:rPr>
          <w:rFonts w:ascii="Times New Roman" w:hAnsi="Times New Roman" w:cs="Times New Roman"/>
          <w:b w:val="0"/>
          <w:sz w:val="24"/>
          <w:szCs w:val="24"/>
        </w:rPr>
        <w:t xml:space="preserve">      </w:t>
      </w:r>
    </w:p>
    <w:p w:rsidR="00DC1F79" w:rsidRPr="00DC1F79" w:rsidRDefault="00E80502" w:rsidP="00E80502">
      <w:pPr>
        <w:pStyle w:val="1"/>
        <w:tabs>
          <w:tab w:val="left" w:pos="2127"/>
        </w:tabs>
        <w:spacing w:befor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DC1F79" w:rsidRDefault="00DC1F79" w:rsidP="00DC1F79">
      <w:pPr>
        <w:pStyle w:val="2"/>
        <w:tabs>
          <w:tab w:val="left" w:pos="2127"/>
        </w:tabs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DC1F79">
        <w:rPr>
          <w:b w:val="0"/>
          <w:sz w:val="24"/>
          <w:szCs w:val="24"/>
        </w:rPr>
        <w:t xml:space="preserve">                                                                              </w:t>
      </w:r>
    </w:p>
    <w:p w:rsidR="00E80502" w:rsidRPr="00DC1F79" w:rsidRDefault="00E80502" w:rsidP="00E80502">
      <w:pPr>
        <w:pStyle w:val="1"/>
        <w:tabs>
          <w:tab w:val="left" w:pos="2127"/>
        </w:tabs>
        <w:spacing w:before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</w:t>
      </w:r>
      <w:r w:rsidRPr="00DC1F79">
        <w:rPr>
          <w:rFonts w:ascii="Times New Roman" w:hAnsi="Times New Roman" w:cs="Times New Roman"/>
          <w:b w:val="0"/>
          <w:sz w:val="24"/>
          <w:szCs w:val="24"/>
        </w:rPr>
        <w:t>УТВЕРЖДАЮ:</w:t>
      </w:r>
    </w:p>
    <w:p w:rsidR="00DC1F79" w:rsidRPr="00DC1F79" w:rsidRDefault="00E80502" w:rsidP="00DC1F79">
      <w:pPr>
        <w:pStyle w:val="2"/>
        <w:tabs>
          <w:tab w:val="left" w:pos="2127"/>
        </w:tabs>
        <w:spacing w:before="0" w:beforeAutospacing="0" w:after="0" w:afterAutospacing="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DC1F79" w:rsidRPr="00DC1F79">
        <w:rPr>
          <w:b w:val="0"/>
          <w:sz w:val="24"/>
          <w:szCs w:val="24"/>
        </w:rPr>
        <w:t xml:space="preserve"> Директор </w:t>
      </w:r>
      <w:proofErr w:type="gramStart"/>
      <w:r w:rsidR="00DC1F79" w:rsidRPr="00DC1F79">
        <w:rPr>
          <w:b w:val="0"/>
          <w:sz w:val="24"/>
          <w:szCs w:val="24"/>
        </w:rPr>
        <w:t>Г(</w:t>
      </w:r>
      <w:proofErr w:type="gramEnd"/>
      <w:r w:rsidR="00DC1F79" w:rsidRPr="00DC1F79">
        <w:rPr>
          <w:b w:val="0"/>
          <w:sz w:val="24"/>
          <w:szCs w:val="24"/>
        </w:rPr>
        <w:t xml:space="preserve">О)Б ПОУ </w:t>
      </w:r>
    </w:p>
    <w:p w:rsidR="00DC1F79" w:rsidRPr="00DC1F79" w:rsidRDefault="00DC1F79" w:rsidP="00DC1F79">
      <w:pPr>
        <w:pStyle w:val="2"/>
        <w:tabs>
          <w:tab w:val="left" w:pos="2127"/>
        </w:tabs>
        <w:spacing w:before="0" w:beforeAutospacing="0" w:after="0" w:afterAutospacing="0"/>
        <w:jc w:val="right"/>
        <w:rPr>
          <w:b w:val="0"/>
          <w:sz w:val="24"/>
          <w:szCs w:val="24"/>
        </w:rPr>
      </w:pPr>
      <w:r w:rsidRPr="00DC1F79">
        <w:rPr>
          <w:b w:val="0"/>
          <w:sz w:val="24"/>
          <w:szCs w:val="24"/>
        </w:rPr>
        <w:t xml:space="preserve">« Задонский политехнический техникум» </w:t>
      </w:r>
    </w:p>
    <w:p w:rsidR="00DC1F79" w:rsidRPr="00DC1F79" w:rsidRDefault="00DC1F79" w:rsidP="00DC1F79">
      <w:pPr>
        <w:tabs>
          <w:tab w:val="left" w:pos="2127"/>
        </w:tabs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C1F7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____________ В.В.  </w:t>
      </w:r>
      <w:proofErr w:type="spellStart"/>
      <w:r w:rsidRPr="00DC1F79">
        <w:rPr>
          <w:rFonts w:ascii="Times New Roman" w:hAnsi="Times New Roman" w:cs="Times New Roman"/>
          <w:bCs/>
          <w:sz w:val="24"/>
          <w:szCs w:val="24"/>
        </w:rPr>
        <w:t>Дорохин</w:t>
      </w:r>
      <w:proofErr w:type="spellEnd"/>
      <w:r w:rsidRPr="00DC1F79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DC1F79" w:rsidRPr="00DC1F79" w:rsidRDefault="00DC1F79" w:rsidP="00DC1F79">
      <w:pPr>
        <w:tabs>
          <w:tab w:val="left" w:pos="2127"/>
        </w:tabs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C1F79">
        <w:rPr>
          <w:rFonts w:ascii="Times New Roman" w:hAnsi="Times New Roman" w:cs="Times New Roman"/>
          <w:sz w:val="24"/>
          <w:szCs w:val="24"/>
        </w:rPr>
        <w:t xml:space="preserve">    </w:t>
      </w:r>
      <w:r w:rsidRPr="00DC1F7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«____»    май  2023г.</w:t>
      </w:r>
    </w:p>
    <w:p w:rsidR="00DC1F79" w:rsidRPr="00DC1F79" w:rsidRDefault="00DC1F79" w:rsidP="00DC1F79">
      <w:pPr>
        <w:tabs>
          <w:tab w:val="left" w:pos="2127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DC1F7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  <w:r w:rsidRPr="00DC1F79">
        <w:rPr>
          <w:rFonts w:ascii="Times New Roman" w:hAnsi="Times New Roman" w:cs="Times New Roman"/>
          <w:sz w:val="24"/>
          <w:szCs w:val="24"/>
        </w:rPr>
        <w:t xml:space="preserve">  План мероприятий</w:t>
      </w:r>
    </w:p>
    <w:p w:rsidR="00DC1F79" w:rsidRPr="00DC1F79" w:rsidRDefault="00DC1F79" w:rsidP="00DC1F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1F79">
        <w:rPr>
          <w:rFonts w:ascii="Times New Roman" w:hAnsi="Times New Roman" w:cs="Times New Roman"/>
          <w:sz w:val="24"/>
          <w:szCs w:val="24"/>
        </w:rPr>
        <w:t xml:space="preserve">  в рамках Года педагога и наставника  на тему:  «Мастер-класс «Задонские мотивы» Сергея </w:t>
      </w:r>
      <w:proofErr w:type="spellStart"/>
      <w:r w:rsidRPr="00DC1F79">
        <w:rPr>
          <w:rFonts w:ascii="Times New Roman" w:hAnsi="Times New Roman" w:cs="Times New Roman"/>
          <w:sz w:val="24"/>
          <w:szCs w:val="24"/>
        </w:rPr>
        <w:t>Коржова</w:t>
      </w:r>
      <w:proofErr w:type="spellEnd"/>
      <w:r w:rsidRPr="00DC1F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546C" w:rsidRPr="00E80502" w:rsidRDefault="00FA546C" w:rsidP="00E80502">
      <w:pPr>
        <w:pStyle w:val="1"/>
        <w:tabs>
          <w:tab w:val="left" w:pos="2127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</w:t>
      </w:r>
      <w:r w:rsidR="00E80502">
        <w:rPr>
          <w:b w:val="0"/>
          <w:sz w:val="24"/>
          <w:szCs w:val="24"/>
        </w:rPr>
        <w:t xml:space="preserve">                               </w:t>
      </w:r>
    </w:p>
    <w:tbl>
      <w:tblPr>
        <w:tblStyle w:val="TableNormal"/>
        <w:tblW w:w="9570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0"/>
        <w:gridCol w:w="3730"/>
      </w:tblGrid>
      <w:tr w:rsidR="00FA546C" w:rsidTr="0067558A">
        <w:trPr>
          <w:trHeight w:val="537"/>
        </w:trPr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Default="00FA546C">
            <w:pPr>
              <w:pStyle w:val="TableParagraph"/>
              <w:tabs>
                <w:tab w:val="left" w:pos="1618"/>
                <w:tab w:val="left" w:pos="2494"/>
                <w:tab w:val="left" w:pos="3890"/>
              </w:tabs>
              <w:spacing w:line="318" w:lineRule="exact"/>
              <w:ind w:left="0"/>
              <w:rPr>
                <w:sz w:val="24"/>
                <w:szCs w:val="24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                             </w:t>
            </w:r>
            <w:proofErr w:type="spellStart"/>
            <w:r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Default="00FA546C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proofErr w:type="spellStart"/>
            <w:r>
              <w:rPr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FA546C" w:rsidTr="0067558A">
        <w:trPr>
          <w:trHeight w:val="483"/>
        </w:trPr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TableParagraph"/>
              <w:spacing w:line="318" w:lineRule="exact"/>
              <w:ind w:left="0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>*Посещение студентами районной библиотеки для знакомства с художниками-пейзажистами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a3"/>
              <w:shd w:val="clear" w:color="auto" w:fill="F5F5F5"/>
              <w:spacing w:before="0" w:beforeAutospacing="0" w:after="0" w:afterAutospacing="0" w:line="294" w:lineRule="atLeast"/>
              <w:rPr>
                <w:lang w:val="ru-RU" w:eastAsia="en-US"/>
              </w:rPr>
            </w:pPr>
            <w:proofErr w:type="spellStart"/>
            <w:r w:rsidRPr="00FA546C">
              <w:rPr>
                <w:lang w:val="ru-RU" w:eastAsia="en-US"/>
              </w:rPr>
              <w:t>Галицына</w:t>
            </w:r>
            <w:proofErr w:type="spellEnd"/>
            <w:r w:rsidRPr="00FA546C">
              <w:rPr>
                <w:lang w:val="ru-RU" w:eastAsia="en-US"/>
              </w:rPr>
              <w:t xml:space="preserve"> Т.Г., </w:t>
            </w:r>
            <w:proofErr w:type="spellStart"/>
            <w:r w:rsidRPr="00FA546C">
              <w:rPr>
                <w:lang w:val="ru-RU" w:eastAsia="en-US"/>
              </w:rPr>
              <w:t>Бывальцева</w:t>
            </w:r>
            <w:proofErr w:type="spellEnd"/>
            <w:r w:rsidRPr="00FA546C">
              <w:rPr>
                <w:lang w:val="ru-RU" w:eastAsia="en-US"/>
              </w:rPr>
              <w:t xml:space="preserve"> Т.А.</w:t>
            </w:r>
          </w:p>
        </w:tc>
      </w:tr>
      <w:tr w:rsidR="00FA546C" w:rsidTr="0067558A">
        <w:trPr>
          <w:trHeight w:val="482"/>
        </w:trPr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TableParagraph"/>
              <w:spacing w:line="318" w:lineRule="exact"/>
              <w:ind w:left="0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>*Работа с этимологическим словарем на уроке русского языка для уточнения терминов о живописи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Default="00FA546C">
            <w:pPr>
              <w:pStyle w:val="TableParagraph"/>
              <w:ind w:left="0"/>
              <w:rPr>
                <w:sz w:val="24"/>
                <w:szCs w:val="24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           </w:t>
            </w:r>
            <w:proofErr w:type="spellStart"/>
            <w:r>
              <w:rPr>
                <w:sz w:val="24"/>
                <w:szCs w:val="24"/>
              </w:rPr>
              <w:t>Галицына</w:t>
            </w:r>
            <w:proofErr w:type="spellEnd"/>
            <w:r>
              <w:rPr>
                <w:sz w:val="24"/>
                <w:szCs w:val="24"/>
              </w:rPr>
              <w:t xml:space="preserve"> Т.Г.</w:t>
            </w:r>
          </w:p>
        </w:tc>
      </w:tr>
      <w:tr w:rsidR="00FA546C" w:rsidTr="0067558A">
        <w:trPr>
          <w:trHeight w:val="483"/>
        </w:trPr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TableParagraph"/>
              <w:spacing w:line="320" w:lineRule="exact"/>
              <w:ind w:left="0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*Посещение  персональных выставок художников в Задонском центре культуры и досуга «Элегия», а также выставку «Французский вкус семьи Юсуповых» г. Истра в Иерусалимском музее 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Default="00FA546C">
            <w:pPr>
              <w:pStyle w:val="TableParagraph"/>
              <w:ind w:left="0"/>
              <w:rPr>
                <w:sz w:val="24"/>
                <w:szCs w:val="24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        </w:t>
            </w:r>
            <w:proofErr w:type="spellStart"/>
            <w:r>
              <w:rPr>
                <w:sz w:val="24"/>
                <w:szCs w:val="24"/>
              </w:rPr>
              <w:t>Галицына</w:t>
            </w:r>
            <w:proofErr w:type="spellEnd"/>
            <w:r>
              <w:rPr>
                <w:sz w:val="24"/>
                <w:szCs w:val="24"/>
              </w:rPr>
              <w:t xml:space="preserve"> Т.Г.</w:t>
            </w:r>
          </w:p>
        </w:tc>
      </w:tr>
      <w:tr w:rsidR="00FA546C" w:rsidTr="0067558A">
        <w:trPr>
          <w:trHeight w:val="667"/>
        </w:trPr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TableParagraph"/>
              <w:spacing w:before="160"/>
              <w:ind w:left="0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lastRenderedPageBreak/>
              <w:t>*Подготовка спикера на конференцию «Ломоносовские чтения»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Default="00FA546C">
            <w:pPr>
              <w:pStyle w:val="TableParagraph"/>
              <w:ind w:left="0"/>
              <w:rPr>
                <w:sz w:val="24"/>
                <w:szCs w:val="24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              </w:t>
            </w:r>
            <w:proofErr w:type="spellStart"/>
            <w:r>
              <w:rPr>
                <w:sz w:val="24"/>
                <w:szCs w:val="24"/>
              </w:rPr>
              <w:t>Галицына</w:t>
            </w:r>
            <w:proofErr w:type="spellEnd"/>
            <w:r>
              <w:rPr>
                <w:sz w:val="24"/>
                <w:szCs w:val="24"/>
              </w:rPr>
              <w:t xml:space="preserve"> Т.Г.</w:t>
            </w:r>
          </w:p>
        </w:tc>
      </w:tr>
      <w:tr w:rsidR="00FA546C" w:rsidTr="0067558A">
        <w:trPr>
          <w:trHeight w:val="483"/>
        </w:trPr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TableParagraph"/>
              <w:spacing w:line="320" w:lineRule="exact"/>
              <w:ind w:left="0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*Встреча с местным художником « Мастер-класс» в творческой мастерской, работа студентов  над эскизами 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               </w:t>
            </w:r>
          </w:p>
          <w:p w:rsidR="00FA546C" w:rsidRPr="00FA546C" w:rsidRDefault="00FA546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         </w:t>
            </w:r>
            <w:proofErr w:type="spellStart"/>
            <w:r w:rsidRPr="00FA546C">
              <w:rPr>
                <w:sz w:val="24"/>
                <w:szCs w:val="24"/>
                <w:lang w:val="ru-RU"/>
              </w:rPr>
              <w:t>Галицына</w:t>
            </w:r>
            <w:proofErr w:type="spellEnd"/>
            <w:r w:rsidRPr="00FA546C">
              <w:rPr>
                <w:sz w:val="24"/>
                <w:szCs w:val="24"/>
                <w:lang w:val="ru-RU"/>
              </w:rPr>
              <w:t xml:space="preserve"> Т.Г., </w:t>
            </w:r>
            <w:proofErr w:type="spellStart"/>
            <w:r w:rsidRPr="00FA546C">
              <w:rPr>
                <w:sz w:val="24"/>
                <w:szCs w:val="24"/>
                <w:lang w:val="ru-RU"/>
              </w:rPr>
              <w:t>Коржов</w:t>
            </w:r>
            <w:proofErr w:type="spellEnd"/>
            <w:r w:rsidRPr="00FA546C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FA546C" w:rsidTr="0067558A">
        <w:trPr>
          <w:trHeight w:val="483"/>
        </w:trPr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TableParagraph"/>
              <w:spacing w:line="320" w:lineRule="exact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>Написание сценария для проведения  внеклассного мероприятия</w:t>
            </w:r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Default="00FA546C">
            <w:pPr>
              <w:pStyle w:val="TableParagraph"/>
              <w:ind w:left="0"/>
              <w:rPr>
                <w:sz w:val="24"/>
                <w:szCs w:val="24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             </w:t>
            </w:r>
            <w:proofErr w:type="spellStart"/>
            <w:r>
              <w:rPr>
                <w:sz w:val="24"/>
                <w:szCs w:val="24"/>
              </w:rPr>
              <w:t>Галицына</w:t>
            </w:r>
            <w:proofErr w:type="spellEnd"/>
            <w:r>
              <w:rPr>
                <w:sz w:val="24"/>
                <w:szCs w:val="24"/>
              </w:rPr>
              <w:t xml:space="preserve"> Т.Г.</w:t>
            </w:r>
          </w:p>
        </w:tc>
      </w:tr>
      <w:tr w:rsidR="00FA546C" w:rsidTr="0067558A">
        <w:trPr>
          <w:trHeight w:val="483"/>
        </w:trPr>
        <w:tc>
          <w:tcPr>
            <w:tcW w:w="5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TableParagraph"/>
              <w:spacing w:line="320" w:lineRule="exact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Проведение внеклассного мероприятия «Задонские мотивы» Сергея </w:t>
            </w:r>
            <w:proofErr w:type="spellStart"/>
            <w:r w:rsidRPr="00FA546C">
              <w:rPr>
                <w:sz w:val="24"/>
                <w:szCs w:val="24"/>
                <w:lang w:val="ru-RU"/>
              </w:rPr>
              <w:t>Коржова</w:t>
            </w:r>
            <w:proofErr w:type="spellEnd"/>
          </w:p>
        </w:tc>
        <w:tc>
          <w:tcPr>
            <w:tcW w:w="3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546C" w:rsidRPr="00FA546C" w:rsidRDefault="00FA546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             </w:t>
            </w:r>
            <w:proofErr w:type="spellStart"/>
            <w:r w:rsidRPr="00FA546C">
              <w:rPr>
                <w:sz w:val="24"/>
                <w:szCs w:val="24"/>
                <w:lang w:val="ru-RU"/>
              </w:rPr>
              <w:t>Галицына</w:t>
            </w:r>
            <w:proofErr w:type="spellEnd"/>
            <w:r w:rsidRPr="00FA546C">
              <w:rPr>
                <w:sz w:val="24"/>
                <w:szCs w:val="24"/>
                <w:lang w:val="ru-RU"/>
              </w:rPr>
              <w:t xml:space="preserve"> Т.Г.,</w:t>
            </w:r>
          </w:p>
          <w:p w:rsidR="00FA546C" w:rsidRPr="00FA546C" w:rsidRDefault="00FA546C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  <w:r w:rsidRPr="00FA546C">
              <w:rPr>
                <w:sz w:val="24"/>
                <w:szCs w:val="24"/>
                <w:lang w:val="ru-RU"/>
              </w:rPr>
              <w:t xml:space="preserve">    студенты -    художники</w:t>
            </w:r>
          </w:p>
        </w:tc>
      </w:tr>
    </w:tbl>
    <w:p w:rsidR="0067558A" w:rsidRDefault="0067558A" w:rsidP="00FA546C">
      <w:pPr>
        <w:rPr>
          <w:rFonts w:ascii="Arial" w:hAnsi="Arial" w:cs="Arial"/>
          <w:b/>
          <w:bCs/>
          <w:noProof/>
          <w:color w:val="333333"/>
          <w:sz w:val="39"/>
          <w:szCs w:val="39"/>
          <w:lang w:eastAsia="ru-RU"/>
        </w:rPr>
      </w:pPr>
    </w:p>
    <w:p w:rsidR="00FA546C" w:rsidRDefault="0067558A" w:rsidP="00FA546C">
      <w:pPr>
        <w:rPr>
          <w:rFonts w:eastAsia="Times New Roman"/>
          <w:sz w:val="24"/>
          <w:lang w:eastAsia="ar-SA"/>
        </w:rPr>
      </w:pPr>
      <w:r>
        <w:rPr>
          <w:rFonts w:ascii="Arial" w:hAnsi="Arial" w:cs="Arial"/>
          <w:b/>
          <w:bCs/>
          <w:noProof/>
          <w:color w:val="333333"/>
          <w:sz w:val="39"/>
          <w:szCs w:val="39"/>
          <w:lang w:eastAsia="ru-RU"/>
        </w:rPr>
        <w:t xml:space="preserve">                       </w:t>
      </w:r>
      <w:r>
        <w:rPr>
          <w:rFonts w:ascii="Arial" w:hAnsi="Arial" w:cs="Arial"/>
          <w:b/>
          <w:bCs/>
          <w:noProof/>
          <w:color w:val="333333"/>
          <w:sz w:val="39"/>
          <w:szCs w:val="39"/>
          <w:lang w:eastAsia="ru-RU"/>
        </w:rPr>
        <w:drawing>
          <wp:inline distT="0" distB="0" distL="0" distR="0">
            <wp:extent cx="2159000" cy="1574800"/>
            <wp:effectExtent l="0" t="0" r="0" b="6350"/>
            <wp:docPr id="10" name="Рисунок 10" descr="C:\Users\Техникум002\AppData\Local\Microsoft\Windows\Temporary Internet Files\Content.Word\korz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Техникум002\AppData\Local\Microsoft\Windows\Temporary Internet Files\Content.Word\korzh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58A" w:rsidRDefault="0067558A" w:rsidP="00FA546C">
      <w:pPr>
        <w:rPr>
          <w:rFonts w:eastAsia="Times New Roman"/>
          <w:sz w:val="24"/>
          <w:lang w:eastAsia="ar-SA"/>
        </w:rPr>
      </w:pPr>
    </w:p>
    <w:p w:rsidR="00FA546C" w:rsidRDefault="0067558A" w:rsidP="00FA546C">
      <w:r w:rsidRPr="00DC1F79">
        <w:rPr>
          <w:rFonts w:ascii="Arial" w:hAnsi="Arial" w:cs="Arial"/>
          <w:noProof/>
          <w:color w:val="333333"/>
          <w:sz w:val="39"/>
          <w:szCs w:val="39"/>
          <w:lang w:eastAsia="ru-RU"/>
        </w:rPr>
        <w:drawing>
          <wp:inline distT="0" distB="0" distL="0" distR="0" wp14:anchorId="056E6283" wp14:editId="76C5E8D8">
            <wp:extent cx="2844000" cy="2133000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44000" cy="213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333333"/>
          <w:sz w:val="39"/>
          <w:szCs w:val="39"/>
        </w:rPr>
        <w:t xml:space="preserve">  </w:t>
      </w:r>
      <w:r w:rsidRPr="00DC1F79">
        <w:rPr>
          <w:rFonts w:ascii="Arial" w:hAnsi="Arial" w:cs="Arial"/>
          <w:noProof/>
          <w:color w:val="333333"/>
          <w:sz w:val="39"/>
          <w:szCs w:val="39"/>
          <w:lang w:eastAsia="ru-RU"/>
        </w:rPr>
        <w:drawing>
          <wp:inline distT="0" distB="0" distL="0" distR="0" wp14:anchorId="7F4A6D17" wp14:editId="65481359">
            <wp:extent cx="2447999" cy="1836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47999" cy="18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58A" w:rsidRDefault="0067558A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  <w:r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 </w:t>
      </w:r>
      <w:r w:rsidRPr="00DC1F79">
        <w:rPr>
          <w:rFonts w:ascii="Arial" w:hAnsi="Arial" w:cs="Arial"/>
          <w:b w:val="0"/>
          <w:bCs w:val="0"/>
          <w:noProof/>
          <w:color w:val="333333"/>
          <w:sz w:val="39"/>
          <w:szCs w:val="39"/>
        </w:rPr>
        <w:drawing>
          <wp:inline distT="0" distB="0" distL="0" distR="0" wp14:anchorId="6CF6E383" wp14:editId="56830768">
            <wp:extent cx="2556000" cy="191700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91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   </w:t>
      </w:r>
      <w:r w:rsidRPr="00DC1F79">
        <w:rPr>
          <w:rFonts w:ascii="Arial" w:hAnsi="Arial" w:cs="Arial"/>
          <w:b w:val="0"/>
          <w:bCs w:val="0"/>
          <w:noProof/>
          <w:color w:val="333333"/>
          <w:sz w:val="39"/>
          <w:szCs w:val="39"/>
        </w:rPr>
        <w:drawing>
          <wp:inline distT="0" distB="0" distL="0" distR="0" wp14:anchorId="011B8757" wp14:editId="1823BEB8">
            <wp:extent cx="2351999" cy="1764000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51999" cy="17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58A" w:rsidRDefault="0067558A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  <w:r>
        <w:rPr>
          <w:rFonts w:ascii="Arial" w:hAnsi="Arial" w:cs="Arial"/>
          <w:b w:val="0"/>
          <w:bCs w:val="0"/>
          <w:color w:val="333333"/>
          <w:sz w:val="39"/>
          <w:szCs w:val="39"/>
        </w:rPr>
        <w:lastRenderedPageBreak/>
        <w:t xml:space="preserve">                                                         </w:t>
      </w:r>
      <w:r>
        <w:rPr>
          <w:rFonts w:ascii="Arial" w:hAnsi="Arial" w:cs="Arial"/>
          <w:b w:val="0"/>
          <w:bCs w:val="0"/>
          <w:noProof/>
          <w:color w:val="333333"/>
          <w:sz w:val="39"/>
          <w:szCs w:val="39"/>
        </w:rPr>
        <w:drawing>
          <wp:inline distT="0" distB="0" distL="0" distR="0" wp14:anchorId="0F5E665A" wp14:editId="338953E7">
            <wp:extent cx="2700000" cy="2025788"/>
            <wp:effectExtent l="0" t="0" r="5715" b="0"/>
            <wp:docPr id="6" name="Рисунок 6" descr="C:\Users\Техникум002\Desktop\IMG_20221217_105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ехникум002\Desktop\IMG_20221217_1059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02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 </w:t>
      </w:r>
      <w:r>
        <w:rPr>
          <w:rFonts w:ascii="Arial" w:hAnsi="Arial" w:cs="Arial"/>
          <w:b w:val="0"/>
          <w:bCs w:val="0"/>
          <w:noProof/>
          <w:color w:val="333333"/>
          <w:sz w:val="39"/>
          <w:szCs w:val="39"/>
        </w:rPr>
        <w:drawing>
          <wp:inline distT="0" distB="0" distL="0" distR="0" wp14:anchorId="38F77214" wp14:editId="07E02BF5">
            <wp:extent cx="2348174" cy="3132000"/>
            <wp:effectExtent l="0" t="0" r="0" b="0"/>
            <wp:docPr id="9" name="Рисунок 9" descr="C:\Users\Техникум002\Desktop\Задонские мотивы-\IMG_20230218_12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ехникум002\Desktop\Задонские мотивы-\IMG_20230218_1201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174" cy="31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58A" w:rsidRDefault="0067558A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  <w:r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                                                    </w:t>
      </w:r>
      <w:r w:rsidR="00DC1F79"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 </w:t>
      </w:r>
      <w:r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           </w:t>
      </w:r>
    </w:p>
    <w:p w:rsidR="0067558A" w:rsidRDefault="0067558A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</w:p>
    <w:p w:rsidR="0067558A" w:rsidRDefault="0067558A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</w:p>
    <w:p w:rsidR="00DC1F79" w:rsidRDefault="00DC1F79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</w:p>
    <w:p w:rsidR="003F4DF5" w:rsidRDefault="00DC1F79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  <w:r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     </w:t>
      </w:r>
    </w:p>
    <w:p w:rsidR="00DC1F79" w:rsidRDefault="00DC1F79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  <w:r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                               </w:t>
      </w:r>
    </w:p>
    <w:p w:rsidR="00DC1F79" w:rsidRDefault="00DC1F79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  <w:r>
        <w:rPr>
          <w:rFonts w:ascii="Arial" w:hAnsi="Arial" w:cs="Arial"/>
          <w:b w:val="0"/>
          <w:bCs w:val="0"/>
          <w:color w:val="333333"/>
          <w:sz w:val="39"/>
          <w:szCs w:val="39"/>
        </w:rPr>
        <w:t xml:space="preserve">      </w:t>
      </w:r>
    </w:p>
    <w:p w:rsidR="00DC1F79" w:rsidRDefault="00DC1F79" w:rsidP="002E419C">
      <w:pPr>
        <w:pStyle w:val="2"/>
        <w:shd w:val="clear" w:color="auto" w:fill="FFFFFF"/>
        <w:spacing w:before="0" w:beforeAutospacing="0" w:after="300" w:afterAutospacing="0"/>
        <w:rPr>
          <w:rFonts w:ascii="Arial" w:hAnsi="Arial" w:cs="Arial"/>
          <w:b w:val="0"/>
          <w:bCs w:val="0"/>
          <w:color w:val="333333"/>
          <w:sz w:val="39"/>
          <w:szCs w:val="39"/>
        </w:rPr>
      </w:pPr>
    </w:p>
    <w:sectPr w:rsidR="00DC1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25DC0"/>
    <w:multiLevelType w:val="multilevel"/>
    <w:tmpl w:val="B808A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6E64CF"/>
    <w:multiLevelType w:val="multilevel"/>
    <w:tmpl w:val="3D22B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2D5EAE"/>
    <w:multiLevelType w:val="multilevel"/>
    <w:tmpl w:val="E1528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B77152"/>
    <w:multiLevelType w:val="hybridMultilevel"/>
    <w:tmpl w:val="59F6B1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E576E5"/>
    <w:multiLevelType w:val="multilevel"/>
    <w:tmpl w:val="1E02A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044DF7"/>
    <w:multiLevelType w:val="multilevel"/>
    <w:tmpl w:val="6D8AB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CB3"/>
    <w:rsid w:val="00023351"/>
    <w:rsid w:val="00027209"/>
    <w:rsid w:val="000C7BD7"/>
    <w:rsid w:val="000D6E6B"/>
    <w:rsid w:val="000E66B3"/>
    <w:rsid w:val="000E69CC"/>
    <w:rsid w:val="000F222B"/>
    <w:rsid w:val="00141601"/>
    <w:rsid w:val="001A6241"/>
    <w:rsid w:val="001B16A0"/>
    <w:rsid w:val="001C22F4"/>
    <w:rsid w:val="001C77BC"/>
    <w:rsid w:val="001E1F60"/>
    <w:rsid w:val="001E30A2"/>
    <w:rsid w:val="001E3B0D"/>
    <w:rsid w:val="00290FCF"/>
    <w:rsid w:val="0029356A"/>
    <w:rsid w:val="002E419C"/>
    <w:rsid w:val="002E6A08"/>
    <w:rsid w:val="0039617A"/>
    <w:rsid w:val="00397EC7"/>
    <w:rsid w:val="003B1341"/>
    <w:rsid w:val="003F4DF5"/>
    <w:rsid w:val="004539E1"/>
    <w:rsid w:val="00492580"/>
    <w:rsid w:val="00511784"/>
    <w:rsid w:val="00520F52"/>
    <w:rsid w:val="00581DEB"/>
    <w:rsid w:val="005D23E5"/>
    <w:rsid w:val="005E436E"/>
    <w:rsid w:val="005F0063"/>
    <w:rsid w:val="005F5B26"/>
    <w:rsid w:val="0061311D"/>
    <w:rsid w:val="00632E2C"/>
    <w:rsid w:val="0067558A"/>
    <w:rsid w:val="0067743E"/>
    <w:rsid w:val="006A32D3"/>
    <w:rsid w:val="006B0439"/>
    <w:rsid w:val="007043D0"/>
    <w:rsid w:val="00770F46"/>
    <w:rsid w:val="007A1141"/>
    <w:rsid w:val="007D51E0"/>
    <w:rsid w:val="007E60F8"/>
    <w:rsid w:val="00822F09"/>
    <w:rsid w:val="008325CC"/>
    <w:rsid w:val="0086538F"/>
    <w:rsid w:val="00871F8A"/>
    <w:rsid w:val="00893F88"/>
    <w:rsid w:val="008C060F"/>
    <w:rsid w:val="008D1A76"/>
    <w:rsid w:val="009631E7"/>
    <w:rsid w:val="009E6FF1"/>
    <w:rsid w:val="00A26969"/>
    <w:rsid w:val="00A66B78"/>
    <w:rsid w:val="00A70CDE"/>
    <w:rsid w:val="00AA5117"/>
    <w:rsid w:val="00AC2D20"/>
    <w:rsid w:val="00AD1599"/>
    <w:rsid w:val="00B53DF9"/>
    <w:rsid w:val="00BA47C3"/>
    <w:rsid w:val="00BE011B"/>
    <w:rsid w:val="00C3061F"/>
    <w:rsid w:val="00D15FA4"/>
    <w:rsid w:val="00D9020F"/>
    <w:rsid w:val="00D90CB3"/>
    <w:rsid w:val="00DC1F79"/>
    <w:rsid w:val="00E17C8C"/>
    <w:rsid w:val="00E80502"/>
    <w:rsid w:val="00EA00E3"/>
    <w:rsid w:val="00EC4BC2"/>
    <w:rsid w:val="00ED1397"/>
    <w:rsid w:val="00EF6076"/>
    <w:rsid w:val="00F15377"/>
    <w:rsid w:val="00F77439"/>
    <w:rsid w:val="00F91798"/>
    <w:rsid w:val="00FA546C"/>
    <w:rsid w:val="00FD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798"/>
  </w:style>
  <w:style w:type="paragraph" w:styleId="1">
    <w:name w:val="heading 1"/>
    <w:basedOn w:val="a"/>
    <w:next w:val="a"/>
    <w:link w:val="10"/>
    <w:uiPriority w:val="9"/>
    <w:qFormat/>
    <w:rsid w:val="00FA54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F22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1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4160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7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743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20F5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F22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1">
    <w:name w:val="Дата1"/>
    <w:basedOn w:val="a0"/>
    <w:rsid w:val="000F222B"/>
  </w:style>
  <w:style w:type="character" w:customStyle="1" w:styleId="commentscount">
    <w:name w:val="comments_count"/>
    <w:basedOn w:val="a0"/>
    <w:rsid w:val="000F222B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F22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F222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F22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F222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ount">
    <w:name w:val="count"/>
    <w:basedOn w:val="a0"/>
    <w:rsid w:val="000F222B"/>
  </w:style>
  <w:style w:type="character" w:styleId="a8">
    <w:name w:val="Strong"/>
    <w:basedOn w:val="a0"/>
    <w:uiPriority w:val="22"/>
    <w:qFormat/>
    <w:rsid w:val="002E41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A54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ody Text"/>
    <w:basedOn w:val="a"/>
    <w:link w:val="aa"/>
    <w:uiPriority w:val="1"/>
    <w:semiHidden/>
    <w:unhideWhenUsed/>
    <w:qFormat/>
    <w:rsid w:val="00FA546C"/>
    <w:pPr>
      <w:widowControl w:val="0"/>
      <w:autoSpaceDE w:val="0"/>
      <w:autoSpaceDN w:val="0"/>
      <w:spacing w:after="0" w:line="240" w:lineRule="auto"/>
      <w:ind w:left="22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semiHidden/>
    <w:rsid w:val="00FA546C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semiHidden/>
    <w:qFormat/>
    <w:rsid w:val="00FA546C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FA546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798"/>
  </w:style>
  <w:style w:type="paragraph" w:styleId="1">
    <w:name w:val="heading 1"/>
    <w:basedOn w:val="a"/>
    <w:next w:val="a"/>
    <w:link w:val="10"/>
    <w:uiPriority w:val="9"/>
    <w:qFormat/>
    <w:rsid w:val="00FA54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F22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1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4160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7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743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20F5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F22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1">
    <w:name w:val="Дата1"/>
    <w:basedOn w:val="a0"/>
    <w:rsid w:val="000F222B"/>
  </w:style>
  <w:style w:type="character" w:customStyle="1" w:styleId="commentscount">
    <w:name w:val="comments_count"/>
    <w:basedOn w:val="a0"/>
    <w:rsid w:val="000F222B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F22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F222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F22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F222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ount">
    <w:name w:val="count"/>
    <w:basedOn w:val="a0"/>
    <w:rsid w:val="000F222B"/>
  </w:style>
  <w:style w:type="character" w:styleId="a8">
    <w:name w:val="Strong"/>
    <w:basedOn w:val="a0"/>
    <w:uiPriority w:val="22"/>
    <w:qFormat/>
    <w:rsid w:val="002E419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A54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ody Text"/>
    <w:basedOn w:val="a"/>
    <w:link w:val="aa"/>
    <w:uiPriority w:val="1"/>
    <w:semiHidden/>
    <w:unhideWhenUsed/>
    <w:qFormat/>
    <w:rsid w:val="00FA546C"/>
    <w:pPr>
      <w:widowControl w:val="0"/>
      <w:autoSpaceDE w:val="0"/>
      <w:autoSpaceDN w:val="0"/>
      <w:spacing w:after="0" w:line="240" w:lineRule="auto"/>
      <w:ind w:left="221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semiHidden/>
    <w:rsid w:val="00FA546C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semiHidden/>
    <w:qFormat/>
    <w:rsid w:val="00FA546C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FA546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20971">
          <w:marLeft w:val="0"/>
          <w:marRight w:val="0"/>
          <w:marTop w:val="0"/>
          <w:marBottom w:val="0"/>
          <w:divBdr>
            <w:top w:val="single" w:sz="18" w:space="0" w:color="0000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96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82902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8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35898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07935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940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64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666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87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04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12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603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56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1788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670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356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79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36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293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5540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065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857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297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20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70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902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95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544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3394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256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623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02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87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3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57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33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30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338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28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753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871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077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112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07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964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4948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3374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single" w:sz="6" w:space="2" w:color="CCCCCC"/>
                                <w:left w:val="single" w:sz="6" w:space="2" w:color="CCCCCC"/>
                                <w:bottom w:val="single" w:sz="6" w:space="5" w:color="CCCCCC"/>
                                <w:right w:val="single" w:sz="6" w:space="2" w:color="CCCCCC"/>
                              </w:divBdr>
                              <w:divsChild>
                                <w:div w:id="1334409484">
                                  <w:marLeft w:val="0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032558">
                                  <w:marLeft w:val="0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04590">
                                  <w:marLeft w:val="0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269457">
                                  <w:marLeft w:val="0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2409633">
                                  <w:marLeft w:val="0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622456">
                                  <w:marLeft w:val="0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17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407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834467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single" w:sz="6" w:space="8" w:color="EEEEEE"/>
                            <w:left w:val="single" w:sz="6" w:space="8" w:color="EEEEEE"/>
                            <w:bottom w:val="single" w:sz="6" w:space="8" w:color="EEEEEE"/>
                            <w:right w:val="single" w:sz="6" w:space="8" w:color="EEEEEE"/>
                          </w:divBdr>
                        </w:div>
                        <w:div w:id="1491478539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single" w:sz="6" w:space="8" w:color="EEEEEE"/>
                            <w:left w:val="single" w:sz="6" w:space="8" w:color="EEEEEE"/>
                            <w:bottom w:val="single" w:sz="6" w:space="8" w:color="EEEEEE"/>
                            <w:right w:val="single" w:sz="6" w:space="8" w:color="EEEEEE"/>
                          </w:divBdr>
                          <w:divsChild>
                            <w:div w:id="10897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691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27858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single" w:sz="6" w:space="8" w:color="EEEEEE"/>
                            <w:left w:val="single" w:sz="6" w:space="8" w:color="EEEEEE"/>
                            <w:bottom w:val="single" w:sz="6" w:space="8" w:color="EEEEEE"/>
                            <w:right w:val="single" w:sz="6" w:space="8" w:color="EEEEEE"/>
                          </w:divBdr>
                          <w:divsChild>
                            <w:div w:id="166095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2291774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14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3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2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zocenter.ru/" TargetMode="Externa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851D4-512D-4F11-8BB4-84DFC5CFF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2404</TotalTime>
  <Pages>1</Pages>
  <Words>2954</Words>
  <Characters>16839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Техникум002</dc:creator>
  <cp:keywords/>
  <dc:description/>
  <cp:lastModifiedBy>Техникум002</cp:lastModifiedBy>
  <cp:revision>18</cp:revision>
  <cp:lastPrinted>2023-05-17T13:13:00Z</cp:lastPrinted>
  <dcterms:created xsi:type="dcterms:W3CDTF">2023-05-15T06:37:00Z</dcterms:created>
  <dcterms:modified xsi:type="dcterms:W3CDTF">2023-11-20T08:44:00Z</dcterms:modified>
</cp:coreProperties>
</file>