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47" w:rsidRPr="0048798B" w:rsidRDefault="00AB4547">
      <w:pPr>
        <w:rPr>
          <w:sz w:val="22"/>
        </w:rPr>
      </w:pPr>
    </w:p>
    <w:p w:rsidR="004F006F" w:rsidRPr="0048798B" w:rsidRDefault="004F006F" w:rsidP="004F006F">
      <w:pPr>
        <w:jc w:val="center"/>
        <w:rPr>
          <w:sz w:val="22"/>
        </w:rPr>
      </w:pPr>
    </w:p>
    <w:p w:rsidR="004F006F" w:rsidRPr="0048798B" w:rsidRDefault="004F006F" w:rsidP="004F006F">
      <w:pPr>
        <w:jc w:val="center"/>
        <w:rPr>
          <w:sz w:val="22"/>
        </w:rPr>
      </w:pPr>
    </w:p>
    <w:p w:rsidR="004F006F" w:rsidRPr="0016247D" w:rsidRDefault="0016247D" w:rsidP="004F006F">
      <w:pPr>
        <w:ind w:firstLine="0"/>
        <w:jc w:val="center"/>
        <w:rPr>
          <w:b/>
          <w:sz w:val="22"/>
        </w:rPr>
      </w:pPr>
      <w:r>
        <w:rPr>
          <w:b/>
          <w:sz w:val="22"/>
        </w:rPr>
        <w:t xml:space="preserve">ПЛАН </w:t>
      </w:r>
      <w:r w:rsidR="004F006F" w:rsidRPr="0016247D">
        <w:rPr>
          <w:b/>
          <w:sz w:val="22"/>
        </w:rPr>
        <w:t>УРОКА ПО ИЗОБРАЗИТЕЛЬНОМУ ИСКУССТВУ</w:t>
      </w:r>
      <w:r>
        <w:rPr>
          <w:b/>
          <w:sz w:val="22"/>
        </w:rPr>
        <w:t xml:space="preserve"> по теме «Ниткография»</w:t>
      </w:r>
    </w:p>
    <w:p w:rsidR="004F006F" w:rsidRPr="0048798B" w:rsidRDefault="004F006F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3"/>
        <w:gridCol w:w="11537"/>
      </w:tblGrid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Педагогические</w:t>
            </w:r>
            <w:r w:rsidRPr="0048798B">
              <w:rPr>
                <w:sz w:val="22"/>
              </w:rPr>
              <w:t> </w:t>
            </w:r>
            <w:r w:rsidRPr="0048798B">
              <w:rPr>
                <w:b/>
                <w:bCs/>
                <w:sz w:val="22"/>
              </w:rPr>
              <w:t>цели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Создание условий для экспериментальной деятельности ребёнка в области освоения образности и символики цвета; способствовать развитию ответственности, любознательности; содействовать воспитанию трудолюбия, эстетического вкуса, аккуратности, желания творить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Тип урока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Усвоения новых знаний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Форма организации деятельности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индивидуально-практическая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Задачи: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 xml:space="preserve">- учить детей обращаться к своему опыту, анализировать свои чувства, творить новые смыслы и формы; 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- развивать творческий потенциал детей: фантазию и образное мышление;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- привить художественные навыки и эстетический вкус.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Планируемые</w:t>
            </w:r>
            <w:r w:rsidRPr="0048798B">
              <w:rPr>
                <w:b/>
                <w:bCs/>
                <w:sz w:val="22"/>
              </w:rPr>
              <w:br/>
              <w:t>результаты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(предметные)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Знакомятся с возможностями изображения нестандартными материалами; найти в петлях и крючках, оставленных нитью на листе, образы, которые можно распознать и использовать в рисунках.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 xml:space="preserve">Выполняют </w:t>
            </w:r>
            <w:hyperlink r:id="rId7" w:tooltip="Практические работы" w:history="1">
              <w:r w:rsidRPr="0048798B">
                <w:rPr>
                  <w:rStyle w:val="a3"/>
                  <w:color w:val="auto"/>
                  <w:sz w:val="22"/>
                  <w:u w:val="none"/>
                </w:rPr>
                <w:t>практическую работу</w:t>
              </w:r>
            </w:hyperlink>
            <w:r w:rsidRPr="0048798B">
              <w:rPr>
                <w:rStyle w:val="a3"/>
                <w:sz w:val="22"/>
              </w:rPr>
              <w:t xml:space="preserve"> </w:t>
            </w:r>
            <w:r w:rsidRPr="0048798B">
              <w:rPr>
                <w:sz w:val="22"/>
              </w:rPr>
              <w:t>и самоконтроль с опорой на образец.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Личностные </w:t>
            </w:r>
            <w:r w:rsidRPr="0048798B">
              <w:rPr>
                <w:b/>
                <w:bCs/>
                <w:sz w:val="22"/>
              </w:rPr>
              <w:br/>
              <w:t>результаты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 xml:space="preserve">Понимают причины успеха (неуспеха) </w:t>
            </w:r>
            <w:hyperlink r:id="rId8" w:tooltip="Образовательная деятельность" w:history="1">
              <w:r w:rsidRPr="0048798B">
                <w:rPr>
                  <w:rStyle w:val="a3"/>
                  <w:color w:val="auto"/>
                  <w:sz w:val="22"/>
                  <w:u w:val="none"/>
                </w:rPr>
                <w:t>учебной деятельности</w:t>
              </w:r>
            </w:hyperlink>
            <w:r w:rsidRPr="0048798B">
              <w:rPr>
                <w:rStyle w:val="a3"/>
                <w:sz w:val="22"/>
              </w:rPr>
              <w:t>.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Метапредметные результаты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-</w:t>
            </w:r>
            <w:r w:rsidRPr="0048798B">
              <w:rPr>
                <w:b/>
                <w:bCs/>
                <w:i/>
                <w:iCs/>
                <w:sz w:val="22"/>
              </w:rPr>
              <w:t> Познавательные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i/>
                <w:iCs/>
                <w:sz w:val="22"/>
              </w:rPr>
              <w:t>- Коммуникативные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i/>
                <w:iCs/>
                <w:sz w:val="22"/>
              </w:rPr>
              <w:t>-Регулятивные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 xml:space="preserve">Научить выполнять работу в технике </w:t>
            </w:r>
            <w:r w:rsidR="00577050" w:rsidRPr="0048798B">
              <w:rPr>
                <w:sz w:val="22"/>
              </w:rPr>
              <w:t>–</w:t>
            </w:r>
            <w:r w:rsidRPr="0048798B">
              <w:rPr>
                <w:sz w:val="22"/>
              </w:rPr>
              <w:t xml:space="preserve"> ниткография; умение эстетически подходить к любому вид деятельности осуществляют анализ последовательности действий; </w:t>
            </w:r>
            <w:r w:rsidRPr="0048798B">
              <w:rPr>
                <w:i/>
                <w:iCs/>
                <w:sz w:val="22"/>
              </w:rPr>
              <w:t xml:space="preserve">постановка и решение проблем </w:t>
            </w:r>
            <w:r w:rsidRPr="0048798B">
              <w:rPr>
                <w:sz w:val="22"/>
              </w:rPr>
              <w:t>– формулируют проблему, самостоятельно создают способы решения проблемы.</w:t>
            </w:r>
          </w:p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Умеют вступать в коллективное учебное сотрудничество, задавать вопросы принимают и сохраняют учебную задачу, планируют свое действие в соответствии с поставленной задачей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Основное </w:t>
            </w:r>
            <w:r w:rsidRPr="0048798B">
              <w:rPr>
                <w:b/>
                <w:bCs/>
                <w:sz w:val="22"/>
              </w:rPr>
              <w:br/>
              <w:t>содержание темы, понятия и термины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Как рисовать линией? Что они изображают с помощью линий? Знакомство с новым материалом: нитками. Учатся работать нитками в технике «ниткография».</w:t>
            </w:r>
          </w:p>
        </w:tc>
      </w:tr>
      <w:tr w:rsidR="004F006F" w:rsidRPr="0048798B" w:rsidTr="003E6E4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b/>
                <w:bCs/>
                <w:sz w:val="22"/>
              </w:rPr>
              <w:t>Образовательные ресурсы и оборудование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48798B" w:rsidRDefault="004F006F" w:rsidP="003E6E47">
            <w:pPr>
              <w:ind w:firstLine="0"/>
              <w:jc w:val="left"/>
              <w:rPr>
                <w:sz w:val="22"/>
              </w:rPr>
            </w:pPr>
            <w:r w:rsidRPr="0048798B">
              <w:rPr>
                <w:sz w:val="22"/>
              </w:rPr>
              <w:t>Тушь, акварель, гуашь, нитки, бумага.</w:t>
            </w:r>
          </w:p>
        </w:tc>
      </w:tr>
    </w:tbl>
    <w:p w:rsidR="004F006F" w:rsidRPr="0048798B" w:rsidRDefault="004F006F">
      <w:pPr>
        <w:rPr>
          <w:sz w:val="22"/>
        </w:rPr>
      </w:pPr>
    </w:p>
    <w:p w:rsidR="004F006F" w:rsidRDefault="004F006F">
      <w:pPr>
        <w:rPr>
          <w:sz w:val="22"/>
        </w:rPr>
      </w:pPr>
    </w:p>
    <w:p w:rsidR="0016247D" w:rsidRDefault="0016247D">
      <w:pPr>
        <w:rPr>
          <w:sz w:val="22"/>
        </w:rPr>
      </w:pPr>
    </w:p>
    <w:p w:rsidR="0016247D" w:rsidRDefault="0016247D">
      <w:pPr>
        <w:rPr>
          <w:sz w:val="22"/>
        </w:rPr>
      </w:pPr>
    </w:p>
    <w:p w:rsidR="0016247D" w:rsidRDefault="0016247D">
      <w:pPr>
        <w:rPr>
          <w:sz w:val="22"/>
        </w:rPr>
      </w:pPr>
    </w:p>
    <w:p w:rsidR="0016247D" w:rsidRPr="0048798B" w:rsidRDefault="0016247D">
      <w:pPr>
        <w:rPr>
          <w:sz w:val="22"/>
        </w:rPr>
      </w:pPr>
    </w:p>
    <w:p w:rsidR="00091ED6" w:rsidRPr="0016247D" w:rsidRDefault="0016247D" w:rsidP="001D51BE">
      <w:pPr>
        <w:jc w:val="center"/>
        <w:rPr>
          <w:b/>
          <w:sz w:val="22"/>
        </w:rPr>
      </w:pPr>
      <w:r w:rsidRPr="0016247D">
        <w:rPr>
          <w:b/>
          <w:sz w:val="22"/>
        </w:rPr>
        <w:t>ТЕХНОЛОГИЧЕСКАЯ КАРТА ОТКРЫТОГО УРОКА</w:t>
      </w:r>
    </w:p>
    <w:p w:rsidR="00091ED6" w:rsidRPr="0048798B" w:rsidRDefault="00091ED6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1"/>
        <w:gridCol w:w="2543"/>
        <w:gridCol w:w="5318"/>
        <w:gridCol w:w="2381"/>
        <w:gridCol w:w="2247"/>
      </w:tblGrid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Этапы урока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Формы, методы, методические приемы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Деятельность </w:t>
            </w:r>
            <w:r w:rsidR="006D7A39" w:rsidRPr="007C2245">
              <w:rPr>
                <w:sz w:val="20"/>
                <w:szCs w:val="20"/>
              </w:rPr>
              <w:t>педагога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Деятельность учащихся</w:t>
            </w: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Формируемые компетенции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091ED6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1</w:t>
            </w:r>
            <w:r w:rsidR="006F553C" w:rsidRPr="007C2245">
              <w:rPr>
                <w:sz w:val="20"/>
                <w:szCs w:val="20"/>
              </w:rPr>
              <w:t xml:space="preserve">. Организационный </w:t>
            </w:r>
            <w:r w:rsidR="00313141" w:rsidRPr="007C2245">
              <w:rPr>
                <w:sz w:val="20"/>
                <w:szCs w:val="20"/>
              </w:rPr>
              <w:t>этап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Фронтальная. Словесный. Слово </w:t>
            </w:r>
            <w:r w:rsidR="00313141" w:rsidRPr="007C2245">
              <w:rPr>
                <w:sz w:val="20"/>
                <w:szCs w:val="20"/>
              </w:rPr>
              <w:t>педагога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13141" w:rsidRPr="007C2245" w:rsidRDefault="00313141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Приветствие: Здравствуйте, ребята!</w:t>
            </w:r>
          </w:p>
          <w:p w:rsidR="00E47BDE" w:rsidRPr="007C2245" w:rsidRDefault="00E47BDE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141" w:rsidRPr="007C2245" w:rsidRDefault="00313141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Долгожданный дан звонок</w:t>
            </w:r>
            <w:r w:rsidR="00E47BDE" w:rsidRPr="007C22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3141" w:rsidRPr="007C2245" w:rsidRDefault="00313141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Начинается  урок</w:t>
            </w:r>
            <w:r w:rsidR="00E47BDE" w:rsidRPr="007C22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47BDE" w:rsidRPr="007C2245" w:rsidRDefault="00E47BDE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141" w:rsidRPr="007C2245" w:rsidRDefault="00313141" w:rsidP="001D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Проверьте все ли у вас готово к уроку?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13141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Приветствуют учителя. </w:t>
            </w:r>
          </w:p>
          <w:p w:rsidR="00313141" w:rsidRPr="007C2245" w:rsidRDefault="00313141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Организуют свое рабочее место, проверяют наличие индивидуальных учебных принадлежностей на парте.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Проявляют эмоциональную отзывчивость на слова </w:t>
            </w:r>
            <w:r w:rsidR="00313141" w:rsidRPr="007C2245">
              <w:rPr>
                <w:sz w:val="20"/>
                <w:szCs w:val="20"/>
              </w:rPr>
              <w:t>педагога.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F006F" w:rsidRPr="007C2245" w:rsidRDefault="00313141" w:rsidP="001D51BE">
            <w:pPr>
              <w:pStyle w:val="a4"/>
              <w:spacing w:after="0" w:line="240" w:lineRule="auto"/>
              <w:ind w:left="0"/>
              <w:rPr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Коммуникативная</w:t>
            </w:r>
          </w:p>
        </w:tc>
      </w:tr>
      <w:tr w:rsidR="00091ED6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91ED6" w:rsidRPr="007C2245" w:rsidRDefault="00091ED6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2. Мотивационный этап 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91ED6" w:rsidRPr="007C2245" w:rsidRDefault="00E47BDE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Фронтальная</w:t>
            </w:r>
          </w:p>
          <w:p w:rsidR="00847667" w:rsidRPr="007C2245" w:rsidRDefault="00847667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847667" w:rsidRPr="007C2245" w:rsidRDefault="00847667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847667" w:rsidRPr="007C2245" w:rsidRDefault="00847667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847667" w:rsidRPr="007C2245" w:rsidRDefault="00847667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6211" w:rsidRPr="007C2245" w:rsidRDefault="00B06211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Диалог педагога со вспомогательным персонажем и учебной аудиторией.</w:t>
            </w:r>
          </w:p>
          <w:p w:rsidR="00B06211" w:rsidRPr="007C2245" w:rsidRDefault="00B06211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Заходит девочка в платочке с корзинкой. В корзинке клубочек пряжи.</w:t>
            </w: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Здравствуй, девочка! Как тебя зовут и почему ты одна?</w:t>
            </w:r>
          </w:p>
          <w:p w:rsidR="0048798B" w:rsidRPr="007C2245" w:rsidRDefault="0048798B" w:rsidP="00E47BD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Мачеха моя отправила меня за цветами в лес. На улице холодно, ноябрь на дворе. Все цветы давно увяли. Я не знаю, что делать, где собрать цветы. Но моя любимая Тётушка дала волшебный клубочек ниток (достаёт из корзинки), который привёл меня к вам. Думаю, что это не случайно.</w:t>
            </w: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Ну что, ребята, поможем Машеньке выпутаться из трудной ситуации (ответы детей).</w:t>
            </w: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Тётушка также дала мне карту и сказала воспользоваться ей в нужный момент. Я думаю, что сейчас самое время (достает карту).</w:t>
            </w:r>
          </w:p>
          <w:p w:rsidR="00E47BDE" w:rsidRPr="007C2245" w:rsidRDefault="00E47BDE" w:rsidP="00E47BD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 xml:space="preserve">- (раскрываем карту) Ребята, чтобы помочь Машеньке, нам нужно пройти этапы-испытания. Машенька, помоги мне повесить карту. </w:t>
            </w:r>
          </w:p>
          <w:p w:rsidR="00E47BDE" w:rsidRPr="007C2245" w:rsidRDefault="00E47BDE" w:rsidP="0020443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Машенька, присаживайся, ребята обязательно тебе помогут.</w:t>
            </w:r>
          </w:p>
          <w:p w:rsidR="00E47BDE" w:rsidRPr="007C2245" w:rsidRDefault="00E47BDE" w:rsidP="00204437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7C2245">
              <w:rPr>
                <w:rFonts w:cs="Times New Roman"/>
                <w:sz w:val="20"/>
                <w:szCs w:val="20"/>
              </w:rPr>
              <w:t>- Надеюсь на вас, ребята! А мой клубочек тоже вам поможет (садится).</w:t>
            </w:r>
          </w:p>
          <w:p w:rsidR="00091ED6" w:rsidRPr="007C2245" w:rsidRDefault="00091ED6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Педагог: Ребята, у сказочных героев в больших и серьезных путешествиях всегда были помощники. Давайте вспомним вместе, кто помог найти путь Иванушке к замку Кощея Бессмертного ? А в сказке «Морозко», кто помогал Иванушке найти Настеньку? Помощь бывает разная, и иногда сказочным героям помогал простой клубок ниток. - Вы помните, как им помогает клубок ниток? (ответы детей) - Правильно, нить указывает героям правильный путь.</w:t>
            </w:r>
          </w:p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91ED6" w:rsidRPr="007C2245" w:rsidRDefault="00651C3D" w:rsidP="002A6B96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lastRenderedPageBreak/>
              <w:t xml:space="preserve">Слушают диалог. </w:t>
            </w:r>
            <w:r w:rsidR="0048798B" w:rsidRPr="007C2245">
              <w:rPr>
                <w:sz w:val="20"/>
                <w:szCs w:val="20"/>
              </w:rPr>
              <w:t>Ответы детей.</w:t>
            </w:r>
          </w:p>
        </w:tc>
        <w:tc>
          <w:tcPr>
            <w:tcW w:w="0" w:type="auto"/>
          </w:tcPr>
          <w:p w:rsidR="00091ED6" w:rsidRPr="007C2245" w:rsidRDefault="008616B7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Коммуникативная</w:t>
            </w:r>
          </w:p>
        </w:tc>
      </w:tr>
      <w:tr w:rsidR="0048798B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3. Актуализация знаний:</w:t>
            </w:r>
          </w:p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8798B" w:rsidRPr="007C2245" w:rsidRDefault="0048798B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проверка пройденного материала, активизация познавательной деятельности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Первый этап называется «ЗАГАДОЧНЫЙ». Я буду задавать вопросы, а вы отвечать. К кому обращаюсь, должны поймать наш клубок, тогда ответ засчитывается.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1) назови основные цвета … (синий, красный, желтый)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2) что такое пейзаж … (изображение природы)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3) перечисли виды пейзажа (городской, морской, сельский)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4) назовите холодные цвета: синий, фиолетовый, голубой, зеленый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5) что такое натюрморт? (изображение неодушевленных предметов)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6) назовите теплые цвета (оранжевый, желтый, коричневый)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7) что такое портрет? (изображение человека или группы людей)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8) скажите, если смешать синий и желтый цвета, какой получится? (зелёный)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9) скажите, если смешать синий и красный цвета, какой получится? (фиолетовый)</w:t>
            </w: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10) если смешать красный и жёлтый цвета, то получится … (оранжевый).</w:t>
            </w:r>
          </w:p>
          <w:p w:rsidR="0048798B" w:rsidRPr="007C2245" w:rsidRDefault="0048798B" w:rsidP="004879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8B" w:rsidRPr="007C2245" w:rsidRDefault="0048798B" w:rsidP="0048798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245">
              <w:rPr>
                <w:rFonts w:ascii="Times New Roman" w:hAnsi="Times New Roman" w:cs="Times New Roman"/>
                <w:sz w:val="20"/>
                <w:szCs w:val="20"/>
              </w:rPr>
              <w:t>- Молодцы, ребята, справились с заданием.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8798B" w:rsidRPr="007C2245" w:rsidRDefault="0048798B" w:rsidP="002A6B9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8798B" w:rsidRPr="007C2245" w:rsidRDefault="00CD0587" w:rsidP="001D51BE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Коммуникативные, регулятивные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4. Открытие нового знания.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- Следующий этап – «ПОЗНАВАТЕЛЬНЫЙ». 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Давайте вспомним,  с помощью чего мы можем рисовать? (Ответы детей – уголь, зубочистка, поролон, листья…)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lastRenderedPageBreak/>
              <w:t>- Сегодня я предлагаю вам помечтать, с помощью чего вы бы хотели научиться рисовать (ответы детей: камни, ткань, пальцами …)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- Посмотрите внимательно (демонстрируешь рисунок цветка). 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Что вы видите на рисунках?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Как вы думаете, с помощью чего нарисованы эти рисунки? (ответы детей)</w:t>
            </w:r>
          </w:p>
          <w:p w:rsidR="004F006F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 - Правильно, эти работы выполнены при помощи обычной нитки. (показать клубок)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lastRenderedPageBreak/>
              <w:t>Внимательно слушают, активно отвечают.</w:t>
            </w: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Коммуникативные: отвечать на вопросы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5. Сообщение темы и целей урока. Создание проблемной ситуации.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Фронтальная, индивидуальная. Словесный, частично-поисковый, наглядный, практический. Работа с рисунком, беседа, упражнение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 Демонстрация надписи «Ниткография»</w:t>
            </w: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</w:p>
          <w:p w:rsidR="00BE25F2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–Тема нашего урока – ниткография. Как вы думаете, что это такое? Из каких двух корней состоит это слово? (нитка и «графо» - пишу, рисую) </w:t>
            </w:r>
          </w:p>
          <w:p w:rsidR="004F006F" w:rsidRPr="007C2245" w:rsidRDefault="00BE25F2" w:rsidP="00BE25F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– Давайте соединим эти два слова и посмотрим, что получится. Значит, ниткография – это рисование ниткой. Сегодня на уроке мы будем рисовать ниткой (раздать нитки, все остальное готово на столах).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Внимательно слушают, активно отвечают.</w:t>
            </w: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Коммуникативные: отвечать на вопросы.</w:t>
            </w:r>
            <w:r w:rsidR="00CD0587">
              <w:rPr>
                <w:sz w:val="20"/>
                <w:szCs w:val="20"/>
              </w:rPr>
              <w:t xml:space="preserve"> Познавательные.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6. Этап первичного закрепления практических навыков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Фронтальная, коллективная. Словесный, практический Беседа, творческая работа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Этап – «РИСОВАТЕЛЬНЫЙ»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Инструктаж: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1.</w:t>
            </w:r>
            <w:r w:rsidRPr="007C2245">
              <w:rPr>
                <w:sz w:val="20"/>
                <w:szCs w:val="20"/>
              </w:rPr>
              <w:tab/>
              <w:t>Возьмите нитку.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2.</w:t>
            </w:r>
            <w:r w:rsidRPr="007C2245">
              <w:rPr>
                <w:sz w:val="20"/>
                <w:szCs w:val="20"/>
              </w:rPr>
              <w:tab/>
              <w:t>Откройте краски и аккуратно закрасьте нитку краской синего цвета.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3.</w:t>
            </w:r>
            <w:r w:rsidRPr="007C2245">
              <w:rPr>
                <w:sz w:val="20"/>
                <w:szCs w:val="20"/>
              </w:rPr>
              <w:tab/>
              <w:t>Согните альбомный лист пополам.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4.</w:t>
            </w:r>
            <w:r w:rsidRPr="007C2245">
              <w:rPr>
                <w:sz w:val="20"/>
                <w:szCs w:val="20"/>
              </w:rPr>
              <w:tab/>
              <w:t>Выложим нитку на одну половину листа.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5.</w:t>
            </w:r>
            <w:r w:rsidRPr="007C2245">
              <w:rPr>
                <w:sz w:val="20"/>
                <w:szCs w:val="20"/>
              </w:rPr>
              <w:tab/>
              <w:t>А другой прижмем.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6.</w:t>
            </w:r>
            <w:r w:rsidRPr="007C2245">
              <w:rPr>
                <w:sz w:val="20"/>
                <w:szCs w:val="20"/>
              </w:rPr>
              <w:tab/>
              <w:t>Придавим.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7.</w:t>
            </w:r>
            <w:r w:rsidRPr="007C2245">
              <w:rPr>
                <w:sz w:val="20"/>
                <w:szCs w:val="20"/>
              </w:rPr>
              <w:tab/>
              <w:t>Аккуратно потянуть за край нити, которая свисает.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8.</w:t>
            </w:r>
            <w:r w:rsidRPr="007C2245">
              <w:rPr>
                <w:sz w:val="20"/>
                <w:szCs w:val="20"/>
              </w:rPr>
              <w:tab/>
              <w:t>Откройте и посмотрите, что у вас получилось.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(демонстрация рисования с чтением стихотворения)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Нитку в краску я макаю, на бумажку опускаю.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Как хочу, её кладу – вправо, влево нить веду.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Кончик увожу я вбок. А потом беру листок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И сгибаю пополам, придавив и здесь, и там.</w:t>
            </w:r>
          </w:p>
          <w:p w:rsidR="001122BC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Я тяну за кончик нити. Что же вышло? Поглядите!</w:t>
            </w:r>
          </w:p>
          <w:p w:rsidR="004F006F" w:rsidRPr="007C2245" w:rsidRDefault="001122BC" w:rsidP="001122BC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lastRenderedPageBreak/>
              <w:t>На поверхности  листа просто чудо-красота!</w:t>
            </w:r>
          </w:p>
          <w:p w:rsidR="00B54B99" w:rsidRPr="007C2245" w:rsidRDefault="00B54B99" w:rsidP="001122B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Default="004F006F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lastRenderedPageBreak/>
              <w:t>.</w:t>
            </w:r>
            <w:r w:rsidR="00B54B99" w:rsidRPr="007C2245">
              <w:rPr>
                <w:sz w:val="20"/>
                <w:szCs w:val="20"/>
              </w:rPr>
              <w:t>Выполнение практического задания</w:t>
            </w:r>
            <w:r w:rsidR="002D7CC4">
              <w:rPr>
                <w:sz w:val="20"/>
                <w:szCs w:val="20"/>
              </w:rPr>
              <w:t>.</w:t>
            </w:r>
          </w:p>
          <w:p w:rsidR="002D7CC4" w:rsidRPr="007C2245" w:rsidRDefault="002D7CC4" w:rsidP="00B54B9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Регулятивные: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осознавать возникающие трудности и искать способы их преодоления.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Коммуникативные:</w:t>
            </w:r>
          </w:p>
          <w:p w:rsidR="004F006F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развивать умение слушать и отвечать на вопросы</w:t>
            </w:r>
            <w:r w:rsidR="002D7CC4">
              <w:rPr>
                <w:sz w:val="20"/>
                <w:szCs w:val="20"/>
              </w:rPr>
              <w:t>.</w:t>
            </w:r>
          </w:p>
          <w:p w:rsidR="002D7CC4" w:rsidRDefault="002D7CC4" w:rsidP="001D51BE">
            <w:pPr>
              <w:ind w:firstLine="0"/>
              <w:jc w:val="left"/>
              <w:rPr>
                <w:sz w:val="20"/>
                <w:szCs w:val="20"/>
              </w:rPr>
            </w:pPr>
          </w:p>
          <w:p w:rsidR="002D7CC4" w:rsidRPr="007C2245" w:rsidRDefault="002D7CC4" w:rsidP="001D51BE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bookmarkStart w:id="0" w:name="_GoBack"/>
            <w:bookmarkEnd w:id="0"/>
            <w:r w:rsidRPr="002D7CC4">
              <w:rPr>
                <w:sz w:val="20"/>
                <w:szCs w:val="20"/>
              </w:rPr>
              <w:t>реобразовывать практическую задачу в познавательную;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4B99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7. Физкультминутка «Цветы»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Коллективная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4B99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Пусть пока наши рисунки сохнут, мы с вами отдохнем. Машенька помоги нам провести физкультминутку.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 xml:space="preserve">Наши алые цветки 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 xml:space="preserve">Распускают лепестки. (Плавно раскрывают пальцы). 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>Ветерок чуть дышит,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>Лепестки колышет. (Помахивают руками перед собой).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>Наши алые цветки</w:t>
            </w:r>
          </w:p>
          <w:p w:rsidR="00B54B99" w:rsidRPr="0007686F" w:rsidRDefault="00B54B99" w:rsidP="00B54B99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>Закрывают лепестки. ( Плотно закрывают пальцы).</w:t>
            </w:r>
          </w:p>
          <w:p w:rsidR="00B54B99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07686F">
              <w:rPr>
                <w:i/>
                <w:sz w:val="20"/>
                <w:szCs w:val="20"/>
              </w:rPr>
              <w:t>Тихо засыпают</w:t>
            </w:r>
            <w:r w:rsidRPr="007C2245">
              <w:rPr>
                <w:sz w:val="20"/>
                <w:szCs w:val="20"/>
              </w:rPr>
              <w:t>.( Плавно опускают их на стол).</w:t>
            </w:r>
          </w:p>
          <w:p w:rsidR="00B54B99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Головой качают.</w:t>
            </w:r>
          </w:p>
          <w:p w:rsidR="004F006F" w:rsidRPr="007C2245" w:rsidRDefault="00B54B99" w:rsidP="00B54B99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(Упражнение повторить 2 раза)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Выполняют движения по тексту под руководством учителя</w:t>
            </w: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Осуществляют профилактику утомления, ориентируются на здоровый образ жизни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25F4" w:rsidRPr="007C2245" w:rsidRDefault="004F25F4" w:rsidP="004F25F4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8. Закрепление практических навыков.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индивидуальная, практический творческая работа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25F4" w:rsidRPr="007C2245" w:rsidRDefault="004F25F4" w:rsidP="004F25F4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Ребята, пока мы отдыхали, выполненные необычным способом работы подсохли. Мы продолжаем наш путь – следующий этап «ТВОРЧЕСКИЙ».</w:t>
            </w:r>
          </w:p>
          <w:p w:rsidR="004F25F4" w:rsidRPr="007C2245" w:rsidRDefault="004F25F4" w:rsidP="004F25F4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- На что похож наш рисунок. (ответы детей) </w:t>
            </w:r>
          </w:p>
          <w:p w:rsidR="004F25F4" w:rsidRPr="007C2245" w:rsidRDefault="004F25F4" w:rsidP="004F25F4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- На этом этапе мы должны привести полученный рисунок к итоговому образцу. Нам потребуется смекалка, фантазия и умения. </w:t>
            </w:r>
          </w:p>
          <w:p w:rsidR="004F006F" w:rsidRPr="007C2245" w:rsidRDefault="004F25F4" w:rsidP="004F25F4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После при помощи кисточки дорисуйте недостающие фрагменты рисунка.</w:t>
            </w:r>
          </w:p>
          <w:p w:rsidR="00472092" w:rsidRPr="007C2245" w:rsidRDefault="00472092" w:rsidP="004F25F4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25F4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Дорисовка фрагментов рисунка</w:t>
            </w:r>
          </w:p>
        </w:tc>
        <w:tc>
          <w:tcPr>
            <w:tcW w:w="0" w:type="auto"/>
          </w:tcPr>
          <w:p w:rsidR="004F006F" w:rsidRPr="007C2245" w:rsidRDefault="008451A6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 xml:space="preserve">Регулятивные </w:t>
            </w:r>
          </w:p>
        </w:tc>
      </w:tr>
      <w:tr w:rsidR="004F006F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72092" w:rsidRPr="007C2245" w:rsidRDefault="00472092" w:rsidP="0047209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9. Этап включения в систему знаний.</w:t>
            </w:r>
          </w:p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Фронтальная. Словесная беседа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72092" w:rsidRPr="007C2245" w:rsidRDefault="00472092" w:rsidP="0047209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Мы подошли к ЗАВЕРШАЮЩЕМУ этапу.</w:t>
            </w:r>
          </w:p>
          <w:p w:rsidR="00472092" w:rsidRPr="007C2245" w:rsidRDefault="00472092" w:rsidP="0047209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Ребята, что у нас получилось? (ответы) Как называется получившийся цветок? (калла) (демонстрируем фотографию). Сравним наши рисунки с фотографией. Получилось? (ответы детей)</w:t>
            </w:r>
          </w:p>
          <w:p w:rsidR="00472092" w:rsidRPr="007C2245" w:rsidRDefault="00472092" w:rsidP="0047209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Машенька, ребята справились с заданиями и у тебя получился целый букет цветов, которые ты можешь унести своей мачехе. А в этом на помог клубок ниток.</w:t>
            </w:r>
          </w:p>
          <w:p w:rsidR="004F006F" w:rsidRPr="007C2245" w:rsidRDefault="00472092" w:rsidP="00472092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Машенька: Спасибо вам, ребята, за помощь! Очень красивые цветы! До свидания! (прощаются с Машенькой).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Отвечают на вопросы учителя</w:t>
            </w:r>
          </w:p>
        </w:tc>
        <w:tc>
          <w:tcPr>
            <w:tcW w:w="0" w:type="auto"/>
          </w:tcPr>
          <w:p w:rsidR="004F006F" w:rsidRPr="007C2245" w:rsidRDefault="004F006F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Умеют оценивать свою деятельность на уроке</w:t>
            </w:r>
            <w:r w:rsidR="00203418" w:rsidRPr="007C2245">
              <w:rPr>
                <w:sz w:val="20"/>
                <w:szCs w:val="20"/>
              </w:rPr>
              <w:t>. Коммуникативные.</w:t>
            </w:r>
          </w:p>
        </w:tc>
      </w:tr>
      <w:tr w:rsidR="001122BC" w:rsidRPr="007C2245" w:rsidTr="00122C10">
        <w:trPr>
          <w:trHeight w:val="20"/>
        </w:trPr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03418" w:rsidRPr="007C2245" w:rsidRDefault="00203418" w:rsidP="00203418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10. Рефлексия учебной деятельности</w:t>
            </w:r>
          </w:p>
          <w:p w:rsidR="001122BC" w:rsidRPr="007C2245" w:rsidRDefault="001122BC" w:rsidP="0020341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122BC" w:rsidRPr="007C2245" w:rsidRDefault="001122BC" w:rsidP="001D51BE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203418" w:rsidRPr="007C2245" w:rsidRDefault="00203418" w:rsidP="00203418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- Ребята, вам понравился урок?</w:t>
            </w:r>
            <w:r w:rsidR="0007686F">
              <w:rPr>
                <w:sz w:val="20"/>
                <w:szCs w:val="20"/>
              </w:rPr>
              <w:t xml:space="preserve"> </w:t>
            </w:r>
            <w:r w:rsidRPr="007C2245">
              <w:rPr>
                <w:sz w:val="20"/>
                <w:szCs w:val="20"/>
              </w:rPr>
              <w:t>- Что на уроке вы узнали нового…- Что вам больше всего понравилось?</w:t>
            </w:r>
          </w:p>
          <w:p w:rsidR="001122BC" w:rsidRPr="007C2245" w:rsidRDefault="00203418" w:rsidP="00203418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Спасибо за урок!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122BC" w:rsidRPr="007C2245" w:rsidRDefault="00203418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Отвечают на вопросы</w:t>
            </w:r>
          </w:p>
        </w:tc>
        <w:tc>
          <w:tcPr>
            <w:tcW w:w="0" w:type="auto"/>
          </w:tcPr>
          <w:p w:rsidR="001122BC" w:rsidRPr="007C2245" w:rsidRDefault="00203418" w:rsidP="001D51BE">
            <w:pPr>
              <w:ind w:firstLine="0"/>
              <w:jc w:val="left"/>
              <w:rPr>
                <w:sz w:val="20"/>
                <w:szCs w:val="20"/>
              </w:rPr>
            </w:pPr>
            <w:r w:rsidRPr="007C2245">
              <w:rPr>
                <w:sz w:val="20"/>
                <w:szCs w:val="20"/>
              </w:rPr>
              <w:t>Умение анализировать свою деятельность</w:t>
            </w:r>
          </w:p>
        </w:tc>
      </w:tr>
    </w:tbl>
    <w:p w:rsidR="004F006F" w:rsidRPr="0048798B" w:rsidRDefault="004F006F">
      <w:pPr>
        <w:rPr>
          <w:sz w:val="22"/>
        </w:rPr>
      </w:pPr>
    </w:p>
    <w:sectPr w:rsidR="004F006F" w:rsidRPr="0048798B" w:rsidSect="009E2D2A">
      <w:headerReference w:type="default" r:id="rId9"/>
      <w:footerReference w:type="default" r:id="rId10"/>
      <w:pgSz w:w="16838" w:h="11906" w:orient="landscape"/>
      <w:pgMar w:top="850" w:right="1134" w:bottom="1701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7A8" w:rsidRDefault="006727A8" w:rsidP="009E2D2A">
      <w:r>
        <w:separator/>
      </w:r>
    </w:p>
  </w:endnote>
  <w:endnote w:type="continuationSeparator" w:id="0">
    <w:p w:rsidR="006727A8" w:rsidRDefault="006727A8" w:rsidP="009E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1656466"/>
      <w:docPartObj>
        <w:docPartGallery w:val="Page Numbers (Bottom of Page)"/>
        <w:docPartUnique/>
      </w:docPartObj>
    </w:sdtPr>
    <w:sdtEndPr/>
    <w:sdtContent>
      <w:p w:rsidR="009E2D2A" w:rsidRDefault="009E2D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CC4">
          <w:rPr>
            <w:noProof/>
          </w:rPr>
          <w:t>5</w:t>
        </w:r>
        <w:r>
          <w:fldChar w:fldCharType="end"/>
        </w:r>
      </w:p>
    </w:sdtContent>
  </w:sdt>
  <w:p w:rsidR="009E2D2A" w:rsidRDefault="009E2D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7A8" w:rsidRDefault="006727A8" w:rsidP="009E2D2A">
      <w:r>
        <w:separator/>
      </w:r>
    </w:p>
  </w:footnote>
  <w:footnote w:type="continuationSeparator" w:id="0">
    <w:p w:rsidR="006727A8" w:rsidRDefault="006727A8" w:rsidP="009E2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2A" w:rsidRDefault="009E2D2A">
    <w:pPr>
      <w:pStyle w:val="a5"/>
    </w:pPr>
    <w:r>
      <w:t>МАУ ДО «ДООЦ «Родник»                                                                                                         2018-2019 уч.г.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6F"/>
    <w:rsid w:val="0007686F"/>
    <w:rsid w:val="00091ED6"/>
    <w:rsid w:val="000E6382"/>
    <w:rsid w:val="001122BC"/>
    <w:rsid w:val="00122C10"/>
    <w:rsid w:val="0016247D"/>
    <w:rsid w:val="001D51BE"/>
    <w:rsid w:val="00203418"/>
    <w:rsid w:val="00204437"/>
    <w:rsid w:val="002A6B96"/>
    <w:rsid w:val="002D7CC4"/>
    <w:rsid w:val="00313141"/>
    <w:rsid w:val="00453A5B"/>
    <w:rsid w:val="00472092"/>
    <w:rsid w:val="00472A35"/>
    <w:rsid w:val="0048798B"/>
    <w:rsid w:val="004A307B"/>
    <w:rsid w:val="004F006F"/>
    <w:rsid w:val="004F25F4"/>
    <w:rsid w:val="00577050"/>
    <w:rsid w:val="00651C3D"/>
    <w:rsid w:val="006727A8"/>
    <w:rsid w:val="006D7A39"/>
    <w:rsid w:val="006F553C"/>
    <w:rsid w:val="007C2245"/>
    <w:rsid w:val="008451A6"/>
    <w:rsid w:val="00847667"/>
    <w:rsid w:val="008616B7"/>
    <w:rsid w:val="00904691"/>
    <w:rsid w:val="009C6186"/>
    <w:rsid w:val="009E2D2A"/>
    <w:rsid w:val="00A80680"/>
    <w:rsid w:val="00AB4547"/>
    <w:rsid w:val="00B06211"/>
    <w:rsid w:val="00B54B99"/>
    <w:rsid w:val="00BE25F2"/>
    <w:rsid w:val="00CD0587"/>
    <w:rsid w:val="00D66C75"/>
    <w:rsid w:val="00E47BDE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2E3AA-C1E0-4B18-B8EA-CFEEA1DB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6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06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13141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5">
    <w:name w:val="header"/>
    <w:basedOn w:val="a"/>
    <w:link w:val="a6"/>
    <w:uiPriority w:val="99"/>
    <w:unhideWhenUsed/>
    <w:rsid w:val="009E2D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2D2A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E2D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2D2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brazovatelmznaya_deyatelmznostm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akticheskie_rabot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F8054-42EE-4224-8ACC-4343D646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2018-11-23T13:08:00Z</dcterms:created>
  <dcterms:modified xsi:type="dcterms:W3CDTF">2018-11-23T20:13:00Z</dcterms:modified>
</cp:coreProperties>
</file>