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125" w:rsidRPr="00460125" w:rsidRDefault="00460125" w:rsidP="00460125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 xml:space="preserve">Svetlana </w:t>
      </w:r>
      <w:proofErr w:type="spellStart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>Kolesnichenko’s</w:t>
      </w:r>
      <w:proofErr w:type="spellEnd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 xml:space="preserve"> Daily Routine</w:t>
      </w:r>
    </w:p>
    <w:p w:rsidR="00E50EDA" w:rsidRDefault="00460125" w:rsidP="00460125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Georgia" w:eastAsia="Times New Roman" w:hAnsi="Georgia" w:cs="Aharoni"/>
          <w:color w:val="000000" w:themeColor="text1"/>
          <w:sz w:val="24"/>
          <w:szCs w:val="24"/>
          <w:lang w:val="en-US" w:eastAsia="ru-RU"/>
        </w:rPr>
        <w:t xml:space="preserve">   Svetlana </w:t>
      </w:r>
      <w:proofErr w:type="gramStart"/>
      <w:r w:rsidRPr="00E50EDA">
        <w:rPr>
          <w:rFonts w:ascii="Georgia" w:eastAsia="Times New Roman" w:hAnsi="Georgia" w:cs="Aharoni"/>
          <w:color w:val="000000" w:themeColor="text1"/>
          <w:sz w:val="24"/>
          <w:szCs w:val="24"/>
          <w:lang w:val="en-US" w:eastAsia="ru-RU"/>
        </w:rPr>
        <w:t xml:space="preserve">is </w:t>
      </w:r>
      <w:r w:rsidR="002A15A3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a</w:t>
      </w:r>
      <w:proofErr w:type="gramEnd"/>
      <w:r w:rsidR="002A15A3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three-time </w:t>
      </w:r>
      <w:hyperlink r:id="rId5" w:tooltip="" w:history="1">
        <w:r w:rsidR="002A15A3"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Olympic</w:t>
        </w:r>
      </w:hyperlink>
      <w:r w:rsidR="002A15A3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> champion</w:t>
      </w:r>
      <w:r w:rsidR="002A15A3" w:rsidRPr="00E50EDA">
        <w:rPr>
          <w:rFonts w:ascii="Georgia" w:eastAsia="Times New Roman" w:hAnsi="Georgia" w:cs="Aharoni"/>
          <w:color w:val="000000" w:themeColor="text1"/>
          <w:sz w:val="24"/>
          <w:szCs w:val="24"/>
          <w:lang w:val="en-US" w:eastAsia="ru-RU"/>
        </w:rPr>
        <w:t>.</w:t>
      </w:r>
      <w:r w:rsidR="00F423D1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She has won 16 gold medals at the </w:t>
      </w:r>
      <w:hyperlink r:id="rId6" w:tooltip="" w:history="1">
        <w:r w:rsidR="00F423D1"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World Aquatics Championships</w:t>
        </w:r>
      </w:hyperlink>
      <w:r w:rsidR="00F423D1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>. She also won 11 gold medals at the </w:t>
      </w:r>
      <w:hyperlink r:id="rId7" w:tooltip="LEN European Aquatics Championships" w:history="1">
        <w:r w:rsidR="00F423D1"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LEN European Aquatics Championships</w:t>
        </w:r>
      </w:hyperlink>
      <w:r w:rsidR="00F423D1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, as well as 2 </w:t>
      </w:r>
      <w:proofErr w:type="spellStart"/>
      <w:r w:rsidR="00F423D1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>golds</w:t>
      </w:r>
      <w:proofErr w:type="spellEnd"/>
      <w:r w:rsidR="00F423D1"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at the </w:t>
      </w:r>
      <w:hyperlink r:id="rId8" w:tooltip="2013 Summer Universiade" w:history="1">
        <w:r w:rsidR="00F423D1"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 xml:space="preserve">2013 Summer </w:t>
        </w:r>
        <w:proofErr w:type="spellStart"/>
        <w:r w:rsidR="00F423D1"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Universiade</w:t>
        </w:r>
        <w:proofErr w:type="spellEnd"/>
      </w:hyperlink>
      <w:r w:rsidR="00F423D1" w:rsidRPr="00E50EDA">
        <w:rPr>
          <w:rFonts w:ascii="Georgia" w:hAnsi="Georgia" w:cs="Aharoni"/>
          <w:color w:val="000000" w:themeColor="text1"/>
          <w:sz w:val="24"/>
          <w:szCs w:val="24"/>
          <w:lang w:val="en-US"/>
        </w:rPr>
        <w:t>.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</w:t>
      </w:r>
      <w:r w:rsidR="002A15A3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She li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ves in Russia in Saint –Petersburg.</w:t>
      </w:r>
      <w:r w:rsidR="002A15A3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She lives with her family in a modern house. She is 29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years old and </w:t>
      </w:r>
      <w:r w:rsidR="002A15A3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he has got a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mother, a father </w:t>
      </w:r>
      <w:proofErr w:type="gramStart"/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and  a</w:t>
      </w:r>
      <w:proofErr w:type="gramEnd"/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sister.   She starts her day at about half past five. Sh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e gets up, goes to the bathr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oom, takes a shower, brushes her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teeth and get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dressed. Then 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 has breakfast and at a quarter to seven 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he leaves ho</w:t>
      </w:r>
      <w:r w:rsidR="00F423D1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me and catches the bus to work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.</w:t>
      </w:r>
    </w:p>
    <w:p w:rsidR="00460125" w:rsidRPr="00460125" w:rsidRDefault="00F423D1" w:rsidP="00460125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Her </w:t>
      </w:r>
      <w:proofErr w:type="gramStart"/>
      <w:r w:rsid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training 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begin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proofErr w:type="gramEnd"/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at half past seven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. Sh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e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usually has lunch at the swimming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canteen a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t half past twelve. During her day she has a lot of </w:t>
      </w:r>
      <w:r w:rsidR="00E50EDA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training.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At a quarter past seven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,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 goes home. There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she helps her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Mum layi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ng the table. At half past eight the </w:t>
      </w:r>
      <w:r w:rsidR="00E50EDA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family has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dinner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together.</w:t>
      </w:r>
    </w:p>
    <w:p w:rsidR="00460125" w:rsidRPr="00460125" w:rsidRDefault="00F423D1" w:rsidP="00460125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   Sh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e usually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doesn’t 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watches TV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or listening music</w:t>
      </w:r>
      <w:r w:rsidR="00E50EDA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. After dinner</w:t>
      </w:r>
      <w:r w:rsidR="00A054E3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at half past nine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</w:t>
      </w:r>
      <w:r w:rsidR="00E50EDA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she brushes her teeth, puts on pajamas and goes to bed. Her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</w:t>
      </w:r>
      <w:r w:rsidR="00E50EDA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parents always kiss her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good night before </w:t>
      </w:r>
      <w:r w:rsidR="00E50EDA"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="00460125"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 gets asleep. </w:t>
      </w:r>
    </w:p>
    <w:p w:rsidR="00460125" w:rsidRPr="00460125" w:rsidRDefault="00460125" w:rsidP="00460125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proofErr w:type="gramStart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>Exercise 2.</w:t>
      </w:r>
      <w:proofErr w:type="gramEnd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> </w:t>
      </w:r>
      <w:proofErr w:type="gramStart"/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True or False.</w:t>
      </w:r>
      <w:proofErr w:type="gramEnd"/>
    </w:p>
    <w:p w:rsidR="00460125" w:rsidRPr="00460125" w:rsidRDefault="00E50EDA" w:rsidP="00460125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</w:pPr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>Svetlana is a three-time Olympic champion</w:t>
      </w:r>
      <w:r w:rsidR="00460125" w:rsidRPr="00460125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>.</w:t>
      </w:r>
    </w:p>
    <w:p w:rsidR="00460125" w:rsidRPr="00460125" w:rsidRDefault="00E50EDA" w:rsidP="00460125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</w:pPr>
      <w:proofErr w:type="gramStart"/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She </w:t>
      </w:r>
      <w:r w:rsidR="00460125" w:rsidRPr="00460125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 lives</w:t>
      </w:r>
      <w:proofErr w:type="gramEnd"/>
      <w:r w:rsidR="00460125" w:rsidRPr="00460125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 in a modern flat.</w:t>
      </w:r>
    </w:p>
    <w:p w:rsidR="00460125" w:rsidRPr="00460125" w:rsidRDefault="00E50EDA" w:rsidP="00460125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</w:pPr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Svetlana has </w:t>
      </w:r>
      <w:r w:rsidR="00A054E3"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a </w:t>
      </w:r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busy </w:t>
      </w:r>
      <w:proofErr w:type="gramStart"/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day </w:t>
      </w:r>
      <w:r w:rsidR="00460125" w:rsidRPr="00460125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>.</w:t>
      </w:r>
      <w:proofErr w:type="gramEnd"/>
    </w:p>
    <w:p w:rsidR="00A054E3" w:rsidRPr="00460125" w:rsidRDefault="00A054E3" w:rsidP="00A054E3">
      <w:pPr>
        <w:shd w:val="clear" w:color="auto" w:fill="FFFFFF"/>
        <w:spacing w:after="0" w:line="240" w:lineRule="auto"/>
        <w:ind w:left="720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</w:p>
    <w:p w:rsidR="00A054E3" w:rsidRPr="00460125" w:rsidRDefault="00A054E3" w:rsidP="00A054E3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 xml:space="preserve">Svetlana </w:t>
      </w:r>
      <w:proofErr w:type="spellStart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>Kolesnichenko’s</w:t>
      </w:r>
      <w:proofErr w:type="spellEnd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 xml:space="preserve"> Daily Routine</w:t>
      </w:r>
    </w:p>
    <w:p w:rsidR="00A054E3" w:rsidRDefault="00A054E3" w:rsidP="00A054E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Georgia" w:eastAsia="Times New Roman" w:hAnsi="Georgia" w:cs="Aharoni"/>
          <w:color w:val="000000" w:themeColor="text1"/>
          <w:sz w:val="24"/>
          <w:szCs w:val="24"/>
          <w:lang w:val="en-US" w:eastAsia="ru-RU"/>
        </w:rPr>
        <w:t xml:space="preserve">   Svetlana </w:t>
      </w:r>
      <w:proofErr w:type="gramStart"/>
      <w:r w:rsidRPr="00E50EDA">
        <w:rPr>
          <w:rFonts w:ascii="Georgia" w:eastAsia="Times New Roman" w:hAnsi="Georgia" w:cs="Aharoni"/>
          <w:color w:val="000000" w:themeColor="text1"/>
          <w:sz w:val="24"/>
          <w:szCs w:val="24"/>
          <w:lang w:val="en-US" w:eastAsia="ru-RU"/>
        </w:rPr>
        <w:t xml:space="preserve">is </w:t>
      </w:r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a</w:t>
      </w:r>
      <w:proofErr w:type="gramEnd"/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three-time </w:t>
      </w:r>
      <w:hyperlink r:id="rId9" w:tooltip="" w:history="1">
        <w:r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Olympic</w:t>
        </w:r>
      </w:hyperlink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> champion</w:t>
      </w:r>
      <w:r w:rsidRPr="00E50EDA">
        <w:rPr>
          <w:rFonts w:ascii="Georgia" w:eastAsia="Times New Roman" w:hAnsi="Georgia" w:cs="Aharoni"/>
          <w:color w:val="000000" w:themeColor="text1"/>
          <w:sz w:val="24"/>
          <w:szCs w:val="24"/>
          <w:lang w:val="en-US" w:eastAsia="ru-RU"/>
        </w:rPr>
        <w:t>.</w:t>
      </w:r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She has won 16 gold medals at the </w:t>
      </w:r>
      <w:hyperlink r:id="rId10" w:tooltip="" w:history="1">
        <w:r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World Aquatics Championships</w:t>
        </w:r>
      </w:hyperlink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>. She also won 11 gold medals at the </w:t>
      </w:r>
      <w:hyperlink r:id="rId11" w:tooltip="LEN European Aquatics Championships" w:history="1">
        <w:r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LEN European Aquatics Championships</w:t>
        </w:r>
      </w:hyperlink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, as well as 2 </w:t>
      </w:r>
      <w:proofErr w:type="spellStart"/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>golds</w:t>
      </w:r>
      <w:proofErr w:type="spellEnd"/>
      <w:r w:rsidRPr="00E50EDA">
        <w:rPr>
          <w:rFonts w:ascii="Georgia" w:hAnsi="Georgia" w:cs="Aharoni"/>
          <w:color w:val="000000" w:themeColor="text1"/>
          <w:sz w:val="24"/>
          <w:szCs w:val="24"/>
          <w:shd w:val="clear" w:color="auto" w:fill="FFFFFF"/>
          <w:lang w:val="en-US"/>
        </w:rPr>
        <w:t xml:space="preserve"> at the </w:t>
      </w:r>
      <w:hyperlink r:id="rId12" w:tooltip="2013 Summer Universiade" w:history="1">
        <w:r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 xml:space="preserve">2013 Summer </w:t>
        </w:r>
        <w:proofErr w:type="spellStart"/>
        <w:r w:rsidRPr="00E50EDA">
          <w:rPr>
            <w:rStyle w:val="a5"/>
            <w:rFonts w:ascii="Georgia" w:hAnsi="Georgia" w:cs="Aharoni"/>
            <w:color w:val="000000" w:themeColor="text1"/>
            <w:sz w:val="24"/>
            <w:szCs w:val="24"/>
            <w:u w:val="none"/>
            <w:shd w:val="clear" w:color="auto" w:fill="FFFFFF"/>
            <w:lang w:val="en-US"/>
          </w:rPr>
          <w:t>Universiade</w:t>
        </w:r>
        <w:proofErr w:type="spellEnd"/>
      </w:hyperlink>
      <w:r w:rsidRPr="00E50EDA">
        <w:rPr>
          <w:rFonts w:ascii="Georgia" w:hAnsi="Georgia" w:cs="Aharoni"/>
          <w:color w:val="000000" w:themeColor="text1"/>
          <w:sz w:val="24"/>
          <w:szCs w:val="24"/>
          <w:lang w:val="en-US"/>
        </w:rPr>
        <w:t>.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 She lives in Russia in Saint –Petersburg. She lives with her family in a modern house. She is 29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years old and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he has got a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mother, a father </w:t>
      </w:r>
      <w:proofErr w:type="gramStart"/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and  a</w:t>
      </w:r>
      <w:proofErr w:type="gramEnd"/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sister.   She starts her day at about half past five. Sh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e gets up, goes to the bathr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oom, takes a shower, brushes her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teeth and get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dressed. Then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 has breakfast and at a quarter to seven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he leaves ho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me and catches the bus to work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.</w:t>
      </w:r>
    </w:p>
    <w:p w:rsidR="00A054E3" w:rsidRPr="00460125" w:rsidRDefault="00A054E3" w:rsidP="00A054E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Her </w:t>
      </w:r>
      <w:proofErr w:type="gramStart"/>
      <w:r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training 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begin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proofErr w:type="gramEnd"/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at half past seven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. Sh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e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usually has lunch at the swimming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canteen a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t half past twelve. During her day she has a lot of training. At a quarter past seven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,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 goes home. There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she helps her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Mum layi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ng the table. At half past eight the family has dinner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together.</w:t>
      </w:r>
    </w:p>
    <w:p w:rsidR="00A054E3" w:rsidRPr="00460125" w:rsidRDefault="00A054E3" w:rsidP="00A054E3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   Sh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e usually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doesn’t 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watches TV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or listening music. After dinner</w:t>
      </w:r>
      <w:r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at half past nine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she brushes her teeth, puts on pajamas and goes to bed. Her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parents always kiss her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 good night before </w:t>
      </w:r>
      <w:r w:rsidRPr="00E50EDA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s</w:t>
      </w:r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 xml:space="preserve">he gets asleep. </w:t>
      </w:r>
    </w:p>
    <w:p w:rsidR="00A054E3" w:rsidRPr="00460125" w:rsidRDefault="00A054E3" w:rsidP="00A054E3">
      <w:pPr>
        <w:shd w:val="clear" w:color="auto" w:fill="FFFFFF"/>
        <w:spacing w:beforeAutospacing="1" w:after="0" w:afterAutospacing="1" w:line="240" w:lineRule="auto"/>
        <w:textAlignment w:val="baseline"/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</w:pPr>
      <w:proofErr w:type="gramStart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>Exercise 2.</w:t>
      </w:r>
      <w:proofErr w:type="gramEnd"/>
      <w:r w:rsidRPr="00E50EDA">
        <w:rPr>
          <w:rFonts w:ascii="inherit" w:eastAsia="Times New Roman" w:hAnsi="inherit" w:cs="Aharoni"/>
          <w:b/>
          <w:bCs/>
          <w:color w:val="000000" w:themeColor="text1"/>
          <w:sz w:val="26"/>
          <w:lang w:val="en-US" w:eastAsia="ru-RU"/>
        </w:rPr>
        <w:t> </w:t>
      </w:r>
      <w:proofErr w:type="gramStart"/>
      <w:r w:rsidRPr="00460125">
        <w:rPr>
          <w:rFonts w:ascii="Georgia" w:eastAsia="Times New Roman" w:hAnsi="Georgia" w:cs="Aharoni"/>
          <w:color w:val="000000" w:themeColor="text1"/>
          <w:sz w:val="26"/>
          <w:szCs w:val="26"/>
          <w:lang w:val="en-US" w:eastAsia="ru-RU"/>
        </w:rPr>
        <w:t>True or False.</w:t>
      </w:r>
      <w:proofErr w:type="gramEnd"/>
    </w:p>
    <w:p w:rsidR="00A054E3" w:rsidRPr="00460125" w:rsidRDefault="00A054E3" w:rsidP="00A054E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</w:pPr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>Svetlana has breakfast at a quarter to eight</w:t>
      </w:r>
      <w:r w:rsidRPr="00460125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>.</w:t>
      </w:r>
    </w:p>
    <w:p w:rsidR="00A054E3" w:rsidRPr="00460125" w:rsidRDefault="00A054E3" w:rsidP="00A054E3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</w:pPr>
      <w:r w:rsidRPr="00A054E3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>She goes to bed</w:t>
      </w:r>
      <w:r w:rsidRPr="00460125">
        <w:rPr>
          <w:rFonts w:ascii="Georgia" w:eastAsia="Times New Roman" w:hAnsi="Georgia" w:cs="Aharoni"/>
          <w:color w:val="000000" w:themeColor="text1"/>
          <w:sz w:val="32"/>
          <w:szCs w:val="32"/>
          <w:lang w:val="en-US" w:eastAsia="ru-RU"/>
        </w:rPr>
        <w:t xml:space="preserve"> at eight o’clock.</w:t>
      </w:r>
    </w:p>
    <w:sectPr w:rsidR="00A054E3" w:rsidRPr="00460125" w:rsidSect="00A054E3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B2D6D"/>
    <w:multiLevelType w:val="multilevel"/>
    <w:tmpl w:val="0E8A4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6F12BE"/>
    <w:multiLevelType w:val="multilevel"/>
    <w:tmpl w:val="0E8A4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125"/>
    <w:rsid w:val="001B210C"/>
    <w:rsid w:val="002A15A3"/>
    <w:rsid w:val="00460125"/>
    <w:rsid w:val="00A054E3"/>
    <w:rsid w:val="00E50EDA"/>
    <w:rsid w:val="00F4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125"/>
    <w:rPr>
      <w:b/>
      <w:bCs/>
    </w:rPr>
  </w:style>
  <w:style w:type="character" w:styleId="a5">
    <w:name w:val="Hyperlink"/>
    <w:basedOn w:val="a0"/>
    <w:uiPriority w:val="99"/>
    <w:semiHidden/>
    <w:unhideWhenUsed/>
    <w:rsid w:val="002A15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2013_Summer_Universia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LEN_European_Aquatics_Championships" TargetMode="External"/><Relationship Id="rId12" Type="http://schemas.openxmlformats.org/officeDocument/2006/relationships/hyperlink" Target="https://en.wikipedia.org/wiki/2013_Summer_Universia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World_Aquatics_Championships" TargetMode="External"/><Relationship Id="rId11" Type="http://schemas.openxmlformats.org/officeDocument/2006/relationships/hyperlink" Target="https://en.wikipedia.org/wiki/LEN_European_Aquatics_Championships" TargetMode="External"/><Relationship Id="rId5" Type="http://schemas.openxmlformats.org/officeDocument/2006/relationships/hyperlink" Target="https://en.wikipedia.org/wiki/Summer_Olympics" TargetMode="External"/><Relationship Id="rId10" Type="http://schemas.openxmlformats.org/officeDocument/2006/relationships/hyperlink" Target="https://en.wikipedia.org/wiki/World_Aquatics_Championshi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Summer_Olympic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млн</dc:creator>
  <cp:lastModifiedBy>млн</cp:lastModifiedBy>
  <cp:revision>2</cp:revision>
  <cp:lastPrinted>2022-11-29T13:32:00Z</cp:lastPrinted>
  <dcterms:created xsi:type="dcterms:W3CDTF">2022-11-29T12:43:00Z</dcterms:created>
  <dcterms:modified xsi:type="dcterms:W3CDTF">2022-11-29T13:33:00Z</dcterms:modified>
</cp:coreProperties>
</file>