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078" w:rsidRPr="00035AED" w:rsidRDefault="00BC1078" w:rsidP="00BC1078">
      <w:pPr>
        <w:jc w:val="center"/>
        <w:rPr>
          <w:b/>
          <w:i/>
          <w:sz w:val="24"/>
          <w:szCs w:val="24"/>
        </w:rPr>
      </w:pPr>
      <w:r w:rsidRPr="00035AED">
        <w:rPr>
          <w:b/>
          <w:i/>
          <w:sz w:val="24"/>
          <w:szCs w:val="24"/>
        </w:rPr>
        <w:t>Урок  по</w:t>
      </w:r>
      <w:r w:rsidR="00493AB3">
        <w:rPr>
          <w:b/>
          <w:i/>
          <w:sz w:val="24"/>
          <w:szCs w:val="24"/>
        </w:rPr>
        <w:t xml:space="preserve"> </w:t>
      </w:r>
      <w:r w:rsidRPr="00035AED">
        <w:rPr>
          <w:b/>
          <w:i/>
          <w:sz w:val="24"/>
          <w:szCs w:val="24"/>
        </w:rPr>
        <w:t>профориентации</w:t>
      </w:r>
    </w:p>
    <w:p w:rsidR="00BC1078" w:rsidRPr="00035AED" w:rsidRDefault="00BC1078" w:rsidP="00BC1078">
      <w:pPr>
        <w:jc w:val="center"/>
        <w:rPr>
          <w:b/>
          <w:i/>
          <w:sz w:val="24"/>
          <w:szCs w:val="24"/>
        </w:rPr>
      </w:pPr>
      <w:r w:rsidRPr="00035AED">
        <w:rPr>
          <w:b/>
          <w:i/>
          <w:sz w:val="24"/>
          <w:szCs w:val="24"/>
          <w:lang w:val="en-US"/>
        </w:rPr>
        <w:t>Prof</w:t>
      </w:r>
      <w:r w:rsidRPr="00035AED">
        <w:rPr>
          <w:b/>
          <w:i/>
          <w:sz w:val="24"/>
          <w:szCs w:val="24"/>
        </w:rPr>
        <w:t>.</w:t>
      </w:r>
      <w:r w:rsidRPr="00035AED">
        <w:rPr>
          <w:b/>
          <w:i/>
          <w:sz w:val="24"/>
          <w:szCs w:val="24"/>
          <w:lang w:val="en-US"/>
        </w:rPr>
        <w:t>Talk</w:t>
      </w:r>
    </w:p>
    <w:p w:rsidR="00BC1078" w:rsidRPr="00035AED" w:rsidRDefault="00BC1078" w:rsidP="00BC1078">
      <w:pPr>
        <w:jc w:val="center"/>
        <w:rPr>
          <w:b/>
          <w:sz w:val="24"/>
          <w:szCs w:val="24"/>
        </w:rPr>
      </w:pPr>
      <w:r w:rsidRPr="00035AED">
        <w:rPr>
          <w:b/>
          <w:sz w:val="24"/>
          <w:szCs w:val="24"/>
        </w:rPr>
        <w:t>Профессия учитель иностранного языка</w:t>
      </w:r>
    </w:p>
    <w:p w:rsidR="00BC1078" w:rsidRDefault="00BC1078" w:rsidP="00BC1078">
      <w:pPr>
        <w:jc w:val="center"/>
        <w:rPr>
          <w:b/>
          <w:sz w:val="24"/>
          <w:szCs w:val="24"/>
          <w:lang w:val="en-US"/>
        </w:rPr>
      </w:pPr>
      <w:r w:rsidRPr="00035AED">
        <w:rPr>
          <w:b/>
          <w:sz w:val="24"/>
          <w:szCs w:val="24"/>
        </w:rPr>
        <w:t>План- конспект урока</w:t>
      </w:r>
    </w:p>
    <w:p w:rsidR="00BC1078" w:rsidRPr="001111E9" w:rsidRDefault="00BC1078" w:rsidP="00BC1078">
      <w:pPr>
        <w:jc w:val="both"/>
        <w:rPr>
          <w:b/>
          <w:sz w:val="24"/>
          <w:szCs w:val="24"/>
        </w:rPr>
      </w:pPr>
      <w:r w:rsidRPr="001111E9">
        <w:rPr>
          <w:b/>
          <w:sz w:val="24"/>
          <w:szCs w:val="24"/>
          <w:u w:val="single"/>
        </w:rPr>
        <w:t>Цели:</w:t>
      </w:r>
      <w:r w:rsidRPr="001111E9">
        <w:rPr>
          <w:b/>
          <w:sz w:val="24"/>
          <w:szCs w:val="24"/>
        </w:rPr>
        <w:t xml:space="preserve"> </w:t>
      </w:r>
    </w:p>
    <w:p w:rsidR="00BC1078" w:rsidRPr="001111E9" w:rsidRDefault="00BC1078" w:rsidP="00BC1078">
      <w:pPr>
        <w:numPr>
          <w:ilvl w:val="0"/>
          <w:numId w:val="2"/>
        </w:numPr>
        <w:jc w:val="both"/>
        <w:rPr>
          <w:sz w:val="24"/>
          <w:szCs w:val="24"/>
        </w:rPr>
      </w:pPr>
      <w:r w:rsidRPr="001111E9">
        <w:rPr>
          <w:sz w:val="24"/>
          <w:szCs w:val="24"/>
        </w:rPr>
        <w:t>формировать положительное отношение к осознанному, профессиональному выбору, к профессиональному росту;</w:t>
      </w:r>
    </w:p>
    <w:p w:rsidR="00BC1078" w:rsidRPr="001111E9" w:rsidRDefault="00BC1078" w:rsidP="00BC1078">
      <w:pPr>
        <w:numPr>
          <w:ilvl w:val="0"/>
          <w:numId w:val="2"/>
        </w:numPr>
        <w:jc w:val="both"/>
        <w:rPr>
          <w:sz w:val="24"/>
          <w:szCs w:val="24"/>
        </w:rPr>
      </w:pPr>
      <w:r w:rsidRPr="001111E9">
        <w:rPr>
          <w:sz w:val="24"/>
          <w:szCs w:val="24"/>
        </w:rPr>
        <w:t>формировать у учащихся навыки и умения самоопределения, самоорганизации и самореализации;</w:t>
      </w:r>
    </w:p>
    <w:p w:rsidR="00BC1078" w:rsidRPr="001111E9" w:rsidRDefault="00BC1078" w:rsidP="00BC1078">
      <w:pPr>
        <w:numPr>
          <w:ilvl w:val="0"/>
          <w:numId w:val="2"/>
        </w:numPr>
        <w:jc w:val="both"/>
        <w:rPr>
          <w:sz w:val="24"/>
          <w:szCs w:val="24"/>
        </w:rPr>
      </w:pPr>
      <w:r w:rsidRPr="001111E9">
        <w:rPr>
          <w:sz w:val="24"/>
          <w:szCs w:val="24"/>
        </w:rPr>
        <w:t>побуждать детей к поиску информации о различных профессиях, к самовоспитанию, саморазвитию.</w:t>
      </w:r>
    </w:p>
    <w:p w:rsidR="00BC1078" w:rsidRPr="001111E9" w:rsidRDefault="00BC1078" w:rsidP="00BC1078">
      <w:pPr>
        <w:jc w:val="both"/>
        <w:rPr>
          <w:b/>
          <w:sz w:val="24"/>
          <w:szCs w:val="24"/>
        </w:rPr>
      </w:pPr>
    </w:p>
    <w:p w:rsidR="00BC1078" w:rsidRPr="00035AED" w:rsidRDefault="00BC1078" w:rsidP="00BC1078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035AED">
        <w:rPr>
          <w:b/>
          <w:sz w:val="24"/>
          <w:szCs w:val="24"/>
        </w:rPr>
        <w:t>Вступление</w:t>
      </w:r>
    </w:p>
    <w:p w:rsidR="00BC1078" w:rsidRPr="00035AED" w:rsidRDefault="00BC1078" w:rsidP="00BC1078">
      <w:pPr>
        <w:ind w:firstLine="360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Добрый день, дорогие друзья. Сегодня мы собрались в уютном кругу (буквально столы стоят по кругу) и форма расстановки мебели тоже не случайна, т</w:t>
      </w:r>
      <w:proofErr w:type="gramStart"/>
      <w:r w:rsidRPr="00035AED">
        <w:rPr>
          <w:sz w:val="24"/>
          <w:szCs w:val="24"/>
        </w:rPr>
        <w:t>.к</w:t>
      </w:r>
      <w:proofErr w:type="gramEnd"/>
      <w:r w:rsidRPr="00035AED">
        <w:rPr>
          <w:sz w:val="24"/>
          <w:szCs w:val="24"/>
        </w:rPr>
        <w:t xml:space="preserve"> круг – предполагает объединение/единство/сопричастность. Можно много синонимов подбирать, но думаю, что мысль понятна. Мы с вами часть единого процесса. Именно поэтому на нашей </w:t>
      </w:r>
      <w:proofErr w:type="gramStart"/>
      <w:r w:rsidRPr="00035AED">
        <w:rPr>
          <w:sz w:val="24"/>
          <w:szCs w:val="24"/>
        </w:rPr>
        <w:t>встрече</w:t>
      </w:r>
      <w:proofErr w:type="gramEnd"/>
      <w:r w:rsidRPr="00035AED">
        <w:rPr>
          <w:sz w:val="24"/>
          <w:szCs w:val="24"/>
        </w:rPr>
        <w:t xml:space="preserve"> сегодня и учителя, и ученики за одним столом. Рассуждая на тему специфики профессии, а если конкретно, то говорить мы будем о прекрасной/любимой нами профессии – учитель иностранного языка, я пришла еще к одной интересной мысли. (слайд 2) </w:t>
      </w:r>
      <w:r w:rsidRPr="00035AED">
        <w:rPr>
          <w:b/>
          <w:sz w:val="24"/>
          <w:szCs w:val="24"/>
          <w:u w:val="single"/>
        </w:rPr>
        <w:t>Учитель–</w:t>
      </w:r>
      <w:proofErr w:type="spellStart"/>
      <w:r w:rsidRPr="00035AED">
        <w:rPr>
          <w:b/>
          <w:sz w:val="24"/>
          <w:szCs w:val="24"/>
          <w:u w:val="single"/>
        </w:rPr>
        <w:t>УЧеник</w:t>
      </w:r>
      <w:proofErr w:type="spellEnd"/>
      <w:r w:rsidRPr="00035AED">
        <w:rPr>
          <w:b/>
          <w:sz w:val="24"/>
          <w:szCs w:val="24"/>
          <w:u w:val="single"/>
        </w:rPr>
        <w:t xml:space="preserve">– </w:t>
      </w:r>
      <w:proofErr w:type="gramStart"/>
      <w:r w:rsidRPr="00035AED">
        <w:rPr>
          <w:b/>
          <w:sz w:val="24"/>
          <w:szCs w:val="24"/>
          <w:u w:val="single"/>
        </w:rPr>
        <w:t>УЧ</w:t>
      </w:r>
      <w:proofErr w:type="gramEnd"/>
      <w:r w:rsidRPr="00035AED">
        <w:rPr>
          <w:b/>
          <w:sz w:val="24"/>
          <w:szCs w:val="24"/>
          <w:u w:val="single"/>
        </w:rPr>
        <w:t xml:space="preserve"> = уважаемый человек</w:t>
      </w:r>
      <w:r w:rsidRPr="00035AED">
        <w:rPr>
          <w:sz w:val="24"/>
          <w:szCs w:val="24"/>
        </w:rPr>
        <w:t xml:space="preserve">. И если сейчас мы исключим из нашей картины мира иронию и внутреннего критика, то почувствуем, как за спиной </w:t>
      </w:r>
      <w:r w:rsidRPr="00035AED">
        <w:rPr>
          <w:sz w:val="24"/>
          <w:szCs w:val="24"/>
          <w:u w:val="single"/>
        </w:rPr>
        <w:t>вырастают крыл</w:t>
      </w:r>
      <w:r w:rsidRPr="00035AED">
        <w:rPr>
          <w:sz w:val="24"/>
          <w:szCs w:val="24"/>
        </w:rPr>
        <w:t>ья, как у учителей, так и учеников. Приятное чувство, не так ли? И думаю, что теперь, в таком приподнятом настроении наше общение пройдёт легко, комфортно и приятно, в атмосфере уважения и принятия.</w:t>
      </w:r>
    </w:p>
    <w:p w:rsidR="00BC1078" w:rsidRPr="00035AED" w:rsidRDefault="00BC1078" w:rsidP="00BC107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35AED">
        <w:rPr>
          <w:b/>
          <w:sz w:val="24"/>
          <w:szCs w:val="24"/>
        </w:rPr>
        <w:t>Основная часть</w:t>
      </w:r>
    </w:p>
    <w:p w:rsidR="00BC1078" w:rsidRPr="00035AED" w:rsidRDefault="00BC1078" w:rsidP="00BC1078">
      <w:pPr>
        <w:ind w:left="360" w:firstLine="348"/>
        <w:jc w:val="both"/>
        <w:rPr>
          <w:rFonts w:cstheme="minorHAnsi"/>
          <w:color w:val="333333"/>
          <w:sz w:val="24"/>
          <w:szCs w:val="24"/>
          <w:shd w:val="clear" w:color="auto" w:fill="FDFDF9"/>
        </w:rPr>
      </w:pPr>
      <w:r w:rsidRPr="00035AED">
        <w:rPr>
          <w:sz w:val="24"/>
          <w:szCs w:val="24"/>
        </w:rPr>
        <w:t>(слайд 3) Я попрошу вас сейчас обратить внимание на хорошо известную цитату: «</w:t>
      </w:r>
      <w:r w:rsidRPr="00035AED">
        <w:rPr>
          <w:rFonts w:cstheme="minorHAnsi"/>
          <w:color w:val="333333"/>
          <w:sz w:val="24"/>
          <w:szCs w:val="24"/>
          <w:shd w:val="clear" w:color="auto" w:fill="FDFDF9"/>
        </w:rPr>
        <w:t>Выберите себе работу по душе, и вам не придется работать ни одного дня в своей жизни».- Конфуций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Когда то </w:t>
      </w:r>
      <w:proofErr w:type="spellStart"/>
      <w:r w:rsidRPr="00035AED">
        <w:rPr>
          <w:sz w:val="24"/>
          <w:szCs w:val="24"/>
        </w:rPr>
        <w:t>нам-учителям</w:t>
      </w:r>
      <w:proofErr w:type="spellEnd"/>
      <w:r w:rsidRPr="00035AED">
        <w:rPr>
          <w:sz w:val="24"/>
          <w:szCs w:val="24"/>
        </w:rPr>
        <w:t xml:space="preserve"> пришлось столкнуться с вопросом выбора, в скором времени вам тоже предстоит сделать выбор и очень хочется сегодня протянуть вам руку помощи – ту самую </w:t>
      </w:r>
      <w:proofErr w:type="spellStart"/>
      <w:r w:rsidRPr="00035AED">
        <w:rPr>
          <w:sz w:val="24"/>
          <w:szCs w:val="24"/>
          <w:lang w:val="en-US"/>
        </w:rPr>
        <w:t>helpinghand</w:t>
      </w:r>
      <w:proofErr w:type="spellEnd"/>
      <w:r w:rsidRPr="00035AED">
        <w:rPr>
          <w:sz w:val="24"/>
          <w:szCs w:val="24"/>
        </w:rPr>
        <w:t xml:space="preserve">, благодаря которой вы сможете сделать </w:t>
      </w:r>
      <w:proofErr w:type="gramStart"/>
      <w:r w:rsidRPr="00035AED">
        <w:rPr>
          <w:sz w:val="24"/>
          <w:szCs w:val="24"/>
        </w:rPr>
        <w:t>выбор</w:t>
      </w:r>
      <w:proofErr w:type="gramEnd"/>
      <w:r w:rsidRPr="00035AED">
        <w:rPr>
          <w:sz w:val="24"/>
          <w:szCs w:val="24"/>
        </w:rPr>
        <w:t xml:space="preserve"> и он окажется правильным.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Я предлагаю посмотреть  на следующий слайд. Давайте вместе проследим за ходом развития мысли: (слайд 4) Профессия = выбор. Выбор из двух (уже проблема), выбор из множества – совсем страшно. И какой вывод – очень сложно, до свидания.  Но все мы ясно понимаем, что сказать до свидания у нас не получилось, у вас не получится. Делать выбор надо! (5 слайд) и цель нашей встречи сегодня помочь вам сделать правильный выбор, рассказав об одной из множества прекрасных профессий. </w:t>
      </w:r>
    </w:p>
    <w:p w:rsidR="00BC1078" w:rsidRPr="00035AED" w:rsidRDefault="00BC1078" w:rsidP="00BC1078">
      <w:pPr>
        <w:ind w:left="360" w:firstLine="348"/>
        <w:jc w:val="both"/>
        <w:rPr>
          <w:b/>
          <w:i/>
          <w:sz w:val="24"/>
          <w:szCs w:val="24"/>
        </w:rPr>
      </w:pPr>
      <w:r w:rsidRPr="00035AED">
        <w:rPr>
          <w:b/>
          <w:i/>
          <w:sz w:val="24"/>
          <w:szCs w:val="24"/>
        </w:rPr>
        <w:lastRenderedPageBreak/>
        <w:t>Вопрос учителям: Как вы сделали этот выбор. Что повлияло?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(Моя история: я с детства любила играть в школу</w:t>
      </w:r>
      <w:r w:rsidRPr="004341B8">
        <w:rPr>
          <w:sz w:val="24"/>
          <w:szCs w:val="24"/>
        </w:rPr>
        <w:t>…</w:t>
      </w:r>
      <w:r w:rsidRPr="00035AED">
        <w:rPr>
          <w:sz w:val="24"/>
          <w:szCs w:val="24"/>
        </w:rPr>
        <w:t>)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Ответы других учителей.</w:t>
      </w:r>
    </w:p>
    <w:p w:rsidR="00BC1078" w:rsidRPr="00035AED" w:rsidRDefault="00BC1078" w:rsidP="00BC1078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35AED">
        <w:rPr>
          <w:b/>
          <w:sz w:val="24"/>
          <w:szCs w:val="24"/>
        </w:rPr>
        <w:t xml:space="preserve">Мозговой штурм.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Как вы поняли, все </w:t>
      </w:r>
      <w:r w:rsidRPr="00035AED">
        <w:rPr>
          <w:sz w:val="24"/>
          <w:szCs w:val="24"/>
          <w:u w:val="single"/>
        </w:rPr>
        <w:t>мы пришли в профессию разными путями</w:t>
      </w:r>
      <w:r w:rsidRPr="00035AED">
        <w:rPr>
          <w:sz w:val="24"/>
          <w:szCs w:val="24"/>
        </w:rPr>
        <w:t xml:space="preserve">, но </w:t>
      </w:r>
      <w:r w:rsidRPr="00035AED">
        <w:rPr>
          <w:sz w:val="24"/>
          <w:szCs w:val="24"/>
          <w:u w:val="single"/>
        </w:rPr>
        <w:t>объединяет нас общая любовь к профессии</w:t>
      </w:r>
      <w:r w:rsidRPr="00035AED">
        <w:rPr>
          <w:sz w:val="24"/>
          <w:szCs w:val="24"/>
        </w:rPr>
        <w:t xml:space="preserve">. А есть ли среди вас, ребята, те, кто планирует стать учителем иностранных языков? Предлагаю вам сейчас </w:t>
      </w:r>
      <w:r w:rsidRPr="00035AED">
        <w:rPr>
          <w:sz w:val="24"/>
          <w:szCs w:val="24"/>
          <w:u w:val="single"/>
        </w:rPr>
        <w:t>погрузиться в тему</w:t>
      </w:r>
      <w:r w:rsidRPr="00035AED">
        <w:rPr>
          <w:sz w:val="24"/>
          <w:szCs w:val="24"/>
        </w:rPr>
        <w:t xml:space="preserve"> и, как говорят, «разобрать нашу профессию на молекулы». Давайте бегло посмотрим следующие два слайда (они отчасти помогут нам в дальнейшем обсуждении). Но я уже попрошу вас, ребята, включиться в беседу. Итак (6 слайд), читаем вместе  (Коротко о профессии). Следующий слайд (7) я буду открывать поэтапно.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Ребят, вопрос к вам</w:t>
      </w:r>
      <w:r w:rsidRPr="00035AED">
        <w:rPr>
          <w:b/>
          <w:i/>
          <w:sz w:val="24"/>
          <w:szCs w:val="24"/>
        </w:rPr>
        <w:t>, какие функциональные (профессиональные) обязанности выполняет учитель?</w:t>
      </w:r>
      <w:r w:rsidRPr="00035AED">
        <w:rPr>
          <w:sz w:val="24"/>
          <w:szCs w:val="24"/>
        </w:rPr>
        <w:t xml:space="preserve"> Вы видите нашу работу со стороны, но однозначно можете сделать вывод</w:t>
      </w:r>
      <w:proofErr w:type="gramStart"/>
      <w:r w:rsidRPr="00035AED">
        <w:rPr>
          <w:sz w:val="24"/>
          <w:szCs w:val="24"/>
        </w:rPr>
        <w:t>.</w:t>
      </w:r>
      <w:proofErr w:type="gramEnd"/>
      <w:r w:rsidRPr="00035AED">
        <w:rPr>
          <w:sz w:val="24"/>
          <w:szCs w:val="24"/>
        </w:rPr>
        <w:t xml:space="preserve"> (</w:t>
      </w:r>
      <w:proofErr w:type="gramStart"/>
      <w:r w:rsidRPr="00035AED">
        <w:rPr>
          <w:sz w:val="24"/>
          <w:szCs w:val="24"/>
        </w:rPr>
        <w:t>о</w:t>
      </w:r>
      <w:proofErr w:type="gramEnd"/>
      <w:r w:rsidRPr="00035AED">
        <w:rPr>
          <w:sz w:val="24"/>
          <w:szCs w:val="24"/>
        </w:rPr>
        <w:t xml:space="preserve">тветы учеников). Далее сверяем ответы с тем, что на слайде. </w:t>
      </w:r>
      <w:proofErr w:type="gramStart"/>
      <w:r w:rsidRPr="00035AED">
        <w:rPr>
          <w:sz w:val="24"/>
          <w:szCs w:val="24"/>
        </w:rPr>
        <w:t>Выявляем</w:t>
      </w:r>
      <w:proofErr w:type="gramEnd"/>
      <w:r w:rsidRPr="00035AED">
        <w:rPr>
          <w:sz w:val="24"/>
          <w:szCs w:val="24"/>
        </w:rPr>
        <w:t xml:space="preserve"> сколько совпало. Можно в ходе работы подключить учителей (они могут добавлять, пояснять, поправлять).</w:t>
      </w:r>
    </w:p>
    <w:p w:rsidR="00BC1078" w:rsidRPr="00035AED" w:rsidRDefault="00BC1078" w:rsidP="00BC1078">
      <w:pPr>
        <w:ind w:left="360" w:firstLine="348"/>
        <w:jc w:val="both"/>
        <w:rPr>
          <w:b/>
          <w:sz w:val="24"/>
          <w:szCs w:val="24"/>
        </w:rPr>
      </w:pPr>
      <w:r w:rsidRPr="00035AED">
        <w:rPr>
          <w:sz w:val="24"/>
          <w:szCs w:val="24"/>
        </w:rPr>
        <w:t xml:space="preserve">Первый этап пройден, двигаемся дальше. </w:t>
      </w:r>
      <w:r w:rsidRPr="00035AED">
        <w:rPr>
          <w:b/>
          <w:sz w:val="24"/>
          <w:szCs w:val="24"/>
        </w:rPr>
        <w:t>Игра наподобие 100 к 1.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Поговорим о ПЛЮСАХ/МИНУСАХ профессии и о ВАЖНЫХ личных КАЧЕСТВАХ. Вы видите пустые окошечки. Их 6. В каждом размещены ответы, согласно мнению общества. Так в целом видят нашу профессию </w:t>
      </w:r>
      <w:proofErr w:type="gramStart"/>
      <w:r w:rsidRPr="00035AED">
        <w:rPr>
          <w:sz w:val="24"/>
          <w:szCs w:val="24"/>
        </w:rPr>
        <w:t>люди</w:t>
      </w:r>
      <w:proofErr w:type="gramEnd"/>
      <w:r w:rsidRPr="00035AED">
        <w:rPr>
          <w:sz w:val="24"/>
          <w:szCs w:val="24"/>
        </w:rPr>
        <w:t xml:space="preserve"> и такие плюсы выделяют ученые, согласно статистике. Я разделю вас на мини группы для работы: группа учителей и несколько групп детей. Я вам подготовила таблицы для записи. Группа учителей заполняет сразу 3 таблицы.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Дети поделены на 3 группы: 1. Плюсы профессии, 2. Минусы профессии, 3. Важные личные качества. Ваша задача сначала выписать по 6 плюсов/минусов/качеств, а потом ранжировать их в порядке значимости. Работаем интуитивно. На работу в группах предлагается 5-7 минут.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Далее игра проводится между группой учителей и 1 группой учащихся. Каждая команда пытается угадать самый популярный ответ. Ход переходит той команде, которая выбрала строчку выше (по </w:t>
      </w:r>
      <w:proofErr w:type="spellStart"/>
      <w:r w:rsidRPr="00035AED">
        <w:rPr>
          <w:sz w:val="24"/>
          <w:szCs w:val="24"/>
        </w:rPr>
        <w:t>рейтнгу</w:t>
      </w:r>
      <w:proofErr w:type="spellEnd"/>
      <w:r w:rsidRPr="00035AED">
        <w:rPr>
          <w:sz w:val="24"/>
          <w:szCs w:val="24"/>
        </w:rPr>
        <w:t xml:space="preserve">). Продолжаем открывать окошки с этой командой до тех пор, пока не ошибутся, тогда ход передается другой команде. Можно считать баллы для интереса.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 xml:space="preserve">Учителя- 2 группа </w:t>
      </w:r>
    </w:p>
    <w:p w:rsidR="00BC1078" w:rsidRPr="00035AED" w:rsidRDefault="00BC1078" w:rsidP="00BC1078">
      <w:pPr>
        <w:ind w:left="360" w:firstLine="348"/>
        <w:jc w:val="both"/>
        <w:rPr>
          <w:sz w:val="24"/>
          <w:szCs w:val="24"/>
        </w:rPr>
      </w:pPr>
      <w:r w:rsidRPr="00035AED">
        <w:rPr>
          <w:sz w:val="24"/>
          <w:szCs w:val="24"/>
        </w:rPr>
        <w:t>Учителя – 3 группа</w:t>
      </w:r>
    </w:p>
    <w:p w:rsidR="00BC1078" w:rsidRDefault="00BC1078" w:rsidP="00BC1078">
      <w:pPr>
        <w:ind w:left="360" w:firstLine="34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61825" cy="16656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080" cy="1668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33248" cy="1862287"/>
            <wp:effectExtent l="19050" t="0" r="5252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993" cy="1865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078" w:rsidRDefault="00BC1078" w:rsidP="00BC1078">
      <w:pPr>
        <w:ind w:left="360" w:firstLine="348"/>
        <w:jc w:val="both"/>
        <w:rPr>
          <w:sz w:val="28"/>
          <w:szCs w:val="28"/>
        </w:rPr>
      </w:pPr>
    </w:p>
    <w:p w:rsidR="00BC1078" w:rsidRDefault="00BC1078" w:rsidP="00BC1078">
      <w:pPr>
        <w:ind w:left="360" w:firstLine="348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30597" cy="1669196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720" cy="1669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078" w:rsidRPr="00191448" w:rsidRDefault="00BC1078" w:rsidP="00BC107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91448">
        <w:rPr>
          <w:b/>
          <w:sz w:val="28"/>
          <w:szCs w:val="28"/>
        </w:rPr>
        <w:t>Тесты с обсуждением. Педагогические ситуации.</w:t>
      </w:r>
    </w:p>
    <w:p w:rsidR="00BC1078" w:rsidRDefault="005946DC" w:rsidP="00BC1078">
      <w:pPr>
        <w:pStyle w:val="a3"/>
        <w:jc w:val="both"/>
        <w:rPr>
          <w:sz w:val="28"/>
          <w:szCs w:val="28"/>
        </w:rPr>
      </w:pPr>
      <w:hyperlink r:id="rId8" w:history="1">
        <w:r w:rsidR="00BC1078" w:rsidRPr="00A27CC3">
          <w:rPr>
            <w:rStyle w:val="a4"/>
            <w:sz w:val="28"/>
            <w:szCs w:val="28"/>
          </w:rPr>
          <w:t>https://onlinetestpad.com/ru/testview/8845-pedagogicheskie-situacii</w:t>
        </w:r>
      </w:hyperlink>
    </w:p>
    <w:p w:rsidR="00BC1078" w:rsidRDefault="00BC1078" w:rsidP="00BC10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  <w:lang w:val="en-US"/>
        </w:rPr>
        <w:t>QR</w:t>
      </w:r>
      <w:proofErr w:type="gramEnd"/>
      <w:r>
        <w:rPr>
          <w:sz w:val="28"/>
          <w:szCs w:val="28"/>
        </w:rPr>
        <w:t>коду можно всем перейти и отвечать по-своему. Общее обсуждение со всеми участниками. Высказывание мнений учащихся и учителей.</w:t>
      </w:r>
    </w:p>
    <w:p w:rsidR="00BC1078" w:rsidRPr="00191448" w:rsidRDefault="00BC1078" w:rsidP="00BC107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91448">
        <w:rPr>
          <w:b/>
          <w:sz w:val="28"/>
          <w:szCs w:val="28"/>
        </w:rPr>
        <w:t xml:space="preserve">Тест на </w:t>
      </w:r>
      <w:proofErr w:type="spellStart"/>
      <w:r w:rsidRPr="00191448">
        <w:rPr>
          <w:b/>
          <w:sz w:val="28"/>
          <w:szCs w:val="28"/>
        </w:rPr>
        <w:t>профпригодность</w:t>
      </w:r>
      <w:proofErr w:type="spellEnd"/>
      <w:r w:rsidRPr="00191448">
        <w:rPr>
          <w:b/>
          <w:sz w:val="28"/>
          <w:szCs w:val="28"/>
        </w:rPr>
        <w:t>.</w:t>
      </w:r>
    </w:p>
    <w:p w:rsidR="00BC1078" w:rsidRDefault="005946DC" w:rsidP="00BC1078">
      <w:pPr>
        <w:pStyle w:val="a3"/>
        <w:jc w:val="both"/>
        <w:rPr>
          <w:sz w:val="28"/>
          <w:szCs w:val="28"/>
        </w:rPr>
      </w:pPr>
      <w:hyperlink r:id="rId9" w:history="1">
        <w:r w:rsidR="00BC1078" w:rsidRPr="00A27CC3">
          <w:rPr>
            <w:rStyle w:val="a4"/>
            <w:sz w:val="28"/>
            <w:szCs w:val="28"/>
          </w:rPr>
          <w:t>https://moeobrazovanie.ru/testy_na_vybor_professii/profprigodnost.html?test_start&amp;operation=exrc_show</w:t>
        </w:r>
      </w:hyperlink>
    </w:p>
    <w:p w:rsidR="00BC1078" w:rsidRPr="00191448" w:rsidRDefault="00BC1078" w:rsidP="00BC107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191448">
        <w:rPr>
          <w:b/>
          <w:sz w:val="28"/>
          <w:szCs w:val="28"/>
        </w:rPr>
        <w:t>Рефлексия.</w:t>
      </w:r>
    </w:p>
    <w:p w:rsidR="00BC1078" w:rsidRPr="00035AED" w:rsidRDefault="00BC1078" w:rsidP="00BC1078">
      <w:pPr>
        <w:pStyle w:val="a3"/>
        <w:spacing w:line="240" w:lineRule="auto"/>
        <w:jc w:val="both"/>
        <w:rPr>
          <w:b/>
          <w:i/>
          <w:sz w:val="24"/>
          <w:szCs w:val="24"/>
        </w:rPr>
      </w:pPr>
      <w:r w:rsidRPr="00035AED">
        <w:rPr>
          <w:b/>
          <w:i/>
          <w:sz w:val="24"/>
          <w:szCs w:val="24"/>
        </w:rPr>
        <w:t>Оправдались ли Ваши ожидания и получили ли вы более полное представление о профессии в ходе нашей встречи?</w:t>
      </w:r>
    </w:p>
    <w:p w:rsidR="00BC1078" w:rsidRPr="00035AED" w:rsidRDefault="00BC1078" w:rsidP="00BC1078">
      <w:pPr>
        <w:spacing w:line="240" w:lineRule="auto"/>
        <w:rPr>
          <w:i/>
          <w:sz w:val="24"/>
          <w:szCs w:val="24"/>
        </w:rPr>
      </w:pPr>
      <w:r w:rsidRPr="00035AED">
        <w:rPr>
          <w:i/>
          <w:sz w:val="24"/>
          <w:szCs w:val="24"/>
        </w:rPr>
        <w:t xml:space="preserve">Для ответа воспользуйтесь  карточкой. </w:t>
      </w:r>
    </w:p>
    <w:p w:rsidR="00BC1078" w:rsidRPr="00035AED" w:rsidRDefault="00BC1078" w:rsidP="00BC1078">
      <w:pPr>
        <w:spacing w:line="240" w:lineRule="auto"/>
        <w:rPr>
          <w:sz w:val="24"/>
          <w:szCs w:val="24"/>
        </w:rPr>
      </w:pPr>
      <w:r w:rsidRPr="00035AED">
        <w:rPr>
          <w:b/>
          <w:sz w:val="24"/>
          <w:szCs w:val="24"/>
        </w:rPr>
        <w:t>Белая сторона</w:t>
      </w:r>
      <w:r w:rsidRPr="00035AED">
        <w:rPr>
          <w:sz w:val="24"/>
          <w:szCs w:val="24"/>
        </w:rPr>
        <w:t xml:space="preserve"> – зря потратил время</w:t>
      </w:r>
    </w:p>
    <w:p w:rsidR="00BC1078" w:rsidRPr="00035AED" w:rsidRDefault="00BC1078" w:rsidP="00BC1078">
      <w:pPr>
        <w:spacing w:line="240" w:lineRule="auto"/>
        <w:rPr>
          <w:sz w:val="24"/>
          <w:szCs w:val="24"/>
        </w:rPr>
      </w:pPr>
      <w:r w:rsidRPr="00035AED">
        <w:rPr>
          <w:b/>
          <w:sz w:val="24"/>
          <w:szCs w:val="24"/>
        </w:rPr>
        <w:t>Лист клевера</w:t>
      </w:r>
      <w:r w:rsidRPr="00035AED">
        <w:rPr>
          <w:sz w:val="24"/>
          <w:szCs w:val="24"/>
        </w:rPr>
        <w:t xml:space="preserve"> – п</w:t>
      </w:r>
      <w:bookmarkStart w:id="0" w:name="_GoBack"/>
      <w:bookmarkEnd w:id="0"/>
      <w:r w:rsidRPr="00035AED">
        <w:rPr>
          <w:sz w:val="24"/>
          <w:szCs w:val="24"/>
        </w:rPr>
        <w:t>риятное общение, увлекательно, многосторонне, многое понял и узнал о профессии</w:t>
      </w:r>
    </w:p>
    <w:p w:rsidR="00BC1078" w:rsidRPr="00035AED" w:rsidRDefault="00BC1078" w:rsidP="00BC1078">
      <w:pPr>
        <w:spacing w:line="240" w:lineRule="auto"/>
        <w:rPr>
          <w:rFonts w:cstheme="minorHAnsi"/>
          <w:sz w:val="24"/>
          <w:szCs w:val="24"/>
        </w:rPr>
      </w:pPr>
      <w:r w:rsidRPr="00035AED">
        <w:rPr>
          <w:rFonts w:cstheme="minorHAnsi"/>
          <w:sz w:val="24"/>
          <w:szCs w:val="24"/>
        </w:rPr>
        <w:t xml:space="preserve">Еще в качестве рефлексии предлагаю </w:t>
      </w:r>
      <w:r w:rsidRPr="00035AED">
        <w:rPr>
          <w:rFonts w:cstheme="minorHAnsi"/>
          <w:b/>
          <w:sz w:val="24"/>
          <w:szCs w:val="24"/>
        </w:rPr>
        <w:t>сказать несколько слов благодарности: дети учителям и учителя детям.</w:t>
      </w:r>
      <w:r w:rsidRPr="00035AED">
        <w:rPr>
          <w:rFonts w:cstheme="minorHAnsi"/>
          <w:sz w:val="24"/>
          <w:szCs w:val="24"/>
        </w:rPr>
        <w:t xml:space="preserve"> Я считаю, что это очень важно. И хотелось бы ввести это в ежедневную практику – т</w:t>
      </w:r>
      <w:proofErr w:type="gramStart"/>
      <w:r w:rsidRPr="00035AED">
        <w:rPr>
          <w:rFonts w:cstheme="minorHAnsi"/>
          <w:sz w:val="24"/>
          <w:szCs w:val="24"/>
        </w:rPr>
        <w:t>.к</w:t>
      </w:r>
      <w:proofErr w:type="gramEnd"/>
      <w:r w:rsidRPr="00035AED">
        <w:rPr>
          <w:rFonts w:cstheme="minorHAnsi"/>
          <w:sz w:val="24"/>
          <w:szCs w:val="24"/>
        </w:rPr>
        <w:t xml:space="preserve"> это потрясающий обмен энергией.</w:t>
      </w:r>
    </w:p>
    <w:p w:rsidR="00BC1078" w:rsidRPr="00191448" w:rsidRDefault="00BC1078" w:rsidP="00BC1078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91448">
        <w:rPr>
          <w:b/>
          <w:sz w:val="28"/>
          <w:szCs w:val="28"/>
        </w:rPr>
        <w:t xml:space="preserve">Заключение. </w:t>
      </w:r>
    </w:p>
    <w:p w:rsidR="00BC1078" w:rsidRPr="00035AED" w:rsidRDefault="00BC1078" w:rsidP="00BC1078">
      <w:pPr>
        <w:ind w:left="360" w:firstLine="348"/>
        <w:jc w:val="both"/>
        <w:rPr>
          <w:sz w:val="28"/>
          <w:szCs w:val="28"/>
        </w:rPr>
      </w:pPr>
      <w:r w:rsidRPr="00250FC2">
        <w:rPr>
          <w:sz w:val="28"/>
          <w:szCs w:val="28"/>
        </w:rPr>
        <w:t>В заключении, (слайд с</w:t>
      </w:r>
      <w:r>
        <w:rPr>
          <w:sz w:val="28"/>
          <w:szCs w:val="28"/>
        </w:rPr>
        <w:t>о</w:t>
      </w:r>
      <w:r w:rsidRPr="00250FC2">
        <w:rPr>
          <w:sz w:val="28"/>
          <w:szCs w:val="28"/>
        </w:rPr>
        <w:t xml:space="preserve"> светящейся дверью) я хочу пожелать вам выбрать правильный путь, сделать правильный выбор и чтобы дорога была лёгкой.</w:t>
      </w:r>
    </w:p>
    <w:p w:rsidR="00BC1078" w:rsidRDefault="00BC1078" w:rsidP="00BC1078">
      <w:pPr>
        <w:ind w:left="360" w:firstLine="348"/>
        <w:jc w:val="center"/>
        <w:rPr>
          <w:b/>
          <w:sz w:val="28"/>
          <w:szCs w:val="28"/>
        </w:rPr>
      </w:pPr>
    </w:p>
    <w:p w:rsidR="00BC1078" w:rsidRPr="003E1FE9" w:rsidRDefault="00BC1078" w:rsidP="00BC1078">
      <w:pPr>
        <w:ind w:left="360" w:firstLine="348"/>
        <w:jc w:val="center"/>
        <w:rPr>
          <w:b/>
          <w:sz w:val="28"/>
          <w:szCs w:val="28"/>
        </w:rPr>
      </w:pPr>
      <w:r w:rsidRPr="003E1FE9">
        <w:rPr>
          <w:b/>
          <w:sz w:val="28"/>
          <w:szCs w:val="28"/>
        </w:rPr>
        <w:t>ПРИЛОЖЕНИЕ для учителей</w:t>
      </w:r>
    </w:p>
    <w:tbl>
      <w:tblPr>
        <w:tblStyle w:val="a5"/>
        <w:tblpPr w:leftFromText="180" w:rightFromText="180" w:vertAnchor="text" w:horzAnchor="margin" w:tblpXSpec="center" w:tblpY="519"/>
        <w:tblW w:w="11165" w:type="dxa"/>
        <w:tblLayout w:type="fixed"/>
        <w:tblLook w:val="04A0"/>
      </w:tblPr>
      <w:tblGrid>
        <w:gridCol w:w="948"/>
        <w:gridCol w:w="2196"/>
        <w:gridCol w:w="997"/>
        <w:gridCol w:w="2186"/>
        <w:gridCol w:w="1011"/>
        <w:gridCol w:w="3827"/>
      </w:tblGrid>
      <w:tr w:rsidR="00BC1078" w:rsidTr="00B70F86">
        <w:trPr>
          <w:trHeight w:val="69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96" w:type="dxa"/>
          </w:tcPr>
          <w:p w:rsidR="00BC1078" w:rsidRPr="005F3A6C" w:rsidRDefault="00BC1078" w:rsidP="00B70F86">
            <w:pPr>
              <w:jc w:val="both"/>
              <w:rPr>
                <w:b/>
                <w:sz w:val="28"/>
                <w:szCs w:val="28"/>
              </w:rPr>
            </w:pPr>
            <w:r w:rsidRPr="005F3A6C">
              <w:rPr>
                <w:b/>
                <w:sz w:val="28"/>
                <w:szCs w:val="28"/>
              </w:rPr>
              <w:t>Плюсы профессии</w:t>
            </w:r>
          </w:p>
        </w:tc>
        <w:tc>
          <w:tcPr>
            <w:tcW w:w="997" w:type="dxa"/>
          </w:tcPr>
          <w:p w:rsidR="00BC1078" w:rsidRPr="005F3A6C" w:rsidRDefault="00BC1078" w:rsidP="00B70F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86" w:type="dxa"/>
          </w:tcPr>
          <w:p w:rsidR="00BC1078" w:rsidRPr="005F3A6C" w:rsidRDefault="00BC1078" w:rsidP="00B70F86">
            <w:pPr>
              <w:jc w:val="both"/>
              <w:rPr>
                <w:b/>
                <w:sz w:val="28"/>
                <w:szCs w:val="28"/>
              </w:rPr>
            </w:pPr>
            <w:r w:rsidRPr="005F3A6C">
              <w:rPr>
                <w:b/>
                <w:sz w:val="28"/>
                <w:szCs w:val="28"/>
              </w:rPr>
              <w:t>Минусы профессии</w:t>
            </w: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BC1078" w:rsidRPr="003E1FE9" w:rsidRDefault="00BC1078" w:rsidP="00B70F86">
            <w:pPr>
              <w:jc w:val="both"/>
              <w:rPr>
                <w:b/>
                <w:sz w:val="28"/>
                <w:szCs w:val="28"/>
              </w:rPr>
            </w:pPr>
            <w:r w:rsidRPr="003E1FE9">
              <w:rPr>
                <w:b/>
                <w:sz w:val="28"/>
                <w:szCs w:val="28"/>
              </w:rPr>
              <w:t>Важные личные качества</w:t>
            </w: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Pr="005F3A6C" w:rsidRDefault="00BC1078" w:rsidP="00B70F8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Pr="005F3A6C" w:rsidRDefault="00BC1078" w:rsidP="00B70F8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Pr="005F3A6C" w:rsidRDefault="00BC1078" w:rsidP="00B70F8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rPr>
          <w:trHeight w:val="356"/>
        </w:trPr>
        <w:tc>
          <w:tcPr>
            <w:tcW w:w="94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9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86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11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</w:tbl>
    <w:p w:rsidR="00BC1078" w:rsidRPr="005F3A6C" w:rsidRDefault="00BC1078" w:rsidP="00BC1078">
      <w:pPr>
        <w:ind w:left="360" w:firstLine="348"/>
        <w:jc w:val="both"/>
        <w:rPr>
          <w:b/>
          <w:sz w:val="28"/>
          <w:szCs w:val="28"/>
        </w:rPr>
      </w:pPr>
    </w:p>
    <w:p w:rsidR="00BC1078" w:rsidRPr="004341B8" w:rsidRDefault="00BC1078" w:rsidP="00BC1078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1078" w:rsidRPr="00BC1078" w:rsidRDefault="00BC1078" w:rsidP="00BC1078">
      <w:pPr>
        <w:ind w:left="360" w:firstLine="348"/>
        <w:jc w:val="both"/>
        <w:rPr>
          <w:b/>
          <w:sz w:val="28"/>
          <w:szCs w:val="28"/>
          <w:lang w:val="en-US"/>
        </w:rPr>
      </w:pPr>
      <w:r w:rsidRPr="003E1FE9">
        <w:rPr>
          <w:b/>
          <w:sz w:val="28"/>
          <w:szCs w:val="28"/>
        </w:rPr>
        <w:t>Приложение для учеников Группа 1</w:t>
      </w:r>
      <w:r>
        <w:rPr>
          <w:b/>
          <w:sz w:val="28"/>
          <w:szCs w:val="28"/>
          <w:lang w:val="en-US"/>
        </w:rPr>
        <w:t>/2/3</w:t>
      </w:r>
    </w:p>
    <w:tbl>
      <w:tblPr>
        <w:tblStyle w:val="a5"/>
        <w:tblW w:w="0" w:type="auto"/>
        <w:tblInd w:w="360" w:type="dxa"/>
        <w:tblLook w:val="04A0"/>
      </w:tblPr>
      <w:tblGrid>
        <w:gridCol w:w="1078"/>
        <w:gridCol w:w="5900"/>
      </w:tblGrid>
      <w:tr w:rsidR="00BC1078" w:rsidRPr="003E1FE9" w:rsidTr="00B70F86">
        <w:tc>
          <w:tcPr>
            <w:tcW w:w="1078" w:type="dxa"/>
          </w:tcPr>
          <w:p w:rsidR="00BC1078" w:rsidRPr="003E1FE9" w:rsidRDefault="00BC1078" w:rsidP="00B70F8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900" w:type="dxa"/>
          </w:tcPr>
          <w:p w:rsidR="00BC1078" w:rsidRPr="003E1FE9" w:rsidRDefault="00BC1078" w:rsidP="00B70F86">
            <w:pPr>
              <w:jc w:val="both"/>
              <w:rPr>
                <w:b/>
                <w:sz w:val="28"/>
                <w:szCs w:val="28"/>
              </w:rPr>
            </w:pPr>
            <w:r w:rsidRPr="003E1FE9">
              <w:rPr>
                <w:b/>
                <w:sz w:val="28"/>
                <w:szCs w:val="28"/>
              </w:rPr>
              <w:t>Плюсы профессии</w:t>
            </w:r>
          </w:p>
        </w:tc>
      </w:tr>
      <w:tr w:rsidR="00BC1078" w:rsidTr="00B70F86">
        <w:tc>
          <w:tcPr>
            <w:tcW w:w="1078" w:type="dxa"/>
          </w:tcPr>
          <w:p w:rsidR="00BC1078" w:rsidRPr="005F3A6C" w:rsidRDefault="00BC1078" w:rsidP="00B70F8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c>
          <w:tcPr>
            <w:tcW w:w="107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c>
          <w:tcPr>
            <w:tcW w:w="107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c>
          <w:tcPr>
            <w:tcW w:w="107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c>
          <w:tcPr>
            <w:tcW w:w="107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  <w:tr w:rsidR="00BC1078" w:rsidTr="00B70F86">
        <w:tc>
          <w:tcPr>
            <w:tcW w:w="1078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00" w:type="dxa"/>
          </w:tcPr>
          <w:p w:rsidR="00BC1078" w:rsidRDefault="00BC1078" w:rsidP="00B70F86">
            <w:pPr>
              <w:jc w:val="both"/>
              <w:rPr>
                <w:sz w:val="28"/>
                <w:szCs w:val="28"/>
              </w:rPr>
            </w:pPr>
          </w:p>
        </w:tc>
      </w:tr>
    </w:tbl>
    <w:p w:rsidR="00996FA5" w:rsidRDefault="00BC1078">
      <w:r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96FA5" w:rsidSect="00BC1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57220"/>
    <w:multiLevelType w:val="hybridMultilevel"/>
    <w:tmpl w:val="D6146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240B5"/>
    <w:multiLevelType w:val="hybridMultilevel"/>
    <w:tmpl w:val="389AF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1078"/>
    <w:rsid w:val="00493AB3"/>
    <w:rsid w:val="005946DC"/>
    <w:rsid w:val="00996FA5"/>
    <w:rsid w:val="00BC1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0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107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BC1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C1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0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view/8845-pedagogicheskie-situaci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eobrazovanie.ru/testy_na_vybor_professii/profprigodnost.html?test_start&amp;operation=exrc_sho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1013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2023-11-09T09:59:00Z</dcterms:created>
  <dcterms:modified xsi:type="dcterms:W3CDTF">2023-11-09T10:23:00Z</dcterms:modified>
</cp:coreProperties>
</file>