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ABE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36" w:rsidRDefault="00193436">
      <w:pPr>
        <w:spacing w:after="0" w:line="360" w:lineRule="auto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Административная работа</w:t>
      </w:r>
    </w:p>
    <w:p w:rsidR="00BE0ABE" w:rsidRDefault="00E45166">
      <w:pPr>
        <w:spacing w:after="0" w:line="36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«Воспитание младших школьников по средствам патриотического </w:t>
      </w:r>
      <w:r>
        <w:rPr>
          <w:rFonts w:ascii="Times New Roman" w:hAnsi="Times New Roman" w:cs="Times New Roman"/>
          <w:b/>
          <w:sz w:val="28"/>
          <w:szCs w:val="28"/>
        </w:rPr>
        <w:t>воспитания»</w:t>
      </w:r>
    </w:p>
    <w:p w:rsidR="00BE0ABE" w:rsidRDefault="00193436" w:rsidP="00193436">
      <w:pPr>
        <w:pStyle w:val="af2"/>
        <w:spacing w:before="280" w:beforeAutospacing="0" w:after="0" w:afterAutospacing="0" w:line="360" w:lineRule="auto"/>
        <w:ind w:righ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Методические рекомендации</w:t>
      </w:r>
    </w:p>
    <w:p w:rsidR="00BE0ABE" w:rsidRDefault="00E45166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BE0ABE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</w:p>
    <w:p w:rsidR="00BE0ABE" w:rsidRDefault="00193436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E0ABE" w:rsidRDefault="00E45166">
      <w:pPr>
        <w:pStyle w:val="af2"/>
        <w:spacing w:before="280" w:beforeAutospacing="0" w:after="0" w:afterAutospacing="0" w:line="360" w:lineRule="auto"/>
        <w:ind w:right="567"/>
        <w:jc w:val="center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Оглавление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Введение……………………….……………………………………………3</w:t>
      </w:r>
    </w:p>
    <w:p w:rsidR="00BE0ABE" w:rsidRDefault="00E45166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Педагогические основы патриотического воспитания младших школьников.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Сущность патриотического воспитания </w:t>
      </w:r>
      <w:r>
        <w:rPr>
          <w:rFonts w:ascii="Times New Roman" w:hAnsi="Times New Roman" w:cs="Times New Roman"/>
          <w:sz w:val="28"/>
          <w:szCs w:val="28"/>
        </w:rPr>
        <w:t>личности……………………8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Особенности патриотического воспитания детей младшего школьного возраста………………………………………………………22</w:t>
      </w:r>
    </w:p>
    <w:p w:rsidR="00BE0ABE" w:rsidRDefault="00E45166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2. Методические основы организации взаимодействия воспитателя с родителями и детьми по патриотическому воспитанию дошкольников.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>
        <w:rPr>
          <w:rFonts w:ascii="Times New Roman" w:hAnsi="Times New Roman" w:cs="Times New Roman"/>
          <w:sz w:val="28"/>
          <w:szCs w:val="28"/>
        </w:rPr>
        <w:t>Формы и методы патриотического воспитания детей младшего школьного возраста……………………………………………………………………30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Проект организации внеурочной деятельности младших школьников по патриотическому воспитанию…………………………………………40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Заключение…………………………………………………………………43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литературы………………………………………………………45</w:t>
      </w:r>
    </w:p>
    <w:p w:rsidR="00BE0ABE" w:rsidRDefault="00E45166">
      <w:pPr>
        <w:pStyle w:val="af0"/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Источники…………………………………………………………………..45</w:t>
      </w:r>
    </w:p>
    <w:p w:rsidR="00BE0ABE" w:rsidRDefault="00E45166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ABE" w:rsidRDefault="00BE0ABE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E45166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0ABE" w:rsidRDefault="00E45166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условиях, когда происходят глубокие изменения в жизни общества, одним из центральных направлений работы с подрастающим поколением становится патриотическое воспитание. Это обусловлено потребностью российского общества в формировании, развитии</w:t>
      </w:r>
      <w:r>
        <w:rPr>
          <w:rFonts w:ascii="Times New Roman" w:hAnsi="Times New Roman" w:cs="Times New Roman"/>
          <w:sz w:val="28"/>
          <w:szCs w:val="28"/>
        </w:rPr>
        <w:t xml:space="preserve"> и укоренении идей, способствующих его объединению. Патриотическое воспитание сегодня - задача государства, общества и образовательных учреждений.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 «Национальной доктрине образования в Российской Федерации», утвержденной постановлением Правительства РФ о</w:t>
      </w:r>
      <w:r>
        <w:rPr>
          <w:rFonts w:ascii="Times New Roman" w:hAnsi="Times New Roman" w:cs="Times New Roman"/>
          <w:sz w:val="28"/>
          <w:szCs w:val="28"/>
        </w:rPr>
        <w:t>т 4.10.2000 г. № 751, сказано, что система образования призвана обеспечить «воспитание патриотов России, ...уважающих права и свободы личности, обладающих высокой нравственностью и проявляющих национальную и религиозную терпимость, уважительное отношение к</w:t>
      </w:r>
      <w:r>
        <w:rPr>
          <w:rFonts w:ascii="Times New Roman" w:hAnsi="Times New Roman" w:cs="Times New Roman"/>
          <w:sz w:val="28"/>
          <w:szCs w:val="28"/>
        </w:rPr>
        <w:t xml:space="preserve"> языкам, традициям и культуре других народов».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Ценностно-смысловые установки сегодня являются одним из личностных результатов образования уже в начальной школе. Они отражают личностные качества школьников и их индивидуально-личностные позиции.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в мл</w:t>
      </w:r>
      <w:r>
        <w:rPr>
          <w:rFonts w:ascii="Times New Roman" w:hAnsi="Times New Roman" w:cs="Times New Roman"/>
          <w:sz w:val="28"/>
          <w:szCs w:val="28"/>
        </w:rPr>
        <w:t>адшем школьном возрасте осуществляется активный процесс накопления знаний о жизни общества, взаимоотношениях между людьми, о свободе выбора того или иного способа поведения. Это время, когда чувства преобладают над всеми сторонами жизни ребенка, определяют</w:t>
      </w:r>
      <w:r>
        <w:rPr>
          <w:rFonts w:ascii="Times New Roman" w:hAnsi="Times New Roman" w:cs="Times New Roman"/>
          <w:sz w:val="28"/>
          <w:szCs w:val="28"/>
        </w:rPr>
        <w:t xml:space="preserve"> поступки, выступают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окружающему миру. Таким образом, младший школьный возраст является благоприятным для формирования основ патриотизма, а в юношеском возрасте молодые люди смогут выстраивать для себя определённую систему нравственных ценностей, взглядо</w:t>
      </w:r>
      <w:r>
        <w:rPr>
          <w:rFonts w:ascii="Times New Roman" w:hAnsi="Times New Roman" w:cs="Times New Roman"/>
          <w:sz w:val="28"/>
          <w:szCs w:val="28"/>
        </w:rPr>
        <w:t>в на жизнь.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любви к Отечеству и уважению к его истории и культуре невозможно воспитать гражданина и патриота, сформировать у ребенка чувство собственного достоинства, привить ему положительные качества. Значимость воспитания детей особенно остро обозна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чилась в современный период — в связи с утратой людьми нравственных ориентиров в собственной жизни. Считаю, что воспитывать любовь и бережное отношение к малой родине возможно только через активную деятельность. Младшие школьники чрезвычайно эмоциональны,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сухие сведения их мало трогают, поэтому я отдаю предпочтение активным формам и методам работы, таким как: экскурсии по родному краю (в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том числе и виртуальные), музейные уроки, проектная деятельность, праздники, совместные мероприятия, конкурсы, викторин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ы. Чувству родины и любви к ней, патриотизму, человек первоначально обучается через ощущение матери и отца, то есть в семье. Это чувство «родительского дома» (при определённых условиях) и ложится в основу любви к Родине, Отчизне. Семья является школой пони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мания родины, школой воспитания органической верности и привязанности к ней. Родители должны стать для своих детей примером отношения к своему городу, к месту, где живёшь. Если в семье ребёнок этого не чувствует, то вряд ли он услышит слова учителя о долге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чести, ответственности. К сожалению, семья сейчас переживает не лучшие времена. Стремясь заработать на хлеб насущный, родители всё меньше внимания уделяют детям и их воспитанию, растёт число неполных и неблагополучных семей. Это семьи, где одинокие матер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или родители разведены. Да и в полных семьях родительское воспитание утратило основы народной и религиозной культуры. В редких семьях происходит то, что было свойственно русской семье на протяжении веков: утренние и вечерние молитвы, благословление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всякое дело, совместное посещение храмов. Вот почему важным условием патриотического воспитания детей считаю тесную взаимосвязь с родителями. Главной формой работы с родителями было и остаётся родительское собрание. Уже на самом первом собрании знакомл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 родителей со словами А. С. Макаренко: «Хотите, чтобы были хорошие дети, — будьте счастливы. Разорвитесь на части, используйте все свои таланты, ваши способности, привлеките ваших друзей, знакомых, но будьте счастливы настоящим человеческим счастьем». В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овременных семьях дети редко видят родителей из-за их чрезмерной загруженности, но даже эти редкие моменты семья тратит не на общение, а на просмотр телевизора. На родительских собраниях в 1 классе «Семейные праздники», «Папа, мама, я — читающая семья», «Н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 выходной» пытаюсь донести до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сознания родителей, что дети по своей природе жадны до впечатлений. Им хочется участвовать в каких-то событиях, радостных волнениях. Дома должно быть интересно, семья должна давать добрую пищу детскому воображению и чувствам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Детям нужен не только наставник, но и друг. А дружба не рождается от ежедневных проверок дневников и морализирования. Дружба крепнет в живом и полезном деле — воскресной рыбалке, субботнем походе, лыжной прогулке, в совместных проектах, праздниках. В 1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лассе на уроках по окружающему миру даю детям задание нарисовать картину «Моя семья», подобрать фотографии, рассказывающие о членах их семей. А на уроке предлагаю рассказать о своих семьях. Для примера рассказываю о своей семье, о своём детстве, о родителя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х. На этом уроке дети вспоминают свои игры. Часто уроки на эту тему провожу в форме ролевой игры. Помимо совместных мероприятий в теме «Семья» я использую и проектную технологию. Дети совместно с родителями в 1 классе участвовали в таких проектах, как: «Я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моё имя», «История нашей фамилии», «Родословная моей семьи». К этому занятию привлекаются дедушки и бабушки, сохранившие семейные предания и традиции. Подобная совместная деятельность заставляет её участников бережнее относиться к своим традициям, способ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ствует сохранению семейных связей, вызывает гордость за свою семью не только у детей, но и у взрослых.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школьный возраст открывает большие возможности для систематического и последовательного воспитания в самом широком спектре: патриотического, нрав</w:t>
      </w:r>
      <w:r>
        <w:rPr>
          <w:rFonts w:ascii="Times New Roman" w:hAnsi="Times New Roman" w:cs="Times New Roman"/>
          <w:sz w:val="28"/>
          <w:szCs w:val="28"/>
        </w:rPr>
        <w:t>ственного, эстетического. Основы, заложенные в характер и мировоззрение ребенка в этом возрасте, имеют прочную и устойчивую основу. Данный возраст характеризуется высокой восприимчивостью воздействий извне, верой в истинность только изучаемого, проговарива</w:t>
      </w:r>
      <w:r>
        <w:rPr>
          <w:rFonts w:ascii="Times New Roman" w:hAnsi="Times New Roman" w:cs="Times New Roman"/>
          <w:sz w:val="28"/>
          <w:szCs w:val="28"/>
        </w:rPr>
        <w:t>емого, в непреложность и значимость нравственных общепризнанных мерок.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Объект исследования: учебно-воспитательный процесс, ориентированный на гражданско-патриотическое воспитание младших школьников.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исследования: формы патриотического воспитания м</w:t>
      </w:r>
      <w:r>
        <w:rPr>
          <w:rFonts w:ascii="Times New Roman" w:hAnsi="Times New Roman" w:cs="Times New Roman"/>
          <w:sz w:val="28"/>
          <w:szCs w:val="28"/>
        </w:rPr>
        <w:t xml:space="preserve">ладших школьников.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Цель исследования: выявление направлений и форм гражданско-патриотического воспитания младших школьников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исследования: </w:t>
      </w:r>
    </w:p>
    <w:p w:rsidR="00BE0ABE" w:rsidRDefault="00E45166">
      <w:pPr>
        <w:pStyle w:val="af0"/>
        <w:numPr>
          <w:ilvl w:val="0"/>
          <w:numId w:val="3"/>
        </w:numPr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научные основы патриотического воспитания личности младших школьников. </w:t>
      </w:r>
    </w:p>
    <w:p w:rsidR="00BE0ABE" w:rsidRDefault="00E45166">
      <w:pPr>
        <w:pStyle w:val="af0"/>
        <w:numPr>
          <w:ilvl w:val="0"/>
          <w:numId w:val="3"/>
        </w:numPr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направления патри</w:t>
      </w:r>
      <w:r>
        <w:rPr>
          <w:rFonts w:ascii="Times New Roman" w:hAnsi="Times New Roman" w:cs="Times New Roman"/>
          <w:sz w:val="28"/>
          <w:szCs w:val="28"/>
        </w:rPr>
        <w:t>отического воспитания личности ребенка.</w:t>
      </w:r>
    </w:p>
    <w:p w:rsidR="00BE0ABE" w:rsidRDefault="00E45166">
      <w:pPr>
        <w:pStyle w:val="af0"/>
        <w:numPr>
          <w:ilvl w:val="0"/>
          <w:numId w:val="3"/>
        </w:numPr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Описать особенности системы работы патриотического воспитания в начальных классах. </w:t>
      </w:r>
    </w:p>
    <w:p w:rsidR="00BE0ABE" w:rsidRDefault="00E45166">
      <w:pPr>
        <w:pStyle w:val="af0"/>
        <w:numPr>
          <w:ilvl w:val="0"/>
          <w:numId w:val="3"/>
        </w:numPr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Охарактеризовать различные формы и методы патриотического воспитания младших школьников. </w:t>
      </w:r>
    </w:p>
    <w:p w:rsidR="00BE0ABE" w:rsidRDefault="00E45166">
      <w:pPr>
        <w:pStyle w:val="af0"/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исследования: анализ психолого-педа</w:t>
      </w:r>
      <w:r>
        <w:rPr>
          <w:rFonts w:ascii="Times New Roman" w:hAnsi="Times New Roman" w:cs="Times New Roman"/>
          <w:sz w:val="28"/>
          <w:szCs w:val="28"/>
        </w:rPr>
        <w:t xml:space="preserve">гогической литературы по проблеме исследования; обобщение и систематизация теоретического материала.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Теоретическая значимость определяется полученными научными результатами исследования, которые могут дополнить теорию и методику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младших школьников.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Курсовая работа состоит из введения,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глав,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заключения, списка использованной литературы. В основе настоящей работы лежат педагогические взгляды таких авторов: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К.Д.Ушинский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Вырщикова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 Ф. Харламова.</w:t>
      </w: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Педагогические основы патриотического воспитания младших школьников</w:t>
      </w:r>
    </w:p>
    <w:p w:rsidR="00BE0ABE" w:rsidRDefault="00E45166">
      <w:pPr>
        <w:pStyle w:val="af0"/>
        <w:numPr>
          <w:ilvl w:val="1"/>
          <w:numId w:val="1"/>
        </w:numPr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Сущность патриотического воспитания личности</w:t>
      </w:r>
    </w:p>
    <w:p w:rsidR="00BE0ABE" w:rsidRDefault="00BE0ABE">
      <w:pPr>
        <w:pStyle w:val="af0"/>
        <w:spacing w:after="0" w:line="360" w:lineRule="auto"/>
        <w:ind w:left="0" w:right="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Важнейшей составной частью воспитательного процесса в современной российской школе является формирование патриотизма и культуры </w:t>
      </w:r>
      <w:r>
        <w:rPr>
          <w:rFonts w:ascii="Times New Roman" w:hAnsi="Times New Roman" w:cs="Times New Roman"/>
          <w:sz w:val="28"/>
          <w:szCs w:val="28"/>
        </w:rPr>
        <w:t xml:space="preserve">межнациональных отношений, которые имеют огромное значение в социально-гражданском и духовном развитии личности ученика. Только на основе возвышающих чувств патриотизма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национальных святынь укрепляется любовь к Родине, появляется чувство ответственности </w:t>
      </w:r>
      <w:r>
        <w:rPr>
          <w:rFonts w:ascii="Times New Roman" w:hAnsi="Times New Roman" w:cs="Times New Roman"/>
          <w:sz w:val="28"/>
          <w:szCs w:val="28"/>
        </w:rPr>
        <w:t>за ее могущество, честь и независимость, сохранение материальных и духовных ценностей общества, развивается достоинство личности.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Многие мыслители и педагоги прошлого, раскрывая роль патриотизма в процессе личностного становления человека, указывали на их </w:t>
      </w:r>
      <w:r>
        <w:rPr>
          <w:rFonts w:ascii="Times New Roman" w:hAnsi="Times New Roman" w:cs="Times New Roman"/>
          <w:sz w:val="28"/>
          <w:szCs w:val="28"/>
        </w:rPr>
        <w:t>многостороннее формирующее влияние. Так, например, К.Д. Ушинский считал, что патриотизм является не только важной задачей воспитания, но и могучим педагогическим средством: «Как нет человека без самолюбия, так нет человека без любви к отечеству, и эта любо</w:t>
      </w:r>
      <w:r>
        <w:rPr>
          <w:rFonts w:ascii="Times New Roman" w:hAnsi="Times New Roman" w:cs="Times New Roman"/>
          <w:sz w:val="28"/>
          <w:szCs w:val="28"/>
        </w:rPr>
        <w:t>вь дает воспитанию верный ключ к сердцу человека и могущественную опору для борьбы с его дурными природными, личными, семейными и родовыми наклонностями» [</w:t>
      </w:r>
      <w:hyperlink r:id="rId9">
        <w:r>
          <w:rPr>
            <w:rStyle w:val="-"/>
            <w:rFonts w:ascii="Times New Roman" w:hAnsi="Times New Roman" w:cs="Times New Roman"/>
            <w:sz w:val="28"/>
            <w:szCs w:val="28"/>
          </w:rPr>
          <w:t>https://infourok.ru/patrioticheskoe-vospitanie-osnova-formirovaniya-lichnosti-grazhdanina-i-patriota-956070.html</w:t>
        </w:r>
      </w:hyperlink>
      <w:r>
        <w:rPr>
          <w:rFonts w:ascii="Times New Roman" w:hAnsi="Times New Roman" w:cs="Times New Roman"/>
          <w:sz w:val="28"/>
          <w:szCs w:val="28"/>
        </w:rPr>
        <w:t>].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Истинный патриотизм по свой сущности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гуманистичен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включает в себя уважение к другим народам и странам, к их </w:t>
      </w:r>
      <w:r>
        <w:rPr>
          <w:rFonts w:ascii="Times New Roman" w:hAnsi="Times New Roman" w:cs="Times New Roman"/>
          <w:sz w:val="28"/>
          <w:szCs w:val="28"/>
        </w:rPr>
        <w:t>национальным обычаям и традициям и неразрывно связан с культурой межнациональных отношений.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этом смысле патриотизм и культура межнациональных отношений теснейшим образом связаны между собой, выступают в органическом единстве и определяются в педагогике к</w:t>
      </w:r>
      <w:r>
        <w:rPr>
          <w:rFonts w:ascii="Times New Roman" w:hAnsi="Times New Roman" w:cs="Times New Roman"/>
          <w:sz w:val="28"/>
          <w:szCs w:val="28"/>
        </w:rPr>
        <w:t>ак «такое нравственное качество, которое включает в себя потребность преданно служить своей родине, проявление к ней любви и верности, осознание и переживание ее величия и славы, своей духовной связи с ней, стремление беречь ее честь и достоинство, практич</w:t>
      </w:r>
      <w:r>
        <w:rPr>
          <w:rFonts w:ascii="Times New Roman" w:hAnsi="Times New Roman" w:cs="Times New Roman"/>
          <w:sz w:val="28"/>
          <w:szCs w:val="28"/>
        </w:rPr>
        <w:t>ескими делами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укреплять могущество и независимость» (И.Ф. Харламов.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Педагогика.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Курс лекций</w:t>
      </w:r>
      <w:r>
        <w:rPr>
          <w:rFonts w:ascii="Times New Roman" w:hAnsi="Times New Roman" w:cs="Times New Roman"/>
          <w:sz w:val="28"/>
          <w:szCs w:val="28"/>
          <w:highlight w:val="white"/>
        </w:rPr>
        <w:t>)  [].</w:t>
      </w:r>
      <w:hyperlink r:id="rId10"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https</w:t>
        </w:r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://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infourok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.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ru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/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patriot</w:t>
        </w:r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icheskoe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vospitanie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osnova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formirovaniya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lichnosti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grazhdanina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i</w:t>
        </w:r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</w:t>
        </w:r>
        <w:proofErr w:type="spellStart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patriota</w:t>
        </w:r>
        <w:proofErr w:type="spellEnd"/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-956070.</w:t>
        </w:r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  <w:lang w:val="en-US"/>
          </w:rPr>
          <w:t>html</w:t>
        </w:r>
      </w:hyperlink>
      <w:proofErr w:type="gramEnd"/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Приведенное определение позволяет уяснить содержание понятия патриотизма. Оно включает в себя: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чувство привязанности к тем местам, где человек родился и вырос;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уважит</w:t>
      </w:r>
      <w:r>
        <w:rPr>
          <w:rFonts w:ascii="Times New Roman" w:hAnsi="Times New Roman" w:cs="Times New Roman"/>
          <w:sz w:val="28"/>
          <w:szCs w:val="28"/>
        </w:rPr>
        <w:t>ельное отношение к языку своего народа;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заботу об интересах Родины;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осознание долга перед Родиной, отстаивание ее чести и достоинства, свободы и независимости (защита Отечества);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проявление гражданских чувств и сохранение верности Родине;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гордость </w:t>
      </w:r>
      <w:r>
        <w:rPr>
          <w:rFonts w:ascii="Times New Roman" w:hAnsi="Times New Roman" w:cs="Times New Roman"/>
          <w:sz w:val="28"/>
          <w:szCs w:val="28"/>
        </w:rPr>
        <w:t>за социальные и культурные достижения своей страны;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гордость за свое Отечество, за символы государства, за свой народ;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уважительное отношение к историческому прошлому Родины, своего народа, его обычаям и традициям;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ответственность за судьбу Родины и </w:t>
      </w:r>
      <w:r>
        <w:rPr>
          <w:rFonts w:ascii="Times New Roman" w:hAnsi="Times New Roman" w:cs="Times New Roman"/>
          <w:sz w:val="28"/>
          <w:szCs w:val="28"/>
        </w:rPr>
        <w:t>своего народа, их будущее, выраженное в стремлении посвящать свой труд, способности укреплению могущества и расцвету Родины;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гуманизм, милосердие, общечеловеческие ценности.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Истинный патриотизм предполагает, как видно из его определения, формирование и д</w:t>
      </w:r>
      <w:r>
        <w:rPr>
          <w:rFonts w:ascii="Times New Roman" w:hAnsi="Times New Roman" w:cs="Times New Roman"/>
          <w:sz w:val="28"/>
          <w:szCs w:val="28"/>
        </w:rPr>
        <w:t>лительное развитие целого комплекса позитивных качеств. Основой этого развития являются духовно-нравственный и социокультурный компоненты. Патриотизм выступает в единстве духовности, гражданственности и социальной активности личности, осознающей свою нераз</w:t>
      </w:r>
      <w:r>
        <w:rPr>
          <w:rFonts w:ascii="Times New Roman" w:hAnsi="Times New Roman" w:cs="Times New Roman"/>
          <w:sz w:val="28"/>
          <w:szCs w:val="28"/>
        </w:rPr>
        <w:t>дельность, неразрывность с Отечеством.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Природа, родители, родственники. Родина, народ — не случайно однокоренные слова. По определению А.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Вырщикова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это «своеобразное пространство патриотизма, в основе которого лежат чувства Родины, родства,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укорененнос</w:t>
      </w:r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солидарности, любви, которая обусловлена на уровне инстинктов. Оно необходимо, ибо мы не выбираем родителей, детей, Родину, место своего рождения» </w:t>
      </w:r>
      <w:r>
        <w:rPr>
          <w:rFonts w:ascii="Times New Roman" w:hAnsi="Times New Roman" w:cs="Times New Roman"/>
          <w:sz w:val="28"/>
          <w:szCs w:val="28"/>
        </w:rPr>
        <w:lastRenderedPageBreak/>
        <w:t>[</w:t>
      </w:r>
      <w:hyperlink r:id="rId11">
        <w:r>
          <w:rPr>
            <w:rStyle w:val="-"/>
            <w:rFonts w:ascii="Times New Roman" w:hAnsi="Times New Roman" w:cs="Times New Roman"/>
            <w:sz w:val="28"/>
            <w:szCs w:val="28"/>
          </w:rPr>
          <w:t>https://infourok.ru/grazhdanskopatrioticheskoe-vospitanie-mladshih-shkolnikov-597616.htm</w:t>
        </w:r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l</w:t>
        </w:r>
      </w:hyperlink>
      <w:r>
        <w:rPr>
          <w:rFonts w:ascii="Times New Roman" w:hAnsi="Times New Roman" w:cs="Times New Roman"/>
          <w:sz w:val="28"/>
          <w:szCs w:val="28"/>
          <w:highlight w:val="white"/>
        </w:rPr>
        <w:t xml:space="preserve">].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формируется в процессе обучения, социализации и воспитания школьников. Однако социальное пространство для развития патриотизма не ограничивается ш</w:t>
      </w:r>
      <w:r>
        <w:rPr>
          <w:rFonts w:ascii="Times New Roman" w:hAnsi="Times New Roman" w:cs="Times New Roman"/>
          <w:sz w:val="28"/>
          <w:szCs w:val="28"/>
        </w:rPr>
        <w:t>кольными стенами. Большую роль здесь выполняют семья и другие социальные институты общества, такие как: средства массовой информации, общественные организации, учреждения культуры и спорта, религиозные организации, учреждения здравоохранения, правоохраните</w:t>
      </w:r>
      <w:r>
        <w:rPr>
          <w:rFonts w:ascii="Times New Roman" w:hAnsi="Times New Roman" w:cs="Times New Roman"/>
          <w:sz w:val="28"/>
          <w:szCs w:val="28"/>
        </w:rPr>
        <w:t xml:space="preserve">льные органы, военные организации, учреждения социальной защиты населения, корпоративные объединения, кровнородственные,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диаспорные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связи и отношения. Все это необходимо учитывать педагогам в процессе воспитания учащихся.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Для формирования патриотизма в сис</w:t>
      </w:r>
      <w:r>
        <w:rPr>
          <w:rFonts w:ascii="Times New Roman" w:hAnsi="Times New Roman" w:cs="Times New Roman"/>
          <w:sz w:val="28"/>
          <w:szCs w:val="28"/>
        </w:rPr>
        <w:t>теме воспитательной работы в школе нужно знать не только его сущность и содержание, но и те внутренние психолого-педагогические компоненты, которые в своей совокупности выступают как носители указанного качества. Такими компонентами, по определению И. Ф. Х</w:t>
      </w:r>
      <w:r>
        <w:rPr>
          <w:rFonts w:ascii="Times New Roman" w:hAnsi="Times New Roman" w:cs="Times New Roman"/>
          <w:sz w:val="28"/>
          <w:szCs w:val="28"/>
        </w:rPr>
        <w:t xml:space="preserve">арламова,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-мотивационный,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когнитивно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-интеллектуальный,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эмоционально-чувственный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поведенческий и волевой компоненты. Рассмотрим систему воспитательной работы по формированию каждого из этих компонентов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[].</w:t>
      </w:r>
      <w:hyperlink r:id="rId12">
        <w:r>
          <w:rPr>
            <w:rStyle w:val="-"/>
            <w:rFonts w:ascii="Times New Roman" w:hAnsi="Times New Roman" w:cs="Times New Roman"/>
            <w:sz w:val="28"/>
            <w:szCs w:val="28"/>
            <w:highlight w:val="white"/>
          </w:rPr>
          <w:t>https://infourok.ru/formirovaniya-patriotizma-v-sisteme-vospitatelnoy-raboti-v-nachalnih-klassah-1867029.html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>-мотива</w:t>
      </w:r>
      <w:r>
        <w:rPr>
          <w:rFonts w:ascii="Times New Roman" w:hAnsi="Times New Roman" w:cs="Times New Roman"/>
          <w:sz w:val="28"/>
          <w:szCs w:val="28"/>
        </w:rPr>
        <w:t xml:space="preserve">ционный компонент патриотизма. Его формирование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в системе учебных занятий, а также в процессе разнообразных форм внеклассной работы путем создания таких ситуаций, в которых бы учащиеся переживали чувства любви и гордости за свою</w:t>
      </w:r>
      <w:r>
        <w:rPr>
          <w:rFonts w:ascii="Times New Roman" w:hAnsi="Times New Roman" w:cs="Times New Roman"/>
          <w:sz w:val="28"/>
          <w:szCs w:val="28"/>
        </w:rPr>
        <w:t xml:space="preserve"> Родину, восхищались ее героической историей, мужеством и храбростью патриотов, ее выдающейся ролью в развитии мировой цивилизации. Богатый материал по этим вопросам содержит учебная программа по истории.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знакомстве с историей школьников, всегда были п</w:t>
      </w:r>
      <w:r>
        <w:rPr>
          <w:rFonts w:ascii="Times New Roman" w:hAnsi="Times New Roman" w:cs="Times New Roman"/>
          <w:sz w:val="28"/>
          <w:szCs w:val="28"/>
        </w:rPr>
        <w:t>ризваны способствовать воспитанию гражданственности, патриотизма учащихся. Познавая идею Родины, переживая чувство любви к ней, восторженности, испытывая тревогу за ее настоящее и будущее, школьник утверждает свое достоинство, стремится быть похожим на гер</w:t>
      </w:r>
      <w:r>
        <w:rPr>
          <w:rFonts w:ascii="Times New Roman" w:hAnsi="Times New Roman" w:cs="Times New Roman"/>
          <w:sz w:val="28"/>
          <w:szCs w:val="28"/>
        </w:rPr>
        <w:t>оев Родины. Благодаря патриотизму и героизму народных масс России удавалось выходить из самых тяжелых ситуаций в самые сложные периоды своей истории. Уроки истории призваны помочь школьникам пережить и осмыслить все положительное, что было в прошлом. Усвое</w:t>
      </w:r>
      <w:r>
        <w:rPr>
          <w:rFonts w:ascii="Times New Roman" w:hAnsi="Times New Roman" w:cs="Times New Roman"/>
          <w:sz w:val="28"/>
          <w:szCs w:val="28"/>
        </w:rPr>
        <w:t>ние учащимися идеи любви к Родине, ко всему человечеству, привитие общечеловеческих норм нравственности является важнейшим этапом формирования гражданственности, воспитания Гражданина России. Это достигается тогда, когда идеи патриотизма раскрываются перед</w:t>
      </w:r>
      <w:r>
        <w:rPr>
          <w:rFonts w:ascii="Times New Roman" w:hAnsi="Times New Roman" w:cs="Times New Roman"/>
          <w:sz w:val="28"/>
          <w:szCs w:val="28"/>
        </w:rPr>
        <w:t xml:space="preserve"> умом и сердцем воспитанника в ярких, эмоциональных образах, пробуждают в нем чувства сопереживания, благодарности к мужественным борцам за торжество правды, справедливости. В то же время знания о Родине должны вызывать не только гордость за ее достижения,</w:t>
      </w:r>
      <w:r>
        <w:rPr>
          <w:rFonts w:ascii="Times New Roman" w:hAnsi="Times New Roman" w:cs="Times New Roman"/>
          <w:sz w:val="28"/>
          <w:szCs w:val="28"/>
        </w:rPr>
        <w:t xml:space="preserve"> но и сердечную боль, тревогу, озабоченность тем, что у нас не все еще так, как должно быть. История — это могучая и вечная живая сила, которая творит патриота, гражданина.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Огромное эмоциональное влияние на возбуждение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>-мотивационной сферы учащ</w:t>
      </w:r>
      <w:r>
        <w:rPr>
          <w:rFonts w:ascii="Times New Roman" w:hAnsi="Times New Roman" w:cs="Times New Roman"/>
          <w:sz w:val="28"/>
          <w:szCs w:val="28"/>
        </w:rPr>
        <w:t>ихся оказывают идеи патриотизма, которые раскрываются в художественной прозе и воспеты в поэзии (стихи А. С. Пушкина, М. Ю. Лермонтова, проза Л. Н. Толстого, Н. В. Гоголя, М. Шолохова, А. Твардовского и др.).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Реально переживают учащиеся чувства привязаннос</w:t>
      </w:r>
      <w:r>
        <w:rPr>
          <w:rFonts w:ascii="Times New Roman" w:hAnsi="Times New Roman" w:cs="Times New Roman"/>
          <w:sz w:val="28"/>
          <w:szCs w:val="28"/>
        </w:rPr>
        <w:t xml:space="preserve">ти к своей родной земле, когда включаются в краеведческую работу, совершают походы по памятным местам родного края, встречаются с людьми, совершившими боевые и трудовые подвиги. Участие в этой работе, если </w:t>
      </w:r>
      <w:r>
        <w:rPr>
          <w:rFonts w:ascii="Times New Roman" w:hAnsi="Times New Roman" w:cs="Times New Roman"/>
          <w:sz w:val="28"/>
          <w:szCs w:val="28"/>
        </w:rPr>
        <w:lastRenderedPageBreak/>
        <w:t>она отличается высокой содержательностью и красочн</w:t>
      </w:r>
      <w:r>
        <w:rPr>
          <w:rFonts w:ascii="Times New Roman" w:hAnsi="Times New Roman" w:cs="Times New Roman"/>
          <w:sz w:val="28"/>
          <w:szCs w:val="28"/>
        </w:rPr>
        <w:t>остью, вызывает у учащихся чувство восхищения, стремление (потребность) подражать таким людям.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Когнитивно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-интеллектуальный компонент патриотизма. Этот компонент включает в себя углубленное осмысление сущности патриотизма и способов его проявления в различн</w:t>
      </w:r>
      <w:r>
        <w:rPr>
          <w:rFonts w:ascii="Times New Roman" w:hAnsi="Times New Roman" w:cs="Times New Roman"/>
          <w:sz w:val="28"/>
          <w:szCs w:val="28"/>
        </w:rPr>
        <w:t>ых видах человеческой деятельности. В этом плане широко используются возможности учебных занятий по всем предметам обучения, особенно по истории, литературе, русскому языку.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 возможностей для этого имеется во внеклассной работе: беседы, доклады, лекц</w:t>
      </w:r>
      <w:r>
        <w:rPr>
          <w:rFonts w:ascii="Times New Roman" w:hAnsi="Times New Roman" w:cs="Times New Roman"/>
          <w:sz w:val="28"/>
          <w:szCs w:val="28"/>
        </w:rPr>
        <w:t>ии на патриотические темы, литературно-художественные гостиные, фольклорно-этнографические вечера, организация поисковой работы следопытов. Такая работа способствует осознанию учащимися конкретных патриотических проявлений и качеств личности.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Эмоционально-чувственный компонент патриотизма. Этот компонент состоит из формирования у учащихся патриотических взглядов и убеждений. Устойчивость и зрелость морального сознания в вопросе патриотизма достигается только при условии, если знания учащихся пр</w:t>
      </w:r>
      <w:r>
        <w:rPr>
          <w:rFonts w:ascii="Times New Roman" w:hAnsi="Times New Roman" w:cs="Times New Roman"/>
          <w:sz w:val="28"/>
          <w:szCs w:val="28"/>
        </w:rPr>
        <w:t>иобретают характер взглядов и убеждений и выступают в качестве мотивов и установок поведения.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воспитания патриотических взглядов и убеждений важно, чтобы знания о сущности и способах проявления этих качеств были не просто усвоены учащимися, а приобрели</w:t>
      </w:r>
      <w:r>
        <w:rPr>
          <w:rFonts w:ascii="Times New Roman" w:hAnsi="Times New Roman" w:cs="Times New Roman"/>
          <w:sz w:val="28"/>
          <w:szCs w:val="28"/>
        </w:rPr>
        <w:t xml:space="preserve"> личностный смысл, прошли через эмоциональные переживания и превратились в руководящие принципы их деятельности и поведения. Воспитательная работа в этом случае должна не только носить красочный и романтически приподнятый характер, но и отличаться глубиной</w:t>
      </w:r>
      <w:r>
        <w:rPr>
          <w:rFonts w:ascii="Times New Roman" w:hAnsi="Times New Roman" w:cs="Times New Roman"/>
          <w:sz w:val="28"/>
          <w:szCs w:val="28"/>
        </w:rPr>
        <w:t xml:space="preserve"> и убедительностью фактического материала, быть насыщенной яркими примерами проявления патриотизма.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Большое значение имеет в данном компоненте патриотизма создание педагогических ситуаций, которые включали бы в себя элементы дискуссий, определенную борьбу </w:t>
      </w:r>
      <w:r>
        <w:rPr>
          <w:rFonts w:ascii="Times New Roman" w:hAnsi="Times New Roman" w:cs="Times New Roman"/>
          <w:sz w:val="28"/>
          <w:szCs w:val="28"/>
        </w:rPr>
        <w:t>мнений, отстаивание учащимися своих суждений, в результате чего у них начинает складываться своя внутренняя позиция.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Поведенческий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волевой компоненты патриотизма - это формирование у учащихся способности к волевым проявлениям в области патриотизма и куль</w:t>
      </w:r>
      <w:r>
        <w:rPr>
          <w:rFonts w:ascii="Times New Roman" w:hAnsi="Times New Roman" w:cs="Times New Roman"/>
          <w:sz w:val="28"/>
          <w:szCs w:val="28"/>
        </w:rPr>
        <w:t>туры межнациональных отношений. Основным средством для решения этой важной и сложной задачи является включение учащихся в разнообразные виды практической деятельности и формирование у них навыков и привычек, опыта патриотического поведения. Сюда входят раз</w:t>
      </w:r>
      <w:r>
        <w:rPr>
          <w:rFonts w:ascii="Times New Roman" w:hAnsi="Times New Roman" w:cs="Times New Roman"/>
          <w:sz w:val="28"/>
          <w:szCs w:val="28"/>
        </w:rPr>
        <w:t>личные виды трудовой, спортивной и общественно полезной деятельности, туристско-краеведческая работа, историко-этнографические экспедиции, празднование историко-юбилейных дат, связи с воинскими частями, встречи с ветеранами.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В последнее время в стране акти</w:t>
      </w:r>
      <w:r>
        <w:rPr>
          <w:rFonts w:ascii="Times New Roman" w:hAnsi="Times New Roman" w:cs="Times New Roman"/>
          <w:sz w:val="28"/>
          <w:szCs w:val="28"/>
        </w:rPr>
        <w:t>визировалась работа по патриотическому и гражданскому воспитанию подрастающего поколения. Хотя справедливости ради надо сказать, что это направление деятельности никогда не уходило из школы, но в 90-е годы XX в. оно как-то не было востребовано обществом, г</w:t>
      </w:r>
      <w:r>
        <w:rPr>
          <w:rFonts w:ascii="Times New Roman" w:hAnsi="Times New Roman" w:cs="Times New Roman"/>
          <w:sz w:val="28"/>
          <w:szCs w:val="28"/>
        </w:rPr>
        <w:t>осударством, хотя и общественные, и государственные структуры сетовали на отсутствие системы патриотического воспитания. С принятием Правительством Российской Федерации государственной программы «Патриотическое воспитание граждан РФ»  [</w:t>
      </w:r>
      <w:hyperlink r:id="rId13">
        <w:r>
          <w:rPr>
            <w:rStyle w:val="-"/>
            <w:rFonts w:ascii="Times New Roman" w:hAnsi="Times New Roman" w:cs="Times New Roman"/>
            <w:sz w:val="28"/>
            <w:szCs w:val="28"/>
          </w:rPr>
          <w:t>https://bazanpa.ru/pravitelstvo-rf-postanovlenie-n1493-ot30122015-h2670369/</w:t>
        </w:r>
      </w:hyperlink>
      <w:r>
        <w:rPr>
          <w:rFonts w:ascii="Times New Roman" w:hAnsi="Times New Roman" w:cs="Times New Roman"/>
          <w:sz w:val="28"/>
          <w:szCs w:val="28"/>
        </w:rPr>
        <w:t>]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бщественные институты, школа получили хорошее подкрепление своей деятельности и активизировали работу </w:t>
      </w:r>
      <w:r>
        <w:rPr>
          <w:rFonts w:ascii="Times New Roman" w:hAnsi="Times New Roman" w:cs="Times New Roman"/>
          <w:sz w:val="28"/>
          <w:szCs w:val="28"/>
        </w:rPr>
        <w:t>по патриотическому воспитанию детей.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направлениями в системе патриотического воспитания в учреждениях образования можно определить следующие: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Духовно-нравственное. Цель: осознание учащимися в процессе патриотического воспитания высших ценностей, </w:t>
      </w:r>
      <w:r>
        <w:rPr>
          <w:rFonts w:ascii="Times New Roman" w:hAnsi="Times New Roman" w:cs="Times New Roman"/>
          <w:sz w:val="28"/>
          <w:szCs w:val="28"/>
        </w:rPr>
        <w:t>идеалов и ориентиров, социально 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Историко-краеведческое. Система мероприятий по патриотическому воспитанию</w:t>
      </w:r>
      <w:r>
        <w:rPr>
          <w:rFonts w:ascii="Times New Roman" w:hAnsi="Times New Roman" w:cs="Times New Roman"/>
          <w:sz w:val="28"/>
          <w:szCs w:val="28"/>
        </w:rPr>
        <w:t>, направленных на познание историко-культурных корней, осознание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Гражданско-патриотическое воспитание. Воздействует через систему мероприятий на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готовн</w:t>
      </w:r>
      <w:r>
        <w:rPr>
          <w:rFonts w:ascii="Times New Roman" w:hAnsi="Times New Roman" w:cs="Times New Roman"/>
          <w:sz w:val="28"/>
          <w:szCs w:val="28"/>
        </w:rPr>
        <w:t>ости к служению своему народу и выполнению конституционного долга.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     Социально-патриотическое. Направлено на активизацию духовно-нравственной и культурно-исторической преемственности поколений, формирование активной жизненной позиции, проявление чу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</w:t>
      </w:r>
      <w:r>
        <w:rPr>
          <w:rFonts w:ascii="Times New Roman" w:hAnsi="Times New Roman" w:cs="Times New Roman"/>
          <w:sz w:val="28"/>
          <w:szCs w:val="28"/>
        </w:rPr>
        <w:t>в бл</w:t>
      </w:r>
      <w:proofErr w:type="gramEnd"/>
      <w:r>
        <w:rPr>
          <w:rFonts w:ascii="Times New Roman" w:hAnsi="Times New Roman" w:cs="Times New Roman"/>
          <w:sz w:val="28"/>
          <w:szCs w:val="28"/>
        </w:rPr>
        <w:t>агородства и сострадания, проявление заботы о людях пожилого возраста.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Военно-патриотическое. Ориентировано на формирование у молодежи высокого патриотического сознания, идей служения Отечеству, способности к его вооруженной защите, изучение русской во</w:t>
      </w:r>
      <w:r>
        <w:rPr>
          <w:rFonts w:ascii="Times New Roman" w:hAnsi="Times New Roman" w:cs="Times New Roman"/>
          <w:sz w:val="28"/>
          <w:szCs w:val="28"/>
        </w:rPr>
        <w:t>енной истории, воинских традиций.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Героико-патриотическое. Составная часть патриотического воспитания, ориентированная на пропаганду героических профессий, а также знаменательных героических и исторических дат нашей истории,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воспитание чувства гордости к ге</w:t>
      </w:r>
      <w:r>
        <w:rPr>
          <w:rFonts w:ascii="Times New Roman" w:hAnsi="Times New Roman" w:cs="Times New Roman"/>
          <w:sz w:val="28"/>
          <w:szCs w:val="28"/>
        </w:rPr>
        <w:t>роическим деяниям предков и их традициям.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Спортивно-патриотическое. Направлено на развитие морально-волевых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</w:t>
      </w:r>
      <w:r>
        <w:rPr>
          <w:rFonts w:ascii="Times New Roman" w:hAnsi="Times New Roman" w:cs="Times New Roman"/>
          <w:sz w:val="28"/>
          <w:szCs w:val="28"/>
        </w:rPr>
        <w:t>рование опыта служения Отечеству и готовности к защите Родины.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 о патриотическом воспитании подрастающего поколения, необходимо особо подчеркнуть, что, пока не поздно, за молодежь надо бороться, не жалея средств.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Воспитывая лодырей, невежд и наркоман</w:t>
      </w:r>
      <w:r>
        <w:rPr>
          <w:rFonts w:ascii="Times New Roman" w:hAnsi="Times New Roman" w:cs="Times New Roman"/>
          <w:sz w:val="28"/>
          <w:szCs w:val="28"/>
        </w:rPr>
        <w:t>ов, - значит, своими руками погубить наше государство, наше будущее.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Воспитывая патриотов, деловых и здоровых людей, — значит, можно быть уверенным в развитии и становлении стабильного общества. В этом заключается государственный подход каждого педагога в </w:t>
      </w:r>
      <w:r>
        <w:rPr>
          <w:rFonts w:ascii="Times New Roman" w:hAnsi="Times New Roman" w:cs="Times New Roman"/>
          <w:sz w:val="28"/>
          <w:szCs w:val="28"/>
        </w:rPr>
        <w:t>деле воспитания молодежи.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Многовековая история наших народов свидетельствует, что без патриотизма немыслимо создать сильную державу, невозможно привить людям понимание их гражданского долга и уважения к закону. Поэтому патриотическое воспитание всегда и ве</w:t>
      </w:r>
      <w:r>
        <w:rPr>
          <w:rFonts w:ascii="Times New Roman" w:hAnsi="Times New Roman" w:cs="Times New Roman"/>
          <w:sz w:val="28"/>
          <w:szCs w:val="28"/>
        </w:rPr>
        <w:t>зде рассматривается как фактор консолидации всего общества, является источником и средством духовного, политического и экономического возрождения страны, ее государственной целостности и безопасности.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детей в учебном процессе выст</w:t>
      </w:r>
      <w:r>
        <w:rPr>
          <w:rFonts w:ascii="Times New Roman" w:hAnsi="Times New Roman" w:cs="Times New Roman"/>
          <w:sz w:val="28"/>
          <w:szCs w:val="28"/>
        </w:rPr>
        <w:t>упает ведущей составной частью патриотического воспитания детей в общеобразовательном учреждении как сложного социокультурного и педагогического процесса, ориентированного государством в ряде нормативных документов на решение социально-заказных задач.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Усил</w:t>
      </w:r>
      <w:r>
        <w:rPr>
          <w:rFonts w:ascii="Times New Roman" w:hAnsi="Times New Roman" w:cs="Times New Roman"/>
          <w:sz w:val="28"/>
          <w:szCs w:val="28"/>
        </w:rPr>
        <w:t xml:space="preserve">ение воспитательного потенциала образовательного процесса определено в «Концепции модернизации российского образования на период до 2025 года», утвержденной распоряжением Правительства РФ </w:t>
      </w:r>
      <w:r>
        <w:rPr>
          <w:rFonts w:ascii="Times New Roman" w:hAnsi="Times New Roman" w:cs="Times New Roman"/>
          <w:sz w:val="28"/>
          <w:szCs w:val="28"/>
        </w:rPr>
        <w:lastRenderedPageBreak/>
        <w:t>от 29.12.2001 г. № 1756-Р, является одним из приоритетных направлени</w:t>
      </w:r>
      <w:r>
        <w:rPr>
          <w:rFonts w:ascii="Times New Roman" w:hAnsi="Times New Roman" w:cs="Times New Roman"/>
          <w:sz w:val="28"/>
          <w:szCs w:val="28"/>
        </w:rPr>
        <w:t>й образования, которое призвано носить характер воспитывающего и развивающего обучения. [</w:t>
      </w:r>
      <w:hyperlink r:id="rId14">
        <w:r>
          <w:rPr>
            <w:rStyle w:val="-"/>
            <w:rFonts w:ascii="Times New Roman" w:hAnsi="Times New Roman" w:cs="Times New Roman"/>
            <w:sz w:val="28"/>
            <w:szCs w:val="28"/>
          </w:rPr>
          <w:t>https://www.liveinternet.ru/users/reforma-obrnauki/post32124714/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]. 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Оно, в соответс</w:t>
      </w:r>
      <w:r>
        <w:rPr>
          <w:rFonts w:ascii="Times New Roman" w:hAnsi="Times New Roman" w:cs="Times New Roman"/>
          <w:sz w:val="28"/>
          <w:szCs w:val="28"/>
        </w:rPr>
        <w:t>твии с «Национальной доктриной образования в Российской Федерации», утвержденной постановлением Правительства РФ от 4.10.2000 г. № 751, обеспечивает реализацию целого ряда воспитательных задач: воспитание патриотов России, граждан правового демократическог</w:t>
      </w:r>
      <w:r>
        <w:rPr>
          <w:rFonts w:ascii="Times New Roman" w:hAnsi="Times New Roman" w:cs="Times New Roman"/>
          <w:sz w:val="28"/>
          <w:szCs w:val="28"/>
        </w:rPr>
        <w:t>о государства, способных к социализации в условиях гражданского общества, уважающих права и свободы личности, обладающих высокой нравственностью и проявляющих национальную и религиозную терпимость, уважительное отношение к языкам, традициям и культуре друг</w:t>
      </w:r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народов; воспитание бережного отношения к историческому и культурному наследию народов России; воспитание здорового образа жизни; экологическое воспитание, формирующее бережное отношение к природе и др.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В ст. 2 Закона РФ «Об образовании» определены треб</w:t>
      </w:r>
      <w:r>
        <w:rPr>
          <w:rFonts w:ascii="Times New Roman" w:hAnsi="Times New Roman" w:cs="Times New Roman"/>
          <w:sz w:val="28"/>
          <w:szCs w:val="28"/>
        </w:rPr>
        <w:t xml:space="preserve">ования к воспитательной деятельности в государственных и муниципальных общеобразовательных учреждениях, и одной из важнейших задач названа задача патриотической воспитательной направленности — «воспитание гражданственности, трудолюбия, уважения к правам и </w:t>
      </w:r>
      <w:r>
        <w:rPr>
          <w:rFonts w:ascii="Times New Roman" w:hAnsi="Times New Roman" w:cs="Times New Roman"/>
          <w:sz w:val="28"/>
          <w:szCs w:val="28"/>
        </w:rPr>
        <w:t>свободам человека, любви к окружающей природе, Родине, семье».[</w:t>
      </w:r>
      <w:hyperlink r:id="rId15">
        <w:r>
          <w:rPr>
            <w:rStyle w:val="-"/>
            <w:rFonts w:ascii="Times New Roman" w:hAnsi="Times New Roman" w:cs="Times New Roman"/>
            <w:sz w:val="28"/>
            <w:szCs w:val="28"/>
          </w:rPr>
          <w:t>http://273-фз.рф/voprosy_i_otvety/novyy-zakon-nazyvaetsy</w:t>
        </w:r>
        <w:r>
          <w:rPr>
            <w:rStyle w:val="-"/>
            <w:rFonts w:ascii="Times New Roman" w:hAnsi="Times New Roman" w:cs="Times New Roman"/>
            <w:sz w:val="28"/>
            <w:szCs w:val="28"/>
          </w:rPr>
          <w:t>a-ob-obrazovanii-v-rossiyskoy-federacii-svoditsya-li-soglasno</w:t>
        </w:r>
      </w:hyperlink>
      <w:r>
        <w:rPr>
          <w:rFonts w:ascii="Times New Roman" w:hAnsi="Times New Roman" w:cs="Times New Roman"/>
          <w:sz w:val="28"/>
          <w:szCs w:val="28"/>
        </w:rPr>
        <w:t>].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Одновременно в законе отмечается, что содержание образования, ориентированное на воспитание патриотизма и гражданственности, должно обеспечивать: адекватный мировому уровень общей и профессион</w:t>
      </w:r>
      <w:r>
        <w:rPr>
          <w:rFonts w:ascii="Times New Roman" w:hAnsi="Times New Roman" w:cs="Times New Roman"/>
          <w:sz w:val="28"/>
          <w:szCs w:val="28"/>
        </w:rPr>
        <w:t>альной культуры общества; интеграцию личности в национальную и мировую культуру; формирование человека и гражданина, интегрированного в современное ему общество и нацеленного на совершенствование этого общества.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Целью и результатом патриотического </w:t>
      </w:r>
      <w:r>
        <w:rPr>
          <w:rFonts w:ascii="Times New Roman" w:hAnsi="Times New Roman" w:cs="Times New Roman"/>
          <w:sz w:val="28"/>
          <w:szCs w:val="28"/>
        </w:rPr>
        <w:t>воспитания детей в учебном процессе служат также патриотические убеждения и установки. Слово «убеждение» в русском языке принадлежит к тому типу многозначных слов, у которых каждое из значений отражает одну из сторон сложного многомерного явления. Известно</w:t>
      </w:r>
      <w:r>
        <w:rPr>
          <w:rFonts w:ascii="Times New Roman" w:hAnsi="Times New Roman" w:cs="Times New Roman"/>
          <w:sz w:val="28"/>
          <w:szCs w:val="28"/>
        </w:rPr>
        <w:t xml:space="preserve"> три значения этого слова. Во-первых, убеждение — важнейший элемент нравственного сознания людей. Во-вторых, убеждения — наиболее стойкие, подтвержденные личным опытом взгляды человека, составляющие основу его мировоззрения и регулирующие поведение личност</w:t>
      </w:r>
      <w:r>
        <w:rPr>
          <w:rFonts w:ascii="Times New Roman" w:hAnsi="Times New Roman" w:cs="Times New Roman"/>
          <w:sz w:val="28"/>
          <w:szCs w:val="28"/>
        </w:rPr>
        <w:t>и. Этим термином называется сам процесс формирования убеждений в сознании человека. И, в-третьих, убеждение — важнейший метод воспитания.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«убеждение» широко применяется в различных областях науки, но определения его содержания весьма разнообразны.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Большинство авторов придерживаются позиции, согласно которой убеждение рассматривается как единица мировоззрения личности, придающая ему действенный характер (М.Н. Алексеев,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Моносзон</w:t>
      </w:r>
      <w:proofErr w:type="spellEnd"/>
      <w:r>
        <w:rPr>
          <w:rFonts w:ascii="Times New Roman" w:hAnsi="Times New Roman" w:cs="Times New Roman"/>
          <w:sz w:val="28"/>
          <w:szCs w:val="28"/>
        </w:rPr>
        <w:t>, P.M.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Рогова).</w:t>
      </w:r>
      <w:proofErr w:type="gramEnd"/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Патриотические убеждения — устойчиво</w:t>
      </w:r>
      <w:r>
        <w:rPr>
          <w:rFonts w:ascii="Times New Roman" w:hAnsi="Times New Roman" w:cs="Times New Roman"/>
          <w:sz w:val="28"/>
          <w:szCs w:val="28"/>
        </w:rPr>
        <w:t>е свойство личности, выражающееся в твердой уверенности человека в правильности освоенных и отстаиваемых им патриотически-ориентированных знаний и взглядов. Готовность следовать патриотическим убеждениям в реальной жизни проявляется в патриотических устано</w:t>
      </w:r>
      <w:r>
        <w:rPr>
          <w:rFonts w:ascii="Times New Roman" w:hAnsi="Times New Roman" w:cs="Times New Roman"/>
          <w:sz w:val="28"/>
          <w:szCs w:val="28"/>
        </w:rPr>
        <w:t>вках.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 исследователей в своих работах подтверждают, что патриотические качества личности содержат в своей структуре установки (М.Н.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Аплетаев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В.И. Руденко, И.В. Редина). Согласно концепции В.И. Руденко, каждый уровень самоидентификации личности (от личн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государственному) сопровождается формированием соответствующих патриотических установок [1]. Именно установки (Д.Н. Узнадзе) обусловливают не только готовность, предрасположенность субъекта к восприятию будущих событий и </w:t>
      </w:r>
      <w:r>
        <w:rPr>
          <w:rFonts w:ascii="Times New Roman" w:hAnsi="Times New Roman" w:cs="Times New Roman"/>
          <w:sz w:val="28"/>
          <w:szCs w:val="28"/>
        </w:rPr>
        <w:lastRenderedPageBreak/>
        <w:t>действий в определенном напра</w:t>
      </w:r>
      <w:r>
        <w:rPr>
          <w:rFonts w:ascii="Times New Roman" w:hAnsi="Times New Roman" w:cs="Times New Roman"/>
          <w:sz w:val="28"/>
          <w:szCs w:val="28"/>
        </w:rPr>
        <w:t xml:space="preserve">влении; обеспечивают устойчивый целенаправленный характер протекания патриотической деятельности, служат основой целесообразной избирательной активности человека. Степень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установки определяет готовность к предстоящему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действию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базе уста</w:t>
      </w:r>
      <w:r>
        <w:rPr>
          <w:rFonts w:ascii="Times New Roman" w:hAnsi="Times New Roman" w:cs="Times New Roman"/>
          <w:sz w:val="28"/>
          <w:szCs w:val="28"/>
        </w:rPr>
        <w:t>новки патриотическая деятельность может быть активизирована помимо участия его эмоциональных и волевых актов»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Патриотические чувства — не менее важный предмет воспитательного воздействия в учебном процессе, чем патриотические убеждения и установки.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Чувства</w:t>
      </w:r>
      <w:r>
        <w:rPr>
          <w:rFonts w:ascii="Times New Roman" w:hAnsi="Times New Roman" w:cs="Times New Roman"/>
          <w:sz w:val="28"/>
          <w:szCs w:val="28"/>
        </w:rPr>
        <w:t xml:space="preserve"> — одна из основных форм переживания человеком своего отношения к предметам и явлениям действительности. Они отличаются относительной устойчивостью и постоянством и носят предметный характер. Чувства называют высшими, поскольку они возникают при удовлетвор</w:t>
      </w:r>
      <w:r>
        <w:rPr>
          <w:rFonts w:ascii="Times New Roman" w:hAnsi="Times New Roman" w:cs="Times New Roman"/>
          <w:sz w:val="28"/>
          <w:szCs w:val="28"/>
        </w:rPr>
        <w:t>ении потребностей более высокого порядка. Их характерные особенности: большая степень обобщенности, которой они могут достигать в своих развитых формах; они всегда связаны с более или менее отчетливым осознанием общественных норм, относящихся к той или ино</w:t>
      </w:r>
      <w:r>
        <w:rPr>
          <w:rFonts w:ascii="Times New Roman" w:hAnsi="Times New Roman" w:cs="Times New Roman"/>
          <w:sz w:val="28"/>
          <w:szCs w:val="28"/>
        </w:rPr>
        <w:t>й стороне действительности. Поскольку в высших чувствах раскрывается в известной мере отношение человека в целом к миру и к жизни, их иногда называют мировоззренческими.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Патриотические чувства — а это в первую очередь любовь к Родине, верность ее интересам</w:t>
      </w:r>
      <w:r>
        <w:rPr>
          <w:rFonts w:ascii="Times New Roman" w:hAnsi="Times New Roman" w:cs="Times New Roman"/>
          <w:sz w:val="28"/>
          <w:szCs w:val="28"/>
        </w:rPr>
        <w:t xml:space="preserve"> — высшие, имеют нравственный, интеллектуальный, эстетический и практический контексты, составляют эмоционально-чувственную сторону и в патриотических убеждениях и установках, и патриотических позициях школьников.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патриотически-воспитывающего об</w:t>
      </w:r>
      <w:r>
        <w:rPr>
          <w:rFonts w:ascii="Times New Roman" w:hAnsi="Times New Roman" w:cs="Times New Roman"/>
          <w:sz w:val="28"/>
          <w:szCs w:val="28"/>
        </w:rPr>
        <w:t xml:space="preserve">учения в школе осуществляется формирование патриотических позиций учащихся, под которыми понимается совокупность основанных на знаниях патриотических убеждений, установках и чувствах, проявляющихся в </w:t>
      </w:r>
      <w:r>
        <w:rPr>
          <w:rFonts w:ascii="Times New Roman" w:hAnsi="Times New Roman" w:cs="Times New Roman"/>
          <w:sz w:val="28"/>
          <w:szCs w:val="28"/>
        </w:rPr>
        <w:lastRenderedPageBreak/>
        <w:t>позитивном отношении к своему Отечеству, социальных знач</w:t>
      </w:r>
      <w:r>
        <w:rPr>
          <w:rFonts w:ascii="Times New Roman" w:hAnsi="Times New Roman" w:cs="Times New Roman"/>
          <w:sz w:val="28"/>
          <w:szCs w:val="28"/>
        </w:rPr>
        <w:t>имых и полезных мотивированных действиях.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Патриотическая позиция предполагает наличие такой характеристики, как динамическая устойчивость, т.е. способность не только сохранять ее (позицию) при возникновении внешних, в том числе и информационных </w:t>
      </w:r>
      <w:r>
        <w:rPr>
          <w:rFonts w:ascii="Times New Roman" w:hAnsi="Times New Roman" w:cs="Times New Roman"/>
          <w:sz w:val="28"/>
          <w:szCs w:val="28"/>
        </w:rPr>
        <w:t xml:space="preserve">воздействий, но и осуществлять ее развитие. Позиция проявляется в качестве избирательно-предпочтительного отношения как к отдельным предметам и явлениям, так и к их совокупности. Позиция почти всегда реализуется в деятельности непосредственно, в том числе </w:t>
      </w:r>
      <w:r>
        <w:rPr>
          <w:rFonts w:ascii="Times New Roman" w:hAnsi="Times New Roman" w:cs="Times New Roman"/>
          <w:sz w:val="28"/>
          <w:szCs w:val="28"/>
        </w:rPr>
        <w:t>управляя общим, «стратегическим» подходом к содержанию деятельности, формам поведения личности, представляя собой опорные критерии принятия личностью жизненно важных решений. Во внешнем плане патриотическая позиция проявляется в позитивном отношении к свое</w:t>
      </w:r>
      <w:r>
        <w:rPr>
          <w:rFonts w:ascii="Times New Roman" w:hAnsi="Times New Roman" w:cs="Times New Roman"/>
          <w:sz w:val="28"/>
          <w:szCs w:val="28"/>
        </w:rPr>
        <w:t>му Отечеству, социальных значимых и полезных мотивированных действиях.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Патриотические ценностные ориентации школьника также выступают целью и результатом патриотически-воспитывающего обучения. Под ними подразумевается совокупность основанных на патриотичес</w:t>
      </w:r>
      <w:r>
        <w:rPr>
          <w:rFonts w:ascii="Times New Roman" w:hAnsi="Times New Roman" w:cs="Times New Roman"/>
          <w:sz w:val="28"/>
          <w:szCs w:val="28"/>
        </w:rPr>
        <w:t>ких ценностях и идеалах установок и убеждений личности, определяющих ее направленность на социально значимое поведение и деятельность и являющихся базой нравственного и гражданского самоопределения старшего школьника.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уже указывалось, мировоззрение — ц</w:t>
      </w:r>
      <w:r>
        <w:rPr>
          <w:rFonts w:ascii="Times New Roman" w:hAnsi="Times New Roman" w:cs="Times New Roman"/>
          <w:sz w:val="28"/>
          <w:szCs w:val="28"/>
        </w:rPr>
        <w:t>елостное представление о природе, обществе, человеке, находящее выражение в системе ценностей и идеалов личности, социальной группы, общества — основная цель и результат патриотически-воспитывающего обучения. В основе мировоззрения лежит миропонимание, т.е</w:t>
      </w:r>
      <w:r>
        <w:rPr>
          <w:rFonts w:ascii="Times New Roman" w:hAnsi="Times New Roman" w:cs="Times New Roman"/>
          <w:sz w:val="28"/>
          <w:szCs w:val="28"/>
        </w:rPr>
        <w:t xml:space="preserve">. совокупность определенных знаний о мире. В мировоззрение входит также и мировосприятие, которое выражено в определенных идеалах, моделях и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образах реальности, формирующихся в практической жизни, искусстве, литературе, науке, религии.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миров</w:t>
      </w:r>
      <w:r>
        <w:rPr>
          <w:rFonts w:ascii="Times New Roman" w:hAnsi="Times New Roman" w:cs="Times New Roman"/>
          <w:sz w:val="28"/>
          <w:szCs w:val="28"/>
        </w:rPr>
        <w:t>оззрение всегда насыщено патриотическими чувствами любви к Отечеству. Это ощущение гармонии с большой и малой родиной. Оно системно, широко охватывает социальную практику, позволяет глубоко и всесторонне осмысливать жизнь и, как правило, оптимистично, лише</w:t>
      </w:r>
      <w:r>
        <w:rPr>
          <w:rFonts w:ascii="Times New Roman" w:hAnsi="Times New Roman" w:cs="Times New Roman"/>
          <w:sz w:val="28"/>
          <w:szCs w:val="28"/>
        </w:rPr>
        <w:t>но догматизма, основано на позиции разумного критицизма.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человеку ориентиры для самостоятельных действий в сложном и противоречивом мире на основе разумного сочетания личных и общественных интересов (интересов Родины) — главная задача выработки патрио</w:t>
      </w:r>
      <w:r>
        <w:rPr>
          <w:rFonts w:ascii="Times New Roman" w:hAnsi="Times New Roman" w:cs="Times New Roman"/>
          <w:sz w:val="28"/>
          <w:szCs w:val="28"/>
        </w:rPr>
        <w:t>тического мировоззрения.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Патриотические знания, убеждения, установки, чувства, ценностные ориентации становятся устойчивыми личностными качествами школьника, если подкрепляются системой активных целенаправленных действий и поступков патриотически направлен</w:t>
      </w:r>
      <w:r>
        <w:rPr>
          <w:rFonts w:ascii="Times New Roman" w:hAnsi="Times New Roman" w:cs="Times New Roman"/>
          <w:sz w:val="28"/>
          <w:szCs w:val="28"/>
        </w:rPr>
        <w:t>ного свойства с формированием навыков и умений патриотического поведения.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патриотического воспитания детей в учебном процессе общеобразовательной школы основывается на реализации поставленных целей, задач и на выдвижении и соблюдении определенны</w:t>
      </w:r>
      <w:r>
        <w:rPr>
          <w:rFonts w:ascii="Times New Roman" w:hAnsi="Times New Roman" w:cs="Times New Roman"/>
          <w:sz w:val="28"/>
          <w:szCs w:val="28"/>
        </w:rPr>
        <w:t>х основополагающих установок, т.е. принципов.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детей в учебном процессе строится на следующих принципах: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Историзма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культуросообразности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предполагающий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развитие воспитания в соответствии с отечественными историко-культурными трад</w:t>
      </w:r>
      <w:r>
        <w:rPr>
          <w:rFonts w:ascii="Times New Roman" w:hAnsi="Times New Roman" w:cs="Times New Roman"/>
          <w:sz w:val="28"/>
          <w:szCs w:val="28"/>
        </w:rPr>
        <w:t xml:space="preserve">ициями, ценностями и нормами национальной культуры, региональными этническими традициями, гармонично сочетающимися с общечеловеческими ценностями. Он подразумевает подготовку подрастающего поколения к интеграции в мировое сообщество на </w:t>
      </w:r>
      <w:r>
        <w:rPr>
          <w:rFonts w:ascii="Times New Roman" w:hAnsi="Times New Roman" w:cs="Times New Roman"/>
          <w:sz w:val="28"/>
          <w:szCs w:val="28"/>
        </w:rPr>
        <w:lastRenderedPageBreak/>
        <w:t>основе идеалов толер</w:t>
      </w:r>
      <w:r>
        <w:rPr>
          <w:rFonts w:ascii="Times New Roman" w:hAnsi="Times New Roman" w:cs="Times New Roman"/>
          <w:sz w:val="28"/>
          <w:szCs w:val="28"/>
        </w:rPr>
        <w:t>антности, культуры межнационального общения, сотрудничества, диалога культур, мирного сосуществования;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воспитательного процесса,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заключающийся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его ориентации на гуманистические идеалы и реализации представления о воспитаннике как субъекте вос</w:t>
      </w:r>
      <w:r>
        <w:rPr>
          <w:rFonts w:ascii="Times New Roman" w:hAnsi="Times New Roman" w:cs="Times New Roman"/>
          <w:sz w:val="28"/>
          <w:szCs w:val="28"/>
        </w:rPr>
        <w:t>питательного процесса, формирование у детей гуманистического отношения к истории своей страны, объектам культуры, природе, людям и к себе. Он имеет направленность на поддержку стремления ребенка к саморазвитию, стимулирование детской инициативы, самодеятел</w:t>
      </w:r>
      <w:r>
        <w:rPr>
          <w:rFonts w:ascii="Times New Roman" w:hAnsi="Times New Roman" w:cs="Times New Roman"/>
          <w:sz w:val="28"/>
          <w:szCs w:val="28"/>
        </w:rPr>
        <w:t>ьности, предоставления детям возможности реализации активной гражданской позиции, посильного участия в социально значимой деятельности;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Адресного подхода в формировании патриотизма,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предполагающий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 особых форм и методов патриотической работы с</w:t>
      </w:r>
      <w:r>
        <w:rPr>
          <w:rFonts w:ascii="Times New Roman" w:hAnsi="Times New Roman" w:cs="Times New Roman"/>
          <w:sz w:val="28"/>
          <w:szCs w:val="28"/>
        </w:rPr>
        <w:t xml:space="preserve"> учетом возраста учащихся, их социокультурной среды;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Активности в осуществлении патриотически-воспитывающего обучения.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Интеграции патриотического и других видов воспитания в комплексном воздействии на мировоззрение и установки школьников;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региональны</w:t>
      </w:r>
      <w:r>
        <w:rPr>
          <w:rFonts w:ascii="Times New Roman" w:hAnsi="Times New Roman" w:cs="Times New Roman"/>
          <w:sz w:val="28"/>
          <w:szCs w:val="28"/>
        </w:rPr>
        <w:t>х условий в пропаганде патриотических идей и ценностей и др.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на макроуровне как составная часть воспитания в качестве социального института обеспечивает сплочение общества путем реализации следующих функций: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планомерное 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относительно целенаправленного патриотически ориентированного развития членов общества и удовлетворения ими соответствующих потребностей;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подготовка необходимого для развития общества «человеческого капитала», в достаточной мере адекватного </w:t>
      </w:r>
      <w:r>
        <w:rPr>
          <w:rFonts w:ascii="Times New Roman" w:hAnsi="Times New Roman" w:cs="Times New Roman"/>
          <w:sz w:val="28"/>
          <w:szCs w:val="28"/>
        </w:rPr>
        <w:t>общественной культуре, патриотов своей страны;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обеспечение стабильности общественной жизни через трансляцию культуры, патриотических ценностей и др.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касается функций патриотического воспитания детей в учебном процессе общеобразовательной школы, то он</w:t>
      </w:r>
      <w:r>
        <w:rPr>
          <w:rFonts w:ascii="Times New Roman" w:hAnsi="Times New Roman" w:cs="Times New Roman"/>
          <w:sz w:val="28"/>
          <w:szCs w:val="28"/>
        </w:rPr>
        <w:t xml:space="preserve">и включают в себя информационно-образовательную,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формирующе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-развивающую, коррекционную, мотивационно-мобилизующую идентификации личности в социокультурной среде малой и большой родины, создания условий для нравственно-патриотического самосовершенствования </w:t>
      </w:r>
      <w:r>
        <w:rPr>
          <w:rFonts w:ascii="Times New Roman" w:hAnsi="Times New Roman" w:cs="Times New Roman"/>
          <w:sz w:val="28"/>
          <w:szCs w:val="28"/>
        </w:rPr>
        <w:t>школьников.</w:t>
      </w: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E45166">
      <w:pPr>
        <w:spacing w:after="0" w:line="360" w:lineRule="auto"/>
        <w:ind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 Особенности патриотического воспитания детей младшего школьного возраста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значение в формировании патриотических чувств имеет начальное звено общеобразовательной школы, где происходит становление личности ребёнка, развитие его инте</w:t>
      </w:r>
      <w:r>
        <w:rPr>
          <w:rFonts w:ascii="Times New Roman" w:hAnsi="Times New Roman" w:cs="Times New Roman"/>
          <w:sz w:val="28"/>
          <w:szCs w:val="28"/>
        </w:rPr>
        <w:t xml:space="preserve">ллектуальных и творческих способностей, опыта общения и сотрудничества, овладение культурой своего и других, рядом проживающих народов, где формируются основы культурного общения, нравственной и эстетической воспитанности, закладываются первичные ценности </w:t>
      </w:r>
      <w:r>
        <w:rPr>
          <w:rFonts w:ascii="Times New Roman" w:hAnsi="Times New Roman" w:cs="Times New Roman"/>
          <w:sz w:val="28"/>
          <w:szCs w:val="28"/>
        </w:rPr>
        <w:t>и ориентации личности.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необходимо в начальной школе как можно больше приобщать учащихся к культуре своего народа и развивать их национальное сознание. Дети должны, прежде всего "пустить корни в свою землю и культуру", познакомиться со сво</w:t>
      </w:r>
      <w:r>
        <w:rPr>
          <w:rFonts w:ascii="Times New Roman" w:hAnsi="Times New Roman" w:cs="Times New Roman"/>
          <w:sz w:val="28"/>
          <w:szCs w:val="28"/>
        </w:rPr>
        <w:t>им исконным, а потом осваивать чужое. Мы живём в многонациональном государстве и каждому школьнику должны обеспечить возможность познакомиться и соприкасаться со своей национальной культурой.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"Воспитание патриотизма, наряду с интеллектуальным, духовно-нрав</w:t>
      </w:r>
      <w:r>
        <w:rPr>
          <w:rFonts w:ascii="Times New Roman" w:hAnsi="Times New Roman" w:cs="Times New Roman"/>
          <w:sz w:val="28"/>
          <w:szCs w:val="28"/>
        </w:rPr>
        <w:t xml:space="preserve">ственным, гражданским, физическим, экологическим, трудовым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воспитанием, возможно не только средствами учебных дисциплин, но и средствами инвариантной части базисного учебного плана, в русле которой участникам образовательного процесса сегодня предоставляет</w:t>
      </w:r>
      <w:r>
        <w:rPr>
          <w:rFonts w:ascii="Times New Roman" w:hAnsi="Times New Roman" w:cs="Times New Roman"/>
          <w:sz w:val="28"/>
          <w:szCs w:val="28"/>
        </w:rPr>
        <w:t>ся возможность разрабатывать и осуществлять дополнительные программы воспитания и социализации школьников. Являясь компонентами целостного образовательного пространства России, эти программы должны обеспечивать углубленное усвоение обучающимися базовых нац</w:t>
      </w:r>
      <w:r>
        <w:rPr>
          <w:rFonts w:ascii="Times New Roman" w:hAnsi="Times New Roman" w:cs="Times New Roman"/>
          <w:sz w:val="28"/>
          <w:szCs w:val="28"/>
        </w:rPr>
        <w:t>иональных ценностей на материале этнических и региональных культур, удовлетворение социальных и культурных потребностей обучающихся и их родителей.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школьник ещё многого не знает, не умеет, его социально-нравственный опыт недостаточен, но у него </w:t>
      </w:r>
      <w:r>
        <w:rPr>
          <w:rFonts w:ascii="Times New Roman" w:hAnsi="Times New Roman" w:cs="Times New Roman"/>
          <w:sz w:val="28"/>
          <w:szCs w:val="28"/>
        </w:rPr>
        <w:t>есть такие характеристики, которые убеждают, что можно и нужно заниматься гражданским воспитанием уже в этом возрастном периоде.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младшего школьника также предполагает становление и формирование его отношения к коллективу, семье, т</w:t>
      </w:r>
      <w:r>
        <w:rPr>
          <w:rFonts w:ascii="Times New Roman" w:hAnsi="Times New Roman" w:cs="Times New Roman"/>
          <w:sz w:val="28"/>
          <w:szCs w:val="28"/>
        </w:rPr>
        <w:t>руду, людям, которые его окружают, своими обязанностям, а самое главное, его отношение к Родине.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Немаловажная роль в воспитании этих каче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инадлежит урокам по предмету "Окружающий мир", в котором на уроках рассматриваются такие темы как "Родной край - </w:t>
      </w:r>
      <w:r>
        <w:rPr>
          <w:rFonts w:ascii="Times New Roman" w:hAnsi="Times New Roman" w:cs="Times New Roman"/>
          <w:sz w:val="28"/>
          <w:szCs w:val="28"/>
        </w:rPr>
        <w:t xml:space="preserve">малая родина", "Транспорт родного города", "Что даёт наш край стране" и др.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форм в патриотическом воспитании младшего школьника являются различные виды экскурсий, например такие как: экскурсия на природу; экскурсии, знакомящие с трудом людей; экс</w:t>
      </w:r>
      <w:r>
        <w:rPr>
          <w:rFonts w:ascii="Times New Roman" w:hAnsi="Times New Roman" w:cs="Times New Roman"/>
          <w:sz w:val="28"/>
          <w:szCs w:val="28"/>
        </w:rPr>
        <w:t>курсия по городу (селу); экскурсии в музее, связанные с историей края, где живем и т.п.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патриотическому воспитанию младших школьников уделяется достаточно пристальное внимание. Учителя различных школ делятся своим учебно-методическим опыт</w:t>
      </w:r>
      <w:r>
        <w:rPr>
          <w:rFonts w:ascii="Times New Roman" w:hAnsi="Times New Roman" w:cs="Times New Roman"/>
          <w:sz w:val="28"/>
          <w:szCs w:val="28"/>
        </w:rPr>
        <w:t xml:space="preserve">ом по данной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проблеме, опубликовывая статьи в различных научно - методических журналах ("Начальная школа", "Воспитание школьников, "Дошкольная педагогика" и др.). Примером этому служит опубликованная статья учителя Борисоглебской школы №10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Балябиной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 в</w:t>
      </w:r>
      <w:r>
        <w:rPr>
          <w:rFonts w:ascii="Times New Roman" w:hAnsi="Times New Roman" w:cs="Times New Roman"/>
          <w:sz w:val="28"/>
          <w:szCs w:val="28"/>
        </w:rPr>
        <w:t xml:space="preserve"> журнале "Начальная школа", где педагог делится своим опытом по патриотическому воспитанию младших школьников на основе факультативного курса. "Факультатив базируется на принципах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природосообразности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культуросообразности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научности, доступности,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 и воспитания на развитии личности, что предполагает активное включение ребёнка в процесс овладения лучшими образцами культуры региона, нации, страны, мировой цивилизации.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с первых школьных дней на уроках формируют у детей такие важные </w:t>
      </w:r>
      <w:r>
        <w:rPr>
          <w:rFonts w:ascii="Times New Roman" w:hAnsi="Times New Roman" w:cs="Times New Roman"/>
          <w:sz w:val="28"/>
          <w:szCs w:val="28"/>
        </w:rPr>
        <w:t>понятия, как "Родина", "Отечество", "патриот", "подвиг", "воин-освободитель". Учащихся подводят к осознанию того, что патриотизм - это любовь к Родине.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Пробуждая у детей интерес к истории, подвигам, можно составлять списки книг для прочтения военно - патри</w:t>
      </w:r>
      <w:r>
        <w:rPr>
          <w:rFonts w:ascii="Times New Roman" w:hAnsi="Times New Roman" w:cs="Times New Roman"/>
          <w:sz w:val="28"/>
          <w:szCs w:val="28"/>
        </w:rPr>
        <w:t xml:space="preserve">отической тематики для внеклассного чтения. Некоторые прочитанные книги затем обсуждаются на уроках внеклассного чтения. Также школьникам можно предложить посещать читальные залы школьной и городской (сельской) библиотеки, где можно почитать хорошие книги </w:t>
      </w:r>
      <w:r>
        <w:rPr>
          <w:rFonts w:ascii="Times New Roman" w:hAnsi="Times New Roman" w:cs="Times New Roman"/>
          <w:sz w:val="28"/>
          <w:szCs w:val="28"/>
        </w:rPr>
        <w:t>и журналы патриотической направленности.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встречу с ребятами обязательно необходимо приглашать ветеранов войны. Они познакомят школьников с конкретными, яркими фактами героизма советских воинов, с героическими поступками детей - пионеров и школьников. По</w:t>
      </w:r>
      <w:r>
        <w:rPr>
          <w:rFonts w:ascii="Times New Roman" w:hAnsi="Times New Roman" w:cs="Times New Roman"/>
          <w:sz w:val="28"/>
          <w:szCs w:val="28"/>
        </w:rPr>
        <w:t>том можно проводить военно - патриотические игры, которые тоже забыты, можно возродить тимуровскую работу, оказывая постоянную помощь ветеранам войны и не только в дни праздников.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Представляют интерес уроки мужества, проводимые в начальных классах. Для уча</w:t>
      </w:r>
      <w:r>
        <w:rPr>
          <w:rFonts w:ascii="Times New Roman" w:hAnsi="Times New Roman" w:cs="Times New Roman"/>
          <w:sz w:val="28"/>
          <w:szCs w:val="28"/>
        </w:rPr>
        <w:t>стия в них в школу приглашают тех, кто служил в "горячих точках".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вместе со своими родителями, учителями, ветеранами школьники могут участвовать в возложении венков к могиле солдат. В преддверии этого дня учащиеся начальных классов школы под </w:t>
      </w:r>
      <w:r>
        <w:rPr>
          <w:rFonts w:ascii="Times New Roman" w:hAnsi="Times New Roman" w:cs="Times New Roman"/>
          <w:sz w:val="28"/>
          <w:szCs w:val="28"/>
        </w:rPr>
        <w:t>руководством учителей делают искусственные цветы, вплетают их в каркас венков. Младшие школьники хорошо понимают: им оказана большая честь - готовить важное общешкольное дело и непосредственно участвовать в нем.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школах целесообразно проводить циклы бесед</w:t>
      </w:r>
      <w:r>
        <w:rPr>
          <w:rFonts w:ascii="Times New Roman" w:hAnsi="Times New Roman" w:cs="Times New Roman"/>
          <w:sz w:val="28"/>
          <w:szCs w:val="28"/>
        </w:rPr>
        <w:t>, посвященных символике страны: создания Государственного герба, флага, текста и музыки гимна РФ (такую работу в доступной форме вполне можно начать в младших классах); конкретно для младших школьников можно было бы посоветовать темы: "Почему флаг нашей Ро</w:t>
      </w:r>
      <w:r>
        <w:rPr>
          <w:rFonts w:ascii="Times New Roman" w:hAnsi="Times New Roman" w:cs="Times New Roman"/>
          <w:sz w:val="28"/>
          <w:szCs w:val="28"/>
        </w:rPr>
        <w:t xml:space="preserve">дины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>
        <w:rPr>
          <w:rFonts w:ascii="Times New Roman" w:hAnsi="Times New Roman" w:cs="Times New Roman"/>
          <w:sz w:val="28"/>
          <w:szCs w:val="28"/>
        </w:rPr>
        <w:t>?", "Герб РФ", "Как создавался Герб РФ".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младшего школьника основывается на любви к малой Родине, к родному дому, семье, школе, к родной природе, культурному достоянию своего народа, своей нации и толерантного отнош</w:t>
      </w:r>
      <w:r>
        <w:rPr>
          <w:rFonts w:ascii="Times New Roman" w:hAnsi="Times New Roman" w:cs="Times New Roman"/>
          <w:sz w:val="28"/>
          <w:szCs w:val="28"/>
        </w:rPr>
        <w:t>ения к представителям других национальностей. Патриотическое воспитание помогает утверждаться отношениям дружбы, равноправия, взаимного уважения, всестороннего сотрудничества и взаимопомощи народов и наций. Истинный патриот уважительно относится и к другим</w:t>
      </w:r>
      <w:r>
        <w:rPr>
          <w:rFonts w:ascii="Times New Roman" w:hAnsi="Times New Roman" w:cs="Times New Roman"/>
          <w:sz w:val="28"/>
          <w:szCs w:val="28"/>
        </w:rPr>
        <w:t xml:space="preserve"> культурам, людям других национальностей. Чем выше уровень национальной культуры, тем выше культура человека вообще, тем бережнее он относится к людям другой национальности. Все эти качества необходимо закладывать уже в младшем школьном возрасте.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</w:t>
      </w:r>
      <w:r>
        <w:rPr>
          <w:rFonts w:ascii="Times New Roman" w:hAnsi="Times New Roman" w:cs="Times New Roman"/>
          <w:sz w:val="28"/>
          <w:szCs w:val="28"/>
        </w:rPr>
        <w:t xml:space="preserve">еское воспитание младших школьников характеризуется появлением ряда новых форм, причем таких, которые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предполагают также включение учащихся в непосредственную военно-патриотическую деятельность: "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" или "Зарница", смотры строя и песни, поиск материа</w:t>
      </w:r>
      <w:r>
        <w:rPr>
          <w:rFonts w:ascii="Times New Roman" w:hAnsi="Times New Roman" w:cs="Times New Roman"/>
          <w:sz w:val="28"/>
          <w:szCs w:val="28"/>
        </w:rPr>
        <w:t>лов о подвигах родных и близких, героев-земляков, помощь в оборудовании экспозиции школьного музея боевой славы, участие в военно-патриотических церемониалах. Важная предпосылка эффективности патриотического воспитания младших школьников - своевременное пр</w:t>
      </w:r>
      <w:r>
        <w:rPr>
          <w:rFonts w:ascii="Times New Roman" w:hAnsi="Times New Roman" w:cs="Times New Roman"/>
          <w:sz w:val="28"/>
          <w:szCs w:val="28"/>
        </w:rPr>
        <w:t>иобщение их к традициям, родившимся в школе и нацеленным на подготовку патриотов. Потому что именно в младшем школьном возрасте активно развиваются важнейшие психические функции и понятия общечеловеческих, нравственных ценностей, которые затем останутся вс</w:t>
      </w:r>
      <w:r>
        <w:rPr>
          <w:rFonts w:ascii="Times New Roman" w:hAnsi="Times New Roman" w:cs="Times New Roman"/>
          <w:sz w:val="28"/>
          <w:szCs w:val="28"/>
        </w:rPr>
        <w:t>ю жизнь, помогут обрести своё место в социуме.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Младших школьников отличает жажда узнавать окружающий мир, получать новые впечатления, отсюда - возникновение интереса к общественной жизни, отношениям в ней. Как и в дошкольном периоде, в жизнедеятельности мл</w:t>
      </w:r>
      <w:r>
        <w:rPr>
          <w:rFonts w:ascii="Times New Roman" w:hAnsi="Times New Roman" w:cs="Times New Roman"/>
          <w:sz w:val="28"/>
          <w:szCs w:val="28"/>
        </w:rPr>
        <w:t>адших школьников определяющее место принадлежит эмоциям, но укрепляется тенденция освобождения от импульсивности. По мнению психологов, эмоции, чувства способствуют переходу внешнего воздействия в личный смысл. Период младшего школьного возраста по своим п</w:t>
      </w:r>
      <w:r>
        <w:rPr>
          <w:rFonts w:ascii="Times New Roman" w:hAnsi="Times New Roman" w:cs="Times New Roman"/>
          <w:sz w:val="28"/>
          <w:szCs w:val="28"/>
        </w:rPr>
        <w:t xml:space="preserve">сихологическим характеристикам наиболее благоприятен для воспитания патриотизма, так как младший школьник отвечает доверием взрослому, ему присуща подражательность, внушаемость, эмоциональная отзывчивость, искренность чувств. Знания,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впечатления, пережитые</w:t>
      </w:r>
      <w:r>
        <w:rPr>
          <w:rFonts w:ascii="Times New Roman" w:hAnsi="Times New Roman" w:cs="Times New Roman"/>
          <w:sz w:val="28"/>
          <w:szCs w:val="28"/>
        </w:rPr>
        <w:t xml:space="preserve"> в детстве остаются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человеком на всю жизнь. Младший школьный возраст - наиболее подходящий для воспитания интереса к общественным явлениям, совместным делам. Важно не упустить этого момента и вовлечь каждого в насыщенную жизнь коллектива, имеющую социаль</w:t>
      </w:r>
      <w:r>
        <w:rPr>
          <w:rFonts w:ascii="Times New Roman" w:hAnsi="Times New Roman" w:cs="Times New Roman"/>
          <w:sz w:val="28"/>
          <w:szCs w:val="28"/>
        </w:rPr>
        <w:t>но значимое содержание.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Внеклассная работа в начальной школе предоставляет большие возможности для воспитания гражданских качеств младших школьников, выработки у них первичных навыков гражданского поведения. Учителю необходимо обеспечить непрерывность граж</w:t>
      </w:r>
      <w:r>
        <w:rPr>
          <w:rFonts w:ascii="Times New Roman" w:hAnsi="Times New Roman" w:cs="Times New Roman"/>
          <w:sz w:val="28"/>
          <w:szCs w:val="28"/>
        </w:rPr>
        <w:t>данского воспитания, его соответствие возрастным особенностям младших школьников, а также совместную работу школы и семьи.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должен помочь детям осознать свое место в истории своего народа, включать младших школьников в социально активную деятельност</w:t>
      </w:r>
      <w:r>
        <w:rPr>
          <w:rFonts w:ascii="Times New Roman" w:hAnsi="Times New Roman" w:cs="Times New Roman"/>
          <w:sz w:val="28"/>
          <w:szCs w:val="28"/>
        </w:rPr>
        <w:t>ь, в которой они будут расти как граждане и патриоты.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школьный возраст - наиболее подходящий для воспитания интереса к общественным явлениям, для усвоения нравственных норм и ознакомления детей с общественной жизнью.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 изучение курса "Человек и</w:t>
      </w:r>
      <w:r>
        <w:rPr>
          <w:rFonts w:ascii="Times New Roman" w:hAnsi="Times New Roman" w:cs="Times New Roman"/>
          <w:sz w:val="28"/>
          <w:szCs w:val="28"/>
        </w:rPr>
        <w:t xml:space="preserve"> мир", более активное общение со сверстниками, взрослыми, участие в общественной жизни (общественные акции, общественно полезный труд, школьные и государственные праздники, коллективные творческие дела, забота о природе и т. д.), совместный труд, чтение де</w:t>
      </w:r>
      <w:r>
        <w:rPr>
          <w:rFonts w:ascii="Times New Roman" w:hAnsi="Times New Roman" w:cs="Times New Roman"/>
          <w:sz w:val="28"/>
          <w:szCs w:val="28"/>
        </w:rPr>
        <w:t>тских периодических изданий, просмотр теле - и прослушивание радиопередач дети приобщаются к жизни своей страны, познают ту реальную социальную действительность, которая их окружает.</w:t>
      </w:r>
      <w:proofErr w:type="gramEnd"/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Организуя патриотическое воспитание, следует опираться на психологические</w:t>
      </w:r>
      <w:r>
        <w:rPr>
          <w:rFonts w:ascii="Times New Roman" w:hAnsi="Times New Roman" w:cs="Times New Roman"/>
          <w:sz w:val="28"/>
          <w:szCs w:val="28"/>
        </w:rPr>
        <w:t xml:space="preserve"> особенности младших школьников.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младшего школьного возраста мыслит образами, конкретными категориями, эмоционально воспринимает ярко окрашенные события и факты. Поэтому ознакомление детей с жизнью своей страны необходимо строить на доступных, конк</w:t>
      </w:r>
      <w:r>
        <w:rPr>
          <w:rFonts w:ascii="Times New Roman" w:hAnsi="Times New Roman" w:cs="Times New Roman"/>
          <w:sz w:val="28"/>
          <w:szCs w:val="28"/>
        </w:rPr>
        <w:t>ретных фактах, явлениях, событиях, показывая логические связи между ними. Это ближе и понятнее ребенку. Например, знакомя детей с историей страны, мы просим их составить с помощью родителей свою родословную. Узнавая о своих корнях, о своих предках, дети че</w:t>
      </w:r>
      <w:r>
        <w:rPr>
          <w:rFonts w:ascii="Times New Roman" w:hAnsi="Times New Roman" w:cs="Times New Roman"/>
          <w:sz w:val="28"/>
          <w:szCs w:val="28"/>
        </w:rPr>
        <w:t xml:space="preserve">рез жизнь близких им </w:t>
      </w:r>
      <w:r>
        <w:rPr>
          <w:rFonts w:ascii="Times New Roman" w:hAnsi="Times New Roman" w:cs="Times New Roman"/>
          <w:sz w:val="28"/>
          <w:szCs w:val="28"/>
        </w:rPr>
        <w:lastRenderedPageBreak/>
        <w:t>людей познают историю Родины, она становится ближе и понятнее, поскольку окрашивается их переживаниями.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Младшие школьники, в силу конкретности мышления, еще не могут осознать сущности общественных явлений и понятий. Так, понятие Родина</w:t>
      </w:r>
      <w:r>
        <w:rPr>
          <w:rFonts w:ascii="Times New Roman" w:hAnsi="Times New Roman" w:cs="Times New Roman"/>
          <w:sz w:val="28"/>
          <w:szCs w:val="28"/>
        </w:rPr>
        <w:t xml:space="preserve"> сужается у них до того узкого окружения, в котором они живут.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Поэтому воспитание патриотизма следует начинать с воспитания любви к близким: маме, папе, дедушке, бабушке, сестренке; с любви к дому, в котором ребенок живет; саду, дереву, которое растет у до</w:t>
      </w:r>
      <w:r>
        <w:rPr>
          <w:rFonts w:ascii="Times New Roman" w:hAnsi="Times New Roman" w:cs="Times New Roman"/>
          <w:sz w:val="28"/>
          <w:szCs w:val="28"/>
        </w:rPr>
        <w:t>ма; речке, в которой купается летом; близкому окружению -- к тому, что рядом, что понятно, взаимодействие с которым проникнуто эмоциями и переживаниями: в саду растет яблонька, посаженная в честь его рождения;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этим деревом он сидел, когда играли в прят</w:t>
      </w:r>
      <w:r>
        <w:rPr>
          <w:rFonts w:ascii="Times New Roman" w:hAnsi="Times New Roman" w:cs="Times New Roman"/>
          <w:sz w:val="28"/>
          <w:szCs w:val="28"/>
        </w:rPr>
        <w:t>ки; в лесу он собирал спелую душистую землянику; в огороде он помогал сажать и убирать картошку; в родном доме всегда тепло и уютно. Это и есть для малыша Родина - близкая, понятная, родная, наполненная звуками и запахами.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Известная эмоциональность младших</w:t>
      </w:r>
      <w:r>
        <w:rPr>
          <w:rFonts w:ascii="Times New Roman" w:hAnsi="Times New Roman" w:cs="Times New Roman"/>
          <w:sz w:val="28"/>
          <w:szCs w:val="28"/>
        </w:rPr>
        <w:t xml:space="preserve"> школьников диктует педагогу необходимость облекать знания об обществе, Родине и ее истории в яркую образную форму, опираться на эмоции и чувства детей. Все дела, проводимые в классе, должны быть наглядными, конкретными. Если ребенок эмоционально не пережи</w:t>
      </w:r>
      <w:r>
        <w:rPr>
          <w:rFonts w:ascii="Times New Roman" w:hAnsi="Times New Roman" w:cs="Times New Roman"/>
          <w:sz w:val="28"/>
          <w:szCs w:val="28"/>
        </w:rPr>
        <w:t>л то, о чем рассказывает учитель, или то, что он делает сам (участвует в озеленении школы, обустройстве школьной территории, украшении класса, поздравлении ветеранов, в общественно ценных акциях), то услышанное или сделанное не оставит глубокого следа в ег</w:t>
      </w:r>
      <w:r>
        <w:rPr>
          <w:rFonts w:ascii="Times New Roman" w:hAnsi="Times New Roman" w:cs="Times New Roman"/>
          <w:sz w:val="28"/>
          <w:szCs w:val="28"/>
        </w:rPr>
        <w:t>о душе. Так, запланированная учителем встреча с ветераном может оставить детей равнодушными. Но если дети заранее готовились к встрече (готовили подарки, придумывали вопросы, красочно оформляли приглашения), она надолго запомнится и ее захочется повторить.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Следует учесть и такую особенность младших школьников, как активность. Готовность к активным действиям, к поиску новых впечатлений и новых друзей, открытость любому жизненному опыту, огромная энергия детей этого возраста предоставляют широкие и разнообраз</w:t>
      </w:r>
      <w:r>
        <w:rPr>
          <w:rFonts w:ascii="Times New Roman" w:hAnsi="Times New Roman" w:cs="Times New Roman"/>
          <w:sz w:val="28"/>
          <w:szCs w:val="28"/>
        </w:rPr>
        <w:t>ные возможности в организации патриотического воспитания. Дети с удовольствием участвуют в различных видах деятельности, выполняют поручения, трудятся на пользу общества. Работа в группе, общественно значимая и общественно оцениваемая, очень нравится детям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Поскольку младшие школьники еще недалеко ушли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дошкольников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игра продолжает занимать в их жизни важное место, в патриотическом воспитании необходимо широко использовать игру, игровое оформление, игровые моменты. Это могут быть познавательные, экологи</w:t>
      </w:r>
      <w:r>
        <w:rPr>
          <w:rFonts w:ascii="Times New Roman" w:hAnsi="Times New Roman" w:cs="Times New Roman"/>
          <w:sz w:val="28"/>
          <w:szCs w:val="28"/>
        </w:rPr>
        <w:t>ческие, подвижные игры, оформление общественных акций, игровые названия, девизы - все то, что импонирует восприятию младшего школьника и делает очень серьезные понятия близкими и доступными.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вышесказанное говорит о том, что младший школьный возраст - н</w:t>
      </w:r>
      <w:r>
        <w:rPr>
          <w:rFonts w:ascii="Times New Roman" w:hAnsi="Times New Roman" w:cs="Times New Roman"/>
          <w:sz w:val="28"/>
          <w:szCs w:val="28"/>
        </w:rPr>
        <w:t>аиболее подходящий для воспитания интереса к общественным явлениям, к жизни своей страны. Важно не упустить этот момент и вовлечь каждого в насыщенную интересную жизнь, деятельность коллектива, направленную на проявление заботы о ближайшем, а затем и дальн</w:t>
      </w:r>
      <w:r>
        <w:rPr>
          <w:rFonts w:ascii="Times New Roman" w:hAnsi="Times New Roman" w:cs="Times New Roman"/>
          <w:sz w:val="28"/>
          <w:szCs w:val="28"/>
        </w:rPr>
        <w:t>ем окружении детей. Но при этом необходимо дать каждому ребенку реальную возможность занять активную позицию в организации групповой деятельности: определении ее цели, планировании, поиске способов и средств ее выполнения, анализе и оценке результатов. Уме</w:t>
      </w:r>
      <w:r>
        <w:rPr>
          <w:rFonts w:ascii="Times New Roman" w:hAnsi="Times New Roman" w:cs="Times New Roman"/>
          <w:sz w:val="28"/>
          <w:szCs w:val="28"/>
        </w:rPr>
        <w:t>лая организация общих дел, где дети по-настоящему могут проявить себя - хорошая школа воспитания социальной активности, гражданственности, а в конечном итоге - патриотизма.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Методические основы организации взаимодействия воспитателя с родителями и </w:t>
      </w:r>
      <w:r>
        <w:rPr>
          <w:rFonts w:ascii="Times New Roman" w:hAnsi="Times New Roman" w:cs="Times New Roman"/>
          <w:b/>
          <w:sz w:val="28"/>
          <w:szCs w:val="28"/>
        </w:rPr>
        <w:t>детьми по патриотическому воспитанию дошкольников</w:t>
      </w:r>
    </w:p>
    <w:p w:rsidR="00BE0ABE" w:rsidRDefault="00BE0ABE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 Формы и методы патриотического воспитания детей младшего школьного возраста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Знания будут способствовать формированию нравственных понятий и чувств младшего школьника в том случае, если созданы особые </w:t>
      </w:r>
      <w:r>
        <w:rPr>
          <w:rFonts w:ascii="Times New Roman" w:hAnsi="Times New Roman" w:cs="Times New Roman"/>
          <w:sz w:val="28"/>
          <w:szCs w:val="28"/>
        </w:rPr>
        <w:t>условия для их получения, использованы определённые формы и методы воспитания. Задача учителя - отобрать из массы впечатлений, которые ребёнок может получить, те, которые будут ему наиболее доступны, и преподать их в подходящей форме. По количеству участву</w:t>
      </w:r>
      <w:r>
        <w:rPr>
          <w:rFonts w:ascii="Times New Roman" w:hAnsi="Times New Roman" w:cs="Times New Roman"/>
          <w:sz w:val="28"/>
          <w:szCs w:val="28"/>
        </w:rPr>
        <w:t xml:space="preserve">ющих в деятельности выделяют следующие формы патриотического воспитания в начальной школе: индивидуальные; групповые; массовые. Рассмотрим индивидуальные формы патриотического воспитания в начальной школе: индивидуальные формы подразумевают индивидуальную </w:t>
      </w:r>
      <w:r>
        <w:rPr>
          <w:rFonts w:ascii="Times New Roman" w:hAnsi="Times New Roman" w:cs="Times New Roman"/>
          <w:sz w:val="28"/>
          <w:szCs w:val="28"/>
        </w:rPr>
        <w:t>деятельность ребёнка, и, конечно же, учет индивидуальных особенностей учащихся. Организация патриотического воспитания в индивидуальной форме способствует укреплению усвоенных ребёнком нравственных ценностей как черт личности. Он осмысливает нормы и правил</w:t>
      </w:r>
      <w:r>
        <w:rPr>
          <w:rFonts w:ascii="Times New Roman" w:hAnsi="Times New Roman" w:cs="Times New Roman"/>
          <w:sz w:val="28"/>
          <w:szCs w:val="28"/>
        </w:rPr>
        <w:t>а, в результате чего они постепенно становятся его собственными взглядами и убеждениями. В дальнейшем поведение ребёнка, в результате этого, глубоко осмыслено и не имеет ничего общего с механическим подчинением, вынуждаемым только внешними обстоятельствами</w:t>
      </w:r>
      <w:r>
        <w:rPr>
          <w:rFonts w:ascii="Times New Roman" w:hAnsi="Times New Roman" w:cs="Times New Roman"/>
          <w:sz w:val="28"/>
          <w:szCs w:val="28"/>
        </w:rPr>
        <w:t xml:space="preserve"> и требованиями. Кроме того, индивидуальные формы включают в себя тесное взаимодействие с семьями учащихся. Именно семья играет решающую роль на том или ином возрастном этапе. Поэтому педагог должен вовлечь родителей в процесс патриотического воспитания де</w:t>
      </w:r>
      <w:r>
        <w:rPr>
          <w:rFonts w:ascii="Times New Roman" w:hAnsi="Times New Roman" w:cs="Times New Roman"/>
          <w:sz w:val="28"/>
          <w:szCs w:val="28"/>
        </w:rPr>
        <w:t xml:space="preserve">тей. Значимой формой </w:t>
      </w:r>
      <w:r>
        <w:rPr>
          <w:rFonts w:ascii="Times New Roman" w:hAnsi="Times New Roman" w:cs="Times New Roman"/>
          <w:sz w:val="28"/>
          <w:szCs w:val="28"/>
        </w:rPr>
        <w:lastRenderedPageBreak/>
        <w:t>патриотического воспитания (которая может быть как индивидуальной, так и групповой) является игра. Игры младших школьников направлены на подражание поведению взрослых. С одной стороны, в игре проявляется биологическая сущность ребенка,</w:t>
      </w:r>
      <w:r>
        <w:rPr>
          <w:rFonts w:ascii="Times New Roman" w:hAnsi="Times New Roman" w:cs="Times New Roman"/>
          <w:sz w:val="28"/>
          <w:szCs w:val="28"/>
        </w:rPr>
        <w:t xml:space="preserve"> а с другой - готовность к социальной адаптации. В игре тренируются нормы поведения из взрослой жизни, вырабатываются ценности ребёнка. По словам Д.Б.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игре ребенок переходит в развитый мир высших форм человеческой деятельности, правил человече</w:t>
      </w:r>
      <w:r>
        <w:rPr>
          <w:rFonts w:ascii="Times New Roman" w:hAnsi="Times New Roman" w:cs="Times New Roman"/>
          <w:sz w:val="28"/>
          <w:szCs w:val="28"/>
        </w:rPr>
        <w:t>ских взаимоотношений, и игра становится источником морали. Именно поэтому в начальной школе игры не только не запрещаются, но и активно используются как в воспитании, так и в обучении. Рассмотрим групповые формы патриотического воспитания младших школьнико</w:t>
      </w:r>
      <w:r>
        <w:rPr>
          <w:rFonts w:ascii="Times New Roman" w:hAnsi="Times New Roman" w:cs="Times New Roman"/>
          <w:sz w:val="28"/>
          <w:szCs w:val="28"/>
        </w:rPr>
        <w:t>в: групповые формы воспитания подразумевают деятельность учащихся в группах от 5-7 до 25-ти человек.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групповым формам патриотического воспитания можно отнести встречи с ветеранами войны и труда, беседы, викторины, коллективные творческие дела, выставки, </w:t>
      </w:r>
      <w:r>
        <w:rPr>
          <w:rFonts w:ascii="Times New Roman" w:hAnsi="Times New Roman" w:cs="Times New Roman"/>
          <w:sz w:val="28"/>
          <w:szCs w:val="28"/>
        </w:rPr>
        <w:t xml:space="preserve">экскурсии, туристические походы по изучению исторического прошлого родного края. Интересной групповой формой работы является работа музея или музейной комнаты в школе. Одно из условий успешной организации и деятельности школьного музея - преемственность в </w:t>
      </w:r>
      <w:r>
        <w:rPr>
          <w:rFonts w:ascii="Times New Roman" w:hAnsi="Times New Roman" w:cs="Times New Roman"/>
          <w:sz w:val="28"/>
          <w:szCs w:val="28"/>
        </w:rPr>
        <w:t xml:space="preserve">работе его актива. Она обеспечивается тем, что в его состав включаются учащиеся различных возрастных групп. Ученики сообща, совместно участвуют в выполнении различных заданий по поиску и сбору музейных материалов, их учету и хранению, оформлению выставок, </w:t>
      </w:r>
      <w:r>
        <w:rPr>
          <w:rFonts w:ascii="Times New Roman" w:hAnsi="Times New Roman" w:cs="Times New Roman"/>
          <w:sz w:val="28"/>
          <w:szCs w:val="28"/>
        </w:rPr>
        <w:t xml:space="preserve">экспозиций, подготовке и проведению экскурсий. В проведении занятий могут принимать участие учителя истории, сотрудники городского музея.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заслушиваются сообщения учеников о выполнении поисковых заданий, проводится обмен мнениями. Организация т</w:t>
      </w:r>
      <w:r>
        <w:rPr>
          <w:rFonts w:ascii="Times New Roman" w:hAnsi="Times New Roman" w:cs="Times New Roman"/>
          <w:sz w:val="28"/>
          <w:szCs w:val="28"/>
        </w:rPr>
        <w:t xml:space="preserve">аких </w:t>
      </w:r>
      <w:r>
        <w:rPr>
          <w:rFonts w:ascii="Times New Roman" w:hAnsi="Times New Roman" w:cs="Times New Roman"/>
          <w:sz w:val="28"/>
          <w:szCs w:val="28"/>
        </w:rPr>
        <w:lastRenderedPageBreak/>
        <w:t>занятий позволят ученикам приобрести краеведческие знания о своей малой Родине.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краеведческую работу как групповую форму патриотического воспитания. Многие методисты считают, что в основе патриотического воспитания учащихся лежит познание и</w:t>
      </w:r>
      <w:r>
        <w:rPr>
          <w:rFonts w:ascii="Times New Roman" w:hAnsi="Times New Roman" w:cs="Times New Roman"/>
          <w:sz w:val="28"/>
          <w:szCs w:val="28"/>
        </w:rPr>
        <w:t xml:space="preserve"> осознание ими своей «малой» Родины. В начальной школе процесс изучения «малой» Родины, её природы, культуры и быта называют краеведческой работой.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толковом словаре Ушакова краеведение определяется как «изучение какого-нибудь края, изучение отдельных ме</w:t>
      </w:r>
      <w:r>
        <w:rPr>
          <w:rFonts w:ascii="Times New Roman" w:hAnsi="Times New Roman" w:cs="Times New Roman"/>
          <w:sz w:val="28"/>
          <w:szCs w:val="28"/>
        </w:rPr>
        <w:t>стностей, районов со стороны их природы, экономики, быта и т.п., производимое преимущественно местными силами». Одна из главных особенностей краеведческой работы состоит в том, что она включает в себя элементы исследования. Поэтому ее обязательной частью я</w:t>
      </w:r>
      <w:r>
        <w:rPr>
          <w:rFonts w:ascii="Times New Roman" w:hAnsi="Times New Roman" w:cs="Times New Roman"/>
          <w:sz w:val="28"/>
          <w:szCs w:val="28"/>
        </w:rPr>
        <w:t>вляется непосредственное участие школьников в исследовательской работе. Формы краеведческой работы - урочная, факультативная и внеурочная. На уроках с элементами краеведения материал используется в виде отдельных вопросов или фактов, эпизодов, его рассмотр</w:t>
      </w:r>
      <w:r>
        <w:rPr>
          <w:rFonts w:ascii="Times New Roman" w:hAnsi="Times New Roman" w:cs="Times New Roman"/>
          <w:sz w:val="28"/>
          <w:szCs w:val="28"/>
        </w:rPr>
        <w:t xml:space="preserve">ение может быть на любом этапе урока.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Краеведческий материал может излагаться как учителем, так и учащимися, которые делают сообщения. Главной особенностью факультативных занятий является углубленное теоретическое изучение материала. В основе лежат добров</w:t>
      </w:r>
      <w:r>
        <w:rPr>
          <w:rFonts w:ascii="Times New Roman" w:hAnsi="Times New Roman" w:cs="Times New Roman"/>
          <w:sz w:val="28"/>
          <w:szCs w:val="28"/>
        </w:rPr>
        <w:t xml:space="preserve">ольность и глубокий интерес учащихся, их самостоятельная деятельность.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Факультативные курсы по краеведению удачно сочетают в себе разные формы и методы урочной и внеурочной работы в целом. Внеурочная краеведческая работа - экскурсии, экспедиции, вечера, о</w:t>
      </w:r>
      <w:r>
        <w:rPr>
          <w:rFonts w:ascii="Times New Roman" w:hAnsi="Times New Roman" w:cs="Times New Roman"/>
          <w:sz w:val="28"/>
          <w:szCs w:val="28"/>
        </w:rPr>
        <w:t xml:space="preserve">лимпиады, викторины, конференции. Сюда же можно отнести встречи с участниками и свидетелями исторических событий, краеведческие игры. Действенным средством активизации самостоятельной деятельности учеников является их участие в выпуске краеведческих </w:t>
      </w:r>
      <w:r>
        <w:rPr>
          <w:rFonts w:ascii="Times New Roman" w:hAnsi="Times New Roman" w:cs="Times New Roman"/>
          <w:sz w:val="28"/>
          <w:szCs w:val="28"/>
        </w:rPr>
        <w:lastRenderedPageBreak/>
        <w:t>стенга</w:t>
      </w:r>
      <w:r>
        <w:rPr>
          <w:rFonts w:ascii="Times New Roman" w:hAnsi="Times New Roman" w:cs="Times New Roman"/>
          <w:sz w:val="28"/>
          <w:szCs w:val="28"/>
        </w:rPr>
        <w:t>зет, журналов, составление викторин, обсуждение прочитанных книг, изготовление фотомонтажей.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массовые формы патриотического воспитания младших школьников: массовые формы воспитания подразумевают работу с большим количеством учащихся. К массовым </w:t>
      </w:r>
      <w:r>
        <w:rPr>
          <w:rFonts w:ascii="Times New Roman" w:hAnsi="Times New Roman" w:cs="Times New Roman"/>
          <w:sz w:val="28"/>
          <w:szCs w:val="28"/>
        </w:rPr>
        <w:t>формам патриотического воспитания относят классные часы, кружки и секции, клубы и лагеря, вахты памяти, поисковую деятельность, встречи с ветеранами, фестивали и праздники, слеты и сборы, игры.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Считается, что при увеличении числа воспитанников качество вос</w:t>
      </w:r>
      <w:r>
        <w:rPr>
          <w:rFonts w:ascii="Times New Roman" w:hAnsi="Times New Roman" w:cs="Times New Roman"/>
          <w:sz w:val="28"/>
          <w:szCs w:val="28"/>
        </w:rPr>
        <w:t>питания снижается, поскольку уменьшается индивидуальное воздействие на учащегося. Однако организация воспитания в таких формах способствует формированию у детей осознания личной ответственности за общее дела, развитию навыков общения с людьми, умения слуша</w:t>
      </w:r>
      <w:r>
        <w:rPr>
          <w:rFonts w:ascii="Times New Roman" w:hAnsi="Times New Roman" w:cs="Times New Roman"/>
          <w:sz w:val="28"/>
          <w:szCs w:val="28"/>
        </w:rPr>
        <w:t xml:space="preserve">ть другого человека, уважения другого мнения, что играет немаловажную роль в патриотическом воспитании.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патриотического воспитания можно назвать двусторонним. С одной стороны осуществляется целенаправленное воздействие со стороны учителя, с другой</w:t>
      </w:r>
      <w:r>
        <w:rPr>
          <w:rFonts w:ascii="Times New Roman" w:hAnsi="Times New Roman" w:cs="Times New Roman"/>
          <w:sz w:val="28"/>
          <w:szCs w:val="28"/>
        </w:rPr>
        <w:t xml:space="preserve"> - организованная деятельность учащихся, которая непременно должна иметь поставленную ими цель. Воспитание осуществляется с помощью разнообразных методов.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Под методами воспитания в педагогике подразумеваются пути достижения поставленной цели воспитания, в</w:t>
      </w:r>
      <w:r>
        <w:rPr>
          <w:rFonts w:ascii="Times New Roman" w:hAnsi="Times New Roman" w:cs="Times New Roman"/>
          <w:sz w:val="28"/>
          <w:szCs w:val="28"/>
        </w:rPr>
        <w:t>оздействия учителей на учащихся, на организацию их деятельности. Применение метода способствует большему успеху в воспитании в том случае, если он соотносится с ведущим видом деятельности детей. Также педагоги считают, что воспитательное воздействие усилив</w:t>
      </w:r>
      <w:r>
        <w:rPr>
          <w:rFonts w:ascii="Times New Roman" w:hAnsi="Times New Roman" w:cs="Times New Roman"/>
          <w:sz w:val="28"/>
          <w:szCs w:val="28"/>
        </w:rPr>
        <w:t xml:space="preserve">ается при различных сочетаниях методов. 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Рассмотрим опыт работы учителя начальных классов Лемешко Н. В.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МОУ СШ №21 г. Волгограда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патриотического воспитания подрастающего поколения обрела сегодня особую значимость. Построение в России гражданского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общества, динамичное развитие страны зависит от ответственных людей, любящих свою Родину, заботящихся о ней, способных отстаивать её интересы. Воспитание гражданина–патриота сегодня – залог гарантированного будущего для всего российского общества.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начальной школы в решении вопросов воспитания любви к Родине, родному краю, чувства гордости за свою страну трудно переоценить, поскольку младший школьный возраст характеризуется повышенной восприимчивостью внешних влияний, верой в истинность всего,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ему учат, что говорят, в безусловность и необходимость нравственных норм. Именно в этом возрасте возникают большие возможности для систематического и последовательного нравственного воспитания детей.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образовательный стандарт нач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ального образования от 09.10.2009г. ориентирован на воспитание выпускника начальной школы, любящего свой народ, край, Родину; уважающего и принимающего ценности семьи и общества;  выполняющего правила здорового и безопасного для себя и окружающих образа 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зни.</w:t>
      </w:r>
      <w:proofErr w:type="gramEnd"/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– одна из наиболее значимых, непреходящих ценностей, присущих всем сферам жизни общества и государства, является важнейшим духовным достоянием личности, характеризует высший уровень её развития и проявляется в её самореализации на благо 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чества. Патриотизм олицетворяет любовь к своему Отечеству, неразрывность с его историей, культурой, достижениями, проблемами, составляющими духовно-нравственную основу личности, формирующими её гражданскую позицию и потребность в достойном, самоотверженном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служении Родине.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мыслители и педагоги прошлого, раскрывая роль патриотизма в процессе личностного становления человека, указывали на его многостороннее формирующее влияние. Так, например, русский педагог К.Д.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Ушинский считал, что патриотизм являетс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только важной задачей воспитания, но и могучим педагогическим средством: «Как нет человека без самолюбия, так нет человека без любви к Отечеству, и эта любовь даёт воспитанию верный ключ к сердцу человека и могущественную опору для борьбы с его дурным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природными, личными, семейными и родовыми наклонностями».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Абсолютно разделяю это мнение, потому что с раннего детства мои родители воспитывали меня в духе патриотизма. И я с гордостью считаю себя патриотом родного города и России.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Мой опыт работы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данном направлении, к сожалению, выявил ряд противоречий:  о гражданско-патриотическом воспитании теперь или не принято говорить в семье, или говорят редко. Даже во внешне благополучных семьях часто отсутствует эмоциональная связь поколений, родители преим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ущественно заботятся о материальном достатке. Однако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семья и никто другой закладывает первый опыт нравственного поведения ребёнка.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Многие нравственные качества человека активно развиваются в начальной школе. Психологи установили, что дети младшего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школьного возраста характеризуются повышенной восприимчивостью внешнего влияния, верой в истинность всего, чему учат, что говорят, в безусловность и необходимость нравственных норм. Если в этом возрасте ребёнок не почувствует радость познания, не научится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трудиться, любить близких, беречь природу, не уверует в свои способности и возможности, то в дальнейшем сделать это будет труднее, т. к. потребуется значительно больших душевных и физических затрат. Таким образом, именно у детей младшего школьного возраст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должна закладываться система нравственного и патриотического воспитания, формирования гражданской позиции.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Опираясь на знания психологии ребёнка, я, как учитель, стараюсь воспитывать чувства патриотизма, межнационального единства,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товарищества;  формиро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у учеников социально-активную позицию, глубокое уважение к людям труда.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именно в младшем школьном возрасте существуют большие возможности для систематического и последовательного нравственного и патриотического воспитания детей.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 за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дачи работы классного руководителя</w:t>
      </w:r>
    </w:p>
    <w:p w:rsidR="00BE0ABE" w:rsidRDefault="00E45166">
      <w:pPr>
        <w:shd w:val="clear" w:color="auto" w:fill="FFFFFF"/>
        <w:spacing w:after="0" w:line="360" w:lineRule="auto"/>
        <w:ind w:left="1646" w:right="1632"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патриотическому воспитанию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приоритетных направлений воспитательной работы нашей школы  является гражданско – патриотическое воспитание учащихся. Большое внимание уделяется воспитанию патриотизма, культуры межн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ациональных отношений (в МОУ СОШ №21 учатся дети более 10 национальностей), уважения к закону, нормам коллективной жизни, ответственности детей за свои поступки.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этого, я, как классный руководитель, ставлю цели и задачи, которые реализую на протя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жении 19 лет, в том числе, второй год в своем новом классе.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Главной моей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целью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классного руководителя, по гражданско–патриотическому воспитанию является создание условий 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формирования у детей бережного отношения к семейным и народным традициям, обы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чаям, уважения к близким,  историческому прошлому страны,  любви к Родине,  к родному краю.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этого, определяю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E0ABE" w:rsidRDefault="00E4516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 сплоченного детского коллектива.</w:t>
      </w:r>
    </w:p>
    <w:p w:rsidR="00BE0ABE" w:rsidRDefault="00E4516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истории Волгограда, Волгоградской области, страны.</w:t>
      </w:r>
    </w:p>
    <w:p w:rsidR="00BE0ABE" w:rsidRDefault="00E4516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об историческом прошлом России, пробуждение интереса к малой родине.</w:t>
      </w:r>
    </w:p>
    <w:p w:rsidR="00BE0ABE" w:rsidRDefault="00E4516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уважения к национальным традициям своего народа, культуры общения, бережного отношения к духовным богатствам родного края.</w:t>
      </w:r>
    </w:p>
    <w:p w:rsidR="00BE0ABE" w:rsidRDefault="00E4516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Укрепление взаимодействия семьи и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 интересах развития личности ребенка и профилактики асоциального поведения учащихся.</w:t>
      </w:r>
    </w:p>
    <w:p w:rsidR="00BE0ABE" w:rsidRDefault="00E4516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благоприятных условий для сохранения и укрепления физического и психического здоровья детей, формирование потребности в здоровом образе жизни.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Система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воспитательной работы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гражданско-патриотическому воспитанию</w:t>
      </w:r>
    </w:p>
    <w:p w:rsidR="00BE0ABE" w:rsidRDefault="00E45166">
      <w:pPr>
        <w:shd w:val="clear" w:color="auto" w:fill="FFFFFF"/>
        <w:spacing w:after="0" w:line="360" w:lineRule="auto"/>
        <w:ind w:right="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стаж работы в должности классного руководителя – 19 лет.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Приоритетными направлениями в своей воспитательной работе считаю 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духовно-нравственное. Убеждена,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нравственность, патриотизм и интеллект тесно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взаимосвязаны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успешно, если оно системно. В начале 90-х годов, когда я только начинала работать в начальной школе, только по одной книге для чтения  М.В.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«Родная речь» можно было проделат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большую работу по патриотическому воспитанию без особой затраты сил и времени на подготовку. Эта книга была снабжена подборкой соответствующего материала, да ещё в хронологическом порядке. Но преподносилось это с такой идеологической подоплёкой, что,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знаюсь честно, вызывало у меня  раздражение.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временем тексты о Ленине, партии, революции изъяли из книги, а заодно и об армии, о Гражданской и Великой Отечественной войнах (как будто это не наша история!).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Размышляя, обмениваясь мнениями с коллегами,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к выводу, что нужно искать новые подходы в  воспитании гражданина, но и наработанное русской и советской системой школьного образования забывать нельзя. Многое пришлось пересмотреть, что-то исключить, что-то создать заново.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путём знакомства с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пытом работы коллег, своих разработок, у меня постепенно сформировалась собственная система патриотического воспитания младшего школьника.  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Сначала  я  четко представляю себе, чего же я хочу добиться от детей на конкретном этапе их развития, какими я хочу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увидеть их в конце года, что я могу изменить и чего ни в коем случае не должна делать.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по гражданско-патриотическому воспитанию учащихся я провожу в три этапа: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 этап.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 истории своей семьи, её родословной, семейных традиций (1 класс).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 эт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ап.</w:t>
      </w:r>
      <w:r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истории своего города, края, их настоящего и будущего (2-3 классы).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 этап.</w:t>
      </w:r>
      <w:r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истории, культуры, быта, традиций Отечества (4 класс).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свой вариант работы по гражданско-патриотическому воспитанию школьников на период обучения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1-го по 4-й классы. 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Основа воспитательной работы – союз учителя, родителей и ребёнка (ученик – учитель – родитель).</w:t>
      </w:r>
      <w:r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первый коллектив ребёнка, естественная среда его развития, где закладываются основы будущей личности. В каждой семье объектив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складывается определённая, далеко не всегда осознанная ею, система воспитания детей. Здесь имеется в виду и понимание целей воспитания, и формулировка его задач, и более или менее целенаправленное применение методов и приёмов воспитания. Таким образом,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родители, не всегда могут оказать правильное воздействие на формирование гражданско-патриотических качеств личности ребёнка. В связи с этим значительное место в моей деятельности занимает просветительская работа с родителями. Это родительские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обрания, совместные праздники, творческие и спортивные конкурсы, экскурсии.         Тематика проводимых мною собраний, направленных на ознакомление родителей с методами и формами гражданско-патриотического воспитания детей, различна: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«Значение эмоций 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формирования положительного взаимодействия ребёнка с миром»;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 «Роль самооценки в формировании личности»;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«Мудрые заповеди предков»;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«Что значит быть счастливым в своей стране»;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«Мой ребёнок становится взрослым»;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«Патриотизм – что это?», и др.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дители моих классов принимают активное участие и в общешкольных тематических собраниях с выступлениями об опыте семейного воспитания. Признанным лидером выступлений за последние два учебных года стал офицер запаса Пархоменко Евгений Александрович.</w:t>
      </w:r>
    </w:p>
    <w:p w:rsidR="00BE0ABE" w:rsidRDefault="00E45166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114300" distR="114300">
                <wp:extent cx="305435" cy="305435"/>
                <wp:effectExtent l="0" t="0" r="0" b="0"/>
                <wp:docPr id="1" name="Auto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4" stroked="f" style="position:absolute;margin-left:0pt;margin-top:-24.05pt;width:23.95pt;height:23.9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 сказать в заключении? Разработанная и реализуемая мною система гражданско-патриотического воспитания младших школьников способствует укреплению семьи и семейных ценностей; воспитанию любви к школе, малой Родине, стране; бережному отношению к духовным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природным богатствам родного края; помогает осознать себя гражданином города, страны.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я не была патриотом своей школы, города, страны, не была дочерью офицера, внучкой участника Сталинградской битвы и Великой Отечественной войны, наверно не смогл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бы так глубоко прочувствовать необходимость патриотического воспитания детей.</w:t>
      </w:r>
    </w:p>
    <w:p w:rsidR="00BE0ABE" w:rsidRDefault="00E4516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формирование моей педагогической системы гражданско-патриотического воспитания детей много лет назад большое влияние оказали слова академика Д. С. Лихачёва: «Я придерживаюсь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такого взгляда, что любовь к Родине начинается с любви к своей семье, своему дому, своей школе. Она постепенно растёт. С возрастом она становится также любовью к своему городу, к своим землякам, к родной природе, к своему селу, а созрев, становится сознат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ельной и крепкой до самой смерти, любовью к своей стране и её народу. Нельзя перескочить через какое-либо звено этого процесса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очень трудно скрепить вновь всю цепь, когда что-нибудь в ней выпало или, больше того, отсутствовало с самого начала».</w:t>
      </w:r>
    </w:p>
    <w:p w:rsidR="00BE0ABE" w:rsidRDefault="00E45166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Несомненн</w:t>
      </w:r>
      <w:r>
        <w:rPr>
          <w:rFonts w:ascii="Times New Roman" w:hAnsi="Times New Roman" w:cs="Times New Roman"/>
          <w:sz w:val="28"/>
          <w:szCs w:val="28"/>
        </w:rPr>
        <w:t>о, разнообразные методы патриотического воспитания должны использоваться на протяжении всего обучения детей в начальной школе. Их выбор осуществляется в зависимости от особенностей учащихся и изучаемых предметов. Таким образом, процесс патриотического восп</w:t>
      </w:r>
      <w:r>
        <w:rPr>
          <w:rFonts w:ascii="Times New Roman" w:hAnsi="Times New Roman" w:cs="Times New Roman"/>
          <w:sz w:val="28"/>
          <w:szCs w:val="28"/>
        </w:rPr>
        <w:t>итания имеет свои специфические особенности. Они заключаются не только в подборе наиболее эффективных форм и методов, но и в том, что в начальной школе формируются только основы патриотизма.</w:t>
      </w: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ABE" w:rsidRDefault="00E45166">
      <w:pPr>
        <w:spacing w:after="0" w:line="360" w:lineRule="auto"/>
        <w:ind w:right="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 Проект организации внеурочной деятельности младших школьник</w:t>
      </w:r>
      <w:r>
        <w:rPr>
          <w:rFonts w:ascii="Times New Roman" w:hAnsi="Times New Roman" w:cs="Times New Roman"/>
          <w:b/>
          <w:sz w:val="28"/>
          <w:szCs w:val="28"/>
        </w:rPr>
        <w:t>ов по патриотическому воспитанию.</w:t>
      </w:r>
    </w:p>
    <w:p w:rsidR="00BE0ABE" w:rsidRDefault="00E45166">
      <w:pPr>
        <w:spacing w:after="0"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BE0ABE" w:rsidRDefault="00E45166">
      <w:pPr>
        <w:spacing w:after="0"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мероприятий по патриотическому воспитанию</w:t>
      </w:r>
    </w:p>
    <w:tbl>
      <w:tblPr>
        <w:tblW w:w="9630" w:type="dxa"/>
        <w:jc w:val="center"/>
        <w:tblLook w:val="04A0" w:firstRow="1" w:lastRow="0" w:firstColumn="1" w:lastColumn="0" w:noHBand="0" w:noVBand="1"/>
      </w:tblPr>
      <w:tblGrid>
        <w:gridCol w:w="1184"/>
        <w:gridCol w:w="3397"/>
        <w:gridCol w:w="2256"/>
        <w:gridCol w:w="2793"/>
      </w:tblGrid>
      <w:tr w:rsidR="00BE0ABE">
        <w:trPr>
          <w:jc w:val="center"/>
        </w:trPr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3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7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 проведение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 «Мы дети твои, Россия»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18.01.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Историческая игра-викторина «История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Великой Отечественной войны 1941 –</w:t>
            </w:r>
          </w:p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1945 гг.»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24.01.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документальных фильмов о Великой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Отечественной войне.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31.01.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час «Детство, опалённое войной», посвящённый пионерам-героям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«Память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огненных лет» - общешкольное мероприятие ко Дню освобождения села от немецких захватчиков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Горячие слёзы Афганистана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бщешкольное мероприятие, посвящённое событиям в Афганистане.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плакатов «С 23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февраля!»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17.02.</w:t>
            </w:r>
          </w:p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</w:t>
            </w:r>
          </w:p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солдатской песни «Песня в солдатской шинели», посвящённый 23 февраля.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outlineLvl w:val="1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aps/>
                <w:sz w:val="28"/>
                <w:szCs w:val="28"/>
                <w:u w:val="single"/>
                <w:lang w:eastAsia="ru-RU"/>
              </w:rPr>
              <w:t>СПОРТИВНО-ИГРОВОЙ ПРАЗДНИК, ПОСВЯЩЁННЫЙ 23 ФЕВРАЛЯ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Турнир знатоков прав: «Я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патриот»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25.02.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  <w:tr w:rsidR="00BE0ABE">
        <w:trPr>
          <w:jc w:val="center"/>
        </w:trPr>
        <w:tc>
          <w:tcPr>
            <w:tcW w:w="11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«Оружие Победы»</w:t>
            </w:r>
          </w:p>
        </w:tc>
        <w:tc>
          <w:tcPr>
            <w:tcW w:w="22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27.02</w:t>
            </w:r>
          </w:p>
        </w:tc>
        <w:tc>
          <w:tcPr>
            <w:tcW w:w="27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0ABE" w:rsidRDefault="00E45166">
            <w:pPr>
              <w:spacing w:after="0" w:line="360" w:lineRule="auto"/>
              <w:ind w:right="56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Дрынкина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Е.П.</w:t>
            </w:r>
          </w:p>
        </w:tc>
      </w:tr>
    </w:tbl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BE0ABE" w:rsidRDefault="00E45166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E0ABE" w:rsidRDefault="00E45166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Патриотическое воспитание сегодня является одной из актуальных задач школы. Младший школьный возраст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патриотического </w:t>
      </w:r>
      <w:r>
        <w:rPr>
          <w:rFonts w:ascii="Times New Roman" w:hAnsi="Times New Roman" w:cs="Times New Roman"/>
          <w:sz w:val="28"/>
          <w:szCs w:val="28"/>
        </w:rPr>
        <w:t xml:space="preserve">воспитания, поскольку в этом возрасте дети активно </w:t>
      </w:r>
      <w:r>
        <w:rPr>
          <w:rFonts w:ascii="Times New Roman" w:hAnsi="Times New Roman" w:cs="Times New Roman"/>
          <w:sz w:val="28"/>
          <w:szCs w:val="28"/>
        </w:rPr>
        <w:lastRenderedPageBreak/>
        <w:t>получают и накапливают знания о жизни общества, о взаимоотношениях между людьми, о различных способах поведения. Также в это время взрослый является для них авторитетом и примером, что способствует успешно</w:t>
      </w:r>
      <w:r>
        <w:rPr>
          <w:rFonts w:ascii="Times New Roman" w:hAnsi="Times New Roman" w:cs="Times New Roman"/>
          <w:sz w:val="28"/>
          <w:szCs w:val="28"/>
        </w:rPr>
        <w:t>й воспитательной работе. Именно поэтому на данный момент такое нравственное чувство как патриотизм является одним из личностных результатов начального образования. Под патриотизмом подразумевается любовь к своей Родине, преданность ей, забота о благе своег</w:t>
      </w:r>
      <w:r>
        <w:rPr>
          <w:rFonts w:ascii="Times New Roman" w:hAnsi="Times New Roman" w:cs="Times New Roman"/>
          <w:sz w:val="28"/>
          <w:szCs w:val="28"/>
        </w:rPr>
        <w:t>о Отечества, знание и сохранение его культурных особенностей. В свою очередь под Родиной младший школьник может понимать семью, место, где он родился, город, страну, в которой он живёт. Особенностью патриотического воспитания в начальной школе является то,</w:t>
      </w:r>
      <w:r>
        <w:rPr>
          <w:rFonts w:ascii="Times New Roman" w:hAnsi="Times New Roman" w:cs="Times New Roman"/>
          <w:sz w:val="28"/>
          <w:szCs w:val="28"/>
        </w:rPr>
        <w:t xml:space="preserve"> что у младших школьников формируются только основы патриотизма, которые опираются на полученные ими знания о своей стране и «малой» Родине.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Исходя из требований ФГОС НОО к личностным результатам образования и опираясь на Концепцию духовно-нравственного ра</w:t>
      </w:r>
      <w:r>
        <w:rPr>
          <w:rFonts w:ascii="Times New Roman" w:hAnsi="Times New Roman" w:cs="Times New Roman"/>
          <w:sz w:val="28"/>
          <w:szCs w:val="28"/>
        </w:rPr>
        <w:t>звития и воспитания личности гражданина России, можно сделать вывод, что результаты патриотического воспитания должны отражать: ) формирование основ гражданской идентичности;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осознание учащимися понятия «Родина»; ) уважение к культурному и историческому пр</w:t>
      </w:r>
      <w:r>
        <w:rPr>
          <w:rFonts w:ascii="Times New Roman" w:hAnsi="Times New Roman" w:cs="Times New Roman"/>
          <w:sz w:val="28"/>
          <w:szCs w:val="28"/>
        </w:rPr>
        <w:t>ошлому России; ) ценностное отношение к старшему поколению; ) уважительное отношение к природе; ) знание и уважение государственной символики Российской Федерации; ) уважительное отношение к истории и культуре других народов.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наилучшего воспитательного</w:t>
      </w:r>
      <w:r>
        <w:rPr>
          <w:rFonts w:ascii="Times New Roman" w:hAnsi="Times New Roman" w:cs="Times New Roman"/>
          <w:sz w:val="28"/>
          <w:szCs w:val="28"/>
        </w:rPr>
        <w:t xml:space="preserve"> эффекта учителю необходимо организовать работу учеников в подходящей форме. Наиболее эффективными методами патриотического воспитания на уроке считаются такие методы как беседа, рассказ, создание и анализ ситуаций. Они позволяют сформировать у учащихся пр</w:t>
      </w:r>
      <w:r>
        <w:rPr>
          <w:rFonts w:ascii="Times New Roman" w:hAnsi="Times New Roman" w:cs="Times New Roman"/>
          <w:sz w:val="28"/>
          <w:szCs w:val="28"/>
        </w:rPr>
        <w:t xml:space="preserve">едставление об особенностях нашей страны и культуре народов, населяющих её, выработать правильные оценки и суждения о понятиях и поступках. Таким образом, в соответствии с </w:t>
      </w:r>
      <w:r>
        <w:rPr>
          <w:rFonts w:ascii="Times New Roman" w:hAnsi="Times New Roman" w:cs="Times New Roman"/>
          <w:sz w:val="28"/>
          <w:szCs w:val="28"/>
        </w:rPr>
        <w:lastRenderedPageBreak/>
        <w:t>требованиями ФГОС, патриотическое воспитание младших школьников - одна из основных з</w:t>
      </w:r>
      <w:r>
        <w:rPr>
          <w:rFonts w:ascii="Times New Roman" w:hAnsi="Times New Roman" w:cs="Times New Roman"/>
          <w:sz w:val="28"/>
          <w:szCs w:val="28"/>
        </w:rPr>
        <w:t>адач начальной школы. По своим психологическим характеристикам период младшего школьного возраста является наиболее благоприятным для воспитания патриотизма, так как дети в этом возрасте отвечают доверием взрослому, им присуща эмоциональная отзывчивость, п</w:t>
      </w:r>
      <w:r>
        <w:rPr>
          <w:rFonts w:ascii="Times New Roman" w:hAnsi="Times New Roman" w:cs="Times New Roman"/>
          <w:sz w:val="28"/>
          <w:szCs w:val="28"/>
        </w:rPr>
        <w:t>одражательность, искренность чувств. Патриотическим воспитанием детей младшего школьного возраста называется целенаправленный, специально организованный процесс по воспитанию патриотических чувств, обогащению ребенка знаниями о Родине, развитию потребности</w:t>
      </w:r>
      <w:r>
        <w:rPr>
          <w:rFonts w:ascii="Times New Roman" w:hAnsi="Times New Roman" w:cs="Times New Roman"/>
          <w:sz w:val="28"/>
          <w:szCs w:val="28"/>
        </w:rPr>
        <w:t xml:space="preserve"> в деятельности на общую пользу, формированию умений и навыков нравственного поведения. Патриотическое воспитание в школе должно осуществляться как в урочной, так и во внеурочной деятельности младших школьников. Это предполагает широкое использование возмо</w:t>
      </w:r>
      <w:r>
        <w:rPr>
          <w:rFonts w:ascii="Times New Roman" w:hAnsi="Times New Roman" w:cs="Times New Roman"/>
          <w:sz w:val="28"/>
          <w:szCs w:val="28"/>
        </w:rPr>
        <w:t>жностей учебных дисциплин и включение детей в разнообразные виды социально значимой деятельности, через которые формируется чувство любви к Родине, интереса к ее истории, стремление к заботе о ней.</w:t>
      </w: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BE0ABE">
      <w:pPr>
        <w:spacing w:after="0" w:line="360" w:lineRule="auto"/>
        <w:ind w:right="567"/>
        <w:rPr>
          <w:rFonts w:ascii="Times New Roman" w:hAnsi="Times New Roman" w:cs="Times New Roman"/>
          <w:sz w:val="28"/>
          <w:szCs w:val="28"/>
        </w:rPr>
      </w:pPr>
    </w:p>
    <w:p w:rsidR="00BE0ABE" w:rsidRDefault="00E45166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ЛИТЕРАТУРЫ </w:t>
      </w:r>
    </w:p>
    <w:p w:rsidR="00BE0ABE" w:rsidRDefault="00E45166">
      <w:pPr>
        <w:pStyle w:val="af0"/>
        <w:numPr>
          <w:ilvl w:val="0"/>
          <w:numId w:val="2"/>
        </w:numPr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Кукушин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В.С. Теория и методика</w:t>
      </w:r>
      <w:r>
        <w:rPr>
          <w:rFonts w:ascii="Times New Roman" w:hAnsi="Times New Roman" w:cs="Times New Roman"/>
          <w:sz w:val="28"/>
          <w:szCs w:val="28"/>
        </w:rPr>
        <w:t xml:space="preserve"> воспитания / В.С.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. - Ростов н</w:t>
      </w:r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>: Феникс, 2006. - 508 с.</w:t>
      </w:r>
    </w:p>
    <w:p w:rsidR="00BE0ABE" w:rsidRDefault="00E45166">
      <w:pPr>
        <w:pStyle w:val="af0"/>
        <w:numPr>
          <w:ilvl w:val="0"/>
          <w:numId w:val="2"/>
        </w:numPr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Болотина Л.Р. Педагогика: учебное пособие для педагогических институтов / Л.Р. Болотина. - М: Просвещение, 1978. - 128 с.</w:t>
      </w:r>
    </w:p>
    <w:p w:rsidR="00BE0ABE" w:rsidRDefault="00E45166">
      <w:pPr>
        <w:pStyle w:val="af0"/>
        <w:numPr>
          <w:ilvl w:val="0"/>
          <w:numId w:val="2"/>
        </w:numPr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Ермолаева М.В. Психология развития: методическое пособие для студенто</w:t>
      </w:r>
      <w:r>
        <w:rPr>
          <w:rFonts w:ascii="Times New Roman" w:hAnsi="Times New Roman" w:cs="Times New Roman"/>
          <w:sz w:val="28"/>
          <w:szCs w:val="28"/>
        </w:rPr>
        <w:t>в заочной и дистанционной форм обучения, 2-е издание / М.В. Ермолаева. - М.: Московский психолого-социальный институт, 2003 - 376 с.</w:t>
      </w:r>
    </w:p>
    <w:p w:rsidR="00BE0ABE" w:rsidRDefault="00E45166">
      <w:pPr>
        <w:pStyle w:val="af0"/>
        <w:numPr>
          <w:ilvl w:val="0"/>
          <w:numId w:val="2"/>
        </w:numPr>
        <w:spacing w:after="0" w:line="360" w:lineRule="auto"/>
        <w:ind w:left="0" w:right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И.П. Педагогика: Новый курс: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студ.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заведений: В 2 кн. Книга 2. Процесс воспитания / И.П.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дласый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>
        <w:rPr>
          <w:rFonts w:ascii="Times New Roman" w:hAnsi="Times New Roman" w:cs="Times New Roman"/>
          <w:sz w:val="28"/>
          <w:szCs w:val="28"/>
        </w:rPr>
        <w:t>. изд. центр ВЛАДОС, 2002 - 256 с.</w:t>
      </w:r>
    </w:p>
    <w:p w:rsidR="00BE0ABE" w:rsidRDefault="00E45166">
      <w:pPr>
        <w:spacing w:after="0" w:line="36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BE0ABE" w:rsidRDefault="00E45166">
      <w:pPr>
        <w:spacing w:after="0" w:line="360" w:lineRule="auto"/>
        <w:ind w:right="567"/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hyperlink r:id="rId16">
        <w:r>
          <w:rPr>
            <w:rStyle w:val="-"/>
            <w:rFonts w:ascii="Times New Roman" w:hAnsi="Times New Roman" w:cs="Times New Roman"/>
            <w:sz w:val="28"/>
            <w:szCs w:val="28"/>
          </w:rPr>
          <w:t>https://www.bibliofond.ru/view.aspx?id=895182</w:t>
        </w:r>
      </w:hyperlink>
    </w:p>
    <w:p w:rsidR="00BE0ABE" w:rsidRDefault="00E45166">
      <w:pPr>
        <w:spacing w:after="0" w:line="360" w:lineRule="auto"/>
        <w:ind w:right="567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17">
        <w:r>
          <w:rPr>
            <w:rStyle w:val="-"/>
            <w:rFonts w:ascii="Times New Roman" w:hAnsi="Times New Roman" w:cs="Times New Roman"/>
            <w:sz w:val="28"/>
            <w:szCs w:val="28"/>
          </w:rPr>
          <w:t>https://nsportal.ru/nachalnaya-shkola/vospitatelnaya-rabota/2012/11/11/sushchnost-patrioticheskogo-vospitaniya</w:t>
        </w:r>
      </w:hyperlink>
    </w:p>
    <w:p w:rsidR="00BE0ABE" w:rsidRDefault="00E45166">
      <w:pPr>
        <w:spacing w:after="0" w:line="360" w:lineRule="auto"/>
        <w:ind w:right="567"/>
        <w:jc w:val="center"/>
      </w:pPr>
      <w:r>
        <w:rPr>
          <w:rFonts w:ascii="Times New Roman" w:hAnsi="Times New Roman" w:cs="Times New Roman"/>
          <w:sz w:val="28"/>
          <w:szCs w:val="28"/>
        </w:rPr>
        <w:t>3.</w:t>
      </w:r>
      <w:hyperlink r:id="rId18">
        <w:r>
          <w:rPr>
            <w:rStyle w:val="-"/>
            <w:rFonts w:ascii="Times New Roman" w:hAnsi="Times New Roman" w:cs="Times New Roman"/>
            <w:sz w:val="28"/>
            <w:szCs w:val="28"/>
          </w:rPr>
          <w:t>https://studbooks.net/1869690/pedagogika/osobennosti_patrioticheskogo_vospitaniya_detey_mladshego_shkolnogo_vozrasta</w:t>
        </w:r>
      </w:hyperlink>
    </w:p>
    <w:p w:rsidR="00BE0ABE" w:rsidRDefault="00E45166">
      <w:pPr>
        <w:spacing w:after="0" w:line="360" w:lineRule="auto"/>
        <w:ind w:right="567"/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hyperlink r:id="rId19">
        <w:r>
          <w:rPr>
            <w:rStyle w:val="-"/>
            <w:rFonts w:ascii="Times New Roman" w:hAnsi="Times New Roman" w:cs="Times New Roman"/>
            <w:sz w:val="28"/>
            <w:szCs w:val="28"/>
          </w:rPr>
          <w:t>https://infourok.ru/formirovaniya-patriotizma-v-sisteme-vospitatelnoy-raboti-v-nachalnih-klassah-1867029.html</w:t>
        </w:r>
      </w:hyperlink>
    </w:p>
    <w:p w:rsidR="00BE0ABE" w:rsidRDefault="00E45166">
      <w:pPr>
        <w:spacing w:after="0" w:line="360" w:lineRule="auto"/>
        <w:ind w:right="567"/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hyperlink r:id="rId20">
        <w:r>
          <w:rPr>
            <w:rStyle w:val="-"/>
            <w:rFonts w:ascii="Times New Roman" w:hAnsi="Times New Roman" w:cs="Times New Roman"/>
            <w:sz w:val="28"/>
            <w:szCs w:val="28"/>
          </w:rPr>
          <w:t>https://infourok.ru/patrioticheskoe-vospitanie-osnova-formirovaniya-lichnosti-grazhdanina-i-patriota-956070.html</w:t>
        </w:r>
      </w:hyperlink>
    </w:p>
    <w:p w:rsidR="00BE0ABE" w:rsidRDefault="00E45166">
      <w:pPr>
        <w:spacing w:after="0" w:line="360" w:lineRule="auto"/>
        <w:ind w:right="567"/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hyperlink r:id="rId21">
        <w:r>
          <w:rPr>
            <w:rStyle w:val="-"/>
            <w:rFonts w:ascii="Times New Roman" w:hAnsi="Times New Roman" w:cs="Times New Roman"/>
            <w:sz w:val="28"/>
            <w:szCs w:val="28"/>
          </w:rPr>
          <w:t>https://infourok.ru/grazhdanskopatrioticheskoe-vospitanie-mladshih-shkolnikov-597616.html</w:t>
        </w:r>
      </w:hyperlink>
    </w:p>
    <w:sectPr w:rsidR="00BE0ABE">
      <w:headerReference w:type="default" r:id="rId22"/>
      <w:pgSz w:w="11906" w:h="16838"/>
      <w:pgMar w:top="1134" w:right="567" w:bottom="1134" w:left="1985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166" w:rsidRDefault="00E45166">
      <w:pPr>
        <w:spacing w:after="0" w:line="240" w:lineRule="auto"/>
      </w:pPr>
      <w:r>
        <w:separator/>
      </w:r>
    </w:p>
  </w:endnote>
  <w:endnote w:type="continuationSeparator" w:id="0">
    <w:p w:rsidR="00E45166" w:rsidRDefault="00E45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166" w:rsidRDefault="00E45166">
      <w:pPr>
        <w:spacing w:after="0" w:line="240" w:lineRule="auto"/>
      </w:pPr>
      <w:r>
        <w:separator/>
      </w:r>
    </w:p>
  </w:footnote>
  <w:footnote w:type="continuationSeparator" w:id="0">
    <w:p w:rsidR="00E45166" w:rsidRDefault="00E45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411820"/>
      <w:docPartObj>
        <w:docPartGallery w:val="Page Numbers (Top of Page)"/>
        <w:docPartUnique/>
      </w:docPartObj>
    </w:sdtPr>
    <w:sdtEndPr/>
    <w:sdtContent>
      <w:p w:rsidR="00BE0ABE" w:rsidRDefault="00E45166">
        <w:pPr>
          <w:pStyle w:val="af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93436">
          <w:rPr>
            <w:noProof/>
          </w:rPr>
          <w:t>2</w:t>
        </w:r>
        <w:r>
          <w:fldChar w:fldCharType="end"/>
        </w:r>
      </w:p>
    </w:sdtContent>
  </w:sdt>
  <w:p w:rsidR="00BE0ABE" w:rsidRDefault="00BE0AB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637C0"/>
    <w:multiLevelType w:val="multilevel"/>
    <w:tmpl w:val="EAB6FD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6784A"/>
    <w:multiLevelType w:val="multilevel"/>
    <w:tmpl w:val="F6163F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08E5468"/>
    <w:multiLevelType w:val="multilevel"/>
    <w:tmpl w:val="BF1E7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6B6563"/>
    <w:multiLevelType w:val="multilevel"/>
    <w:tmpl w:val="BF12A9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D66EC7"/>
    <w:multiLevelType w:val="multilevel"/>
    <w:tmpl w:val="220CABA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ABE"/>
    <w:rsid w:val="00193436"/>
    <w:rsid w:val="00BE0ABE"/>
    <w:rsid w:val="00E4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5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3064D"/>
    <w:rPr>
      <w:color w:val="0000FF" w:themeColor="hyperlink"/>
      <w:u w:val="single"/>
    </w:rPr>
  </w:style>
  <w:style w:type="character" w:customStyle="1" w:styleId="a3">
    <w:name w:val="Верхний колонтитул Знак"/>
    <w:basedOn w:val="a0"/>
    <w:uiPriority w:val="99"/>
    <w:qFormat/>
    <w:rsid w:val="00220B32"/>
  </w:style>
  <w:style w:type="character" w:customStyle="1" w:styleId="a4">
    <w:name w:val="Нижний колонтитул Знак"/>
    <w:basedOn w:val="a0"/>
    <w:uiPriority w:val="99"/>
    <w:qFormat/>
    <w:rsid w:val="00220B32"/>
  </w:style>
  <w:style w:type="character" w:customStyle="1" w:styleId="ListLabel1">
    <w:name w:val="ListLabel 1"/>
    <w:qFormat/>
    <w:rsid w:val="007A65AE"/>
    <w:rPr>
      <w:rFonts w:ascii="Times New Roman" w:hAnsi="Times New Roman" w:cs="Times New Roman"/>
      <w:sz w:val="28"/>
      <w:szCs w:val="28"/>
    </w:rPr>
  </w:style>
  <w:style w:type="character" w:customStyle="1" w:styleId="ListLabel2">
    <w:name w:val="ListLabel 2"/>
    <w:qFormat/>
    <w:rsid w:val="007A65AE"/>
    <w:rPr>
      <w:rFonts w:ascii="Times New Roman" w:hAnsi="Times New Roman" w:cs="Times New Roman"/>
      <w:sz w:val="28"/>
      <w:szCs w:val="28"/>
      <w:lang w:val="en-US"/>
    </w:rPr>
  </w:style>
  <w:style w:type="character" w:customStyle="1" w:styleId="a5">
    <w:name w:val="Посещённая гиперссылка"/>
    <w:rsid w:val="007A65AE"/>
    <w:rPr>
      <w:color w:val="800000"/>
      <w:u w:val="single"/>
    </w:rPr>
  </w:style>
  <w:style w:type="character" w:customStyle="1" w:styleId="1">
    <w:name w:val="Верхний колонтитул Знак1"/>
    <w:basedOn w:val="a0"/>
    <w:uiPriority w:val="99"/>
    <w:qFormat/>
    <w:rsid w:val="001D6269"/>
  </w:style>
  <w:style w:type="character" w:customStyle="1" w:styleId="10">
    <w:name w:val="Нижний колонтитул Знак1"/>
    <w:basedOn w:val="a0"/>
    <w:uiPriority w:val="99"/>
    <w:qFormat/>
    <w:rsid w:val="001D6269"/>
  </w:style>
  <w:style w:type="character" w:styleId="a6">
    <w:name w:val="annotation reference"/>
    <w:basedOn w:val="a0"/>
    <w:uiPriority w:val="99"/>
    <w:semiHidden/>
    <w:unhideWhenUsed/>
    <w:qFormat/>
    <w:rsid w:val="00284C0F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284C0F"/>
    <w:rPr>
      <w:sz w:val="20"/>
      <w:szCs w:val="20"/>
    </w:rPr>
  </w:style>
  <w:style w:type="character" w:customStyle="1" w:styleId="a8">
    <w:name w:val="Тема примечания Знак"/>
    <w:basedOn w:val="a7"/>
    <w:uiPriority w:val="99"/>
    <w:semiHidden/>
    <w:qFormat/>
    <w:rsid w:val="00284C0F"/>
    <w:rPr>
      <w:b/>
      <w:bCs/>
      <w:sz w:val="20"/>
      <w:szCs w:val="20"/>
    </w:rPr>
  </w:style>
  <w:style w:type="character" w:customStyle="1" w:styleId="a9">
    <w:name w:val="Текст выноски Знак"/>
    <w:basedOn w:val="a0"/>
    <w:uiPriority w:val="99"/>
    <w:semiHidden/>
    <w:qFormat/>
    <w:rsid w:val="00284C0F"/>
    <w:rPr>
      <w:rFonts w:ascii="Segoe UI" w:hAnsi="Segoe UI" w:cs="Segoe UI"/>
      <w:sz w:val="18"/>
      <w:szCs w:val="18"/>
    </w:rPr>
  </w:style>
  <w:style w:type="character" w:customStyle="1" w:styleId="ListLabel3">
    <w:name w:val="ListLabel 3"/>
    <w:qFormat/>
    <w:rPr>
      <w:rFonts w:ascii="Times New Roman" w:hAnsi="Times New Roman" w:cs="Times New Roman"/>
      <w:sz w:val="28"/>
      <w:szCs w:val="28"/>
    </w:rPr>
  </w:style>
  <w:style w:type="character" w:customStyle="1" w:styleId="ListLabel4">
    <w:name w:val="ListLabel 4"/>
    <w:qFormat/>
    <w:rPr>
      <w:rFonts w:ascii="Times New Roman" w:hAnsi="Times New Roman" w:cs="Times New Roman"/>
      <w:sz w:val="28"/>
      <w:szCs w:val="28"/>
      <w:lang w:val="en-US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b">
    <w:name w:val="Body Text"/>
    <w:basedOn w:val="a"/>
    <w:rsid w:val="007A65AE"/>
    <w:pPr>
      <w:spacing w:after="140"/>
    </w:pPr>
  </w:style>
  <w:style w:type="paragraph" w:styleId="ac">
    <w:name w:val="List"/>
    <w:basedOn w:val="ab"/>
    <w:rsid w:val="007A65AE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7A65AE"/>
    <w:pPr>
      <w:suppressLineNumbers/>
    </w:pPr>
    <w:rPr>
      <w:rFonts w:cs="Arial"/>
    </w:rPr>
  </w:style>
  <w:style w:type="paragraph" w:customStyle="1" w:styleId="11">
    <w:name w:val="Заголовок1"/>
    <w:basedOn w:val="a"/>
    <w:next w:val="ab"/>
    <w:qFormat/>
    <w:rsid w:val="007A65A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2">
    <w:name w:val="Верхний колонтитул Знак2"/>
    <w:basedOn w:val="a"/>
    <w:link w:val="af"/>
    <w:qFormat/>
    <w:rsid w:val="007A65A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0">
    <w:name w:val="List Paragraph"/>
    <w:basedOn w:val="a"/>
    <w:uiPriority w:val="34"/>
    <w:qFormat/>
    <w:rsid w:val="003F6C66"/>
    <w:pPr>
      <w:ind w:left="720"/>
      <w:contextualSpacing/>
    </w:pPr>
  </w:style>
  <w:style w:type="paragraph" w:customStyle="1" w:styleId="20">
    <w:name w:val="Нижний колонтитул Знак2"/>
    <w:basedOn w:val="a"/>
    <w:link w:val="af1"/>
    <w:uiPriority w:val="99"/>
    <w:unhideWhenUsed/>
    <w:qFormat/>
    <w:rsid w:val="00220B3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Нижний колонтитул1"/>
    <w:basedOn w:val="a"/>
    <w:uiPriority w:val="99"/>
    <w:unhideWhenUsed/>
    <w:qFormat/>
    <w:rsid w:val="00220B32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Normal (Web)"/>
    <w:basedOn w:val="a"/>
    <w:uiPriority w:val="99"/>
    <w:unhideWhenUsed/>
    <w:qFormat/>
    <w:rsid w:val="00ED1BE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2"/>
    <w:uiPriority w:val="99"/>
    <w:unhideWhenUsed/>
    <w:rsid w:val="001D6269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20"/>
    <w:uiPriority w:val="99"/>
    <w:unhideWhenUsed/>
    <w:rsid w:val="001D6269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annotation text"/>
    <w:basedOn w:val="a"/>
    <w:uiPriority w:val="99"/>
    <w:semiHidden/>
    <w:unhideWhenUsed/>
    <w:qFormat/>
    <w:rsid w:val="00284C0F"/>
    <w:pPr>
      <w:spacing w:line="240" w:lineRule="auto"/>
    </w:pPr>
    <w:rPr>
      <w:sz w:val="20"/>
      <w:szCs w:val="20"/>
    </w:rPr>
  </w:style>
  <w:style w:type="paragraph" w:styleId="af4">
    <w:name w:val="annotation subject"/>
    <w:basedOn w:val="af3"/>
    <w:next w:val="af3"/>
    <w:uiPriority w:val="99"/>
    <w:semiHidden/>
    <w:unhideWhenUsed/>
    <w:qFormat/>
    <w:rsid w:val="00284C0F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284C0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14">
    <w:name w:val="c14"/>
    <w:basedOn w:val="a"/>
    <w:qFormat/>
    <w:rsid w:val="00516A7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azanpa.ru/pravitelstvo-rf-postanovlenie-n1493-ot30122015-h2670369/" TargetMode="External"/><Relationship Id="rId18" Type="http://schemas.openxmlformats.org/officeDocument/2006/relationships/hyperlink" Target="https://studbooks.net/1869690/pedagogika/osobennosti_patrioticheskogo_vospitaniya_detey_mladshego_shkolnogo_vozrasta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fourok.ru/grazhdanskopatrioticheskoe-vospitanie-mladshih-shkolnikov-597616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fourok.ru/formirovaniya-patriotizma-v-sisteme-vospitatelnoy-raboti-v-nachalnih-klassah-1867029.html" TargetMode="External"/><Relationship Id="rId17" Type="http://schemas.openxmlformats.org/officeDocument/2006/relationships/hyperlink" Target="https://nsportal.ru/nachalnaya-shkola/vospitatelnaya-rabota/2012/11/11/sushchnost-patrioticheskogo-vospitani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ibliofond.ru/view.aspx?id=895182" TargetMode="External"/><Relationship Id="rId20" Type="http://schemas.openxmlformats.org/officeDocument/2006/relationships/hyperlink" Target="https://infourok.ru/patrioticheskoe-vospitanie-osnova-formirovaniya-lichnosti-grazhdanina-i-patriota-956070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razhdanskopatrioticheskoe-vospitanie-mladshih-shkolnikov-597616.html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273-&#1092;&#1079;.&#1088;&#1092;/voprosy_i_otvety/novyy-zakon-nazyvaetsya-ob-obrazovanii-v-rossiyskoy-federacii-svoditsya-li-soglasno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fourok.ru/patrioticheskoe-vospitanie-osnova-formirovaniya-lichnosti-grazhdanina-i-patriota-956070.html" TargetMode="External"/><Relationship Id="rId19" Type="http://schemas.openxmlformats.org/officeDocument/2006/relationships/hyperlink" Target="https://infourok.ru/formirovaniya-patriotizma-v-sisteme-vospitatelnoy-raboti-v-nachalnih-klassah-186702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fourok.ru/patrioticheskoe-vospitanie-osnova-formirovaniya-lichnosti-grazhdanina-i-patriota-956070.html" TargetMode="External"/><Relationship Id="rId14" Type="http://schemas.openxmlformats.org/officeDocument/2006/relationships/hyperlink" Target="https://www.liveinternet.ru/users/reforma-obrnauki/post32124714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604D4-D607-45C2-B93E-A67E0D2E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10607</Words>
  <Characters>60463</Characters>
  <Application>Microsoft Office Word</Application>
  <DocSecurity>0</DocSecurity>
  <Lines>503</Lines>
  <Paragraphs>141</Paragraphs>
  <ScaleCrop>false</ScaleCrop>
  <Company/>
  <LinksUpToDate>false</LinksUpToDate>
  <CharactersWithSpaces>70929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MSI</cp:lastModifiedBy>
  <cp:revision>101</cp:revision>
  <dcterms:created xsi:type="dcterms:W3CDTF">2019-12-25T17:03:00Z</dcterms:created>
  <dcterms:modified xsi:type="dcterms:W3CDTF">2023-10-31T18:47:00Z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