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103"/>
        <w:gridCol w:w="5867"/>
      </w:tblGrid>
      <w:tr w:rsidR="001A414B" w:rsidRPr="001A414B" w:rsidTr="00041C25">
        <w:trPr>
          <w:trHeight w:val="10622"/>
        </w:trPr>
        <w:tc>
          <w:tcPr>
            <w:tcW w:w="4644" w:type="dxa"/>
          </w:tcPr>
          <w:p w:rsidR="0061252D" w:rsidRPr="0061252D" w:rsidRDefault="0061252D">
            <w:pPr>
              <w:rPr>
                <w:rFonts w:ascii="Informal Roman" w:hAnsi="Informal Roman"/>
                <w:b/>
                <w:noProof/>
                <w:sz w:val="21"/>
                <w:szCs w:val="21"/>
                <w:lang w:val="en-US" w:eastAsia="ru-RU"/>
              </w:rPr>
            </w:pPr>
            <w:bookmarkStart w:id="0" w:name="_GoBack"/>
            <w:bookmarkEnd w:id="0"/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>Beautiful City of Edinburgh! </w:t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lang w:val="en-US"/>
              </w:rPr>
              <w:br/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>Where the tourist can drown his sorrow </w:t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lang w:val="en-US"/>
              </w:rPr>
              <w:br/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>By viewing your monuments and statues fine </w:t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lang w:val="en-US"/>
              </w:rPr>
              <w:br/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>During the lovely summer-time. </w:t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lang w:val="en-US"/>
              </w:rPr>
              <w:br/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I'm sure it </w:t>
            </w:r>
            <w:proofErr w:type="gramStart"/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>will</w:t>
            </w:r>
            <w:proofErr w:type="gramEnd"/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his spirits cheer </w:t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lang w:val="en-US"/>
              </w:rPr>
              <w:br/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>As Sir Walter Scott's monument he draws near, </w:t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lang w:val="en-US"/>
              </w:rPr>
              <w:br/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>That stands in East Princes Street </w:t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lang w:val="en-US"/>
              </w:rPr>
              <w:br/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>Amongst flowery gardens, fine and neat. </w:t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lang w:val="en-US"/>
              </w:rPr>
              <w:br/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>And Edinburgh castle is magnificent to be seen </w:t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lang w:val="en-US"/>
              </w:rPr>
              <w:br/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>With its beautiful walks and trees so green, </w:t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lang w:val="en-US"/>
              </w:rPr>
              <w:br/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>Which seems like a fairy dell; </w:t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lang w:val="en-US"/>
              </w:rPr>
              <w:br/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And </w:t>
            </w:r>
            <w:proofErr w:type="spellStart"/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>near by</w:t>
            </w:r>
            <w:proofErr w:type="spellEnd"/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its rocky basement is St. Margaret's well, </w:t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lang w:val="en-US"/>
              </w:rPr>
              <w:br/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>Where the tourist can drink at when he feels dry, </w:t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lang w:val="en-US"/>
              </w:rPr>
              <w:br/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>And view the castle from beneath so very high, </w:t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lang w:val="en-US"/>
              </w:rPr>
              <w:br/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>Which seems almost towering to the sky. </w:t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lang w:val="en-US"/>
              </w:rPr>
              <w:br/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Then as for Nelson's monument that stands on the </w:t>
            </w:r>
            <w:proofErr w:type="spellStart"/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>Calton</w:t>
            </w:r>
            <w:proofErr w:type="spellEnd"/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hill </w:t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lang w:val="en-US"/>
              </w:rPr>
              <w:br/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>As the tourist gazes thereon, with wonder his heart does fill </w:t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lang w:val="en-US"/>
              </w:rPr>
              <w:br/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>As he thinks on Admiral Nelson who did the Frenchmen kill. </w:t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lang w:val="en-US"/>
              </w:rPr>
              <w:br/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>Then, as for Salisbury crags, they are most beautiful to be seen, </w:t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lang w:val="en-US"/>
              </w:rPr>
              <w:br/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>Especially in the month of June, when the grass is green; </w:t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lang w:val="en-US"/>
              </w:rPr>
              <w:br/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>There numerous mole-hills can be seen, </w:t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lang w:val="en-US"/>
              </w:rPr>
              <w:br/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And the busy little creatures </w:t>
            </w:r>
            <w:proofErr w:type="spellStart"/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>howking</w:t>
            </w:r>
            <w:proofErr w:type="spellEnd"/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away, </w:t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lang w:val="en-US"/>
              </w:rPr>
              <w:br/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>Searching for worms amongst the clay; </w:t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lang w:val="en-US"/>
              </w:rPr>
              <w:br/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>And as the tourist's eye does wander to and fro </w:t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lang w:val="en-US"/>
              </w:rPr>
              <w:br/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>From the south side of Salisbury crags below, </w:t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lang w:val="en-US"/>
              </w:rPr>
              <w:br/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>His bosom with admiration feels all aglow </w:t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lang w:val="en-US"/>
              </w:rPr>
              <w:br/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>As he views the beautiful scenery in the valley below; </w:t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lang w:val="en-US"/>
              </w:rPr>
              <w:br/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>And if, with an observant eye, the little loch beneath he scans, </w:t>
            </w:r>
            <w:r w:rsidRPr="0061252D">
              <w:rPr>
                <w:rFonts w:ascii="Harlow Solid Italic" w:hAnsi="Harlow Solid Italic" w:cs="Times New Roman"/>
                <w:color w:val="000000"/>
                <w:sz w:val="21"/>
                <w:szCs w:val="21"/>
                <w:lang w:val="en-US"/>
              </w:rPr>
              <w:br/>
            </w:r>
            <w:r w:rsidRPr="0061252D">
              <w:rPr>
                <w:rFonts w:ascii="Harlow Solid Italic" w:hAnsi="Harlow Solid Italic" w:cs="Times New Roman"/>
                <w:b/>
                <w:color w:val="000000"/>
                <w:sz w:val="21"/>
                <w:szCs w:val="21"/>
                <w:shd w:val="clear" w:color="auto" w:fill="FFFFFF"/>
                <w:lang w:val="en-US"/>
              </w:rPr>
              <w:t>He can see the wild ducks swimming about and beautiful white swans. </w:t>
            </w:r>
            <w:r w:rsidRPr="0061252D">
              <w:rPr>
                <w:rFonts w:ascii="Informal Roman" w:hAnsi="Informal Roman" w:cs="Times New Roman"/>
                <w:b/>
                <w:color w:val="000000"/>
                <w:sz w:val="21"/>
                <w:szCs w:val="21"/>
                <w:lang w:val="en-US"/>
              </w:rPr>
              <w:br/>
            </w:r>
          </w:p>
          <w:p w:rsidR="0061252D" w:rsidRDefault="0061252D">
            <w:pPr>
              <w:rPr>
                <w:rFonts w:ascii="Times New Roman" w:hAnsi="Times New Roman"/>
                <w:noProof/>
                <w:sz w:val="24"/>
                <w:szCs w:val="24"/>
                <w:lang w:val="en-US" w:eastAsia="ru-RU"/>
              </w:rPr>
            </w:pPr>
          </w:p>
          <w:p w:rsidR="0061252D" w:rsidRDefault="0061252D">
            <w:pPr>
              <w:rPr>
                <w:rFonts w:ascii="Times New Roman" w:hAnsi="Times New Roman"/>
                <w:noProof/>
                <w:sz w:val="24"/>
                <w:szCs w:val="24"/>
                <w:lang w:val="en-US" w:eastAsia="ru-RU"/>
              </w:rPr>
            </w:pPr>
          </w:p>
          <w:p w:rsidR="0061252D" w:rsidRPr="008C174E" w:rsidRDefault="008C174E" w:rsidP="008C174E">
            <w:pPr>
              <w:jc w:val="center"/>
              <w:rPr>
                <w:rFonts w:ascii="Britannic Bold" w:hAnsi="Britannic Bold"/>
                <w:noProof/>
                <w:sz w:val="32"/>
                <w:szCs w:val="32"/>
                <w:lang w:val="en-US" w:eastAsia="ru-RU"/>
              </w:rPr>
            </w:pPr>
            <w:r w:rsidRPr="008C174E">
              <w:rPr>
                <w:rFonts w:ascii="Britannic Bold" w:hAnsi="Britannic Bold"/>
                <w:noProof/>
                <w:sz w:val="32"/>
                <w:szCs w:val="32"/>
                <w:lang w:val="en-US" w:eastAsia="ru-RU"/>
              </w:rPr>
              <w:t>How To Get There</w:t>
            </w:r>
            <w:r>
              <w:rPr>
                <w:rFonts w:ascii="Britannic Bold" w:hAnsi="Britannic Bold"/>
                <w:noProof/>
                <w:sz w:val="32"/>
                <w:szCs w:val="32"/>
                <w:lang w:val="en-US" w:eastAsia="ru-RU"/>
              </w:rPr>
              <w:t>:</w:t>
            </w:r>
          </w:p>
          <w:p w:rsidR="0061252D" w:rsidRDefault="0061252D">
            <w:pPr>
              <w:rPr>
                <w:rFonts w:ascii="Times New Roman" w:hAnsi="Times New Roman"/>
                <w:noProof/>
                <w:sz w:val="24"/>
                <w:szCs w:val="24"/>
                <w:lang w:val="en-US" w:eastAsia="ru-RU"/>
              </w:rPr>
            </w:pPr>
          </w:p>
          <w:p w:rsidR="0061252D" w:rsidRDefault="008C174E">
            <w:pPr>
              <w:rPr>
                <w:rFonts w:ascii="Times New Roman" w:hAnsi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 w:eastAsia="ru-RU"/>
              </w:rPr>
              <w:t>________________________________________________________________________</w:t>
            </w:r>
          </w:p>
          <w:p w:rsidR="008C174E" w:rsidRDefault="00053237" w:rsidP="00053237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94EC941" wp14:editId="2E8B6ED3">
                  <wp:extent cx="1706233" cy="1216479"/>
                  <wp:effectExtent l="19050" t="0" r="8267" b="0"/>
                  <wp:docPr id="2" name="Рисунок 1" descr="https://auho.ru/sites/default/files/0_86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uho.ru/sites/default/files/0_86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440" cy="12230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252D" w:rsidRDefault="0061252D">
            <w:pPr>
              <w:rPr>
                <w:rFonts w:ascii="Times New Roman" w:hAnsi="Times New Roman"/>
                <w:noProof/>
                <w:sz w:val="24"/>
                <w:szCs w:val="24"/>
                <w:lang w:val="en-US" w:eastAsia="ru-RU"/>
              </w:rPr>
            </w:pPr>
          </w:p>
          <w:p w:rsidR="0061252D" w:rsidRPr="008C174E" w:rsidRDefault="008C174E" w:rsidP="008C174E">
            <w:pPr>
              <w:jc w:val="center"/>
              <w:rPr>
                <w:noProof/>
                <w:sz w:val="32"/>
                <w:szCs w:val="32"/>
                <w:lang w:eastAsia="ru-RU"/>
              </w:rPr>
            </w:pPr>
            <w:r w:rsidRPr="008C174E">
              <w:rPr>
                <w:rFonts w:ascii="Britannic Bold" w:hAnsi="Britannic Bold"/>
                <w:noProof/>
                <w:sz w:val="32"/>
                <w:szCs w:val="32"/>
                <w:lang w:val="en-US" w:eastAsia="ru-RU"/>
              </w:rPr>
              <w:t>Things To Do</w:t>
            </w:r>
            <w:r>
              <w:rPr>
                <w:rFonts w:ascii="Britannic Bold" w:hAnsi="Britannic Bold"/>
                <w:noProof/>
                <w:sz w:val="32"/>
                <w:szCs w:val="32"/>
                <w:lang w:val="en-US" w:eastAsia="ru-RU"/>
              </w:rPr>
              <w:t>:</w:t>
            </w:r>
          </w:p>
          <w:p w:rsidR="008C174E" w:rsidRPr="008C174E" w:rsidRDefault="008C174E" w:rsidP="008C174E">
            <w:pPr>
              <w:rPr>
                <w:rFonts w:ascii="Times New Roman" w:hAnsi="Times New Roman" w:cs="Times New Roman"/>
                <w:noProof/>
                <w:sz w:val="32"/>
                <w:szCs w:val="32"/>
                <w:lang w:val="en-US" w:eastAsia="ru-RU"/>
              </w:rPr>
            </w:pPr>
            <w:r w:rsidRPr="008C174E">
              <w:rPr>
                <w:rFonts w:ascii="Times New Roman" w:hAnsi="Times New Roman" w:cs="Times New Roman"/>
                <w:noProof/>
                <w:sz w:val="32"/>
                <w:szCs w:val="32"/>
                <w:lang w:val="en-US"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61252D" w:rsidRDefault="0061252D">
            <w:pPr>
              <w:rPr>
                <w:rFonts w:ascii="Times New Roman" w:hAnsi="Times New Roman"/>
                <w:noProof/>
                <w:sz w:val="24"/>
                <w:szCs w:val="24"/>
                <w:lang w:val="en-US" w:eastAsia="ru-RU"/>
              </w:rPr>
            </w:pPr>
          </w:p>
          <w:p w:rsidR="0061252D" w:rsidRDefault="00053237" w:rsidP="00053237">
            <w:pPr>
              <w:rPr>
                <w:rFonts w:ascii="Times New Roman" w:hAnsi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6274E93" wp14:editId="1CFE208A">
                  <wp:extent cx="1076701" cy="807860"/>
                  <wp:effectExtent l="19050" t="0" r="9149" b="0"/>
                  <wp:docPr id="10" name="Рисунок 10" descr="ÐÐ°ÑÑÐ¸Ð½ÐºÐ¸ Ð¿Ð¾ Ð·Ð°Ð¿ÑÐ¾ÑÑ ÑÐ¾ÑÐ¾Ð°Ð¿Ð¿Ð°ÑÐ°Ñ ÑÐ°ÑÐºÑÐ°ÑÐºÐ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ÐÐ°ÑÑÐ¸Ð½ÐºÐ¸ Ð¿Ð¾ Ð·Ð°Ð¿ÑÐ¾ÑÑ ÑÐ¾ÑÐ¾Ð°Ð¿Ð¿Ð°ÑÐ°Ñ ÑÐ°ÑÐºÑÐ°ÑÐºÐ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241" cy="8108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252D" w:rsidRDefault="0061252D" w:rsidP="008C174E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en-US" w:eastAsia="ru-RU"/>
              </w:rPr>
            </w:pPr>
          </w:p>
          <w:p w:rsidR="0061252D" w:rsidRDefault="0061252D">
            <w:pPr>
              <w:rPr>
                <w:rFonts w:ascii="Times New Roman" w:hAnsi="Times New Roman"/>
                <w:noProof/>
                <w:sz w:val="24"/>
                <w:szCs w:val="24"/>
                <w:lang w:val="en-US" w:eastAsia="ru-RU"/>
              </w:rPr>
            </w:pPr>
          </w:p>
          <w:p w:rsidR="001A414B" w:rsidRPr="0061252D" w:rsidRDefault="001A414B">
            <w:pPr>
              <w:rPr>
                <w:lang w:val="en-US"/>
              </w:rPr>
            </w:pPr>
          </w:p>
        </w:tc>
        <w:tc>
          <w:tcPr>
            <w:tcW w:w="5103" w:type="dxa"/>
          </w:tcPr>
          <w:p w:rsidR="001A414B" w:rsidRDefault="001A414B" w:rsidP="001A414B">
            <w:pPr>
              <w:jc w:val="center"/>
              <w:rPr>
                <w:rFonts w:ascii="Britannic Bold" w:hAnsi="Britannic Bold"/>
                <w:sz w:val="96"/>
                <w:szCs w:val="96"/>
                <w:lang w:val="en-US"/>
              </w:rPr>
            </w:pPr>
            <w:r w:rsidRPr="001A414B">
              <w:rPr>
                <w:rFonts w:ascii="Britannic Bold" w:hAnsi="Britannic Bold"/>
                <w:sz w:val="96"/>
                <w:szCs w:val="96"/>
                <w:lang w:val="en-US"/>
              </w:rPr>
              <w:lastRenderedPageBreak/>
              <w:t xml:space="preserve">Travel </w:t>
            </w:r>
            <w:r w:rsidR="0028687D" w:rsidRPr="001A414B">
              <w:rPr>
                <w:rFonts w:ascii="Britannic Bold" w:hAnsi="Britannic Bold"/>
                <w:sz w:val="96"/>
                <w:szCs w:val="96"/>
                <w:lang w:val="en-US"/>
              </w:rPr>
              <w:t>Brochure</w:t>
            </w:r>
          </w:p>
          <w:p w:rsidR="001A414B" w:rsidRDefault="001A414B" w:rsidP="001A414B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33D05">
              <w:rPr>
                <w:rFonts w:ascii="Times New Roman" w:hAnsi="Times New Roman"/>
                <w:sz w:val="24"/>
                <w:szCs w:val="24"/>
                <w:lang w:val="en-US"/>
              </w:rPr>
              <w:t>Edinburgh Castle is the place to go if _________________________________</w:t>
            </w:r>
          </w:p>
          <w:p w:rsidR="001A414B" w:rsidRDefault="001A414B" w:rsidP="001A414B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33D05">
              <w:rPr>
                <w:rFonts w:ascii="Times New Roman" w:hAnsi="Times New Roman"/>
                <w:sz w:val="24"/>
                <w:szCs w:val="24"/>
                <w:lang w:val="en-US"/>
              </w:rPr>
              <w:t>You can admire _________________________________</w:t>
            </w:r>
          </w:p>
          <w:p w:rsidR="001A414B" w:rsidRPr="00533D05" w:rsidRDefault="001A414B" w:rsidP="001A414B">
            <w:pPr>
              <w:spacing w:line="360" w:lineRule="auto"/>
              <w:ind w:left="7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</w:t>
            </w:r>
          </w:p>
          <w:p w:rsidR="001A414B" w:rsidRPr="00533D05" w:rsidRDefault="001A414B" w:rsidP="001A414B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33D05">
              <w:rPr>
                <w:rFonts w:ascii="Times New Roman" w:hAnsi="Times New Roman"/>
                <w:sz w:val="24"/>
                <w:szCs w:val="24"/>
                <w:lang w:val="en-US"/>
              </w:rPr>
              <w:t>The one o’clock gun is fired _________________________________</w:t>
            </w:r>
          </w:p>
          <w:p w:rsidR="001A414B" w:rsidRDefault="001A414B" w:rsidP="001A414B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33D05">
              <w:rPr>
                <w:rFonts w:ascii="Times New Roman" w:hAnsi="Times New Roman"/>
                <w:sz w:val="24"/>
                <w:szCs w:val="24"/>
                <w:lang w:val="en-US"/>
              </w:rPr>
              <w:t>The Military tattoo experience is the largest____________________________</w:t>
            </w:r>
          </w:p>
          <w:p w:rsidR="001A414B" w:rsidRPr="00533D05" w:rsidRDefault="001A414B" w:rsidP="001A414B">
            <w:pPr>
              <w:spacing w:line="360" w:lineRule="auto"/>
              <w:ind w:left="7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</w:t>
            </w:r>
          </w:p>
          <w:p w:rsidR="001A414B" w:rsidRPr="00533D05" w:rsidRDefault="001A414B" w:rsidP="001A414B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33D05">
              <w:rPr>
                <w:rFonts w:ascii="Times New Roman" w:hAnsi="Times New Roman"/>
                <w:sz w:val="24"/>
                <w:szCs w:val="24"/>
                <w:lang w:val="en-US"/>
              </w:rPr>
              <w:t>The noisiest museum in the world is _________________________________</w:t>
            </w:r>
          </w:p>
          <w:p w:rsidR="001A414B" w:rsidRPr="00533D05" w:rsidRDefault="001A414B" w:rsidP="001A414B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33D05">
              <w:rPr>
                <w:rFonts w:ascii="Times New Roman" w:hAnsi="Times New Roman"/>
                <w:sz w:val="24"/>
                <w:szCs w:val="24"/>
                <w:lang w:val="en-US"/>
              </w:rPr>
              <w:t>It is a treasure house _________________________________</w:t>
            </w:r>
          </w:p>
          <w:p w:rsidR="001A414B" w:rsidRPr="00533D05" w:rsidRDefault="001A414B" w:rsidP="001A414B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33D05">
              <w:rPr>
                <w:rFonts w:ascii="Times New Roman" w:hAnsi="Times New Roman"/>
                <w:sz w:val="24"/>
                <w:szCs w:val="24"/>
                <w:lang w:val="en-US"/>
              </w:rPr>
              <w:t>Get ready to see exciting sea life at _________________________________</w:t>
            </w:r>
          </w:p>
          <w:p w:rsidR="001A414B" w:rsidRPr="00533D05" w:rsidRDefault="001A414B" w:rsidP="001A414B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33D05">
              <w:rPr>
                <w:rFonts w:ascii="Times New Roman" w:hAnsi="Times New Roman"/>
                <w:sz w:val="24"/>
                <w:szCs w:val="24"/>
                <w:lang w:val="en-US"/>
              </w:rPr>
              <w:t>If you want to get a terrific view of Edinburgh fly _______________________________</w:t>
            </w:r>
          </w:p>
          <w:p w:rsidR="0061252D" w:rsidRDefault="0061252D" w:rsidP="001A414B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en-US" w:eastAsia="ru-RU"/>
              </w:rPr>
            </w:pPr>
          </w:p>
          <w:p w:rsidR="0061252D" w:rsidRDefault="0061252D" w:rsidP="001A414B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en-US" w:eastAsia="ru-RU"/>
              </w:rPr>
            </w:pPr>
          </w:p>
          <w:p w:rsidR="008C174E" w:rsidRPr="008C174E" w:rsidRDefault="008C174E" w:rsidP="001A414B">
            <w:pPr>
              <w:jc w:val="center"/>
              <w:rPr>
                <w:noProof/>
                <w:sz w:val="72"/>
                <w:szCs w:val="72"/>
                <w:lang w:val="en-US" w:eastAsia="ru-RU"/>
              </w:rPr>
            </w:pPr>
          </w:p>
          <w:p w:rsidR="0061252D" w:rsidRPr="0061252D" w:rsidRDefault="0061252D" w:rsidP="001A414B">
            <w:pPr>
              <w:jc w:val="center"/>
              <w:rPr>
                <w:rFonts w:ascii="Britannic Bold" w:hAnsi="Britannic Bold"/>
                <w:noProof/>
                <w:sz w:val="72"/>
                <w:szCs w:val="72"/>
                <w:lang w:val="en-US" w:eastAsia="ru-RU"/>
              </w:rPr>
            </w:pPr>
            <w:r w:rsidRPr="0061252D">
              <w:rPr>
                <w:rFonts w:ascii="Britannic Bold" w:hAnsi="Britannic Bold"/>
                <w:noProof/>
                <w:sz w:val="72"/>
                <w:szCs w:val="72"/>
                <w:lang w:val="en-US" w:eastAsia="ru-RU"/>
              </w:rPr>
              <w:t>WELCOME TO</w:t>
            </w:r>
          </w:p>
          <w:p w:rsidR="0061252D" w:rsidRPr="0061252D" w:rsidRDefault="0061252D" w:rsidP="001A414B">
            <w:pPr>
              <w:jc w:val="center"/>
              <w:rPr>
                <w:rFonts w:ascii="Britannic Bold" w:hAnsi="Britannic Bold"/>
                <w:noProof/>
                <w:sz w:val="72"/>
                <w:szCs w:val="72"/>
                <w:lang w:val="en-US" w:eastAsia="ru-RU"/>
              </w:rPr>
            </w:pPr>
            <w:r w:rsidRPr="0061252D">
              <w:rPr>
                <w:rFonts w:ascii="Britannic Bold" w:hAnsi="Britannic Bold"/>
                <w:noProof/>
                <w:sz w:val="72"/>
                <w:szCs w:val="72"/>
                <w:lang w:val="en-US" w:eastAsia="ru-RU"/>
              </w:rPr>
              <w:t xml:space="preserve"> EDINBURGH</w:t>
            </w:r>
          </w:p>
          <w:p w:rsidR="0061252D" w:rsidRDefault="0061252D" w:rsidP="001A414B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en-US" w:eastAsia="ru-RU"/>
              </w:rPr>
            </w:pPr>
          </w:p>
          <w:p w:rsidR="0061252D" w:rsidRDefault="0061252D" w:rsidP="001A414B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en-US" w:eastAsia="ru-RU"/>
              </w:rPr>
            </w:pPr>
          </w:p>
          <w:p w:rsidR="0061252D" w:rsidRDefault="0061252D" w:rsidP="001A414B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en-US" w:eastAsia="ru-RU"/>
              </w:rPr>
            </w:pPr>
          </w:p>
          <w:p w:rsidR="0061252D" w:rsidRDefault="0061252D" w:rsidP="001A414B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en-US" w:eastAsia="ru-RU"/>
              </w:rPr>
            </w:pPr>
          </w:p>
          <w:p w:rsidR="0061252D" w:rsidRDefault="0061252D" w:rsidP="001A414B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en-US" w:eastAsia="ru-RU"/>
              </w:rPr>
            </w:pPr>
          </w:p>
          <w:p w:rsidR="0061252D" w:rsidRDefault="0061252D" w:rsidP="001A414B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en-US" w:eastAsia="ru-RU"/>
              </w:rPr>
            </w:pPr>
          </w:p>
          <w:p w:rsidR="0061252D" w:rsidRDefault="0061252D" w:rsidP="001A414B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en-US" w:eastAsia="ru-RU"/>
              </w:rPr>
            </w:pPr>
          </w:p>
          <w:p w:rsidR="0061252D" w:rsidRDefault="0061252D" w:rsidP="001A414B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en-US" w:eastAsia="ru-RU"/>
              </w:rPr>
            </w:pPr>
          </w:p>
          <w:p w:rsidR="0061252D" w:rsidRDefault="0061252D" w:rsidP="001A414B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en-US" w:eastAsia="ru-RU"/>
              </w:rPr>
            </w:pPr>
          </w:p>
          <w:p w:rsidR="001A414B" w:rsidRPr="001A414B" w:rsidRDefault="0061252D" w:rsidP="001A414B">
            <w:pPr>
              <w:jc w:val="center"/>
              <w:rPr>
                <w:rFonts w:ascii="Britannic Bold" w:hAnsi="Britannic Bold"/>
                <w:sz w:val="96"/>
                <w:szCs w:val="96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C331E61" wp14:editId="30215DAF">
                  <wp:extent cx="2662851" cy="2008877"/>
                  <wp:effectExtent l="95250" t="95250" r="118449" b="67573"/>
                  <wp:docPr id="16" name="Рисунок 5" descr="C:\Users\Владимир\Desktop\5_Edinburgh-Cast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Владимир\Desktop\5_Edinburgh-Cast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2849" cy="2008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glow rad="139700">
                              <a:schemeClr val="accent6">
                                <a:satMod val="175000"/>
                                <a:alpha val="40000"/>
                              </a:schemeClr>
                            </a:glo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7" w:type="dxa"/>
          </w:tcPr>
          <w:p w:rsidR="001A414B" w:rsidRDefault="001A414B" w:rsidP="001A414B">
            <w:pPr>
              <w:spacing w:line="360" w:lineRule="auto"/>
              <w:ind w:left="720"/>
              <w:rPr>
                <w:lang w:val="en-US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B13D260" wp14:editId="127A7183">
                  <wp:extent cx="2922486" cy="1615708"/>
                  <wp:effectExtent l="76200" t="76200" r="87414" b="60692"/>
                  <wp:docPr id="3" name="Рисунок 2" descr="C:\Users\Владимир\Desktop\Royal-Edinburgh-Military-Tattoo-Sydney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Владимир\Desktop\Royal-Edinburgh-Military-Tattoo-Sydney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1265" cy="16205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glow rad="101600">
                              <a:schemeClr val="accent6">
                                <a:satMod val="175000"/>
                                <a:alpha val="40000"/>
                              </a:schemeClr>
                            </a:glo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1A414B" w:rsidRDefault="001A414B" w:rsidP="001A414B">
            <w:pPr>
              <w:spacing w:line="360" w:lineRule="auto"/>
              <w:ind w:left="720"/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E6170BF" wp14:editId="7B2F5E7F">
                  <wp:extent cx="2772174" cy="1928363"/>
                  <wp:effectExtent l="209550" t="171450" r="409176" b="338587"/>
                  <wp:docPr id="7" name="Рисунок 3" descr="C:\Users\Владимир\Desktop\tunnel1_15571181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Владимир\Desktop\tunnel1_155711817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235" cy="1934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glow rad="139700">
                              <a:schemeClr val="accent2">
                                <a:satMod val="175000"/>
                                <a:alpha val="40000"/>
                              </a:schemeClr>
                            </a:glow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63492BF1" wp14:editId="0927957F">
                  <wp:extent cx="2864881" cy="2102626"/>
                  <wp:effectExtent l="76200" t="76200" r="87869" b="50024"/>
                  <wp:docPr id="4" name="Рисунок 1" descr="C:\Users\Владимир\Desktop\Alba-Balloon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Владимир\Desktop\Alba-Balloon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9095" cy="21057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glow rad="1016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1A414B" w:rsidRDefault="001A414B" w:rsidP="001A414B">
            <w:pPr>
              <w:spacing w:line="360" w:lineRule="auto"/>
              <w:ind w:left="720"/>
              <w:rPr>
                <w:lang w:val="en-US"/>
              </w:rPr>
            </w:pPr>
          </w:p>
          <w:p w:rsidR="001A414B" w:rsidRDefault="001A414B" w:rsidP="001A414B">
            <w:pPr>
              <w:rPr>
                <w:lang w:val="en-US"/>
              </w:rPr>
            </w:pPr>
          </w:p>
          <w:p w:rsidR="001A414B" w:rsidRPr="001A414B" w:rsidRDefault="001A414B" w:rsidP="001A414B">
            <w:pPr>
              <w:tabs>
                <w:tab w:val="left" w:pos="1440"/>
              </w:tabs>
              <w:rPr>
                <w:lang w:val="en-US"/>
              </w:rPr>
            </w:pPr>
            <w:r>
              <w:rPr>
                <w:lang w:val="en-US"/>
              </w:rPr>
              <w:tab/>
            </w:r>
            <w:r w:rsidR="00053237">
              <w:rPr>
                <w:noProof/>
                <w:lang w:eastAsia="ru-RU"/>
              </w:rPr>
              <w:drawing>
                <wp:inline distT="0" distB="0" distL="0" distR="0" wp14:anchorId="4E9ECD8D" wp14:editId="3D407EB4">
                  <wp:extent cx="3640455" cy="5236210"/>
                  <wp:effectExtent l="19050" t="0" r="0" b="0"/>
                  <wp:docPr id="14" name="Рисунок 16" descr="C:\Users\Владимир\Desktop\car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Владимир\Desktop\cart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0455" cy="5236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168F" w:rsidRPr="001A414B" w:rsidRDefault="00041C25">
      <w:pPr>
        <w:rPr>
          <w:lang w:val="en-US"/>
        </w:rPr>
      </w:pPr>
    </w:p>
    <w:sectPr w:rsidR="007E168F" w:rsidRPr="001A414B" w:rsidSect="001A414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F2658B"/>
    <w:multiLevelType w:val="hybridMultilevel"/>
    <w:tmpl w:val="5E3A59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414B"/>
    <w:rsid w:val="00041C25"/>
    <w:rsid w:val="00053237"/>
    <w:rsid w:val="001A414B"/>
    <w:rsid w:val="0028687D"/>
    <w:rsid w:val="0061252D"/>
    <w:rsid w:val="008C174E"/>
    <w:rsid w:val="00D459FB"/>
    <w:rsid w:val="00F2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9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4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A4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41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Ксения</cp:lastModifiedBy>
  <cp:revision>6</cp:revision>
  <cp:lastPrinted>2019-05-15T16:29:00Z</cp:lastPrinted>
  <dcterms:created xsi:type="dcterms:W3CDTF">2019-05-09T15:12:00Z</dcterms:created>
  <dcterms:modified xsi:type="dcterms:W3CDTF">2019-05-15T16:30:00Z</dcterms:modified>
</cp:coreProperties>
</file>