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D8E" w:rsidRPr="008520BC" w:rsidRDefault="00162671" w:rsidP="0021793A">
      <w:pPr>
        <w:spacing w:after="0"/>
        <w:jc w:val="center"/>
        <w:rPr>
          <w:rFonts w:ascii="Times New Roman" w:hAnsi="Times New Roman"/>
          <w:b/>
          <w:sz w:val="28"/>
          <w:szCs w:val="28"/>
          <w:lang w:eastAsia="ru-RU"/>
        </w:rPr>
      </w:pPr>
      <w:r>
        <w:rPr>
          <w:rFonts w:ascii="Times New Roman" w:hAnsi="Times New Roman"/>
          <w:b/>
          <w:sz w:val="28"/>
          <w:szCs w:val="28"/>
          <w:lang w:eastAsia="ru-RU"/>
        </w:rPr>
        <w:t>МИНИСТЕРСТВО</w:t>
      </w:r>
      <w:r w:rsidR="00FB3D8E" w:rsidRPr="008520BC">
        <w:rPr>
          <w:rFonts w:ascii="Times New Roman" w:hAnsi="Times New Roman"/>
          <w:b/>
          <w:sz w:val="28"/>
          <w:szCs w:val="28"/>
          <w:lang w:eastAsia="ru-RU"/>
        </w:rPr>
        <w:t xml:space="preserve"> ОБРАЗОВАНИЯ И НАУКИ ТАМБОВСКОЙ ОБЛАСТИ</w:t>
      </w:r>
      <w:r w:rsidR="00FB3D8E" w:rsidRPr="008520BC">
        <w:rPr>
          <w:rFonts w:ascii="Times New Roman" w:hAnsi="Times New Roman"/>
          <w:b/>
          <w:sz w:val="28"/>
          <w:szCs w:val="28"/>
          <w:lang w:eastAsia="ru-RU"/>
        </w:rPr>
        <w:br/>
        <w:t xml:space="preserve">ТАМБОВСКОЕ ОБЛАСТНОЕ ГОСУДАРСТВЕННОЕ БЮДЖЕТНОЕ ПРОФЕССИОНАЛЬНОЕ ОБРАЗОВАТЕЛЬНОЕ УЧРЕЖДЕНИЕ </w:t>
      </w:r>
    </w:p>
    <w:p w:rsidR="00FB3D8E" w:rsidRPr="008520BC" w:rsidRDefault="00FB3D8E" w:rsidP="0021793A">
      <w:pPr>
        <w:spacing w:after="0"/>
        <w:jc w:val="center"/>
        <w:rPr>
          <w:rFonts w:ascii="Times New Roman" w:hAnsi="Times New Roman"/>
          <w:b/>
          <w:sz w:val="28"/>
          <w:szCs w:val="28"/>
          <w:lang w:eastAsia="ru-RU"/>
        </w:rPr>
      </w:pPr>
      <w:r w:rsidRPr="008520BC">
        <w:rPr>
          <w:rFonts w:ascii="Times New Roman" w:hAnsi="Times New Roman"/>
          <w:b/>
          <w:sz w:val="28"/>
          <w:szCs w:val="28"/>
          <w:lang w:eastAsia="ru-RU"/>
        </w:rPr>
        <w:t xml:space="preserve"> «МНОГООТРАСЛЕВОЙ КОЛЛЕДЖ»</w:t>
      </w:r>
    </w:p>
    <w:p w:rsidR="00FB3D8E" w:rsidRPr="008520BC" w:rsidRDefault="00FB3D8E" w:rsidP="0021793A">
      <w:pPr>
        <w:spacing w:after="0" w:line="240" w:lineRule="auto"/>
        <w:rPr>
          <w:rFonts w:ascii="Times New Roman" w:eastAsia="Times New Roman" w:hAnsi="Times New Roman"/>
          <w:sz w:val="28"/>
          <w:szCs w:val="28"/>
          <w:lang w:eastAsia="ru-RU"/>
        </w:rPr>
      </w:pPr>
    </w:p>
    <w:p w:rsidR="00C00C99" w:rsidRDefault="00C00C99"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b/>
          <w:caps/>
          <w:sz w:val="28"/>
          <w:szCs w:val="28"/>
          <w:lang w:eastAsia="ru-RU"/>
        </w:rPr>
      </w:pPr>
    </w:p>
    <w:p w:rsidR="005C2EC1" w:rsidRPr="008520BC" w:rsidRDefault="005C2EC1"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b/>
          <w:caps/>
          <w:sz w:val="28"/>
          <w:szCs w:val="28"/>
          <w:lang w:eastAsia="ru-RU"/>
        </w:rPr>
      </w:pPr>
    </w:p>
    <w:p w:rsidR="00FB3D8E" w:rsidRPr="008520BC" w:rsidRDefault="00FB3D8E"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b/>
          <w:caps/>
          <w:sz w:val="28"/>
          <w:szCs w:val="28"/>
          <w:lang w:eastAsia="ru-RU"/>
        </w:rPr>
      </w:pPr>
    </w:p>
    <w:p w:rsidR="00FB3D8E" w:rsidRDefault="00FB3D8E" w:rsidP="0021793A">
      <w:pPr>
        <w:spacing w:after="0" w:line="360" w:lineRule="auto"/>
        <w:jc w:val="center"/>
        <w:rPr>
          <w:rFonts w:ascii="Times New Roman" w:eastAsia="Times New Roman" w:hAnsi="Times New Roman"/>
          <w:b/>
          <w:sz w:val="40"/>
          <w:szCs w:val="40"/>
          <w:lang w:eastAsia="ru-RU"/>
        </w:rPr>
      </w:pPr>
      <w:r w:rsidRPr="008520BC">
        <w:rPr>
          <w:rFonts w:ascii="Times New Roman" w:eastAsia="Times New Roman" w:hAnsi="Times New Roman"/>
          <w:b/>
          <w:sz w:val="40"/>
          <w:szCs w:val="40"/>
          <w:lang w:eastAsia="ru-RU"/>
        </w:rPr>
        <w:t xml:space="preserve">МЕТОДИЧЕСКАЯ РАЗРАБОТКА </w:t>
      </w:r>
      <w:r>
        <w:rPr>
          <w:rFonts w:ascii="Times New Roman" w:eastAsia="Times New Roman" w:hAnsi="Times New Roman"/>
          <w:b/>
          <w:sz w:val="40"/>
          <w:szCs w:val="40"/>
          <w:lang w:eastAsia="ru-RU"/>
        </w:rPr>
        <w:t xml:space="preserve">УРОКА </w:t>
      </w:r>
    </w:p>
    <w:p w:rsidR="00162671" w:rsidRPr="00162671" w:rsidRDefault="00162671" w:rsidP="0021793A">
      <w:pPr>
        <w:spacing w:after="0" w:line="360" w:lineRule="auto"/>
        <w:jc w:val="center"/>
        <w:rPr>
          <w:rFonts w:ascii="Times New Roman" w:eastAsia="Times New Roman" w:hAnsi="Times New Roman"/>
          <w:i/>
          <w:sz w:val="40"/>
          <w:szCs w:val="40"/>
          <w:lang w:eastAsia="ru-RU"/>
        </w:rPr>
      </w:pPr>
      <w:r w:rsidRPr="00162671">
        <w:rPr>
          <w:rFonts w:ascii="Times New Roman" w:eastAsia="Times New Roman" w:hAnsi="Times New Roman"/>
          <w:i/>
          <w:sz w:val="40"/>
          <w:szCs w:val="40"/>
          <w:lang w:eastAsia="ru-RU"/>
        </w:rPr>
        <w:t>Практическая подготовка</w:t>
      </w:r>
      <w:r w:rsidRPr="00162671">
        <w:rPr>
          <w:rFonts w:ascii="Times New Roman" w:eastAsia="Times New Roman" w:hAnsi="Times New Roman"/>
          <w:sz w:val="40"/>
          <w:szCs w:val="40"/>
          <w:lang w:eastAsia="ru-RU"/>
        </w:rPr>
        <w:t xml:space="preserve"> (</w:t>
      </w:r>
      <w:r w:rsidRPr="00162671">
        <w:rPr>
          <w:rFonts w:ascii="Times New Roman" w:eastAsia="Times New Roman" w:hAnsi="Times New Roman"/>
          <w:i/>
          <w:sz w:val="40"/>
          <w:szCs w:val="40"/>
          <w:lang w:eastAsia="ru-RU"/>
        </w:rPr>
        <w:t>практическое занятие)</w:t>
      </w:r>
    </w:p>
    <w:p w:rsidR="00162671" w:rsidRPr="008520BC" w:rsidRDefault="00162671" w:rsidP="0021793A">
      <w:pPr>
        <w:spacing w:after="0" w:line="360" w:lineRule="auto"/>
        <w:jc w:val="center"/>
        <w:rPr>
          <w:rFonts w:ascii="Times New Roman" w:eastAsia="Times New Roman" w:hAnsi="Times New Roman"/>
          <w:b/>
          <w:sz w:val="40"/>
          <w:szCs w:val="40"/>
          <w:lang w:eastAsia="ru-RU"/>
        </w:rPr>
      </w:pPr>
    </w:p>
    <w:p w:rsidR="00FB3D8E" w:rsidRDefault="00FB3D8E" w:rsidP="0021793A">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xml:space="preserve">на тему: </w:t>
      </w:r>
      <w:r w:rsidRPr="00FB3D8E">
        <w:rPr>
          <w:rFonts w:ascii="Times New Roman" w:eastAsia="Times New Roman" w:hAnsi="Times New Roman"/>
          <w:sz w:val="36"/>
          <w:szCs w:val="36"/>
          <w:lang w:eastAsia="ru-RU"/>
        </w:rPr>
        <w:t>«</w:t>
      </w:r>
      <w:r w:rsidR="006C76A0">
        <w:rPr>
          <w:rFonts w:ascii="Times New Roman" w:eastAsia="Times New Roman" w:hAnsi="Times New Roman"/>
          <w:bCs/>
          <w:sz w:val="36"/>
          <w:szCs w:val="36"/>
          <w:lang w:eastAsia="ru-RU"/>
        </w:rPr>
        <w:t>С</w:t>
      </w:r>
      <w:r w:rsidR="006C76A0" w:rsidRPr="006C76A0">
        <w:rPr>
          <w:rFonts w:ascii="Times New Roman" w:eastAsia="Times New Roman" w:hAnsi="Times New Roman"/>
          <w:bCs/>
          <w:sz w:val="36"/>
          <w:szCs w:val="36"/>
          <w:lang w:eastAsia="ru-RU"/>
        </w:rPr>
        <w:t>варка контрольных образцов стыковых и угловых (тавровых) соединений однослойными швами</w:t>
      </w:r>
      <w:r w:rsidRPr="00FB3D8E">
        <w:rPr>
          <w:rFonts w:ascii="Times New Roman" w:eastAsia="Times New Roman" w:hAnsi="Times New Roman"/>
          <w:sz w:val="36"/>
          <w:szCs w:val="36"/>
          <w:lang w:eastAsia="ru-RU"/>
        </w:rPr>
        <w:t>»</w:t>
      </w:r>
    </w:p>
    <w:p w:rsidR="00216B66" w:rsidRPr="00216B66" w:rsidRDefault="00216B66" w:rsidP="0021793A">
      <w:pPr>
        <w:spacing w:after="0" w:line="240" w:lineRule="auto"/>
        <w:jc w:val="center"/>
        <w:rPr>
          <w:rFonts w:ascii="Times New Roman" w:eastAsia="Times New Roman" w:hAnsi="Times New Roman"/>
          <w:sz w:val="28"/>
          <w:szCs w:val="36"/>
          <w:lang w:eastAsia="ru-RU"/>
        </w:rPr>
      </w:pPr>
      <w:r>
        <w:rPr>
          <w:rFonts w:ascii="Times New Roman" w:eastAsia="Times New Roman" w:hAnsi="Times New Roman"/>
          <w:bCs/>
          <w:sz w:val="28"/>
          <w:szCs w:val="36"/>
          <w:lang w:eastAsia="ru-RU"/>
        </w:rPr>
        <w:t>(</w:t>
      </w:r>
      <w:r w:rsidRPr="00216B66">
        <w:rPr>
          <w:rFonts w:ascii="Times New Roman" w:eastAsia="Times New Roman" w:hAnsi="Times New Roman"/>
          <w:bCs/>
          <w:sz w:val="28"/>
          <w:szCs w:val="36"/>
          <w:lang w:eastAsia="ru-RU"/>
        </w:rPr>
        <w:t>с элементами демонстрационного экзамена</w:t>
      </w:r>
      <w:r>
        <w:rPr>
          <w:rFonts w:ascii="Times New Roman" w:eastAsia="Times New Roman" w:hAnsi="Times New Roman"/>
          <w:bCs/>
          <w:sz w:val="28"/>
          <w:szCs w:val="36"/>
          <w:lang w:eastAsia="ru-RU"/>
        </w:rPr>
        <w:t>)</w:t>
      </w:r>
    </w:p>
    <w:p w:rsidR="00FB3D8E" w:rsidRDefault="00FB3D8E"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C00C99" w:rsidRPr="006C76A0" w:rsidRDefault="006C76A0"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4"/>
          <w:lang w:eastAsia="ru-RU"/>
        </w:rPr>
      </w:pPr>
      <w:r w:rsidRPr="006C76A0">
        <w:rPr>
          <w:rFonts w:ascii="Times New Roman" w:eastAsia="Times New Roman" w:hAnsi="Times New Roman"/>
          <w:sz w:val="28"/>
          <w:szCs w:val="24"/>
          <w:lang w:eastAsia="ru-RU"/>
        </w:rPr>
        <w:t xml:space="preserve">МДК 05.01 Выполнение работ по одной или нескольким профессиям рабочих, должностям служащих </w:t>
      </w:r>
      <w:r w:rsidRPr="006C76A0">
        <w:rPr>
          <w:rFonts w:ascii="Times New Roman" w:eastAsia="Times New Roman" w:hAnsi="Times New Roman"/>
          <w:bCs/>
          <w:sz w:val="28"/>
          <w:szCs w:val="24"/>
          <w:lang w:eastAsia="ru-RU"/>
        </w:rPr>
        <w:t xml:space="preserve"> – «Электросварщик ручной сварки»</w:t>
      </w:r>
    </w:p>
    <w:p w:rsidR="00C00C99" w:rsidRPr="00C00C99" w:rsidRDefault="00C00C99"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4"/>
          <w:lang w:eastAsia="ru-RU"/>
        </w:rPr>
      </w:pPr>
    </w:p>
    <w:p w:rsidR="00C00C99" w:rsidRPr="00C00C99" w:rsidRDefault="00C00C99"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4"/>
          <w:lang w:eastAsia="ru-RU"/>
        </w:rPr>
      </w:pPr>
    </w:p>
    <w:p w:rsidR="00C00C99" w:rsidRPr="00C00C99" w:rsidRDefault="00C00C99"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eastAsia="Times New Roman" w:hAnsi="Times New Roman"/>
          <w:sz w:val="28"/>
          <w:szCs w:val="24"/>
          <w:lang w:eastAsia="ru-RU"/>
        </w:rPr>
      </w:pPr>
    </w:p>
    <w:p w:rsidR="00FB3D8E" w:rsidRPr="008520BC" w:rsidRDefault="00AE62E9"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r w:rsidRPr="00911768">
        <w:rPr>
          <w:rFonts w:ascii="Times New Roman" w:eastAsia="Times New Roman" w:hAnsi="Times New Roman"/>
          <w:sz w:val="28"/>
          <w:szCs w:val="24"/>
          <w:lang w:eastAsia="ru-RU"/>
        </w:rPr>
        <w:t>Специальност</w:t>
      </w:r>
      <w:r>
        <w:rPr>
          <w:rFonts w:ascii="Times New Roman" w:eastAsia="Times New Roman" w:hAnsi="Times New Roman"/>
          <w:sz w:val="28"/>
          <w:szCs w:val="24"/>
          <w:lang w:eastAsia="ru-RU"/>
        </w:rPr>
        <w:t xml:space="preserve">ь </w:t>
      </w:r>
      <w:r w:rsidRPr="00911768">
        <w:rPr>
          <w:rFonts w:ascii="Times New Roman" w:eastAsia="Times New Roman" w:hAnsi="Times New Roman"/>
          <w:sz w:val="28"/>
          <w:szCs w:val="24"/>
          <w:lang w:eastAsia="ru-RU"/>
        </w:rPr>
        <w:t>22.02.06 «Сварочное производство»</w:t>
      </w:r>
    </w:p>
    <w:p w:rsidR="00FB3D8E" w:rsidRPr="008520BC" w:rsidRDefault="00FB3D8E"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FB3D8E" w:rsidRPr="008520BC" w:rsidRDefault="00FB3D8E"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FB3D8E" w:rsidRPr="008520BC" w:rsidRDefault="00FB3D8E"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FB3D8E" w:rsidRDefault="00FB3D8E"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FB3D8E" w:rsidRPr="008520BC" w:rsidRDefault="00FB3D8E"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FB3D8E" w:rsidRPr="008520BC" w:rsidRDefault="00FB3D8E" w:rsidP="0021793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eastAsia="Times New Roman" w:hAnsi="Times New Roman"/>
          <w:sz w:val="24"/>
          <w:szCs w:val="24"/>
          <w:lang w:eastAsia="ru-RU"/>
        </w:rPr>
      </w:pPr>
    </w:p>
    <w:p w:rsidR="00DB5144" w:rsidRDefault="00DB5144" w:rsidP="00DB5144">
      <w:pPr>
        <w:spacing w:after="0" w:line="240" w:lineRule="auto"/>
        <w:ind w:left="4395" w:right="-185" w:hanging="3969"/>
        <w:rPr>
          <w:rFonts w:ascii="Times New Roman" w:eastAsia="Times New Roman" w:hAnsi="Times New Roman"/>
          <w:sz w:val="28"/>
          <w:szCs w:val="24"/>
          <w:lang w:eastAsia="ru-RU"/>
        </w:rPr>
      </w:pPr>
      <w:r w:rsidRPr="002F4AEF">
        <w:rPr>
          <w:rFonts w:ascii="Times New Roman" w:eastAsia="Times New Roman" w:hAnsi="Times New Roman"/>
          <w:sz w:val="28"/>
          <w:szCs w:val="24"/>
          <w:lang w:eastAsia="ru-RU"/>
        </w:rPr>
        <w:t>Автор(ы):</w:t>
      </w:r>
      <w:r w:rsidRPr="002F4AEF">
        <w:rPr>
          <w:rFonts w:ascii="Times New Roman" w:eastAsia="Times New Roman" w:hAnsi="Times New Roman"/>
          <w:sz w:val="28"/>
          <w:szCs w:val="24"/>
          <w:lang w:eastAsia="ru-RU"/>
        </w:rPr>
        <w:tab/>
      </w:r>
      <w:r w:rsidRPr="002F4AEF">
        <w:rPr>
          <w:rFonts w:ascii="Times New Roman" w:eastAsia="Times New Roman" w:hAnsi="Times New Roman"/>
          <w:sz w:val="28"/>
          <w:szCs w:val="24"/>
          <w:lang w:eastAsia="ru-RU"/>
        </w:rPr>
        <w:tab/>
      </w:r>
      <w:r w:rsidRPr="002F4AEF">
        <w:rPr>
          <w:rFonts w:ascii="Times New Roman" w:eastAsia="Times New Roman" w:hAnsi="Times New Roman"/>
          <w:sz w:val="28"/>
          <w:szCs w:val="24"/>
          <w:lang w:eastAsia="ru-RU"/>
        </w:rPr>
        <w:tab/>
        <w:t xml:space="preserve">Дорошенко И.В., </w:t>
      </w:r>
    </w:p>
    <w:p w:rsidR="00DB5144" w:rsidRDefault="00DB5144" w:rsidP="00DB5144">
      <w:pPr>
        <w:spacing w:after="0" w:line="240" w:lineRule="auto"/>
        <w:ind w:left="4253" w:right="-185"/>
        <w:rPr>
          <w:rFonts w:ascii="Times New Roman" w:eastAsia="Times New Roman" w:hAnsi="Times New Roman"/>
          <w:sz w:val="28"/>
          <w:szCs w:val="24"/>
          <w:lang w:eastAsia="ru-RU"/>
        </w:rPr>
      </w:pPr>
      <w:r w:rsidRPr="002F4AEF">
        <w:rPr>
          <w:rFonts w:ascii="Times New Roman" w:eastAsia="Times New Roman" w:hAnsi="Times New Roman"/>
          <w:sz w:val="28"/>
          <w:szCs w:val="24"/>
          <w:lang w:eastAsia="ru-RU"/>
        </w:rPr>
        <w:t xml:space="preserve">Почётный работник воспитания и просвещения Российской Федерации, к. т. н, доцент, преподаватель </w:t>
      </w:r>
      <w:r>
        <w:rPr>
          <w:rFonts w:ascii="Times New Roman" w:eastAsia="Times New Roman" w:hAnsi="Times New Roman"/>
          <w:sz w:val="28"/>
          <w:szCs w:val="24"/>
          <w:lang w:eastAsia="ru-RU"/>
        </w:rPr>
        <w:t>высшей категории;</w:t>
      </w:r>
    </w:p>
    <w:p w:rsidR="00DB5144" w:rsidRDefault="00DB5144" w:rsidP="00DB5144">
      <w:pPr>
        <w:spacing w:after="0" w:line="240" w:lineRule="auto"/>
        <w:ind w:left="4961" w:right="-185" w:firstLine="703"/>
        <w:rPr>
          <w:rFonts w:ascii="Times New Roman" w:eastAsia="Times New Roman" w:hAnsi="Times New Roman"/>
          <w:sz w:val="28"/>
          <w:szCs w:val="24"/>
          <w:lang w:eastAsia="ru-RU"/>
        </w:rPr>
      </w:pPr>
      <w:r>
        <w:rPr>
          <w:rFonts w:ascii="Times New Roman" w:eastAsia="Times New Roman" w:hAnsi="Times New Roman"/>
          <w:sz w:val="28"/>
          <w:szCs w:val="24"/>
          <w:lang w:eastAsia="ru-RU"/>
        </w:rPr>
        <w:t>Шумилина Н.В,</w:t>
      </w:r>
    </w:p>
    <w:p w:rsidR="00DB5144" w:rsidRDefault="00DB5144" w:rsidP="00DB5144">
      <w:pPr>
        <w:spacing w:after="0" w:line="240" w:lineRule="auto"/>
        <w:ind w:left="4961" w:right="-185" w:hanging="425"/>
        <w:rPr>
          <w:rFonts w:ascii="Times New Roman" w:eastAsia="Times New Roman" w:hAnsi="Times New Roman"/>
          <w:sz w:val="28"/>
          <w:szCs w:val="24"/>
          <w:lang w:eastAsia="ru-RU"/>
        </w:rPr>
      </w:pPr>
      <w:r w:rsidRPr="002F4AEF">
        <w:rPr>
          <w:rFonts w:ascii="Times New Roman" w:eastAsia="Times New Roman" w:hAnsi="Times New Roman"/>
          <w:sz w:val="28"/>
          <w:szCs w:val="24"/>
          <w:lang w:eastAsia="ru-RU"/>
        </w:rPr>
        <w:t xml:space="preserve">преподаватель </w:t>
      </w:r>
      <w:r>
        <w:rPr>
          <w:rFonts w:ascii="Times New Roman" w:eastAsia="Times New Roman" w:hAnsi="Times New Roman"/>
          <w:sz w:val="28"/>
          <w:szCs w:val="24"/>
          <w:lang w:eastAsia="ru-RU"/>
        </w:rPr>
        <w:t>первой категории,</w:t>
      </w:r>
    </w:p>
    <w:p w:rsidR="00DB5144" w:rsidRPr="002F4AEF" w:rsidRDefault="00DB5144" w:rsidP="00DB5144">
      <w:pPr>
        <w:spacing w:after="0" w:line="240" w:lineRule="auto"/>
        <w:ind w:left="4253" w:right="-185"/>
        <w:rPr>
          <w:rFonts w:ascii="Times New Roman" w:eastAsia="Times New Roman" w:hAnsi="Times New Roman"/>
          <w:sz w:val="28"/>
          <w:szCs w:val="24"/>
          <w:lang w:eastAsia="ru-RU"/>
        </w:rPr>
      </w:pPr>
      <w:r w:rsidRPr="002F4AEF">
        <w:rPr>
          <w:rFonts w:ascii="Times New Roman" w:eastAsia="Times New Roman" w:hAnsi="Times New Roman"/>
          <w:sz w:val="28"/>
          <w:szCs w:val="24"/>
          <w:lang w:eastAsia="ru-RU"/>
        </w:rPr>
        <w:t>ТОГБПОУ «Многоотраслевой колледж»</w:t>
      </w:r>
    </w:p>
    <w:p w:rsidR="00FB3D8E" w:rsidRDefault="00FB3D8E" w:rsidP="0021793A">
      <w:pPr>
        <w:spacing w:after="0" w:line="240" w:lineRule="auto"/>
        <w:jc w:val="center"/>
        <w:rPr>
          <w:rFonts w:ascii="Times New Roman" w:eastAsia="Times New Roman" w:hAnsi="Times New Roman"/>
          <w:sz w:val="28"/>
          <w:szCs w:val="28"/>
          <w:lang w:eastAsia="ru-RU"/>
        </w:rPr>
      </w:pPr>
    </w:p>
    <w:p w:rsidR="00AE62E9" w:rsidRPr="008520BC" w:rsidRDefault="00AE62E9" w:rsidP="0021793A">
      <w:pPr>
        <w:spacing w:after="0" w:line="240" w:lineRule="auto"/>
        <w:jc w:val="center"/>
        <w:rPr>
          <w:rFonts w:ascii="Times New Roman" w:eastAsia="Times New Roman" w:hAnsi="Times New Roman"/>
          <w:sz w:val="28"/>
          <w:szCs w:val="28"/>
          <w:lang w:eastAsia="ru-RU"/>
        </w:rPr>
      </w:pPr>
    </w:p>
    <w:p w:rsidR="00FB3D8E" w:rsidRPr="008520BC" w:rsidRDefault="00FB3D8E" w:rsidP="0021793A">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Моршанск, 202</w:t>
      </w:r>
      <w:r w:rsidR="008A27D2">
        <w:rPr>
          <w:rFonts w:ascii="Times New Roman" w:eastAsia="Times New Roman" w:hAnsi="Times New Roman"/>
          <w:sz w:val="28"/>
          <w:szCs w:val="28"/>
          <w:lang w:eastAsia="ru-RU"/>
        </w:rPr>
        <w:t>3</w:t>
      </w:r>
      <w:r w:rsidRPr="008520BC">
        <w:rPr>
          <w:rFonts w:ascii="Times New Roman" w:eastAsia="Times New Roman" w:hAnsi="Times New Roman"/>
          <w:sz w:val="28"/>
          <w:szCs w:val="28"/>
          <w:lang w:eastAsia="ru-RU"/>
        </w:rPr>
        <w:t>г</w:t>
      </w:r>
    </w:p>
    <w:p w:rsidR="000E5208" w:rsidRDefault="000E5208" w:rsidP="000E5208">
      <w:pPr>
        <w:widowControl w:val="0"/>
        <w:autoSpaceDE w:val="0"/>
        <w:autoSpaceDN w:val="0"/>
        <w:adjustRightInd w:val="0"/>
        <w:spacing w:after="0" w:line="240" w:lineRule="auto"/>
        <w:rPr>
          <w:rFonts w:ascii="Times New Roman" w:hAnsi="Times New Roman"/>
          <w:sz w:val="24"/>
          <w:szCs w:val="24"/>
        </w:rPr>
      </w:pPr>
      <w:r>
        <w:rPr>
          <w:rFonts w:ascii="Times New Roman" w:hAnsi="Times New Roman"/>
          <w:noProof/>
          <w:sz w:val="24"/>
          <w:szCs w:val="24"/>
          <w:lang w:eastAsia="ru-RU"/>
        </w:rPr>
        <w:lastRenderedPageBreak/>
        <w:drawing>
          <wp:inline distT="0" distB="0" distL="0" distR="0">
            <wp:extent cx="6657975" cy="7058025"/>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srcRect l="6516" t="6549"/>
                    <a:stretch>
                      <a:fillRect/>
                    </a:stretch>
                  </pic:blipFill>
                  <pic:spPr bwMode="auto">
                    <a:xfrm>
                      <a:off x="0" y="0"/>
                      <a:ext cx="6657975" cy="7058025"/>
                    </a:xfrm>
                    <a:prstGeom prst="rect">
                      <a:avLst/>
                    </a:prstGeom>
                    <a:noFill/>
                    <a:ln w="9525">
                      <a:noFill/>
                      <a:miter lim="800000"/>
                      <a:headEnd/>
                      <a:tailEnd/>
                    </a:ln>
                  </pic:spPr>
                </pic:pic>
              </a:graphicData>
            </a:graphic>
          </wp:inline>
        </w:drawing>
      </w:r>
    </w:p>
    <w:p w:rsidR="000E5208" w:rsidRDefault="000E5208" w:rsidP="000E5208">
      <w:pPr>
        <w:widowControl w:val="0"/>
        <w:autoSpaceDE w:val="0"/>
        <w:autoSpaceDN w:val="0"/>
        <w:adjustRightInd w:val="0"/>
        <w:spacing w:after="0" w:line="240" w:lineRule="auto"/>
        <w:rPr>
          <w:rFonts w:ascii="Times New Roman" w:hAnsi="Times New Roman"/>
          <w:sz w:val="24"/>
          <w:szCs w:val="24"/>
        </w:rPr>
      </w:pPr>
    </w:p>
    <w:p w:rsidR="000E5208" w:rsidRDefault="000E5208" w:rsidP="000E5208">
      <w:pPr>
        <w:widowControl w:val="0"/>
        <w:autoSpaceDE w:val="0"/>
        <w:autoSpaceDN w:val="0"/>
        <w:adjustRightInd w:val="0"/>
        <w:spacing w:after="0" w:line="240" w:lineRule="auto"/>
        <w:rPr>
          <w:rFonts w:ascii="Times New Roman" w:hAnsi="Times New Roman"/>
          <w:sz w:val="24"/>
          <w:szCs w:val="24"/>
        </w:rPr>
      </w:pPr>
    </w:p>
    <w:tbl>
      <w:tblPr>
        <w:tblW w:w="0" w:type="auto"/>
        <w:tblLook w:val="01E0"/>
      </w:tblPr>
      <w:tblGrid>
        <w:gridCol w:w="4629"/>
        <w:gridCol w:w="5226"/>
      </w:tblGrid>
      <w:tr w:rsidR="00FB3D8E" w:rsidRPr="008520BC" w:rsidTr="000E5208">
        <w:tc>
          <w:tcPr>
            <w:tcW w:w="4629" w:type="dxa"/>
          </w:tcPr>
          <w:p w:rsidR="00FB3D8E" w:rsidRDefault="00FB3D8E" w:rsidP="0021793A">
            <w:pPr>
              <w:tabs>
                <w:tab w:val="left" w:pos="7232"/>
              </w:tabs>
              <w:spacing w:after="0" w:line="240" w:lineRule="auto"/>
              <w:jc w:val="right"/>
              <w:rPr>
                <w:rFonts w:ascii="Times New Roman" w:eastAsia="Times New Roman" w:hAnsi="Times New Roman"/>
                <w:sz w:val="28"/>
                <w:szCs w:val="28"/>
                <w:lang w:eastAsia="ru-RU"/>
              </w:rPr>
            </w:pPr>
            <w:r w:rsidRPr="008520BC">
              <w:rPr>
                <w:rFonts w:ascii="Times New Roman" w:eastAsia="Times New Roman" w:hAnsi="Times New Roman"/>
                <w:sz w:val="28"/>
                <w:szCs w:val="28"/>
                <w:lang w:eastAsia="ru-RU"/>
              </w:rPr>
              <w:br w:type="page"/>
            </w:r>
          </w:p>
          <w:p w:rsidR="000E5208" w:rsidRDefault="000E5208" w:rsidP="0021793A">
            <w:pPr>
              <w:tabs>
                <w:tab w:val="left" w:pos="7232"/>
              </w:tabs>
              <w:spacing w:after="0" w:line="240" w:lineRule="auto"/>
              <w:jc w:val="right"/>
              <w:rPr>
                <w:rFonts w:ascii="Times New Roman" w:eastAsia="Times New Roman" w:hAnsi="Times New Roman"/>
                <w:sz w:val="28"/>
                <w:szCs w:val="28"/>
                <w:lang w:eastAsia="ru-RU"/>
              </w:rPr>
            </w:pPr>
          </w:p>
          <w:p w:rsidR="000E5208" w:rsidRDefault="000E5208" w:rsidP="0021793A">
            <w:pPr>
              <w:tabs>
                <w:tab w:val="left" w:pos="7232"/>
              </w:tabs>
              <w:spacing w:after="0" w:line="240" w:lineRule="auto"/>
              <w:jc w:val="right"/>
              <w:rPr>
                <w:rFonts w:ascii="Times New Roman" w:eastAsia="Times New Roman" w:hAnsi="Times New Roman"/>
                <w:sz w:val="28"/>
                <w:szCs w:val="28"/>
                <w:lang w:eastAsia="ru-RU"/>
              </w:rPr>
            </w:pPr>
          </w:p>
          <w:p w:rsidR="000E5208" w:rsidRDefault="000E5208" w:rsidP="0021793A">
            <w:pPr>
              <w:tabs>
                <w:tab w:val="left" w:pos="7232"/>
              </w:tabs>
              <w:spacing w:after="0" w:line="240" w:lineRule="auto"/>
              <w:jc w:val="right"/>
              <w:rPr>
                <w:rFonts w:ascii="Times New Roman" w:eastAsia="Times New Roman" w:hAnsi="Times New Roman"/>
                <w:sz w:val="28"/>
                <w:szCs w:val="28"/>
                <w:lang w:eastAsia="ru-RU"/>
              </w:rPr>
            </w:pPr>
          </w:p>
          <w:p w:rsidR="000E5208" w:rsidRPr="008520BC" w:rsidRDefault="000E5208" w:rsidP="0021793A">
            <w:pPr>
              <w:tabs>
                <w:tab w:val="left" w:pos="7232"/>
              </w:tabs>
              <w:spacing w:after="0" w:line="240" w:lineRule="auto"/>
              <w:jc w:val="right"/>
              <w:rPr>
                <w:rFonts w:ascii="Times New Roman" w:eastAsia="Times New Roman" w:hAnsi="Times New Roman"/>
                <w:sz w:val="24"/>
                <w:szCs w:val="24"/>
                <w:lang w:eastAsia="ru-RU"/>
              </w:rPr>
            </w:pPr>
          </w:p>
        </w:tc>
        <w:tc>
          <w:tcPr>
            <w:tcW w:w="5226" w:type="dxa"/>
          </w:tcPr>
          <w:p w:rsidR="00FB3D8E" w:rsidRPr="008520BC" w:rsidRDefault="00FB3D8E" w:rsidP="0021793A">
            <w:pPr>
              <w:spacing w:after="0" w:line="240" w:lineRule="auto"/>
              <w:rPr>
                <w:rFonts w:ascii="Times New Roman" w:eastAsia="Times New Roman" w:hAnsi="Times New Roman"/>
                <w:sz w:val="24"/>
                <w:szCs w:val="24"/>
                <w:lang w:eastAsia="ru-RU"/>
              </w:rPr>
            </w:pPr>
          </w:p>
        </w:tc>
      </w:tr>
    </w:tbl>
    <w:p w:rsidR="00DB5144" w:rsidRDefault="00DB5144" w:rsidP="0021793A">
      <w:pPr>
        <w:spacing w:after="0" w:line="240" w:lineRule="auto"/>
        <w:ind w:right="-185"/>
        <w:rPr>
          <w:rFonts w:ascii="Times New Roman" w:eastAsia="Times New Roman" w:hAnsi="Times New Roman"/>
          <w:bCs/>
          <w:sz w:val="28"/>
          <w:szCs w:val="24"/>
          <w:lang w:eastAsia="ru-RU"/>
        </w:rPr>
      </w:pPr>
    </w:p>
    <w:p w:rsidR="00DB5144" w:rsidRPr="0021793A" w:rsidRDefault="00DB5144" w:rsidP="0021793A">
      <w:pPr>
        <w:spacing w:after="0" w:line="240" w:lineRule="auto"/>
        <w:ind w:right="-185"/>
        <w:rPr>
          <w:rFonts w:ascii="Times New Roman" w:eastAsia="Times New Roman" w:hAnsi="Times New Roman"/>
          <w:bCs/>
          <w:sz w:val="28"/>
          <w:szCs w:val="24"/>
          <w:lang w:eastAsia="ru-RU"/>
        </w:rPr>
      </w:pPr>
    </w:p>
    <w:p w:rsidR="00F4290D" w:rsidRDefault="00F4290D" w:rsidP="0021793A">
      <w:pPr>
        <w:spacing w:before="240" w:after="0"/>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lastRenderedPageBreak/>
        <w:t>СОДЕРЖАНИЕ</w:t>
      </w:r>
    </w:p>
    <w:p w:rsidR="00F4290D" w:rsidRDefault="00F4290D" w:rsidP="0021793A">
      <w:pPr>
        <w:spacing w:before="240" w:after="0"/>
        <w:jc w:val="both"/>
        <w:rPr>
          <w:rFonts w:ascii="Times New Roman" w:eastAsia="Times New Roman" w:hAnsi="Times New Roman"/>
          <w:bCs/>
          <w:sz w:val="28"/>
          <w:szCs w:val="28"/>
          <w:lang w:eastAsia="ru-RU"/>
        </w:rPr>
      </w:pPr>
      <w:r w:rsidRPr="00F4290D">
        <w:rPr>
          <w:rFonts w:ascii="Times New Roman" w:eastAsia="Times New Roman" w:hAnsi="Times New Roman"/>
          <w:bCs/>
          <w:sz w:val="28"/>
          <w:szCs w:val="28"/>
          <w:lang w:eastAsia="ru-RU"/>
        </w:rPr>
        <w:t>Пояснительная записка</w:t>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4</w:t>
      </w:r>
    </w:p>
    <w:p w:rsidR="00F4290D" w:rsidRPr="00F4290D" w:rsidRDefault="00F4290D" w:rsidP="0021793A">
      <w:pPr>
        <w:spacing w:before="240" w:after="0"/>
        <w:jc w:val="both"/>
        <w:rPr>
          <w:rFonts w:ascii="Times New Roman" w:eastAsia="Times New Roman" w:hAnsi="Times New Roman"/>
          <w:bCs/>
          <w:sz w:val="28"/>
          <w:szCs w:val="28"/>
          <w:lang w:eastAsia="ru-RU"/>
        </w:rPr>
      </w:pPr>
      <w:r w:rsidRPr="00F4290D">
        <w:rPr>
          <w:rFonts w:ascii="Times New Roman" w:eastAsia="Times New Roman" w:hAnsi="Times New Roman"/>
          <w:bCs/>
          <w:sz w:val="28"/>
          <w:szCs w:val="28"/>
          <w:lang w:eastAsia="ru-RU"/>
        </w:rPr>
        <w:t>1.</w:t>
      </w:r>
      <w:r>
        <w:rPr>
          <w:rFonts w:ascii="Times New Roman" w:eastAsia="Times New Roman" w:hAnsi="Times New Roman"/>
          <w:bCs/>
          <w:sz w:val="28"/>
          <w:szCs w:val="28"/>
          <w:lang w:eastAsia="ru-RU"/>
        </w:rPr>
        <w:t>Т</w:t>
      </w:r>
      <w:r w:rsidRPr="00F4290D">
        <w:rPr>
          <w:rFonts w:ascii="Times New Roman" w:eastAsia="Times New Roman" w:hAnsi="Times New Roman"/>
          <w:bCs/>
          <w:sz w:val="28"/>
          <w:szCs w:val="28"/>
          <w:lang w:eastAsia="ru-RU"/>
        </w:rPr>
        <w:t>ематическое планирование практического занятия</w:t>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4</w:t>
      </w:r>
    </w:p>
    <w:p w:rsidR="00F4290D" w:rsidRPr="00D43289" w:rsidRDefault="00D43289" w:rsidP="0021793A">
      <w:pPr>
        <w:spacing w:before="240" w:after="0"/>
        <w:jc w:val="both"/>
        <w:rPr>
          <w:rFonts w:ascii="Times New Roman" w:eastAsia="Times New Roman" w:hAnsi="Times New Roman"/>
          <w:bCs/>
          <w:sz w:val="28"/>
          <w:szCs w:val="28"/>
          <w:lang w:eastAsia="ru-RU"/>
        </w:rPr>
      </w:pPr>
      <w:r w:rsidRPr="00D43289">
        <w:rPr>
          <w:rFonts w:ascii="Times New Roman" w:eastAsia="Times New Roman" w:hAnsi="Times New Roman"/>
          <w:bCs/>
          <w:sz w:val="28"/>
          <w:szCs w:val="28"/>
          <w:lang w:eastAsia="ru-RU"/>
        </w:rPr>
        <w:t xml:space="preserve">2. </w:t>
      </w:r>
      <w:r>
        <w:rPr>
          <w:rFonts w:ascii="Times New Roman" w:eastAsia="Times New Roman" w:hAnsi="Times New Roman"/>
          <w:bCs/>
          <w:sz w:val="28"/>
          <w:szCs w:val="28"/>
          <w:lang w:eastAsia="ru-RU"/>
        </w:rPr>
        <w:t>С</w:t>
      </w:r>
      <w:r w:rsidRPr="00D43289">
        <w:rPr>
          <w:rFonts w:ascii="Times New Roman" w:eastAsia="Times New Roman" w:hAnsi="Times New Roman"/>
          <w:bCs/>
          <w:sz w:val="28"/>
          <w:szCs w:val="28"/>
          <w:lang w:eastAsia="ru-RU"/>
        </w:rPr>
        <w:t>труктура практического занятия</w:t>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7</w:t>
      </w:r>
    </w:p>
    <w:p w:rsidR="00F4290D" w:rsidRPr="00D43289" w:rsidRDefault="00D43289" w:rsidP="0021793A">
      <w:pPr>
        <w:spacing w:before="240" w:after="0"/>
        <w:jc w:val="both"/>
        <w:rPr>
          <w:rFonts w:ascii="Times New Roman" w:eastAsia="Times New Roman" w:hAnsi="Times New Roman"/>
          <w:bCs/>
          <w:sz w:val="28"/>
          <w:szCs w:val="28"/>
          <w:lang w:eastAsia="ru-RU"/>
        </w:rPr>
      </w:pPr>
      <w:r w:rsidRPr="00D43289">
        <w:rPr>
          <w:rFonts w:ascii="Times New Roman" w:eastAsia="Times New Roman" w:hAnsi="Times New Roman"/>
          <w:bCs/>
          <w:sz w:val="28"/>
          <w:szCs w:val="28"/>
          <w:lang w:eastAsia="ru-RU"/>
        </w:rPr>
        <w:t xml:space="preserve">3. </w:t>
      </w:r>
      <w:r>
        <w:rPr>
          <w:rFonts w:ascii="Times New Roman" w:eastAsia="Times New Roman" w:hAnsi="Times New Roman"/>
          <w:bCs/>
          <w:sz w:val="28"/>
          <w:szCs w:val="28"/>
          <w:lang w:eastAsia="ru-RU"/>
        </w:rPr>
        <w:t>Х</w:t>
      </w:r>
      <w:r w:rsidRPr="00D43289">
        <w:rPr>
          <w:rFonts w:ascii="Times New Roman" w:eastAsia="Times New Roman" w:hAnsi="Times New Roman"/>
          <w:bCs/>
          <w:sz w:val="28"/>
          <w:szCs w:val="28"/>
          <w:lang w:eastAsia="ru-RU"/>
        </w:rPr>
        <w:t>од урока</w:t>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8</w:t>
      </w:r>
    </w:p>
    <w:p w:rsidR="00F4290D" w:rsidRPr="00D43289" w:rsidRDefault="00D43289" w:rsidP="0021793A">
      <w:pPr>
        <w:spacing w:before="240" w:after="0"/>
        <w:jc w:val="both"/>
        <w:rPr>
          <w:rFonts w:ascii="Times New Roman" w:eastAsia="Times New Roman" w:hAnsi="Times New Roman"/>
          <w:bCs/>
          <w:sz w:val="28"/>
          <w:szCs w:val="28"/>
          <w:lang w:eastAsia="ru-RU"/>
        </w:rPr>
      </w:pPr>
      <w:r w:rsidRPr="00D43289">
        <w:rPr>
          <w:rFonts w:ascii="Times New Roman" w:eastAsia="Times New Roman" w:hAnsi="Times New Roman"/>
          <w:bCs/>
          <w:sz w:val="28"/>
          <w:szCs w:val="28"/>
          <w:lang w:eastAsia="ru-RU"/>
        </w:rPr>
        <w:t xml:space="preserve">4. </w:t>
      </w:r>
      <w:r>
        <w:rPr>
          <w:rFonts w:ascii="Times New Roman" w:eastAsia="Times New Roman" w:hAnsi="Times New Roman"/>
          <w:bCs/>
          <w:sz w:val="28"/>
          <w:szCs w:val="28"/>
          <w:lang w:eastAsia="ru-RU"/>
        </w:rPr>
        <w:t>К</w:t>
      </w:r>
      <w:r w:rsidRPr="00D43289">
        <w:rPr>
          <w:rFonts w:ascii="Times New Roman" w:eastAsia="Times New Roman" w:hAnsi="Times New Roman"/>
          <w:bCs/>
          <w:sz w:val="28"/>
          <w:szCs w:val="28"/>
          <w:lang w:eastAsia="ru-RU"/>
        </w:rPr>
        <w:t>ритерии оценки выполнения заданий</w:t>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10</w:t>
      </w:r>
    </w:p>
    <w:p w:rsidR="00D43289" w:rsidRDefault="00D43289" w:rsidP="0021793A">
      <w:pPr>
        <w:spacing w:before="240" w:after="0"/>
        <w:jc w:val="both"/>
        <w:rPr>
          <w:rFonts w:ascii="Times New Roman" w:eastAsia="Times New Roman" w:hAnsi="Times New Roman"/>
          <w:sz w:val="28"/>
          <w:szCs w:val="28"/>
          <w:lang w:eastAsia="ru-RU"/>
        </w:rPr>
      </w:pPr>
      <w:r>
        <w:rPr>
          <w:rFonts w:ascii="Times New Roman" w:eastAsia="Times New Roman" w:hAnsi="Times New Roman"/>
          <w:bCs/>
          <w:i/>
          <w:sz w:val="28"/>
          <w:szCs w:val="28"/>
          <w:lang w:eastAsia="ru-RU"/>
        </w:rPr>
        <w:t xml:space="preserve">Приложение </w:t>
      </w:r>
      <w:r w:rsidRPr="00D43289">
        <w:rPr>
          <w:rFonts w:ascii="Times New Roman" w:eastAsia="Times New Roman" w:hAnsi="Times New Roman"/>
          <w:bCs/>
          <w:i/>
          <w:sz w:val="28"/>
          <w:szCs w:val="28"/>
          <w:lang w:eastAsia="ru-RU"/>
        </w:rPr>
        <w:t>1</w:t>
      </w:r>
      <w:r w:rsidRPr="00D43289">
        <w:rPr>
          <w:rFonts w:ascii="Times New Roman" w:eastAsia="Times New Roman" w:hAnsi="Times New Roman"/>
          <w:i/>
          <w:sz w:val="28"/>
          <w:szCs w:val="28"/>
          <w:lang w:eastAsia="ru-RU"/>
        </w:rPr>
        <w:t xml:space="preserve"> </w:t>
      </w:r>
      <w:r w:rsidRPr="00D43289">
        <w:rPr>
          <w:rFonts w:ascii="Times New Roman" w:eastAsia="Times New Roman" w:hAnsi="Times New Roman"/>
          <w:sz w:val="28"/>
          <w:szCs w:val="28"/>
          <w:lang w:eastAsia="ru-RU"/>
        </w:rPr>
        <w:t xml:space="preserve">Инструкция по охране труда для студентов при </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sidR="00AA003D">
        <w:rPr>
          <w:rFonts w:ascii="Times New Roman" w:eastAsia="Times New Roman" w:hAnsi="Times New Roman"/>
          <w:sz w:val="28"/>
          <w:szCs w:val="28"/>
          <w:lang w:eastAsia="ru-RU"/>
        </w:rPr>
        <w:tab/>
      </w:r>
      <w:r>
        <w:rPr>
          <w:rFonts w:ascii="Times New Roman" w:eastAsia="Times New Roman" w:hAnsi="Times New Roman"/>
          <w:sz w:val="28"/>
          <w:szCs w:val="28"/>
          <w:lang w:eastAsia="ru-RU"/>
        </w:rPr>
        <w:t>12</w:t>
      </w:r>
    </w:p>
    <w:p w:rsidR="00F4290D" w:rsidRPr="00D43289" w:rsidRDefault="00D43289" w:rsidP="0021793A">
      <w:pPr>
        <w:spacing w:before="240" w:after="0"/>
        <w:jc w:val="both"/>
        <w:rPr>
          <w:rFonts w:ascii="Times New Roman" w:eastAsia="Times New Roman" w:hAnsi="Times New Roman"/>
          <w:bCs/>
          <w:sz w:val="28"/>
          <w:szCs w:val="28"/>
          <w:lang w:eastAsia="ru-RU"/>
        </w:rPr>
      </w:pPr>
      <w:r w:rsidRPr="00D43289">
        <w:rPr>
          <w:rFonts w:ascii="Times New Roman" w:eastAsia="Times New Roman" w:hAnsi="Times New Roman"/>
          <w:bCs/>
          <w:sz w:val="28"/>
          <w:szCs w:val="28"/>
          <w:lang w:eastAsia="ru-RU"/>
        </w:rPr>
        <w:t>проведении занятий в учебной мастерской колледжа</w:t>
      </w:r>
    </w:p>
    <w:p w:rsidR="00D43289" w:rsidRPr="00D43289" w:rsidRDefault="00D43289" w:rsidP="0021793A">
      <w:pPr>
        <w:spacing w:before="240" w:after="0"/>
        <w:jc w:val="both"/>
        <w:rPr>
          <w:rFonts w:ascii="Times New Roman" w:eastAsia="Times New Roman" w:hAnsi="Times New Roman"/>
          <w:b/>
          <w:bCs/>
          <w:sz w:val="28"/>
          <w:szCs w:val="28"/>
          <w:lang w:eastAsia="ru-RU"/>
        </w:rPr>
      </w:pPr>
      <w:r w:rsidRPr="00D43289">
        <w:rPr>
          <w:rFonts w:ascii="Times New Roman" w:eastAsia="Times New Roman" w:hAnsi="Times New Roman"/>
          <w:bCs/>
          <w:i/>
          <w:sz w:val="28"/>
          <w:szCs w:val="28"/>
          <w:lang w:eastAsia="ru-RU"/>
        </w:rPr>
        <w:t>Приложение 2</w:t>
      </w:r>
      <w:r>
        <w:rPr>
          <w:rFonts w:ascii="Times New Roman" w:eastAsia="Times New Roman" w:hAnsi="Times New Roman"/>
          <w:bCs/>
          <w:i/>
          <w:sz w:val="28"/>
          <w:szCs w:val="28"/>
          <w:lang w:eastAsia="ru-RU"/>
        </w:rPr>
        <w:t xml:space="preserve"> </w:t>
      </w:r>
      <w:r w:rsidRPr="00D43289">
        <w:rPr>
          <w:rFonts w:ascii="Times New Roman" w:eastAsia="Times New Roman" w:hAnsi="Times New Roman"/>
          <w:bCs/>
          <w:sz w:val="28"/>
          <w:szCs w:val="28"/>
          <w:lang w:eastAsia="ru-RU"/>
        </w:rPr>
        <w:t>Методические указания для студентов</w:t>
      </w:r>
      <w:r>
        <w:rPr>
          <w:rFonts w:ascii="Times New Roman" w:eastAsia="Times New Roman" w:hAnsi="Times New Roman"/>
          <w:bCs/>
          <w:sz w:val="28"/>
          <w:szCs w:val="28"/>
          <w:lang w:eastAsia="ru-RU"/>
        </w:rPr>
        <w:t>.</w:t>
      </w:r>
      <w:r w:rsidRPr="00D43289">
        <w:rPr>
          <w:rFonts w:ascii="Times New Roman" w:eastAsia="Times New Roman" w:hAnsi="Times New Roman"/>
          <w:bCs/>
          <w:sz w:val="28"/>
          <w:szCs w:val="28"/>
          <w:lang w:eastAsia="ru-RU"/>
        </w:rPr>
        <w:t xml:space="preserve"> Задание 1</w:t>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sidR="00E8494D">
        <w:rPr>
          <w:rFonts w:ascii="Times New Roman" w:eastAsia="Times New Roman" w:hAnsi="Times New Roman"/>
          <w:bCs/>
          <w:sz w:val="28"/>
          <w:szCs w:val="28"/>
          <w:lang w:eastAsia="ru-RU"/>
        </w:rPr>
        <w:t>15</w:t>
      </w:r>
    </w:p>
    <w:p w:rsidR="00D43289" w:rsidRPr="00D43289" w:rsidRDefault="00D43289" w:rsidP="0021793A">
      <w:pPr>
        <w:spacing w:before="240" w:after="0"/>
        <w:jc w:val="both"/>
        <w:rPr>
          <w:rFonts w:ascii="Times New Roman" w:eastAsia="Times New Roman" w:hAnsi="Times New Roman"/>
          <w:b/>
          <w:bCs/>
          <w:sz w:val="28"/>
          <w:szCs w:val="28"/>
          <w:lang w:eastAsia="ru-RU"/>
        </w:rPr>
      </w:pPr>
      <w:r w:rsidRPr="00D43289">
        <w:rPr>
          <w:rFonts w:ascii="Times New Roman" w:eastAsia="Times New Roman" w:hAnsi="Times New Roman"/>
          <w:bCs/>
          <w:i/>
          <w:sz w:val="28"/>
          <w:szCs w:val="28"/>
          <w:lang w:eastAsia="ru-RU"/>
        </w:rPr>
        <w:t xml:space="preserve">Приложение </w:t>
      </w:r>
      <w:r>
        <w:rPr>
          <w:rFonts w:ascii="Times New Roman" w:eastAsia="Times New Roman" w:hAnsi="Times New Roman"/>
          <w:bCs/>
          <w:i/>
          <w:sz w:val="28"/>
          <w:szCs w:val="28"/>
          <w:lang w:eastAsia="ru-RU"/>
        </w:rPr>
        <w:t>3</w:t>
      </w:r>
      <w:r w:rsidRPr="00D43289">
        <w:rPr>
          <w:rFonts w:ascii="Times New Roman" w:eastAsia="Times New Roman" w:hAnsi="Times New Roman"/>
          <w:bCs/>
          <w:sz w:val="28"/>
          <w:szCs w:val="28"/>
          <w:lang w:eastAsia="ru-RU"/>
        </w:rPr>
        <w:t>Методические указания для студентов</w:t>
      </w:r>
      <w:r>
        <w:rPr>
          <w:rFonts w:ascii="Times New Roman" w:eastAsia="Times New Roman" w:hAnsi="Times New Roman"/>
          <w:bCs/>
          <w:sz w:val="28"/>
          <w:szCs w:val="28"/>
          <w:lang w:eastAsia="ru-RU"/>
        </w:rPr>
        <w:t>.</w:t>
      </w:r>
      <w:r w:rsidRPr="00D43289">
        <w:rPr>
          <w:rFonts w:ascii="Times New Roman" w:eastAsia="Times New Roman" w:hAnsi="Times New Roman"/>
          <w:bCs/>
          <w:sz w:val="28"/>
          <w:szCs w:val="28"/>
          <w:lang w:eastAsia="ru-RU"/>
        </w:rPr>
        <w:t xml:space="preserve"> Задание </w:t>
      </w:r>
      <w:r>
        <w:rPr>
          <w:rFonts w:ascii="Times New Roman" w:eastAsia="Times New Roman" w:hAnsi="Times New Roman"/>
          <w:bCs/>
          <w:sz w:val="28"/>
          <w:szCs w:val="28"/>
          <w:lang w:eastAsia="ru-RU"/>
        </w:rPr>
        <w:t>2</w:t>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sidR="00E8494D">
        <w:rPr>
          <w:rFonts w:ascii="Times New Roman" w:eastAsia="Times New Roman" w:hAnsi="Times New Roman"/>
          <w:bCs/>
          <w:sz w:val="28"/>
          <w:szCs w:val="28"/>
          <w:lang w:eastAsia="ru-RU"/>
        </w:rPr>
        <w:t>17</w:t>
      </w:r>
    </w:p>
    <w:p w:rsidR="00D43289" w:rsidRPr="00D43289" w:rsidRDefault="00D43289" w:rsidP="0021793A">
      <w:pPr>
        <w:spacing w:before="240" w:after="0"/>
        <w:jc w:val="both"/>
        <w:rPr>
          <w:rFonts w:ascii="Times New Roman" w:eastAsia="Times New Roman" w:hAnsi="Times New Roman"/>
          <w:b/>
          <w:bCs/>
          <w:sz w:val="28"/>
          <w:szCs w:val="28"/>
          <w:lang w:eastAsia="ru-RU"/>
        </w:rPr>
      </w:pPr>
      <w:r w:rsidRPr="00D43289">
        <w:rPr>
          <w:rFonts w:ascii="Times New Roman" w:eastAsia="Times New Roman" w:hAnsi="Times New Roman"/>
          <w:bCs/>
          <w:i/>
          <w:sz w:val="28"/>
          <w:szCs w:val="28"/>
          <w:lang w:eastAsia="ru-RU"/>
        </w:rPr>
        <w:t xml:space="preserve">Приложение </w:t>
      </w:r>
      <w:r>
        <w:rPr>
          <w:rFonts w:ascii="Times New Roman" w:eastAsia="Times New Roman" w:hAnsi="Times New Roman"/>
          <w:bCs/>
          <w:i/>
          <w:sz w:val="28"/>
          <w:szCs w:val="28"/>
          <w:lang w:eastAsia="ru-RU"/>
        </w:rPr>
        <w:t xml:space="preserve">4 </w:t>
      </w:r>
      <w:r w:rsidRPr="00D43289">
        <w:rPr>
          <w:rFonts w:ascii="Times New Roman" w:eastAsia="Times New Roman" w:hAnsi="Times New Roman"/>
          <w:bCs/>
          <w:sz w:val="28"/>
          <w:szCs w:val="28"/>
          <w:lang w:eastAsia="ru-RU"/>
        </w:rPr>
        <w:t>Методические указания для студентов</w:t>
      </w:r>
      <w:r>
        <w:rPr>
          <w:rFonts w:ascii="Times New Roman" w:eastAsia="Times New Roman" w:hAnsi="Times New Roman"/>
          <w:bCs/>
          <w:sz w:val="28"/>
          <w:szCs w:val="28"/>
          <w:lang w:eastAsia="ru-RU"/>
        </w:rPr>
        <w:t>.</w:t>
      </w:r>
      <w:r w:rsidRPr="00D43289">
        <w:rPr>
          <w:rFonts w:ascii="Times New Roman" w:eastAsia="Times New Roman" w:hAnsi="Times New Roman"/>
          <w:bCs/>
          <w:sz w:val="28"/>
          <w:szCs w:val="28"/>
          <w:lang w:eastAsia="ru-RU"/>
        </w:rPr>
        <w:t xml:space="preserve"> Задание </w:t>
      </w:r>
      <w:r>
        <w:rPr>
          <w:rFonts w:ascii="Times New Roman" w:eastAsia="Times New Roman" w:hAnsi="Times New Roman"/>
          <w:bCs/>
          <w:sz w:val="28"/>
          <w:szCs w:val="28"/>
          <w:lang w:eastAsia="ru-RU"/>
        </w:rPr>
        <w:t>3</w:t>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sidR="00E8494D">
        <w:rPr>
          <w:rFonts w:ascii="Times New Roman" w:eastAsia="Times New Roman" w:hAnsi="Times New Roman"/>
          <w:bCs/>
          <w:sz w:val="28"/>
          <w:szCs w:val="28"/>
          <w:lang w:eastAsia="ru-RU"/>
        </w:rPr>
        <w:t>20</w:t>
      </w:r>
    </w:p>
    <w:p w:rsidR="00D43289" w:rsidRDefault="00E8494D" w:rsidP="0021793A">
      <w:pPr>
        <w:spacing w:before="240" w:after="0"/>
        <w:jc w:val="both"/>
        <w:rPr>
          <w:rFonts w:ascii="Times New Roman" w:eastAsia="Times New Roman" w:hAnsi="Times New Roman"/>
          <w:bCs/>
          <w:sz w:val="28"/>
          <w:szCs w:val="28"/>
          <w:lang w:eastAsia="ru-RU"/>
        </w:rPr>
      </w:pPr>
      <w:r w:rsidRPr="00D43289">
        <w:rPr>
          <w:rFonts w:ascii="Times New Roman" w:eastAsia="Times New Roman" w:hAnsi="Times New Roman"/>
          <w:bCs/>
          <w:i/>
          <w:sz w:val="28"/>
          <w:szCs w:val="28"/>
          <w:lang w:eastAsia="ru-RU"/>
        </w:rPr>
        <w:t xml:space="preserve">Приложение </w:t>
      </w:r>
      <w:r>
        <w:rPr>
          <w:rFonts w:ascii="Times New Roman" w:eastAsia="Times New Roman" w:hAnsi="Times New Roman"/>
          <w:bCs/>
          <w:i/>
          <w:sz w:val="28"/>
          <w:szCs w:val="28"/>
          <w:lang w:eastAsia="ru-RU"/>
        </w:rPr>
        <w:t>5</w:t>
      </w:r>
      <w:r w:rsidR="00504755">
        <w:rPr>
          <w:rFonts w:ascii="Times New Roman" w:eastAsia="Times New Roman" w:hAnsi="Times New Roman"/>
          <w:bCs/>
          <w:i/>
          <w:sz w:val="28"/>
          <w:szCs w:val="28"/>
          <w:lang w:eastAsia="ru-RU"/>
        </w:rPr>
        <w:t xml:space="preserve"> </w:t>
      </w:r>
      <w:r w:rsidR="00504755" w:rsidRPr="00504755">
        <w:rPr>
          <w:rFonts w:ascii="Times New Roman" w:eastAsia="Times New Roman" w:hAnsi="Times New Roman"/>
          <w:bCs/>
          <w:sz w:val="28"/>
          <w:szCs w:val="28"/>
          <w:lang w:eastAsia="ru-RU"/>
        </w:rPr>
        <w:t>Чертеж сварной конструкции</w:t>
      </w:r>
      <w:r w:rsidR="00504755" w:rsidRPr="00504755">
        <w:rPr>
          <w:rFonts w:ascii="Times New Roman" w:eastAsia="Times New Roman" w:hAnsi="Times New Roman"/>
          <w:bCs/>
          <w:sz w:val="28"/>
          <w:szCs w:val="28"/>
          <w:lang w:eastAsia="ru-RU"/>
        </w:rPr>
        <w:tab/>
      </w:r>
      <w:r w:rsidR="00504755" w:rsidRPr="00504755">
        <w:rPr>
          <w:rFonts w:ascii="Times New Roman" w:eastAsia="Times New Roman" w:hAnsi="Times New Roman"/>
          <w:bCs/>
          <w:sz w:val="28"/>
          <w:szCs w:val="28"/>
          <w:lang w:eastAsia="ru-RU"/>
        </w:rPr>
        <w:tab/>
      </w:r>
      <w:r w:rsidR="00504755" w:rsidRPr="00504755">
        <w:rPr>
          <w:rFonts w:ascii="Times New Roman" w:eastAsia="Times New Roman" w:hAnsi="Times New Roman"/>
          <w:bCs/>
          <w:sz w:val="28"/>
          <w:szCs w:val="28"/>
          <w:lang w:eastAsia="ru-RU"/>
        </w:rPr>
        <w:tab/>
      </w:r>
      <w:r w:rsidR="00504755" w:rsidRPr="00504755">
        <w:rPr>
          <w:rFonts w:ascii="Times New Roman" w:eastAsia="Times New Roman" w:hAnsi="Times New Roman"/>
          <w:bCs/>
          <w:sz w:val="28"/>
          <w:szCs w:val="28"/>
          <w:lang w:eastAsia="ru-RU"/>
        </w:rPr>
        <w:tab/>
      </w:r>
      <w:r w:rsidR="00504755" w:rsidRPr="00504755">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sidR="00504755" w:rsidRPr="00504755">
        <w:rPr>
          <w:rFonts w:ascii="Times New Roman" w:eastAsia="Times New Roman" w:hAnsi="Times New Roman"/>
          <w:bCs/>
          <w:sz w:val="28"/>
          <w:szCs w:val="28"/>
          <w:lang w:eastAsia="ru-RU"/>
        </w:rPr>
        <w:t>2</w:t>
      </w:r>
      <w:r w:rsidR="00EF27B8">
        <w:rPr>
          <w:rFonts w:ascii="Times New Roman" w:eastAsia="Times New Roman" w:hAnsi="Times New Roman"/>
          <w:bCs/>
          <w:sz w:val="28"/>
          <w:szCs w:val="28"/>
          <w:lang w:eastAsia="ru-RU"/>
        </w:rPr>
        <w:t>2</w:t>
      </w:r>
    </w:p>
    <w:p w:rsidR="00504755" w:rsidRDefault="00E8494D" w:rsidP="0021793A">
      <w:pPr>
        <w:spacing w:before="240" w:after="0"/>
        <w:jc w:val="both"/>
        <w:rPr>
          <w:rFonts w:ascii="Times New Roman" w:eastAsia="Times New Roman" w:hAnsi="Times New Roman"/>
          <w:bCs/>
          <w:sz w:val="28"/>
          <w:szCs w:val="28"/>
          <w:lang w:eastAsia="ru-RU"/>
        </w:rPr>
      </w:pPr>
      <w:r w:rsidRPr="00D43289">
        <w:rPr>
          <w:rFonts w:ascii="Times New Roman" w:eastAsia="Times New Roman" w:hAnsi="Times New Roman"/>
          <w:bCs/>
          <w:i/>
          <w:sz w:val="28"/>
          <w:szCs w:val="28"/>
          <w:lang w:eastAsia="ru-RU"/>
        </w:rPr>
        <w:t xml:space="preserve">Приложение </w:t>
      </w:r>
      <w:r>
        <w:rPr>
          <w:rFonts w:ascii="Times New Roman" w:eastAsia="Times New Roman" w:hAnsi="Times New Roman"/>
          <w:bCs/>
          <w:i/>
          <w:sz w:val="28"/>
          <w:szCs w:val="28"/>
          <w:lang w:eastAsia="ru-RU"/>
        </w:rPr>
        <w:t>6</w:t>
      </w:r>
      <w:r w:rsidR="00504755" w:rsidRPr="00504755">
        <w:rPr>
          <w:rFonts w:ascii="Times New Roman" w:eastAsia="Times New Roman" w:hAnsi="Times New Roman"/>
          <w:b/>
          <w:bCs/>
          <w:sz w:val="28"/>
          <w:szCs w:val="28"/>
          <w:lang w:eastAsia="ru-RU"/>
        </w:rPr>
        <w:t xml:space="preserve"> </w:t>
      </w:r>
      <w:r w:rsidR="00504755" w:rsidRPr="00504755">
        <w:rPr>
          <w:rFonts w:ascii="Times New Roman" w:eastAsia="Times New Roman" w:hAnsi="Times New Roman"/>
          <w:bCs/>
          <w:sz w:val="28"/>
          <w:szCs w:val="28"/>
          <w:lang w:eastAsia="ru-RU"/>
        </w:rPr>
        <w:t>Технологическая карта № 1</w:t>
      </w:r>
      <w:r w:rsidR="00794C1C">
        <w:rPr>
          <w:rFonts w:ascii="Times New Roman" w:eastAsia="Times New Roman" w:hAnsi="Times New Roman"/>
          <w:bCs/>
          <w:sz w:val="28"/>
          <w:szCs w:val="28"/>
          <w:lang w:eastAsia="ru-RU"/>
        </w:rPr>
        <w:t>.</w:t>
      </w:r>
      <w:r w:rsidR="00504755" w:rsidRPr="00504755">
        <w:rPr>
          <w:rFonts w:ascii="Times New Roman" w:eastAsia="Times New Roman" w:hAnsi="Times New Roman"/>
          <w:bCs/>
          <w:sz w:val="28"/>
          <w:szCs w:val="28"/>
          <w:lang w:eastAsia="ru-RU"/>
        </w:rPr>
        <w:t xml:space="preserve"> Сварка контрольных</w:t>
      </w:r>
      <w:r w:rsidR="00504755">
        <w:rPr>
          <w:rFonts w:ascii="Times New Roman" w:eastAsia="Times New Roman" w:hAnsi="Times New Roman"/>
          <w:bCs/>
          <w:sz w:val="28"/>
          <w:szCs w:val="28"/>
          <w:lang w:eastAsia="ru-RU"/>
        </w:rPr>
        <w:tab/>
      </w:r>
      <w:r w:rsidR="00504755">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sidR="00504755">
        <w:rPr>
          <w:rFonts w:ascii="Times New Roman" w:eastAsia="Times New Roman" w:hAnsi="Times New Roman"/>
          <w:bCs/>
          <w:sz w:val="28"/>
          <w:szCs w:val="28"/>
          <w:lang w:eastAsia="ru-RU"/>
        </w:rPr>
        <w:t>23</w:t>
      </w:r>
    </w:p>
    <w:p w:rsidR="00504755" w:rsidRPr="00504755" w:rsidRDefault="00504755" w:rsidP="0021793A">
      <w:pPr>
        <w:spacing w:before="240" w:after="0"/>
        <w:jc w:val="both"/>
        <w:rPr>
          <w:rFonts w:ascii="Times New Roman" w:eastAsia="Times New Roman" w:hAnsi="Times New Roman"/>
          <w:b/>
          <w:bCs/>
          <w:i/>
          <w:sz w:val="28"/>
          <w:szCs w:val="28"/>
          <w:lang w:eastAsia="ru-RU"/>
        </w:rPr>
      </w:pPr>
      <w:r w:rsidRPr="00504755">
        <w:rPr>
          <w:rFonts w:ascii="Times New Roman" w:eastAsia="Times New Roman" w:hAnsi="Times New Roman"/>
          <w:bCs/>
          <w:sz w:val="28"/>
          <w:szCs w:val="28"/>
          <w:lang w:eastAsia="ru-RU"/>
        </w:rPr>
        <w:t>образцов стыковых соединений</w:t>
      </w:r>
      <w:r w:rsidR="00794C1C" w:rsidRPr="00794C1C">
        <w:rPr>
          <w:rFonts w:ascii="Times New Roman" w:eastAsia="Times New Roman" w:hAnsi="Times New Roman"/>
          <w:bCs/>
          <w:sz w:val="28"/>
          <w:szCs w:val="28"/>
          <w:lang w:eastAsia="ru-RU"/>
        </w:rPr>
        <w:t xml:space="preserve"> однослойными швами</w:t>
      </w:r>
    </w:p>
    <w:p w:rsidR="00504755" w:rsidRDefault="00E8494D" w:rsidP="0021793A">
      <w:pPr>
        <w:spacing w:before="240" w:after="0"/>
        <w:jc w:val="both"/>
        <w:rPr>
          <w:rFonts w:ascii="Times New Roman" w:eastAsia="Times New Roman" w:hAnsi="Times New Roman"/>
          <w:bCs/>
          <w:sz w:val="28"/>
          <w:szCs w:val="28"/>
          <w:lang w:eastAsia="ru-RU"/>
        </w:rPr>
      </w:pPr>
      <w:r w:rsidRPr="00D43289">
        <w:rPr>
          <w:rFonts w:ascii="Times New Roman" w:eastAsia="Times New Roman" w:hAnsi="Times New Roman"/>
          <w:bCs/>
          <w:i/>
          <w:sz w:val="28"/>
          <w:szCs w:val="28"/>
          <w:lang w:eastAsia="ru-RU"/>
        </w:rPr>
        <w:t xml:space="preserve">Приложение </w:t>
      </w:r>
      <w:r>
        <w:rPr>
          <w:rFonts w:ascii="Times New Roman" w:eastAsia="Times New Roman" w:hAnsi="Times New Roman"/>
          <w:bCs/>
          <w:i/>
          <w:sz w:val="28"/>
          <w:szCs w:val="28"/>
          <w:lang w:eastAsia="ru-RU"/>
        </w:rPr>
        <w:t>7</w:t>
      </w:r>
      <w:r w:rsidR="00504755" w:rsidRPr="00504755">
        <w:rPr>
          <w:rFonts w:ascii="Times New Roman" w:eastAsia="Times New Roman" w:hAnsi="Times New Roman"/>
          <w:bCs/>
          <w:sz w:val="28"/>
          <w:szCs w:val="28"/>
          <w:lang w:eastAsia="ru-RU"/>
        </w:rPr>
        <w:t xml:space="preserve"> Технологическая карта № </w:t>
      </w:r>
      <w:r w:rsidR="00504755">
        <w:rPr>
          <w:rFonts w:ascii="Times New Roman" w:eastAsia="Times New Roman" w:hAnsi="Times New Roman"/>
          <w:bCs/>
          <w:sz w:val="28"/>
          <w:szCs w:val="28"/>
          <w:lang w:eastAsia="ru-RU"/>
        </w:rPr>
        <w:t>2</w:t>
      </w:r>
      <w:r w:rsidR="00794C1C">
        <w:rPr>
          <w:rFonts w:ascii="Times New Roman" w:eastAsia="Times New Roman" w:hAnsi="Times New Roman"/>
          <w:bCs/>
          <w:sz w:val="28"/>
          <w:szCs w:val="28"/>
          <w:lang w:eastAsia="ru-RU"/>
        </w:rPr>
        <w:t>.</w:t>
      </w:r>
      <w:r w:rsidR="00504755" w:rsidRPr="00504755">
        <w:rPr>
          <w:rFonts w:ascii="Times New Roman" w:eastAsia="Times New Roman" w:hAnsi="Times New Roman"/>
          <w:bCs/>
          <w:sz w:val="28"/>
          <w:szCs w:val="28"/>
          <w:lang w:eastAsia="ru-RU"/>
        </w:rPr>
        <w:t xml:space="preserve"> Сварка контрольных</w:t>
      </w:r>
      <w:r w:rsidR="00504755">
        <w:rPr>
          <w:rFonts w:ascii="Times New Roman" w:eastAsia="Times New Roman" w:hAnsi="Times New Roman"/>
          <w:bCs/>
          <w:sz w:val="28"/>
          <w:szCs w:val="28"/>
          <w:lang w:eastAsia="ru-RU"/>
        </w:rPr>
        <w:tab/>
      </w:r>
      <w:r w:rsidR="00504755">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sidR="00504755">
        <w:rPr>
          <w:rFonts w:ascii="Times New Roman" w:eastAsia="Times New Roman" w:hAnsi="Times New Roman"/>
          <w:bCs/>
          <w:sz w:val="28"/>
          <w:szCs w:val="28"/>
          <w:lang w:eastAsia="ru-RU"/>
        </w:rPr>
        <w:t>26</w:t>
      </w:r>
    </w:p>
    <w:p w:rsidR="00504755" w:rsidRDefault="00504755" w:rsidP="0021793A">
      <w:pPr>
        <w:spacing w:before="240" w:after="0"/>
        <w:jc w:val="both"/>
        <w:rPr>
          <w:rFonts w:ascii="Times New Roman" w:eastAsia="Times New Roman" w:hAnsi="Times New Roman"/>
          <w:bCs/>
          <w:sz w:val="28"/>
          <w:szCs w:val="28"/>
          <w:lang w:eastAsia="ru-RU"/>
        </w:rPr>
      </w:pPr>
      <w:r w:rsidRPr="00504755">
        <w:rPr>
          <w:rFonts w:ascii="Times New Roman" w:eastAsia="Times New Roman" w:hAnsi="Times New Roman"/>
          <w:bCs/>
          <w:sz w:val="28"/>
          <w:szCs w:val="28"/>
          <w:lang w:eastAsia="ru-RU"/>
        </w:rPr>
        <w:t xml:space="preserve">образцов </w:t>
      </w:r>
      <w:r>
        <w:rPr>
          <w:rFonts w:ascii="Times New Roman" w:eastAsia="Times New Roman" w:hAnsi="Times New Roman"/>
          <w:bCs/>
          <w:sz w:val="28"/>
          <w:szCs w:val="28"/>
          <w:lang w:eastAsia="ru-RU"/>
        </w:rPr>
        <w:t>таврового</w:t>
      </w:r>
      <w:r w:rsidRPr="00504755">
        <w:rPr>
          <w:rFonts w:ascii="Times New Roman" w:eastAsia="Times New Roman" w:hAnsi="Times New Roman"/>
          <w:bCs/>
          <w:sz w:val="28"/>
          <w:szCs w:val="28"/>
          <w:lang w:eastAsia="ru-RU"/>
        </w:rPr>
        <w:t xml:space="preserve"> соединени</w:t>
      </w:r>
      <w:r>
        <w:rPr>
          <w:rFonts w:ascii="Times New Roman" w:eastAsia="Times New Roman" w:hAnsi="Times New Roman"/>
          <w:bCs/>
          <w:sz w:val="28"/>
          <w:szCs w:val="28"/>
          <w:lang w:eastAsia="ru-RU"/>
        </w:rPr>
        <w:t>я</w:t>
      </w:r>
      <w:r w:rsidR="00794C1C" w:rsidRPr="00794C1C">
        <w:rPr>
          <w:rFonts w:ascii="Times New Roman" w:eastAsia="Times New Roman" w:hAnsi="Times New Roman"/>
          <w:bCs/>
          <w:sz w:val="28"/>
          <w:szCs w:val="28"/>
          <w:lang w:eastAsia="ru-RU"/>
        </w:rPr>
        <w:t xml:space="preserve"> однослойными швами</w:t>
      </w:r>
    </w:p>
    <w:p w:rsidR="0076200F" w:rsidRPr="00504755" w:rsidRDefault="0076200F" w:rsidP="0021793A">
      <w:pPr>
        <w:spacing w:before="240" w:after="0"/>
        <w:jc w:val="both"/>
        <w:rPr>
          <w:rFonts w:ascii="Times New Roman" w:eastAsia="Times New Roman" w:hAnsi="Times New Roman"/>
          <w:b/>
          <w:bCs/>
          <w:i/>
          <w:sz w:val="28"/>
          <w:szCs w:val="28"/>
          <w:lang w:eastAsia="ru-RU"/>
        </w:rPr>
      </w:pPr>
      <w:r w:rsidRPr="00D43289">
        <w:rPr>
          <w:rFonts w:ascii="Times New Roman" w:eastAsia="Times New Roman" w:hAnsi="Times New Roman"/>
          <w:bCs/>
          <w:i/>
          <w:sz w:val="28"/>
          <w:szCs w:val="28"/>
          <w:lang w:eastAsia="ru-RU"/>
        </w:rPr>
        <w:t xml:space="preserve">Приложение </w:t>
      </w:r>
      <w:r>
        <w:rPr>
          <w:rFonts w:ascii="Times New Roman" w:eastAsia="Times New Roman" w:hAnsi="Times New Roman"/>
          <w:bCs/>
          <w:i/>
          <w:sz w:val="28"/>
          <w:szCs w:val="28"/>
          <w:lang w:eastAsia="ru-RU"/>
        </w:rPr>
        <w:t>8</w:t>
      </w:r>
      <w:r w:rsidRPr="00504755">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Т</w:t>
      </w:r>
      <w:r w:rsidRPr="0076200F">
        <w:rPr>
          <w:rFonts w:ascii="Times New Roman" w:eastAsia="Times New Roman" w:hAnsi="Times New Roman"/>
          <w:bCs/>
          <w:sz w:val="28"/>
          <w:szCs w:val="28"/>
          <w:lang w:eastAsia="ru-RU"/>
        </w:rPr>
        <w:t>ехнологическая карта учебного занятия</w:t>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Pr>
          <w:rFonts w:ascii="Times New Roman" w:eastAsia="Times New Roman" w:hAnsi="Times New Roman"/>
          <w:bCs/>
          <w:sz w:val="28"/>
          <w:szCs w:val="28"/>
          <w:lang w:eastAsia="ru-RU"/>
        </w:rPr>
        <w:tab/>
      </w:r>
      <w:r w:rsidR="00AA003D">
        <w:rPr>
          <w:rFonts w:ascii="Times New Roman" w:eastAsia="Times New Roman" w:hAnsi="Times New Roman"/>
          <w:bCs/>
          <w:sz w:val="28"/>
          <w:szCs w:val="28"/>
          <w:lang w:eastAsia="ru-RU"/>
        </w:rPr>
        <w:tab/>
      </w:r>
      <w:r w:rsidR="00EF27B8">
        <w:rPr>
          <w:rFonts w:ascii="Times New Roman" w:eastAsia="Times New Roman" w:hAnsi="Times New Roman"/>
          <w:bCs/>
          <w:sz w:val="28"/>
          <w:szCs w:val="28"/>
          <w:lang w:eastAsia="ru-RU"/>
        </w:rPr>
        <w:t>29</w:t>
      </w:r>
    </w:p>
    <w:p w:rsidR="00D43289" w:rsidRDefault="00D43289" w:rsidP="0021793A">
      <w:pPr>
        <w:spacing w:before="240" w:after="0"/>
        <w:jc w:val="both"/>
        <w:rPr>
          <w:rFonts w:ascii="Times New Roman" w:eastAsia="Times New Roman" w:hAnsi="Times New Roman"/>
          <w:bCs/>
          <w:sz w:val="28"/>
          <w:szCs w:val="28"/>
          <w:lang w:eastAsia="ru-RU"/>
        </w:rPr>
      </w:pPr>
    </w:p>
    <w:p w:rsidR="008F6328" w:rsidRPr="00714CBC" w:rsidRDefault="00F4290D" w:rsidP="0021793A">
      <w:pPr>
        <w:spacing w:after="0"/>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br w:type="page"/>
      </w:r>
      <w:r w:rsidR="00763CA0" w:rsidRPr="00714CBC">
        <w:rPr>
          <w:rFonts w:ascii="Times New Roman" w:eastAsia="Times New Roman" w:hAnsi="Times New Roman"/>
          <w:b/>
          <w:bCs/>
          <w:sz w:val="28"/>
          <w:szCs w:val="28"/>
          <w:lang w:eastAsia="ru-RU"/>
        </w:rPr>
        <w:lastRenderedPageBreak/>
        <w:t>ПОЯСНИТЕЛЬНАЯ ЗАПИСКА</w:t>
      </w:r>
    </w:p>
    <w:p w:rsidR="008F6328" w:rsidRPr="008F6328" w:rsidRDefault="008F6328" w:rsidP="0021793A">
      <w:pPr>
        <w:spacing w:after="0" w:line="240" w:lineRule="auto"/>
        <w:ind w:firstLine="567"/>
        <w:jc w:val="both"/>
        <w:rPr>
          <w:rFonts w:ascii="Times New Roman" w:eastAsia="Times New Roman" w:hAnsi="Times New Roman"/>
          <w:bCs/>
          <w:sz w:val="28"/>
          <w:szCs w:val="28"/>
          <w:lang w:eastAsia="ru-RU"/>
        </w:rPr>
      </w:pPr>
      <w:r w:rsidRPr="008F6328">
        <w:rPr>
          <w:rFonts w:ascii="Times New Roman" w:eastAsia="Times New Roman" w:hAnsi="Times New Roman"/>
          <w:bCs/>
          <w:sz w:val="28"/>
          <w:szCs w:val="28"/>
          <w:lang w:eastAsia="ru-RU"/>
        </w:rPr>
        <w:t>Работодатели нуждаются не просто в специалистах, а боевых единицах, то есть в таких сотрудниках, которые с ходу будут выполнять поставленные задачи и приносить необходимый результат. Другими словами, такой специалист должен быть практически подготовлен.</w:t>
      </w:r>
    </w:p>
    <w:p w:rsidR="008F6328" w:rsidRDefault="008F6328" w:rsidP="0021793A">
      <w:pPr>
        <w:spacing w:after="0" w:line="240" w:lineRule="auto"/>
        <w:ind w:firstLine="567"/>
        <w:jc w:val="both"/>
        <w:rPr>
          <w:rFonts w:ascii="Times New Roman" w:eastAsia="Times New Roman" w:hAnsi="Times New Roman"/>
          <w:bCs/>
          <w:sz w:val="28"/>
          <w:szCs w:val="28"/>
          <w:lang w:eastAsia="ru-RU"/>
        </w:rPr>
      </w:pPr>
      <w:r w:rsidRPr="008F6328">
        <w:rPr>
          <w:rFonts w:ascii="Times New Roman" w:eastAsia="Times New Roman" w:hAnsi="Times New Roman"/>
          <w:bCs/>
          <w:sz w:val="28"/>
          <w:szCs w:val="28"/>
          <w:lang w:eastAsia="ru-RU"/>
        </w:rPr>
        <w:t>Практическая подготовка является важнейшей составляющей профессиональной подготовки, обеспечивая обучение умениям и навыкам, охватывающим профессиональную деятельность специалиста.</w:t>
      </w:r>
      <w:r w:rsidRPr="008F6328">
        <w:rPr>
          <w:rFonts w:ascii="Times New Roman" w:hAnsi="Times New Roman"/>
          <w:sz w:val="28"/>
        </w:rPr>
        <w:t xml:space="preserve"> Одной из форм </w:t>
      </w:r>
      <w:r>
        <w:rPr>
          <w:rFonts w:ascii="Times New Roman" w:eastAsia="Times New Roman" w:hAnsi="Times New Roman"/>
          <w:bCs/>
          <w:sz w:val="28"/>
          <w:szCs w:val="28"/>
          <w:lang w:eastAsia="ru-RU"/>
        </w:rPr>
        <w:t>п</w:t>
      </w:r>
      <w:r w:rsidRPr="008F6328">
        <w:rPr>
          <w:rFonts w:ascii="Times New Roman" w:eastAsia="Times New Roman" w:hAnsi="Times New Roman"/>
          <w:bCs/>
          <w:sz w:val="28"/>
          <w:szCs w:val="28"/>
          <w:lang w:eastAsia="ru-RU"/>
        </w:rPr>
        <w:t>рактическ</w:t>
      </w:r>
      <w:r>
        <w:rPr>
          <w:rFonts w:ascii="Times New Roman" w:eastAsia="Times New Roman" w:hAnsi="Times New Roman"/>
          <w:bCs/>
          <w:sz w:val="28"/>
          <w:szCs w:val="28"/>
          <w:lang w:eastAsia="ru-RU"/>
        </w:rPr>
        <w:t>ой</w:t>
      </w:r>
      <w:r w:rsidRPr="008F6328">
        <w:rPr>
          <w:rFonts w:ascii="Times New Roman" w:eastAsia="Times New Roman" w:hAnsi="Times New Roman"/>
          <w:bCs/>
          <w:sz w:val="28"/>
          <w:szCs w:val="28"/>
          <w:lang w:eastAsia="ru-RU"/>
        </w:rPr>
        <w:t xml:space="preserve"> подготовк</w:t>
      </w:r>
      <w:r>
        <w:rPr>
          <w:rFonts w:ascii="Times New Roman" w:eastAsia="Times New Roman" w:hAnsi="Times New Roman"/>
          <w:bCs/>
          <w:sz w:val="28"/>
          <w:szCs w:val="28"/>
          <w:lang w:eastAsia="ru-RU"/>
        </w:rPr>
        <w:t>и</w:t>
      </w:r>
      <w:r w:rsidRPr="008F6328">
        <w:rPr>
          <w:rFonts w:ascii="Times New Roman" w:eastAsia="Times New Roman" w:hAnsi="Times New Roman"/>
          <w:bCs/>
          <w:sz w:val="28"/>
          <w:szCs w:val="28"/>
          <w:lang w:eastAsia="ru-RU"/>
        </w:rPr>
        <w:t xml:space="preserve"> при реализации учебных предметов, курсов, дисциплин </w:t>
      </w:r>
      <w:r>
        <w:rPr>
          <w:rFonts w:ascii="Times New Roman" w:eastAsia="Times New Roman" w:hAnsi="Times New Roman"/>
          <w:bCs/>
          <w:sz w:val="28"/>
          <w:szCs w:val="28"/>
          <w:lang w:eastAsia="ru-RU"/>
        </w:rPr>
        <w:t>являются</w:t>
      </w:r>
      <w:r w:rsidRPr="008F6328">
        <w:rPr>
          <w:rFonts w:ascii="Times New Roman" w:eastAsia="Times New Roman" w:hAnsi="Times New Roman"/>
          <w:bCs/>
          <w:sz w:val="28"/>
          <w:szCs w:val="28"/>
          <w:lang w:eastAsia="ru-RU"/>
        </w:rPr>
        <w:t xml:space="preserve"> практически</w:t>
      </w:r>
      <w:r>
        <w:rPr>
          <w:rFonts w:ascii="Times New Roman" w:eastAsia="Times New Roman" w:hAnsi="Times New Roman"/>
          <w:bCs/>
          <w:sz w:val="28"/>
          <w:szCs w:val="28"/>
          <w:lang w:eastAsia="ru-RU"/>
        </w:rPr>
        <w:t>е</w:t>
      </w:r>
      <w:r w:rsidRPr="008F6328">
        <w:rPr>
          <w:rFonts w:ascii="Times New Roman" w:eastAsia="Times New Roman" w:hAnsi="Times New Roman"/>
          <w:bCs/>
          <w:sz w:val="28"/>
          <w:szCs w:val="28"/>
          <w:lang w:eastAsia="ru-RU"/>
        </w:rPr>
        <w:t xml:space="preserve"> заняти</w:t>
      </w:r>
      <w:r>
        <w:rPr>
          <w:rFonts w:ascii="Times New Roman" w:eastAsia="Times New Roman" w:hAnsi="Times New Roman"/>
          <w:bCs/>
          <w:sz w:val="28"/>
          <w:szCs w:val="28"/>
          <w:lang w:eastAsia="ru-RU"/>
        </w:rPr>
        <w:t>я,</w:t>
      </w:r>
      <w:r w:rsidRPr="008F6328">
        <w:rPr>
          <w:rFonts w:ascii="Times New Roman" w:eastAsia="Times New Roman" w:hAnsi="Times New Roman"/>
          <w:bCs/>
          <w:sz w:val="28"/>
          <w:szCs w:val="28"/>
          <w:lang w:eastAsia="ru-RU"/>
        </w:rPr>
        <w:t xml:space="preserve"> предусматривающи</w:t>
      </w:r>
      <w:r>
        <w:rPr>
          <w:rFonts w:ascii="Times New Roman" w:eastAsia="Times New Roman" w:hAnsi="Times New Roman"/>
          <w:bCs/>
          <w:sz w:val="28"/>
          <w:szCs w:val="28"/>
          <w:lang w:eastAsia="ru-RU"/>
        </w:rPr>
        <w:t>е</w:t>
      </w:r>
      <w:r w:rsidRPr="008F6328">
        <w:rPr>
          <w:rFonts w:ascii="Times New Roman" w:eastAsia="Times New Roman" w:hAnsi="Times New Roman"/>
          <w:bCs/>
          <w:sz w:val="28"/>
          <w:szCs w:val="28"/>
          <w:lang w:eastAsia="ru-RU"/>
        </w:rPr>
        <w:t xml:space="preserve"> участие </w:t>
      </w:r>
      <w:r>
        <w:rPr>
          <w:rFonts w:ascii="Times New Roman" w:eastAsia="Times New Roman" w:hAnsi="Times New Roman"/>
          <w:bCs/>
          <w:sz w:val="28"/>
          <w:szCs w:val="28"/>
          <w:lang w:eastAsia="ru-RU"/>
        </w:rPr>
        <w:t>студентов</w:t>
      </w:r>
      <w:r w:rsidRPr="008F6328">
        <w:rPr>
          <w:rFonts w:ascii="Times New Roman" w:eastAsia="Times New Roman" w:hAnsi="Times New Roman"/>
          <w:bCs/>
          <w:sz w:val="28"/>
          <w:szCs w:val="28"/>
          <w:lang w:eastAsia="ru-RU"/>
        </w:rPr>
        <w:t xml:space="preserve"> в выполнении отдельных элементов работ, связанных с будущей профессиональной деятельностью.</w:t>
      </w:r>
    </w:p>
    <w:p w:rsidR="00EB7444" w:rsidRDefault="00EB7444" w:rsidP="0021793A">
      <w:pPr>
        <w:spacing w:after="0" w:line="240" w:lineRule="auto"/>
        <w:ind w:firstLine="567"/>
        <w:jc w:val="both"/>
        <w:rPr>
          <w:rFonts w:ascii="Times New Roman" w:eastAsia="Times New Roman" w:hAnsi="Times New Roman"/>
          <w:bCs/>
          <w:sz w:val="28"/>
          <w:szCs w:val="28"/>
          <w:lang w:eastAsia="ru-RU"/>
        </w:rPr>
      </w:pPr>
      <w:r w:rsidRPr="00EB7444">
        <w:rPr>
          <w:rFonts w:ascii="Times New Roman" w:eastAsia="Times New Roman" w:hAnsi="Times New Roman"/>
          <w:bCs/>
          <w:sz w:val="28"/>
          <w:szCs w:val="28"/>
          <w:lang w:eastAsia="ru-RU"/>
        </w:rPr>
        <w:t xml:space="preserve">Данный урок </w:t>
      </w:r>
      <w:r>
        <w:rPr>
          <w:rFonts w:ascii="Times New Roman" w:eastAsia="Times New Roman" w:hAnsi="Times New Roman"/>
          <w:bCs/>
          <w:sz w:val="28"/>
          <w:szCs w:val="28"/>
          <w:lang w:eastAsia="ru-RU"/>
        </w:rPr>
        <w:t xml:space="preserve">практической подготовки </w:t>
      </w:r>
      <w:r w:rsidR="005D7DD5" w:rsidRPr="005D7DD5">
        <w:rPr>
          <w:rFonts w:ascii="Times New Roman" w:eastAsia="Times New Roman" w:hAnsi="Times New Roman"/>
          <w:bCs/>
          <w:sz w:val="28"/>
          <w:szCs w:val="28"/>
          <w:lang w:eastAsia="ru-RU"/>
        </w:rPr>
        <w:t>с применением личностно-ориентированных технологий</w:t>
      </w:r>
      <w:r w:rsidR="005D7DD5" w:rsidRPr="00EB7444">
        <w:rPr>
          <w:rFonts w:ascii="Times New Roman" w:eastAsia="Times New Roman" w:hAnsi="Times New Roman"/>
          <w:bCs/>
          <w:sz w:val="28"/>
          <w:szCs w:val="28"/>
          <w:lang w:eastAsia="ru-RU"/>
        </w:rPr>
        <w:t xml:space="preserve"> </w:t>
      </w:r>
      <w:r w:rsidRPr="00EB7444">
        <w:rPr>
          <w:rFonts w:ascii="Times New Roman" w:eastAsia="Times New Roman" w:hAnsi="Times New Roman"/>
          <w:bCs/>
          <w:sz w:val="28"/>
          <w:szCs w:val="28"/>
          <w:lang w:eastAsia="ru-RU"/>
        </w:rPr>
        <w:t>направлен на закрепление теоретических знаний,</w:t>
      </w:r>
      <w:r w:rsidR="00714CBC">
        <w:rPr>
          <w:rFonts w:ascii="Times New Roman" w:eastAsia="Times New Roman" w:hAnsi="Times New Roman"/>
          <w:bCs/>
          <w:sz w:val="28"/>
          <w:szCs w:val="28"/>
          <w:lang w:eastAsia="ru-RU"/>
        </w:rPr>
        <w:t xml:space="preserve"> навыков и умений,</w:t>
      </w:r>
      <w:r w:rsidRPr="00EB7444">
        <w:rPr>
          <w:rFonts w:ascii="Times New Roman" w:eastAsia="Times New Roman" w:hAnsi="Times New Roman"/>
          <w:bCs/>
          <w:sz w:val="28"/>
          <w:szCs w:val="28"/>
          <w:lang w:eastAsia="ru-RU"/>
        </w:rPr>
        <w:t xml:space="preserve"> полученных на уроках по спецдисциплинам, </w:t>
      </w:r>
      <w:r w:rsidR="00C41184">
        <w:rPr>
          <w:rFonts w:ascii="Times New Roman" w:eastAsia="Times New Roman" w:hAnsi="Times New Roman"/>
          <w:bCs/>
          <w:sz w:val="28"/>
          <w:szCs w:val="28"/>
          <w:lang w:eastAsia="ru-RU"/>
        </w:rPr>
        <w:t xml:space="preserve">на </w:t>
      </w:r>
      <w:r w:rsidRPr="00EB7444">
        <w:rPr>
          <w:rFonts w:ascii="Times New Roman" w:eastAsia="Times New Roman" w:hAnsi="Times New Roman"/>
          <w:bCs/>
          <w:sz w:val="28"/>
          <w:szCs w:val="28"/>
          <w:lang w:eastAsia="ru-RU"/>
        </w:rPr>
        <w:t>показ значимости межпредметных связей при получении профессии</w:t>
      </w:r>
      <w:r w:rsidR="00714CBC">
        <w:rPr>
          <w:rFonts w:ascii="Times New Roman" w:eastAsia="Times New Roman" w:hAnsi="Times New Roman"/>
          <w:bCs/>
          <w:sz w:val="28"/>
          <w:szCs w:val="28"/>
          <w:lang w:eastAsia="ru-RU"/>
        </w:rPr>
        <w:t xml:space="preserve">, </w:t>
      </w:r>
      <w:r w:rsidR="005D7DD5">
        <w:rPr>
          <w:rFonts w:ascii="Times New Roman" w:eastAsia="Times New Roman" w:hAnsi="Times New Roman"/>
          <w:bCs/>
          <w:sz w:val="28"/>
          <w:szCs w:val="28"/>
          <w:lang w:eastAsia="ru-RU"/>
        </w:rPr>
        <w:t xml:space="preserve">на </w:t>
      </w:r>
      <w:r w:rsidR="005D7DD5" w:rsidRPr="005D7DD5">
        <w:rPr>
          <w:rFonts w:ascii="Times New Roman" w:eastAsia="Times New Roman" w:hAnsi="Times New Roman"/>
          <w:bCs/>
          <w:sz w:val="28"/>
          <w:szCs w:val="28"/>
          <w:lang w:eastAsia="ru-RU"/>
        </w:rPr>
        <w:t xml:space="preserve">демонстрацию </w:t>
      </w:r>
      <w:r w:rsidR="005D7DD5">
        <w:rPr>
          <w:rFonts w:ascii="Times New Roman" w:eastAsia="Times New Roman" w:hAnsi="Times New Roman"/>
          <w:bCs/>
          <w:sz w:val="28"/>
          <w:szCs w:val="28"/>
          <w:lang w:eastAsia="ru-RU"/>
        </w:rPr>
        <w:t>качества освоения практической подготовки,</w:t>
      </w:r>
      <w:r w:rsidR="005D7DD5" w:rsidRPr="005D7DD5">
        <w:rPr>
          <w:rFonts w:ascii="Times New Roman" w:eastAsia="Times New Roman" w:hAnsi="Times New Roman"/>
          <w:bCs/>
          <w:sz w:val="28"/>
          <w:szCs w:val="28"/>
          <w:lang w:eastAsia="ru-RU"/>
        </w:rPr>
        <w:t xml:space="preserve"> </w:t>
      </w:r>
      <w:r w:rsidR="00714CBC">
        <w:rPr>
          <w:rFonts w:ascii="Times New Roman" w:eastAsia="Times New Roman" w:hAnsi="Times New Roman"/>
          <w:bCs/>
          <w:sz w:val="28"/>
          <w:szCs w:val="28"/>
          <w:lang w:eastAsia="ru-RU"/>
        </w:rPr>
        <w:t>на</w:t>
      </w:r>
      <w:r w:rsidRPr="00EB7444">
        <w:rPr>
          <w:rFonts w:ascii="Times New Roman" w:eastAsia="Times New Roman" w:hAnsi="Times New Roman"/>
          <w:bCs/>
          <w:sz w:val="28"/>
          <w:szCs w:val="28"/>
          <w:lang w:eastAsia="ru-RU"/>
        </w:rPr>
        <w:t xml:space="preserve"> </w:t>
      </w:r>
      <w:r w:rsidR="00714CBC">
        <w:rPr>
          <w:rFonts w:ascii="Times New Roman" w:eastAsia="Times New Roman" w:hAnsi="Times New Roman"/>
          <w:bCs/>
          <w:sz w:val="28"/>
          <w:szCs w:val="28"/>
          <w:lang w:eastAsia="ru-RU"/>
        </w:rPr>
        <w:t>ф</w:t>
      </w:r>
      <w:r w:rsidRPr="00EB7444">
        <w:rPr>
          <w:rFonts w:ascii="Times New Roman" w:eastAsia="Times New Roman" w:hAnsi="Times New Roman"/>
          <w:bCs/>
          <w:sz w:val="28"/>
          <w:szCs w:val="28"/>
          <w:lang w:eastAsia="ru-RU"/>
        </w:rPr>
        <w:t>ормирование творческого подхода к решению проблем.</w:t>
      </w:r>
    </w:p>
    <w:p w:rsidR="00714CBC" w:rsidRDefault="00714CBC" w:rsidP="0021793A">
      <w:pPr>
        <w:spacing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Задание практического занятия состоит из трех частей:</w:t>
      </w:r>
    </w:p>
    <w:p w:rsidR="00714CBC" w:rsidRPr="00C41184" w:rsidRDefault="00C41184" w:rsidP="0021793A">
      <w:pPr>
        <w:spacing w:after="0" w:line="240" w:lineRule="auto"/>
        <w:ind w:firstLine="567"/>
        <w:jc w:val="both"/>
        <w:rPr>
          <w:rFonts w:ascii="Times New Roman" w:eastAsia="Times New Roman" w:hAnsi="Times New Roman"/>
          <w:bCs/>
          <w:sz w:val="28"/>
          <w:szCs w:val="28"/>
          <w:lang w:eastAsia="ru-RU"/>
        </w:rPr>
      </w:pPr>
      <w:r w:rsidRPr="00C41184">
        <w:rPr>
          <w:rFonts w:ascii="Times New Roman" w:eastAsia="Times New Roman" w:hAnsi="Times New Roman"/>
          <w:bCs/>
          <w:sz w:val="28"/>
          <w:szCs w:val="28"/>
          <w:lang w:eastAsia="ru-RU"/>
        </w:rPr>
        <w:t>1. Выполнение виртуального шва на тренажере МДТС-05М1</w:t>
      </w:r>
      <w:r>
        <w:rPr>
          <w:rFonts w:ascii="Times New Roman" w:eastAsia="Times New Roman" w:hAnsi="Times New Roman"/>
          <w:bCs/>
          <w:sz w:val="28"/>
          <w:szCs w:val="28"/>
          <w:lang w:eastAsia="ru-RU"/>
        </w:rPr>
        <w:t xml:space="preserve"> с последующим </w:t>
      </w:r>
      <w:r w:rsidRPr="00C41184">
        <w:rPr>
          <w:rFonts w:ascii="Times New Roman" w:eastAsia="Times New Roman" w:hAnsi="Times New Roman"/>
          <w:bCs/>
          <w:sz w:val="28"/>
          <w:szCs w:val="28"/>
          <w:lang w:eastAsia="ru-RU"/>
        </w:rPr>
        <w:t>анализ</w:t>
      </w:r>
      <w:r>
        <w:rPr>
          <w:rFonts w:ascii="Times New Roman" w:eastAsia="Times New Roman" w:hAnsi="Times New Roman"/>
          <w:bCs/>
          <w:sz w:val="28"/>
          <w:szCs w:val="28"/>
          <w:lang w:eastAsia="ru-RU"/>
        </w:rPr>
        <w:t xml:space="preserve">ом </w:t>
      </w:r>
      <w:r w:rsidRPr="00C41184">
        <w:rPr>
          <w:rFonts w:ascii="Times New Roman" w:eastAsia="Times New Roman" w:hAnsi="Times New Roman"/>
          <w:bCs/>
          <w:sz w:val="28"/>
          <w:szCs w:val="28"/>
          <w:lang w:eastAsia="ru-RU"/>
        </w:rPr>
        <w:t>характер</w:t>
      </w:r>
      <w:r>
        <w:rPr>
          <w:rFonts w:ascii="Times New Roman" w:eastAsia="Times New Roman" w:hAnsi="Times New Roman"/>
          <w:bCs/>
          <w:sz w:val="28"/>
          <w:szCs w:val="28"/>
          <w:lang w:eastAsia="ru-RU"/>
        </w:rPr>
        <w:t>а</w:t>
      </w:r>
      <w:r w:rsidRPr="00C41184">
        <w:rPr>
          <w:rFonts w:ascii="Times New Roman" w:eastAsia="Times New Roman" w:hAnsi="Times New Roman"/>
          <w:bCs/>
          <w:sz w:val="28"/>
          <w:szCs w:val="28"/>
          <w:lang w:eastAsia="ru-RU"/>
        </w:rPr>
        <w:t xml:space="preserve"> формирования шва сварного соединения </w:t>
      </w:r>
      <w:r>
        <w:rPr>
          <w:rFonts w:ascii="Times New Roman" w:eastAsia="Times New Roman" w:hAnsi="Times New Roman"/>
          <w:bCs/>
          <w:sz w:val="28"/>
          <w:szCs w:val="28"/>
          <w:lang w:eastAsia="ru-RU"/>
        </w:rPr>
        <w:t>по</w:t>
      </w:r>
      <w:r w:rsidRPr="00C41184">
        <w:rPr>
          <w:rFonts w:ascii="Times New Roman" w:eastAsia="Times New Roman" w:hAnsi="Times New Roman"/>
          <w:bCs/>
          <w:sz w:val="28"/>
          <w:szCs w:val="28"/>
          <w:lang w:eastAsia="ru-RU"/>
        </w:rPr>
        <w:t xml:space="preserve"> графика</w:t>
      </w:r>
      <w:r>
        <w:rPr>
          <w:rFonts w:ascii="Times New Roman" w:eastAsia="Times New Roman" w:hAnsi="Times New Roman"/>
          <w:bCs/>
          <w:sz w:val="28"/>
          <w:szCs w:val="28"/>
          <w:lang w:eastAsia="ru-RU"/>
        </w:rPr>
        <w:t>м</w:t>
      </w:r>
      <w:r w:rsidR="00FC060C" w:rsidRPr="00FC060C">
        <w:t xml:space="preserve"> </w:t>
      </w:r>
      <w:r w:rsidR="00FC060C" w:rsidRPr="00FC060C">
        <w:rPr>
          <w:rFonts w:ascii="Times New Roman" w:eastAsia="Times New Roman" w:hAnsi="Times New Roman"/>
          <w:bCs/>
          <w:sz w:val="28"/>
          <w:szCs w:val="28"/>
          <w:lang w:eastAsia="ru-RU"/>
        </w:rPr>
        <w:t>продольно</w:t>
      </w:r>
      <w:r w:rsidR="00C51743">
        <w:rPr>
          <w:rFonts w:ascii="Times New Roman" w:eastAsia="Times New Roman" w:hAnsi="Times New Roman"/>
          <w:bCs/>
          <w:sz w:val="28"/>
          <w:szCs w:val="28"/>
          <w:lang w:eastAsia="ru-RU"/>
        </w:rPr>
        <w:t>го</w:t>
      </w:r>
      <w:r w:rsidR="00FC060C" w:rsidRPr="00FC060C">
        <w:rPr>
          <w:rFonts w:ascii="Times New Roman" w:eastAsia="Times New Roman" w:hAnsi="Times New Roman"/>
          <w:bCs/>
          <w:sz w:val="28"/>
          <w:szCs w:val="28"/>
          <w:lang w:eastAsia="ru-RU"/>
        </w:rPr>
        <w:t xml:space="preserve"> сечени</w:t>
      </w:r>
      <w:r w:rsidR="00C51743">
        <w:rPr>
          <w:rFonts w:ascii="Times New Roman" w:eastAsia="Times New Roman" w:hAnsi="Times New Roman"/>
          <w:bCs/>
          <w:sz w:val="28"/>
          <w:szCs w:val="28"/>
          <w:lang w:eastAsia="ru-RU"/>
        </w:rPr>
        <w:t>я</w:t>
      </w:r>
      <w:r w:rsidR="00FC060C" w:rsidRPr="00FC060C">
        <w:rPr>
          <w:rFonts w:ascii="Times New Roman" w:eastAsia="Times New Roman" w:hAnsi="Times New Roman"/>
          <w:bCs/>
          <w:sz w:val="28"/>
          <w:szCs w:val="28"/>
          <w:lang w:eastAsia="ru-RU"/>
        </w:rPr>
        <w:t xml:space="preserve"> наплавки</w:t>
      </w:r>
      <w:r w:rsidR="00FC060C">
        <w:rPr>
          <w:rFonts w:ascii="Times New Roman" w:eastAsia="Times New Roman" w:hAnsi="Times New Roman"/>
          <w:bCs/>
          <w:sz w:val="28"/>
          <w:szCs w:val="28"/>
          <w:lang w:eastAsia="ru-RU"/>
        </w:rPr>
        <w:t xml:space="preserve"> и </w:t>
      </w:r>
      <w:r w:rsidR="00FC060C" w:rsidRPr="00FC060C">
        <w:rPr>
          <w:rFonts w:ascii="Times New Roman" w:eastAsia="Times New Roman" w:hAnsi="Times New Roman"/>
          <w:bCs/>
          <w:sz w:val="28"/>
          <w:szCs w:val="28"/>
          <w:lang w:eastAsia="ru-RU"/>
        </w:rPr>
        <w:t>ширин</w:t>
      </w:r>
      <w:r w:rsidR="00C51743">
        <w:rPr>
          <w:rFonts w:ascii="Times New Roman" w:eastAsia="Times New Roman" w:hAnsi="Times New Roman"/>
          <w:bCs/>
          <w:sz w:val="28"/>
          <w:szCs w:val="28"/>
          <w:lang w:eastAsia="ru-RU"/>
        </w:rPr>
        <w:t>ы</w:t>
      </w:r>
      <w:r w:rsidR="00FC060C" w:rsidRPr="00FC060C">
        <w:rPr>
          <w:rFonts w:ascii="Times New Roman" w:eastAsia="Times New Roman" w:hAnsi="Times New Roman"/>
          <w:bCs/>
          <w:sz w:val="28"/>
          <w:szCs w:val="28"/>
          <w:lang w:eastAsia="ru-RU"/>
        </w:rPr>
        <w:t xml:space="preserve"> наплавки</w:t>
      </w:r>
      <w:r w:rsidR="00FC060C">
        <w:rPr>
          <w:rFonts w:ascii="Times New Roman" w:eastAsia="Times New Roman" w:hAnsi="Times New Roman"/>
          <w:bCs/>
          <w:sz w:val="28"/>
          <w:szCs w:val="28"/>
          <w:lang w:eastAsia="ru-RU"/>
        </w:rPr>
        <w:t xml:space="preserve">.  </w:t>
      </w:r>
    </w:p>
    <w:p w:rsidR="00714CBC" w:rsidRDefault="00FC060C" w:rsidP="0021793A">
      <w:pPr>
        <w:spacing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w:t>
      </w:r>
      <w:r w:rsidR="00EF1C63" w:rsidRPr="00EF1C63">
        <w:rPr>
          <w:rFonts w:ascii="Times New Roman" w:eastAsia="Times New Roman" w:hAnsi="Times New Roman"/>
          <w:color w:val="000000"/>
          <w:sz w:val="27"/>
          <w:szCs w:val="27"/>
          <w:lang w:eastAsia="ru-RU"/>
        </w:rPr>
        <w:t xml:space="preserve"> </w:t>
      </w:r>
      <w:r w:rsidR="00EF1C63" w:rsidRPr="00EF1C63">
        <w:rPr>
          <w:rFonts w:ascii="Times New Roman" w:eastAsia="Times New Roman" w:hAnsi="Times New Roman"/>
          <w:color w:val="000000"/>
          <w:sz w:val="28"/>
          <w:szCs w:val="27"/>
          <w:lang w:eastAsia="ru-RU"/>
        </w:rPr>
        <w:t>Заключение</w:t>
      </w:r>
      <w:r w:rsidR="00EF1C63" w:rsidRPr="00EF1C63">
        <w:rPr>
          <w:rFonts w:ascii="Times New Roman" w:eastAsia="Times New Roman" w:hAnsi="Times New Roman"/>
          <w:color w:val="000000"/>
          <w:sz w:val="32"/>
          <w:szCs w:val="27"/>
          <w:lang w:eastAsia="ru-RU"/>
        </w:rPr>
        <w:t xml:space="preserve"> </w:t>
      </w:r>
      <w:r w:rsidR="00EF1C63" w:rsidRPr="00EF1C63">
        <w:rPr>
          <w:rFonts w:ascii="Times New Roman" w:eastAsia="Times New Roman" w:hAnsi="Times New Roman"/>
          <w:color w:val="000000"/>
          <w:sz w:val="28"/>
          <w:szCs w:val="27"/>
          <w:lang w:eastAsia="ru-RU"/>
        </w:rPr>
        <w:t xml:space="preserve">об </w:t>
      </w:r>
      <w:r w:rsidR="00EF1C63">
        <w:rPr>
          <w:rFonts w:ascii="Times New Roman" w:eastAsia="Times New Roman" w:hAnsi="Times New Roman"/>
          <w:bCs/>
          <w:sz w:val="28"/>
          <w:szCs w:val="28"/>
          <w:lang w:eastAsia="ru-RU"/>
        </w:rPr>
        <w:t>использовании</w:t>
      </w:r>
      <w:r w:rsidR="00EF1C63" w:rsidRPr="00EF1C63">
        <w:rPr>
          <w:rFonts w:ascii="Times New Roman" w:eastAsia="Times New Roman" w:hAnsi="Times New Roman"/>
          <w:bCs/>
          <w:sz w:val="28"/>
          <w:szCs w:val="28"/>
          <w:lang w:eastAsia="ru-RU"/>
        </w:rPr>
        <w:t xml:space="preserve"> </w:t>
      </w:r>
      <w:r w:rsidR="00EF1C63">
        <w:rPr>
          <w:rFonts w:ascii="Times New Roman" w:eastAsia="Times New Roman" w:hAnsi="Times New Roman"/>
          <w:bCs/>
          <w:sz w:val="28"/>
          <w:szCs w:val="28"/>
          <w:lang w:eastAsia="ru-RU"/>
        </w:rPr>
        <w:t>сварочных аппаратов</w:t>
      </w:r>
      <w:r w:rsidR="00EF1C63" w:rsidRPr="00EF1C63">
        <w:rPr>
          <w:rFonts w:ascii="Times New Roman" w:eastAsia="Times New Roman" w:hAnsi="Times New Roman"/>
          <w:bCs/>
          <w:sz w:val="28"/>
          <w:szCs w:val="28"/>
          <w:lang w:eastAsia="ru-RU"/>
        </w:rPr>
        <w:t xml:space="preserve"> </w:t>
      </w:r>
      <w:r w:rsidR="00EF1C63">
        <w:rPr>
          <w:rFonts w:ascii="Times New Roman" w:eastAsia="Times New Roman" w:hAnsi="Times New Roman"/>
          <w:bCs/>
          <w:sz w:val="28"/>
          <w:szCs w:val="28"/>
          <w:lang w:eastAsia="ru-RU"/>
        </w:rPr>
        <w:t xml:space="preserve">в кабинах учебных мастерских </w:t>
      </w:r>
      <w:r w:rsidR="00EF1C63" w:rsidRPr="00EF1C63">
        <w:rPr>
          <w:rFonts w:ascii="Times New Roman" w:eastAsia="Times New Roman" w:hAnsi="Times New Roman"/>
          <w:bCs/>
          <w:sz w:val="28"/>
          <w:szCs w:val="28"/>
          <w:lang w:eastAsia="ru-RU"/>
        </w:rPr>
        <w:t>без перегрузки (без перегрева)</w:t>
      </w:r>
      <w:r w:rsidR="00EF1C63">
        <w:rPr>
          <w:rFonts w:ascii="Times New Roman" w:eastAsia="Times New Roman" w:hAnsi="Times New Roman"/>
          <w:bCs/>
          <w:sz w:val="28"/>
          <w:szCs w:val="28"/>
          <w:lang w:eastAsia="ru-RU"/>
        </w:rPr>
        <w:t>.</w:t>
      </w:r>
      <w:r>
        <w:rPr>
          <w:rFonts w:ascii="Times New Roman" w:eastAsia="Times New Roman" w:hAnsi="Times New Roman"/>
          <w:bCs/>
          <w:sz w:val="28"/>
          <w:szCs w:val="28"/>
          <w:lang w:eastAsia="ru-RU"/>
        </w:rPr>
        <w:t xml:space="preserve"> Работа с паспортами источников питания сварочной дуги </w:t>
      </w:r>
      <w:r w:rsidRPr="00FC060C">
        <w:rPr>
          <w:rFonts w:ascii="Times New Roman" w:eastAsia="Times New Roman" w:hAnsi="Times New Roman"/>
          <w:bCs/>
          <w:sz w:val="28"/>
          <w:szCs w:val="28"/>
          <w:lang w:eastAsia="ru-RU"/>
        </w:rPr>
        <w:t>ручной дуговой сварки</w:t>
      </w:r>
      <w:r>
        <w:rPr>
          <w:rFonts w:ascii="Times New Roman" w:eastAsia="Times New Roman" w:hAnsi="Times New Roman"/>
          <w:bCs/>
          <w:sz w:val="28"/>
          <w:szCs w:val="28"/>
          <w:lang w:eastAsia="ru-RU"/>
        </w:rPr>
        <w:t>.</w:t>
      </w:r>
    </w:p>
    <w:p w:rsidR="00714CBC" w:rsidRDefault="00FC060C" w:rsidP="0021793A">
      <w:pPr>
        <w:spacing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3. Сборка и сварка сварной конструкции на сварочном посту ручной дуговой сварки по чертежу и согласно технологическ</w:t>
      </w:r>
      <w:r w:rsidR="00980881">
        <w:rPr>
          <w:rFonts w:ascii="Times New Roman" w:eastAsia="Times New Roman" w:hAnsi="Times New Roman"/>
          <w:bCs/>
          <w:sz w:val="28"/>
          <w:szCs w:val="28"/>
          <w:lang w:eastAsia="ru-RU"/>
        </w:rPr>
        <w:t>им</w:t>
      </w:r>
      <w:r>
        <w:rPr>
          <w:rFonts w:ascii="Times New Roman" w:eastAsia="Times New Roman" w:hAnsi="Times New Roman"/>
          <w:bCs/>
          <w:sz w:val="28"/>
          <w:szCs w:val="28"/>
          <w:lang w:eastAsia="ru-RU"/>
        </w:rPr>
        <w:t xml:space="preserve"> карт</w:t>
      </w:r>
      <w:r w:rsidR="00980881">
        <w:rPr>
          <w:rFonts w:ascii="Times New Roman" w:eastAsia="Times New Roman" w:hAnsi="Times New Roman"/>
          <w:bCs/>
          <w:sz w:val="28"/>
          <w:szCs w:val="28"/>
          <w:lang w:eastAsia="ru-RU"/>
        </w:rPr>
        <w:t>ам</w:t>
      </w:r>
      <w:r>
        <w:rPr>
          <w:rFonts w:ascii="Times New Roman" w:eastAsia="Times New Roman" w:hAnsi="Times New Roman"/>
          <w:bCs/>
          <w:sz w:val="28"/>
          <w:szCs w:val="28"/>
          <w:lang w:eastAsia="ru-RU"/>
        </w:rPr>
        <w:t>.</w:t>
      </w:r>
    </w:p>
    <w:p w:rsidR="00EB7444" w:rsidRDefault="00714CBC" w:rsidP="0021793A">
      <w:pPr>
        <w:spacing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Практическое занятие проводится в малых группах (связано со спецификой и наличием сварочных постов в учебной мастерской колледжа). Для этого проводится деление студентов на три бригады, назначается старший в каждой бригаде. Каждая бригада выполняет все части задания, последовательно сменяя друг друга на каждом этапе.</w:t>
      </w:r>
    </w:p>
    <w:p w:rsidR="007515BB" w:rsidRPr="007515BB" w:rsidRDefault="00F4290D" w:rsidP="0021793A">
      <w:pPr>
        <w:spacing w:before="240" w:after="0" w:line="240" w:lineRule="auto"/>
        <w:ind w:firstLine="567"/>
        <w:jc w:val="center"/>
        <w:rPr>
          <w:rFonts w:ascii="Times New Roman" w:eastAsia="Times New Roman" w:hAnsi="Times New Roman"/>
          <w:bCs/>
          <w:sz w:val="28"/>
          <w:szCs w:val="28"/>
          <w:lang w:eastAsia="ru-RU"/>
        </w:rPr>
      </w:pPr>
      <w:r>
        <w:rPr>
          <w:rFonts w:ascii="Times New Roman" w:eastAsia="Times New Roman" w:hAnsi="Times New Roman"/>
          <w:b/>
          <w:bCs/>
          <w:sz w:val="28"/>
          <w:szCs w:val="28"/>
          <w:lang w:eastAsia="ru-RU"/>
        </w:rPr>
        <w:t>1.</w:t>
      </w:r>
      <w:r w:rsidR="00763CA0" w:rsidRPr="002D2BCC">
        <w:rPr>
          <w:rFonts w:ascii="Times New Roman" w:eastAsia="Times New Roman" w:hAnsi="Times New Roman"/>
          <w:b/>
          <w:bCs/>
          <w:sz w:val="28"/>
          <w:szCs w:val="28"/>
          <w:lang w:eastAsia="ru-RU"/>
        </w:rPr>
        <w:t xml:space="preserve">ТЕМАТИЧЕСКОЕ ПЛАНИРОВАНИЕ </w:t>
      </w:r>
      <w:r w:rsidR="00763CA0">
        <w:rPr>
          <w:rFonts w:ascii="Times New Roman" w:eastAsia="Times New Roman" w:hAnsi="Times New Roman"/>
          <w:b/>
          <w:bCs/>
          <w:sz w:val="28"/>
          <w:szCs w:val="28"/>
          <w:lang w:eastAsia="ru-RU"/>
        </w:rPr>
        <w:t>ПРАКТИЧЕСКОГО ЗАНЯТИЯ</w:t>
      </w:r>
    </w:p>
    <w:p w:rsidR="006C76A0" w:rsidRPr="006C76A0" w:rsidRDefault="006C76A0" w:rsidP="0021793A">
      <w:pPr>
        <w:spacing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
          <w:bCs/>
          <w:sz w:val="28"/>
          <w:szCs w:val="28"/>
          <w:lang w:eastAsia="ru-RU"/>
        </w:rPr>
        <w:t>Т</w:t>
      </w:r>
      <w:r w:rsidRPr="006C76A0">
        <w:rPr>
          <w:rFonts w:ascii="Times New Roman" w:eastAsia="Times New Roman" w:hAnsi="Times New Roman"/>
          <w:b/>
          <w:bCs/>
          <w:sz w:val="28"/>
          <w:szCs w:val="28"/>
          <w:lang w:eastAsia="ru-RU"/>
        </w:rPr>
        <w:t xml:space="preserve">ема урока: </w:t>
      </w:r>
      <w:r w:rsidRPr="000C51F6">
        <w:rPr>
          <w:rFonts w:ascii="Times New Roman" w:eastAsia="Times New Roman" w:hAnsi="Times New Roman"/>
          <w:bCs/>
          <w:sz w:val="28"/>
          <w:szCs w:val="28"/>
          <w:lang w:eastAsia="ru-RU"/>
        </w:rPr>
        <w:t>«</w:t>
      </w:r>
      <w:r w:rsidR="000C51F6" w:rsidRPr="000C51F6">
        <w:rPr>
          <w:rFonts w:ascii="Times New Roman" w:eastAsia="Times New Roman" w:hAnsi="Times New Roman"/>
          <w:bCs/>
          <w:sz w:val="28"/>
          <w:szCs w:val="28"/>
          <w:lang w:eastAsia="ru-RU"/>
        </w:rPr>
        <w:t>Сварка контрольных образцов стыковых и угловых (тавровых) соединений однослойными швами</w:t>
      </w:r>
      <w:r w:rsidRPr="000C51F6">
        <w:rPr>
          <w:rFonts w:ascii="Times New Roman" w:eastAsia="Times New Roman" w:hAnsi="Times New Roman"/>
          <w:bCs/>
          <w:sz w:val="28"/>
          <w:szCs w:val="28"/>
          <w:lang w:eastAsia="ru-RU"/>
        </w:rPr>
        <w:t>».</w:t>
      </w:r>
    </w:p>
    <w:p w:rsidR="00850F12" w:rsidRDefault="00850F12" w:rsidP="0021793A">
      <w:pPr>
        <w:spacing w:after="0" w:line="240" w:lineRule="auto"/>
        <w:ind w:firstLine="567"/>
        <w:jc w:val="both"/>
        <w:rPr>
          <w:rFonts w:ascii="Times New Roman" w:eastAsia="Times New Roman" w:hAnsi="Times New Roman"/>
          <w:sz w:val="28"/>
          <w:szCs w:val="28"/>
          <w:lang w:eastAsia="ru-RU"/>
        </w:rPr>
      </w:pPr>
      <w:r w:rsidRPr="00C117CD">
        <w:rPr>
          <w:rFonts w:ascii="Times New Roman" w:eastAsia="Times New Roman" w:hAnsi="Times New Roman"/>
          <w:b/>
          <w:sz w:val="28"/>
          <w:szCs w:val="28"/>
          <w:lang w:eastAsia="ru-RU"/>
        </w:rPr>
        <w:t>Группа</w:t>
      </w:r>
      <w:r>
        <w:rPr>
          <w:rFonts w:ascii="Times New Roman" w:eastAsia="Times New Roman" w:hAnsi="Times New Roman"/>
          <w:b/>
          <w:sz w:val="28"/>
          <w:szCs w:val="28"/>
          <w:lang w:eastAsia="ru-RU"/>
        </w:rPr>
        <w:t>:</w:t>
      </w:r>
      <w:r>
        <w:rPr>
          <w:rFonts w:ascii="Times New Roman" w:eastAsia="Times New Roman" w:hAnsi="Times New Roman"/>
          <w:sz w:val="28"/>
          <w:szCs w:val="28"/>
          <w:lang w:eastAsia="ru-RU"/>
        </w:rPr>
        <w:t xml:space="preserve"> 31СП, 3</w:t>
      </w:r>
      <w:r w:rsidRPr="00C117CD">
        <w:rPr>
          <w:rFonts w:ascii="Times New Roman" w:eastAsia="Times New Roman" w:hAnsi="Times New Roman"/>
          <w:sz w:val="28"/>
          <w:szCs w:val="28"/>
          <w:lang w:eastAsia="ru-RU"/>
        </w:rPr>
        <w:t xml:space="preserve"> курс</w:t>
      </w:r>
      <w:r>
        <w:rPr>
          <w:rFonts w:ascii="Times New Roman" w:eastAsia="Times New Roman" w:hAnsi="Times New Roman"/>
          <w:sz w:val="28"/>
          <w:szCs w:val="28"/>
          <w:lang w:eastAsia="ru-RU"/>
        </w:rPr>
        <w:t>,</w:t>
      </w:r>
      <w:r w:rsidRPr="00C117CD">
        <w:rPr>
          <w:rFonts w:ascii="Times New Roman" w:eastAsia="Times New Roman" w:hAnsi="Times New Roman"/>
          <w:sz w:val="28"/>
          <w:szCs w:val="28"/>
          <w:lang w:eastAsia="ru-RU"/>
        </w:rPr>
        <w:t xml:space="preserve"> специальност</w:t>
      </w:r>
      <w:r>
        <w:rPr>
          <w:rFonts w:ascii="Times New Roman" w:eastAsia="Times New Roman" w:hAnsi="Times New Roman"/>
          <w:sz w:val="28"/>
          <w:szCs w:val="28"/>
          <w:lang w:eastAsia="ru-RU"/>
        </w:rPr>
        <w:t>ь</w:t>
      </w:r>
      <w:r w:rsidRPr="00C117CD">
        <w:rPr>
          <w:rFonts w:ascii="Times New Roman" w:eastAsia="Times New Roman" w:hAnsi="Times New Roman"/>
          <w:sz w:val="28"/>
          <w:szCs w:val="28"/>
          <w:lang w:eastAsia="ru-RU"/>
        </w:rPr>
        <w:t xml:space="preserve"> 22.02.06 «Сварочное производство»</w:t>
      </w:r>
    </w:p>
    <w:p w:rsidR="001750B4" w:rsidRDefault="001750B4" w:rsidP="0021793A">
      <w:pPr>
        <w:spacing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
          <w:bCs/>
          <w:sz w:val="28"/>
          <w:szCs w:val="28"/>
          <w:lang w:eastAsia="ru-RU"/>
        </w:rPr>
        <w:t>Цели</w:t>
      </w:r>
      <w:r w:rsidR="000C51F6">
        <w:rPr>
          <w:rFonts w:ascii="Times New Roman" w:eastAsia="Times New Roman" w:hAnsi="Times New Roman"/>
          <w:b/>
          <w:bCs/>
          <w:sz w:val="28"/>
          <w:szCs w:val="28"/>
          <w:lang w:eastAsia="ru-RU"/>
        </w:rPr>
        <w:t xml:space="preserve"> урока:</w:t>
      </w:r>
      <w:r w:rsidR="000C51F6" w:rsidRPr="001750B4">
        <w:rPr>
          <w:rFonts w:ascii="Times New Roman" w:eastAsia="Times New Roman" w:hAnsi="Times New Roman"/>
          <w:bCs/>
          <w:sz w:val="28"/>
          <w:szCs w:val="28"/>
          <w:lang w:eastAsia="ru-RU"/>
        </w:rPr>
        <w:t xml:space="preserve"> </w:t>
      </w:r>
    </w:p>
    <w:p w:rsidR="001750B4" w:rsidRPr="0020339A" w:rsidRDefault="001750B4" w:rsidP="0021793A">
      <w:pPr>
        <w:spacing w:after="0" w:line="240" w:lineRule="auto"/>
        <w:ind w:firstLine="567"/>
        <w:jc w:val="both"/>
        <w:rPr>
          <w:rFonts w:ascii="Times New Roman" w:eastAsia="Times New Roman" w:hAnsi="Times New Roman"/>
          <w:bCs/>
          <w:i/>
          <w:sz w:val="28"/>
          <w:szCs w:val="28"/>
          <w:lang w:eastAsia="ru-RU"/>
        </w:rPr>
      </w:pPr>
      <w:r w:rsidRPr="0020339A">
        <w:rPr>
          <w:rFonts w:ascii="Times New Roman" w:eastAsia="Times New Roman" w:hAnsi="Times New Roman"/>
          <w:bCs/>
          <w:i/>
          <w:sz w:val="28"/>
          <w:szCs w:val="28"/>
          <w:lang w:eastAsia="ru-RU"/>
        </w:rPr>
        <w:t xml:space="preserve">А) для </w:t>
      </w:r>
      <w:r w:rsidR="0020339A" w:rsidRPr="0020339A">
        <w:rPr>
          <w:rFonts w:ascii="Times New Roman" w:eastAsia="Times New Roman" w:hAnsi="Times New Roman"/>
          <w:bCs/>
          <w:i/>
          <w:sz w:val="28"/>
          <w:szCs w:val="28"/>
          <w:lang w:eastAsia="ru-RU"/>
        </w:rPr>
        <w:t>студентов</w:t>
      </w:r>
      <w:r w:rsidRPr="0020339A">
        <w:rPr>
          <w:rFonts w:ascii="Times New Roman" w:eastAsia="Times New Roman" w:hAnsi="Times New Roman"/>
          <w:bCs/>
          <w:i/>
          <w:sz w:val="28"/>
          <w:szCs w:val="28"/>
          <w:lang w:eastAsia="ru-RU"/>
        </w:rPr>
        <w:t>:</w:t>
      </w:r>
    </w:p>
    <w:p w:rsidR="00D93033" w:rsidRDefault="00850F12" w:rsidP="0021793A">
      <w:pPr>
        <w:spacing w:after="0" w:line="240" w:lineRule="auto"/>
        <w:ind w:firstLine="567"/>
        <w:jc w:val="both"/>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Образовательн</w:t>
      </w:r>
      <w:r w:rsidR="001750B4">
        <w:rPr>
          <w:rFonts w:ascii="Times New Roman" w:eastAsia="Times New Roman" w:hAnsi="Times New Roman"/>
          <w:b/>
          <w:bCs/>
          <w:sz w:val="28"/>
          <w:szCs w:val="28"/>
          <w:lang w:eastAsia="ru-RU"/>
        </w:rPr>
        <w:t>ые</w:t>
      </w:r>
      <w:r w:rsidRPr="001750B4">
        <w:rPr>
          <w:rFonts w:ascii="Times New Roman" w:eastAsia="Times New Roman" w:hAnsi="Times New Roman"/>
          <w:bCs/>
          <w:sz w:val="28"/>
          <w:szCs w:val="28"/>
          <w:lang w:eastAsia="ru-RU"/>
        </w:rPr>
        <w:t xml:space="preserve">: </w:t>
      </w:r>
      <w:r w:rsidR="001750B4">
        <w:rPr>
          <w:rFonts w:ascii="Times New Roman" w:eastAsia="Times New Roman" w:hAnsi="Times New Roman"/>
          <w:bCs/>
          <w:sz w:val="28"/>
          <w:szCs w:val="28"/>
          <w:lang w:eastAsia="ru-RU"/>
        </w:rPr>
        <w:t>применя</w:t>
      </w:r>
      <w:r w:rsidR="001750B4" w:rsidRPr="001750B4">
        <w:rPr>
          <w:rFonts w:ascii="Times New Roman" w:eastAsia="Times New Roman" w:hAnsi="Times New Roman"/>
          <w:bCs/>
          <w:sz w:val="28"/>
          <w:szCs w:val="28"/>
          <w:lang w:eastAsia="ru-RU"/>
        </w:rPr>
        <w:t>ть</w:t>
      </w:r>
      <w:r w:rsidR="001750B4">
        <w:rPr>
          <w:rFonts w:ascii="Times New Roman" w:eastAsia="Times New Roman" w:hAnsi="Times New Roman"/>
          <w:b/>
          <w:bCs/>
          <w:sz w:val="28"/>
          <w:szCs w:val="28"/>
          <w:lang w:eastAsia="ru-RU"/>
        </w:rPr>
        <w:t xml:space="preserve"> </w:t>
      </w:r>
      <w:r w:rsidR="001750B4" w:rsidRPr="00D93033">
        <w:rPr>
          <w:rFonts w:ascii="Times New Roman" w:eastAsia="Times New Roman" w:hAnsi="Times New Roman"/>
          <w:bCs/>
          <w:sz w:val="28"/>
          <w:szCs w:val="28"/>
          <w:lang w:eastAsia="ru-RU"/>
        </w:rPr>
        <w:t>прием</w:t>
      </w:r>
      <w:r w:rsidR="001750B4">
        <w:rPr>
          <w:rFonts w:ascii="Times New Roman" w:eastAsia="Times New Roman" w:hAnsi="Times New Roman"/>
          <w:bCs/>
          <w:sz w:val="28"/>
          <w:szCs w:val="28"/>
          <w:lang w:eastAsia="ru-RU"/>
        </w:rPr>
        <w:t>ы</w:t>
      </w:r>
      <w:r w:rsidR="001750B4" w:rsidRPr="00D93033">
        <w:rPr>
          <w:rFonts w:ascii="Times New Roman" w:eastAsia="Times New Roman" w:hAnsi="Times New Roman"/>
          <w:bCs/>
          <w:sz w:val="28"/>
          <w:szCs w:val="28"/>
          <w:lang w:eastAsia="ru-RU"/>
        </w:rPr>
        <w:t xml:space="preserve"> сборки и сварки пластин в нижнем положении сварного шва, обесп</w:t>
      </w:r>
      <w:r w:rsidR="001750B4">
        <w:rPr>
          <w:rFonts w:ascii="Times New Roman" w:eastAsia="Times New Roman" w:hAnsi="Times New Roman"/>
          <w:bCs/>
          <w:sz w:val="28"/>
          <w:szCs w:val="28"/>
          <w:lang w:eastAsia="ru-RU"/>
        </w:rPr>
        <w:t xml:space="preserve">ечивая провар основного металла, </w:t>
      </w:r>
      <w:r w:rsidR="004D0AAA">
        <w:rPr>
          <w:rFonts w:ascii="Times New Roman" w:eastAsia="Times New Roman" w:hAnsi="Times New Roman"/>
          <w:bCs/>
          <w:sz w:val="28"/>
          <w:szCs w:val="28"/>
          <w:lang w:eastAsia="ru-RU"/>
        </w:rPr>
        <w:t xml:space="preserve">выполняя задание по </w:t>
      </w:r>
      <w:r w:rsidR="001750B4" w:rsidRPr="00D93033">
        <w:rPr>
          <w:rFonts w:ascii="Times New Roman" w:eastAsia="Times New Roman" w:hAnsi="Times New Roman"/>
          <w:bCs/>
          <w:sz w:val="28"/>
          <w:szCs w:val="28"/>
          <w:lang w:eastAsia="ru-RU"/>
        </w:rPr>
        <w:t>элемент</w:t>
      </w:r>
      <w:r w:rsidR="004D0AAA">
        <w:rPr>
          <w:rFonts w:ascii="Times New Roman" w:eastAsia="Times New Roman" w:hAnsi="Times New Roman"/>
          <w:bCs/>
          <w:sz w:val="28"/>
          <w:szCs w:val="28"/>
          <w:lang w:eastAsia="ru-RU"/>
        </w:rPr>
        <w:t>ам</w:t>
      </w:r>
      <w:r w:rsidR="001750B4" w:rsidRPr="00D93033">
        <w:rPr>
          <w:rFonts w:ascii="Times New Roman" w:eastAsia="Times New Roman" w:hAnsi="Times New Roman"/>
          <w:bCs/>
          <w:sz w:val="28"/>
          <w:szCs w:val="28"/>
          <w:lang w:eastAsia="ru-RU"/>
        </w:rPr>
        <w:t xml:space="preserve"> демонстрационного экзамена</w:t>
      </w:r>
      <w:r w:rsidR="004D0AAA">
        <w:rPr>
          <w:rFonts w:ascii="Times New Roman" w:eastAsia="Times New Roman" w:hAnsi="Times New Roman"/>
          <w:bCs/>
          <w:sz w:val="28"/>
          <w:szCs w:val="28"/>
          <w:lang w:eastAsia="ru-RU"/>
        </w:rPr>
        <w:t>.</w:t>
      </w:r>
      <w:r w:rsidR="001750B4" w:rsidRPr="00D93033">
        <w:rPr>
          <w:rFonts w:ascii="Times New Roman" w:eastAsia="Times New Roman" w:hAnsi="Times New Roman"/>
          <w:bCs/>
          <w:sz w:val="28"/>
          <w:szCs w:val="28"/>
          <w:lang w:eastAsia="ru-RU"/>
        </w:rPr>
        <w:t xml:space="preserve"> </w:t>
      </w:r>
    </w:p>
    <w:p w:rsidR="001750B4" w:rsidRPr="001750B4" w:rsidRDefault="00850F12" w:rsidP="0021793A">
      <w:pPr>
        <w:spacing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
          <w:bCs/>
          <w:sz w:val="28"/>
          <w:szCs w:val="28"/>
          <w:lang w:eastAsia="ru-RU"/>
        </w:rPr>
        <w:lastRenderedPageBreak/>
        <w:t>Развивающ</w:t>
      </w:r>
      <w:r w:rsidR="00530C88">
        <w:rPr>
          <w:rFonts w:ascii="Times New Roman" w:eastAsia="Times New Roman" w:hAnsi="Times New Roman"/>
          <w:b/>
          <w:bCs/>
          <w:sz w:val="28"/>
          <w:szCs w:val="28"/>
          <w:lang w:eastAsia="ru-RU"/>
        </w:rPr>
        <w:t>ие</w:t>
      </w:r>
      <w:r>
        <w:rPr>
          <w:rFonts w:ascii="Times New Roman" w:eastAsia="Times New Roman" w:hAnsi="Times New Roman"/>
          <w:b/>
          <w:bCs/>
          <w:sz w:val="28"/>
          <w:szCs w:val="28"/>
          <w:lang w:eastAsia="ru-RU"/>
        </w:rPr>
        <w:t>:</w:t>
      </w:r>
      <w:r w:rsidR="001750B4">
        <w:rPr>
          <w:rFonts w:ascii="Times New Roman" w:eastAsia="Times New Roman" w:hAnsi="Times New Roman"/>
          <w:b/>
          <w:bCs/>
          <w:sz w:val="28"/>
          <w:szCs w:val="28"/>
          <w:lang w:eastAsia="ru-RU"/>
        </w:rPr>
        <w:t xml:space="preserve"> </w:t>
      </w:r>
      <w:r w:rsidR="001750B4" w:rsidRPr="001750B4">
        <w:rPr>
          <w:rFonts w:ascii="Times New Roman" w:eastAsia="Times New Roman" w:hAnsi="Times New Roman"/>
          <w:bCs/>
          <w:sz w:val="28"/>
          <w:szCs w:val="28"/>
          <w:lang w:eastAsia="ru-RU"/>
        </w:rPr>
        <w:t xml:space="preserve">развивать </w:t>
      </w:r>
      <w:r w:rsidR="001750B4" w:rsidRPr="006C76A0">
        <w:rPr>
          <w:rFonts w:ascii="Times New Roman" w:eastAsia="Times New Roman" w:hAnsi="Times New Roman"/>
          <w:bCs/>
          <w:sz w:val="28"/>
          <w:szCs w:val="28"/>
          <w:lang w:eastAsia="ru-RU"/>
        </w:rPr>
        <w:t xml:space="preserve">у студентов </w:t>
      </w:r>
      <w:r w:rsidR="001750B4" w:rsidRPr="001750B4">
        <w:rPr>
          <w:rFonts w:ascii="Times New Roman" w:eastAsia="Times New Roman" w:hAnsi="Times New Roman"/>
          <w:bCs/>
          <w:sz w:val="28"/>
          <w:szCs w:val="28"/>
          <w:lang w:eastAsia="ru-RU"/>
        </w:rPr>
        <w:t>профессиональные интересы и способности к анализу и</w:t>
      </w:r>
      <w:r w:rsidR="001750B4">
        <w:rPr>
          <w:rFonts w:ascii="Times New Roman" w:eastAsia="Times New Roman" w:hAnsi="Times New Roman"/>
          <w:bCs/>
          <w:sz w:val="28"/>
          <w:szCs w:val="28"/>
          <w:lang w:eastAsia="ru-RU"/>
        </w:rPr>
        <w:t xml:space="preserve"> </w:t>
      </w:r>
      <w:r w:rsidR="001750B4" w:rsidRPr="001750B4">
        <w:rPr>
          <w:rFonts w:ascii="Times New Roman" w:eastAsia="Times New Roman" w:hAnsi="Times New Roman"/>
          <w:bCs/>
          <w:sz w:val="28"/>
          <w:szCs w:val="28"/>
          <w:lang w:eastAsia="ru-RU"/>
        </w:rPr>
        <w:t>обобщению, самоконтролю, самооценке; анализировать учебно-производственные</w:t>
      </w:r>
      <w:r w:rsidR="001750B4">
        <w:rPr>
          <w:rFonts w:ascii="Times New Roman" w:eastAsia="Times New Roman" w:hAnsi="Times New Roman"/>
          <w:bCs/>
          <w:sz w:val="28"/>
          <w:szCs w:val="28"/>
          <w:lang w:eastAsia="ru-RU"/>
        </w:rPr>
        <w:t xml:space="preserve"> </w:t>
      </w:r>
      <w:r w:rsidR="001750B4" w:rsidRPr="001750B4">
        <w:rPr>
          <w:rFonts w:ascii="Times New Roman" w:eastAsia="Times New Roman" w:hAnsi="Times New Roman"/>
          <w:bCs/>
          <w:sz w:val="28"/>
          <w:szCs w:val="28"/>
          <w:lang w:eastAsia="ru-RU"/>
        </w:rPr>
        <w:t>работы с целью достижения лучших результатов</w:t>
      </w:r>
      <w:r w:rsidR="0020339A">
        <w:rPr>
          <w:rFonts w:ascii="Times New Roman" w:eastAsia="Times New Roman" w:hAnsi="Times New Roman"/>
          <w:bCs/>
          <w:sz w:val="28"/>
          <w:szCs w:val="28"/>
          <w:lang w:eastAsia="ru-RU"/>
        </w:rPr>
        <w:t>.</w:t>
      </w:r>
    </w:p>
    <w:p w:rsidR="00D93033" w:rsidRDefault="00850F12" w:rsidP="0021793A">
      <w:pPr>
        <w:spacing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
          <w:bCs/>
          <w:sz w:val="28"/>
          <w:szCs w:val="28"/>
          <w:lang w:eastAsia="ru-RU"/>
        </w:rPr>
        <w:t>Воспитательн</w:t>
      </w:r>
      <w:r w:rsidR="00530C88">
        <w:rPr>
          <w:rFonts w:ascii="Times New Roman" w:eastAsia="Times New Roman" w:hAnsi="Times New Roman"/>
          <w:b/>
          <w:bCs/>
          <w:sz w:val="28"/>
          <w:szCs w:val="28"/>
          <w:lang w:eastAsia="ru-RU"/>
        </w:rPr>
        <w:t>ые</w:t>
      </w:r>
      <w:r>
        <w:rPr>
          <w:rFonts w:ascii="Times New Roman" w:eastAsia="Times New Roman" w:hAnsi="Times New Roman"/>
          <w:b/>
          <w:bCs/>
          <w:sz w:val="28"/>
          <w:szCs w:val="28"/>
          <w:lang w:eastAsia="ru-RU"/>
        </w:rPr>
        <w:t xml:space="preserve">: </w:t>
      </w:r>
      <w:r w:rsidR="006C76A0" w:rsidRPr="006C76A0">
        <w:rPr>
          <w:rFonts w:ascii="Times New Roman" w:eastAsia="Times New Roman" w:hAnsi="Times New Roman"/>
          <w:bCs/>
          <w:sz w:val="28"/>
          <w:szCs w:val="28"/>
          <w:lang w:eastAsia="ru-RU"/>
        </w:rPr>
        <w:t xml:space="preserve">воспитание </w:t>
      </w:r>
      <w:r w:rsidR="00D93033" w:rsidRPr="00D93033">
        <w:rPr>
          <w:rFonts w:ascii="Times New Roman" w:eastAsia="Times New Roman" w:hAnsi="Times New Roman"/>
          <w:bCs/>
          <w:sz w:val="28"/>
          <w:szCs w:val="28"/>
          <w:lang w:eastAsia="ru-RU"/>
        </w:rPr>
        <w:t>аккуратности, трудолюбия, бережного отношения к сварочному оборудованию и инструментам; сознательности при выполнении работ. Пробуждение эмоционального интереса к выполнению работ.</w:t>
      </w:r>
    </w:p>
    <w:p w:rsidR="0020339A" w:rsidRPr="0020339A" w:rsidRDefault="0020339A" w:rsidP="0021793A">
      <w:pPr>
        <w:spacing w:after="0" w:line="240" w:lineRule="auto"/>
        <w:ind w:firstLine="567"/>
        <w:jc w:val="both"/>
        <w:rPr>
          <w:rFonts w:ascii="Times New Roman" w:eastAsia="Times New Roman" w:hAnsi="Times New Roman"/>
          <w:bCs/>
          <w:i/>
          <w:sz w:val="28"/>
          <w:szCs w:val="28"/>
          <w:lang w:eastAsia="ru-RU"/>
        </w:rPr>
      </w:pPr>
      <w:r w:rsidRPr="0020339A">
        <w:rPr>
          <w:rFonts w:ascii="Times New Roman" w:eastAsia="Times New Roman" w:hAnsi="Times New Roman"/>
          <w:bCs/>
          <w:i/>
          <w:sz w:val="28"/>
          <w:szCs w:val="28"/>
          <w:lang w:eastAsia="ru-RU"/>
        </w:rPr>
        <w:t xml:space="preserve">Б) для </w:t>
      </w:r>
      <w:r>
        <w:rPr>
          <w:rFonts w:ascii="Times New Roman" w:eastAsia="Times New Roman" w:hAnsi="Times New Roman"/>
          <w:bCs/>
          <w:i/>
          <w:sz w:val="28"/>
          <w:szCs w:val="28"/>
          <w:lang w:eastAsia="ru-RU"/>
        </w:rPr>
        <w:t xml:space="preserve">преподавателя, </w:t>
      </w:r>
      <w:r w:rsidRPr="0020339A">
        <w:rPr>
          <w:rFonts w:ascii="Times New Roman" w:eastAsia="Times New Roman" w:hAnsi="Times New Roman"/>
          <w:bCs/>
          <w:i/>
          <w:sz w:val="28"/>
          <w:szCs w:val="28"/>
          <w:lang w:eastAsia="ru-RU"/>
        </w:rPr>
        <w:t xml:space="preserve">мастера производственного обучения: </w:t>
      </w:r>
    </w:p>
    <w:p w:rsidR="0020339A" w:rsidRPr="001750B4" w:rsidRDefault="0020339A" w:rsidP="0021793A">
      <w:pPr>
        <w:spacing w:after="0" w:line="240" w:lineRule="auto"/>
        <w:ind w:firstLine="567"/>
        <w:jc w:val="both"/>
        <w:rPr>
          <w:rFonts w:ascii="Times New Roman" w:eastAsia="Times New Roman" w:hAnsi="Times New Roman"/>
          <w:b/>
          <w:bCs/>
          <w:sz w:val="28"/>
          <w:szCs w:val="28"/>
          <w:lang w:eastAsia="ru-RU"/>
        </w:rPr>
      </w:pPr>
      <w:r>
        <w:rPr>
          <w:rFonts w:ascii="Times New Roman" w:eastAsia="Times New Roman" w:hAnsi="Times New Roman"/>
          <w:bCs/>
          <w:sz w:val="28"/>
          <w:szCs w:val="28"/>
          <w:lang w:eastAsia="ru-RU"/>
        </w:rPr>
        <w:t>И</w:t>
      </w:r>
      <w:r w:rsidRPr="001750B4">
        <w:rPr>
          <w:rFonts w:ascii="Times New Roman" w:eastAsia="Times New Roman" w:hAnsi="Times New Roman"/>
          <w:bCs/>
          <w:sz w:val="28"/>
          <w:szCs w:val="28"/>
          <w:lang w:eastAsia="ru-RU"/>
        </w:rPr>
        <w:t>спользова</w:t>
      </w:r>
      <w:r w:rsidR="003C743F">
        <w:rPr>
          <w:rFonts w:ascii="Times New Roman" w:eastAsia="Times New Roman" w:hAnsi="Times New Roman"/>
          <w:bCs/>
          <w:sz w:val="28"/>
          <w:szCs w:val="28"/>
          <w:lang w:eastAsia="ru-RU"/>
        </w:rPr>
        <w:t>ть</w:t>
      </w:r>
      <w:r w:rsidRPr="001750B4">
        <w:rPr>
          <w:rFonts w:ascii="Times New Roman" w:eastAsia="Times New Roman" w:hAnsi="Times New Roman"/>
          <w:bCs/>
          <w:sz w:val="28"/>
          <w:szCs w:val="28"/>
          <w:lang w:eastAsia="ru-RU"/>
        </w:rPr>
        <w:t xml:space="preserve"> элемент</w:t>
      </w:r>
      <w:r w:rsidR="003C743F">
        <w:rPr>
          <w:rFonts w:ascii="Times New Roman" w:eastAsia="Times New Roman" w:hAnsi="Times New Roman"/>
          <w:bCs/>
          <w:sz w:val="28"/>
          <w:szCs w:val="28"/>
          <w:lang w:eastAsia="ru-RU"/>
        </w:rPr>
        <w:t>ы</w:t>
      </w:r>
      <w:r w:rsidRPr="001750B4">
        <w:rPr>
          <w:rFonts w:ascii="Times New Roman" w:eastAsia="Times New Roman" w:hAnsi="Times New Roman"/>
          <w:bCs/>
          <w:sz w:val="28"/>
          <w:szCs w:val="28"/>
          <w:lang w:eastAsia="ru-RU"/>
        </w:rPr>
        <w:t xml:space="preserve"> демонстрационного экзамена как способ</w:t>
      </w:r>
      <w:r w:rsidR="003C743F">
        <w:rPr>
          <w:rFonts w:ascii="Times New Roman" w:eastAsia="Times New Roman" w:hAnsi="Times New Roman"/>
          <w:bCs/>
          <w:sz w:val="28"/>
          <w:szCs w:val="28"/>
          <w:lang w:eastAsia="ru-RU"/>
        </w:rPr>
        <w:t>а</w:t>
      </w:r>
      <w:r w:rsidRPr="001750B4">
        <w:rPr>
          <w:rFonts w:ascii="Times New Roman" w:eastAsia="Times New Roman" w:hAnsi="Times New Roman"/>
          <w:bCs/>
          <w:sz w:val="28"/>
          <w:szCs w:val="28"/>
          <w:lang w:eastAsia="ru-RU"/>
        </w:rPr>
        <w:t xml:space="preserve"> определения у студентов уровня знаний, умений, навыков, позволяющих выполнять работу по профессии Электросварщик ручной сварки.</w:t>
      </w:r>
    </w:p>
    <w:p w:rsidR="00E42F71" w:rsidRPr="00485337" w:rsidRDefault="00485337" w:rsidP="0021793A">
      <w:pPr>
        <w:spacing w:after="0" w:line="240" w:lineRule="auto"/>
        <w:ind w:firstLine="567"/>
        <w:jc w:val="both"/>
        <w:rPr>
          <w:rFonts w:ascii="Times New Roman" w:eastAsia="Times New Roman" w:hAnsi="Times New Roman"/>
          <w:bCs/>
          <w:i/>
          <w:sz w:val="28"/>
          <w:szCs w:val="28"/>
          <w:lang w:eastAsia="ru-RU"/>
        </w:rPr>
      </w:pPr>
      <w:r>
        <w:rPr>
          <w:rFonts w:ascii="Times New Roman" w:eastAsia="Times New Roman" w:hAnsi="Times New Roman"/>
          <w:bCs/>
          <w:i/>
          <w:sz w:val="28"/>
          <w:szCs w:val="28"/>
          <w:lang w:eastAsia="ru-RU"/>
        </w:rPr>
        <w:t xml:space="preserve">В) </w:t>
      </w:r>
      <w:r w:rsidR="00E42F71" w:rsidRPr="00485337">
        <w:rPr>
          <w:rFonts w:ascii="Times New Roman" w:eastAsia="Times New Roman" w:hAnsi="Times New Roman"/>
          <w:bCs/>
          <w:i/>
          <w:sz w:val="28"/>
          <w:szCs w:val="28"/>
          <w:lang w:eastAsia="ru-RU"/>
        </w:rPr>
        <w:t>Когнитивные цели:</w:t>
      </w:r>
    </w:p>
    <w:p w:rsidR="00E42F71" w:rsidRPr="006C76A0" w:rsidRDefault="00485337" w:rsidP="0021793A">
      <w:pPr>
        <w:numPr>
          <w:ilvl w:val="0"/>
          <w:numId w:val="13"/>
        </w:numPr>
        <w:spacing w:after="0" w:line="240" w:lineRule="auto"/>
        <w:ind w:left="0" w:firstLine="567"/>
        <w:jc w:val="both"/>
        <w:rPr>
          <w:rFonts w:ascii="Times New Roman" w:eastAsia="Times New Roman" w:hAnsi="Times New Roman"/>
          <w:bCs/>
          <w:sz w:val="28"/>
          <w:szCs w:val="28"/>
          <w:lang w:eastAsia="ru-RU"/>
        </w:rPr>
      </w:pPr>
      <w:r w:rsidRPr="006C76A0">
        <w:rPr>
          <w:rFonts w:ascii="Times New Roman" w:eastAsia="Times New Roman" w:hAnsi="Times New Roman"/>
          <w:bCs/>
          <w:sz w:val="28"/>
          <w:szCs w:val="28"/>
          <w:lang w:eastAsia="ru-RU"/>
        </w:rPr>
        <w:t>уметь организовать рабочее место;</w:t>
      </w:r>
    </w:p>
    <w:p w:rsidR="00E42F71" w:rsidRPr="006C76A0" w:rsidRDefault="00485337" w:rsidP="0021793A">
      <w:pPr>
        <w:numPr>
          <w:ilvl w:val="0"/>
          <w:numId w:val="13"/>
        </w:numPr>
        <w:spacing w:after="0" w:line="240" w:lineRule="auto"/>
        <w:ind w:left="0" w:firstLine="567"/>
        <w:jc w:val="both"/>
        <w:rPr>
          <w:rFonts w:ascii="Times New Roman" w:eastAsia="Times New Roman" w:hAnsi="Times New Roman"/>
          <w:bCs/>
          <w:sz w:val="28"/>
          <w:szCs w:val="28"/>
          <w:lang w:eastAsia="ru-RU"/>
        </w:rPr>
      </w:pPr>
      <w:r w:rsidRPr="006C76A0">
        <w:rPr>
          <w:rFonts w:ascii="Times New Roman" w:eastAsia="Times New Roman" w:hAnsi="Times New Roman"/>
          <w:bCs/>
          <w:sz w:val="28"/>
          <w:szCs w:val="28"/>
          <w:lang w:eastAsia="ru-RU"/>
        </w:rPr>
        <w:t>знать правила техники безопасности при выполнении сварочных работ;</w:t>
      </w:r>
    </w:p>
    <w:p w:rsidR="00E42F71" w:rsidRPr="006C76A0" w:rsidRDefault="00485337" w:rsidP="0021793A">
      <w:pPr>
        <w:numPr>
          <w:ilvl w:val="0"/>
          <w:numId w:val="13"/>
        </w:numPr>
        <w:spacing w:after="0" w:line="240" w:lineRule="auto"/>
        <w:ind w:left="0" w:firstLine="567"/>
        <w:jc w:val="both"/>
        <w:rPr>
          <w:rFonts w:ascii="Times New Roman" w:eastAsia="Times New Roman" w:hAnsi="Times New Roman"/>
          <w:bCs/>
          <w:sz w:val="28"/>
          <w:szCs w:val="28"/>
          <w:lang w:eastAsia="ru-RU"/>
        </w:rPr>
      </w:pPr>
      <w:r w:rsidRPr="006C76A0">
        <w:rPr>
          <w:rFonts w:ascii="Times New Roman" w:eastAsia="Times New Roman" w:hAnsi="Times New Roman"/>
          <w:bCs/>
          <w:sz w:val="28"/>
          <w:szCs w:val="28"/>
          <w:lang w:eastAsia="ru-RU"/>
        </w:rPr>
        <w:t xml:space="preserve">уметь самостоятельно работать по </w:t>
      </w:r>
      <w:r w:rsidR="00610FF0">
        <w:rPr>
          <w:rFonts w:ascii="Times New Roman" w:eastAsia="Times New Roman" w:hAnsi="Times New Roman"/>
          <w:bCs/>
          <w:sz w:val="28"/>
          <w:szCs w:val="28"/>
          <w:lang w:eastAsia="ru-RU"/>
        </w:rPr>
        <w:t>технологической</w:t>
      </w:r>
      <w:r w:rsidRPr="006C76A0">
        <w:rPr>
          <w:rFonts w:ascii="Times New Roman" w:eastAsia="Times New Roman" w:hAnsi="Times New Roman"/>
          <w:bCs/>
          <w:sz w:val="28"/>
          <w:szCs w:val="28"/>
          <w:lang w:eastAsia="ru-RU"/>
        </w:rPr>
        <w:t xml:space="preserve"> карте;</w:t>
      </w:r>
    </w:p>
    <w:p w:rsidR="00E42F71" w:rsidRPr="006C76A0" w:rsidRDefault="00485337" w:rsidP="0021793A">
      <w:pPr>
        <w:numPr>
          <w:ilvl w:val="0"/>
          <w:numId w:val="13"/>
        </w:numPr>
        <w:spacing w:after="0" w:line="240" w:lineRule="auto"/>
        <w:ind w:left="0" w:firstLine="567"/>
        <w:jc w:val="both"/>
        <w:rPr>
          <w:rFonts w:ascii="Times New Roman" w:eastAsia="Times New Roman" w:hAnsi="Times New Roman"/>
          <w:bCs/>
          <w:sz w:val="28"/>
          <w:szCs w:val="28"/>
          <w:lang w:eastAsia="ru-RU"/>
        </w:rPr>
      </w:pPr>
      <w:r w:rsidRPr="006C76A0">
        <w:rPr>
          <w:rFonts w:ascii="Times New Roman" w:eastAsia="Times New Roman" w:hAnsi="Times New Roman"/>
          <w:bCs/>
          <w:sz w:val="28"/>
          <w:szCs w:val="28"/>
          <w:lang w:eastAsia="ru-RU"/>
        </w:rPr>
        <w:t>знать технологический процесс сварки пластин встык, в угол однослойным швом;</w:t>
      </w:r>
    </w:p>
    <w:p w:rsidR="00E42F71" w:rsidRDefault="00485337" w:rsidP="0021793A">
      <w:pPr>
        <w:numPr>
          <w:ilvl w:val="0"/>
          <w:numId w:val="13"/>
        </w:numPr>
        <w:spacing w:after="0" w:line="240" w:lineRule="auto"/>
        <w:ind w:left="0" w:firstLine="567"/>
        <w:jc w:val="both"/>
        <w:rPr>
          <w:rFonts w:ascii="Times New Roman" w:eastAsia="Times New Roman" w:hAnsi="Times New Roman"/>
          <w:bCs/>
          <w:sz w:val="28"/>
          <w:szCs w:val="28"/>
          <w:lang w:eastAsia="ru-RU"/>
        </w:rPr>
      </w:pPr>
      <w:r w:rsidRPr="006C76A0">
        <w:rPr>
          <w:rFonts w:ascii="Times New Roman" w:eastAsia="Times New Roman" w:hAnsi="Times New Roman"/>
          <w:bCs/>
          <w:sz w:val="28"/>
          <w:szCs w:val="28"/>
          <w:lang w:eastAsia="ru-RU"/>
        </w:rPr>
        <w:t>уметь выявлять дефекты и объяснять их</w:t>
      </w:r>
      <w:r>
        <w:rPr>
          <w:rFonts w:ascii="Times New Roman" w:eastAsia="Times New Roman" w:hAnsi="Times New Roman"/>
          <w:bCs/>
          <w:sz w:val="28"/>
          <w:szCs w:val="28"/>
          <w:lang w:eastAsia="ru-RU"/>
        </w:rPr>
        <w:t>.</w:t>
      </w:r>
    </w:p>
    <w:p w:rsidR="001750B4" w:rsidRPr="006C76A0" w:rsidRDefault="001750B4" w:rsidP="0021793A">
      <w:pPr>
        <w:spacing w:after="0" w:line="240" w:lineRule="auto"/>
        <w:ind w:firstLine="567"/>
        <w:jc w:val="both"/>
        <w:rPr>
          <w:rFonts w:ascii="Times New Roman" w:eastAsia="Times New Roman" w:hAnsi="Times New Roman"/>
          <w:bCs/>
          <w:sz w:val="28"/>
          <w:szCs w:val="28"/>
          <w:lang w:eastAsia="ru-RU"/>
        </w:rPr>
      </w:pPr>
      <w:r w:rsidRPr="006C76A0">
        <w:rPr>
          <w:rFonts w:ascii="Times New Roman" w:eastAsia="Times New Roman" w:hAnsi="Times New Roman"/>
          <w:b/>
          <w:bCs/>
          <w:sz w:val="28"/>
          <w:szCs w:val="28"/>
          <w:lang w:eastAsia="ru-RU"/>
        </w:rPr>
        <w:t>Задачи:</w:t>
      </w:r>
    </w:p>
    <w:p w:rsidR="003C743F" w:rsidRDefault="001750B4" w:rsidP="0021793A">
      <w:pPr>
        <w:spacing w:after="0" w:line="240" w:lineRule="auto"/>
        <w:ind w:firstLine="567"/>
        <w:jc w:val="both"/>
        <w:rPr>
          <w:rFonts w:ascii="Times New Roman" w:eastAsia="Times New Roman" w:hAnsi="Times New Roman"/>
          <w:bCs/>
          <w:sz w:val="28"/>
          <w:szCs w:val="28"/>
          <w:lang w:eastAsia="ru-RU"/>
        </w:rPr>
      </w:pPr>
      <w:r w:rsidRPr="001750B4">
        <w:rPr>
          <w:rFonts w:ascii="Times New Roman" w:eastAsia="Times New Roman" w:hAnsi="Times New Roman"/>
          <w:bCs/>
          <w:sz w:val="28"/>
          <w:szCs w:val="28"/>
          <w:lang w:eastAsia="ru-RU"/>
        </w:rPr>
        <w:t xml:space="preserve">1. Научиться применять ранее изученные знания и умения в процессе выполнения задания. </w:t>
      </w:r>
    </w:p>
    <w:p w:rsidR="003C743F" w:rsidRDefault="001750B4" w:rsidP="0021793A">
      <w:pPr>
        <w:spacing w:after="0" w:line="240" w:lineRule="auto"/>
        <w:ind w:firstLine="567"/>
        <w:jc w:val="both"/>
        <w:rPr>
          <w:rFonts w:ascii="Times New Roman" w:eastAsia="Times New Roman" w:hAnsi="Times New Roman"/>
          <w:bCs/>
          <w:sz w:val="28"/>
          <w:szCs w:val="28"/>
          <w:lang w:eastAsia="ru-RU"/>
        </w:rPr>
      </w:pPr>
      <w:r w:rsidRPr="001750B4">
        <w:rPr>
          <w:rFonts w:ascii="Times New Roman" w:eastAsia="Times New Roman" w:hAnsi="Times New Roman"/>
          <w:bCs/>
          <w:sz w:val="28"/>
          <w:szCs w:val="28"/>
          <w:lang w:eastAsia="ru-RU"/>
        </w:rPr>
        <w:t xml:space="preserve">2. Подготавливать и использовать оборудование, приспособления и инструменты для ручной дуговой сварки простых деталей и конструкций из низкоуглеродистых сталей. </w:t>
      </w:r>
    </w:p>
    <w:p w:rsidR="003C743F" w:rsidRDefault="001750B4" w:rsidP="0021793A">
      <w:pPr>
        <w:spacing w:after="0" w:line="240" w:lineRule="auto"/>
        <w:ind w:firstLine="567"/>
        <w:jc w:val="both"/>
        <w:rPr>
          <w:rFonts w:ascii="Times New Roman" w:eastAsia="Times New Roman" w:hAnsi="Times New Roman"/>
          <w:bCs/>
          <w:sz w:val="28"/>
          <w:szCs w:val="28"/>
          <w:lang w:eastAsia="ru-RU"/>
        </w:rPr>
      </w:pPr>
      <w:r w:rsidRPr="001750B4">
        <w:rPr>
          <w:rFonts w:ascii="Times New Roman" w:eastAsia="Times New Roman" w:hAnsi="Times New Roman"/>
          <w:bCs/>
          <w:sz w:val="28"/>
          <w:szCs w:val="28"/>
          <w:lang w:eastAsia="ru-RU"/>
        </w:rPr>
        <w:t>3. Использовать измерительный инструмент</w:t>
      </w:r>
      <w:r w:rsidR="00301576">
        <w:rPr>
          <w:rFonts w:ascii="Times New Roman" w:eastAsia="Times New Roman" w:hAnsi="Times New Roman"/>
          <w:bCs/>
          <w:sz w:val="28"/>
          <w:szCs w:val="28"/>
          <w:lang w:eastAsia="ru-RU"/>
        </w:rPr>
        <w:t>, приспособления</w:t>
      </w:r>
      <w:r w:rsidRPr="001750B4">
        <w:rPr>
          <w:rFonts w:ascii="Times New Roman" w:eastAsia="Times New Roman" w:hAnsi="Times New Roman"/>
          <w:bCs/>
          <w:sz w:val="28"/>
          <w:szCs w:val="28"/>
          <w:lang w:eastAsia="ru-RU"/>
        </w:rPr>
        <w:t xml:space="preserve"> </w:t>
      </w:r>
      <w:r w:rsidR="00301576">
        <w:rPr>
          <w:rFonts w:ascii="Times New Roman" w:eastAsia="Times New Roman" w:hAnsi="Times New Roman"/>
          <w:bCs/>
          <w:sz w:val="28"/>
          <w:szCs w:val="28"/>
          <w:lang w:eastAsia="ru-RU"/>
        </w:rPr>
        <w:t xml:space="preserve"> для</w:t>
      </w:r>
      <w:r w:rsidRPr="001750B4">
        <w:rPr>
          <w:rFonts w:ascii="Times New Roman" w:eastAsia="Times New Roman" w:hAnsi="Times New Roman"/>
          <w:bCs/>
          <w:sz w:val="28"/>
          <w:szCs w:val="28"/>
          <w:lang w:eastAsia="ru-RU"/>
        </w:rPr>
        <w:t xml:space="preserve"> сборк</w:t>
      </w:r>
      <w:r w:rsidR="00301576">
        <w:rPr>
          <w:rFonts w:ascii="Times New Roman" w:eastAsia="Times New Roman" w:hAnsi="Times New Roman"/>
          <w:bCs/>
          <w:sz w:val="28"/>
          <w:szCs w:val="28"/>
          <w:lang w:eastAsia="ru-RU"/>
        </w:rPr>
        <w:t>и</w:t>
      </w:r>
      <w:r w:rsidRPr="001750B4">
        <w:rPr>
          <w:rFonts w:ascii="Times New Roman" w:eastAsia="Times New Roman" w:hAnsi="Times New Roman"/>
          <w:bCs/>
          <w:sz w:val="28"/>
          <w:szCs w:val="28"/>
          <w:lang w:eastAsia="ru-RU"/>
        </w:rPr>
        <w:t xml:space="preserve"> </w:t>
      </w:r>
      <w:r w:rsidR="00301576">
        <w:rPr>
          <w:rFonts w:ascii="Times New Roman" w:eastAsia="Times New Roman" w:hAnsi="Times New Roman"/>
          <w:bCs/>
          <w:sz w:val="28"/>
          <w:szCs w:val="28"/>
          <w:lang w:eastAsia="ru-RU"/>
        </w:rPr>
        <w:t xml:space="preserve">сварной </w:t>
      </w:r>
      <w:r w:rsidRPr="001750B4">
        <w:rPr>
          <w:rFonts w:ascii="Times New Roman" w:eastAsia="Times New Roman" w:hAnsi="Times New Roman"/>
          <w:bCs/>
          <w:sz w:val="28"/>
          <w:szCs w:val="28"/>
          <w:lang w:eastAsia="ru-RU"/>
        </w:rPr>
        <w:t xml:space="preserve">конструкции. </w:t>
      </w:r>
    </w:p>
    <w:p w:rsidR="003C743F" w:rsidRDefault="001750B4" w:rsidP="0021793A">
      <w:pPr>
        <w:spacing w:after="0" w:line="240" w:lineRule="auto"/>
        <w:ind w:firstLine="567"/>
        <w:jc w:val="both"/>
        <w:rPr>
          <w:rFonts w:ascii="Times New Roman" w:eastAsia="Times New Roman" w:hAnsi="Times New Roman"/>
          <w:bCs/>
          <w:sz w:val="28"/>
          <w:szCs w:val="28"/>
          <w:lang w:eastAsia="ru-RU"/>
        </w:rPr>
      </w:pPr>
      <w:r w:rsidRPr="001750B4">
        <w:rPr>
          <w:rFonts w:ascii="Times New Roman" w:eastAsia="Times New Roman" w:hAnsi="Times New Roman"/>
          <w:bCs/>
          <w:sz w:val="28"/>
          <w:szCs w:val="28"/>
          <w:lang w:eastAsia="ru-RU"/>
        </w:rPr>
        <w:t>4. Выбирать</w:t>
      </w:r>
      <w:r w:rsidR="00301576">
        <w:rPr>
          <w:rFonts w:ascii="Times New Roman" w:eastAsia="Times New Roman" w:hAnsi="Times New Roman"/>
          <w:bCs/>
          <w:sz w:val="28"/>
          <w:szCs w:val="28"/>
          <w:lang w:eastAsia="ru-RU"/>
        </w:rPr>
        <w:t xml:space="preserve"> и</w:t>
      </w:r>
      <w:r w:rsidRPr="001750B4">
        <w:rPr>
          <w:rFonts w:ascii="Times New Roman" w:eastAsia="Times New Roman" w:hAnsi="Times New Roman"/>
          <w:bCs/>
          <w:sz w:val="28"/>
          <w:szCs w:val="28"/>
          <w:lang w:eastAsia="ru-RU"/>
        </w:rPr>
        <w:t xml:space="preserve"> самостоятельно </w:t>
      </w:r>
      <w:r w:rsidR="00301576">
        <w:rPr>
          <w:rFonts w:ascii="Times New Roman" w:eastAsia="Times New Roman" w:hAnsi="Times New Roman"/>
          <w:bCs/>
          <w:sz w:val="28"/>
          <w:szCs w:val="28"/>
          <w:lang w:eastAsia="ru-RU"/>
        </w:rPr>
        <w:t xml:space="preserve">производить </w:t>
      </w:r>
      <w:r w:rsidRPr="001750B4">
        <w:rPr>
          <w:rFonts w:ascii="Times New Roman" w:eastAsia="Times New Roman" w:hAnsi="Times New Roman"/>
          <w:bCs/>
          <w:sz w:val="28"/>
          <w:szCs w:val="28"/>
          <w:lang w:eastAsia="ru-RU"/>
        </w:rPr>
        <w:t xml:space="preserve">настройку режимов сварки, технику ведения процессов сварки. </w:t>
      </w:r>
    </w:p>
    <w:p w:rsidR="001750B4" w:rsidRDefault="001750B4" w:rsidP="0021793A">
      <w:pPr>
        <w:spacing w:after="0" w:line="240" w:lineRule="auto"/>
        <w:ind w:firstLine="567"/>
        <w:jc w:val="both"/>
        <w:rPr>
          <w:rFonts w:ascii="Times New Roman" w:eastAsia="Times New Roman" w:hAnsi="Times New Roman"/>
          <w:bCs/>
          <w:sz w:val="28"/>
          <w:szCs w:val="28"/>
          <w:lang w:eastAsia="ru-RU"/>
        </w:rPr>
      </w:pPr>
      <w:r w:rsidRPr="001750B4">
        <w:rPr>
          <w:rFonts w:ascii="Times New Roman" w:eastAsia="Times New Roman" w:hAnsi="Times New Roman"/>
          <w:bCs/>
          <w:sz w:val="28"/>
          <w:szCs w:val="28"/>
          <w:lang w:eastAsia="ru-RU"/>
        </w:rPr>
        <w:t xml:space="preserve">5. </w:t>
      </w:r>
      <w:r w:rsidR="00301576">
        <w:rPr>
          <w:rFonts w:ascii="Times New Roman" w:eastAsia="Times New Roman" w:hAnsi="Times New Roman"/>
          <w:bCs/>
          <w:sz w:val="28"/>
          <w:szCs w:val="28"/>
          <w:lang w:eastAsia="ru-RU"/>
        </w:rPr>
        <w:t xml:space="preserve">Оценивать </w:t>
      </w:r>
      <w:r w:rsidR="0095748F">
        <w:rPr>
          <w:rFonts w:ascii="Times New Roman" w:eastAsia="Times New Roman" w:hAnsi="Times New Roman"/>
          <w:bCs/>
          <w:sz w:val="28"/>
          <w:szCs w:val="28"/>
          <w:lang w:eastAsia="ru-RU"/>
        </w:rPr>
        <w:t xml:space="preserve"> визуально </w:t>
      </w:r>
      <w:r w:rsidR="00301576">
        <w:rPr>
          <w:rFonts w:ascii="Times New Roman" w:eastAsia="Times New Roman" w:hAnsi="Times New Roman"/>
          <w:bCs/>
          <w:sz w:val="28"/>
          <w:szCs w:val="28"/>
          <w:lang w:eastAsia="ru-RU"/>
        </w:rPr>
        <w:t>качество сваренной</w:t>
      </w:r>
      <w:r w:rsidRPr="001750B4">
        <w:rPr>
          <w:rFonts w:ascii="Times New Roman" w:eastAsia="Times New Roman" w:hAnsi="Times New Roman"/>
          <w:bCs/>
          <w:sz w:val="28"/>
          <w:szCs w:val="28"/>
          <w:lang w:eastAsia="ru-RU"/>
        </w:rPr>
        <w:t xml:space="preserve"> конструкции</w:t>
      </w:r>
    </w:p>
    <w:p w:rsidR="007515BB" w:rsidRDefault="007515BB" w:rsidP="0021793A">
      <w:pPr>
        <w:spacing w:after="0" w:line="240" w:lineRule="auto"/>
        <w:ind w:firstLine="567"/>
        <w:jc w:val="both"/>
        <w:rPr>
          <w:rFonts w:ascii="Times New Roman" w:eastAsia="Times New Roman" w:hAnsi="Times New Roman"/>
          <w:bCs/>
          <w:sz w:val="28"/>
          <w:szCs w:val="28"/>
          <w:lang w:eastAsia="ru-RU"/>
        </w:rPr>
      </w:pPr>
      <w:r w:rsidRPr="006C76A0">
        <w:rPr>
          <w:rFonts w:ascii="Times New Roman" w:eastAsia="Times New Roman" w:hAnsi="Times New Roman"/>
          <w:b/>
          <w:bCs/>
          <w:sz w:val="28"/>
          <w:szCs w:val="28"/>
          <w:lang w:eastAsia="ru-RU"/>
        </w:rPr>
        <w:t>Тип урока</w:t>
      </w:r>
      <w:r w:rsidRPr="006C76A0">
        <w:rPr>
          <w:rFonts w:ascii="Times New Roman" w:eastAsia="Times New Roman" w:hAnsi="Times New Roman"/>
          <w:bCs/>
          <w:sz w:val="28"/>
          <w:szCs w:val="28"/>
          <w:lang w:eastAsia="ru-RU"/>
        </w:rPr>
        <w:t xml:space="preserve">: </w:t>
      </w:r>
      <w:r w:rsidRPr="007515BB">
        <w:rPr>
          <w:rFonts w:ascii="Times New Roman" w:eastAsia="Times New Roman" w:hAnsi="Times New Roman"/>
          <w:bCs/>
          <w:sz w:val="28"/>
          <w:szCs w:val="28"/>
          <w:lang w:eastAsia="ru-RU"/>
        </w:rPr>
        <w:t>практическая подготовка (практическое занятие).</w:t>
      </w:r>
    </w:p>
    <w:p w:rsidR="007515BB" w:rsidRDefault="007515BB" w:rsidP="0021793A">
      <w:pPr>
        <w:spacing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
          <w:bCs/>
          <w:sz w:val="28"/>
          <w:szCs w:val="28"/>
          <w:lang w:eastAsia="ru-RU"/>
        </w:rPr>
        <w:t xml:space="preserve">Вид </w:t>
      </w:r>
      <w:r w:rsidRPr="006C76A0">
        <w:rPr>
          <w:rFonts w:ascii="Times New Roman" w:eastAsia="Times New Roman" w:hAnsi="Times New Roman"/>
          <w:b/>
          <w:bCs/>
          <w:sz w:val="28"/>
          <w:szCs w:val="28"/>
          <w:lang w:eastAsia="ru-RU"/>
        </w:rPr>
        <w:t>урока</w:t>
      </w:r>
      <w:r w:rsidRPr="006C76A0">
        <w:rPr>
          <w:rFonts w:ascii="Times New Roman" w:eastAsia="Times New Roman" w:hAnsi="Times New Roman"/>
          <w:bCs/>
          <w:sz w:val="28"/>
          <w:szCs w:val="28"/>
          <w:lang w:eastAsia="ru-RU"/>
        </w:rPr>
        <w:t>:</w:t>
      </w:r>
      <w:r>
        <w:rPr>
          <w:rFonts w:ascii="Times New Roman" w:eastAsia="Times New Roman" w:hAnsi="Times New Roman"/>
          <w:bCs/>
          <w:sz w:val="28"/>
          <w:szCs w:val="28"/>
          <w:lang w:eastAsia="ru-RU"/>
        </w:rPr>
        <w:t xml:space="preserve"> интегрированный, </w:t>
      </w:r>
      <w:r w:rsidRPr="006C76A0">
        <w:rPr>
          <w:rFonts w:ascii="Times New Roman" w:eastAsia="Times New Roman" w:hAnsi="Times New Roman"/>
          <w:bCs/>
          <w:sz w:val="28"/>
          <w:szCs w:val="28"/>
          <w:lang w:eastAsia="ru-RU"/>
        </w:rPr>
        <w:t>урок</w:t>
      </w:r>
      <w:r>
        <w:rPr>
          <w:rFonts w:ascii="Times New Roman" w:eastAsia="Times New Roman" w:hAnsi="Times New Roman"/>
          <w:bCs/>
          <w:sz w:val="28"/>
          <w:szCs w:val="28"/>
          <w:lang w:eastAsia="ru-RU"/>
        </w:rPr>
        <w:t>-анализ</w:t>
      </w:r>
      <w:r w:rsidRPr="006C76A0">
        <w:rPr>
          <w:rFonts w:ascii="Times New Roman" w:eastAsia="Times New Roman" w:hAnsi="Times New Roman"/>
          <w:bCs/>
          <w:sz w:val="28"/>
          <w:szCs w:val="28"/>
          <w:lang w:eastAsia="ru-RU"/>
        </w:rPr>
        <w:t xml:space="preserve"> трудовых приемов и операций.</w:t>
      </w:r>
    </w:p>
    <w:p w:rsidR="007515BB" w:rsidRPr="006C76A0" w:rsidRDefault="007515BB" w:rsidP="0021793A">
      <w:pPr>
        <w:spacing w:after="0" w:line="240" w:lineRule="auto"/>
        <w:ind w:firstLine="567"/>
        <w:jc w:val="both"/>
        <w:rPr>
          <w:rFonts w:ascii="Times New Roman" w:eastAsia="Times New Roman" w:hAnsi="Times New Roman"/>
          <w:bCs/>
          <w:sz w:val="28"/>
          <w:szCs w:val="28"/>
          <w:lang w:eastAsia="ru-RU"/>
        </w:rPr>
      </w:pPr>
      <w:r w:rsidRPr="006C76A0">
        <w:rPr>
          <w:rFonts w:ascii="Times New Roman" w:eastAsia="Times New Roman" w:hAnsi="Times New Roman"/>
          <w:b/>
          <w:bCs/>
          <w:sz w:val="28"/>
          <w:szCs w:val="28"/>
          <w:lang w:eastAsia="ru-RU"/>
        </w:rPr>
        <w:t>Форма обучения</w:t>
      </w:r>
      <w:r w:rsidRPr="006C76A0">
        <w:rPr>
          <w:rFonts w:ascii="Times New Roman" w:eastAsia="Times New Roman" w:hAnsi="Times New Roman"/>
          <w:bCs/>
          <w:sz w:val="28"/>
          <w:szCs w:val="28"/>
          <w:lang w:eastAsia="ru-RU"/>
        </w:rPr>
        <w:t>: групповая.</w:t>
      </w:r>
    </w:p>
    <w:p w:rsidR="007515BB" w:rsidRPr="006C76A0" w:rsidRDefault="007515BB" w:rsidP="0021793A">
      <w:pPr>
        <w:spacing w:after="0" w:line="240" w:lineRule="auto"/>
        <w:ind w:firstLine="567"/>
        <w:jc w:val="both"/>
        <w:rPr>
          <w:rFonts w:ascii="Times New Roman" w:eastAsia="Times New Roman" w:hAnsi="Times New Roman"/>
          <w:bCs/>
          <w:sz w:val="28"/>
          <w:szCs w:val="28"/>
          <w:lang w:eastAsia="ru-RU"/>
        </w:rPr>
      </w:pPr>
      <w:r w:rsidRPr="006C76A0">
        <w:rPr>
          <w:rFonts w:ascii="Times New Roman" w:eastAsia="Times New Roman" w:hAnsi="Times New Roman"/>
          <w:b/>
          <w:bCs/>
          <w:sz w:val="28"/>
          <w:szCs w:val="28"/>
          <w:lang w:eastAsia="ru-RU"/>
        </w:rPr>
        <w:t>Место проведения</w:t>
      </w:r>
      <w:r w:rsidRPr="006C76A0">
        <w:rPr>
          <w:rFonts w:ascii="Times New Roman" w:eastAsia="Times New Roman" w:hAnsi="Times New Roman"/>
          <w:bCs/>
          <w:sz w:val="28"/>
          <w:szCs w:val="28"/>
          <w:lang w:eastAsia="ru-RU"/>
        </w:rPr>
        <w:t>: учебные мастерские</w:t>
      </w:r>
      <w:r>
        <w:rPr>
          <w:rFonts w:ascii="Times New Roman" w:eastAsia="Times New Roman" w:hAnsi="Times New Roman"/>
          <w:bCs/>
          <w:sz w:val="28"/>
          <w:szCs w:val="28"/>
          <w:lang w:eastAsia="ru-RU"/>
        </w:rPr>
        <w:t xml:space="preserve"> колледжа.</w:t>
      </w:r>
    </w:p>
    <w:p w:rsidR="007515BB" w:rsidRPr="006C76A0" w:rsidRDefault="007515BB" w:rsidP="0021793A">
      <w:pPr>
        <w:spacing w:after="0" w:line="240" w:lineRule="auto"/>
        <w:ind w:firstLine="567"/>
        <w:jc w:val="both"/>
        <w:rPr>
          <w:rFonts w:ascii="Times New Roman" w:eastAsia="Times New Roman" w:hAnsi="Times New Roman"/>
          <w:bCs/>
          <w:sz w:val="28"/>
          <w:szCs w:val="28"/>
          <w:lang w:eastAsia="ru-RU"/>
        </w:rPr>
      </w:pPr>
      <w:r w:rsidRPr="006C76A0">
        <w:rPr>
          <w:rFonts w:ascii="Times New Roman" w:eastAsia="Times New Roman" w:hAnsi="Times New Roman"/>
          <w:b/>
          <w:bCs/>
          <w:sz w:val="28"/>
          <w:szCs w:val="28"/>
          <w:lang w:eastAsia="ru-RU"/>
        </w:rPr>
        <w:t>Метод проведения</w:t>
      </w:r>
      <w:r w:rsidRPr="006C76A0">
        <w:rPr>
          <w:rFonts w:ascii="Times New Roman" w:eastAsia="Times New Roman" w:hAnsi="Times New Roman"/>
          <w:bCs/>
          <w:sz w:val="28"/>
          <w:szCs w:val="28"/>
          <w:lang w:eastAsia="ru-RU"/>
        </w:rPr>
        <w:t>: наглядно – демонстрационный, словесный, практический.</w:t>
      </w:r>
    </w:p>
    <w:p w:rsidR="00D93033" w:rsidRPr="00D93033" w:rsidRDefault="00D93033" w:rsidP="0021793A">
      <w:pPr>
        <w:spacing w:after="0" w:line="240" w:lineRule="auto"/>
        <w:ind w:firstLine="567"/>
        <w:jc w:val="both"/>
        <w:rPr>
          <w:rFonts w:ascii="Times New Roman" w:eastAsia="Times New Roman" w:hAnsi="Times New Roman"/>
          <w:bCs/>
          <w:sz w:val="28"/>
          <w:szCs w:val="28"/>
          <w:lang w:eastAsia="ru-RU"/>
        </w:rPr>
      </w:pPr>
      <w:r w:rsidRPr="00D93033">
        <w:rPr>
          <w:rFonts w:ascii="Times New Roman" w:eastAsia="Times New Roman" w:hAnsi="Times New Roman"/>
          <w:b/>
          <w:bCs/>
          <w:sz w:val="28"/>
          <w:szCs w:val="28"/>
          <w:lang w:eastAsia="ru-RU"/>
        </w:rPr>
        <w:t>Межпредметные связи:</w:t>
      </w:r>
      <w:r w:rsidR="00E42F71">
        <w:rPr>
          <w:rFonts w:ascii="Times New Roman" w:eastAsia="Times New Roman" w:hAnsi="Times New Roman"/>
          <w:bCs/>
          <w:sz w:val="28"/>
          <w:szCs w:val="28"/>
          <w:lang w:eastAsia="ru-RU"/>
        </w:rPr>
        <w:t xml:space="preserve"> </w:t>
      </w:r>
      <w:r w:rsidR="006F167C" w:rsidRPr="006F167C">
        <w:rPr>
          <w:rFonts w:ascii="Times New Roman" w:eastAsia="Times New Roman" w:hAnsi="Times New Roman"/>
          <w:bCs/>
          <w:sz w:val="28"/>
          <w:szCs w:val="28"/>
          <w:lang w:eastAsia="ru-RU"/>
        </w:rPr>
        <w:t>МДК.01.01 Технология сварочных работ</w:t>
      </w:r>
      <w:r w:rsidR="006F167C">
        <w:rPr>
          <w:rFonts w:ascii="Times New Roman" w:eastAsia="Times New Roman" w:hAnsi="Times New Roman"/>
          <w:bCs/>
          <w:sz w:val="28"/>
          <w:szCs w:val="28"/>
          <w:lang w:eastAsia="ru-RU"/>
        </w:rPr>
        <w:t>,</w:t>
      </w:r>
      <w:r w:rsidRPr="00D93033">
        <w:rPr>
          <w:rFonts w:ascii="Times New Roman" w:eastAsia="Times New Roman" w:hAnsi="Times New Roman"/>
          <w:bCs/>
          <w:sz w:val="28"/>
          <w:szCs w:val="28"/>
          <w:lang w:eastAsia="ru-RU"/>
        </w:rPr>
        <w:t xml:space="preserve"> тема «</w:t>
      </w:r>
      <w:r w:rsidR="006F167C" w:rsidRPr="006F167C">
        <w:rPr>
          <w:rFonts w:ascii="Times New Roman" w:eastAsia="Times New Roman" w:hAnsi="Times New Roman"/>
          <w:bCs/>
          <w:sz w:val="28"/>
          <w:szCs w:val="28"/>
          <w:lang w:eastAsia="ru-RU"/>
        </w:rPr>
        <w:t>Сварка низкоуглеродистых сталей</w:t>
      </w:r>
      <w:r w:rsidR="006F167C">
        <w:rPr>
          <w:rFonts w:ascii="Times New Roman" w:eastAsia="Times New Roman" w:hAnsi="Times New Roman"/>
          <w:bCs/>
          <w:sz w:val="28"/>
          <w:szCs w:val="28"/>
          <w:lang w:eastAsia="ru-RU"/>
        </w:rPr>
        <w:t xml:space="preserve"> </w:t>
      </w:r>
      <w:r w:rsidR="006F167C" w:rsidRPr="006F167C">
        <w:rPr>
          <w:rFonts w:ascii="Times New Roman" w:eastAsia="Times New Roman" w:hAnsi="Times New Roman"/>
          <w:bCs/>
          <w:sz w:val="28"/>
          <w:szCs w:val="28"/>
          <w:lang w:eastAsia="ru-RU"/>
        </w:rPr>
        <w:t>-</w:t>
      </w:r>
      <w:r w:rsidR="006F167C">
        <w:rPr>
          <w:rFonts w:ascii="Times New Roman" w:eastAsia="Times New Roman" w:hAnsi="Times New Roman"/>
          <w:bCs/>
          <w:sz w:val="28"/>
          <w:szCs w:val="28"/>
          <w:lang w:eastAsia="ru-RU"/>
        </w:rPr>
        <w:t xml:space="preserve"> </w:t>
      </w:r>
      <w:r w:rsidR="006F167C" w:rsidRPr="006F167C">
        <w:rPr>
          <w:rFonts w:ascii="Times New Roman" w:eastAsia="Times New Roman" w:hAnsi="Times New Roman"/>
          <w:bCs/>
          <w:sz w:val="28"/>
          <w:szCs w:val="28"/>
          <w:lang w:eastAsia="ru-RU"/>
        </w:rPr>
        <w:t>материалы, режим, технология</w:t>
      </w:r>
      <w:r w:rsidR="006F167C">
        <w:rPr>
          <w:rFonts w:ascii="Times New Roman" w:eastAsia="Times New Roman" w:hAnsi="Times New Roman"/>
          <w:bCs/>
          <w:sz w:val="28"/>
          <w:szCs w:val="28"/>
          <w:lang w:eastAsia="ru-RU"/>
        </w:rPr>
        <w:t>»;</w:t>
      </w:r>
      <w:r w:rsidRPr="00D93033">
        <w:rPr>
          <w:rFonts w:ascii="Times New Roman" w:eastAsia="Times New Roman" w:hAnsi="Times New Roman"/>
          <w:bCs/>
          <w:sz w:val="28"/>
          <w:szCs w:val="28"/>
          <w:lang w:eastAsia="ru-RU"/>
        </w:rPr>
        <w:t xml:space="preserve"> </w:t>
      </w:r>
      <w:r w:rsidR="006F167C">
        <w:rPr>
          <w:rFonts w:ascii="Times New Roman" w:eastAsia="Times New Roman" w:hAnsi="Times New Roman"/>
          <w:bCs/>
          <w:sz w:val="28"/>
          <w:szCs w:val="28"/>
          <w:lang w:eastAsia="ru-RU"/>
        </w:rPr>
        <w:t>Инженерная графика,</w:t>
      </w:r>
      <w:r w:rsidRPr="00D93033">
        <w:rPr>
          <w:rFonts w:ascii="Times New Roman" w:eastAsia="Times New Roman" w:hAnsi="Times New Roman"/>
          <w:bCs/>
          <w:sz w:val="28"/>
          <w:szCs w:val="28"/>
          <w:lang w:eastAsia="ru-RU"/>
        </w:rPr>
        <w:t xml:space="preserve"> тема «Чтение чертежей». «Условное обозначение сварных швов и сварных соединений»</w:t>
      </w:r>
      <w:r w:rsidR="006F167C">
        <w:rPr>
          <w:rFonts w:ascii="Times New Roman" w:eastAsia="Times New Roman" w:hAnsi="Times New Roman"/>
          <w:bCs/>
          <w:sz w:val="28"/>
          <w:szCs w:val="28"/>
          <w:lang w:eastAsia="ru-RU"/>
        </w:rPr>
        <w:t xml:space="preserve">; </w:t>
      </w:r>
      <w:r w:rsidR="00C55BEB">
        <w:rPr>
          <w:rFonts w:ascii="Times New Roman" w:eastAsia="Times New Roman" w:hAnsi="Times New Roman"/>
          <w:bCs/>
          <w:sz w:val="28"/>
          <w:szCs w:val="28"/>
          <w:lang w:eastAsia="ru-RU"/>
        </w:rPr>
        <w:t>Материаловедение</w:t>
      </w:r>
      <w:r w:rsidR="006F167C">
        <w:rPr>
          <w:rFonts w:ascii="Times New Roman" w:eastAsia="Times New Roman" w:hAnsi="Times New Roman"/>
          <w:bCs/>
          <w:sz w:val="28"/>
          <w:szCs w:val="28"/>
          <w:lang w:eastAsia="ru-RU"/>
        </w:rPr>
        <w:t>,</w:t>
      </w:r>
      <w:r w:rsidRPr="00D93033">
        <w:rPr>
          <w:rFonts w:ascii="Times New Roman" w:eastAsia="Times New Roman" w:hAnsi="Times New Roman"/>
          <w:bCs/>
          <w:sz w:val="28"/>
          <w:szCs w:val="28"/>
          <w:lang w:eastAsia="ru-RU"/>
        </w:rPr>
        <w:t xml:space="preserve"> тема «Классификация сталей. Стали общего, обыкновенного качества»</w:t>
      </w:r>
      <w:r w:rsidR="006F167C">
        <w:rPr>
          <w:rFonts w:ascii="Times New Roman" w:eastAsia="Times New Roman" w:hAnsi="Times New Roman"/>
          <w:bCs/>
          <w:sz w:val="28"/>
          <w:szCs w:val="28"/>
          <w:lang w:eastAsia="ru-RU"/>
        </w:rPr>
        <w:t xml:space="preserve">, </w:t>
      </w:r>
      <w:r w:rsidR="00C55BEB" w:rsidRPr="00C55BEB">
        <w:rPr>
          <w:rFonts w:ascii="Times New Roman" w:eastAsia="Times New Roman" w:hAnsi="Times New Roman"/>
          <w:bCs/>
          <w:sz w:val="28"/>
          <w:szCs w:val="28"/>
          <w:lang w:eastAsia="ru-RU"/>
        </w:rPr>
        <w:t>Электротехника и электроника</w:t>
      </w:r>
      <w:r w:rsidR="00C55BEB">
        <w:rPr>
          <w:rFonts w:ascii="Times New Roman" w:eastAsia="Times New Roman" w:hAnsi="Times New Roman"/>
          <w:bCs/>
          <w:sz w:val="28"/>
          <w:szCs w:val="28"/>
          <w:lang w:eastAsia="ru-RU"/>
        </w:rPr>
        <w:t xml:space="preserve">, </w:t>
      </w:r>
      <w:r w:rsidR="00C55BEB" w:rsidRPr="00D93033">
        <w:rPr>
          <w:rFonts w:ascii="Times New Roman" w:eastAsia="Times New Roman" w:hAnsi="Times New Roman"/>
          <w:bCs/>
          <w:sz w:val="28"/>
          <w:szCs w:val="28"/>
          <w:lang w:eastAsia="ru-RU"/>
        </w:rPr>
        <w:t xml:space="preserve">тема </w:t>
      </w:r>
      <w:r w:rsidR="00C55BEB">
        <w:rPr>
          <w:rFonts w:ascii="Times New Roman" w:eastAsia="Times New Roman" w:hAnsi="Times New Roman"/>
          <w:bCs/>
          <w:sz w:val="28"/>
          <w:szCs w:val="28"/>
          <w:lang w:eastAsia="ru-RU"/>
        </w:rPr>
        <w:t>«</w:t>
      </w:r>
      <w:r w:rsidR="00C55BEB" w:rsidRPr="00C55BEB">
        <w:rPr>
          <w:rFonts w:ascii="Times New Roman" w:eastAsia="Times New Roman" w:hAnsi="Times New Roman"/>
          <w:bCs/>
          <w:sz w:val="28"/>
          <w:szCs w:val="28"/>
          <w:lang w:eastAsia="ru-RU"/>
        </w:rPr>
        <w:t>Трёхфазные электрические цепи</w:t>
      </w:r>
      <w:r w:rsidR="00C55BEB">
        <w:rPr>
          <w:rFonts w:ascii="Times New Roman" w:eastAsia="Times New Roman" w:hAnsi="Times New Roman"/>
          <w:bCs/>
          <w:sz w:val="28"/>
          <w:szCs w:val="28"/>
          <w:lang w:eastAsia="ru-RU"/>
        </w:rPr>
        <w:t>»;</w:t>
      </w:r>
      <w:r w:rsidRPr="00D93033">
        <w:rPr>
          <w:rFonts w:ascii="Times New Roman" w:eastAsia="Times New Roman" w:hAnsi="Times New Roman"/>
          <w:bCs/>
          <w:sz w:val="28"/>
          <w:szCs w:val="28"/>
          <w:lang w:eastAsia="ru-RU"/>
        </w:rPr>
        <w:t xml:space="preserve"> «Охрана труда»: тема «</w:t>
      </w:r>
      <w:r w:rsidR="00C55BEB" w:rsidRPr="00C55BEB">
        <w:rPr>
          <w:rFonts w:ascii="Times New Roman" w:eastAsia="Times New Roman" w:hAnsi="Times New Roman"/>
          <w:bCs/>
          <w:sz w:val="28"/>
          <w:szCs w:val="28"/>
          <w:lang w:eastAsia="ru-RU"/>
        </w:rPr>
        <w:t xml:space="preserve">Инструкции по охране труда для электросварщика </w:t>
      </w:r>
      <w:r w:rsidR="00C55BEB" w:rsidRPr="00C55BEB">
        <w:rPr>
          <w:rFonts w:ascii="Times New Roman" w:eastAsia="Times New Roman" w:hAnsi="Times New Roman"/>
          <w:bCs/>
          <w:sz w:val="28"/>
          <w:szCs w:val="28"/>
          <w:lang w:eastAsia="ru-RU"/>
        </w:rPr>
        <w:lastRenderedPageBreak/>
        <w:t>ручной сварки и газосварщика</w:t>
      </w:r>
      <w:r w:rsidR="00C55BEB">
        <w:rPr>
          <w:rFonts w:ascii="Times New Roman" w:eastAsia="Times New Roman" w:hAnsi="Times New Roman"/>
          <w:bCs/>
          <w:sz w:val="28"/>
          <w:szCs w:val="28"/>
          <w:lang w:eastAsia="ru-RU"/>
        </w:rPr>
        <w:t>.</w:t>
      </w:r>
      <w:r w:rsidR="00C55BEB" w:rsidRPr="00C55BEB">
        <w:rPr>
          <w:rFonts w:ascii="Times New Roman" w:eastAsia="Times New Roman" w:hAnsi="Times New Roman"/>
          <w:bCs/>
          <w:sz w:val="28"/>
          <w:szCs w:val="28"/>
          <w:lang w:eastAsia="ru-RU"/>
        </w:rPr>
        <w:t xml:space="preserve"> </w:t>
      </w:r>
      <w:r w:rsidRPr="00D93033">
        <w:rPr>
          <w:rFonts w:ascii="Times New Roman" w:eastAsia="Times New Roman" w:hAnsi="Times New Roman"/>
          <w:bCs/>
          <w:sz w:val="28"/>
          <w:szCs w:val="28"/>
          <w:lang w:eastAsia="ru-RU"/>
        </w:rPr>
        <w:t>Организация безопасного производства электросварочных работ».</w:t>
      </w:r>
    </w:p>
    <w:p w:rsidR="00D93033" w:rsidRPr="00D93033" w:rsidRDefault="001E3771" w:rsidP="0021793A">
      <w:pPr>
        <w:spacing w:after="0" w:line="240" w:lineRule="auto"/>
        <w:ind w:firstLine="567"/>
        <w:jc w:val="both"/>
        <w:rPr>
          <w:rFonts w:ascii="Times New Roman" w:eastAsia="Times New Roman" w:hAnsi="Times New Roman"/>
          <w:bCs/>
          <w:sz w:val="28"/>
          <w:szCs w:val="28"/>
          <w:lang w:eastAsia="ru-RU"/>
        </w:rPr>
      </w:pPr>
      <w:r w:rsidRPr="001E3771">
        <w:rPr>
          <w:rFonts w:ascii="Times New Roman" w:eastAsia="Times New Roman" w:hAnsi="Times New Roman"/>
          <w:b/>
          <w:bCs/>
          <w:sz w:val="28"/>
          <w:szCs w:val="28"/>
          <w:lang w:eastAsia="ru-RU"/>
        </w:rPr>
        <w:t>Материально-техническое и учебно-методическое оснащение</w:t>
      </w:r>
      <w:r w:rsidR="00D93033" w:rsidRPr="00D93033">
        <w:rPr>
          <w:rFonts w:ascii="Times New Roman" w:eastAsia="Times New Roman" w:hAnsi="Times New Roman"/>
          <w:b/>
          <w:bCs/>
          <w:sz w:val="28"/>
          <w:szCs w:val="28"/>
          <w:lang w:eastAsia="ru-RU"/>
        </w:rPr>
        <w:t>:</w:t>
      </w:r>
    </w:p>
    <w:p w:rsidR="001E3771" w:rsidRDefault="00D93033" w:rsidP="0021793A">
      <w:pPr>
        <w:spacing w:after="0" w:line="240" w:lineRule="auto"/>
        <w:ind w:firstLine="567"/>
        <w:jc w:val="both"/>
        <w:rPr>
          <w:rFonts w:ascii="Times New Roman" w:eastAsia="Times New Roman" w:hAnsi="Times New Roman"/>
          <w:bCs/>
          <w:sz w:val="28"/>
          <w:szCs w:val="28"/>
          <w:lang w:eastAsia="ru-RU"/>
        </w:rPr>
      </w:pPr>
      <w:r w:rsidRPr="003A0D54">
        <w:rPr>
          <w:rFonts w:ascii="Times New Roman" w:eastAsia="Times New Roman" w:hAnsi="Times New Roman"/>
          <w:bCs/>
          <w:i/>
          <w:sz w:val="28"/>
          <w:szCs w:val="28"/>
          <w:lang w:eastAsia="ru-RU"/>
        </w:rPr>
        <w:t>Оборудование</w:t>
      </w:r>
      <w:r w:rsidR="001E3771" w:rsidRPr="001E3771">
        <w:rPr>
          <w:rFonts w:ascii="Times New Roman" w:eastAsia="Times New Roman" w:hAnsi="Times New Roman"/>
          <w:bCs/>
          <w:sz w:val="28"/>
          <w:szCs w:val="28"/>
          <w:lang w:eastAsia="ru-RU"/>
        </w:rPr>
        <w:t xml:space="preserve"> </w:t>
      </w:r>
      <w:r w:rsidR="001E3771" w:rsidRPr="001E3771">
        <w:rPr>
          <w:rFonts w:ascii="Times New Roman" w:eastAsia="Times New Roman" w:hAnsi="Times New Roman"/>
          <w:bCs/>
          <w:i/>
          <w:sz w:val="28"/>
          <w:szCs w:val="28"/>
          <w:lang w:eastAsia="ru-RU"/>
        </w:rPr>
        <w:t>и аппаратура</w:t>
      </w:r>
      <w:r w:rsidRPr="003A0D54">
        <w:rPr>
          <w:rFonts w:ascii="Times New Roman" w:eastAsia="Times New Roman" w:hAnsi="Times New Roman"/>
          <w:bCs/>
          <w:i/>
          <w:sz w:val="28"/>
          <w:szCs w:val="28"/>
          <w:lang w:eastAsia="ru-RU"/>
        </w:rPr>
        <w:t>:</w:t>
      </w:r>
      <w:r w:rsidRPr="00D93033">
        <w:rPr>
          <w:rFonts w:ascii="Times New Roman" w:eastAsia="Times New Roman" w:hAnsi="Times New Roman"/>
          <w:bCs/>
          <w:sz w:val="28"/>
          <w:szCs w:val="28"/>
          <w:lang w:eastAsia="ru-RU"/>
        </w:rPr>
        <w:t xml:space="preserve"> </w:t>
      </w:r>
      <w:r w:rsidR="00FF4332">
        <w:rPr>
          <w:rFonts w:ascii="Times New Roman" w:eastAsia="Times New Roman" w:hAnsi="Times New Roman"/>
          <w:bCs/>
          <w:sz w:val="28"/>
          <w:szCs w:val="28"/>
          <w:lang w:eastAsia="ru-RU"/>
        </w:rPr>
        <w:t>пост ручной дуговой сварки (</w:t>
      </w:r>
      <w:r w:rsidR="00955195">
        <w:rPr>
          <w:rFonts w:ascii="Times New Roman" w:eastAsia="Times New Roman" w:hAnsi="Times New Roman"/>
          <w:bCs/>
          <w:sz w:val="28"/>
          <w:szCs w:val="28"/>
          <w:lang w:eastAsia="ru-RU"/>
        </w:rPr>
        <w:t xml:space="preserve">источники питания: </w:t>
      </w:r>
      <w:r w:rsidRPr="00D93033">
        <w:rPr>
          <w:rFonts w:ascii="Times New Roman" w:eastAsia="Times New Roman" w:hAnsi="Times New Roman"/>
          <w:bCs/>
          <w:sz w:val="28"/>
          <w:szCs w:val="28"/>
          <w:lang w:eastAsia="ru-RU"/>
        </w:rPr>
        <w:t>сварочный выпрямитель</w:t>
      </w:r>
      <w:r w:rsidR="00FF4332" w:rsidRPr="00FF4332">
        <w:rPr>
          <w:rFonts w:ascii="Times New Roman" w:eastAsia="Times New Roman" w:hAnsi="Times New Roman"/>
          <w:bCs/>
          <w:sz w:val="28"/>
          <w:szCs w:val="28"/>
          <w:lang w:eastAsia="ru-RU"/>
        </w:rPr>
        <w:t xml:space="preserve"> ВДМ-</w:t>
      </w:r>
      <w:r w:rsidR="00B86BFA">
        <w:rPr>
          <w:rFonts w:ascii="Times New Roman" w:eastAsia="Times New Roman" w:hAnsi="Times New Roman"/>
          <w:bCs/>
          <w:sz w:val="28"/>
          <w:szCs w:val="28"/>
          <w:lang w:eastAsia="ru-RU"/>
        </w:rPr>
        <w:t>12</w:t>
      </w:r>
      <w:r w:rsidR="00FF4332" w:rsidRPr="00FF4332">
        <w:rPr>
          <w:rFonts w:ascii="Times New Roman" w:eastAsia="Times New Roman" w:hAnsi="Times New Roman"/>
          <w:bCs/>
          <w:sz w:val="28"/>
          <w:szCs w:val="28"/>
          <w:lang w:eastAsia="ru-RU"/>
        </w:rPr>
        <w:t>05</w:t>
      </w:r>
      <w:r w:rsidRPr="00D93033">
        <w:rPr>
          <w:rFonts w:ascii="Times New Roman" w:eastAsia="Times New Roman" w:hAnsi="Times New Roman"/>
          <w:bCs/>
          <w:sz w:val="28"/>
          <w:szCs w:val="28"/>
          <w:lang w:eastAsia="ru-RU"/>
        </w:rPr>
        <w:t xml:space="preserve">, </w:t>
      </w:r>
      <w:r w:rsidR="003A0D54">
        <w:rPr>
          <w:rFonts w:ascii="Times New Roman" w:eastAsia="Times New Roman" w:hAnsi="Times New Roman"/>
          <w:bCs/>
          <w:sz w:val="28"/>
          <w:szCs w:val="28"/>
          <w:lang w:eastAsia="ru-RU"/>
        </w:rPr>
        <w:t>и</w:t>
      </w:r>
      <w:r w:rsidR="003A0D54" w:rsidRPr="00FF4332">
        <w:rPr>
          <w:rFonts w:ascii="Times New Roman" w:eastAsia="Times New Roman" w:hAnsi="Times New Roman"/>
          <w:bCs/>
          <w:sz w:val="28"/>
          <w:szCs w:val="28"/>
          <w:lang w:eastAsia="ru-RU"/>
        </w:rPr>
        <w:t>сточник для дуговой сварки инверторного типа МАГМА-315 3Ф 380</w:t>
      </w:r>
      <w:r w:rsidR="003A0D54" w:rsidRPr="003A0D54">
        <w:rPr>
          <w:rFonts w:ascii="Times New Roman" w:eastAsia="Times New Roman" w:hAnsi="Times New Roman"/>
          <w:bCs/>
          <w:sz w:val="28"/>
          <w:szCs w:val="28"/>
          <w:lang w:eastAsia="ru-RU"/>
        </w:rPr>
        <w:t xml:space="preserve">), </w:t>
      </w:r>
      <w:r w:rsidR="001E3771">
        <w:rPr>
          <w:rFonts w:ascii="Times New Roman" w:eastAsia="Times New Roman" w:hAnsi="Times New Roman"/>
          <w:bCs/>
          <w:sz w:val="28"/>
          <w:szCs w:val="28"/>
          <w:lang w:eastAsia="ru-RU"/>
        </w:rPr>
        <w:t>сварочный держатель электрода.</w:t>
      </w:r>
      <w:r w:rsidRPr="00D93033">
        <w:rPr>
          <w:rFonts w:ascii="Times New Roman" w:eastAsia="Times New Roman" w:hAnsi="Times New Roman"/>
          <w:bCs/>
          <w:sz w:val="28"/>
          <w:szCs w:val="28"/>
          <w:lang w:eastAsia="ru-RU"/>
        </w:rPr>
        <w:t xml:space="preserve"> </w:t>
      </w:r>
    </w:p>
    <w:p w:rsidR="001E3771" w:rsidRDefault="001E3771" w:rsidP="0021793A">
      <w:pPr>
        <w:spacing w:after="0" w:line="240" w:lineRule="auto"/>
        <w:ind w:firstLine="567"/>
        <w:jc w:val="both"/>
        <w:rPr>
          <w:rFonts w:ascii="Times New Roman" w:eastAsia="Times New Roman" w:hAnsi="Times New Roman"/>
          <w:bCs/>
          <w:sz w:val="28"/>
          <w:szCs w:val="28"/>
          <w:lang w:eastAsia="ru-RU"/>
        </w:rPr>
      </w:pPr>
      <w:r w:rsidRPr="001E3771">
        <w:rPr>
          <w:rFonts w:ascii="Times New Roman" w:eastAsia="Times New Roman" w:hAnsi="Times New Roman"/>
          <w:bCs/>
          <w:i/>
          <w:sz w:val="28"/>
          <w:szCs w:val="28"/>
          <w:lang w:eastAsia="ru-RU"/>
        </w:rPr>
        <w:t>Инструмент и приспособления:</w:t>
      </w:r>
      <w:r>
        <w:rPr>
          <w:rFonts w:ascii="Times New Roman" w:eastAsia="Times New Roman" w:hAnsi="Times New Roman"/>
          <w:bCs/>
          <w:sz w:val="28"/>
          <w:szCs w:val="28"/>
          <w:lang w:eastAsia="ru-RU"/>
        </w:rPr>
        <w:t xml:space="preserve"> </w:t>
      </w:r>
      <w:r w:rsidR="00075348">
        <w:rPr>
          <w:rFonts w:ascii="Times New Roman" w:eastAsia="Times New Roman" w:hAnsi="Times New Roman"/>
          <w:bCs/>
          <w:sz w:val="28"/>
          <w:szCs w:val="28"/>
          <w:lang w:eastAsia="ru-RU"/>
        </w:rPr>
        <w:t>молоток-</w:t>
      </w:r>
      <w:r w:rsidR="006E7E86">
        <w:rPr>
          <w:rFonts w:ascii="Times New Roman" w:eastAsia="Times New Roman" w:hAnsi="Times New Roman"/>
          <w:bCs/>
          <w:sz w:val="28"/>
          <w:szCs w:val="28"/>
          <w:lang w:eastAsia="ru-RU"/>
        </w:rPr>
        <w:t>шлакоотделител</w:t>
      </w:r>
      <w:r w:rsidR="00075348">
        <w:rPr>
          <w:rFonts w:ascii="Times New Roman" w:eastAsia="Times New Roman" w:hAnsi="Times New Roman"/>
          <w:bCs/>
          <w:sz w:val="28"/>
          <w:szCs w:val="28"/>
          <w:lang w:eastAsia="ru-RU"/>
        </w:rPr>
        <w:t>ь,</w:t>
      </w:r>
      <w:r w:rsidR="007515BB" w:rsidRPr="007515BB">
        <w:rPr>
          <w:rFonts w:ascii="Times New Roman" w:eastAsia="Times New Roman" w:hAnsi="Times New Roman"/>
          <w:bCs/>
          <w:sz w:val="28"/>
          <w:szCs w:val="28"/>
          <w:lang w:eastAsia="ru-RU"/>
        </w:rPr>
        <w:t xml:space="preserve"> металлическая щетка</w:t>
      </w:r>
      <w:r w:rsidR="007515BB">
        <w:rPr>
          <w:rFonts w:ascii="Times New Roman" w:eastAsia="Times New Roman" w:hAnsi="Times New Roman"/>
          <w:bCs/>
          <w:sz w:val="28"/>
          <w:szCs w:val="28"/>
          <w:lang w:eastAsia="ru-RU"/>
        </w:rPr>
        <w:t>,</w:t>
      </w:r>
      <w:r w:rsidR="007515BB" w:rsidRPr="007515BB">
        <w:rPr>
          <w:rFonts w:ascii="Times New Roman" w:eastAsia="Times New Roman" w:hAnsi="Times New Roman"/>
          <w:bCs/>
          <w:sz w:val="28"/>
          <w:szCs w:val="28"/>
          <w:lang w:eastAsia="ru-RU"/>
        </w:rPr>
        <w:t xml:space="preserve"> </w:t>
      </w:r>
      <w:r w:rsidR="006E7E86" w:rsidRPr="006E7E86">
        <w:rPr>
          <w:rFonts w:ascii="Times New Roman" w:eastAsia="Times New Roman" w:hAnsi="Times New Roman"/>
          <w:bCs/>
          <w:sz w:val="28"/>
          <w:szCs w:val="28"/>
          <w:lang w:eastAsia="ru-RU"/>
        </w:rPr>
        <w:t>измерительные инструменты</w:t>
      </w:r>
      <w:r w:rsidR="006E7E86">
        <w:rPr>
          <w:rFonts w:ascii="Times New Roman" w:eastAsia="Times New Roman" w:hAnsi="Times New Roman"/>
          <w:bCs/>
          <w:sz w:val="28"/>
          <w:szCs w:val="28"/>
          <w:lang w:eastAsia="ru-RU"/>
        </w:rPr>
        <w:t>,</w:t>
      </w:r>
      <w:r w:rsidR="006E7E86" w:rsidRPr="006E7E86">
        <w:rPr>
          <w:rFonts w:ascii="Times New Roman" w:eastAsia="Times New Roman" w:hAnsi="Times New Roman"/>
          <w:bCs/>
          <w:sz w:val="28"/>
          <w:szCs w:val="28"/>
          <w:lang w:eastAsia="ru-RU"/>
        </w:rPr>
        <w:t xml:space="preserve"> </w:t>
      </w:r>
      <w:r w:rsidRPr="001E3771">
        <w:rPr>
          <w:rFonts w:ascii="Times New Roman" w:eastAsia="Times New Roman" w:hAnsi="Times New Roman"/>
          <w:bCs/>
          <w:sz w:val="28"/>
          <w:szCs w:val="28"/>
          <w:lang w:eastAsia="ru-RU"/>
        </w:rPr>
        <w:t>магнитный угольник</w:t>
      </w:r>
      <w:r>
        <w:rPr>
          <w:rFonts w:ascii="Times New Roman" w:eastAsia="Times New Roman" w:hAnsi="Times New Roman"/>
          <w:bCs/>
          <w:sz w:val="28"/>
          <w:szCs w:val="28"/>
          <w:lang w:eastAsia="ru-RU"/>
        </w:rPr>
        <w:t>, тиски слесарные, плоскогубцы комбинированные</w:t>
      </w:r>
      <w:r w:rsidR="0037194A">
        <w:rPr>
          <w:rFonts w:ascii="Times New Roman" w:eastAsia="Times New Roman" w:hAnsi="Times New Roman"/>
          <w:bCs/>
          <w:sz w:val="28"/>
          <w:szCs w:val="28"/>
          <w:lang w:eastAsia="ru-RU"/>
        </w:rPr>
        <w:t xml:space="preserve">, </w:t>
      </w:r>
      <w:r w:rsidR="0037194A" w:rsidRPr="0037194A">
        <w:rPr>
          <w:rFonts w:ascii="Times New Roman" w:eastAsia="Times New Roman" w:hAnsi="Times New Roman"/>
          <w:bCs/>
          <w:sz w:val="28"/>
          <w:szCs w:val="28"/>
          <w:lang w:eastAsia="ru-RU"/>
        </w:rPr>
        <w:t xml:space="preserve">волосяная щетка, напильник, </w:t>
      </w:r>
      <w:r w:rsidR="009C0499">
        <w:rPr>
          <w:rFonts w:ascii="Times New Roman" w:eastAsia="Times New Roman" w:hAnsi="Times New Roman"/>
          <w:bCs/>
          <w:sz w:val="28"/>
          <w:szCs w:val="28"/>
          <w:lang w:eastAsia="ru-RU"/>
        </w:rPr>
        <w:t xml:space="preserve">зубило, </w:t>
      </w:r>
      <w:r w:rsidR="0037194A" w:rsidRPr="0037194A">
        <w:rPr>
          <w:rFonts w:ascii="Times New Roman" w:eastAsia="Times New Roman" w:hAnsi="Times New Roman"/>
          <w:bCs/>
          <w:sz w:val="28"/>
          <w:szCs w:val="28"/>
          <w:lang w:eastAsia="ru-RU"/>
        </w:rPr>
        <w:t>ветошь</w:t>
      </w:r>
      <w:r>
        <w:rPr>
          <w:rFonts w:ascii="Times New Roman" w:eastAsia="Times New Roman" w:hAnsi="Times New Roman"/>
          <w:bCs/>
          <w:sz w:val="28"/>
          <w:szCs w:val="28"/>
          <w:lang w:eastAsia="ru-RU"/>
        </w:rPr>
        <w:t>.</w:t>
      </w:r>
    </w:p>
    <w:p w:rsidR="001E3771" w:rsidRDefault="001E3771" w:rsidP="0021793A">
      <w:pPr>
        <w:spacing w:after="0" w:line="240" w:lineRule="auto"/>
        <w:ind w:firstLine="567"/>
        <w:jc w:val="both"/>
        <w:rPr>
          <w:rFonts w:ascii="Times New Roman" w:eastAsia="Times New Roman" w:hAnsi="Times New Roman"/>
          <w:bCs/>
          <w:sz w:val="28"/>
          <w:szCs w:val="28"/>
          <w:lang w:eastAsia="ru-RU"/>
        </w:rPr>
      </w:pPr>
      <w:r w:rsidRPr="001E3771">
        <w:rPr>
          <w:rFonts w:ascii="Times New Roman" w:eastAsia="Times New Roman" w:hAnsi="Times New Roman"/>
          <w:bCs/>
          <w:i/>
          <w:sz w:val="28"/>
          <w:szCs w:val="28"/>
          <w:lang w:eastAsia="ru-RU"/>
        </w:rPr>
        <w:t>Расходные материалы:</w:t>
      </w:r>
      <w:r>
        <w:rPr>
          <w:rFonts w:ascii="Times New Roman" w:eastAsia="Times New Roman" w:hAnsi="Times New Roman"/>
          <w:bCs/>
          <w:sz w:val="28"/>
          <w:szCs w:val="28"/>
          <w:lang w:eastAsia="ru-RU"/>
        </w:rPr>
        <w:t xml:space="preserve"> </w:t>
      </w:r>
      <w:r w:rsidR="0019012F">
        <w:rPr>
          <w:rFonts w:ascii="Times New Roman" w:eastAsia="Times New Roman" w:hAnsi="Times New Roman"/>
          <w:bCs/>
          <w:sz w:val="28"/>
          <w:szCs w:val="28"/>
          <w:lang w:eastAsia="ru-RU"/>
        </w:rPr>
        <w:t>электроды УОНИИ 13/4</w:t>
      </w:r>
      <w:r w:rsidR="00D93033" w:rsidRPr="00D93033">
        <w:rPr>
          <w:rFonts w:ascii="Times New Roman" w:eastAsia="Times New Roman" w:hAnsi="Times New Roman"/>
          <w:bCs/>
          <w:sz w:val="28"/>
          <w:szCs w:val="28"/>
          <w:lang w:eastAsia="ru-RU"/>
        </w:rPr>
        <w:t xml:space="preserve">5 </w:t>
      </w:r>
      <w:r w:rsidR="00EA1C4B" w:rsidRPr="00EA1C4B">
        <w:rPr>
          <w:rFonts w:ascii="Times New Roman" w:eastAsia="Times New Roman" w:hAnsi="Times New Roman"/>
          <w:bCs/>
          <w:sz w:val="28"/>
          <w:szCs w:val="28"/>
          <w:lang w:eastAsia="ru-RU"/>
        </w:rPr>
        <w:t>ГОСТ 9466-75</w:t>
      </w:r>
      <w:r w:rsidR="00EA1C4B">
        <w:rPr>
          <w:rFonts w:ascii="Times New Roman" w:eastAsia="Times New Roman" w:hAnsi="Times New Roman"/>
          <w:bCs/>
          <w:sz w:val="28"/>
          <w:szCs w:val="28"/>
          <w:lang w:eastAsia="ru-RU"/>
        </w:rPr>
        <w:t xml:space="preserve"> </w:t>
      </w:r>
      <w:r w:rsidR="003A0D54" w:rsidRPr="003A0D54">
        <w:rPr>
          <w:rFonts w:ascii="Times New Roman" w:eastAsia="Times New Roman" w:hAnsi="Times New Roman"/>
          <w:bCs/>
          <w:i/>
          <w:sz w:val="28"/>
          <w:szCs w:val="28"/>
          <w:lang w:eastAsia="ru-RU"/>
        </w:rPr>
        <w:t>Ф</w:t>
      </w:r>
      <w:r w:rsidR="00D93033" w:rsidRPr="00D93033">
        <w:rPr>
          <w:rFonts w:ascii="Times New Roman" w:eastAsia="Times New Roman" w:hAnsi="Times New Roman"/>
          <w:bCs/>
          <w:sz w:val="28"/>
          <w:szCs w:val="28"/>
          <w:lang w:eastAsia="ru-RU"/>
        </w:rPr>
        <w:t xml:space="preserve">3 мм, </w:t>
      </w:r>
      <w:r w:rsidR="003A0D54">
        <w:rPr>
          <w:rFonts w:ascii="Times New Roman" w:eastAsia="Times New Roman" w:hAnsi="Times New Roman"/>
          <w:bCs/>
          <w:sz w:val="28"/>
          <w:szCs w:val="28"/>
          <w:lang w:eastAsia="ru-RU"/>
        </w:rPr>
        <w:t xml:space="preserve">пластины </w:t>
      </w:r>
      <w:r w:rsidR="00855F78">
        <w:rPr>
          <w:rFonts w:ascii="Times New Roman" w:eastAsia="Times New Roman" w:hAnsi="Times New Roman"/>
          <w:bCs/>
          <w:sz w:val="28"/>
          <w:szCs w:val="28"/>
          <w:lang w:eastAsia="ru-RU"/>
        </w:rPr>
        <w:t>2</w:t>
      </w:r>
      <w:r>
        <w:rPr>
          <w:rFonts w:ascii="Times New Roman" w:eastAsia="Times New Roman" w:hAnsi="Times New Roman"/>
          <w:bCs/>
          <w:sz w:val="28"/>
          <w:szCs w:val="28"/>
          <w:lang w:eastAsia="ru-RU"/>
        </w:rPr>
        <w:t>00×</w:t>
      </w:r>
      <w:r w:rsidR="00855F78">
        <w:rPr>
          <w:rFonts w:ascii="Times New Roman" w:eastAsia="Times New Roman" w:hAnsi="Times New Roman"/>
          <w:bCs/>
          <w:sz w:val="28"/>
          <w:szCs w:val="28"/>
          <w:lang w:eastAsia="ru-RU"/>
        </w:rPr>
        <w:t>3</w:t>
      </w:r>
      <w:r>
        <w:rPr>
          <w:rFonts w:ascii="Times New Roman" w:eastAsia="Times New Roman" w:hAnsi="Times New Roman"/>
          <w:bCs/>
          <w:sz w:val="28"/>
          <w:szCs w:val="28"/>
          <w:lang w:eastAsia="ru-RU"/>
        </w:rPr>
        <w:t>0×3</w:t>
      </w:r>
      <w:r w:rsidRPr="001E3771">
        <w:rPr>
          <w:rFonts w:ascii="Times New Roman" w:eastAsia="Times New Roman" w:hAnsi="Times New Roman"/>
          <w:bCs/>
          <w:sz w:val="28"/>
          <w:szCs w:val="28"/>
          <w:lang w:eastAsia="ru-RU"/>
        </w:rPr>
        <w:t>мм</w:t>
      </w:r>
      <w:r>
        <w:rPr>
          <w:rFonts w:ascii="Times New Roman" w:eastAsia="Times New Roman" w:hAnsi="Times New Roman"/>
          <w:bCs/>
          <w:sz w:val="28"/>
          <w:szCs w:val="28"/>
          <w:lang w:eastAsia="ru-RU"/>
        </w:rPr>
        <w:t xml:space="preserve"> </w:t>
      </w:r>
      <w:r w:rsidR="003A0D54">
        <w:rPr>
          <w:rFonts w:ascii="Times New Roman" w:eastAsia="Times New Roman" w:hAnsi="Times New Roman"/>
          <w:bCs/>
          <w:sz w:val="28"/>
          <w:szCs w:val="28"/>
          <w:lang w:eastAsia="ru-RU"/>
        </w:rPr>
        <w:t>ВСтЗсп</w:t>
      </w:r>
      <w:r>
        <w:rPr>
          <w:rFonts w:ascii="Times New Roman" w:eastAsia="Times New Roman" w:hAnsi="Times New Roman"/>
          <w:bCs/>
          <w:sz w:val="28"/>
          <w:szCs w:val="28"/>
          <w:lang w:eastAsia="ru-RU"/>
        </w:rPr>
        <w:t xml:space="preserve"> 3 шт</w:t>
      </w:r>
      <w:r w:rsidRPr="001E3771">
        <w:rPr>
          <w:rFonts w:ascii="Times New Roman" w:eastAsia="Times New Roman" w:hAnsi="Times New Roman"/>
          <w:bCs/>
          <w:sz w:val="28"/>
          <w:szCs w:val="28"/>
          <w:lang w:eastAsia="ru-RU"/>
        </w:rPr>
        <w:t xml:space="preserve"> (комплекты по количеству </w:t>
      </w:r>
      <w:r>
        <w:rPr>
          <w:rFonts w:ascii="Times New Roman" w:eastAsia="Times New Roman" w:hAnsi="Times New Roman"/>
          <w:bCs/>
          <w:sz w:val="28"/>
          <w:szCs w:val="28"/>
          <w:lang w:eastAsia="ru-RU"/>
        </w:rPr>
        <w:t>студентов</w:t>
      </w:r>
      <w:r w:rsidRPr="001E3771">
        <w:rPr>
          <w:rFonts w:ascii="Times New Roman" w:eastAsia="Times New Roman" w:hAnsi="Times New Roman"/>
          <w:bCs/>
          <w:sz w:val="28"/>
          <w:szCs w:val="28"/>
          <w:lang w:eastAsia="ru-RU"/>
        </w:rPr>
        <w:t>)</w:t>
      </w:r>
      <w:r>
        <w:rPr>
          <w:rFonts w:ascii="Times New Roman" w:eastAsia="Times New Roman" w:hAnsi="Times New Roman"/>
          <w:bCs/>
          <w:sz w:val="28"/>
          <w:szCs w:val="28"/>
          <w:lang w:eastAsia="ru-RU"/>
        </w:rPr>
        <w:t>.</w:t>
      </w:r>
    </w:p>
    <w:p w:rsidR="00D93033" w:rsidRPr="00D93033" w:rsidRDefault="001E3771" w:rsidP="0021793A">
      <w:pPr>
        <w:spacing w:after="0" w:line="240" w:lineRule="auto"/>
        <w:ind w:firstLine="567"/>
        <w:jc w:val="both"/>
        <w:rPr>
          <w:rFonts w:ascii="Times New Roman" w:eastAsia="Times New Roman" w:hAnsi="Times New Roman"/>
          <w:bCs/>
          <w:sz w:val="28"/>
          <w:szCs w:val="28"/>
          <w:lang w:eastAsia="ru-RU"/>
        </w:rPr>
      </w:pPr>
      <w:r w:rsidRPr="001E3771">
        <w:rPr>
          <w:rFonts w:ascii="Times New Roman" w:eastAsia="Times New Roman" w:hAnsi="Times New Roman"/>
          <w:bCs/>
          <w:i/>
          <w:sz w:val="28"/>
          <w:szCs w:val="28"/>
          <w:lang w:eastAsia="ru-RU"/>
        </w:rPr>
        <w:t>Дополнительное оборудование:</w:t>
      </w:r>
      <w:r>
        <w:rPr>
          <w:rFonts w:ascii="Times New Roman" w:eastAsia="Times New Roman" w:hAnsi="Times New Roman"/>
          <w:bCs/>
          <w:sz w:val="28"/>
          <w:szCs w:val="28"/>
          <w:lang w:eastAsia="ru-RU"/>
        </w:rPr>
        <w:t xml:space="preserve"> </w:t>
      </w:r>
      <w:r w:rsidR="007515BB" w:rsidRPr="003A0D54">
        <w:rPr>
          <w:rFonts w:ascii="Times New Roman" w:eastAsia="Times New Roman" w:hAnsi="Times New Roman"/>
          <w:bCs/>
          <w:sz w:val="28"/>
          <w:szCs w:val="28"/>
          <w:lang w:eastAsia="ru-RU"/>
        </w:rPr>
        <w:t>малоамперный тренажер МДТС–05.</w:t>
      </w:r>
      <w:r w:rsidR="007515BB">
        <w:rPr>
          <w:rFonts w:ascii="Times New Roman" w:eastAsia="Times New Roman" w:hAnsi="Times New Roman"/>
          <w:bCs/>
          <w:sz w:val="28"/>
          <w:szCs w:val="28"/>
          <w:lang w:eastAsia="ru-RU"/>
        </w:rPr>
        <w:t>М</w:t>
      </w:r>
      <w:r w:rsidR="007515BB" w:rsidRPr="003A0D54">
        <w:rPr>
          <w:rFonts w:ascii="Times New Roman" w:eastAsia="Times New Roman" w:hAnsi="Times New Roman"/>
          <w:bCs/>
          <w:sz w:val="28"/>
          <w:szCs w:val="28"/>
          <w:lang w:eastAsia="ru-RU"/>
        </w:rPr>
        <w:t>1</w:t>
      </w:r>
    </w:p>
    <w:p w:rsidR="001E3771" w:rsidRDefault="001E3771" w:rsidP="0021793A">
      <w:pPr>
        <w:spacing w:after="0" w:line="240" w:lineRule="auto"/>
        <w:ind w:firstLine="567"/>
        <w:jc w:val="both"/>
        <w:rPr>
          <w:rFonts w:ascii="Times New Roman" w:eastAsia="Times New Roman" w:hAnsi="Times New Roman"/>
          <w:bCs/>
          <w:i/>
          <w:sz w:val="28"/>
          <w:szCs w:val="28"/>
          <w:lang w:eastAsia="ru-RU"/>
        </w:rPr>
      </w:pPr>
      <w:r>
        <w:rPr>
          <w:rFonts w:ascii="Times New Roman" w:eastAsia="Times New Roman" w:hAnsi="Times New Roman"/>
          <w:bCs/>
          <w:i/>
          <w:sz w:val="28"/>
          <w:szCs w:val="28"/>
          <w:lang w:eastAsia="ru-RU"/>
        </w:rPr>
        <w:t>Средства защиты:</w:t>
      </w:r>
      <w:r w:rsidRPr="003A0D54">
        <w:rPr>
          <w:rFonts w:ascii="Times New Roman" w:eastAsia="Times New Roman" w:hAnsi="Times New Roman"/>
          <w:bCs/>
          <w:sz w:val="28"/>
          <w:szCs w:val="28"/>
          <w:lang w:eastAsia="ru-RU"/>
        </w:rPr>
        <w:t xml:space="preserve"> </w:t>
      </w:r>
      <w:r w:rsidRPr="00D93033">
        <w:rPr>
          <w:rFonts w:ascii="Times New Roman" w:eastAsia="Times New Roman" w:hAnsi="Times New Roman"/>
          <w:bCs/>
          <w:sz w:val="28"/>
          <w:szCs w:val="28"/>
          <w:lang w:eastAsia="ru-RU"/>
        </w:rPr>
        <w:t>маска</w:t>
      </w:r>
      <w:r>
        <w:rPr>
          <w:rFonts w:ascii="Times New Roman" w:eastAsia="Times New Roman" w:hAnsi="Times New Roman"/>
          <w:bCs/>
          <w:sz w:val="28"/>
          <w:szCs w:val="28"/>
          <w:lang w:eastAsia="ru-RU"/>
        </w:rPr>
        <w:t xml:space="preserve"> сварщика</w:t>
      </w:r>
      <w:r w:rsidRPr="00D93033">
        <w:rPr>
          <w:rFonts w:ascii="Times New Roman" w:eastAsia="Times New Roman" w:hAnsi="Times New Roman"/>
          <w:bCs/>
          <w:sz w:val="28"/>
          <w:szCs w:val="28"/>
          <w:lang w:eastAsia="ru-RU"/>
        </w:rPr>
        <w:t>,</w:t>
      </w:r>
      <w:r>
        <w:rPr>
          <w:rFonts w:ascii="Times New Roman" w:eastAsia="Times New Roman" w:hAnsi="Times New Roman"/>
          <w:bCs/>
          <w:sz w:val="28"/>
          <w:szCs w:val="28"/>
          <w:lang w:eastAsia="ru-RU"/>
        </w:rPr>
        <w:t xml:space="preserve"> защитная одежда сварщика, краги сварочные,</w:t>
      </w:r>
      <w:r w:rsidRPr="001E3771">
        <w:rPr>
          <w:rFonts w:ascii="Times New Roman" w:eastAsia="Times New Roman" w:hAnsi="Times New Roman"/>
          <w:bCs/>
          <w:sz w:val="28"/>
          <w:szCs w:val="28"/>
          <w:lang w:eastAsia="ru-RU"/>
        </w:rPr>
        <w:t xml:space="preserve"> защитные очки</w:t>
      </w:r>
      <w:r>
        <w:rPr>
          <w:rFonts w:ascii="Times New Roman" w:eastAsia="Times New Roman" w:hAnsi="Times New Roman"/>
          <w:bCs/>
          <w:sz w:val="28"/>
          <w:szCs w:val="28"/>
          <w:lang w:eastAsia="ru-RU"/>
        </w:rPr>
        <w:t>.</w:t>
      </w:r>
    </w:p>
    <w:p w:rsidR="00D93033" w:rsidRPr="00D93033" w:rsidRDefault="00D93033" w:rsidP="0021793A">
      <w:pPr>
        <w:spacing w:after="0" w:line="240" w:lineRule="auto"/>
        <w:ind w:firstLine="567"/>
        <w:jc w:val="both"/>
        <w:rPr>
          <w:rFonts w:ascii="Times New Roman" w:eastAsia="Times New Roman" w:hAnsi="Times New Roman"/>
          <w:bCs/>
          <w:sz w:val="28"/>
          <w:szCs w:val="28"/>
          <w:lang w:eastAsia="ru-RU"/>
        </w:rPr>
      </w:pPr>
      <w:r w:rsidRPr="003A0D54">
        <w:rPr>
          <w:rFonts w:ascii="Times New Roman" w:eastAsia="Times New Roman" w:hAnsi="Times New Roman"/>
          <w:bCs/>
          <w:i/>
          <w:sz w:val="28"/>
          <w:szCs w:val="28"/>
          <w:lang w:eastAsia="ru-RU"/>
        </w:rPr>
        <w:t>Раздаточный материал:</w:t>
      </w:r>
      <w:r w:rsidRPr="00D93033">
        <w:rPr>
          <w:rFonts w:ascii="Times New Roman" w:eastAsia="Times New Roman" w:hAnsi="Times New Roman"/>
          <w:bCs/>
          <w:sz w:val="28"/>
          <w:szCs w:val="28"/>
          <w:lang w:eastAsia="ru-RU"/>
        </w:rPr>
        <w:t xml:space="preserve"> </w:t>
      </w:r>
      <w:r w:rsidR="001E3771" w:rsidRPr="001E3771">
        <w:rPr>
          <w:rFonts w:ascii="Times New Roman" w:eastAsia="Times New Roman" w:hAnsi="Times New Roman"/>
          <w:bCs/>
          <w:sz w:val="28"/>
          <w:szCs w:val="28"/>
          <w:lang w:eastAsia="ru-RU"/>
        </w:rPr>
        <w:t>чертёж изделия</w:t>
      </w:r>
      <w:r w:rsidR="001E3771">
        <w:rPr>
          <w:rFonts w:ascii="Times New Roman" w:eastAsia="Times New Roman" w:hAnsi="Times New Roman"/>
          <w:bCs/>
          <w:sz w:val="28"/>
          <w:szCs w:val="28"/>
          <w:lang w:eastAsia="ru-RU"/>
        </w:rPr>
        <w:t>,</w:t>
      </w:r>
      <w:r w:rsidR="001E3771" w:rsidRPr="00D93033">
        <w:rPr>
          <w:rFonts w:ascii="Times New Roman" w:eastAsia="Times New Roman" w:hAnsi="Times New Roman"/>
          <w:bCs/>
          <w:sz w:val="28"/>
          <w:szCs w:val="28"/>
          <w:lang w:eastAsia="ru-RU"/>
        </w:rPr>
        <w:t xml:space="preserve"> </w:t>
      </w:r>
      <w:r w:rsidR="003A0D54">
        <w:rPr>
          <w:rFonts w:ascii="Times New Roman" w:eastAsia="Times New Roman" w:hAnsi="Times New Roman"/>
          <w:bCs/>
          <w:sz w:val="28"/>
          <w:szCs w:val="28"/>
          <w:lang w:eastAsia="ru-RU"/>
        </w:rPr>
        <w:t>технологическ</w:t>
      </w:r>
      <w:r w:rsidR="00980881">
        <w:rPr>
          <w:rFonts w:ascii="Times New Roman" w:eastAsia="Times New Roman" w:hAnsi="Times New Roman"/>
          <w:bCs/>
          <w:sz w:val="28"/>
          <w:szCs w:val="28"/>
          <w:lang w:eastAsia="ru-RU"/>
        </w:rPr>
        <w:t>ие</w:t>
      </w:r>
      <w:r w:rsidRPr="00D93033">
        <w:rPr>
          <w:rFonts w:ascii="Times New Roman" w:eastAsia="Times New Roman" w:hAnsi="Times New Roman"/>
          <w:bCs/>
          <w:sz w:val="28"/>
          <w:szCs w:val="28"/>
          <w:lang w:eastAsia="ru-RU"/>
        </w:rPr>
        <w:t xml:space="preserve"> карт</w:t>
      </w:r>
      <w:r w:rsidR="00980881">
        <w:rPr>
          <w:rFonts w:ascii="Times New Roman" w:eastAsia="Times New Roman" w:hAnsi="Times New Roman"/>
          <w:bCs/>
          <w:sz w:val="28"/>
          <w:szCs w:val="28"/>
          <w:lang w:eastAsia="ru-RU"/>
        </w:rPr>
        <w:t>ы</w:t>
      </w:r>
      <w:r w:rsidRPr="00D93033">
        <w:rPr>
          <w:rFonts w:ascii="Times New Roman" w:eastAsia="Times New Roman" w:hAnsi="Times New Roman"/>
          <w:bCs/>
          <w:sz w:val="28"/>
          <w:szCs w:val="28"/>
          <w:lang w:eastAsia="ru-RU"/>
        </w:rPr>
        <w:t xml:space="preserve">, </w:t>
      </w:r>
      <w:r w:rsidR="003A0D54">
        <w:rPr>
          <w:rFonts w:ascii="Times New Roman" w:eastAsia="Times New Roman" w:hAnsi="Times New Roman"/>
          <w:bCs/>
          <w:sz w:val="28"/>
          <w:szCs w:val="28"/>
          <w:lang w:eastAsia="ru-RU"/>
        </w:rPr>
        <w:t>карточки задания</w:t>
      </w:r>
      <w:r w:rsidR="007515BB">
        <w:rPr>
          <w:rFonts w:ascii="Times New Roman" w:eastAsia="Times New Roman" w:hAnsi="Times New Roman"/>
          <w:bCs/>
          <w:sz w:val="28"/>
          <w:szCs w:val="28"/>
          <w:lang w:eastAsia="ru-RU"/>
        </w:rPr>
        <w:t>.</w:t>
      </w:r>
    </w:p>
    <w:p w:rsidR="00C22606" w:rsidRPr="002D2BCC" w:rsidRDefault="00C22606" w:rsidP="0021793A">
      <w:pPr>
        <w:spacing w:after="0" w:line="240" w:lineRule="auto"/>
        <w:ind w:firstLine="567"/>
        <w:jc w:val="both"/>
        <w:rPr>
          <w:rFonts w:ascii="Times New Roman" w:eastAsia="Times New Roman" w:hAnsi="Times New Roman"/>
          <w:sz w:val="28"/>
          <w:szCs w:val="28"/>
          <w:lang w:eastAsia="ru-RU"/>
        </w:rPr>
      </w:pPr>
      <w:r w:rsidRPr="002D2BCC">
        <w:rPr>
          <w:rFonts w:ascii="Times New Roman" w:eastAsia="Times New Roman" w:hAnsi="Times New Roman"/>
          <w:b/>
          <w:bCs/>
          <w:sz w:val="28"/>
          <w:szCs w:val="28"/>
          <w:lang w:eastAsia="ru-RU"/>
        </w:rPr>
        <w:t>Планируемые результаты учебного занятия:</w:t>
      </w:r>
    </w:p>
    <w:p w:rsidR="00C22606" w:rsidRPr="00C22606" w:rsidRDefault="00FD0E45" w:rsidP="0021793A">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ОК 01</w:t>
      </w:r>
      <w:r w:rsidR="00C22606" w:rsidRPr="00C22606">
        <w:rPr>
          <w:rFonts w:ascii="Times New Roman" w:eastAsia="Times New Roman" w:hAnsi="Times New Roman"/>
          <w:sz w:val="28"/>
          <w:szCs w:val="28"/>
          <w:lang w:eastAsia="ru-RU"/>
        </w:rPr>
        <w:t xml:space="preserve"> Вырабатывать способы решения задач профессиональной деятельности применительно к различным контекстам.</w:t>
      </w:r>
    </w:p>
    <w:p w:rsidR="00C22606" w:rsidRPr="00C22606" w:rsidRDefault="00FD0E45" w:rsidP="0021793A">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ОК 03</w:t>
      </w:r>
      <w:r w:rsidR="00C22606" w:rsidRPr="00C22606">
        <w:rPr>
          <w:rFonts w:ascii="Times New Roman" w:eastAsia="Times New Roman" w:hAnsi="Times New Roman"/>
          <w:sz w:val="28"/>
          <w:szCs w:val="28"/>
          <w:lang w:eastAsia="ru-RU"/>
        </w:rPr>
        <w:t xml:space="preserve"> Планировать и организовывать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p w:rsidR="00C22606" w:rsidRPr="00C22606" w:rsidRDefault="00FD0E45" w:rsidP="0021793A">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ОК 04</w:t>
      </w:r>
      <w:r w:rsidR="00C22606" w:rsidRPr="00C22606">
        <w:rPr>
          <w:rFonts w:ascii="Times New Roman" w:eastAsia="Times New Roman" w:hAnsi="Times New Roman"/>
          <w:sz w:val="28"/>
          <w:szCs w:val="28"/>
          <w:lang w:eastAsia="ru-RU"/>
        </w:rPr>
        <w:t xml:space="preserve"> Эффективно взаимодействовать и работать в коллективе и команде.</w:t>
      </w:r>
    </w:p>
    <w:p w:rsidR="00C22606" w:rsidRPr="00C22606" w:rsidRDefault="00FD0E45" w:rsidP="0021793A">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ОК 07</w:t>
      </w:r>
      <w:r w:rsidR="00C22606" w:rsidRPr="00C22606">
        <w:rPr>
          <w:rFonts w:ascii="Times New Roman" w:eastAsia="Times New Roman" w:hAnsi="Times New Roman"/>
          <w:sz w:val="28"/>
          <w:szCs w:val="28"/>
          <w:lang w:eastAsia="ru-RU"/>
        </w:rPr>
        <w:t xml:space="preserve">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rsidR="00C22606" w:rsidRPr="00C22606" w:rsidRDefault="00FD0E45" w:rsidP="0021793A">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ОК 9</w:t>
      </w:r>
      <w:r w:rsidR="00C22606" w:rsidRPr="00C22606">
        <w:rPr>
          <w:rFonts w:ascii="Times New Roman" w:eastAsia="Times New Roman" w:hAnsi="Times New Roman"/>
          <w:sz w:val="28"/>
          <w:szCs w:val="28"/>
          <w:lang w:eastAsia="ru-RU"/>
        </w:rPr>
        <w:t xml:space="preserve"> Пользоваться профессиональной документацией на государственном и иностранных языках.</w:t>
      </w:r>
    </w:p>
    <w:p w:rsidR="00FD0E45" w:rsidRPr="00C22606" w:rsidRDefault="00FD0E45" w:rsidP="0021793A">
      <w:pPr>
        <w:spacing w:before="240"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ПК 1.1 </w:t>
      </w:r>
      <w:r w:rsidRPr="00C22606">
        <w:rPr>
          <w:rFonts w:ascii="Times New Roman" w:eastAsia="Times New Roman" w:hAnsi="Times New Roman"/>
          <w:bCs/>
          <w:sz w:val="28"/>
          <w:szCs w:val="28"/>
          <w:lang w:eastAsia="ru-RU"/>
        </w:rPr>
        <w:t>Применять различные методы, способы и приёмы сборки и сварки конструкций с эксплуатационными свойствами.</w:t>
      </w:r>
    </w:p>
    <w:p w:rsidR="00C22606" w:rsidRDefault="00C22606" w:rsidP="0021793A">
      <w:pPr>
        <w:spacing w:after="0" w:line="240" w:lineRule="auto"/>
        <w:ind w:firstLine="567"/>
        <w:jc w:val="both"/>
        <w:rPr>
          <w:rFonts w:ascii="Times New Roman" w:hAnsi="Times New Roman"/>
          <w:color w:val="000000"/>
          <w:sz w:val="28"/>
          <w:szCs w:val="28"/>
          <w:lang w:eastAsia="ru-RU"/>
        </w:rPr>
      </w:pPr>
      <w:r w:rsidRPr="008640F1">
        <w:rPr>
          <w:rFonts w:ascii="Times New Roman" w:hAnsi="Times New Roman"/>
          <w:color w:val="000000"/>
          <w:sz w:val="28"/>
          <w:szCs w:val="28"/>
          <w:lang w:eastAsia="ru-RU"/>
        </w:rPr>
        <w:t>ПК</w:t>
      </w:r>
      <w:r>
        <w:rPr>
          <w:rFonts w:ascii="Times New Roman" w:hAnsi="Times New Roman"/>
          <w:color w:val="000000"/>
          <w:sz w:val="28"/>
          <w:szCs w:val="28"/>
          <w:lang w:eastAsia="ru-RU"/>
        </w:rPr>
        <w:t>.</w:t>
      </w:r>
      <w:r w:rsidRPr="008640F1">
        <w:rPr>
          <w:rFonts w:ascii="Times New Roman" w:hAnsi="Times New Roman"/>
          <w:color w:val="000000"/>
          <w:sz w:val="28"/>
          <w:szCs w:val="28"/>
          <w:lang w:eastAsia="ru-RU"/>
        </w:rPr>
        <w:t>1.2 Выполнять техническую подготовку производства сварных конструкций</w:t>
      </w:r>
    </w:p>
    <w:p w:rsidR="00FD0E45" w:rsidRPr="00C22606" w:rsidRDefault="00FD0E45" w:rsidP="0021793A">
      <w:pPr>
        <w:spacing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ПК 1.3 </w:t>
      </w:r>
      <w:r w:rsidRPr="00C22606">
        <w:rPr>
          <w:rFonts w:ascii="Times New Roman" w:eastAsia="Times New Roman" w:hAnsi="Times New Roman"/>
          <w:bCs/>
          <w:sz w:val="28"/>
          <w:szCs w:val="28"/>
          <w:lang w:eastAsia="ru-RU"/>
        </w:rPr>
        <w:t>Выбирать оборудование, приспособления и инструменты для обеспечения производства сварных соединений с заданными свойствами.</w:t>
      </w:r>
    </w:p>
    <w:p w:rsidR="00FD0E45" w:rsidRPr="00C22606" w:rsidRDefault="00FD0E45" w:rsidP="0021793A">
      <w:pPr>
        <w:spacing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ПК 1.4 </w:t>
      </w:r>
      <w:r w:rsidRPr="00C22606">
        <w:rPr>
          <w:rFonts w:ascii="Times New Roman" w:eastAsia="Times New Roman" w:hAnsi="Times New Roman"/>
          <w:bCs/>
          <w:sz w:val="28"/>
          <w:szCs w:val="28"/>
          <w:lang w:eastAsia="ru-RU"/>
        </w:rPr>
        <w:t>Хранить и использовать сварочную аппаратуру и инструменты в ходе производственного процесса.</w:t>
      </w:r>
    </w:p>
    <w:p w:rsidR="00FD0E45" w:rsidRPr="00C22606" w:rsidRDefault="00FD0E45" w:rsidP="0021793A">
      <w:pPr>
        <w:spacing w:after="0" w:line="240" w:lineRule="auto"/>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ПК 2.4 </w:t>
      </w:r>
      <w:r w:rsidRPr="00C22606">
        <w:rPr>
          <w:rFonts w:ascii="Times New Roman" w:eastAsia="Times New Roman" w:hAnsi="Times New Roman"/>
          <w:bCs/>
          <w:sz w:val="28"/>
          <w:szCs w:val="28"/>
          <w:lang w:eastAsia="ru-RU"/>
        </w:rPr>
        <w:t>Оформлять конструкторскую, технологическую и техническую документацию.</w:t>
      </w:r>
    </w:p>
    <w:p w:rsidR="00C22606" w:rsidRDefault="00C22606" w:rsidP="0021793A">
      <w:pPr>
        <w:spacing w:after="0" w:line="240" w:lineRule="auto"/>
        <w:ind w:firstLine="567"/>
        <w:jc w:val="both"/>
        <w:rPr>
          <w:rFonts w:ascii="Times New Roman" w:hAnsi="Times New Roman"/>
          <w:sz w:val="28"/>
          <w:szCs w:val="28"/>
        </w:rPr>
      </w:pPr>
      <w:r>
        <w:rPr>
          <w:rFonts w:ascii="Times New Roman" w:hAnsi="Times New Roman"/>
          <w:sz w:val="28"/>
          <w:szCs w:val="28"/>
        </w:rPr>
        <w:t>ПК</w:t>
      </w:r>
      <w:r w:rsidR="00FD0E45">
        <w:rPr>
          <w:rFonts w:ascii="Times New Roman" w:hAnsi="Times New Roman"/>
          <w:sz w:val="28"/>
          <w:szCs w:val="28"/>
        </w:rPr>
        <w:t xml:space="preserve">4.5 </w:t>
      </w:r>
      <w:r w:rsidRPr="008640F1">
        <w:rPr>
          <w:rFonts w:ascii="Times New Roman" w:hAnsi="Times New Roman"/>
          <w:sz w:val="28"/>
          <w:szCs w:val="28"/>
        </w:rPr>
        <w:t>Обеспечивать профилактику и безопасность условий труда на участке сварочных работ</w:t>
      </w:r>
    </w:p>
    <w:p w:rsidR="00661A71" w:rsidRDefault="00661A71" w:rsidP="0021793A">
      <w:pPr>
        <w:spacing w:after="0" w:line="240" w:lineRule="auto"/>
        <w:ind w:firstLine="567"/>
        <w:jc w:val="both"/>
        <w:rPr>
          <w:rFonts w:ascii="Times New Roman" w:eastAsia="Times New Roman" w:hAnsi="Times New Roman"/>
          <w:sz w:val="28"/>
          <w:szCs w:val="28"/>
          <w:lang w:eastAsia="ru-RU"/>
        </w:rPr>
      </w:pPr>
      <w:r w:rsidRPr="002D2BCC">
        <w:rPr>
          <w:rFonts w:ascii="Times New Roman" w:eastAsia="Times New Roman" w:hAnsi="Times New Roman"/>
          <w:b/>
          <w:bCs/>
          <w:sz w:val="28"/>
          <w:szCs w:val="28"/>
          <w:lang w:eastAsia="ru-RU"/>
        </w:rPr>
        <w:t>Умения:</w:t>
      </w:r>
      <w:r w:rsidRPr="002D2BCC">
        <w:rPr>
          <w:rFonts w:ascii="Times New Roman" w:eastAsia="Times New Roman" w:hAnsi="Times New Roman"/>
          <w:sz w:val="28"/>
          <w:szCs w:val="28"/>
          <w:lang w:eastAsia="ru-RU"/>
        </w:rPr>
        <w:t xml:space="preserve"> </w:t>
      </w:r>
      <w:r w:rsidRPr="00661A71">
        <w:rPr>
          <w:rFonts w:ascii="Times New Roman" w:eastAsia="Times New Roman" w:hAnsi="Times New Roman"/>
          <w:bCs/>
          <w:sz w:val="28"/>
          <w:szCs w:val="28"/>
          <w:lang w:eastAsia="ru-RU"/>
        </w:rPr>
        <w:t>выполнять правку и гибку металла</w:t>
      </w:r>
      <w:r w:rsidR="005D0A8E">
        <w:rPr>
          <w:rFonts w:ascii="Times New Roman" w:eastAsia="Times New Roman" w:hAnsi="Times New Roman"/>
          <w:bCs/>
          <w:sz w:val="28"/>
          <w:szCs w:val="28"/>
          <w:lang w:eastAsia="ru-RU"/>
        </w:rPr>
        <w:t xml:space="preserve">, </w:t>
      </w:r>
      <w:r w:rsidR="005D0A8E" w:rsidRPr="00661A71">
        <w:rPr>
          <w:rFonts w:ascii="Times New Roman" w:eastAsia="Times New Roman" w:hAnsi="Times New Roman"/>
          <w:bCs/>
          <w:sz w:val="28"/>
          <w:szCs w:val="28"/>
          <w:lang w:eastAsia="ru-RU"/>
        </w:rPr>
        <w:t>организовать рабочее место сварщика</w:t>
      </w:r>
      <w:r w:rsidR="005D0A8E">
        <w:rPr>
          <w:rFonts w:ascii="Times New Roman" w:eastAsia="Times New Roman" w:hAnsi="Times New Roman"/>
          <w:bCs/>
          <w:sz w:val="28"/>
          <w:szCs w:val="28"/>
          <w:lang w:eastAsia="ru-RU"/>
        </w:rPr>
        <w:t xml:space="preserve">, </w:t>
      </w:r>
      <w:r w:rsidR="005D0A8E" w:rsidRPr="00661A71">
        <w:rPr>
          <w:rFonts w:ascii="Times New Roman" w:eastAsia="Times New Roman" w:hAnsi="Times New Roman"/>
          <w:bCs/>
          <w:sz w:val="28"/>
          <w:szCs w:val="28"/>
          <w:lang w:eastAsia="ru-RU"/>
        </w:rPr>
        <w:t xml:space="preserve">рационально выполнять сборку и сварку конструкции, выбирать </w:t>
      </w:r>
      <w:r w:rsidR="005D0A8E" w:rsidRPr="00661A71">
        <w:rPr>
          <w:rFonts w:ascii="Times New Roman" w:eastAsia="Times New Roman" w:hAnsi="Times New Roman"/>
          <w:bCs/>
          <w:sz w:val="28"/>
          <w:szCs w:val="28"/>
          <w:lang w:eastAsia="ru-RU"/>
        </w:rPr>
        <w:lastRenderedPageBreak/>
        <w:t>оптимальную технологию соединения конкретной конструкции</w:t>
      </w:r>
      <w:r w:rsidR="005D0A8E">
        <w:rPr>
          <w:rFonts w:ascii="Times New Roman" w:eastAsia="Times New Roman" w:hAnsi="Times New Roman"/>
          <w:bCs/>
          <w:sz w:val="28"/>
          <w:szCs w:val="28"/>
          <w:lang w:eastAsia="ru-RU"/>
        </w:rPr>
        <w:t>,</w:t>
      </w:r>
      <w:r w:rsidR="005D0A8E" w:rsidRPr="005D0A8E">
        <w:rPr>
          <w:rFonts w:ascii="Times New Roman" w:eastAsia="Times New Roman" w:hAnsi="Times New Roman"/>
          <w:bCs/>
          <w:sz w:val="28"/>
          <w:szCs w:val="28"/>
          <w:lang w:eastAsia="ru-RU"/>
        </w:rPr>
        <w:t xml:space="preserve"> </w:t>
      </w:r>
      <w:r w:rsidR="005D0A8E" w:rsidRPr="00661A71">
        <w:rPr>
          <w:rFonts w:ascii="Times New Roman" w:eastAsia="Times New Roman" w:hAnsi="Times New Roman"/>
          <w:bCs/>
          <w:sz w:val="28"/>
          <w:szCs w:val="28"/>
          <w:lang w:eastAsia="ru-RU"/>
        </w:rPr>
        <w:t>устанавливать режимы сварки по заданным параметрам</w:t>
      </w:r>
      <w:r w:rsidR="005D0A8E">
        <w:rPr>
          <w:rFonts w:ascii="Times New Roman" w:eastAsia="Times New Roman" w:hAnsi="Times New Roman"/>
          <w:bCs/>
          <w:sz w:val="28"/>
          <w:szCs w:val="28"/>
          <w:lang w:eastAsia="ru-RU"/>
        </w:rPr>
        <w:t>,</w:t>
      </w:r>
      <w:r w:rsidR="005D0A8E" w:rsidRPr="005D0A8E">
        <w:rPr>
          <w:rFonts w:ascii="Times New Roman" w:eastAsia="Times New Roman" w:hAnsi="Times New Roman"/>
          <w:bCs/>
          <w:sz w:val="28"/>
          <w:szCs w:val="28"/>
          <w:lang w:eastAsia="ru-RU"/>
        </w:rPr>
        <w:t xml:space="preserve"> </w:t>
      </w:r>
      <w:r w:rsidR="005D0A8E" w:rsidRPr="00661A71">
        <w:rPr>
          <w:rFonts w:ascii="Times New Roman" w:eastAsia="Times New Roman" w:hAnsi="Times New Roman"/>
          <w:bCs/>
          <w:sz w:val="28"/>
          <w:szCs w:val="28"/>
          <w:lang w:eastAsia="ru-RU"/>
        </w:rPr>
        <w:t>экономно расходовать материалы и электроэнергию, бережно обращаться с инструментами, аппаратурой и оборудованием</w:t>
      </w:r>
      <w:r w:rsidR="005D0A8E">
        <w:rPr>
          <w:rFonts w:ascii="Times New Roman" w:eastAsia="Times New Roman" w:hAnsi="Times New Roman"/>
          <w:bCs/>
          <w:sz w:val="28"/>
          <w:szCs w:val="28"/>
          <w:lang w:eastAsia="ru-RU"/>
        </w:rPr>
        <w:t>,</w:t>
      </w:r>
      <w:r w:rsidR="005D0A8E" w:rsidRPr="005D0A8E">
        <w:rPr>
          <w:rFonts w:ascii="Times New Roman" w:eastAsia="Times New Roman" w:hAnsi="Times New Roman"/>
          <w:bCs/>
          <w:sz w:val="28"/>
          <w:szCs w:val="28"/>
          <w:lang w:eastAsia="ru-RU"/>
        </w:rPr>
        <w:t xml:space="preserve"> </w:t>
      </w:r>
      <w:r w:rsidR="005D0A8E" w:rsidRPr="00661A71">
        <w:rPr>
          <w:rFonts w:ascii="Times New Roman" w:eastAsia="Times New Roman" w:hAnsi="Times New Roman"/>
          <w:bCs/>
          <w:sz w:val="28"/>
          <w:szCs w:val="28"/>
          <w:lang w:eastAsia="ru-RU"/>
        </w:rPr>
        <w:t>соблюдать требования безопасности труда и пожарной безопасности</w:t>
      </w:r>
      <w:r w:rsidR="005D0A8E">
        <w:rPr>
          <w:rFonts w:ascii="Times New Roman" w:eastAsia="Times New Roman" w:hAnsi="Times New Roman"/>
          <w:bCs/>
          <w:sz w:val="28"/>
          <w:szCs w:val="28"/>
          <w:lang w:eastAsia="ru-RU"/>
        </w:rPr>
        <w:t>,</w:t>
      </w:r>
      <w:r w:rsidR="005D0A8E" w:rsidRPr="005D0A8E">
        <w:rPr>
          <w:rFonts w:ascii="Times New Roman" w:eastAsia="Times New Roman" w:hAnsi="Times New Roman"/>
          <w:bCs/>
          <w:sz w:val="28"/>
          <w:szCs w:val="28"/>
          <w:lang w:eastAsia="ru-RU"/>
        </w:rPr>
        <w:t xml:space="preserve"> </w:t>
      </w:r>
      <w:r w:rsidR="005D0A8E" w:rsidRPr="00661A71">
        <w:rPr>
          <w:rFonts w:ascii="Times New Roman" w:eastAsia="Times New Roman" w:hAnsi="Times New Roman"/>
          <w:bCs/>
          <w:sz w:val="28"/>
          <w:szCs w:val="28"/>
          <w:lang w:eastAsia="ru-RU"/>
        </w:rPr>
        <w:t>читать рабочие чертежи сварных конструкций</w:t>
      </w:r>
      <w:r w:rsidR="005D0A8E">
        <w:rPr>
          <w:rFonts w:ascii="Times New Roman" w:eastAsia="Times New Roman" w:hAnsi="Times New Roman"/>
          <w:bCs/>
          <w:sz w:val="28"/>
          <w:szCs w:val="28"/>
          <w:lang w:eastAsia="ru-RU"/>
        </w:rPr>
        <w:t xml:space="preserve">, </w:t>
      </w:r>
      <w:r w:rsidR="005D0A8E" w:rsidRPr="00661A71">
        <w:rPr>
          <w:rFonts w:ascii="Times New Roman" w:eastAsia="Times New Roman" w:hAnsi="Times New Roman"/>
          <w:bCs/>
          <w:sz w:val="28"/>
          <w:szCs w:val="28"/>
          <w:lang w:eastAsia="ru-RU"/>
        </w:rPr>
        <w:t>зачищать швы после сварки.</w:t>
      </w:r>
    </w:p>
    <w:p w:rsidR="000B6D74" w:rsidRPr="00661A71" w:rsidRDefault="00661A71" w:rsidP="0021793A">
      <w:pPr>
        <w:spacing w:after="0" w:line="240" w:lineRule="auto"/>
        <w:ind w:firstLine="567"/>
        <w:jc w:val="both"/>
        <w:rPr>
          <w:rFonts w:ascii="Times New Roman" w:eastAsia="Times New Roman" w:hAnsi="Times New Roman"/>
          <w:bCs/>
          <w:sz w:val="28"/>
          <w:szCs w:val="28"/>
          <w:lang w:eastAsia="ru-RU"/>
        </w:rPr>
      </w:pPr>
      <w:r w:rsidRPr="002D2BCC">
        <w:rPr>
          <w:rFonts w:ascii="Times New Roman" w:eastAsia="Times New Roman" w:hAnsi="Times New Roman"/>
          <w:b/>
          <w:bCs/>
          <w:sz w:val="28"/>
          <w:szCs w:val="28"/>
          <w:lang w:eastAsia="ru-RU"/>
        </w:rPr>
        <w:t>Знания:</w:t>
      </w:r>
      <w:r w:rsidRPr="002D2BCC">
        <w:rPr>
          <w:rFonts w:ascii="Times New Roman" w:eastAsia="Times New Roman" w:hAnsi="Times New Roman"/>
          <w:sz w:val="28"/>
          <w:szCs w:val="28"/>
          <w:lang w:eastAsia="ru-RU"/>
        </w:rPr>
        <w:t xml:space="preserve"> </w:t>
      </w:r>
      <w:r w:rsidR="00BE2463" w:rsidRPr="00661A71">
        <w:rPr>
          <w:rFonts w:ascii="Times New Roman" w:eastAsia="Times New Roman" w:hAnsi="Times New Roman"/>
          <w:bCs/>
          <w:sz w:val="28"/>
          <w:szCs w:val="28"/>
          <w:lang w:eastAsia="ru-RU"/>
        </w:rPr>
        <w:t>правил</w:t>
      </w:r>
      <w:r w:rsidR="00BE2463">
        <w:rPr>
          <w:rFonts w:ascii="Times New Roman" w:eastAsia="Times New Roman" w:hAnsi="Times New Roman"/>
          <w:bCs/>
          <w:sz w:val="28"/>
          <w:szCs w:val="28"/>
          <w:lang w:eastAsia="ru-RU"/>
        </w:rPr>
        <w:t>а подготовки изделий под сварку,</w:t>
      </w:r>
      <w:r w:rsidR="00BE2463" w:rsidRPr="00661A71">
        <w:rPr>
          <w:rFonts w:ascii="Times New Roman" w:eastAsia="Times New Roman" w:hAnsi="Times New Roman"/>
          <w:bCs/>
          <w:sz w:val="28"/>
          <w:szCs w:val="28"/>
          <w:lang w:eastAsia="ru-RU"/>
        </w:rPr>
        <w:t xml:space="preserve"> назначение, сущность и технику выполнения типовых слесарных операций, выполняемых при подготовке металла к сварке</w:t>
      </w:r>
      <w:r w:rsidR="00BE2463">
        <w:rPr>
          <w:rFonts w:ascii="Times New Roman" w:eastAsia="Times New Roman" w:hAnsi="Times New Roman"/>
          <w:bCs/>
          <w:sz w:val="28"/>
          <w:szCs w:val="28"/>
          <w:lang w:eastAsia="ru-RU"/>
        </w:rPr>
        <w:t xml:space="preserve">, </w:t>
      </w:r>
      <w:r w:rsidR="00BE2463" w:rsidRPr="00661A71">
        <w:rPr>
          <w:rFonts w:ascii="Times New Roman" w:eastAsia="Times New Roman" w:hAnsi="Times New Roman"/>
          <w:bCs/>
          <w:sz w:val="28"/>
          <w:szCs w:val="28"/>
          <w:lang w:eastAsia="ru-RU"/>
        </w:rPr>
        <w:t>средства и приемы измерений линейных размеров, виды сварных швов и соединений, их обозначение на чертежах;</w:t>
      </w:r>
      <w:r w:rsidR="00BE2463">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принцип</w:t>
      </w:r>
      <w:r w:rsidR="00AC48C6">
        <w:rPr>
          <w:rFonts w:ascii="Times New Roman" w:eastAsia="Times New Roman" w:hAnsi="Times New Roman"/>
          <w:sz w:val="28"/>
          <w:szCs w:val="28"/>
          <w:lang w:eastAsia="ru-RU"/>
        </w:rPr>
        <w:t>ы</w:t>
      </w:r>
      <w:r>
        <w:rPr>
          <w:rFonts w:ascii="Times New Roman" w:eastAsia="Times New Roman" w:hAnsi="Times New Roman"/>
          <w:sz w:val="28"/>
          <w:szCs w:val="28"/>
          <w:lang w:eastAsia="ru-RU"/>
        </w:rPr>
        <w:t xml:space="preserve"> координации производственной деятельности</w:t>
      </w:r>
      <w:r w:rsidRPr="002D2BCC">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методы планирования и организации производственных работ; методы и средства защиты от опасностей технических сис</w:t>
      </w:r>
      <w:r w:rsidR="00BE2463">
        <w:rPr>
          <w:rFonts w:ascii="Times New Roman" w:eastAsia="Times New Roman" w:hAnsi="Times New Roman"/>
          <w:sz w:val="28"/>
          <w:szCs w:val="28"/>
          <w:lang w:eastAsia="ru-RU"/>
        </w:rPr>
        <w:t>тем и технологических процессов</w:t>
      </w:r>
      <w:r w:rsidR="00AC48C6">
        <w:rPr>
          <w:rFonts w:ascii="Times New Roman" w:eastAsia="Times New Roman" w:hAnsi="Times New Roman"/>
          <w:sz w:val="28"/>
          <w:szCs w:val="28"/>
          <w:lang w:eastAsia="ru-RU"/>
        </w:rPr>
        <w:t>;</w:t>
      </w:r>
      <w:r w:rsidR="00BE2463">
        <w:rPr>
          <w:rFonts w:ascii="Times New Roman" w:eastAsia="Times New Roman" w:hAnsi="Times New Roman"/>
          <w:sz w:val="28"/>
          <w:szCs w:val="28"/>
          <w:lang w:eastAsia="ru-RU"/>
        </w:rPr>
        <w:t xml:space="preserve"> </w:t>
      </w:r>
      <w:r w:rsidR="00BE2463" w:rsidRPr="00661A71">
        <w:rPr>
          <w:rFonts w:ascii="Times New Roman" w:eastAsia="Times New Roman" w:hAnsi="Times New Roman"/>
          <w:bCs/>
          <w:sz w:val="28"/>
          <w:szCs w:val="28"/>
          <w:lang w:eastAsia="ru-RU"/>
        </w:rPr>
        <w:t>оборудование сварочных постов</w:t>
      </w:r>
      <w:r w:rsidR="00BE2463">
        <w:rPr>
          <w:rFonts w:ascii="Times New Roman" w:eastAsia="Times New Roman" w:hAnsi="Times New Roman"/>
          <w:bCs/>
          <w:sz w:val="28"/>
          <w:szCs w:val="28"/>
          <w:lang w:eastAsia="ru-RU"/>
        </w:rPr>
        <w:t xml:space="preserve">, </w:t>
      </w:r>
      <w:r w:rsidR="00BE2463" w:rsidRPr="00661A71">
        <w:rPr>
          <w:rFonts w:ascii="Times New Roman" w:eastAsia="Times New Roman" w:hAnsi="Times New Roman"/>
          <w:bCs/>
          <w:sz w:val="28"/>
          <w:szCs w:val="28"/>
          <w:lang w:eastAsia="ru-RU"/>
        </w:rPr>
        <w:t>виды сварочного оборудования, устройства и правила эксплуатации, источник</w:t>
      </w:r>
      <w:r w:rsidR="00AC48C6">
        <w:rPr>
          <w:rFonts w:ascii="Times New Roman" w:eastAsia="Times New Roman" w:hAnsi="Times New Roman"/>
          <w:bCs/>
          <w:sz w:val="28"/>
          <w:szCs w:val="28"/>
          <w:lang w:eastAsia="ru-RU"/>
        </w:rPr>
        <w:t>ов</w:t>
      </w:r>
      <w:r w:rsidR="00BE2463" w:rsidRPr="00661A71">
        <w:rPr>
          <w:rFonts w:ascii="Times New Roman" w:eastAsia="Times New Roman" w:hAnsi="Times New Roman"/>
          <w:bCs/>
          <w:sz w:val="28"/>
          <w:szCs w:val="28"/>
          <w:lang w:eastAsia="ru-RU"/>
        </w:rPr>
        <w:t xml:space="preserve"> питания</w:t>
      </w:r>
      <w:r w:rsidR="00AC48C6">
        <w:rPr>
          <w:rFonts w:ascii="Times New Roman" w:eastAsia="Times New Roman" w:hAnsi="Times New Roman"/>
          <w:bCs/>
          <w:sz w:val="28"/>
          <w:szCs w:val="28"/>
          <w:lang w:eastAsia="ru-RU"/>
        </w:rPr>
        <w:t>;</w:t>
      </w:r>
      <w:r w:rsidR="000B6D74">
        <w:rPr>
          <w:rFonts w:ascii="Times New Roman" w:eastAsia="Times New Roman" w:hAnsi="Times New Roman"/>
          <w:bCs/>
          <w:sz w:val="28"/>
          <w:szCs w:val="28"/>
          <w:lang w:eastAsia="ru-RU"/>
        </w:rPr>
        <w:t xml:space="preserve"> </w:t>
      </w:r>
      <w:r w:rsidR="000B6D74" w:rsidRPr="00661A71">
        <w:rPr>
          <w:rFonts w:ascii="Times New Roman" w:eastAsia="Times New Roman" w:hAnsi="Times New Roman"/>
          <w:bCs/>
          <w:sz w:val="28"/>
          <w:szCs w:val="28"/>
          <w:lang w:eastAsia="ru-RU"/>
        </w:rPr>
        <w:t>технологический процесс подготовки деталей под сборку и сварку</w:t>
      </w:r>
      <w:r w:rsidR="000B6D74">
        <w:rPr>
          <w:rFonts w:ascii="Times New Roman" w:eastAsia="Times New Roman" w:hAnsi="Times New Roman"/>
          <w:bCs/>
          <w:sz w:val="28"/>
          <w:szCs w:val="28"/>
          <w:lang w:eastAsia="ru-RU"/>
        </w:rPr>
        <w:t>, правила наложения прихваток,</w:t>
      </w:r>
      <w:r w:rsidR="000B6D74" w:rsidRPr="000B6D74">
        <w:rPr>
          <w:rFonts w:ascii="Times New Roman" w:eastAsia="Times New Roman" w:hAnsi="Times New Roman"/>
          <w:bCs/>
          <w:sz w:val="28"/>
          <w:szCs w:val="28"/>
          <w:lang w:eastAsia="ru-RU"/>
        </w:rPr>
        <w:t xml:space="preserve"> </w:t>
      </w:r>
      <w:r w:rsidR="000B6D74" w:rsidRPr="00661A71">
        <w:rPr>
          <w:rFonts w:ascii="Times New Roman" w:eastAsia="Times New Roman" w:hAnsi="Times New Roman"/>
          <w:bCs/>
          <w:sz w:val="28"/>
          <w:szCs w:val="28"/>
          <w:lang w:eastAsia="ru-RU"/>
        </w:rPr>
        <w:t>основные технологические приемы сварки сталей</w:t>
      </w:r>
      <w:r w:rsidR="00AC48C6">
        <w:rPr>
          <w:rFonts w:ascii="Times New Roman" w:eastAsia="Times New Roman" w:hAnsi="Times New Roman"/>
          <w:bCs/>
          <w:sz w:val="28"/>
          <w:szCs w:val="28"/>
          <w:lang w:eastAsia="ru-RU"/>
        </w:rPr>
        <w:t>;</w:t>
      </w:r>
      <w:r w:rsidR="000B6D74" w:rsidRPr="000B6D74">
        <w:rPr>
          <w:rFonts w:ascii="Times New Roman" w:eastAsia="Times New Roman" w:hAnsi="Times New Roman"/>
          <w:bCs/>
          <w:sz w:val="28"/>
          <w:szCs w:val="28"/>
          <w:lang w:eastAsia="ru-RU"/>
        </w:rPr>
        <w:t xml:space="preserve"> </w:t>
      </w:r>
      <w:r w:rsidR="000B6D74" w:rsidRPr="00661A71">
        <w:rPr>
          <w:rFonts w:ascii="Times New Roman" w:eastAsia="Times New Roman" w:hAnsi="Times New Roman"/>
          <w:bCs/>
          <w:sz w:val="28"/>
          <w:szCs w:val="28"/>
          <w:lang w:eastAsia="ru-RU"/>
        </w:rPr>
        <w:t>основы электротехник</w:t>
      </w:r>
      <w:r w:rsidR="000B6D74">
        <w:rPr>
          <w:rFonts w:ascii="Times New Roman" w:eastAsia="Times New Roman" w:hAnsi="Times New Roman"/>
          <w:bCs/>
          <w:sz w:val="28"/>
          <w:szCs w:val="28"/>
          <w:lang w:eastAsia="ru-RU"/>
        </w:rPr>
        <w:t>и в пределах выполняемой работы</w:t>
      </w:r>
      <w:r w:rsidR="00E231E7">
        <w:rPr>
          <w:rFonts w:ascii="Times New Roman" w:eastAsia="Times New Roman" w:hAnsi="Times New Roman"/>
          <w:bCs/>
          <w:sz w:val="28"/>
          <w:szCs w:val="28"/>
          <w:lang w:eastAsia="ru-RU"/>
        </w:rPr>
        <w:t>;</w:t>
      </w:r>
      <w:r w:rsidR="00F24EC3">
        <w:rPr>
          <w:rFonts w:ascii="Times New Roman" w:eastAsia="Times New Roman" w:hAnsi="Times New Roman"/>
          <w:bCs/>
          <w:sz w:val="28"/>
          <w:szCs w:val="28"/>
          <w:lang w:eastAsia="ru-RU"/>
        </w:rPr>
        <w:t xml:space="preserve"> </w:t>
      </w:r>
      <w:r w:rsidR="000B6D74" w:rsidRPr="00661A71">
        <w:rPr>
          <w:rFonts w:ascii="Times New Roman" w:eastAsia="Times New Roman" w:hAnsi="Times New Roman"/>
          <w:bCs/>
          <w:sz w:val="28"/>
          <w:szCs w:val="28"/>
          <w:lang w:eastAsia="ru-RU"/>
        </w:rPr>
        <w:t>технику безопасности проведения сварочных работ и меры экологической защиты окружающей среды</w:t>
      </w:r>
      <w:r w:rsidR="000B6D74">
        <w:rPr>
          <w:rFonts w:ascii="Times New Roman" w:eastAsia="Times New Roman" w:hAnsi="Times New Roman"/>
          <w:bCs/>
          <w:sz w:val="28"/>
          <w:szCs w:val="28"/>
          <w:lang w:eastAsia="ru-RU"/>
        </w:rPr>
        <w:t>.</w:t>
      </w:r>
    </w:p>
    <w:p w:rsidR="00661A71" w:rsidRDefault="00661A71" w:rsidP="0021793A">
      <w:pPr>
        <w:spacing w:after="0" w:line="240" w:lineRule="auto"/>
        <w:ind w:firstLine="567"/>
        <w:jc w:val="both"/>
        <w:rPr>
          <w:rFonts w:ascii="Times New Roman" w:eastAsia="Times New Roman" w:hAnsi="Times New Roman"/>
          <w:bCs/>
          <w:sz w:val="28"/>
          <w:szCs w:val="28"/>
          <w:lang w:eastAsia="ru-RU"/>
        </w:rPr>
      </w:pPr>
      <w:r w:rsidRPr="00661A71">
        <w:rPr>
          <w:rFonts w:ascii="Times New Roman" w:eastAsia="Times New Roman" w:hAnsi="Times New Roman"/>
          <w:b/>
          <w:bCs/>
          <w:sz w:val="28"/>
          <w:szCs w:val="28"/>
          <w:lang w:eastAsia="ru-RU"/>
        </w:rPr>
        <w:t xml:space="preserve">Практический опыт: </w:t>
      </w:r>
      <w:r w:rsidRPr="00661A71">
        <w:rPr>
          <w:rFonts w:ascii="Times New Roman" w:eastAsia="Times New Roman" w:hAnsi="Times New Roman"/>
          <w:bCs/>
          <w:sz w:val="28"/>
          <w:szCs w:val="28"/>
          <w:lang w:eastAsia="ru-RU"/>
        </w:rPr>
        <w:t>выполнят</w:t>
      </w:r>
      <w:r>
        <w:rPr>
          <w:rFonts w:ascii="Times New Roman" w:eastAsia="Times New Roman" w:hAnsi="Times New Roman"/>
          <w:bCs/>
          <w:sz w:val="28"/>
          <w:szCs w:val="28"/>
          <w:lang w:eastAsia="ru-RU"/>
        </w:rPr>
        <w:t>ь</w:t>
      </w:r>
      <w:r w:rsidRPr="00661A71">
        <w:rPr>
          <w:rFonts w:ascii="Times New Roman" w:eastAsia="Times New Roman" w:hAnsi="Times New Roman"/>
          <w:bCs/>
          <w:sz w:val="28"/>
          <w:szCs w:val="28"/>
          <w:lang w:eastAsia="ru-RU"/>
        </w:rPr>
        <w:t xml:space="preserve"> различны</w:t>
      </w:r>
      <w:r>
        <w:rPr>
          <w:rFonts w:ascii="Times New Roman" w:eastAsia="Times New Roman" w:hAnsi="Times New Roman"/>
          <w:bCs/>
          <w:sz w:val="28"/>
          <w:szCs w:val="28"/>
          <w:lang w:eastAsia="ru-RU"/>
        </w:rPr>
        <w:t>е</w:t>
      </w:r>
      <w:r w:rsidRPr="00661A71">
        <w:rPr>
          <w:rFonts w:ascii="Times New Roman" w:eastAsia="Times New Roman" w:hAnsi="Times New Roman"/>
          <w:bCs/>
          <w:sz w:val="28"/>
          <w:szCs w:val="28"/>
          <w:lang w:eastAsia="ru-RU"/>
        </w:rPr>
        <w:t xml:space="preserve"> метод</w:t>
      </w:r>
      <w:r>
        <w:rPr>
          <w:rFonts w:ascii="Times New Roman" w:eastAsia="Times New Roman" w:hAnsi="Times New Roman"/>
          <w:bCs/>
          <w:sz w:val="28"/>
          <w:szCs w:val="28"/>
          <w:lang w:eastAsia="ru-RU"/>
        </w:rPr>
        <w:t>ы</w:t>
      </w:r>
      <w:r w:rsidRPr="00661A71">
        <w:rPr>
          <w:rFonts w:ascii="Times New Roman" w:eastAsia="Times New Roman" w:hAnsi="Times New Roman"/>
          <w:bCs/>
          <w:sz w:val="28"/>
          <w:szCs w:val="28"/>
          <w:lang w:eastAsia="ru-RU"/>
        </w:rPr>
        <w:t>, способ</w:t>
      </w:r>
      <w:r>
        <w:rPr>
          <w:rFonts w:ascii="Times New Roman" w:eastAsia="Times New Roman" w:hAnsi="Times New Roman"/>
          <w:bCs/>
          <w:sz w:val="28"/>
          <w:szCs w:val="28"/>
          <w:lang w:eastAsia="ru-RU"/>
        </w:rPr>
        <w:t>ы</w:t>
      </w:r>
      <w:r w:rsidRPr="00661A71">
        <w:rPr>
          <w:rFonts w:ascii="Times New Roman" w:eastAsia="Times New Roman" w:hAnsi="Times New Roman"/>
          <w:bCs/>
          <w:sz w:val="28"/>
          <w:szCs w:val="28"/>
          <w:lang w:eastAsia="ru-RU"/>
        </w:rPr>
        <w:t xml:space="preserve"> и прием</w:t>
      </w:r>
      <w:r>
        <w:rPr>
          <w:rFonts w:ascii="Times New Roman" w:eastAsia="Times New Roman" w:hAnsi="Times New Roman"/>
          <w:bCs/>
          <w:sz w:val="28"/>
          <w:szCs w:val="28"/>
          <w:lang w:eastAsia="ru-RU"/>
        </w:rPr>
        <w:t>ы</w:t>
      </w:r>
      <w:r w:rsidRPr="00661A71">
        <w:rPr>
          <w:rFonts w:ascii="Times New Roman" w:eastAsia="Times New Roman" w:hAnsi="Times New Roman"/>
          <w:bCs/>
          <w:sz w:val="28"/>
          <w:szCs w:val="28"/>
          <w:lang w:eastAsia="ru-RU"/>
        </w:rPr>
        <w:t xml:space="preserve"> сборки и сварки конструкций</w:t>
      </w:r>
      <w:r>
        <w:rPr>
          <w:rFonts w:ascii="Times New Roman" w:eastAsia="Times New Roman" w:hAnsi="Times New Roman"/>
          <w:bCs/>
          <w:sz w:val="28"/>
          <w:szCs w:val="28"/>
          <w:lang w:eastAsia="ru-RU"/>
        </w:rPr>
        <w:t xml:space="preserve">, </w:t>
      </w:r>
      <w:r w:rsidR="0096663B">
        <w:rPr>
          <w:rFonts w:ascii="Times New Roman" w:eastAsia="Times New Roman" w:hAnsi="Times New Roman"/>
          <w:bCs/>
          <w:sz w:val="28"/>
          <w:szCs w:val="28"/>
          <w:lang w:eastAsia="ru-RU"/>
        </w:rPr>
        <w:t xml:space="preserve">проводить </w:t>
      </w:r>
      <w:r w:rsidRPr="00661A71">
        <w:rPr>
          <w:rFonts w:ascii="Times New Roman" w:eastAsia="Times New Roman" w:hAnsi="Times New Roman"/>
          <w:bCs/>
          <w:sz w:val="28"/>
          <w:szCs w:val="28"/>
          <w:lang w:eastAsia="ru-RU"/>
        </w:rPr>
        <w:t>техническ</w:t>
      </w:r>
      <w:r w:rsidR="0096663B">
        <w:rPr>
          <w:rFonts w:ascii="Times New Roman" w:eastAsia="Times New Roman" w:hAnsi="Times New Roman"/>
          <w:bCs/>
          <w:sz w:val="28"/>
          <w:szCs w:val="28"/>
          <w:lang w:eastAsia="ru-RU"/>
        </w:rPr>
        <w:t>ую</w:t>
      </w:r>
      <w:r w:rsidRPr="00661A71">
        <w:rPr>
          <w:rFonts w:ascii="Times New Roman" w:eastAsia="Times New Roman" w:hAnsi="Times New Roman"/>
          <w:bCs/>
          <w:sz w:val="28"/>
          <w:szCs w:val="28"/>
          <w:lang w:eastAsia="ru-RU"/>
        </w:rPr>
        <w:t xml:space="preserve"> подготовк</w:t>
      </w:r>
      <w:r w:rsidR="0096663B">
        <w:rPr>
          <w:rFonts w:ascii="Times New Roman" w:eastAsia="Times New Roman" w:hAnsi="Times New Roman"/>
          <w:bCs/>
          <w:sz w:val="28"/>
          <w:szCs w:val="28"/>
          <w:lang w:eastAsia="ru-RU"/>
        </w:rPr>
        <w:t>у</w:t>
      </w:r>
      <w:r w:rsidRPr="00661A71">
        <w:rPr>
          <w:rFonts w:ascii="Times New Roman" w:eastAsia="Times New Roman" w:hAnsi="Times New Roman"/>
          <w:bCs/>
          <w:sz w:val="28"/>
          <w:szCs w:val="28"/>
          <w:lang w:eastAsia="ru-RU"/>
        </w:rPr>
        <w:t xml:space="preserve"> производства сварных конструкций</w:t>
      </w:r>
      <w:r>
        <w:rPr>
          <w:rFonts w:ascii="Times New Roman" w:eastAsia="Times New Roman" w:hAnsi="Times New Roman"/>
          <w:bCs/>
          <w:sz w:val="28"/>
          <w:szCs w:val="28"/>
          <w:lang w:eastAsia="ru-RU"/>
        </w:rPr>
        <w:t>,</w:t>
      </w:r>
      <w:r w:rsidRPr="00661A71">
        <w:rPr>
          <w:rFonts w:ascii="Times New Roman" w:eastAsia="Times New Roman" w:hAnsi="Times New Roman"/>
          <w:bCs/>
          <w:sz w:val="28"/>
          <w:szCs w:val="28"/>
          <w:lang w:eastAsia="ru-RU"/>
        </w:rPr>
        <w:t xml:space="preserve"> выб</w:t>
      </w:r>
      <w:r w:rsidR="0096663B">
        <w:rPr>
          <w:rFonts w:ascii="Times New Roman" w:eastAsia="Times New Roman" w:hAnsi="Times New Roman"/>
          <w:bCs/>
          <w:sz w:val="28"/>
          <w:szCs w:val="28"/>
          <w:lang w:eastAsia="ru-RU"/>
        </w:rPr>
        <w:t>ирать</w:t>
      </w:r>
      <w:r w:rsidRPr="00661A71">
        <w:rPr>
          <w:rFonts w:ascii="Times New Roman" w:eastAsia="Times New Roman" w:hAnsi="Times New Roman"/>
          <w:bCs/>
          <w:sz w:val="28"/>
          <w:szCs w:val="28"/>
          <w:lang w:eastAsia="ru-RU"/>
        </w:rPr>
        <w:t xml:space="preserve"> и использова</w:t>
      </w:r>
      <w:r w:rsidR="0096663B">
        <w:rPr>
          <w:rFonts w:ascii="Times New Roman" w:eastAsia="Times New Roman" w:hAnsi="Times New Roman"/>
          <w:bCs/>
          <w:sz w:val="28"/>
          <w:szCs w:val="28"/>
          <w:lang w:eastAsia="ru-RU"/>
        </w:rPr>
        <w:t>ть</w:t>
      </w:r>
      <w:r w:rsidRPr="00661A71">
        <w:rPr>
          <w:rFonts w:ascii="Times New Roman" w:eastAsia="Times New Roman" w:hAnsi="Times New Roman"/>
          <w:bCs/>
          <w:sz w:val="28"/>
          <w:szCs w:val="28"/>
          <w:lang w:eastAsia="ru-RU"/>
        </w:rPr>
        <w:t xml:space="preserve"> оборудовани</w:t>
      </w:r>
      <w:r w:rsidR="0096663B">
        <w:rPr>
          <w:rFonts w:ascii="Times New Roman" w:eastAsia="Times New Roman" w:hAnsi="Times New Roman"/>
          <w:bCs/>
          <w:sz w:val="28"/>
          <w:szCs w:val="28"/>
          <w:lang w:eastAsia="ru-RU"/>
        </w:rPr>
        <w:t>е</w:t>
      </w:r>
      <w:r w:rsidRPr="00661A71">
        <w:rPr>
          <w:rFonts w:ascii="Times New Roman" w:eastAsia="Times New Roman" w:hAnsi="Times New Roman"/>
          <w:bCs/>
          <w:sz w:val="28"/>
          <w:szCs w:val="28"/>
          <w:lang w:eastAsia="ru-RU"/>
        </w:rPr>
        <w:t>, приспособлени</w:t>
      </w:r>
      <w:r w:rsidR="0096663B">
        <w:rPr>
          <w:rFonts w:ascii="Times New Roman" w:eastAsia="Times New Roman" w:hAnsi="Times New Roman"/>
          <w:bCs/>
          <w:sz w:val="28"/>
          <w:szCs w:val="28"/>
          <w:lang w:eastAsia="ru-RU"/>
        </w:rPr>
        <w:t>я</w:t>
      </w:r>
      <w:r w:rsidRPr="00661A71">
        <w:rPr>
          <w:rFonts w:ascii="Times New Roman" w:eastAsia="Times New Roman" w:hAnsi="Times New Roman"/>
          <w:bCs/>
          <w:sz w:val="28"/>
          <w:szCs w:val="28"/>
          <w:lang w:eastAsia="ru-RU"/>
        </w:rPr>
        <w:t xml:space="preserve"> и инструмент</w:t>
      </w:r>
      <w:r w:rsidR="0096663B">
        <w:rPr>
          <w:rFonts w:ascii="Times New Roman" w:eastAsia="Times New Roman" w:hAnsi="Times New Roman"/>
          <w:bCs/>
          <w:sz w:val="28"/>
          <w:szCs w:val="28"/>
          <w:lang w:eastAsia="ru-RU"/>
        </w:rPr>
        <w:t>ы</w:t>
      </w:r>
      <w:r w:rsidRPr="00661A71">
        <w:rPr>
          <w:rFonts w:ascii="Times New Roman" w:eastAsia="Times New Roman" w:hAnsi="Times New Roman"/>
          <w:bCs/>
          <w:sz w:val="28"/>
          <w:szCs w:val="28"/>
          <w:lang w:eastAsia="ru-RU"/>
        </w:rPr>
        <w:t xml:space="preserve"> для обеспечения производства сварных соединений с заданными свойствами</w:t>
      </w:r>
      <w:r>
        <w:rPr>
          <w:rFonts w:ascii="Times New Roman" w:eastAsia="Times New Roman" w:hAnsi="Times New Roman"/>
          <w:bCs/>
          <w:sz w:val="28"/>
          <w:szCs w:val="28"/>
          <w:lang w:eastAsia="ru-RU"/>
        </w:rPr>
        <w:t xml:space="preserve">, </w:t>
      </w:r>
      <w:r w:rsidRPr="00661A71">
        <w:rPr>
          <w:rFonts w:ascii="Times New Roman" w:eastAsia="Times New Roman" w:hAnsi="Times New Roman"/>
          <w:bCs/>
          <w:sz w:val="28"/>
          <w:szCs w:val="28"/>
          <w:lang w:eastAsia="ru-RU"/>
        </w:rPr>
        <w:t>хранени</w:t>
      </w:r>
      <w:r w:rsidR="0096663B">
        <w:rPr>
          <w:rFonts w:ascii="Times New Roman" w:eastAsia="Times New Roman" w:hAnsi="Times New Roman"/>
          <w:bCs/>
          <w:sz w:val="28"/>
          <w:szCs w:val="28"/>
          <w:lang w:eastAsia="ru-RU"/>
        </w:rPr>
        <w:t>ть</w:t>
      </w:r>
      <w:r w:rsidRPr="00661A71">
        <w:rPr>
          <w:rFonts w:ascii="Times New Roman" w:eastAsia="Times New Roman" w:hAnsi="Times New Roman"/>
          <w:bCs/>
          <w:sz w:val="28"/>
          <w:szCs w:val="28"/>
          <w:lang w:eastAsia="ru-RU"/>
        </w:rPr>
        <w:t xml:space="preserve"> и использова</w:t>
      </w:r>
      <w:r w:rsidR="0096663B">
        <w:rPr>
          <w:rFonts w:ascii="Times New Roman" w:eastAsia="Times New Roman" w:hAnsi="Times New Roman"/>
          <w:bCs/>
          <w:sz w:val="28"/>
          <w:szCs w:val="28"/>
          <w:lang w:eastAsia="ru-RU"/>
        </w:rPr>
        <w:t>ть</w:t>
      </w:r>
      <w:r w:rsidRPr="00661A71">
        <w:rPr>
          <w:rFonts w:ascii="Times New Roman" w:eastAsia="Times New Roman" w:hAnsi="Times New Roman"/>
          <w:bCs/>
          <w:sz w:val="28"/>
          <w:szCs w:val="28"/>
          <w:lang w:eastAsia="ru-RU"/>
        </w:rPr>
        <w:t xml:space="preserve"> сварочн</w:t>
      </w:r>
      <w:r w:rsidR="0096663B">
        <w:rPr>
          <w:rFonts w:ascii="Times New Roman" w:eastAsia="Times New Roman" w:hAnsi="Times New Roman"/>
          <w:bCs/>
          <w:sz w:val="28"/>
          <w:szCs w:val="28"/>
          <w:lang w:eastAsia="ru-RU"/>
        </w:rPr>
        <w:t>ую</w:t>
      </w:r>
      <w:r w:rsidRPr="00661A71">
        <w:rPr>
          <w:rFonts w:ascii="Times New Roman" w:eastAsia="Times New Roman" w:hAnsi="Times New Roman"/>
          <w:bCs/>
          <w:sz w:val="28"/>
          <w:szCs w:val="28"/>
          <w:lang w:eastAsia="ru-RU"/>
        </w:rPr>
        <w:t xml:space="preserve"> аппаратур</w:t>
      </w:r>
      <w:r w:rsidR="0096663B">
        <w:rPr>
          <w:rFonts w:ascii="Times New Roman" w:eastAsia="Times New Roman" w:hAnsi="Times New Roman"/>
          <w:bCs/>
          <w:sz w:val="28"/>
          <w:szCs w:val="28"/>
          <w:lang w:eastAsia="ru-RU"/>
        </w:rPr>
        <w:t>у</w:t>
      </w:r>
      <w:r w:rsidRPr="00661A71">
        <w:rPr>
          <w:rFonts w:ascii="Times New Roman" w:eastAsia="Times New Roman" w:hAnsi="Times New Roman"/>
          <w:bCs/>
          <w:sz w:val="28"/>
          <w:szCs w:val="28"/>
          <w:lang w:eastAsia="ru-RU"/>
        </w:rPr>
        <w:t xml:space="preserve"> и инструмент</w:t>
      </w:r>
      <w:r w:rsidR="0096663B">
        <w:rPr>
          <w:rFonts w:ascii="Times New Roman" w:eastAsia="Times New Roman" w:hAnsi="Times New Roman"/>
          <w:bCs/>
          <w:sz w:val="28"/>
          <w:szCs w:val="28"/>
          <w:lang w:eastAsia="ru-RU"/>
        </w:rPr>
        <w:t>ы</w:t>
      </w:r>
      <w:r w:rsidRPr="00661A71">
        <w:rPr>
          <w:rFonts w:ascii="Times New Roman" w:eastAsia="Times New Roman" w:hAnsi="Times New Roman"/>
          <w:bCs/>
          <w:sz w:val="28"/>
          <w:szCs w:val="28"/>
          <w:lang w:eastAsia="ru-RU"/>
        </w:rPr>
        <w:t xml:space="preserve"> в ходе производственного процесса</w:t>
      </w:r>
      <w:r>
        <w:rPr>
          <w:rFonts w:ascii="Times New Roman" w:eastAsia="Times New Roman" w:hAnsi="Times New Roman"/>
          <w:bCs/>
          <w:sz w:val="28"/>
          <w:szCs w:val="28"/>
          <w:lang w:eastAsia="ru-RU"/>
        </w:rPr>
        <w:t xml:space="preserve">, </w:t>
      </w:r>
      <w:r w:rsidR="0096663B" w:rsidRPr="00661A71">
        <w:rPr>
          <w:rFonts w:ascii="Times New Roman" w:eastAsia="Times New Roman" w:hAnsi="Times New Roman"/>
          <w:bCs/>
          <w:sz w:val="28"/>
          <w:szCs w:val="28"/>
          <w:lang w:eastAsia="ru-RU"/>
        </w:rPr>
        <w:t>организ</w:t>
      </w:r>
      <w:r w:rsidR="0096663B">
        <w:rPr>
          <w:rFonts w:ascii="Times New Roman" w:eastAsia="Times New Roman" w:hAnsi="Times New Roman"/>
          <w:bCs/>
          <w:sz w:val="28"/>
          <w:szCs w:val="28"/>
          <w:lang w:eastAsia="ru-RU"/>
        </w:rPr>
        <w:t xml:space="preserve">овывать </w:t>
      </w:r>
      <w:r w:rsidRPr="00661A71">
        <w:rPr>
          <w:rFonts w:ascii="Times New Roman" w:eastAsia="Times New Roman" w:hAnsi="Times New Roman"/>
          <w:bCs/>
          <w:sz w:val="28"/>
          <w:szCs w:val="28"/>
          <w:lang w:eastAsia="ru-RU"/>
        </w:rPr>
        <w:t>безопасного выполнения сварочных работ на рабочем месте в соответствии с санитарно-техническими требованиями и требованиями охраны труда.</w:t>
      </w:r>
    </w:p>
    <w:p w:rsidR="00661A71" w:rsidRDefault="00346544" w:rsidP="0021793A">
      <w:pPr>
        <w:spacing w:after="0" w:line="240" w:lineRule="auto"/>
        <w:ind w:firstLine="567"/>
        <w:jc w:val="both"/>
        <w:rPr>
          <w:rFonts w:ascii="Times New Roman" w:eastAsia="Times New Roman" w:hAnsi="Times New Roman"/>
          <w:bCs/>
          <w:sz w:val="28"/>
          <w:szCs w:val="28"/>
          <w:lang w:eastAsia="ru-RU"/>
        </w:rPr>
      </w:pPr>
      <w:r w:rsidRPr="00346544">
        <w:rPr>
          <w:rFonts w:ascii="Times New Roman" w:eastAsia="Times New Roman" w:hAnsi="Times New Roman"/>
          <w:b/>
          <w:bCs/>
          <w:sz w:val="28"/>
          <w:szCs w:val="28"/>
          <w:lang w:eastAsia="ru-RU"/>
        </w:rPr>
        <w:t>Время, отведенное на проведение учебного занятия</w:t>
      </w:r>
      <w:r>
        <w:rPr>
          <w:rFonts w:ascii="Times New Roman" w:eastAsia="Times New Roman" w:hAnsi="Times New Roman"/>
          <w:bCs/>
          <w:sz w:val="28"/>
          <w:szCs w:val="28"/>
          <w:lang w:eastAsia="ru-RU"/>
        </w:rPr>
        <w:t>: 9</w:t>
      </w:r>
      <w:r w:rsidRPr="00346544">
        <w:rPr>
          <w:rFonts w:ascii="Times New Roman" w:eastAsia="Times New Roman" w:hAnsi="Times New Roman"/>
          <w:bCs/>
          <w:sz w:val="28"/>
          <w:szCs w:val="28"/>
          <w:lang w:eastAsia="ru-RU"/>
        </w:rPr>
        <w:t>0 минут.</w:t>
      </w:r>
    </w:p>
    <w:p w:rsidR="0021793A" w:rsidRDefault="0021793A" w:rsidP="0021793A">
      <w:pPr>
        <w:spacing w:before="240" w:after="0"/>
        <w:jc w:val="center"/>
        <w:rPr>
          <w:rFonts w:ascii="Times New Roman" w:eastAsia="Times New Roman" w:hAnsi="Times New Roman"/>
          <w:b/>
          <w:bCs/>
          <w:sz w:val="28"/>
          <w:szCs w:val="28"/>
          <w:lang w:eastAsia="ru-RU"/>
        </w:rPr>
      </w:pPr>
    </w:p>
    <w:p w:rsidR="00CC2F2D" w:rsidRDefault="00D43289" w:rsidP="0021793A">
      <w:pPr>
        <w:spacing w:before="240" w:after="0"/>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 xml:space="preserve">2. </w:t>
      </w:r>
      <w:r w:rsidR="00763CA0">
        <w:rPr>
          <w:rFonts w:ascii="Times New Roman" w:eastAsia="Times New Roman" w:hAnsi="Times New Roman"/>
          <w:b/>
          <w:bCs/>
          <w:sz w:val="28"/>
          <w:szCs w:val="28"/>
          <w:lang w:eastAsia="ru-RU"/>
        </w:rPr>
        <w:t>СТРУКТУРА ПРАКТИЧЕСКОГО ЗАНЯТИЯ</w:t>
      </w:r>
    </w:p>
    <w:p w:rsidR="00CC2F2D" w:rsidRPr="00CC2F2D" w:rsidRDefault="00CC2F2D" w:rsidP="0021793A">
      <w:pPr>
        <w:spacing w:after="0"/>
        <w:ind w:firstLine="567"/>
        <w:jc w:val="both"/>
        <w:rPr>
          <w:rFonts w:ascii="Times New Roman" w:eastAsia="Times New Roman" w:hAnsi="Times New Roman"/>
          <w:b/>
          <w:bCs/>
          <w:sz w:val="28"/>
          <w:szCs w:val="28"/>
          <w:lang w:eastAsia="ru-RU"/>
        </w:rPr>
      </w:pPr>
      <w:r w:rsidRPr="00CC2F2D">
        <w:rPr>
          <w:rFonts w:ascii="Times New Roman" w:eastAsia="Times New Roman" w:hAnsi="Times New Roman"/>
          <w:b/>
          <w:bCs/>
          <w:sz w:val="28"/>
          <w:szCs w:val="28"/>
          <w:lang w:eastAsia="ru-RU"/>
        </w:rPr>
        <w:t>І. Вводный инструктаж – 15 мин</w:t>
      </w:r>
    </w:p>
    <w:p w:rsidR="00CC2F2D" w:rsidRPr="00CC2F2D" w:rsidRDefault="003C1056" w:rsidP="0021793A">
      <w:pPr>
        <w:numPr>
          <w:ilvl w:val="0"/>
          <w:numId w:val="21"/>
        </w:numPr>
        <w:spacing w:after="0"/>
        <w:ind w:left="0"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Организационная часть -</w:t>
      </w:r>
      <w:r w:rsidR="00CC2F2D" w:rsidRPr="00CC2F2D">
        <w:rPr>
          <w:rFonts w:ascii="Times New Roman" w:eastAsia="Times New Roman" w:hAnsi="Times New Roman"/>
          <w:bCs/>
          <w:sz w:val="28"/>
          <w:szCs w:val="28"/>
          <w:lang w:eastAsia="ru-RU"/>
        </w:rPr>
        <w:t>2</w:t>
      </w:r>
      <w:r>
        <w:rPr>
          <w:rFonts w:ascii="Times New Roman" w:eastAsia="Times New Roman" w:hAnsi="Times New Roman"/>
          <w:bCs/>
          <w:sz w:val="28"/>
          <w:szCs w:val="28"/>
          <w:lang w:eastAsia="ru-RU"/>
        </w:rPr>
        <w:t xml:space="preserve"> мин.</w:t>
      </w:r>
    </w:p>
    <w:p w:rsidR="00CC2F2D" w:rsidRPr="00CC2F2D" w:rsidRDefault="00CC2F2D" w:rsidP="0021793A">
      <w:pPr>
        <w:numPr>
          <w:ilvl w:val="0"/>
          <w:numId w:val="21"/>
        </w:numPr>
        <w:spacing w:after="0"/>
        <w:ind w:left="0" w:firstLine="567"/>
        <w:jc w:val="both"/>
        <w:rPr>
          <w:rFonts w:ascii="Times New Roman" w:eastAsia="Times New Roman" w:hAnsi="Times New Roman"/>
          <w:bCs/>
          <w:sz w:val="28"/>
          <w:szCs w:val="28"/>
          <w:lang w:eastAsia="ru-RU"/>
        </w:rPr>
      </w:pPr>
      <w:r w:rsidRPr="00CC2F2D">
        <w:rPr>
          <w:rFonts w:ascii="Times New Roman" w:eastAsia="Times New Roman" w:hAnsi="Times New Roman"/>
          <w:bCs/>
          <w:sz w:val="28"/>
          <w:szCs w:val="28"/>
          <w:lang w:eastAsia="ru-RU"/>
        </w:rPr>
        <w:t xml:space="preserve">Сообщение темы урока </w:t>
      </w:r>
      <w:r w:rsidR="003C1056">
        <w:rPr>
          <w:rFonts w:ascii="Times New Roman" w:eastAsia="Times New Roman" w:hAnsi="Times New Roman"/>
          <w:bCs/>
          <w:sz w:val="28"/>
          <w:szCs w:val="28"/>
          <w:lang w:eastAsia="ru-RU"/>
        </w:rPr>
        <w:t xml:space="preserve">- </w:t>
      </w:r>
      <w:r w:rsidRPr="00CC2F2D">
        <w:rPr>
          <w:rFonts w:ascii="Times New Roman" w:eastAsia="Times New Roman" w:hAnsi="Times New Roman"/>
          <w:bCs/>
          <w:sz w:val="28"/>
          <w:szCs w:val="28"/>
          <w:lang w:eastAsia="ru-RU"/>
        </w:rPr>
        <w:t>1 мин.</w:t>
      </w:r>
    </w:p>
    <w:p w:rsidR="00CC2F2D" w:rsidRPr="00CC2F2D" w:rsidRDefault="00CC2F2D" w:rsidP="0021793A">
      <w:pPr>
        <w:numPr>
          <w:ilvl w:val="0"/>
          <w:numId w:val="21"/>
        </w:numPr>
        <w:spacing w:after="0"/>
        <w:ind w:left="0" w:firstLine="567"/>
        <w:jc w:val="both"/>
        <w:rPr>
          <w:rFonts w:ascii="Times New Roman" w:eastAsia="Times New Roman" w:hAnsi="Times New Roman"/>
          <w:bCs/>
          <w:sz w:val="28"/>
          <w:szCs w:val="28"/>
          <w:lang w:eastAsia="ru-RU"/>
        </w:rPr>
      </w:pPr>
      <w:r w:rsidRPr="00CC2F2D">
        <w:rPr>
          <w:rFonts w:ascii="Times New Roman" w:eastAsia="Times New Roman" w:hAnsi="Times New Roman"/>
          <w:bCs/>
          <w:sz w:val="28"/>
          <w:szCs w:val="28"/>
          <w:lang w:eastAsia="ru-RU"/>
        </w:rPr>
        <w:t>Формирование целей и задач урока – 2 мин</w:t>
      </w:r>
      <w:r w:rsidR="003C1056">
        <w:rPr>
          <w:rFonts w:ascii="Times New Roman" w:eastAsia="Times New Roman" w:hAnsi="Times New Roman"/>
          <w:bCs/>
          <w:sz w:val="28"/>
          <w:szCs w:val="28"/>
          <w:lang w:eastAsia="ru-RU"/>
        </w:rPr>
        <w:t>.</w:t>
      </w:r>
    </w:p>
    <w:p w:rsidR="00CC2F2D" w:rsidRPr="00CC2F2D" w:rsidRDefault="00CC2F2D" w:rsidP="0021793A">
      <w:pPr>
        <w:numPr>
          <w:ilvl w:val="0"/>
          <w:numId w:val="21"/>
        </w:numPr>
        <w:spacing w:after="0"/>
        <w:ind w:left="0" w:firstLine="567"/>
        <w:jc w:val="both"/>
        <w:rPr>
          <w:rFonts w:ascii="Times New Roman" w:eastAsia="Times New Roman" w:hAnsi="Times New Roman"/>
          <w:bCs/>
          <w:sz w:val="28"/>
          <w:szCs w:val="28"/>
          <w:lang w:eastAsia="ru-RU"/>
        </w:rPr>
      </w:pPr>
      <w:r w:rsidRPr="00CC2F2D">
        <w:rPr>
          <w:rFonts w:ascii="Times New Roman" w:eastAsia="Times New Roman" w:hAnsi="Times New Roman"/>
          <w:bCs/>
          <w:sz w:val="28"/>
          <w:szCs w:val="28"/>
          <w:lang w:eastAsia="ru-RU"/>
        </w:rPr>
        <w:t>Актуализация опорных знаний</w:t>
      </w:r>
      <w:r w:rsidRPr="00CC2F2D">
        <w:t xml:space="preserve">. </w:t>
      </w:r>
      <w:r w:rsidRPr="00CC2F2D">
        <w:rPr>
          <w:rFonts w:ascii="Times New Roman" w:eastAsia="Times New Roman" w:hAnsi="Times New Roman"/>
          <w:bCs/>
          <w:sz w:val="28"/>
          <w:szCs w:val="28"/>
          <w:lang w:eastAsia="ru-RU"/>
        </w:rPr>
        <w:t>Корректировка пробелов – 5 мин</w:t>
      </w:r>
      <w:r w:rsidR="003C1056">
        <w:rPr>
          <w:rFonts w:ascii="Times New Roman" w:eastAsia="Times New Roman" w:hAnsi="Times New Roman"/>
          <w:bCs/>
          <w:sz w:val="28"/>
          <w:szCs w:val="28"/>
          <w:lang w:eastAsia="ru-RU"/>
        </w:rPr>
        <w:t>.</w:t>
      </w:r>
    </w:p>
    <w:p w:rsidR="00CC2F2D" w:rsidRPr="00CC2F2D" w:rsidRDefault="00CC2F2D" w:rsidP="0021793A">
      <w:pPr>
        <w:numPr>
          <w:ilvl w:val="0"/>
          <w:numId w:val="21"/>
        </w:numPr>
        <w:spacing w:after="0"/>
        <w:ind w:left="0" w:firstLine="567"/>
        <w:jc w:val="both"/>
        <w:rPr>
          <w:rFonts w:ascii="Times New Roman" w:eastAsia="Times New Roman" w:hAnsi="Times New Roman"/>
          <w:bCs/>
          <w:sz w:val="28"/>
          <w:szCs w:val="28"/>
          <w:lang w:eastAsia="ru-RU"/>
        </w:rPr>
      </w:pPr>
      <w:r w:rsidRPr="00CC2F2D">
        <w:rPr>
          <w:rFonts w:ascii="Times New Roman" w:eastAsia="Times New Roman" w:hAnsi="Times New Roman"/>
          <w:bCs/>
          <w:sz w:val="28"/>
          <w:szCs w:val="28"/>
          <w:lang w:eastAsia="ru-RU"/>
        </w:rPr>
        <w:t>Инструктаж по технике безопасности- 5 мин.</w:t>
      </w:r>
    </w:p>
    <w:p w:rsidR="00CC2F2D" w:rsidRPr="00CC2F2D" w:rsidRDefault="00CC2F2D" w:rsidP="0021793A">
      <w:pPr>
        <w:spacing w:after="0"/>
        <w:ind w:firstLine="567"/>
        <w:jc w:val="both"/>
        <w:rPr>
          <w:rFonts w:ascii="Times New Roman" w:eastAsia="Times New Roman" w:hAnsi="Times New Roman"/>
          <w:b/>
          <w:bCs/>
          <w:sz w:val="28"/>
          <w:szCs w:val="28"/>
          <w:lang w:eastAsia="ru-RU"/>
        </w:rPr>
      </w:pPr>
      <w:r w:rsidRPr="00CC2F2D">
        <w:rPr>
          <w:rFonts w:ascii="Times New Roman" w:eastAsia="Times New Roman" w:hAnsi="Times New Roman"/>
          <w:b/>
          <w:bCs/>
          <w:sz w:val="28"/>
          <w:szCs w:val="28"/>
          <w:lang w:eastAsia="ru-RU"/>
        </w:rPr>
        <w:t>II. Текущий инструктаж – 60 мин</w:t>
      </w:r>
    </w:p>
    <w:p w:rsidR="00CC2F2D" w:rsidRPr="00CC2F2D" w:rsidRDefault="00CC2F2D" w:rsidP="0021793A">
      <w:pPr>
        <w:numPr>
          <w:ilvl w:val="0"/>
          <w:numId w:val="22"/>
        </w:numPr>
        <w:spacing w:after="0"/>
        <w:ind w:left="0" w:firstLine="567"/>
        <w:jc w:val="both"/>
        <w:rPr>
          <w:rFonts w:ascii="Times New Roman" w:eastAsia="Times New Roman" w:hAnsi="Times New Roman"/>
          <w:bCs/>
          <w:sz w:val="28"/>
          <w:szCs w:val="28"/>
          <w:lang w:eastAsia="ru-RU"/>
        </w:rPr>
      </w:pPr>
      <w:r w:rsidRPr="00CC2F2D">
        <w:rPr>
          <w:rFonts w:ascii="Times New Roman" w:eastAsia="Times New Roman" w:hAnsi="Times New Roman"/>
          <w:bCs/>
          <w:sz w:val="28"/>
          <w:szCs w:val="28"/>
          <w:lang w:eastAsia="ru-RU"/>
        </w:rPr>
        <w:t>Самостоятельная работа студентов</w:t>
      </w:r>
      <w:r w:rsidR="003C1056">
        <w:rPr>
          <w:rFonts w:ascii="Times New Roman" w:eastAsia="Times New Roman" w:hAnsi="Times New Roman"/>
          <w:bCs/>
          <w:sz w:val="28"/>
          <w:szCs w:val="28"/>
          <w:lang w:eastAsia="ru-RU"/>
        </w:rPr>
        <w:t>.</w:t>
      </w:r>
    </w:p>
    <w:p w:rsidR="00CC2F2D" w:rsidRPr="00CC2F2D" w:rsidRDefault="00CC2F2D" w:rsidP="0021793A">
      <w:pPr>
        <w:numPr>
          <w:ilvl w:val="0"/>
          <w:numId w:val="22"/>
        </w:numPr>
        <w:spacing w:after="0"/>
        <w:ind w:left="0" w:firstLine="567"/>
        <w:jc w:val="both"/>
        <w:rPr>
          <w:rFonts w:ascii="Times New Roman" w:eastAsia="Times New Roman" w:hAnsi="Times New Roman"/>
          <w:bCs/>
          <w:sz w:val="28"/>
          <w:szCs w:val="28"/>
          <w:lang w:eastAsia="ru-RU"/>
        </w:rPr>
      </w:pPr>
      <w:r w:rsidRPr="00CC2F2D">
        <w:rPr>
          <w:rFonts w:ascii="Times New Roman" w:eastAsia="Times New Roman" w:hAnsi="Times New Roman"/>
          <w:bCs/>
          <w:sz w:val="28"/>
          <w:szCs w:val="28"/>
          <w:lang w:eastAsia="ru-RU"/>
        </w:rPr>
        <w:t>Целевые обходы</w:t>
      </w:r>
      <w:r w:rsidR="003C1056">
        <w:rPr>
          <w:rFonts w:ascii="Times New Roman" w:eastAsia="Times New Roman" w:hAnsi="Times New Roman"/>
          <w:bCs/>
          <w:sz w:val="28"/>
          <w:szCs w:val="28"/>
          <w:lang w:eastAsia="ru-RU"/>
        </w:rPr>
        <w:t>.</w:t>
      </w:r>
    </w:p>
    <w:p w:rsidR="00CC2F2D" w:rsidRPr="00CC2F2D" w:rsidRDefault="00CC2F2D" w:rsidP="0021793A">
      <w:pPr>
        <w:spacing w:after="0"/>
        <w:ind w:firstLine="567"/>
        <w:jc w:val="both"/>
        <w:rPr>
          <w:rFonts w:ascii="Times New Roman" w:eastAsia="Times New Roman" w:hAnsi="Times New Roman"/>
          <w:b/>
          <w:bCs/>
          <w:sz w:val="28"/>
          <w:szCs w:val="28"/>
          <w:lang w:eastAsia="ru-RU"/>
        </w:rPr>
      </w:pPr>
      <w:r w:rsidRPr="00CC2F2D">
        <w:rPr>
          <w:rFonts w:ascii="Times New Roman" w:eastAsia="Times New Roman" w:hAnsi="Times New Roman"/>
          <w:b/>
          <w:sz w:val="28"/>
          <w:szCs w:val="28"/>
          <w:lang w:eastAsia="ru-RU"/>
        </w:rPr>
        <w:t>ІІІ. Заключительный инструктаж - 15 мин</w:t>
      </w:r>
    </w:p>
    <w:p w:rsidR="004C2EB2" w:rsidRPr="004C2EB2" w:rsidRDefault="00D43289" w:rsidP="0021793A">
      <w:pPr>
        <w:spacing w:before="240" w:after="0"/>
        <w:ind w:firstLine="567"/>
        <w:jc w:val="center"/>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lastRenderedPageBreak/>
        <w:t xml:space="preserve">3. </w:t>
      </w:r>
      <w:r w:rsidR="00763CA0" w:rsidRPr="004C2EB2">
        <w:rPr>
          <w:rFonts w:ascii="Times New Roman" w:eastAsia="Times New Roman" w:hAnsi="Times New Roman"/>
          <w:b/>
          <w:bCs/>
          <w:sz w:val="28"/>
          <w:szCs w:val="28"/>
          <w:lang w:eastAsia="ru-RU"/>
        </w:rPr>
        <w:t>ХОД УРОКА</w:t>
      </w:r>
    </w:p>
    <w:p w:rsidR="004C2EB2" w:rsidRPr="00355998" w:rsidRDefault="004C2EB2" w:rsidP="0021793A">
      <w:pPr>
        <w:spacing w:after="0"/>
        <w:ind w:firstLine="567"/>
        <w:jc w:val="both"/>
        <w:rPr>
          <w:rFonts w:ascii="Times New Roman" w:eastAsia="Times New Roman" w:hAnsi="Times New Roman"/>
          <w:b/>
          <w:bCs/>
          <w:sz w:val="28"/>
          <w:szCs w:val="28"/>
          <w:lang w:eastAsia="ru-RU"/>
        </w:rPr>
      </w:pPr>
      <w:r w:rsidRPr="00355998">
        <w:rPr>
          <w:rFonts w:ascii="Times New Roman" w:eastAsia="Times New Roman" w:hAnsi="Times New Roman"/>
          <w:b/>
          <w:bCs/>
          <w:sz w:val="28"/>
          <w:szCs w:val="28"/>
          <w:lang w:eastAsia="ru-RU"/>
        </w:rPr>
        <w:t xml:space="preserve">І. Вводный инструктаж – </w:t>
      </w:r>
      <w:r w:rsidR="00CC2F2D">
        <w:rPr>
          <w:rFonts w:ascii="Times New Roman" w:eastAsia="Times New Roman" w:hAnsi="Times New Roman"/>
          <w:b/>
          <w:bCs/>
          <w:sz w:val="28"/>
          <w:szCs w:val="28"/>
          <w:lang w:eastAsia="ru-RU"/>
        </w:rPr>
        <w:t>15</w:t>
      </w:r>
      <w:r w:rsidR="00407D6A" w:rsidRPr="00355998">
        <w:rPr>
          <w:rFonts w:ascii="Times New Roman" w:eastAsia="Times New Roman" w:hAnsi="Times New Roman"/>
          <w:b/>
          <w:bCs/>
          <w:sz w:val="28"/>
          <w:szCs w:val="28"/>
          <w:lang w:eastAsia="ru-RU"/>
        </w:rPr>
        <w:t xml:space="preserve"> мин</w:t>
      </w:r>
    </w:p>
    <w:p w:rsidR="004C2EB2" w:rsidRPr="004C2EB2" w:rsidRDefault="003C1056" w:rsidP="0021793A">
      <w:pPr>
        <w:spacing w:after="0"/>
        <w:ind w:firstLine="567"/>
        <w:jc w:val="both"/>
        <w:rPr>
          <w:rFonts w:ascii="Times New Roman" w:eastAsia="Times New Roman" w:hAnsi="Times New Roman"/>
          <w:bCs/>
          <w:sz w:val="28"/>
          <w:szCs w:val="28"/>
          <w:u w:val="single"/>
          <w:lang w:eastAsia="ru-RU"/>
        </w:rPr>
      </w:pPr>
      <w:r>
        <w:rPr>
          <w:rFonts w:ascii="Times New Roman" w:eastAsia="Times New Roman" w:hAnsi="Times New Roman"/>
          <w:bCs/>
          <w:sz w:val="28"/>
          <w:szCs w:val="28"/>
          <w:u w:val="single"/>
          <w:lang w:eastAsia="ru-RU"/>
        </w:rPr>
        <w:t xml:space="preserve">Организационная часть – </w:t>
      </w:r>
      <w:r w:rsidR="00CC2F2D">
        <w:rPr>
          <w:rFonts w:ascii="Times New Roman" w:eastAsia="Times New Roman" w:hAnsi="Times New Roman"/>
          <w:bCs/>
          <w:sz w:val="28"/>
          <w:szCs w:val="28"/>
          <w:u w:val="single"/>
          <w:lang w:eastAsia="ru-RU"/>
        </w:rPr>
        <w:t>2</w:t>
      </w:r>
      <w:r>
        <w:rPr>
          <w:rFonts w:ascii="Times New Roman" w:eastAsia="Times New Roman" w:hAnsi="Times New Roman"/>
          <w:bCs/>
          <w:sz w:val="28"/>
          <w:szCs w:val="28"/>
          <w:u w:val="single"/>
          <w:lang w:eastAsia="ru-RU"/>
        </w:rPr>
        <w:t xml:space="preserve"> мин.</w:t>
      </w:r>
    </w:p>
    <w:p w:rsidR="004C2EB2" w:rsidRPr="004C2EB2" w:rsidRDefault="004C2EB2" w:rsidP="0021793A">
      <w:pPr>
        <w:numPr>
          <w:ilvl w:val="0"/>
          <w:numId w:val="18"/>
        </w:numPr>
        <w:spacing w:after="0"/>
        <w:ind w:left="0" w:firstLine="567"/>
        <w:jc w:val="both"/>
        <w:rPr>
          <w:rFonts w:ascii="Times New Roman" w:eastAsia="Times New Roman" w:hAnsi="Times New Roman"/>
          <w:bCs/>
          <w:sz w:val="28"/>
          <w:szCs w:val="28"/>
          <w:lang w:eastAsia="ru-RU"/>
        </w:rPr>
      </w:pPr>
      <w:r w:rsidRPr="004C2EB2">
        <w:rPr>
          <w:rFonts w:ascii="Times New Roman" w:eastAsia="Times New Roman" w:hAnsi="Times New Roman"/>
          <w:bCs/>
          <w:sz w:val="28"/>
          <w:szCs w:val="28"/>
          <w:lang w:eastAsia="ru-RU"/>
        </w:rPr>
        <w:t xml:space="preserve">Приветствие, проверка явки </w:t>
      </w:r>
      <w:r w:rsidR="003D4AFD">
        <w:rPr>
          <w:rFonts w:ascii="Times New Roman" w:eastAsia="Times New Roman" w:hAnsi="Times New Roman"/>
          <w:bCs/>
          <w:sz w:val="28"/>
          <w:szCs w:val="28"/>
          <w:lang w:eastAsia="ru-RU"/>
        </w:rPr>
        <w:t>студентов.</w:t>
      </w:r>
    </w:p>
    <w:p w:rsidR="004C2EB2" w:rsidRPr="004C2EB2" w:rsidRDefault="004C2EB2" w:rsidP="0021793A">
      <w:pPr>
        <w:numPr>
          <w:ilvl w:val="0"/>
          <w:numId w:val="18"/>
        </w:numPr>
        <w:spacing w:after="0"/>
        <w:ind w:left="0" w:firstLine="567"/>
        <w:jc w:val="both"/>
        <w:rPr>
          <w:rFonts w:ascii="Times New Roman" w:eastAsia="Times New Roman" w:hAnsi="Times New Roman"/>
          <w:bCs/>
          <w:sz w:val="28"/>
          <w:szCs w:val="28"/>
          <w:lang w:eastAsia="ru-RU"/>
        </w:rPr>
      </w:pPr>
      <w:r w:rsidRPr="004C2EB2">
        <w:rPr>
          <w:rFonts w:ascii="Times New Roman" w:eastAsia="Times New Roman" w:hAnsi="Times New Roman"/>
          <w:bCs/>
          <w:sz w:val="28"/>
          <w:szCs w:val="28"/>
          <w:lang w:eastAsia="ru-RU"/>
        </w:rPr>
        <w:t>Проверка внешнего вида и с</w:t>
      </w:r>
      <w:r>
        <w:rPr>
          <w:rFonts w:ascii="Times New Roman" w:eastAsia="Times New Roman" w:hAnsi="Times New Roman"/>
          <w:bCs/>
          <w:sz w:val="28"/>
          <w:szCs w:val="28"/>
          <w:lang w:eastAsia="ru-RU"/>
        </w:rPr>
        <w:t>анитарного состояния спецодежды</w:t>
      </w:r>
      <w:r w:rsidR="003D4AFD">
        <w:rPr>
          <w:rFonts w:ascii="Times New Roman" w:eastAsia="Times New Roman" w:hAnsi="Times New Roman"/>
          <w:bCs/>
          <w:sz w:val="28"/>
          <w:szCs w:val="28"/>
          <w:lang w:eastAsia="ru-RU"/>
        </w:rPr>
        <w:t>.</w:t>
      </w:r>
    </w:p>
    <w:p w:rsidR="004C2EB2" w:rsidRDefault="004C2EB2" w:rsidP="0021793A">
      <w:pPr>
        <w:numPr>
          <w:ilvl w:val="0"/>
          <w:numId w:val="18"/>
        </w:numPr>
        <w:spacing w:after="0"/>
        <w:ind w:left="0" w:firstLine="567"/>
        <w:jc w:val="both"/>
        <w:rPr>
          <w:rFonts w:ascii="Times New Roman" w:eastAsia="Times New Roman" w:hAnsi="Times New Roman"/>
          <w:bCs/>
          <w:sz w:val="28"/>
          <w:szCs w:val="28"/>
          <w:lang w:eastAsia="ru-RU"/>
        </w:rPr>
      </w:pPr>
      <w:r w:rsidRPr="004C2EB2">
        <w:rPr>
          <w:rFonts w:ascii="Times New Roman" w:eastAsia="Times New Roman" w:hAnsi="Times New Roman"/>
          <w:bCs/>
          <w:sz w:val="28"/>
          <w:szCs w:val="28"/>
          <w:lang w:eastAsia="ru-RU"/>
        </w:rPr>
        <w:t>Организация внимания и готовности обучающихся к уроку</w:t>
      </w:r>
      <w:r>
        <w:rPr>
          <w:rFonts w:ascii="Times New Roman" w:eastAsia="Times New Roman" w:hAnsi="Times New Roman"/>
          <w:bCs/>
          <w:sz w:val="28"/>
          <w:szCs w:val="28"/>
          <w:lang w:eastAsia="ru-RU"/>
        </w:rPr>
        <w:t>.</w:t>
      </w:r>
    </w:p>
    <w:p w:rsidR="004C2EB2" w:rsidRDefault="00407D6A" w:rsidP="0021793A">
      <w:pPr>
        <w:spacing w:after="0"/>
        <w:ind w:firstLine="567"/>
        <w:jc w:val="both"/>
        <w:rPr>
          <w:rFonts w:ascii="Times New Roman" w:eastAsia="Times New Roman" w:hAnsi="Times New Roman"/>
          <w:bCs/>
          <w:sz w:val="28"/>
          <w:szCs w:val="28"/>
          <w:lang w:eastAsia="ru-RU"/>
        </w:rPr>
      </w:pPr>
      <w:r w:rsidRPr="00407D6A">
        <w:rPr>
          <w:rFonts w:ascii="Times New Roman" w:eastAsia="Times New Roman" w:hAnsi="Times New Roman"/>
          <w:bCs/>
          <w:sz w:val="28"/>
          <w:szCs w:val="28"/>
          <w:u w:val="single"/>
          <w:lang w:eastAsia="ru-RU"/>
        </w:rPr>
        <w:t>Сообщение темы</w:t>
      </w:r>
      <w:r>
        <w:rPr>
          <w:rFonts w:ascii="Times New Roman" w:eastAsia="Times New Roman" w:hAnsi="Times New Roman"/>
          <w:bCs/>
          <w:sz w:val="28"/>
          <w:szCs w:val="28"/>
          <w:u w:val="single"/>
          <w:lang w:eastAsia="ru-RU"/>
        </w:rPr>
        <w:t xml:space="preserve"> урока</w:t>
      </w:r>
      <w:r w:rsidR="003D4AFD">
        <w:rPr>
          <w:rFonts w:ascii="Times New Roman" w:eastAsia="Times New Roman" w:hAnsi="Times New Roman"/>
          <w:bCs/>
          <w:sz w:val="28"/>
          <w:szCs w:val="28"/>
          <w:u w:val="single"/>
          <w:lang w:eastAsia="ru-RU"/>
        </w:rPr>
        <w:t xml:space="preserve"> 1 мин</w:t>
      </w:r>
      <w:r>
        <w:rPr>
          <w:rFonts w:ascii="Times New Roman" w:eastAsia="Times New Roman" w:hAnsi="Times New Roman"/>
          <w:bCs/>
          <w:sz w:val="28"/>
          <w:szCs w:val="28"/>
          <w:u w:val="single"/>
          <w:lang w:eastAsia="ru-RU"/>
        </w:rPr>
        <w:t>.</w:t>
      </w:r>
      <w:r w:rsidRPr="00407D6A">
        <w:rPr>
          <w:rFonts w:ascii="Times New Roman" w:eastAsia="Times New Roman" w:hAnsi="Times New Roman"/>
          <w:bCs/>
          <w:sz w:val="28"/>
          <w:szCs w:val="28"/>
          <w:u w:val="single"/>
          <w:lang w:eastAsia="ru-RU"/>
        </w:rPr>
        <w:t xml:space="preserve"> </w:t>
      </w:r>
    </w:p>
    <w:p w:rsidR="00407D6A" w:rsidRDefault="00407D6A" w:rsidP="0021793A">
      <w:pPr>
        <w:spacing w:after="0"/>
        <w:ind w:firstLine="567"/>
        <w:jc w:val="both"/>
        <w:rPr>
          <w:rFonts w:ascii="Times New Roman" w:eastAsia="Times New Roman" w:hAnsi="Times New Roman"/>
          <w:bCs/>
          <w:sz w:val="28"/>
          <w:szCs w:val="28"/>
          <w:lang w:eastAsia="ru-RU"/>
        </w:rPr>
      </w:pPr>
      <w:r w:rsidRPr="00407D6A">
        <w:rPr>
          <w:rFonts w:ascii="Times New Roman" w:eastAsia="Times New Roman" w:hAnsi="Times New Roman"/>
          <w:bCs/>
          <w:sz w:val="28"/>
          <w:szCs w:val="28"/>
          <w:lang w:eastAsia="ru-RU"/>
        </w:rPr>
        <w:t xml:space="preserve">Сегодня на уроке мы с вами будем выполнять </w:t>
      </w:r>
      <w:r w:rsidR="003D4AFD">
        <w:rPr>
          <w:rFonts w:ascii="Times New Roman" w:eastAsia="Times New Roman" w:hAnsi="Times New Roman"/>
          <w:bCs/>
          <w:sz w:val="28"/>
          <w:szCs w:val="28"/>
          <w:lang w:eastAsia="ru-RU"/>
        </w:rPr>
        <w:t>с</w:t>
      </w:r>
      <w:r w:rsidRPr="00407D6A">
        <w:rPr>
          <w:rFonts w:ascii="Times New Roman" w:eastAsia="Times New Roman" w:hAnsi="Times New Roman"/>
          <w:bCs/>
          <w:sz w:val="28"/>
          <w:szCs w:val="28"/>
          <w:lang w:eastAsia="ru-RU"/>
        </w:rPr>
        <w:t xml:space="preserve">варку </w:t>
      </w:r>
      <w:r w:rsidR="003D4AFD">
        <w:rPr>
          <w:rFonts w:ascii="Times New Roman" w:eastAsia="Times New Roman" w:hAnsi="Times New Roman"/>
          <w:bCs/>
          <w:sz w:val="28"/>
          <w:szCs w:val="28"/>
          <w:lang w:eastAsia="ru-RU"/>
        </w:rPr>
        <w:t xml:space="preserve">конструкции </w:t>
      </w:r>
      <w:r w:rsidRPr="00407D6A">
        <w:rPr>
          <w:rFonts w:ascii="Times New Roman" w:eastAsia="Times New Roman" w:hAnsi="Times New Roman"/>
          <w:bCs/>
          <w:sz w:val="28"/>
          <w:szCs w:val="28"/>
          <w:lang w:eastAsia="ru-RU"/>
        </w:rPr>
        <w:t>из листово</w:t>
      </w:r>
      <w:r w:rsidR="00493521">
        <w:rPr>
          <w:rFonts w:ascii="Times New Roman" w:eastAsia="Times New Roman" w:hAnsi="Times New Roman"/>
          <w:bCs/>
          <w:sz w:val="28"/>
          <w:szCs w:val="28"/>
          <w:lang w:eastAsia="ru-RU"/>
        </w:rPr>
        <w:t>й</w:t>
      </w:r>
      <w:r w:rsidRPr="00407D6A">
        <w:rPr>
          <w:rFonts w:ascii="Times New Roman" w:eastAsia="Times New Roman" w:hAnsi="Times New Roman"/>
          <w:bCs/>
          <w:sz w:val="28"/>
          <w:szCs w:val="28"/>
          <w:lang w:eastAsia="ru-RU"/>
        </w:rPr>
        <w:t xml:space="preserve"> </w:t>
      </w:r>
      <w:r w:rsidR="00493521">
        <w:rPr>
          <w:rFonts w:ascii="Times New Roman" w:eastAsia="Times New Roman" w:hAnsi="Times New Roman"/>
          <w:bCs/>
          <w:sz w:val="28"/>
          <w:szCs w:val="28"/>
          <w:lang w:eastAsia="ru-RU"/>
        </w:rPr>
        <w:t>стали марки</w:t>
      </w:r>
      <w:r w:rsidRPr="00407D6A">
        <w:rPr>
          <w:rFonts w:ascii="Times New Roman" w:eastAsia="Times New Roman" w:hAnsi="Times New Roman"/>
          <w:bCs/>
          <w:sz w:val="28"/>
          <w:szCs w:val="28"/>
          <w:lang w:eastAsia="ru-RU"/>
        </w:rPr>
        <w:t xml:space="preserve"> </w:t>
      </w:r>
      <w:r w:rsidR="00493521" w:rsidRPr="00493521">
        <w:rPr>
          <w:rFonts w:ascii="Times New Roman" w:eastAsia="Times New Roman" w:hAnsi="Times New Roman"/>
          <w:bCs/>
          <w:sz w:val="28"/>
          <w:szCs w:val="28"/>
          <w:lang w:eastAsia="ru-RU"/>
        </w:rPr>
        <w:t xml:space="preserve">ВСтЗсп </w:t>
      </w:r>
      <w:r w:rsidRPr="00407D6A">
        <w:rPr>
          <w:rFonts w:ascii="Times New Roman" w:eastAsia="Times New Roman" w:hAnsi="Times New Roman"/>
          <w:bCs/>
          <w:sz w:val="28"/>
          <w:szCs w:val="28"/>
          <w:lang w:eastAsia="ru-RU"/>
        </w:rPr>
        <w:t xml:space="preserve">толщиной–3мм. Данное задание максимально приближено к </w:t>
      </w:r>
      <w:r w:rsidR="003D4AFD">
        <w:rPr>
          <w:rFonts w:ascii="Times New Roman" w:eastAsia="Times New Roman" w:hAnsi="Times New Roman"/>
          <w:bCs/>
          <w:sz w:val="28"/>
          <w:szCs w:val="28"/>
          <w:lang w:eastAsia="ru-RU"/>
        </w:rPr>
        <w:t>заданию</w:t>
      </w:r>
      <w:r w:rsidRPr="00407D6A">
        <w:rPr>
          <w:rFonts w:ascii="Times New Roman" w:eastAsia="Times New Roman" w:hAnsi="Times New Roman"/>
          <w:bCs/>
          <w:sz w:val="28"/>
          <w:szCs w:val="28"/>
          <w:lang w:eastAsia="ru-RU"/>
        </w:rPr>
        <w:t xml:space="preserve"> демонстрационного экзамена. Рабочие места в нашей мастерской соответствуют требованиям демонстрационного экзамена</w:t>
      </w:r>
      <w:r w:rsidR="003D4AFD">
        <w:rPr>
          <w:rFonts w:ascii="Times New Roman" w:eastAsia="Times New Roman" w:hAnsi="Times New Roman"/>
          <w:bCs/>
          <w:sz w:val="28"/>
          <w:szCs w:val="28"/>
          <w:lang w:eastAsia="ru-RU"/>
        </w:rPr>
        <w:t xml:space="preserve"> в рамках ручной дуговой сварки покрытыми электродами</w:t>
      </w:r>
      <w:r w:rsidRPr="00407D6A">
        <w:rPr>
          <w:rFonts w:ascii="Times New Roman" w:eastAsia="Times New Roman" w:hAnsi="Times New Roman"/>
          <w:bCs/>
          <w:sz w:val="28"/>
          <w:szCs w:val="28"/>
          <w:lang w:eastAsia="ru-RU"/>
        </w:rPr>
        <w:t xml:space="preserve">. Успешное выполнение всех </w:t>
      </w:r>
      <w:r w:rsidR="003D4AFD">
        <w:rPr>
          <w:rFonts w:ascii="Times New Roman" w:eastAsia="Times New Roman" w:hAnsi="Times New Roman"/>
          <w:bCs/>
          <w:sz w:val="28"/>
          <w:szCs w:val="28"/>
          <w:lang w:eastAsia="ru-RU"/>
        </w:rPr>
        <w:t xml:space="preserve">трех </w:t>
      </w:r>
      <w:r w:rsidRPr="00407D6A">
        <w:rPr>
          <w:rFonts w:ascii="Times New Roman" w:eastAsia="Times New Roman" w:hAnsi="Times New Roman"/>
          <w:bCs/>
          <w:sz w:val="28"/>
          <w:szCs w:val="28"/>
          <w:lang w:eastAsia="ru-RU"/>
        </w:rPr>
        <w:t>заданий позволит вам в будущем реализовывать себя в будущей профессиональной деятельности и получить отличные оценки за выполненную работу</w:t>
      </w:r>
      <w:r w:rsidR="003D4AFD">
        <w:rPr>
          <w:rFonts w:ascii="Times New Roman" w:eastAsia="Times New Roman" w:hAnsi="Times New Roman"/>
          <w:bCs/>
          <w:sz w:val="28"/>
          <w:szCs w:val="28"/>
          <w:lang w:eastAsia="ru-RU"/>
        </w:rPr>
        <w:t xml:space="preserve"> на демонстрационно экзамене</w:t>
      </w:r>
      <w:r w:rsidRPr="00407D6A">
        <w:rPr>
          <w:rFonts w:ascii="Times New Roman" w:eastAsia="Times New Roman" w:hAnsi="Times New Roman"/>
          <w:bCs/>
          <w:sz w:val="28"/>
          <w:szCs w:val="28"/>
          <w:lang w:eastAsia="ru-RU"/>
        </w:rPr>
        <w:t>.</w:t>
      </w:r>
      <w:r w:rsidR="003D4AFD">
        <w:rPr>
          <w:rFonts w:ascii="Times New Roman" w:eastAsia="Times New Roman" w:hAnsi="Times New Roman"/>
          <w:bCs/>
          <w:sz w:val="28"/>
          <w:szCs w:val="28"/>
          <w:lang w:eastAsia="ru-RU"/>
        </w:rPr>
        <w:t xml:space="preserve"> </w:t>
      </w:r>
    </w:p>
    <w:p w:rsidR="003D4AFD" w:rsidRDefault="003D4AFD" w:rsidP="0021793A">
      <w:pPr>
        <w:spacing w:after="0"/>
        <w:ind w:firstLine="567"/>
        <w:jc w:val="both"/>
        <w:rPr>
          <w:rFonts w:ascii="Times New Roman" w:eastAsia="Times New Roman" w:hAnsi="Times New Roman"/>
          <w:bCs/>
          <w:sz w:val="28"/>
          <w:szCs w:val="28"/>
          <w:lang w:eastAsia="ru-RU"/>
        </w:rPr>
      </w:pPr>
      <w:r w:rsidRPr="004C2EB2">
        <w:rPr>
          <w:rFonts w:ascii="Times New Roman" w:eastAsia="Times New Roman" w:hAnsi="Times New Roman"/>
          <w:bCs/>
          <w:sz w:val="28"/>
          <w:szCs w:val="28"/>
          <w:u w:val="single"/>
          <w:lang w:eastAsia="ru-RU"/>
        </w:rPr>
        <w:t>Формирование целей и задач урока</w:t>
      </w:r>
      <w:r w:rsidRPr="004C2EB2">
        <w:rPr>
          <w:rFonts w:ascii="Times New Roman" w:eastAsia="Times New Roman" w:hAnsi="Times New Roman"/>
          <w:bCs/>
          <w:sz w:val="28"/>
          <w:szCs w:val="28"/>
          <w:lang w:eastAsia="ru-RU"/>
        </w:rPr>
        <w:t xml:space="preserve"> – </w:t>
      </w:r>
      <w:r>
        <w:rPr>
          <w:rFonts w:ascii="Times New Roman" w:eastAsia="Times New Roman" w:hAnsi="Times New Roman"/>
          <w:bCs/>
          <w:sz w:val="28"/>
          <w:szCs w:val="28"/>
          <w:lang w:eastAsia="ru-RU"/>
        </w:rPr>
        <w:t>2 мин</w:t>
      </w:r>
      <w:r w:rsidR="003C1056">
        <w:rPr>
          <w:rFonts w:ascii="Times New Roman" w:eastAsia="Times New Roman" w:hAnsi="Times New Roman"/>
          <w:bCs/>
          <w:sz w:val="28"/>
          <w:szCs w:val="28"/>
          <w:lang w:eastAsia="ru-RU"/>
        </w:rPr>
        <w:t>.</w:t>
      </w:r>
    </w:p>
    <w:p w:rsidR="00407D6A" w:rsidRDefault="00407D6A" w:rsidP="0021793A">
      <w:pPr>
        <w:numPr>
          <w:ilvl w:val="0"/>
          <w:numId w:val="19"/>
        </w:numPr>
        <w:spacing w:after="0"/>
        <w:ind w:left="0"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применя</w:t>
      </w:r>
      <w:r w:rsidRPr="001750B4">
        <w:rPr>
          <w:rFonts w:ascii="Times New Roman" w:eastAsia="Times New Roman" w:hAnsi="Times New Roman"/>
          <w:bCs/>
          <w:sz w:val="28"/>
          <w:szCs w:val="28"/>
          <w:lang w:eastAsia="ru-RU"/>
        </w:rPr>
        <w:t>ть</w:t>
      </w:r>
      <w:r>
        <w:rPr>
          <w:rFonts w:ascii="Times New Roman" w:eastAsia="Times New Roman" w:hAnsi="Times New Roman"/>
          <w:b/>
          <w:bCs/>
          <w:sz w:val="28"/>
          <w:szCs w:val="28"/>
          <w:lang w:eastAsia="ru-RU"/>
        </w:rPr>
        <w:t xml:space="preserve"> </w:t>
      </w:r>
      <w:r w:rsidRPr="00407D6A">
        <w:rPr>
          <w:rFonts w:ascii="Times New Roman" w:eastAsia="Times New Roman" w:hAnsi="Times New Roman"/>
          <w:bCs/>
          <w:sz w:val="28"/>
          <w:szCs w:val="28"/>
          <w:lang w:eastAsia="ru-RU"/>
        </w:rPr>
        <w:t xml:space="preserve">ранее </w:t>
      </w:r>
      <w:r w:rsidRPr="003D4AFD">
        <w:rPr>
          <w:rFonts w:ascii="Times New Roman" w:eastAsia="Times New Roman" w:hAnsi="Times New Roman"/>
          <w:bCs/>
          <w:sz w:val="28"/>
          <w:szCs w:val="28"/>
          <w:lang w:eastAsia="ru-RU"/>
        </w:rPr>
        <w:t>отработанные</w:t>
      </w:r>
      <w:r w:rsidR="003D4AFD" w:rsidRPr="003D4AFD">
        <w:rPr>
          <w:rFonts w:ascii="Times New Roman" w:eastAsia="Times New Roman" w:hAnsi="Times New Roman"/>
          <w:bCs/>
          <w:sz w:val="28"/>
          <w:szCs w:val="28"/>
          <w:lang w:eastAsia="ru-RU"/>
        </w:rPr>
        <w:t xml:space="preserve"> на тренажере и на сварочном посту </w:t>
      </w:r>
      <w:r w:rsidRPr="003D4AFD">
        <w:rPr>
          <w:rFonts w:ascii="Times New Roman" w:eastAsia="Times New Roman" w:hAnsi="Times New Roman"/>
          <w:bCs/>
          <w:sz w:val="28"/>
          <w:szCs w:val="28"/>
          <w:lang w:eastAsia="ru-RU"/>
        </w:rPr>
        <w:t>приемы сборки и сварки пластин в нижнем положении</w:t>
      </w:r>
      <w:r w:rsidRPr="00D93033">
        <w:rPr>
          <w:rFonts w:ascii="Times New Roman" w:eastAsia="Times New Roman" w:hAnsi="Times New Roman"/>
          <w:bCs/>
          <w:sz w:val="28"/>
          <w:szCs w:val="28"/>
          <w:lang w:eastAsia="ru-RU"/>
        </w:rPr>
        <w:t xml:space="preserve"> сварного шва, обесп</w:t>
      </w:r>
      <w:r>
        <w:rPr>
          <w:rFonts w:ascii="Times New Roman" w:eastAsia="Times New Roman" w:hAnsi="Times New Roman"/>
          <w:bCs/>
          <w:sz w:val="28"/>
          <w:szCs w:val="28"/>
          <w:lang w:eastAsia="ru-RU"/>
        </w:rPr>
        <w:t xml:space="preserve">ечивая провар основного металла, выполняя задание по </w:t>
      </w:r>
      <w:r w:rsidRPr="00D93033">
        <w:rPr>
          <w:rFonts w:ascii="Times New Roman" w:eastAsia="Times New Roman" w:hAnsi="Times New Roman"/>
          <w:bCs/>
          <w:sz w:val="28"/>
          <w:szCs w:val="28"/>
          <w:lang w:eastAsia="ru-RU"/>
        </w:rPr>
        <w:t>элемент</w:t>
      </w:r>
      <w:r>
        <w:rPr>
          <w:rFonts w:ascii="Times New Roman" w:eastAsia="Times New Roman" w:hAnsi="Times New Roman"/>
          <w:bCs/>
          <w:sz w:val="28"/>
          <w:szCs w:val="28"/>
          <w:lang w:eastAsia="ru-RU"/>
        </w:rPr>
        <w:t>ам</w:t>
      </w:r>
      <w:r w:rsidRPr="00D93033">
        <w:rPr>
          <w:rFonts w:ascii="Times New Roman" w:eastAsia="Times New Roman" w:hAnsi="Times New Roman"/>
          <w:bCs/>
          <w:sz w:val="28"/>
          <w:szCs w:val="28"/>
          <w:lang w:eastAsia="ru-RU"/>
        </w:rPr>
        <w:t xml:space="preserve"> демонстрационного экзамена</w:t>
      </w:r>
      <w:r>
        <w:rPr>
          <w:rFonts w:ascii="Times New Roman" w:eastAsia="Times New Roman" w:hAnsi="Times New Roman"/>
          <w:bCs/>
          <w:sz w:val="28"/>
          <w:szCs w:val="28"/>
          <w:lang w:eastAsia="ru-RU"/>
        </w:rPr>
        <w:t>;</w:t>
      </w:r>
    </w:p>
    <w:p w:rsidR="00407D6A" w:rsidRDefault="00407D6A" w:rsidP="0021793A">
      <w:pPr>
        <w:numPr>
          <w:ilvl w:val="0"/>
          <w:numId w:val="19"/>
        </w:numPr>
        <w:spacing w:after="0"/>
        <w:ind w:left="0"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п</w:t>
      </w:r>
      <w:r w:rsidRPr="00407D6A">
        <w:rPr>
          <w:rFonts w:ascii="Times New Roman" w:eastAsia="Times New Roman" w:hAnsi="Times New Roman"/>
          <w:bCs/>
          <w:sz w:val="28"/>
          <w:szCs w:val="28"/>
          <w:lang w:eastAsia="ru-RU"/>
        </w:rPr>
        <w:t>одготавливать и использовать оборудование, приспособления и инструменты для ручной дуговой сварки простых деталей и конструкций из низкоуглеродистых сталей</w:t>
      </w:r>
      <w:r>
        <w:rPr>
          <w:rFonts w:ascii="Times New Roman" w:eastAsia="Times New Roman" w:hAnsi="Times New Roman"/>
          <w:bCs/>
          <w:sz w:val="28"/>
          <w:szCs w:val="28"/>
          <w:lang w:eastAsia="ru-RU"/>
        </w:rPr>
        <w:t>;</w:t>
      </w:r>
    </w:p>
    <w:p w:rsidR="00407D6A" w:rsidRDefault="003D4AFD" w:rsidP="0021793A">
      <w:pPr>
        <w:numPr>
          <w:ilvl w:val="0"/>
          <w:numId w:val="19"/>
        </w:numPr>
        <w:spacing w:after="0"/>
        <w:ind w:left="0"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анализировать применяемость сварочного оборудования, </w:t>
      </w:r>
      <w:r w:rsidR="00407D6A">
        <w:rPr>
          <w:rFonts w:ascii="Times New Roman" w:eastAsia="Times New Roman" w:hAnsi="Times New Roman"/>
          <w:bCs/>
          <w:sz w:val="28"/>
          <w:szCs w:val="28"/>
          <w:lang w:eastAsia="ru-RU"/>
        </w:rPr>
        <w:t>в</w:t>
      </w:r>
      <w:r w:rsidR="00407D6A" w:rsidRPr="00407D6A">
        <w:rPr>
          <w:rFonts w:ascii="Times New Roman" w:eastAsia="Times New Roman" w:hAnsi="Times New Roman"/>
          <w:bCs/>
          <w:sz w:val="28"/>
          <w:szCs w:val="28"/>
          <w:lang w:eastAsia="ru-RU"/>
        </w:rPr>
        <w:t>ыбирать и самостоятельно производить настройку режимов сварки, технику ведения процессов сварки</w:t>
      </w:r>
      <w:r>
        <w:rPr>
          <w:rFonts w:ascii="Times New Roman" w:eastAsia="Times New Roman" w:hAnsi="Times New Roman"/>
          <w:bCs/>
          <w:sz w:val="28"/>
          <w:szCs w:val="28"/>
          <w:lang w:eastAsia="ru-RU"/>
        </w:rPr>
        <w:t>.</w:t>
      </w:r>
    </w:p>
    <w:p w:rsidR="00407D6A" w:rsidRPr="00407D6A" w:rsidRDefault="00407D6A" w:rsidP="0021793A">
      <w:pPr>
        <w:spacing w:after="0"/>
        <w:ind w:firstLine="567"/>
        <w:jc w:val="both"/>
        <w:rPr>
          <w:rFonts w:ascii="Times New Roman" w:eastAsia="Times New Roman" w:hAnsi="Times New Roman"/>
          <w:bCs/>
          <w:sz w:val="28"/>
          <w:szCs w:val="28"/>
          <w:u w:val="single"/>
          <w:lang w:eastAsia="ru-RU"/>
        </w:rPr>
      </w:pPr>
      <w:r>
        <w:rPr>
          <w:rFonts w:ascii="Times New Roman" w:eastAsia="Times New Roman" w:hAnsi="Times New Roman"/>
          <w:bCs/>
          <w:sz w:val="28"/>
          <w:szCs w:val="28"/>
          <w:u w:val="single"/>
          <w:lang w:eastAsia="ru-RU"/>
        </w:rPr>
        <w:t xml:space="preserve">Актуализация опорных </w:t>
      </w:r>
      <w:r w:rsidRPr="003D4AFD">
        <w:rPr>
          <w:rFonts w:ascii="Times New Roman" w:eastAsia="Times New Roman" w:hAnsi="Times New Roman"/>
          <w:bCs/>
          <w:sz w:val="28"/>
          <w:szCs w:val="28"/>
          <w:u w:val="single"/>
          <w:lang w:eastAsia="ru-RU"/>
        </w:rPr>
        <w:t>знаний</w:t>
      </w:r>
      <w:r w:rsidRPr="003D4AFD">
        <w:rPr>
          <w:u w:val="single"/>
        </w:rPr>
        <w:t xml:space="preserve">. </w:t>
      </w:r>
      <w:r w:rsidRPr="003D4AFD">
        <w:rPr>
          <w:rFonts w:ascii="Times New Roman" w:eastAsia="Times New Roman" w:hAnsi="Times New Roman"/>
          <w:bCs/>
          <w:sz w:val="28"/>
          <w:szCs w:val="28"/>
          <w:u w:val="single"/>
          <w:lang w:eastAsia="ru-RU"/>
        </w:rPr>
        <w:t>Корректировка</w:t>
      </w:r>
      <w:r w:rsidRPr="00407D6A">
        <w:rPr>
          <w:rFonts w:ascii="Times New Roman" w:eastAsia="Times New Roman" w:hAnsi="Times New Roman"/>
          <w:bCs/>
          <w:sz w:val="28"/>
          <w:szCs w:val="28"/>
          <w:u w:val="single"/>
          <w:lang w:eastAsia="ru-RU"/>
        </w:rPr>
        <w:t xml:space="preserve"> пробелов</w:t>
      </w:r>
      <w:r>
        <w:rPr>
          <w:rFonts w:ascii="Times New Roman" w:eastAsia="Times New Roman" w:hAnsi="Times New Roman"/>
          <w:bCs/>
          <w:sz w:val="28"/>
          <w:szCs w:val="28"/>
          <w:u w:val="single"/>
          <w:lang w:eastAsia="ru-RU"/>
        </w:rPr>
        <w:t xml:space="preserve"> – </w:t>
      </w:r>
      <w:r w:rsidR="00CC2F2D">
        <w:rPr>
          <w:rFonts w:ascii="Times New Roman" w:eastAsia="Times New Roman" w:hAnsi="Times New Roman"/>
          <w:bCs/>
          <w:sz w:val="28"/>
          <w:szCs w:val="28"/>
          <w:u w:val="single"/>
          <w:lang w:eastAsia="ru-RU"/>
        </w:rPr>
        <w:t>5</w:t>
      </w:r>
      <w:r w:rsidRPr="00407D6A">
        <w:rPr>
          <w:rFonts w:ascii="Times New Roman" w:eastAsia="Times New Roman" w:hAnsi="Times New Roman"/>
          <w:bCs/>
          <w:sz w:val="28"/>
          <w:szCs w:val="28"/>
          <w:u w:val="single"/>
          <w:lang w:eastAsia="ru-RU"/>
        </w:rPr>
        <w:t xml:space="preserve"> мин</w:t>
      </w:r>
      <w:r w:rsidR="003C1056">
        <w:rPr>
          <w:rFonts w:ascii="Times New Roman" w:eastAsia="Times New Roman" w:hAnsi="Times New Roman"/>
          <w:bCs/>
          <w:sz w:val="28"/>
          <w:szCs w:val="28"/>
          <w:u w:val="single"/>
          <w:lang w:eastAsia="ru-RU"/>
        </w:rPr>
        <w:t>.</w:t>
      </w:r>
    </w:p>
    <w:p w:rsidR="00407D6A" w:rsidRDefault="00493521"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1. </w:t>
      </w:r>
      <w:r w:rsidR="0081202C">
        <w:rPr>
          <w:rFonts w:ascii="Times New Roman" w:eastAsia="Times New Roman" w:hAnsi="Times New Roman"/>
          <w:bCs/>
          <w:sz w:val="28"/>
          <w:szCs w:val="28"/>
          <w:lang w:eastAsia="ru-RU"/>
        </w:rPr>
        <w:t>В</w:t>
      </w:r>
      <w:r w:rsidR="0081202C" w:rsidRPr="0081202C">
        <w:rPr>
          <w:rFonts w:ascii="Times New Roman" w:eastAsia="Times New Roman" w:hAnsi="Times New Roman"/>
          <w:bCs/>
          <w:sz w:val="28"/>
          <w:szCs w:val="28"/>
          <w:lang w:eastAsia="ru-RU"/>
        </w:rPr>
        <w:t xml:space="preserve">спомните из уроков по материаловедению, что можно рассказать про марку стали </w:t>
      </w:r>
      <w:r w:rsidRPr="00493521">
        <w:rPr>
          <w:rFonts w:ascii="Times New Roman" w:eastAsia="Times New Roman" w:hAnsi="Times New Roman"/>
          <w:bCs/>
          <w:sz w:val="28"/>
          <w:szCs w:val="28"/>
          <w:lang w:eastAsia="ru-RU"/>
        </w:rPr>
        <w:t xml:space="preserve">ВСтЗсп </w:t>
      </w:r>
      <w:r w:rsidR="0081202C" w:rsidRPr="0081202C">
        <w:rPr>
          <w:rFonts w:ascii="Times New Roman" w:eastAsia="Times New Roman" w:hAnsi="Times New Roman"/>
          <w:bCs/>
          <w:sz w:val="28"/>
          <w:szCs w:val="28"/>
          <w:lang w:eastAsia="ru-RU"/>
        </w:rPr>
        <w:t>и как она расшифровывается</w:t>
      </w:r>
      <w:r w:rsidR="0081202C" w:rsidRPr="00493521">
        <w:rPr>
          <w:rFonts w:ascii="Times New Roman" w:eastAsia="Times New Roman" w:hAnsi="Times New Roman"/>
          <w:bCs/>
          <w:i/>
          <w:sz w:val="28"/>
          <w:szCs w:val="28"/>
          <w:lang w:eastAsia="ru-RU"/>
        </w:rPr>
        <w:t>? (Сталь низкоуглеродистая обыкновенного качества, 3 порядковый номер, полуспокойной плавки)</w:t>
      </w:r>
    </w:p>
    <w:p w:rsidR="008C6003" w:rsidRDefault="008C6003"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2. </w:t>
      </w:r>
      <w:r w:rsidRPr="00F66731">
        <w:rPr>
          <w:rFonts w:ascii="Times New Roman" w:eastAsia="Times New Roman" w:hAnsi="Times New Roman"/>
          <w:bCs/>
          <w:sz w:val="28"/>
          <w:szCs w:val="28"/>
          <w:lang w:eastAsia="ru-RU"/>
        </w:rPr>
        <w:t>Виды сварных соединений?</w:t>
      </w:r>
      <w:r w:rsidRPr="00F66731">
        <w:rPr>
          <w:rFonts w:ascii="Times New Roman" w:eastAsia="Times New Roman" w:hAnsi="Times New Roman"/>
          <w:bCs/>
          <w:i/>
          <w:sz w:val="28"/>
          <w:szCs w:val="28"/>
          <w:lang w:eastAsia="ru-RU"/>
        </w:rPr>
        <w:t>(Стыковые, тавровые, угловые, нахлесточные)</w:t>
      </w:r>
    </w:p>
    <w:p w:rsidR="008C6003" w:rsidRPr="008C6003" w:rsidRDefault="008C6003" w:rsidP="0021793A">
      <w:pPr>
        <w:spacing w:after="0"/>
        <w:ind w:firstLine="567"/>
        <w:jc w:val="both"/>
        <w:rPr>
          <w:rFonts w:ascii="Times New Roman" w:eastAsia="Times New Roman" w:hAnsi="Times New Roman"/>
          <w:bCs/>
          <w:i/>
          <w:sz w:val="28"/>
          <w:szCs w:val="28"/>
          <w:lang w:eastAsia="ru-RU"/>
        </w:rPr>
      </w:pPr>
      <w:r>
        <w:rPr>
          <w:rFonts w:ascii="Times New Roman" w:eastAsia="Times New Roman" w:hAnsi="Times New Roman"/>
          <w:bCs/>
          <w:sz w:val="28"/>
          <w:szCs w:val="28"/>
          <w:lang w:eastAsia="ru-RU"/>
        </w:rPr>
        <w:t xml:space="preserve">3. </w:t>
      </w:r>
      <w:r w:rsidRPr="008C6003">
        <w:rPr>
          <w:rFonts w:ascii="Times New Roman" w:eastAsia="Times New Roman" w:hAnsi="Times New Roman"/>
          <w:bCs/>
          <w:sz w:val="28"/>
          <w:szCs w:val="28"/>
          <w:lang w:eastAsia="ru-RU"/>
        </w:rPr>
        <w:t xml:space="preserve">Что такое вольт-амперная характеристика дуги? </w:t>
      </w:r>
      <w:r w:rsidRPr="008C6003">
        <w:rPr>
          <w:rFonts w:ascii="Times New Roman" w:eastAsia="Times New Roman" w:hAnsi="Times New Roman"/>
          <w:bCs/>
          <w:i/>
          <w:sz w:val="28"/>
          <w:szCs w:val="28"/>
          <w:lang w:eastAsia="ru-RU"/>
        </w:rPr>
        <w:t>(зависимость между напряжением и током при различной длине дуги)</w:t>
      </w:r>
    </w:p>
    <w:p w:rsidR="008C6003" w:rsidRDefault="008C6003"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4. </w:t>
      </w:r>
      <w:r w:rsidRPr="008C6003">
        <w:rPr>
          <w:rFonts w:ascii="Times New Roman" w:eastAsia="Times New Roman" w:hAnsi="Times New Roman"/>
          <w:bCs/>
          <w:sz w:val="28"/>
          <w:szCs w:val="28"/>
          <w:lang w:eastAsia="ru-RU"/>
        </w:rPr>
        <w:t>Какая характеристика соответствует ручной дуговой сварке?</w:t>
      </w:r>
      <w:r>
        <w:rPr>
          <w:rFonts w:ascii="Times New Roman" w:eastAsia="Times New Roman" w:hAnsi="Times New Roman"/>
          <w:bCs/>
          <w:sz w:val="28"/>
          <w:szCs w:val="28"/>
          <w:lang w:eastAsia="ru-RU"/>
        </w:rPr>
        <w:t xml:space="preserve"> </w:t>
      </w:r>
      <w:r w:rsidRPr="008C6003">
        <w:rPr>
          <w:rFonts w:ascii="Times New Roman" w:eastAsia="Times New Roman" w:hAnsi="Times New Roman"/>
          <w:bCs/>
          <w:i/>
          <w:sz w:val="28"/>
          <w:szCs w:val="28"/>
          <w:lang w:eastAsia="ru-RU"/>
        </w:rPr>
        <w:t>(падающая)</w:t>
      </w:r>
    </w:p>
    <w:p w:rsidR="008C6003" w:rsidRDefault="0048368D" w:rsidP="0021793A">
      <w:pPr>
        <w:spacing w:after="0"/>
        <w:ind w:firstLine="567"/>
        <w:jc w:val="both"/>
        <w:rPr>
          <w:rFonts w:ascii="Times New Roman" w:eastAsia="Times New Roman" w:hAnsi="Times New Roman"/>
          <w:bCs/>
          <w:i/>
          <w:sz w:val="28"/>
          <w:szCs w:val="28"/>
          <w:lang w:eastAsia="ru-RU"/>
        </w:rPr>
      </w:pPr>
      <w:r>
        <w:rPr>
          <w:rFonts w:ascii="Times New Roman" w:eastAsia="Times New Roman" w:hAnsi="Times New Roman"/>
          <w:bCs/>
          <w:sz w:val="28"/>
          <w:szCs w:val="28"/>
          <w:lang w:eastAsia="ru-RU"/>
        </w:rPr>
        <w:t xml:space="preserve">5. </w:t>
      </w:r>
      <w:r w:rsidR="008C6003" w:rsidRPr="008C6003">
        <w:rPr>
          <w:rFonts w:ascii="Times New Roman" w:eastAsia="Times New Roman" w:hAnsi="Times New Roman"/>
          <w:bCs/>
          <w:sz w:val="28"/>
          <w:szCs w:val="28"/>
          <w:lang w:eastAsia="ru-RU"/>
        </w:rPr>
        <w:t xml:space="preserve">Какой измерительный инструмент применяют для разметки листового металла? </w:t>
      </w:r>
      <w:r w:rsidR="008C6003" w:rsidRPr="008C6003">
        <w:rPr>
          <w:rFonts w:ascii="Times New Roman" w:eastAsia="Times New Roman" w:hAnsi="Times New Roman"/>
          <w:bCs/>
          <w:i/>
          <w:sz w:val="28"/>
          <w:szCs w:val="28"/>
          <w:lang w:eastAsia="ru-RU"/>
        </w:rPr>
        <w:t>(Линейка, штангенциркуль)</w:t>
      </w:r>
      <w:r w:rsidR="008C6003">
        <w:rPr>
          <w:rFonts w:ascii="Times New Roman" w:eastAsia="Times New Roman" w:hAnsi="Times New Roman"/>
          <w:bCs/>
          <w:i/>
          <w:sz w:val="28"/>
          <w:szCs w:val="28"/>
          <w:lang w:eastAsia="ru-RU"/>
        </w:rPr>
        <w:t>.</w:t>
      </w:r>
    </w:p>
    <w:p w:rsidR="008C6003" w:rsidRDefault="0048368D" w:rsidP="0021793A">
      <w:pPr>
        <w:spacing w:after="0"/>
        <w:ind w:firstLine="567"/>
        <w:jc w:val="both"/>
        <w:rPr>
          <w:rFonts w:ascii="Times New Roman" w:eastAsia="Times New Roman" w:hAnsi="Times New Roman"/>
          <w:bCs/>
          <w:i/>
          <w:sz w:val="28"/>
          <w:szCs w:val="28"/>
          <w:lang w:eastAsia="ru-RU"/>
        </w:rPr>
      </w:pPr>
      <w:r>
        <w:rPr>
          <w:rFonts w:ascii="Times New Roman" w:eastAsia="Times New Roman" w:hAnsi="Times New Roman"/>
          <w:bCs/>
          <w:sz w:val="28"/>
          <w:szCs w:val="28"/>
          <w:lang w:eastAsia="ru-RU"/>
        </w:rPr>
        <w:lastRenderedPageBreak/>
        <w:t>6</w:t>
      </w:r>
      <w:r w:rsidR="008C6003">
        <w:rPr>
          <w:rFonts w:ascii="Times New Roman" w:eastAsia="Times New Roman" w:hAnsi="Times New Roman"/>
          <w:bCs/>
          <w:sz w:val="28"/>
          <w:szCs w:val="28"/>
          <w:lang w:eastAsia="ru-RU"/>
        </w:rPr>
        <w:t>.</w:t>
      </w:r>
      <w:r>
        <w:rPr>
          <w:rFonts w:ascii="Times New Roman" w:eastAsia="Times New Roman" w:hAnsi="Times New Roman"/>
          <w:bCs/>
          <w:sz w:val="28"/>
          <w:szCs w:val="28"/>
          <w:lang w:eastAsia="ru-RU"/>
        </w:rPr>
        <w:t xml:space="preserve"> </w:t>
      </w:r>
      <w:r w:rsidR="008C6003">
        <w:rPr>
          <w:rFonts w:ascii="Times New Roman" w:eastAsia="Times New Roman" w:hAnsi="Times New Roman"/>
          <w:bCs/>
          <w:sz w:val="28"/>
          <w:szCs w:val="28"/>
          <w:lang w:eastAsia="ru-RU"/>
        </w:rPr>
        <w:t>Как просто выставить зазор в стыковом шве?</w:t>
      </w:r>
      <w:r w:rsidR="008C6003" w:rsidRPr="008C6003">
        <w:rPr>
          <w:rFonts w:ascii="Times New Roman" w:eastAsia="Times New Roman" w:hAnsi="Times New Roman"/>
          <w:bCs/>
          <w:i/>
          <w:sz w:val="28"/>
          <w:szCs w:val="28"/>
          <w:lang w:eastAsia="ru-RU"/>
        </w:rPr>
        <w:t>(</w:t>
      </w:r>
      <w:r w:rsidR="008C6003">
        <w:rPr>
          <w:rFonts w:ascii="Times New Roman" w:eastAsia="Times New Roman" w:hAnsi="Times New Roman"/>
          <w:bCs/>
          <w:i/>
          <w:sz w:val="28"/>
          <w:szCs w:val="28"/>
          <w:lang w:eastAsia="ru-RU"/>
        </w:rPr>
        <w:t>вставить</w:t>
      </w:r>
      <w:r w:rsidR="008C6003" w:rsidRPr="008C6003">
        <w:rPr>
          <w:rFonts w:ascii="Times New Roman" w:eastAsia="Times New Roman" w:hAnsi="Times New Roman"/>
          <w:bCs/>
          <w:i/>
          <w:sz w:val="28"/>
          <w:szCs w:val="28"/>
          <w:lang w:eastAsia="ru-RU"/>
        </w:rPr>
        <w:t xml:space="preserve"> скобу из электрода диаметр которого без обмазки равен величине зазора)</w:t>
      </w:r>
    </w:p>
    <w:p w:rsidR="00407D6A" w:rsidRDefault="0048368D"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7</w:t>
      </w:r>
      <w:r w:rsidR="00C4735C">
        <w:rPr>
          <w:rFonts w:ascii="Times New Roman" w:eastAsia="Times New Roman" w:hAnsi="Times New Roman"/>
          <w:bCs/>
          <w:sz w:val="28"/>
          <w:szCs w:val="28"/>
          <w:lang w:eastAsia="ru-RU"/>
        </w:rPr>
        <w:t xml:space="preserve">. </w:t>
      </w:r>
      <w:r w:rsidR="00C4735C" w:rsidRPr="00C4735C">
        <w:rPr>
          <w:rFonts w:ascii="Times New Roman" w:eastAsia="Times New Roman" w:hAnsi="Times New Roman"/>
          <w:bCs/>
          <w:sz w:val="28"/>
          <w:szCs w:val="28"/>
          <w:lang w:eastAsia="ru-RU"/>
        </w:rPr>
        <w:t>При выполнении прихваток</w:t>
      </w:r>
      <w:r>
        <w:rPr>
          <w:rFonts w:ascii="Times New Roman" w:eastAsia="Times New Roman" w:hAnsi="Times New Roman"/>
          <w:bCs/>
          <w:sz w:val="28"/>
          <w:szCs w:val="28"/>
          <w:lang w:eastAsia="ru-RU"/>
        </w:rPr>
        <w:t>,</w:t>
      </w:r>
      <w:r w:rsidR="00C4735C" w:rsidRPr="00C4735C">
        <w:rPr>
          <w:rFonts w:ascii="Times New Roman" w:eastAsia="Times New Roman" w:hAnsi="Times New Roman"/>
          <w:bCs/>
          <w:sz w:val="28"/>
          <w:szCs w:val="28"/>
          <w:lang w:eastAsia="ru-RU"/>
        </w:rPr>
        <w:t xml:space="preserve"> какую силу тока необходимо выбрать? Большую или меньшую, чем при выполнении сварки и почему?</w:t>
      </w:r>
      <w:r w:rsidR="00C4735C" w:rsidRPr="00C4735C">
        <w:rPr>
          <w:rFonts w:ascii="Times New Roman" w:eastAsia="Times New Roman" w:hAnsi="Times New Roman"/>
          <w:bCs/>
          <w:i/>
          <w:sz w:val="28"/>
          <w:szCs w:val="28"/>
          <w:lang w:eastAsia="ru-RU"/>
        </w:rPr>
        <w:t>(Большую)</w:t>
      </w:r>
    </w:p>
    <w:p w:rsidR="00C4735C" w:rsidRDefault="0048368D"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8</w:t>
      </w:r>
      <w:r w:rsidR="00F66731">
        <w:rPr>
          <w:rFonts w:ascii="Times New Roman" w:eastAsia="Times New Roman" w:hAnsi="Times New Roman"/>
          <w:bCs/>
          <w:sz w:val="28"/>
          <w:szCs w:val="28"/>
          <w:lang w:eastAsia="ru-RU"/>
        </w:rPr>
        <w:t xml:space="preserve">. </w:t>
      </w:r>
      <w:r w:rsidRPr="0048368D">
        <w:rPr>
          <w:rFonts w:ascii="Times New Roman" w:eastAsia="Times New Roman" w:hAnsi="Times New Roman"/>
          <w:bCs/>
          <w:sz w:val="28"/>
          <w:szCs w:val="28"/>
          <w:lang w:eastAsia="ru-RU"/>
        </w:rPr>
        <w:t xml:space="preserve">Какие виды дефектов вы знаете? </w:t>
      </w:r>
      <w:r w:rsidRPr="0048368D">
        <w:rPr>
          <w:rFonts w:ascii="Times New Roman" w:eastAsia="Times New Roman" w:hAnsi="Times New Roman"/>
          <w:bCs/>
          <w:i/>
          <w:sz w:val="28"/>
          <w:szCs w:val="28"/>
          <w:lang w:eastAsia="ru-RU"/>
        </w:rPr>
        <w:t>Предполагаемый ответ (прожог, непровар, наплыв, шлаковые включения, подрез, неравномерность ширины сварного шва, не выдержан катет сварного шва, излишняя выпуклость шва, вогнутость сварного шва, неравномерная чешуйчатость сварного шва)</w:t>
      </w:r>
      <w:r w:rsidRPr="0048368D">
        <w:rPr>
          <w:rFonts w:ascii="Times New Roman" w:eastAsia="Times New Roman" w:hAnsi="Times New Roman"/>
          <w:bCs/>
          <w:sz w:val="28"/>
          <w:szCs w:val="28"/>
          <w:lang w:eastAsia="ru-RU"/>
        </w:rPr>
        <w:t>.</w:t>
      </w:r>
    </w:p>
    <w:p w:rsidR="00C4735C" w:rsidRPr="00F54C6D" w:rsidRDefault="00355998" w:rsidP="0021793A">
      <w:pPr>
        <w:spacing w:after="0"/>
        <w:ind w:firstLine="567"/>
        <w:jc w:val="both"/>
        <w:rPr>
          <w:rFonts w:ascii="Times New Roman" w:eastAsia="Times New Roman" w:hAnsi="Times New Roman"/>
          <w:b/>
          <w:bCs/>
          <w:i/>
          <w:sz w:val="28"/>
          <w:szCs w:val="28"/>
          <w:u w:val="single"/>
          <w:lang w:eastAsia="ru-RU"/>
        </w:rPr>
      </w:pPr>
      <w:r w:rsidRPr="00355998">
        <w:rPr>
          <w:rFonts w:ascii="Times New Roman" w:eastAsia="Times New Roman" w:hAnsi="Times New Roman"/>
          <w:bCs/>
          <w:sz w:val="28"/>
          <w:szCs w:val="28"/>
          <w:u w:val="single"/>
          <w:lang w:eastAsia="ru-RU"/>
        </w:rPr>
        <w:t xml:space="preserve">Инструктаж по технике безопасности- </w:t>
      </w:r>
      <w:r>
        <w:rPr>
          <w:rFonts w:ascii="Times New Roman" w:eastAsia="Times New Roman" w:hAnsi="Times New Roman"/>
          <w:bCs/>
          <w:sz w:val="28"/>
          <w:szCs w:val="28"/>
          <w:u w:val="single"/>
          <w:lang w:eastAsia="ru-RU"/>
        </w:rPr>
        <w:t>5</w:t>
      </w:r>
      <w:r w:rsidRPr="00355998">
        <w:rPr>
          <w:rFonts w:ascii="Times New Roman" w:eastAsia="Times New Roman" w:hAnsi="Times New Roman"/>
          <w:bCs/>
          <w:sz w:val="28"/>
          <w:szCs w:val="28"/>
          <w:u w:val="single"/>
          <w:lang w:eastAsia="ru-RU"/>
        </w:rPr>
        <w:t xml:space="preserve"> мин</w:t>
      </w:r>
      <w:r w:rsidR="00F54C6D">
        <w:rPr>
          <w:rFonts w:ascii="Times New Roman" w:eastAsia="Times New Roman" w:hAnsi="Times New Roman"/>
          <w:bCs/>
          <w:sz w:val="28"/>
          <w:szCs w:val="28"/>
          <w:u w:val="single"/>
          <w:lang w:eastAsia="ru-RU"/>
        </w:rPr>
        <w:t xml:space="preserve">. </w:t>
      </w:r>
      <w:r w:rsidRPr="00F54C6D">
        <w:rPr>
          <w:rFonts w:ascii="Times New Roman" w:eastAsia="Times New Roman" w:hAnsi="Times New Roman"/>
          <w:b/>
          <w:bCs/>
          <w:i/>
          <w:sz w:val="28"/>
          <w:szCs w:val="28"/>
          <w:lang w:eastAsia="ru-RU"/>
        </w:rPr>
        <w:t>Приложение 1</w:t>
      </w:r>
    </w:p>
    <w:p w:rsidR="004C2EB2" w:rsidRDefault="00355998" w:rsidP="0021793A">
      <w:pPr>
        <w:spacing w:before="240" w:after="0"/>
        <w:ind w:firstLine="567"/>
        <w:jc w:val="both"/>
        <w:rPr>
          <w:rFonts w:ascii="Times New Roman" w:eastAsia="Times New Roman" w:hAnsi="Times New Roman"/>
          <w:bCs/>
          <w:sz w:val="28"/>
          <w:szCs w:val="28"/>
          <w:lang w:eastAsia="ru-RU"/>
        </w:rPr>
      </w:pPr>
      <w:r w:rsidRPr="00355998">
        <w:rPr>
          <w:rFonts w:ascii="Times New Roman" w:eastAsia="Times New Roman" w:hAnsi="Times New Roman"/>
          <w:b/>
          <w:bCs/>
          <w:sz w:val="28"/>
          <w:szCs w:val="28"/>
          <w:lang w:eastAsia="ru-RU"/>
        </w:rPr>
        <w:t>II. Текущий инструктаж</w:t>
      </w:r>
      <w:r w:rsidRPr="00355998">
        <w:rPr>
          <w:rFonts w:ascii="Times New Roman" w:eastAsia="Times New Roman" w:hAnsi="Times New Roman"/>
          <w:bCs/>
          <w:sz w:val="28"/>
          <w:szCs w:val="28"/>
          <w:lang w:eastAsia="ru-RU"/>
        </w:rPr>
        <w:t xml:space="preserve"> </w:t>
      </w:r>
      <w:r w:rsidRPr="00CC2F2D">
        <w:rPr>
          <w:rFonts w:ascii="Times New Roman" w:eastAsia="Times New Roman" w:hAnsi="Times New Roman"/>
          <w:b/>
          <w:bCs/>
          <w:sz w:val="28"/>
          <w:szCs w:val="28"/>
          <w:lang w:eastAsia="ru-RU"/>
        </w:rPr>
        <w:t xml:space="preserve">– </w:t>
      </w:r>
      <w:r w:rsidR="00CC2F2D" w:rsidRPr="00CC2F2D">
        <w:rPr>
          <w:rFonts w:ascii="Times New Roman" w:eastAsia="Times New Roman" w:hAnsi="Times New Roman"/>
          <w:b/>
          <w:bCs/>
          <w:sz w:val="28"/>
          <w:szCs w:val="28"/>
          <w:lang w:eastAsia="ru-RU"/>
        </w:rPr>
        <w:t>6</w:t>
      </w:r>
      <w:r w:rsidR="00F04669" w:rsidRPr="00CC2F2D">
        <w:rPr>
          <w:rFonts w:ascii="Times New Roman" w:eastAsia="Times New Roman" w:hAnsi="Times New Roman"/>
          <w:b/>
          <w:bCs/>
          <w:sz w:val="28"/>
          <w:szCs w:val="28"/>
          <w:lang w:eastAsia="ru-RU"/>
        </w:rPr>
        <w:t>0</w:t>
      </w:r>
      <w:r w:rsidR="00AA7CC1" w:rsidRPr="00CC2F2D">
        <w:rPr>
          <w:rFonts w:ascii="Times New Roman" w:eastAsia="Times New Roman" w:hAnsi="Times New Roman"/>
          <w:b/>
          <w:bCs/>
          <w:sz w:val="28"/>
          <w:szCs w:val="28"/>
          <w:lang w:eastAsia="ru-RU"/>
        </w:rPr>
        <w:t xml:space="preserve"> мин</w:t>
      </w:r>
      <w:r w:rsidRPr="00355998">
        <w:rPr>
          <w:rFonts w:ascii="Times New Roman" w:eastAsia="Times New Roman" w:hAnsi="Times New Roman"/>
          <w:bCs/>
          <w:sz w:val="28"/>
          <w:szCs w:val="28"/>
          <w:lang w:eastAsia="ru-RU"/>
        </w:rPr>
        <w:t>.</w:t>
      </w:r>
    </w:p>
    <w:p w:rsidR="00AA7CC1" w:rsidRDefault="002F528E"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Студенты</w:t>
      </w:r>
      <w:r w:rsidRPr="002F528E">
        <w:rPr>
          <w:rFonts w:ascii="Times New Roman" w:eastAsia="Times New Roman" w:hAnsi="Times New Roman"/>
          <w:bCs/>
          <w:sz w:val="28"/>
          <w:szCs w:val="28"/>
          <w:lang w:eastAsia="ru-RU"/>
        </w:rPr>
        <w:t xml:space="preserve"> делятся на </w:t>
      </w:r>
      <w:r>
        <w:rPr>
          <w:rFonts w:ascii="Times New Roman" w:eastAsia="Times New Roman" w:hAnsi="Times New Roman"/>
          <w:bCs/>
          <w:sz w:val="28"/>
          <w:szCs w:val="28"/>
          <w:lang w:eastAsia="ru-RU"/>
        </w:rPr>
        <w:t>три бригады</w:t>
      </w:r>
      <w:r w:rsidR="00AA7CC1">
        <w:rPr>
          <w:rFonts w:ascii="Times New Roman" w:eastAsia="Times New Roman" w:hAnsi="Times New Roman"/>
          <w:bCs/>
          <w:sz w:val="28"/>
          <w:szCs w:val="28"/>
          <w:lang w:eastAsia="ru-RU"/>
        </w:rPr>
        <w:t>,</w:t>
      </w:r>
      <w:r w:rsidR="00AA7CC1" w:rsidRPr="00AA7CC1">
        <w:rPr>
          <w:rFonts w:ascii="Times New Roman" w:eastAsia="Times New Roman" w:hAnsi="Times New Roman"/>
          <w:bCs/>
          <w:sz w:val="28"/>
          <w:szCs w:val="28"/>
          <w:lang w:eastAsia="ru-RU"/>
        </w:rPr>
        <w:t xml:space="preserve"> назначается старший в каждой бригаде. </w:t>
      </w:r>
      <w:r w:rsidR="00AA7CC1">
        <w:rPr>
          <w:rFonts w:ascii="Times New Roman" w:eastAsia="Times New Roman" w:hAnsi="Times New Roman"/>
          <w:bCs/>
          <w:sz w:val="28"/>
          <w:szCs w:val="28"/>
          <w:lang w:eastAsia="ru-RU"/>
        </w:rPr>
        <w:t>Бригада</w:t>
      </w:r>
      <w:r w:rsidR="00AA7CC1" w:rsidRPr="00AA7CC1">
        <w:rPr>
          <w:rFonts w:ascii="Times New Roman" w:eastAsia="Times New Roman" w:hAnsi="Times New Roman"/>
          <w:bCs/>
          <w:sz w:val="28"/>
          <w:szCs w:val="28"/>
          <w:lang w:eastAsia="ru-RU"/>
        </w:rPr>
        <w:t xml:space="preserve"> имеет двойную задачу: достижение познавательной, творческой цели и осуществление в ходе выполнения задани</w:t>
      </w:r>
      <w:r w:rsidR="00AA7CC1">
        <w:rPr>
          <w:rFonts w:ascii="Times New Roman" w:eastAsia="Times New Roman" w:hAnsi="Times New Roman"/>
          <w:bCs/>
          <w:sz w:val="28"/>
          <w:szCs w:val="28"/>
          <w:lang w:eastAsia="ru-RU"/>
        </w:rPr>
        <w:t>й</w:t>
      </w:r>
      <w:r w:rsidR="00AA7CC1" w:rsidRPr="00AA7CC1">
        <w:rPr>
          <w:rFonts w:ascii="Times New Roman" w:eastAsia="Times New Roman" w:hAnsi="Times New Roman"/>
          <w:bCs/>
          <w:sz w:val="28"/>
          <w:szCs w:val="28"/>
          <w:lang w:eastAsia="ru-RU"/>
        </w:rPr>
        <w:t xml:space="preserve"> определенной культуры общения и организации совместной деятельности</w:t>
      </w:r>
      <w:r w:rsidR="00AA7CC1">
        <w:rPr>
          <w:rFonts w:ascii="Times New Roman" w:eastAsia="Times New Roman" w:hAnsi="Times New Roman"/>
          <w:bCs/>
          <w:sz w:val="28"/>
          <w:szCs w:val="28"/>
          <w:lang w:eastAsia="ru-RU"/>
        </w:rPr>
        <w:t>.</w:t>
      </w:r>
    </w:p>
    <w:p w:rsidR="00AA7CC1" w:rsidRDefault="00AA7CC1" w:rsidP="0021793A">
      <w:pPr>
        <w:spacing w:after="0"/>
        <w:ind w:firstLine="567"/>
        <w:jc w:val="both"/>
        <w:rPr>
          <w:rFonts w:ascii="Times New Roman" w:eastAsia="Times New Roman" w:hAnsi="Times New Roman"/>
          <w:bCs/>
          <w:sz w:val="28"/>
          <w:szCs w:val="28"/>
          <w:lang w:eastAsia="ru-RU"/>
        </w:rPr>
      </w:pPr>
      <w:r w:rsidRPr="00AA7CC1">
        <w:rPr>
          <w:rFonts w:ascii="Times New Roman" w:eastAsia="Times New Roman" w:hAnsi="Times New Roman"/>
          <w:bCs/>
          <w:sz w:val="28"/>
          <w:szCs w:val="28"/>
          <w:lang w:eastAsia="ru-RU"/>
        </w:rPr>
        <w:t xml:space="preserve">Каждая бригада выполняет все </w:t>
      </w:r>
      <w:r>
        <w:rPr>
          <w:rFonts w:ascii="Times New Roman" w:eastAsia="Times New Roman" w:hAnsi="Times New Roman"/>
          <w:bCs/>
          <w:sz w:val="28"/>
          <w:szCs w:val="28"/>
          <w:lang w:eastAsia="ru-RU"/>
        </w:rPr>
        <w:t xml:space="preserve">три </w:t>
      </w:r>
      <w:r w:rsidRPr="00AA7CC1">
        <w:rPr>
          <w:rFonts w:ascii="Times New Roman" w:eastAsia="Times New Roman" w:hAnsi="Times New Roman"/>
          <w:bCs/>
          <w:sz w:val="28"/>
          <w:szCs w:val="28"/>
          <w:lang w:eastAsia="ru-RU"/>
        </w:rPr>
        <w:t>части задания, последовательно сменяя друг друга на каждом этапе.</w:t>
      </w:r>
      <w:r>
        <w:rPr>
          <w:rFonts w:ascii="Times New Roman" w:eastAsia="Times New Roman" w:hAnsi="Times New Roman"/>
          <w:bCs/>
          <w:sz w:val="28"/>
          <w:szCs w:val="28"/>
          <w:lang w:eastAsia="ru-RU"/>
        </w:rPr>
        <w:t xml:space="preserve"> Время на выполнение каждого этапа регламентировано- </w:t>
      </w:r>
      <w:r w:rsidR="00CC2F2D">
        <w:rPr>
          <w:rFonts w:ascii="Times New Roman" w:eastAsia="Times New Roman" w:hAnsi="Times New Roman"/>
          <w:bCs/>
          <w:sz w:val="28"/>
          <w:szCs w:val="28"/>
          <w:lang w:eastAsia="ru-RU"/>
        </w:rPr>
        <w:t>20</w:t>
      </w:r>
      <w:r>
        <w:rPr>
          <w:rFonts w:ascii="Times New Roman" w:eastAsia="Times New Roman" w:hAnsi="Times New Roman"/>
          <w:bCs/>
          <w:sz w:val="28"/>
          <w:szCs w:val="28"/>
          <w:lang w:eastAsia="ru-RU"/>
        </w:rPr>
        <w:t xml:space="preserve"> мин на каждый этап. </w:t>
      </w:r>
    </w:p>
    <w:p w:rsidR="00383BCC" w:rsidRDefault="00AA7CC1" w:rsidP="0021793A">
      <w:pPr>
        <w:spacing w:after="0"/>
        <w:ind w:firstLine="567"/>
        <w:jc w:val="both"/>
        <w:rPr>
          <w:rFonts w:ascii="Times New Roman" w:eastAsia="Times New Roman" w:hAnsi="Times New Roman"/>
          <w:bCs/>
          <w:sz w:val="28"/>
          <w:szCs w:val="28"/>
          <w:lang w:eastAsia="ru-RU"/>
        </w:rPr>
      </w:pPr>
      <w:r w:rsidRPr="005D7DD5">
        <w:rPr>
          <w:rFonts w:ascii="Times New Roman" w:eastAsia="Times New Roman" w:hAnsi="Times New Roman"/>
          <w:bCs/>
          <w:sz w:val="28"/>
          <w:szCs w:val="28"/>
          <w:lang w:eastAsia="ru-RU"/>
        </w:rPr>
        <w:t xml:space="preserve">Так как </w:t>
      </w:r>
      <w:r>
        <w:rPr>
          <w:rFonts w:ascii="Times New Roman" w:eastAsia="Times New Roman" w:hAnsi="Times New Roman"/>
          <w:bCs/>
          <w:sz w:val="28"/>
          <w:szCs w:val="28"/>
          <w:lang w:eastAsia="ru-RU"/>
        </w:rPr>
        <w:t>занятие</w:t>
      </w:r>
      <w:r w:rsidRPr="005D7DD5">
        <w:rPr>
          <w:rFonts w:ascii="Times New Roman" w:eastAsia="Times New Roman" w:hAnsi="Times New Roman"/>
          <w:bCs/>
          <w:sz w:val="28"/>
          <w:szCs w:val="28"/>
          <w:lang w:eastAsia="ru-RU"/>
        </w:rPr>
        <w:t xml:space="preserve"> проходит с применением личностно-ориентированных технологий, то в данном случае целесообразней применить технологию </w:t>
      </w:r>
      <w:r>
        <w:rPr>
          <w:rFonts w:ascii="Times New Roman" w:eastAsia="Times New Roman" w:hAnsi="Times New Roman"/>
          <w:bCs/>
          <w:sz w:val="28"/>
          <w:szCs w:val="28"/>
          <w:lang w:eastAsia="ru-RU"/>
        </w:rPr>
        <w:t>«</w:t>
      </w:r>
      <w:r w:rsidRPr="00AA7CC1">
        <w:rPr>
          <w:rFonts w:ascii="Times New Roman" w:eastAsia="Times New Roman" w:hAnsi="Times New Roman"/>
          <w:bCs/>
          <w:i/>
          <w:sz w:val="28"/>
          <w:szCs w:val="28"/>
          <w:lang w:eastAsia="ru-RU"/>
        </w:rPr>
        <w:t>учимся вместе</w:t>
      </w:r>
      <w:r>
        <w:rPr>
          <w:rFonts w:ascii="Times New Roman" w:eastAsia="Times New Roman" w:hAnsi="Times New Roman"/>
          <w:bCs/>
          <w:i/>
          <w:sz w:val="28"/>
          <w:szCs w:val="28"/>
          <w:lang w:eastAsia="ru-RU"/>
        </w:rPr>
        <w:t>»</w:t>
      </w:r>
      <w:r w:rsidRPr="005D7DD5">
        <w:rPr>
          <w:rFonts w:ascii="Times New Roman" w:eastAsia="Times New Roman" w:hAnsi="Times New Roman"/>
          <w:bCs/>
          <w:sz w:val="28"/>
          <w:szCs w:val="28"/>
          <w:lang w:eastAsia="ru-RU"/>
        </w:rPr>
        <w:t>.</w:t>
      </w:r>
    </w:p>
    <w:p w:rsidR="00EE6A2E" w:rsidRDefault="005B2836" w:rsidP="0021793A">
      <w:pPr>
        <w:spacing w:after="0"/>
        <w:ind w:firstLine="567"/>
        <w:jc w:val="both"/>
        <w:rPr>
          <w:rFonts w:ascii="Times New Roman" w:eastAsia="Times New Roman" w:hAnsi="Times New Roman"/>
          <w:bCs/>
          <w:sz w:val="28"/>
          <w:szCs w:val="28"/>
          <w:lang w:eastAsia="ru-RU"/>
        </w:rPr>
      </w:pPr>
      <w:r w:rsidRPr="004A1FFA">
        <w:rPr>
          <w:rFonts w:ascii="Times New Roman" w:eastAsia="Times New Roman" w:hAnsi="Times New Roman"/>
          <w:bCs/>
          <w:sz w:val="28"/>
          <w:szCs w:val="28"/>
          <w:u w:val="single"/>
          <w:lang w:eastAsia="ru-RU"/>
        </w:rPr>
        <w:t>Самостоятельная работа студентов</w:t>
      </w:r>
      <w:r>
        <w:rPr>
          <w:rFonts w:ascii="Times New Roman" w:eastAsia="Times New Roman" w:hAnsi="Times New Roman"/>
          <w:bCs/>
          <w:sz w:val="28"/>
          <w:szCs w:val="28"/>
          <w:lang w:eastAsia="ru-RU"/>
        </w:rPr>
        <w:t xml:space="preserve">. </w:t>
      </w:r>
      <w:r w:rsidR="00EE6A2E">
        <w:rPr>
          <w:rFonts w:ascii="Times New Roman" w:eastAsia="Times New Roman" w:hAnsi="Times New Roman"/>
          <w:bCs/>
          <w:sz w:val="28"/>
          <w:szCs w:val="28"/>
          <w:lang w:eastAsia="ru-RU"/>
        </w:rPr>
        <w:t>Задание практического занятия состоит из трех частей:</w:t>
      </w:r>
    </w:p>
    <w:p w:rsidR="00EE6A2E" w:rsidRPr="00F54C6D" w:rsidRDefault="00EE6A2E" w:rsidP="0021793A">
      <w:pPr>
        <w:spacing w:after="0"/>
        <w:ind w:firstLine="567"/>
        <w:jc w:val="both"/>
        <w:rPr>
          <w:rFonts w:ascii="Times New Roman" w:eastAsia="Times New Roman" w:hAnsi="Times New Roman"/>
          <w:b/>
          <w:bCs/>
          <w:i/>
          <w:sz w:val="28"/>
          <w:szCs w:val="28"/>
          <w:lang w:eastAsia="ru-RU"/>
        </w:rPr>
      </w:pPr>
      <w:r w:rsidRPr="00C41184">
        <w:rPr>
          <w:rFonts w:ascii="Times New Roman" w:eastAsia="Times New Roman" w:hAnsi="Times New Roman"/>
          <w:bCs/>
          <w:sz w:val="28"/>
          <w:szCs w:val="28"/>
          <w:lang w:eastAsia="ru-RU"/>
        </w:rPr>
        <w:t>1. Выполнение виртуального шва на тренажере МДТС-05М1</w:t>
      </w:r>
      <w:r>
        <w:rPr>
          <w:rFonts w:ascii="Times New Roman" w:eastAsia="Times New Roman" w:hAnsi="Times New Roman"/>
          <w:bCs/>
          <w:sz w:val="28"/>
          <w:szCs w:val="28"/>
          <w:lang w:eastAsia="ru-RU"/>
        </w:rPr>
        <w:t xml:space="preserve"> с последующим </w:t>
      </w:r>
      <w:r w:rsidRPr="00C41184">
        <w:rPr>
          <w:rFonts w:ascii="Times New Roman" w:eastAsia="Times New Roman" w:hAnsi="Times New Roman"/>
          <w:bCs/>
          <w:sz w:val="28"/>
          <w:szCs w:val="28"/>
          <w:lang w:eastAsia="ru-RU"/>
        </w:rPr>
        <w:t>анализ</w:t>
      </w:r>
      <w:r>
        <w:rPr>
          <w:rFonts w:ascii="Times New Roman" w:eastAsia="Times New Roman" w:hAnsi="Times New Roman"/>
          <w:bCs/>
          <w:sz w:val="28"/>
          <w:szCs w:val="28"/>
          <w:lang w:eastAsia="ru-RU"/>
        </w:rPr>
        <w:t xml:space="preserve">ом </w:t>
      </w:r>
      <w:r w:rsidRPr="00C41184">
        <w:rPr>
          <w:rFonts w:ascii="Times New Roman" w:eastAsia="Times New Roman" w:hAnsi="Times New Roman"/>
          <w:bCs/>
          <w:sz w:val="28"/>
          <w:szCs w:val="28"/>
          <w:lang w:eastAsia="ru-RU"/>
        </w:rPr>
        <w:t>характер</w:t>
      </w:r>
      <w:r>
        <w:rPr>
          <w:rFonts w:ascii="Times New Roman" w:eastAsia="Times New Roman" w:hAnsi="Times New Roman"/>
          <w:bCs/>
          <w:sz w:val="28"/>
          <w:szCs w:val="28"/>
          <w:lang w:eastAsia="ru-RU"/>
        </w:rPr>
        <w:t>а</w:t>
      </w:r>
      <w:r w:rsidRPr="00C41184">
        <w:rPr>
          <w:rFonts w:ascii="Times New Roman" w:eastAsia="Times New Roman" w:hAnsi="Times New Roman"/>
          <w:bCs/>
          <w:sz w:val="28"/>
          <w:szCs w:val="28"/>
          <w:lang w:eastAsia="ru-RU"/>
        </w:rPr>
        <w:t xml:space="preserve"> формирования шва сварного соединения </w:t>
      </w:r>
      <w:r>
        <w:rPr>
          <w:rFonts w:ascii="Times New Roman" w:eastAsia="Times New Roman" w:hAnsi="Times New Roman"/>
          <w:bCs/>
          <w:sz w:val="28"/>
          <w:szCs w:val="28"/>
          <w:lang w:eastAsia="ru-RU"/>
        </w:rPr>
        <w:t>по</w:t>
      </w:r>
      <w:r w:rsidRPr="00C41184">
        <w:rPr>
          <w:rFonts w:ascii="Times New Roman" w:eastAsia="Times New Roman" w:hAnsi="Times New Roman"/>
          <w:bCs/>
          <w:sz w:val="28"/>
          <w:szCs w:val="28"/>
          <w:lang w:eastAsia="ru-RU"/>
        </w:rPr>
        <w:t xml:space="preserve"> графика</w:t>
      </w:r>
      <w:r>
        <w:rPr>
          <w:rFonts w:ascii="Times New Roman" w:eastAsia="Times New Roman" w:hAnsi="Times New Roman"/>
          <w:bCs/>
          <w:sz w:val="28"/>
          <w:szCs w:val="28"/>
          <w:lang w:eastAsia="ru-RU"/>
        </w:rPr>
        <w:t>м</w:t>
      </w:r>
      <w:r w:rsidRPr="00FC060C">
        <w:t xml:space="preserve"> </w:t>
      </w:r>
      <w:r w:rsidRPr="00FC060C">
        <w:rPr>
          <w:rFonts w:ascii="Times New Roman" w:eastAsia="Times New Roman" w:hAnsi="Times New Roman"/>
          <w:bCs/>
          <w:sz w:val="28"/>
          <w:szCs w:val="28"/>
          <w:lang w:eastAsia="ru-RU"/>
        </w:rPr>
        <w:t>продольно</w:t>
      </w:r>
      <w:r w:rsidR="00C51743">
        <w:rPr>
          <w:rFonts w:ascii="Times New Roman" w:eastAsia="Times New Roman" w:hAnsi="Times New Roman"/>
          <w:bCs/>
          <w:sz w:val="28"/>
          <w:szCs w:val="28"/>
          <w:lang w:eastAsia="ru-RU"/>
        </w:rPr>
        <w:t>го</w:t>
      </w:r>
      <w:r w:rsidRPr="00FC060C">
        <w:rPr>
          <w:rFonts w:ascii="Times New Roman" w:eastAsia="Times New Roman" w:hAnsi="Times New Roman"/>
          <w:bCs/>
          <w:sz w:val="28"/>
          <w:szCs w:val="28"/>
          <w:lang w:eastAsia="ru-RU"/>
        </w:rPr>
        <w:t xml:space="preserve"> сечени</w:t>
      </w:r>
      <w:r w:rsidR="00C51743">
        <w:rPr>
          <w:rFonts w:ascii="Times New Roman" w:eastAsia="Times New Roman" w:hAnsi="Times New Roman"/>
          <w:bCs/>
          <w:sz w:val="28"/>
          <w:szCs w:val="28"/>
          <w:lang w:eastAsia="ru-RU"/>
        </w:rPr>
        <w:t>я</w:t>
      </w:r>
      <w:r w:rsidRPr="00FC060C">
        <w:rPr>
          <w:rFonts w:ascii="Times New Roman" w:eastAsia="Times New Roman" w:hAnsi="Times New Roman"/>
          <w:bCs/>
          <w:sz w:val="28"/>
          <w:szCs w:val="28"/>
          <w:lang w:eastAsia="ru-RU"/>
        </w:rPr>
        <w:t xml:space="preserve"> наплавки</w:t>
      </w:r>
      <w:r>
        <w:rPr>
          <w:rFonts w:ascii="Times New Roman" w:eastAsia="Times New Roman" w:hAnsi="Times New Roman"/>
          <w:bCs/>
          <w:sz w:val="28"/>
          <w:szCs w:val="28"/>
          <w:lang w:eastAsia="ru-RU"/>
        </w:rPr>
        <w:t xml:space="preserve"> и </w:t>
      </w:r>
      <w:r w:rsidRPr="00FC060C">
        <w:rPr>
          <w:rFonts w:ascii="Times New Roman" w:eastAsia="Times New Roman" w:hAnsi="Times New Roman"/>
          <w:bCs/>
          <w:sz w:val="28"/>
          <w:szCs w:val="28"/>
          <w:lang w:eastAsia="ru-RU"/>
        </w:rPr>
        <w:t>ширин</w:t>
      </w:r>
      <w:r w:rsidR="00C51743">
        <w:rPr>
          <w:rFonts w:ascii="Times New Roman" w:eastAsia="Times New Roman" w:hAnsi="Times New Roman"/>
          <w:bCs/>
          <w:sz w:val="28"/>
          <w:szCs w:val="28"/>
          <w:lang w:eastAsia="ru-RU"/>
        </w:rPr>
        <w:t>ы</w:t>
      </w:r>
      <w:r w:rsidRPr="00FC060C">
        <w:rPr>
          <w:rFonts w:ascii="Times New Roman" w:eastAsia="Times New Roman" w:hAnsi="Times New Roman"/>
          <w:bCs/>
          <w:sz w:val="28"/>
          <w:szCs w:val="28"/>
          <w:lang w:eastAsia="ru-RU"/>
        </w:rPr>
        <w:t xml:space="preserve"> наплавки</w:t>
      </w:r>
      <w:r>
        <w:rPr>
          <w:rFonts w:ascii="Times New Roman" w:eastAsia="Times New Roman" w:hAnsi="Times New Roman"/>
          <w:bCs/>
          <w:sz w:val="28"/>
          <w:szCs w:val="28"/>
          <w:lang w:eastAsia="ru-RU"/>
        </w:rPr>
        <w:t xml:space="preserve">. </w:t>
      </w:r>
      <w:r w:rsidR="00AA7CC1" w:rsidRPr="00C51743">
        <w:rPr>
          <w:rFonts w:ascii="Times New Roman" w:eastAsia="Times New Roman" w:hAnsi="Times New Roman"/>
          <w:bCs/>
          <w:i/>
          <w:sz w:val="28"/>
          <w:szCs w:val="28"/>
          <w:lang w:eastAsia="ru-RU"/>
        </w:rPr>
        <w:t>Приложение 2</w:t>
      </w:r>
      <w:r w:rsidRPr="00F54C6D">
        <w:rPr>
          <w:rFonts w:ascii="Times New Roman" w:eastAsia="Times New Roman" w:hAnsi="Times New Roman"/>
          <w:b/>
          <w:bCs/>
          <w:i/>
          <w:sz w:val="28"/>
          <w:szCs w:val="28"/>
          <w:lang w:eastAsia="ru-RU"/>
        </w:rPr>
        <w:t xml:space="preserve"> </w:t>
      </w:r>
    </w:p>
    <w:p w:rsidR="00EE6A2E" w:rsidRDefault="00EE6A2E"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w:t>
      </w:r>
      <w:r w:rsidRPr="00EF1C63">
        <w:rPr>
          <w:rFonts w:ascii="Times New Roman" w:eastAsia="Times New Roman" w:hAnsi="Times New Roman"/>
          <w:color w:val="000000"/>
          <w:sz w:val="27"/>
          <w:szCs w:val="27"/>
          <w:lang w:eastAsia="ru-RU"/>
        </w:rPr>
        <w:t xml:space="preserve"> </w:t>
      </w:r>
      <w:r w:rsidRPr="00EF1C63">
        <w:rPr>
          <w:rFonts w:ascii="Times New Roman" w:eastAsia="Times New Roman" w:hAnsi="Times New Roman"/>
          <w:color w:val="000000"/>
          <w:sz w:val="28"/>
          <w:szCs w:val="27"/>
          <w:lang w:eastAsia="ru-RU"/>
        </w:rPr>
        <w:t>Заключение</w:t>
      </w:r>
      <w:r w:rsidRPr="00EF1C63">
        <w:rPr>
          <w:rFonts w:ascii="Times New Roman" w:eastAsia="Times New Roman" w:hAnsi="Times New Roman"/>
          <w:color w:val="000000"/>
          <w:sz w:val="32"/>
          <w:szCs w:val="27"/>
          <w:lang w:eastAsia="ru-RU"/>
        </w:rPr>
        <w:t xml:space="preserve"> </w:t>
      </w:r>
      <w:r w:rsidRPr="00EF1C63">
        <w:rPr>
          <w:rFonts w:ascii="Times New Roman" w:eastAsia="Times New Roman" w:hAnsi="Times New Roman"/>
          <w:color w:val="000000"/>
          <w:sz w:val="28"/>
          <w:szCs w:val="27"/>
          <w:lang w:eastAsia="ru-RU"/>
        </w:rPr>
        <w:t xml:space="preserve">об </w:t>
      </w:r>
      <w:r>
        <w:rPr>
          <w:rFonts w:ascii="Times New Roman" w:eastAsia="Times New Roman" w:hAnsi="Times New Roman"/>
          <w:bCs/>
          <w:sz w:val="28"/>
          <w:szCs w:val="28"/>
          <w:lang w:eastAsia="ru-RU"/>
        </w:rPr>
        <w:t>использовании</w:t>
      </w:r>
      <w:r w:rsidRPr="00EF1C63">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сварочных аппаратов</w:t>
      </w:r>
      <w:r w:rsidRPr="00EF1C63">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 xml:space="preserve">в кабинах учебных мастерских </w:t>
      </w:r>
      <w:r w:rsidRPr="00EF1C63">
        <w:rPr>
          <w:rFonts w:ascii="Times New Roman" w:eastAsia="Times New Roman" w:hAnsi="Times New Roman"/>
          <w:bCs/>
          <w:sz w:val="28"/>
          <w:szCs w:val="28"/>
          <w:lang w:eastAsia="ru-RU"/>
        </w:rPr>
        <w:t>без перегрузки (без перегрева)</w:t>
      </w:r>
      <w:r>
        <w:rPr>
          <w:rFonts w:ascii="Times New Roman" w:eastAsia="Times New Roman" w:hAnsi="Times New Roman"/>
          <w:bCs/>
          <w:sz w:val="28"/>
          <w:szCs w:val="28"/>
          <w:lang w:eastAsia="ru-RU"/>
        </w:rPr>
        <w:t xml:space="preserve">. Работа с паспортами источников питания сварочной дуги </w:t>
      </w:r>
      <w:r w:rsidRPr="00FC060C">
        <w:rPr>
          <w:rFonts w:ascii="Times New Roman" w:eastAsia="Times New Roman" w:hAnsi="Times New Roman"/>
          <w:bCs/>
          <w:sz w:val="28"/>
          <w:szCs w:val="28"/>
          <w:lang w:eastAsia="ru-RU"/>
        </w:rPr>
        <w:t>ручной дуговой сварки</w:t>
      </w:r>
      <w:r>
        <w:rPr>
          <w:rFonts w:ascii="Times New Roman" w:eastAsia="Times New Roman" w:hAnsi="Times New Roman"/>
          <w:bCs/>
          <w:sz w:val="28"/>
          <w:szCs w:val="28"/>
          <w:lang w:eastAsia="ru-RU"/>
        </w:rPr>
        <w:t>.</w:t>
      </w:r>
      <w:r w:rsidR="00AA7CC1" w:rsidRPr="00AA7CC1">
        <w:t xml:space="preserve"> </w:t>
      </w:r>
      <w:r w:rsidR="00AA7CC1" w:rsidRPr="00C51743">
        <w:rPr>
          <w:rFonts w:ascii="Times New Roman" w:eastAsia="Times New Roman" w:hAnsi="Times New Roman"/>
          <w:bCs/>
          <w:i/>
          <w:sz w:val="28"/>
          <w:szCs w:val="28"/>
          <w:lang w:eastAsia="ru-RU"/>
        </w:rPr>
        <w:t>Приложение 3</w:t>
      </w:r>
    </w:p>
    <w:p w:rsidR="00EE6A2E" w:rsidRDefault="00EE6A2E"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3. Сборка и сварка сварной конструкции на сварочном посту ручной дуговой сварки по чертежу и согласно технологическ</w:t>
      </w:r>
      <w:r w:rsidR="0023436A">
        <w:rPr>
          <w:rFonts w:ascii="Times New Roman" w:eastAsia="Times New Roman" w:hAnsi="Times New Roman"/>
          <w:bCs/>
          <w:sz w:val="28"/>
          <w:szCs w:val="28"/>
          <w:lang w:eastAsia="ru-RU"/>
        </w:rPr>
        <w:t>их</w:t>
      </w:r>
      <w:r>
        <w:rPr>
          <w:rFonts w:ascii="Times New Roman" w:eastAsia="Times New Roman" w:hAnsi="Times New Roman"/>
          <w:bCs/>
          <w:sz w:val="28"/>
          <w:szCs w:val="28"/>
          <w:lang w:eastAsia="ru-RU"/>
        </w:rPr>
        <w:t xml:space="preserve"> карт</w:t>
      </w:r>
      <w:r w:rsidR="0023436A">
        <w:rPr>
          <w:rFonts w:ascii="Times New Roman" w:eastAsia="Times New Roman" w:hAnsi="Times New Roman"/>
          <w:bCs/>
          <w:sz w:val="28"/>
          <w:szCs w:val="28"/>
          <w:lang w:eastAsia="ru-RU"/>
        </w:rPr>
        <w:t xml:space="preserve"> </w:t>
      </w:r>
      <w:r w:rsidR="0023436A">
        <w:rPr>
          <w:rFonts w:ascii="Times New Roman" w:hAnsi="Times New Roman"/>
          <w:bCs/>
          <w:sz w:val="28"/>
          <w:szCs w:val="28"/>
        </w:rPr>
        <w:t>с</w:t>
      </w:r>
      <w:r w:rsidR="0023436A" w:rsidRPr="00401351">
        <w:rPr>
          <w:rFonts w:ascii="Times New Roman" w:hAnsi="Times New Roman"/>
          <w:bCs/>
          <w:sz w:val="28"/>
          <w:szCs w:val="28"/>
        </w:rPr>
        <w:t>варк</w:t>
      </w:r>
      <w:r w:rsidR="0023436A">
        <w:rPr>
          <w:rFonts w:ascii="Times New Roman" w:hAnsi="Times New Roman"/>
          <w:bCs/>
          <w:sz w:val="28"/>
          <w:szCs w:val="28"/>
        </w:rPr>
        <w:t>и</w:t>
      </w:r>
      <w:r w:rsidR="0023436A" w:rsidRPr="00401351">
        <w:rPr>
          <w:rFonts w:ascii="Times New Roman" w:hAnsi="Times New Roman"/>
          <w:bCs/>
          <w:sz w:val="28"/>
          <w:szCs w:val="28"/>
        </w:rPr>
        <w:t xml:space="preserve"> контрольных образцов стыковых </w:t>
      </w:r>
      <w:r w:rsidR="0023436A">
        <w:rPr>
          <w:rFonts w:ascii="Times New Roman" w:hAnsi="Times New Roman"/>
          <w:bCs/>
          <w:sz w:val="28"/>
          <w:szCs w:val="28"/>
        </w:rPr>
        <w:t xml:space="preserve">и угловых </w:t>
      </w:r>
      <w:r w:rsidR="0023436A" w:rsidRPr="00401351">
        <w:rPr>
          <w:rFonts w:ascii="Times New Roman" w:hAnsi="Times New Roman"/>
          <w:bCs/>
          <w:sz w:val="28"/>
          <w:szCs w:val="28"/>
        </w:rPr>
        <w:t>соединений однослойными швами</w:t>
      </w:r>
      <w:r>
        <w:rPr>
          <w:rFonts w:ascii="Times New Roman" w:eastAsia="Times New Roman" w:hAnsi="Times New Roman"/>
          <w:bCs/>
          <w:sz w:val="28"/>
          <w:szCs w:val="28"/>
          <w:lang w:eastAsia="ru-RU"/>
        </w:rPr>
        <w:t>.</w:t>
      </w:r>
      <w:r w:rsidR="00AA7CC1" w:rsidRPr="00AA7CC1">
        <w:rPr>
          <w:rFonts w:ascii="Times New Roman" w:eastAsia="Times New Roman" w:hAnsi="Times New Roman"/>
          <w:bCs/>
          <w:sz w:val="28"/>
          <w:szCs w:val="28"/>
          <w:lang w:eastAsia="ru-RU"/>
        </w:rPr>
        <w:t xml:space="preserve"> </w:t>
      </w:r>
      <w:r w:rsidR="00AA7CC1" w:rsidRPr="0023436A">
        <w:rPr>
          <w:rFonts w:ascii="Times New Roman" w:eastAsia="Times New Roman" w:hAnsi="Times New Roman"/>
          <w:bCs/>
          <w:i/>
          <w:sz w:val="28"/>
          <w:szCs w:val="28"/>
          <w:lang w:eastAsia="ru-RU"/>
        </w:rPr>
        <w:t>Приложение 4</w:t>
      </w:r>
      <w:r w:rsidR="00F04669" w:rsidRPr="0023436A">
        <w:rPr>
          <w:rFonts w:ascii="Times New Roman" w:eastAsia="Times New Roman" w:hAnsi="Times New Roman"/>
          <w:bCs/>
          <w:i/>
          <w:sz w:val="28"/>
          <w:szCs w:val="28"/>
          <w:lang w:eastAsia="ru-RU"/>
        </w:rPr>
        <w:t>,5</w:t>
      </w:r>
      <w:r w:rsidR="0023436A">
        <w:rPr>
          <w:rFonts w:ascii="Times New Roman" w:eastAsia="Times New Roman" w:hAnsi="Times New Roman"/>
          <w:bCs/>
          <w:i/>
          <w:sz w:val="28"/>
          <w:szCs w:val="28"/>
          <w:lang w:eastAsia="ru-RU"/>
        </w:rPr>
        <w:t>,6</w:t>
      </w:r>
      <w:r w:rsidR="000A1B8A">
        <w:rPr>
          <w:rFonts w:ascii="Times New Roman" w:eastAsia="Times New Roman" w:hAnsi="Times New Roman"/>
          <w:bCs/>
          <w:i/>
          <w:sz w:val="28"/>
          <w:szCs w:val="28"/>
          <w:lang w:eastAsia="ru-RU"/>
        </w:rPr>
        <w:t>, 7</w:t>
      </w:r>
      <w:r w:rsidR="00F04669" w:rsidRPr="0023436A">
        <w:rPr>
          <w:rFonts w:ascii="Times New Roman" w:eastAsia="Times New Roman" w:hAnsi="Times New Roman"/>
          <w:bCs/>
          <w:i/>
          <w:sz w:val="28"/>
          <w:szCs w:val="28"/>
          <w:lang w:eastAsia="ru-RU"/>
        </w:rPr>
        <w:t>.</w:t>
      </w:r>
    </w:p>
    <w:p w:rsidR="008A611F" w:rsidRPr="006901FE" w:rsidRDefault="008A611F" w:rsidP="0021793A">
      <w:pPr>
        <w:spacing w:after="0"/>
        <w:ind w:firstLine="567"/>
        <w:jc w:val="both"/>
        <w:rPr>
          <w:rFonts w:ascii="Times New Roman" w:eastAsia="Times New Roman" w:hAnsi="Times New Roman"/>
          <w:bCs/>
          <w:sz w:val="28"/>
          <w:szCs w:val="28"/>
          <w:u w:val="single"/>
          <w:lang w:eastAsia="ru-RU"/>
        </w:rPr>
      </w:pPr>
      <w:r w:rsidRPr="006901FE">
        <w:rPr>
          <w:rFonts w:ascii="Times New Roman" w:eastAsia="Times New Roman" w:hAnsi="Times New Roman"/>
          <w:bCs/>
          <w:sz w:val="28"/>
          <w:szCs w:val="28"/>
          <w:u w:val="single"/>
          <w:lang w:eastAsia="ru-RU"/>
        </w:rPr>
        <w:t>Целевые обходы:</w:t>
      </w:r>
    </w:p>
    <w:p w:rsidR="00355998" w:rsidRDefault="00355998" w:rsidP="0021793A">
      <w:pPr>
        <w:spacing w:after="0"/>
        <w:ind w:firstLine="567"/>
        <w:jc w:val="both"/>
        <w:rPr>
          <w:rFonts w:ascii="Times New Roman" w:eastAsia="Times New Roman" w:hAnsi="Times New Roman"/>
          <w:bCs/>
          <w:sz w:val="28"/>
          <w:szCs w:val="28"/>
          <w:lang w:eastAsia="ru-RU"/>
        </w:rPr>
      </w:pPr>
      <w:r w:rsidRPr="00355998">
        <w:rPr>
          <w:rFonts w:ascii="Times New Roman" w:eastAsia="Times New Roman" w:hAnsi="Times New Roman"/>
          <w:bCs/>
          <w:sz w:val="28"/>
          <w:szCs w:val="28"/>
          <w:lang w:eastAsia="ru-RU"/>
        </w:rPr>
        <w:t xml:space="preserve">Во время выполнения задания </w:t>
      </w:r>
      <w:r>
        <w:rPr>
          <w:rFonts w:ascii="Times New Roman" w:eastAsia="Times New Roman" w:hAnsi="Times New Roman"/>
          <w:bCs/>
          <w:sz w:val="28"/>
          <w:szCs w:val="28"/>
          <w:lang w:eastAsia="ru-RU"/>
        </w:rPr>
        <w:t>преподавателем</w:t>
      </w:r>
      <w:r w:rsidRPr="00355998">
        <w:rPr>
          <w:rFonts w:ascii="Times New Roman" w:eastAsia="Times New Roman" w:hAnsi="Times New Roman"/>
          <w:bCs/>
          <w:sz w:val="28"/>
          <w:szCs w:val="28"/>
          <w:lang w:eastAsia="ru-RU"/>
        </w:rPr>
        <w:t xml:space="preserve"> проводится текущий контроль и целевые обходы рабочих мест с целью: </w:t>
      </w:r>
    </w:p>
    <w:p w:rsidR="008A611F" w:rsidRPr="008A611F" w:rsidRDefault="00355998" w:rsidP="0021793A">
      <w:pPr>
        <w:spacing w:after="0"/>
        <w:ind w:firstLine="567"/>
        <w:jc w:val="both"/>
        <w:rPr>
          <w:rFonts w:ascii="Times New Roman" w:eastAsia="Times New Roman" w:hAnsi="Times New Roman"/>
          <w:bCs/>
          <w:sz w:val="28"/>
          <w:szCs w:val="28"/>
          <w:lang w:eastAsia="ru-RU"/>
        </w:rPr>
      </w:pPr>
      <w:r w:rsidRPr="00355998">
        <w:rPr>
          <w:rFonts w:ascii="Times New Roman" w:eastAsia="Times New Roman" w:hAnsi="Times New Roman"/>
          <w:bCs/>
          <w:sz w:val="28"/>
          <w:szCs w:val="28"/>
          <w:lang w:eastAsia="ru-RU"/>
        </w:rPr>
        <w:t>1.</w:t>
      </w:r>
      <w:r w:rsidR="008A611F" w:rsidRPr="008A611F">
        <w:rPr>
          <w:rFonts w:ascii="Times New Roman" w:eastAsia="Times New Roman" w:hAnsi="Times New Roman"/>
          <w:bCs/>
          <w:sz w:val="28"/>
          <w:szCs w:val="28"/>
          <w:lang w:eastAsia="ru-RU"/>
        </w:rPr>
        <w:t xml:space="preserve"> Проверка организации рабочего места.</w:t>
      </w:r>
    </w:p>
    <w:p w:rsidR="008A611F" w:rsidRPr="008A611F" w:rsidRDefault="008A611F"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2. </w:t>
      </w:r>
      <w:r w:rsidRPr="008A611F">
        <w:rPr>
          <w:rFonts w:ascii="Times New Roman" w:eastAsia="Times New Roman" w:hAnsi="Times New Roman"/>
          <w:bCs/>
          <w:sz w:val="28"/>
          <w:szCs w:val="28"/>
          <w:lang w:eastAsia="ru-RU"/>
        </w:rPr>
        <w:t>Проверка соблюдения правил техники безопасности.</w:t>
      </w:r>
    </w:p>
    <w:p w:rsidR="008A611F" w:rsidRPr="008A611F" w:rsidRDefault="008A611F"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3. </w:t>
      </w:r>
      <w:r w:rsidRPr="008A611F">
        <w:rPr>
          <w:rFonts w:ascii="Times New Roman" w:eastAsia="Times New Roman" w:hAnsi="Times New Roman"/>
          <w:bCs/>
          <w:sz w:val="28"/>
          <w:szCs w:val="28"/>
          <w:lang w:eastAsia="ru-RU"/>
        </w:rPr>
        <w:t>Проверка правильности использования инструмента и оборудования.</w:t>
      </w:r>
    </w:p>
    <w:p w:rsidR="00355998" w:rsidRDefault="008A611F"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lastRenderedPageBreak/>
        <w:t>4</w:t>
      </w:r>
      <w:r w:rsidR="00355998" w:rsidRPr="00355998">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К</w:t>
      </w:r>
      <w:r w:rsidR="00355998" w:rsidRPr="00355998">
        <w:rPr>
          <w:rFonts w:ascii="Times New Roman" w:eastAsia="Times New Roman" w:hAnsi="Times New Roman"/>
          <w:bCs/>
          <w:sz w:val="28"/>
          <w:szCs w:val="28"/>
          <w:lang w:eastAsia="ru-RU"/>
        </w:rPr>
        <w:t xml:space="preserve">онтроля за правильным, грамотным выполнением задания. </w:t>
      </w:r>
    </w:p>
    <w:p w:rsidR="008A611F" w:rsidRPr="008A611F" w:rsidRDefault="008A611F"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5. </w:t>
      </w:r>
      <w:r w:rsidRPr="008A611F">
        <w:rPr>
          <w:rFonts w:ascii="Times New Roman" w:eastAsia="Times New Roman" w:hAnsi="Times New Roman"/>
          <w:bCs/>
          <w:sz w:val="28"/>
          <w:szCs w:val="28"/>
          <w:lang w:eastAsia="ru-RU"/>
        </w:rPr>
        <w:t>Проверка выполнения нормы времени.</w:t>
      </w:r>
    </w:p>
    <w:p w:rsidR="008A611F" w:rsidRPr="008A611F" w:rsidRDefault="008A611F"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6. </w:t>
      </w:r>
      <w:r w:rsidRPr="008A611F">
        <w:rPr>
          <w:rFonts w:ascii="Times New Roman" w:eastAsia="Times New Roman" w:hAnsi="Times New Roman"/>
          <w:bCs/>
          <w:sz w:val="28"/>
          <w:szCs w:val="28"/>
          <w:lang w:eastAsia="ru-RU"/>
        </w:rPr>
        <w:t>Проверка качества конечного результата труда.</w:t>
      </w:r>
    </w:p>
    <w:p w:rsidR="00383BCC" w:rsidRDefault="00355998" w:rsidP="0021793A">
      <w:pPr>
        <w:spacing w:after="0"/>
        <w:ind w:firstLine="567"/>
        <w:jc w:val="both"/>
        <w:rPr>
          <w:rFonts w:ascii="Times New Roman" w:eastAsia="Times New Roman" w:hAnsi="Times New Roman"/>
          <w:bCs/>
          <w:sz w:val="28"/>
          <w:szCs w:val="28"/>
          <w:lang w:eastAsia="ru-RU"/>
        </w:rPr>
      </w:pPr>
      <w:r w:rsidRPr="00355998">
        <w:rPr>
          <w:rFonts w:ascii="Times New Roman" w:eastAsia="Times New Roman" w:hAnsi="Times New Roman"/>
          <w:bCs/>
          <w:sz w:val="28"/>
          <w:szCs w:val="28"/>
          <w:lang w:eastAsia="ru-RU"/>
        </w:rPr>
        <w:t xml:space="preserve">Во время выполнения задания </w:t>
      </w:r>
      <w:r>
        <w:rPr>
          <w:rFonts w:ascii="Times New Roman" w:eastAsia="Times New Roman" w:hAnsi="Times New Roman"/>
          <w:bCs/>
          <w:sz w:val="28"/>
          <w:szCs w:val="28"/>
          <w:lang w:eastAsia="ru-RU"/>
        </w:rPr>
        <w:t>преподаватель</w:t>
      </w:r>
      <w:r w:rsidRPr="00355998">
        <w:rPr>
          <w:rFonts w:ascii="Times New Roman" w:eastAsia="Times New Roman" w:hAnsi="Times New Roman"/>
          <w:bCs/>
          <w:sz w:val="28"/>
          <w:szCs w:val="28"/>
          <w:lang w:eastAsia="ru-RU"/>
        </w:rPr>
        <w:t xml:space="preserve"> обр</w:t>
      </w:r>
      <w:r>
        <w:rPr>
          <w:rFonts w:ascii="Times New Roman" w:eastAsia="Times New Roman" w:hAnsi="Times New Roman"/>
          <w:bCs/>
          <w:sz w:val="28"/>
          <w:szCs w:val="28"/>
          <w:lang w:eastAsia="ru-RU"/>
        </w:rPr>
        <w:t>ащает свое внимание на то, как студенты</w:t>
      </w:r>
      <w:r w:rsidRPr="00355998">
        <w:rPr>
          <w:rFonts w:ascii="Times New Roman" w:eastAsia="Times New Roman" w:hAnsi="Times New Roman"/>
          <w:bCs/>
          <w:sz w:val="28"/>
          <w:szCs w:val="28"/>
          <w:lang w:eastAsia="ru-RU"/>
        </w:rPr>
        <w:t xml:space="preserve"> используют свои знания, умения и навыки на </w:t>
      </w:r>
      <w:r w:rsidR="008A611F">
        <w:rPr>
          <w:rFonts w:ascii="Times New Roman" w:eastAsia="Times New Roman" w:hAnsi="Times New Roman"/>
          <w:bCs/>
          <w:sz w:val="28"/>
          <w:szCs w:val="28"/>
          <w:lang w:eastAsia="ru-RU"/>
        </w:rPr>
        <w:t>занятии</w:t>
      </w:r>
      <w:r w:rsidRPr="00355998">
        <w:rPr>
          <w:rFonts w:ascii="Times New Roman" w:eastAsia="Times New Roman" w:hAnsi="Times New Roman"/>
          <w:bCs/>
          <w:sz w:val="28"/>
          <w:szCs w:val="28"/>
          <w:lang w:eastAsia="ru-RU"/>
        </w:rPr>
        <w:t xml:space="preserve">, формируют свои умения работать в коллективе (коммуникативные умения, умения дать правильную самооценку, проявление интереса или апатии). Но так как урок проводится по технологии личностно-ориентированного обучения, то вмешательство </w:t>
      </w:r>
      <w:r>
        <w:rPr>
          <w:rFonts w:ascii="Times New Roman" w:eastAsia="Times New Roman" w:hAnsi="Times New Roman"/>
          <w:bCs/>
          <w:sz w:val="28"/>
          <w:szCs w:val="28"/>
          <w:lang w:eastAsia="ru-RU"/>
        </w:rPr>
        <w:t>преподавателя</w:t>
      </w:r>
      <w:r w:rsidR="001D742A">
        <w:rPr>
          <w:rFonts w:ascii="Times New Roman" w:eastAsia="Times New Roman" w:hAnsi="Times New Roman"/>
          <w:bCs/>
          <w:sz w:val="28"/>
          <w:szCs w:val="28"/>
          <w:lang w:eastAsia="ru-RU"/>
        </w:rPr>
        <w:t xml:space="preserve"> </w:t>
      </w:r>
      <w:r w:rsidRPr="00355998">
        <w:rPr>
          <w:rFonts w:ascii="Times New Roman" w:eastAsia="Times New Roman" w:hAnsi="Times New Roman"/>
          <w:bCs/>
          <w:sz w:val="28"/>
          <w:szCs w:val="28"/>
          <w:lang w:eastAsia="ru-RU"/>
        </w:rPr>
        <w:t>в данном случае должно быть минимальным</w:t>
      </w:r>
    </w:p>
    <w:p w:rsidR="00062D4B" w:rsidRPr="00062D4B" w:rsidRDefault="00062D4B" w:rsidP="0021793A">
      <w:pPr>
        <w:spacing w:before="240" w:after="0"/>
        <w:ind w:firstLine="567"/>
        <w:rPr>
          <w:rFonts w:ascii="Times New Roman" w:eastAsia="Times New Roman" w:hAnsi="Times New Roman"/>
          <w:b/>
          <w:sz w:val="28"/>
          <w:szCs w:val="28"/>
          <w:lang w:eastAsia="ru-RU"/>
        </w:rPr>
      </w:pPr>
      <w:r w:rsidRPr="00062D4B">
        <w:rPr>
          <w:rFonts w:ascii="Times New Roman" w:eastAsia="Times New Roman" w:hAnsi="Times New Roman"/>
          <w:b/>
          <w:sz w:val="28"/>
          <w:szCs w:val="28"/>
          <w:lang w:eastAsia="ru-RU"/>
        </w:rPr>
        <w:t xml:space="preserve">ІІІ. Заключительный инструктаж - </w:t>
      </w:r>
      <w:r w:rsidR="00CC2F2D">
        <w:rPr>
          <w:rFonts w:ascii="Times New Roman" w:eastAsia="Times New Roman" w:hAnsi="Times New Roman"/>
          <w:b/>
          <w:sz w:val="28"/>
          <w:szCs w:val="28"/>
          <w:lang w:eastAsia="ru-RU"/>
        </w:rPr>
        <w:t>15</w:t>
      </w:r>
      <w:r w:rsidRPr="00062D4B">
        <w:rPr>
          <w:rFonts w:ascii="Times New Roman" w:eastAsia="Times New Roman" w:hAnsi="Times New Roman"/>
          <w:b/>
          <w:sz w:val="28"/>
          <w:szCs w:val="28"/>
          <w:lang w:eastAsia="ru-RU"/>
        </w:rPr>
        <w:t xml:space="preserve"> мин. </w:t>
      </w:r>
    </w:p>
    <w:p w:rsidR="002E51F9" w:rsidRDefault="002E51F9" w:rsidP="0021793A">
      <w:pPr>
        <w:spacing w:after="0"/>
        <w:ind w:firstLine="567"/>
        <w:jc w:val="both"/>
        <w:rPr>
          <w:rFonts w:ascii="Times New Roman" w:eastAsia="Times New Roman" w:hAnsi="Times New Roman"/>
          <w:sz w:val="28"/>
          <w:szCs w:val="28"/>
          <w:lang w:eastAsia="ru-RU"/>
        </w:rPr>
      </w:pPr>
      <w:r w:rsidRPr="00062D4B">
        <w:rPr>
          <w:rFonts w:ascii="Times New Roman" w:eastAsia="Times New Roman" w:hAnsi="Times New Roman"/>
          <w:sz w:val="28"/>
          <w:szCs w:val="28"/>
          <w:lang w:eastAsia="ru-RU"/>
        </w:rPr>
        <w:t xml:space="preserve">В конце этого занятия </w:t>
      </w:r>
      <w:r>
        <w:rPr>
          <w:rFonts w:ascii="Times New Roman" w:eastAsia="Times New Roman" w:hAnsi="Times New Roman"/>
          <w:sz w:val="28"/>
          <w:szCs w:val="28"/>
          <w:lang w:eastAsia="ru-RU"/>
        </w:rPr>
        <w:t xml:space="preserve">преподаватель со студентами </w:t>
      </w:r>
      <w:r w:rsidRPr="00062D4B">
        <w:rPr>
          <w:rFonts w:ascii="Times New Roman" w:eastAsia="Times New Roman" w:hAnsi="Times New Roman"/>
          <w:sz w:val="28"/>
          <w:szCs w:val="28"/>
          <w:lang w:eastAsia="ru-RU"/>
        </w:rPr>
        <w:t xml:space="preserve">обсуждают, на каком уровне они работали, и нацеливает их на повышение уровня и характера своей деятельности. </w:t>
      </w:r>
    </w:p>
    <w:p w:rsidR="002E51F9" w:rsidRDefault="002E51F9" w:rsidP="0021793A">
      <w:pPr>
        <w:spacing w:after="0"/>
        <w:ind w:firstLine="567"/>
        <w:jc w:val="both"/>
        <w:rPr>
          <w:rFonts w:ascii="Times New Roman" w:eastAsia="Times New Roman" w:hAnsi="Times New Roman"/>
          <w:sz w:val="28"/>
          <w:szCs w:val="28"/>
          <w:lang w:eastAsia="ru-RU"/>
        </w:rPr>
      </w:pPr>
      <w:r w:rsidRPr="002E51F9">
        <w:rPr>
          <w:rFonts w:ascii="Times New Roman" w:eastAsia="Times New Roman" w:hAnsi="Times New Roman"/>
          <w:sz w:val="28"/>
          <w:szCs w:val="28"/>
          <w:lang w:eastAsia="ru-RU"/>
        </w:rPr>
        <w:t xml:space="preserve">1.Подвести итоги, дать анализ работы каждого </w:t>
      </w:r>
      <w:r>
        <w:rPr>
          <w:rFonts w:ascii="Times New Roman" w:eastAsia="Times New Roman" w:hAnsi="Times New Roman"/>
          <w:sz w:val="28"/>
          <w:szCs w:val="28"/>
          <w:lang w:eastAsia="ru-RU"/>
        </w:rPr>
        <w:t>студента.</w:t>
      </w:r>
      <w:r w:rsidRPr="002E51F9">
        <w:rPr>
          <w:rFonts w:ascii="Times New Roman" w:eastAsia="Times New Roman" w:hAnsi="Times New Roman"/>
          <w:sz w:val="28"/>
          <w:szCs w:val="28"/>
          <w:lang w:eastAsia="ru-RU"/>
        </w:rPr>
        <w:t xml:space="preserve"> </w:t>
      </w:r>
    </w:p>
    <w:p w:rsidR="002E51F9" w:rsidRDefault="002E51F9" w:rsidP="0021793A">
      <w:pPr>
        <w:spacing w:after="0"/>
        <w:ind w:firstLine="567"/>
        <w:jc w:val="both"/>
        <w:rPr>
          <w:rFonts w:ascii="Times New Roman" w:eastAsia="Times New Roman" w:hAnsi="Times New Roman"/>
          <w:sz w:val="28"/>
          <w:szCs w:val="28"/>
          <w:lang w:eastAsia="ru-RU"/>
        </w:rPr>
      </w:pPr>
      <w:r w:rsidRPr="002E51F9">
        <w:rPr>
          <w:rFonts w:ascii="Times New Roman" w:eastAsia="Times New Roman" w:hAnsi="Times New Roman"/>
          <w:sz w:val="28"/>
          <w:szCs w:val="28"/>
          <w:lang w:eastAsia="ru-RU"/>
        </w:rPr>
        <w:t>2.Сообщить оценки</w:t>
      </w:r>
      <w:r w:rsidR="006901FE">
        <w:rPr>
          <w:rFonts w:ascii="Times New Roman" w:eastAsia="Times New Roman" w:hAnsi="Times New Roman"/>
          <w:sz w:val="28"/>
          <w:szCs w:val="28"/>
          <w:lang w:eastAsia="ru-RU"/>
        </w:rPr>
        <w:t xml:space="preserve"> по каждому этапу практической работы</w:t>
      </w:r>
      <w:r w:rsidRPr="002E51F9">
        <w:rPr>
          <w:rFonts w:ascii="Times New Roman" w:eastAsia="Times New Roman" w:hAnsi="Times New Roman"/>
          <w:sz w:val="28"/>
          <w:szCs w:val="28"/>
          <w:lang w:eastAsia="ru-RU"/>
        </w:rPr>
        <w:t xml:space="preserve"> с о</w:t>
      </w:r>
      <w:r>
        <w:rPr>
          <w:rFonts w:ascii="Times New Roman" w:eastAsia="Times New Roman" w:hAnsi="Times New Roman"/>
          <w:sz w:val="28"/>
          <w:szCs w:val="28"/>
          <w:lang w:eastAsia="ru-RU"/>
        </w:rPr>
        <w:t xml:space="preserve">боснованием выставленных оценок. </w:t>
      </w:r>
      <w:r w:rsidRPr="002E51F9">
        <w:rPr>
          <w:rFonts w:ascii="Times New Roman" w:eastAsia="Times New Roman" w:hAnsi="Times New Roman"/>
          <w:sz w:val="28"/>
          <w:szCs w:val="28"/>
          <w:lang w:eastAsia="ru-RU"/>
        </w:rPr>
        <w:t xml:space="preserve"> </w:t>
      </w:r>
    </w:p>
    <w:p w:rsidR="002E51F9" w:rsidRDefault="002E51F9" w:rsidP="0021793A">
      <w:pPr>
        <w:spacing w:after="0"/>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Pr="00062D4B">
        <w:rPr>
          <w:rFonts w:ascii="Times New Roman" w:eastAsia="Times New Roman" w:hAnsi="Times New Roman"/>
          <w:sz w:val="28"/>
          <w:szCs w:val="28"/>
          <w:lang w:eastAsia="ru-RU"/>
        </w:rPr>
        <w:t>реподаватель предлагает каждому из</w:t>
      </w:r>
      <w:r>
        <w:rPr>
          <w:rFonts w:ascii="Times New Roman" w:eastAsia="Times New Roman" w:hAnsi="Times New Roman"/>
          <w:sz w:val="28"/>
          <w:szCs w:val="28"/>
          <w:lang w:eastAsia="ru-RU"/>
        </w:rPr>
        <w:t xml:space="preserve"> </w:t>
      </w:r>
      <w:r w:rsidRPr="00C05C01">
        <w:rPr>
          <w:rFonts w:ascii="Times New Roman" w:eastAsia="Times New Roman" w:hAnsi="Times New Roman"/>
          <w:sz w:val="28"/>
          <w:szCs w:val="28"/>
          <w:lang w:eastAsia="ru-RU"/>
        </w:rPr>
        <w:t>студент</w:t>
      </w:r>
      <w:r>
        <w:rPr>
          <w:rFonts w:ascii="Times New Roman" w:eastAsia="Times New Roman" w:hAnsi="Times New Roman"/>
          <w:sz w:val="28"/>
          <w:szCs w:val="28"/>
          <w:lang w:eastAsia="ru-RU"/>
        </w:rPr>
        <w:t>о</w:t>
      </w:r>
      <w:r w:rsidRPr="00062D4B">
        <w:rPr>
          <w:rFonts w:ascii="Times New Roman" w:eastAsia="Times New Roman" w:hAnsi="Times New Roman"/>
          <w:sz w:val="28"/>
          <w:szCs w:val="28"/>
          <w:lang w:eastAsia="ru-RU"/>
        </w:rPr>
        <w:t xml:space="preserve">в выставить себе объективную оценку за свою деятельность на </w:t>
      </w:r>
      <w:r>
        <w:rPr>
          <w:rFonts w:ascii="Times New Roman" w:eastAsia="Times New Roman" w:hAnsi="Times New Roman"/>
          <w:sz w:val="28"/>
          <w:szCs w:val="28"/>
          <w:lang w:eastAsia="ru-RU"/>
        </w:rPr>
        <w:t>занятии</w:t>
      </w:r>
      <w:r w:rsidRPr="00062D4B">
        <w:rPr>
          <w:rFonts w:ascii="Times New Roman" w:eastAsia="Times New Roman" w:hAnsi="Times New Roman"/>
          <w:sz w:val="28"/>
          <w:szCs w:val="28"/>
          <w:lang w:eastAsia="ru-RU"/>
        </w:rPr>
        <w:t xml:space="preserve">. В случае несогласия </w:t>
      </w:r>
      <w:r>
        <w:rPr>
          <w:rFonts w:ascii="Times New Roman" w:eastAsia="Times New Roman" w:hAnsi="Times New Roman"/>
          <w:sz w:val="28"/>
          <w:szCs w:val="28"/>
          <w:lang w:eastAsia="ru-RU"/>
        </w:rPr>
        <w:t>студента</w:t>
      </w:r>
      <w:r w:rsidRPr="00062D4B">
        <w:rPr>
          <w:rFonts w:ascii="Times New Roman" w:eastAsia="Times New Roman" w:hAnsi="Times New Roman"/>
          <w:sz w:val="28"/>
          <w:szCs w:val="28"/>
          <w:lang w:eastAsia="ru-RU"/>
        </w:rPr>
        <w:t xml:space="preserve"> с оценкой его труда </w:t>
      </w:r>
      <w:r>
        <w:rPr>
          <w:rFonts w:ascii="Times New Roman" w:eastAsia="Times New Roman" w:hAnsi="Times New Roman"/>
          <w:sz w:val="28"/>
          <w:szCs w:val="28"/>
          <w:lang w:eastAsia="ru-RU"/>
        </w:rPr>
        <w:t>преподавателем</w:t>
      </w:r>
      <w:r w:rsidRPr="00062D4B">
        <w:rPr>
          <w:rFonts w:ascii="Times New Roman" w:eastAsia="Times New Roman" w:hAnsi="Times New Roman"/>
          <w:sz w:val="28"/>
          <w:szCs w:val="28"/>
          <w:lang w:eastAsia="ru-RU"/>
        </w:rPr>
        <w:t xml:space="preserve">, предлагается привести аргументы для оценивания. Такой метод помогает студентам оценивать правильно свою деятельность и вырабатывать стремление овладеть лучше </w:t>
      </w:r>
      <w:r>
        <w:rPr>
          <w:rFonts w:ascii="Times New Roman" w:eastAsia="Times New Roman" w:hAnsi="Times New Roman"/>
          <w:sz w:val="28"/>
          <w:szCs w:val="28"/>
          <w:lang w:eastAsia="ru-RU"/>
        </w:rPr>
        <w:t>практическую подготовку во время учебной практики</w:t>
      </w:r>
      <w:r w:rsidRPr="00062D4B">
        <w:rPr>
          <w:rFonts w:ascii="Times New Roman" w:eastAsia="Times New Roman" w:hAnsi="Times New Roman"/>
          <w:sz w:val="28"/>
          <w:szCs w:val="28"/>
          <w:lang w:eastAsia="ru-RU"/>
        </w:rPr>
        <w:t>.</w:t>
      </w:r>
    </w:p>
    <w:p w:rsidR="002E51F9" w:rsidRDefault="002E51F9" w:rsidP="0021793A">
      <w:pPr>
        <w:spacing w:after="0"/>
        <w:ind w:firstLine="567"/>
        <w:jc w:val="both"/>
        <w:rPr>
          <w:rFonts w:ascii="Times New Roman" w:eastAsia="Times New Roman" w:hAnsi="Times New Roman"/>
          <w:sz w:val="28"/>
          <w:szCs w:val="28"/>
          <w:lang w:eastAsia="ru-RU"/>
        </w:rPr>
      </w:pPr>
      <w:r w:rsidRPr="002E51F9">
        <w:rPr>
          <w:rFonts w:ascii="Times New Roman" w:eastAsia="Times New Roman" w:hAnsi="Times New Roman"/>
          <w:sz w:val="28"/>
          <w:szCs w:val="28"/>
          <w:lang w:eastAsia="ru-RU"/>
        </w:rPr>
        <w:t xml:space="preserve">3.Продемонстрировать лучшие работы, отметить, кто из </w:t>
      </w:r>
      <w:r>
        <w:rPr>
          <w:rFonts w:ascii="Times New Roman" w:eastAsia="Times New Roman" w:hAnsi="Times New Roman"/>
          <w:sz w:val="28"/>
          <w:szCs w:val="28"/>
          <w:lang w:eastAsia="ru-RU"/>
        </w:rPr>
        <w:t>студентов</w:t>
      </w:r>
      <w:r w:rsidRPr="002E51F9">
        <w:rPr>
          <w:rFonts w:ascii="Times New Roman" w:eastAsia="Times New Roman" w:hAnsi="Times New Roman"/>
          <w:sz w:val="28"/>
          <w:szCs w:val="28"/>
          <w:lang w:eastAsia="ru-RU"/>
        </w:rPr>
        <w:t xml:space="preserve"> добил</w:t>
      </w:r>
      <w:r>
        <w:rPr>
          <w:rFonts w:ascii="Times New Roman" w:eastAsia="Times New Roman" w:hAnsi="Times New Roman"/>
          <w:sz w:val="28"/>
          <w:szCs w:val="28"/>
          <w:lang w:eastAsia="ru-RU"/>
        </w:rPr>
        <w:t>ся отличного качества в работе.</w:t>
      </w:r>
    </w:p>
    <w:p w:rsidR="002E51F9" w:rsidRDefault="002E51F9" w:rsidP="0021793A">
      <w:pPr>
        <w:spacing w:after="0"/>
        <w:ind w:firstLine="567"/>
        <w:jc w:val="both"/>
        <w:rPr>
          <w:rFonts w:ascii="Times New Roman" w:eastAsia="Times New Roman" w:hAnsi="Times New Roman"/>
          <w:sz w:val="28"/>
          <w:szCs w:val="28"/>
          <w:lang w:eastAsia="ru-RU"/>
        </w:rPr>
      </w:pPr>
      <w:r w:rsidRPr="002E51F9">
        <w:rPr>
          <w:rFonts w:ascii="Times New Roman" w:eastAsia="Times New Roman" w:hAnsi="Times New Roman"/>
          <w:sz w:val="28"/>
          <w:szCs w:val="28"/>
          <w:lang w:eastAsia="ru-RU"/>
        </w:rPr>
        <w:t xml:space="preserve">4.Разобрать и дать анализ наиболее характерным недочетам в работе </w:t>
      </w:r>
      <w:r>
        <w:rPr>
          <w:rFonts w:ascii="Times New Roman" w:eastAsia="Times New Roman" w:hAnsi="Times New Roman"/>
          <w:sz w:val="28"/>
          <w:szCs w:val="28"/>
          <w:lang w:eastAsia="ru-RU"/>
        </w:rPr>
        <w:t>студентов</w:t>
      </w:r>
      <w:r w:rsidRPr="002E51F9">
        <w:rPr>
          <w:rFonts w:ascii="Times New Roman" w:eastAsia="Times New Roman" w:hAnsi="Times New Roman"/>
          <w:sz w:val="28"/>
          <w:szCs w:val="28"/>
          <w:lang w:eastAsia="ru-RU"/>
        </w:rPr>
        <w:t>, указа</w:t>
      </w:r>
      <w:r>
        <w:rPr>
          <w:rFonts w:ascii="Times New Roman" w:eastAsia="Times New Roman" w:hAnsi="Times New Roman"/>
          <w:sz w:val="28"/>
          <w:szCs w:val="28"/>
          <w:lang w:eastAsia="ru-RU"/>
        </w:rPr>
        <w:t>ть пути и методы их устранения.</w:t>
      </w:r>
    </w:p>
    <w:p w:rsidR="002E51F9" w:rsidRDefault="002E51F9" w:rsidP="0021793A">
      <w:pPr>
        <w:spacing w:after="0"/>
        <w:ind w:firstLine="567"/>
        <w:jc w:val="both"/>
        <w:rPr>
          <w:rFonts w:ascii="Times New Roman" w:eastAsia="Times New Roman" w:hAnsi="Times New Roman"/>
          <w:sz w:val="28"/>
          <w:szCs w:val="28"/>
          <w:lang w:eastAsia="ru-RU"/>
        </w:rPr>
      </w:pPr>
      <w:r w:rsidRPr="002E51F9">
        <w:rPr>
          <w:rFonts w:ascii="Times New Roman" w:eastAsia="Times New Roman" w:hAnsi="Times New Roman"/>
          <w:sz w:val="28"/>
          <w:szCs w:val="28"/>
          <w:lang w:eastAsia="ru-RU"/>
        </w:rPr>
        <w:t>5.</w:t>
      </w:r>
      <w:r>
        <w:rPr>
          <w:rFonts w:ascii="Times New Roman" w:eastAsia="Times New Roman" w:hAnsi="Times New Roman"/>
          <w:sz w:val="28"/>
          <w:szCs w:val="28"/>
          <w:lang w:eastAsia="ru-RU"/>
        </w:rPr>
        <w:t>Подвести итоги занятия в целом.</w:t>
      </w:r>
    </w:p>
    <w:p w:rsidR="002E51F9" w:rsidRDefault="002E51F9" w:rsidP="0021793A">
      <w:pPr>
        <w:spacing w:after="0"/>
        <w:ind w:firstLine="567"/>
        <w:jc w:val="both"/>
        <w:rPr>
          <w:rFonts w:ascii="Times New Roman" w:eastAsia="Times New Roman" w:hAnsi="Times New Roman"/>
          <w:sz w:val="28"/>
          <w:szCs w:val="28"/>
          <w:lang w:eastAsia="ru-RU"/>
        </w:rPr>
      </w:pPr>
      <w:r w:rsidRPr="002E51F9">
        <w:rPr>
          <w:rFonts w:ascii="Times New Roman" w:eastAsia="Times New Roman" w:hAnsi="Times New Roman"/>
          <w:sz w:val="28"/>
          <w:szCs w:val="28"/>
          <w:lang w:eastAsia="ru-RU"/>
        </w:rPr>
        <w:t xml:space="preserve">6.Рефлексия. </w:t>
      </w:r>
    </w:p>
    <w:p w:rsidR="002E51F9" w:rsidRDefault="002E51F9" w:rsidP="0021793A">
      <w:pPr>
        <w:spacing w:after="0"/>
        <w:ind w:firstLine="567"/>
        <w:jc w:val="both"/>
        <w:rPr>
          <w:rFonts w:ascii="Times New Roman" w:eastAsia="Times New Roman" w:hAnsi="Times New Roman"/>
          <w:sz w:val="28"/>
          <w:szCs w:val="28"/>
          <w:lang w:eastAsia="ru-RU"/>
        </w:rPr>
      </w:pPr>
      <w:r w:rsidRPr="002E51F9">
        <w:rPr>
          <w:rFonts w:ascii="Times New Roman" w:eastAsia="Times New Roman" w:hAnsi="Times New Roman"/>
          <w:sz w:val="28"/>
          <w:szCs w:val="28"/>
          <w:lang w:eastAsia="ru-RU"/>
        </w:rPr>
        <w:t xml:space="preserve">7.Сообщить домашнее задание: </w:t>
      </w:r>
      <w:r>
        <w:rPr>
          <w:rFonts w:ascii="Times New Roman" w:eastAsia="Times New Roman" w:hAnsi="Times New Roman"/>
          <w:sz w:val="28"/>
          <w:szCs w:val="28"/>
          <w:lang w:eastAsia="ru-RU"/>
        </w:rPr>
        <w:t>проанализировать результаты практического занятия</w:t>
      </w:r>
      <w:r w:rsidRPr="002E51F9">
        <w:rPr>
          <w:rFonts w:ascii="Times New Roman" w:eastAsia="Times New Roman" w:hAnsi="Times New Roman"/>
          <w:sz w:val="28"/>
          <w:szCs w:val="28"/>
          <w:lang w:eastAsia="ru-RU"/>
        </w:rPr>
        <w:t xml:space="preserve"> с учетом сделанных ошибок</w:t>
      </w:r>
      <w:r>
        <w:rPr>
          <w:rFonts w:ascii="Times New Roman" w:eastAsia="Times New Roman" w:hAnsi="Times New Roman"/>
          <w:sz w:val="28"/>
          <w:szCs w:val="28"/>
          <w:lang w:eastAsia="ru-RU"/>
        </w:rPr>
        <w:t>, подготовиться к сдаче экзамена по междисциплинарному курсу МДК 05.01</w:t>
      </w:r>
      <w:r w:rsidRPr="002E51F9">
        <w:rPr>
          <w:rFonts w:ascii="Times New Roman" w:eastAsia="Times New Roman" w:hAnsi="Times New Roman"/>
          <w:sz w:val="28"/>
          <w:szCs w:val="28"/>
          <w:lang w:eastAsia="ru-RU"/>
        </w:rPr>
        <w:t>.</w:t>
      </w:r>
    </w:p>
    <w:p w:rsidR="006901FE" w:rsidRDefault="006901FE" w:rsidP="0021793A">
      <w:pPr>
        <w:spacing w:after="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8. </w:t>
      </w:r>
      <w:r w:rsidRPr="006901FE">
        <w:rPr>
          <w:rFonts w:ascii="Times New Roman" w:eastAsia="Times New Roman" w:hAnsi="Times New Roman"/>
          <w:sz w:val="28"/>
          <w:szCs w:val="28"/>
          <w:lang w:eastAsia="ru-RU"/>
        </w:rPr>
        <w:t>Уборка рабочих мест.</w:t>
      </w:r>
    </w:p>
    <w:p w:rsidR="00546CF9" w:rsidRPr="00A012F2" w:rsidRDefault="00D43289" w:rsidP="0021793A">
      <w:pPr>
        <w:spacing w:before="240" w:after="0"/>
        <w:jc w:val="center"/>
        <w:rPr>
          <w:rFonts w:ascii="Times New Roman" w:eastAsia="Times New Roman" w:hAnsi="Times New Roman"/>
          <w:b/>
          <w:sz w:val="28"/>
          <w:szCs w:val="28"/>
          <w:lang w:eastAsia="ru-RU"/>
        </w:rPr>
      </w:pPr>
      <w:r>
        <w:rPr>
          <w:rFonts w:ascii="Times New Roman" w:hAnsi="Times New Roman"/>
          <w:b/>
          <w:sz w:val="28"/>
        </w:rPr>
        <w:t xml:space="preserve">4. </w:t>
      </w:r>
      <w:r w:rsidR="00763CA0" w:rsidRPr="00A012F2">
        <w:rPr>
          <w:rFonts w:ascii="Times New Roman" w:hAnsi="Times New Roman"/>
          <w:b/>
          <w:sz w:val="28"/>
        </w:rPr>
        <w:t>КРИТЕРИИ ОЦЕНКИ ВЫПОЛНЕНИЯ ЗАДАНИ</w:t>
      </w:r>
      <w:r w:rsidR="00763CA0">
        <w:rPr>
          <w:rFonts w:ascii="Times New Roman" w:hAnsi="Times New Roman"/>
          <w:b/>
          <w:sz w:val="28"/>
        </w:rPr>
        <w:t>Й</w:t>
      </w:r>
    </w:p>
    <w:p w:rsidR="00A012F2" w:rsidRDefault="00A012F2" w:rsidP="0021793A">
      <w:pPr>
        <w:spacing w:before="240" w:after="0"/>
        <w:ind w:firstLine="567"/>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1. </w:t>
      </w:r>
      <w:r w:rsidRPr="00AE018B">
        <w:rPr>
          <w:rFonts w:ascii="Times New Roman" w:hAnsi="Times New Roman"/>
          <w:sz w:val="28"/>
          <w:u w:val="single"/>
        </w:rPr>
        <w:t>Задание №1.</w:t>
      </w:r>
      <w:r w:rsidRPr="00546CF9">
        <w:rPr>
          <w:rFonts w:ascii="Times New Roman" w:eastAsia="Times New Roman" w:hAnsi="Times New Roman"/>
          <w:bCs/>
          <w:sz w:val="28"/>
          <w:szCs w:val="28"/>
          <w:lang w:eastAsia="ru-RU"/>
        </w:rPr>
        <w:t xml:space="preserve"> </w:t>
      </w:r>
      <w:r>
        <w:rPr>
          <w:rFonts w:ascii="Times New Roman" w:eastAsia="Times New Roman" w:hAnsi="Times New Roman"/>
          <w:bCs/>
          <w:sz w:val="28"/>
          <w:szCs w:val="28"/>
          <w:lang w:eastAsia="ru-RU"/>
        </w:rPr>
        <w:t>«</w:t>
      </w:r>
      <w:r w:rsidRPr="00C41184">
        <w:rPr>
          <w:rFonts w:ascii="Times New Roman" w:eastAsia="Times New Roman" w:hAnsi="Times New Roman"/>
          <w:bCs/>
          <w:sz w:val="28"/>
          <w:szCs w:val="28"/>
          <w:lang w:eastAsia="ru-RU"/>
        </w:rPr>
        <w:t>Выполнение виртуального шва на тренажере МДТС-05М1</w:t>
      </w:r>
      <w:r>
        <w:rPr>
          <w:rFonts w:ascii="Times New Roman" w:eastAsia="Times New Roman" w:hAnsi="Times New Roman"/>
          <w:bCs/>
          <w:sz w:val="28"/>
          <w:szCs w:val="28"/>
          <w:lang w:eastAsia="ru-RU"/>
        </w:rPr>
        <w:t>»</w:t>
      </w:r>
    </w:p>
    <w:p w:rsidR="00546CF9" w:rsidRDefault="00A012F2" w:rsidP="0021793A">
      <w:pPr>
        <w:spacing w:after="0"/>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w:t>
      </w:r>
      <w:r w:rsidRPr="00A012F2">
        <w:rPr>
          <w:rFonts w:ascii="Times New Roman" w:eastAsia="Times New Roman" w:hAnsi="Times New Roman"/>
          <w:sz w:val="28"/>
          <w:szCs w:val="28"/>
          <w:lang w:eastAsia="ru-RU"/>
        </w:rPr>
        <w:t xml:space="preserve">езультаты тренажа в виде табличной и графической информации </w:t>
      </w:r>
      <w:r>
        <w:rPr>
          <w:rFonts w:ascii="Times New Roman" w:eastAsia="Times New Roman" w:hAnsi="Times New Roman"/>
          <w:sz w:val="28"/>
          <w:szCs w:val="28"/>
          <w:lang w:eastAsia="ru-RU"/>
        </w:rPr>
        <w:t>представлены</w:t>
      </w:r>
      <w:r w:rsidRPr="00A012F2">
        <w:rPr>
          <w:rFonts w:ascii="Times New Roman" w:eastAsia="Times New Roman" w:hAnsi="Times New Roman"/>
          <w:sz w:val="28"/>
          <w:szCs w:val="28"/>
          <w:lang w:eastAsia="ru-RU"/>
        </w:rPr>
        <w:t xml:space="preserve"> в окне «</w:t>
      </w:r>
      <w:r w:rsidRPr="00A012F2">
        <w:rPr>
          <w:rFonts w:ascii="Times New Roman" w:eastAsia="Times New Roman" w:hAnsi="Times New Roman"/>
          <w:i/>
          <w:sz w:val="28"/>
          <w:szCs w:val="28"/>
          <w:lang w:eastAsia="ru-RU"/>
        </w:rPr>
        <w:t>Оценки</w:t>
      </w:r>
      <w:r w:rsidRPr="00A012F2">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тренажера</w:t>
      </w:r>
      <w:r w:rsidRPr="00A012F2">
        <w:rPr>
          <w:rFonts w:ascii="Times New Roman" w:eastAsia="Times New Roman" w:hAnsi="Times New Roman"/>
          <w:bCs/>
          <w:sz w:val="28"/>
          <w:szCs w:val="28"/>
          <w:lang w:eastAsia="ru-RU"/>
        </w:rPr>
        <w:t xml:space="preserve"> </w:t>
      </w:r>
      <w:r w:rsidRPr="00C41184">
        <w:rPr>
          <w:rFonts w:ascii="Times New Roman" w:eastAsia="Times New Roman" w:hAnsi="Times New Roman"/>
          <w:bCs/>
          <w:sz w:val="28"/>
          <w:szCs w:val="28"/>
          <w:lang w:eastAsia="ru-RU"/>
        </w:rPr>
        <w:t>МДТС-05М1</w:t>
      </w:r>
      <w:r>
        <w:rPr>
          <w:rFonts w:ascii="Times New Roman" w:eastAsia="Times New Roman" w:hAnsi="Times New Roman"/>
          <w:bCs/>
          <w:sz w:val="28"/>
          <w:szCs w:val="28"/>
          <w:lang w:eastAsia="ru-RU"/>
        </w:rPr>
        <w:t>.</w:t>
      </w:r>
    </w:p>
    <w:p w:rsidR="002029AD" w:rsidRDefault="00A012F2" w:rsidP="0021793A">
      <w:pPr>
        <w:spacing w:after="0"/>
        <w:ind w:firstLine="567"/>
        <w:jc w:val="both"/>
        <w:rPr>
          <w:rFonts w:ascii="Times New Roman" w:eastAsia="Times New Roman" w:hAnsi="Times New Roman"/>
          <w:bCs/>
          <w:sz w:val="28"/>
          <w:szCs w:val="28"/>
          <w:lang w:eastAsia="ru-RU"/>
        </w:rPr>
      </w:pPr>
      <w:r>
        <w:rPr>
          <w:rFonts w:ascii="Times New Roman" w:eastAsia="Times New Roman" w:hAnsi="Times New Roman"/>
          <w:sz w:val="28"/>
          <w:szCs w:val="28"/>
          <w:lang w:eastAsia="ru-RU"/>
        </w:rPr>
        <w:lastRenderedPageBreak/>
        <w:t xml:space="preserve">2. </w:t>
      </w:r>
      <w:r w:rsidRPr="00AE018B">
        <w:rPr>
          <w:rFonts w:ascii="Times New Roman" w:hAnsi="Times New Roman"/>
          <w:sz w:val="28"/>
          <w:u w:val="single"/>
        </w:rPr>
        <w:t>Задание №2</w:t>
      </w:r>
      <w:r>
        <w:rPr>
          <w:rFonts w:ascii="Times New Roman" w:hAnsi="Times New Roman"/>
          <w:sz w:val="28"/>
        </w:rPr>
        <w:t xml:space="preserve">. </w:t>
      </w:r>
      <w:r w:rsidR="00AE018B" w:rsidRPr="00EF1C63">
        <w:rPr>
          <w:rFonts w:ascii="Times New Roman" w:eastAsia="Times New Roman" w:hAnsi="Times New Roman"/>
          <w:color w:val="000000"/>
          <w:sz w:val="28"/>
          <w:szCs w:val="27"/>
          <w:lang w:eastAsia="ru-RU"/>
        </w:rPr>
        <w:t>Заключение</w:t>
      </w:r>
      <w:r w:rsidR="00AE018B" w:rsidRPr="00EF1C63">
        <w:rPr>
          <w:rFonts w:ascii="Times New Roman" w:eastAsia="Times New Roman" w:hAnsi="Times New Roman"/>
          <w:color w:val="000000"/>
          <w:sz w:val="32"/>
          <w:szCs w:val="27"/>
          <w:lang w:eastAsia="ru-RU"/>
        </w:rPr>
        <w:t xml:space="preserve"> </w:t>
      </w:r>
      <w:r w:rsidR="00AE018B" w:rsidRPr="00EF1C63">
        <w:rPr>
          <w:rFonts w:ascii="Times New Roman" w:eastAsia="Times New Roman" w:hAnsi="Times New Roman"/>
          <w:color w:val="000000"/>
          <w:sz w:val="28"/>
          <w:szCs w:val="27"/>
          <w:lang w:eastAsia="ru-RU"/>
        </w:rPr>
        <w:t xml:space="preserve">об </w:t>
      </w:r>
      <w:r w:rsidR="00AE018B">
        <w:rPr>
          <w:rFonts w:ascii="Times New Roman" w:eastAsia="Times New Roman" w:hAnsi="Times New Roman"/>
          <w:bCs/>
          <w:sz w:val="28"/>
          <w:szCs w:val="28"/>
          <w:lang w:eastAsia="ru-RU"/>
        </w:rPr>
        <w:t>использовании</w:t>
      </w:r>
      <w:r w:rsidR="00AE018B" w:rsidRPr="00EF1C63">
        <w:rPr>
          <w:rFonts w:ascii="Times New Roman" w:eastAsia="Times New Roman" w:hAnsi="Times New Roman"/>
          <w:bCs/>
          <w:sz w:val="28"/>
          <w:szCs w:val="28"/>
          <w:lang w:eastAsia="ru-RU"/>
        </w:rPr>
        <w:t xml:space="preserve"> </w:t>
      </w:r>
      <w:r w:rsidR="00AE018B">
        <w:rPr>
          <w:rFonts w:ascii="Times New Roman" w:eastAsia="Times New Roman" w:hAnsi="Times New Roman"/>
          <w:bCs/>
          <w:sz w:val="28"/>
          <w:szCs w:val="28"/>
          <w:lang w:eastAsia="ru-RU"/>
        </w:rPr>
        <w:t>сварочных аппаратов</w:t>
      </w:r>
      <w:r w:rsidR="00AE018B" w:rsidRPr="00EF1C63">
        <w:rPr>
          <w:rFonts w:ascii="Times New Roman" w:eastAsia="Times New Roman" w:hAnsi="Times New Roman"/>
          <w:bCs/>
          <w:sz w:val="28"/>
          <w:szCs w:val="28"/>
          <w:lang w:eastAsia="ru-RU"/>
        </w:rPr>
        <w:t xml:space="preserve"> </w:t>
      </w:r>
      <w:r w:rsidR="00AE018B">
        <w:rPr>
          <w:rFonts w:ascii="Times New Roman" w:eastAsia="Times New Roman" w:hAnsi="Times New Roman"/>
          <w:bCs/>
          <w:sz w:val="28"/>
          <w:szCs w:val="28"/>
          <w:lang w:eastAsia="ru-RU"/>
        </w:rPr>
        <w:t xml:space="preserve">в кабинах учебных мастерских </w:t>
      </w:r>
      <w:r w:rsidR="00AE018B" w:rsidRPr="00EF1C63">
        <w:rPr>
          <w:rFonts w:ascii="Times New Roman" w:eastAsia="Times New Roman" w:hAnsi="Times New Roman"/>
          <w:bCs/>
          <w:sz w:val="28"/>
          <w:szCs w:val="28"/>
          <w:lang w:eastAsia="ru-RU"/>
        </w:rPr>
        <w:t>без перегрузки (без перегрева)</w:t>
      </w:r>
      <w:r w:rsidR="00AE018B">
        <w:rPr>
          <w:rFonts w:ascii="Times New Roman" w:eastAsia="Times New Roman" w:hAnsi="Times New Roman"/>
          <w:bCs/>
          <w:sz w:val="28"/>
          <w:szCs w:val="28"/>
          <w:lang w:eastAsia="ru-RU"/>
        </w:rPr>
        <w:t xml:space="preserve">. Работа с паспортами источников питания сварочной дуги </w:t>
      </w:r>
      <w:r w:rsidR="00AE018B" w:rsidRPr="00FC060C">
        <w:rPr>
          <w:rFonts w:ascii="Times New Roman" w:eastAsia="Times New Roman" w:hAnsi="Times New Roman"/>
          <w:bCs/>
          <w:sz w:val="28"/>
          <w:szCs w:val="28"/>
          <w:lang w:eastAsia="ru-RU"/>
        </w:rPr>
        <w:t>ручной дуговой сварки</w:t>
      </w:r>
      <w:r w:rsidR="00AE018B">
        <w:rPr>
          <w:rFonts w:ascii="Times New Roman" w:eastAsia="Times New Roman" w:hAnsi="Times New Roman"/>
          <w:bCs/>
          <w:sz w:val="28"/>
          <w:szCs w:val="28"/>
          <w:lang w:eastAsia="ru-RU"/>
        </w:rPr>
        <w:t>.</w:t>
      </w:r>
    </w:p>
    <w:p w:rsidR="00AE018B" w:rsidRPr="00AE018B" w:rsidRDefault="00AE018B" w:rsidP="0021793A">
      <w:pPr>
        <w:spacing w:after="0"/>
        <w:ind w:firstLine="567"/>
        <w:jc w:val="both"/>
        <w:rPr>
          <w:rFonts w:ascii="Times New Roman" w:hAnsi="Times New Roman"/>
          <w:sz w:val="28"/>
        </w:rPr>
      </w:pPr>
      <w:r>
        <w:rPr>
          <w:rFonts w:ascii="Times New Roman" w:hAnsi="Times New Roman"/>
          <w:sz w:val="28"/>
        </w:rPr>
        <w:t xml:space="preserve">Задание </w:t>
      </w:r>
      <w:r w:rsidRPr="00AE018B">
        <w:rPr>
          <w:rFonts w:ascii="Times New Roman" w:hAnsi="Times New Roman"/>
          <w:sz w:val="28"/>
        </w:rPr>
        <w:t>оценивается по пятибалльной системе</w:t>
      </w:r>
      <w:r>
        <w:rPr>
          <w:rFonts w:ascii="Times New Roman" w:hAnsi="Times New Roman"/>
          <w:sz w:val="28"/>
        </w:rPr>
        <w:t xml:space="preserve">. </w:t>
      </w:r>
      <w:r w:rsidRPr="00AE018B">
        <w:rPr>
          <w:rFonts w:ascii="Times New Roman" w:hAnsi="Times New Roman"/>
          <w:sz w:val="28"/>
        </w:rPr>
        <w:t>Задание сч</w:t>
      </w:r>
      <w:r>
        <w:rPr>
          <w:rFonts w:ascii="Times New Roman" w:hAnsi="Times New Roman"/>
          <w:sz w:val="28"/>
        </w:rPr>
        <w:t>итается выполненным, если ответ</w:t>
      </w:r>
      <w:r w:rsidRPr="00AE018B">
        <w:rPr>
          <w:rFonts w:ascii="Times New Roman" w:hAnsi="Times New Roman"/>
          <w:sz w:val="28"/>
        </w:rPr>
        <w:t xml:space="preserve"> студента соответствует эталонному ответу:</w:t>
      </w:r>
    </w:p>
    <w:p w:rsidR="00AE018B" w:rsidRPr="00AE018B" w:rsidRDefault="00AE018B" w:rsidP="0021793A">
      <w:pPr>
        <w:numPr>
          <w:ilvl w:val="0"/>
          <w:numId w:val="23"/>
        </w:numPr>
        <w:spacing w:after="0"/>
        <w:ind w:left="0" w:firstLine="567"/>
        <w:jc w:val="both"/>
        <w:rPr>
          <w:rFonts w:ascii="Times New Roman" w:hAnsi="Times New Roman"/>
          <w:sz w:val="28"/>
        </w:rPr>
      </w:pPr>
      <w:r w:rsidRPr="00AE018B">
        <w:rPr>
          <w:rFonts w:ascii="Times New Roman" w:hAnsi="Times New Roman"/>
          <w:sz w:val="28"/>
        </w:rPr>
        <w:t>отметка «5» -полностью или студент предложил верное альтернативное решение;</w:t>
      </w:r>
    </w:p>
    <w:p w:rsidR="00AE018B" w:rsidRPr="00AE018B" w:rsidRDefault="00AE018B" w:rsidP="0021793A">
      <w:pPr>
        <w:numPr>
          <w:ilvl w:val="0"/>
          <w:numId w:val="23"/>
        </w:numPr>
        <w:spacing w:after="0"/>
        <w:ind w:left="0" w:firstLine="567"/>
        <w:jc w:val="both"/>
        <w:rPr>
          <w:rFonts w:ascii="Times New Roman" w:hAnsi="Times New Roman"/>
          <w:sz w:val="28"/>
        </w:rPr>
      </w:pPr>
      <w:r w:rsidRPr="00AE018B">
        <w:rPr>
          <w:rFonts w:ascii="Times New Roman" w:hAnsi="Times New Roman"/>
          <w:sz w:val="28"/>
        </w:rPr>
        <w:t>отметка «4» - допущены неточности или недостаточная аргументация;</w:t>
      </w:r>
    </w:p>
    <w:p w:rsidR="00AE018B" w:rsidRPr="00AE018B" w:rsidRDefault="00AE018B" w:rsidP="0021793A">
      <w:pPr>
        <w:numPr>
          <w:ilvl w:val="0"/>
          <w:numId w:val="23"/>
        </w:numPr>
        <w:spacing w:after="0"/>
        <w:ind w:left="0" w:firstLine="567"/>
        <w:jc w:val="both"/>
        <w:rPr>
          <w:rFonts w:ascii="Times New Roman" w:hAnsi="Times New Roman"/>
          <w:sz w:val="28"/>
        </w:rPr>
      </w:pPr>
      <w:r>
        <w:rPr>
          <w:rFonts w:ascii="Times New Roman" w:hAnsi="Times New Roman"/>
          <w:sz w:val="28"/>
        </w:rPr>
        <w:t>отметка «3» -</w:t>
      </w:r>
      <w:r w:rsidRPr="00AE018B">
        <w:rPr>
          <w:rFonts w:ascii="Times New Roman" w:hAnsi="Times New Roman"/>
          <w:sz w:val="28"/>
        </w:rPr>
        <w:t xml:space="preserve"> допущены существенные ошибки, но исправлены студентом в ходе ответа;</w:t>
      </w:r>
    </w:p>
    <w:p w:rsidR="00AE018B" w:rsidRDefault="00AE018B" w:rsidP="0021793A">
      <w:pPr>
        <w:numPr>
          <w:ilvl w:val="0"/>
          <w:numId w:val="23"/>
        </w:numPr>
        <w:spacing w:after="0"/>
        <w:ind w:left="0" w:firstLine="567"/>
        <w:jc w:val="both"/>
        <w:rPr>
          <w:rFonts w:ascii="Times New Roman" w:hAnsi="Times New Roman"/>
          <w:sz w:val="28"/>
        </w:rPr>
      </w:pPr>
      <w:r w:rsidRPr="00AE018B">
        <w:rPr>
          <w:rFonts w:ascii="Times New Roman" w:hAnsi="Times New Roman"/>
          <w:sz w:val="28"/>
        </w:rPr>
        <w:t>отметка «2».-ответ не соответствует эталонному ответу.</w:t>
      </w:r>
    </w:p>
    <w:p w:rsidR="006D5D93" w:rsidRPr="006F5B36" w:rsidRDefault="006F5B36" w:rsidP="0021793A">
      <w:pPr>
        <w:spacing w:before="240"/>
        <w:ind w:firstLine="567"/>
        <w:jc w:val="both"/>
        <w:rPr>
          <w:rFonts w:ascii="Times New Roman" w:hAnsi="Times New Roman"/>
          <w:sz w:val="28"/>
        </w:rPr>
      </w:pPr>
      <w:r>
        <w:rPr>
          <w:rFonts w:ascii="Times New Roman" w:eastAsia="Times New Roman" w:hAnsi="Times New Roman"/>
          <w:sz w:val="28"/>
          <w:szCs w:val="28"/>
          <w:lang w:eastAsia="ru-RU"/>
        </w:rPr>
        <w:t xml:space="preserve">3. </w:t>
      </w:r>
      <w:r w:rsidRPr="00AE018B">
        <w:rPr>
          <w:rFonts w:ascii="Times New Roman" w:hAnsi="Times New Roman"/>
          <w:sz w:val="28"/>
          <w:u w:val="single"/>
        </w:rPr>
        <w:t>Задание №3.</w:t>
      </w:r>
      <w:r>
        <w:rPr>
          <w:rFonts w:ascii="Times New Roman" w:hAnsi="Times New Roman"/>
          <w:sz w:val="28"/>
        </w:rPr>
        <w:t xml:space="preserve"> </w:t>
      </w:r>
      <w:r w:rsidRPr="00863EBC">
        <w:rPr>
          <w:rFonts w:ascii="Times New Roman" w:eastAsia="Times New Roman" w:hAnsi="Times New Roman"/>
          <w:bCs/>
          <w:sz w:val="28"/>
          <w:szCs w:val="28"/>
          <w:lang w:eastAsia="ru-RU"/>
        </w:rPr>
        <w:t>«</w:t>
      </w:r>
      <w:r w:rsidRPr="00863EBC">
        <w:rPr>
          <w:rFonts w:ascii="Times New Roman" w:hAnsi="Times New Roman"/>
          <w:bCs/>
          <w:sz w:val="28"/>
        </w:rPr>
        <w:t>Сборка и сварка сварной конструкции на сварочном посту ручной дуговой сварки»</w:t>
      </w:r>
      <w:r>
        <w:rPr>
          <w:rFonts w:ascii="Times New Roman" w:hAnsi="Times New Roman"/>
          <w:sz w:val="28"/>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794"/>
        <w:gridCol w:w="1417"/>
        <w:gridCol w:w="1701"/>
        <w:gridCol w:w="1701"/>
        <w:gridCol w:w="1701"/>
      </w:tblGrid>
      <w:tr w:rsidR="006D5D93" w:rsidRPr="006D5D93" w:rsidTr="006D5D93">
        <w:tc>
          <w:tcPr>
            <w:tcW w:w="3794"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b/>
                <w:sz w:val="24"/>
                <w:szCs w:val="24"/>
              </w:rPr>
              <w:t>Критерии оценки</w:t>
            </w:r>
          </w:p>
        </w:tc>
        <w:tc>
          <w:tcPr>
            <w:tcW w:w="1417"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b/>
                <w:sz w:val="24"/>
                <w:szCs w:val="24"/>
              </w:rPr>
              <w:t>5(отлично)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b/>
                <w:sz w:val="24"/>
                <w:szCs w:val="24"/>
              </w:rPr>
              <w:t>4(хорошо)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Pr>
                <w:rFonts w:ascii="Times New Roman" w:hAnsi="Times New Roman"/>
                <w:b/>
                <w:sz w:val="24"/>
                <w:szCs w:val="24"/>
              </w:rPr>
              <w:t>3(удовл</w:t>
            </w:r>
            <w:r w:rsidRPr="006D5D93">
              <w:rPr>
                <w:rFonts w:ascii="Times New Roman" w:hAnsi="Times New Roman"/>
                <w:b/>
                <w:sz w:val="24"/>
                <w:szCs w:val="24"/>
              </w:rPr>
              <w:t>)</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Pr>
                <w:rFonts w:ascii="Times New Roman" w:hAnsi="Times New Roman"/>
                <w:b/>
                <w:sz w:val="24"/>
                <w:szCs w:val="24"/>
              </w:rPr>
              <w:t>2 (неудовл</w:t>
            </w:r>
            <w:r w:rsidRPr="006D5D93">
              <w:rPr>
                <w:rFonts w:ascii="Times New Roman" w:hAnsi="Times New Roman"/>
                <w:b/>
                <w:sz w:val="24"/>
                <w:szCs w:val="24"/>
              </w:rPr>
              <w:t>)</w:t>
            </w:r>
          </w:p>
        </w:tc>
      </w:tr>
      <w:tr w:rsidR="006D5D93" w:rsidRPr="006D5D93" w:rsidTr="006D5D93">
        <w:tc>
          <w:tcPr>
            <w:tcW w:w="3794" w:type="dxa"/>
            <w:shd w:val="clear" w:color="auto" w:fill="auto"/>
          </w:tcPr>
          <w:p w:rsidR="006D5D93" w:rsidRPr="006D5D93" w:rsidRDefault="006D5D93" w:rsidP="0021793A">
            <w:pPr>
              <w:spacing w:after="0" w:line="240" w:lineRule="auto"/>
              <w:rPr>
                <w:rFonts w:ascii="Times New Roman" w:hAnsi="Times New Roman"/>
                <w:b/>
                <w:sz w:val="24"/>
                <w:szCs w:val="24"/>
              </w:rPr>
            </w:pPr>
            <w:r w:rsidRPr="006D5D93">
              <w:rPr>
                <w:rFonts w:ascii="Times New Roman" w:hAnsi="Times New Roman"/>
                <w:sz w:val="24"/>
                <w:szCs w:val="24"/>
              </w:rPr>
              <w:t>Правильность сборки и прихватки</w:t>
            </w:r>
          </w:p>
        </w:tc>
        <w:tc>
          <w:tcPr>
            <w:tcW w:w="1417"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r>
      <w:tr w:rsidR="006D5D93" w:rsidRPr="006D5D93" w:rsidTr="006D5D93">
        <w:tc>
          <w:tcPr>
            <w:tcW w:w="3794" w:type="dxa"/>
            <w:shd w:val="clear" w:color="auto" w:fill="auto"/>
          </w:tcPr>
          <w:p w:rsidR="006D5D93" w:rsidRPr="006D5D93" w:rsidRDefault="006D5D93" w:rsidP="0021793A">
            <w:pPr>
              <w:spacing w:after="0" w:line="240" w:lineRule="auto"/>
              <w:rPr>
                <w:rFonts w:ascii="Times New Roman" w:hAnsi="Times New Roman"/>
                <w:b/>
                <w:sz w:val="24"/>
                <w:szCs w:val="24"/>
              </w:rPr>
            </w:pPr>
            <w:r w:rsidRPr="006D5D93">
              <w:rPr>
                <w:rFonts w:ascii="Times New Roman" w:hAnsi="Times New Roman"/>
                <w:sz w:val="24"/>
                <w:szCs w:val="24"/>
              </w:rPr>
              <w:t>Соответствие геометрическим размерам</w:t>
            </w:r>
          </w:p>
        </w:tc>
        <w:tc>
          <w:tcPr>
            <w:tcW w:w="1417"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r>
      <w:tr w:rsidR="006D5D93" w:rsidRPr="006D5D93" w:rsidTr="006D5D93">
        <w:tc>
          <w:tcPr>
            <w:tcW w:w="3794" w:type="dxa"/>
            <w:shd w:val="clear" w:color="auto" w:fill="auto"/>
          </w:tcPr>
          <w:p w:rsidR="006D5D93" w:rsidRPr="006D5D93" w:rsidRDefault="006D5D93" w:rsidP="0021793A">
            <w:pPr>
              <w:spacing w:after="0" w:line="240" w:lineRule="auto"/>
              <w:rPr>
                <w:rFonts w:ascii="Times New Roman" w:hAnsi="Times New Roman"/>
                <w:b/>
                <w:sz w:val="24"/>
                <w:szCs w:val="24"/>
              </w:rPr>
            </w:pPr>
            <w:r w:rsidRPr="006D5D93">
              <w:rPr>
                <w:rFonts w:ascii="Times New Roman" w:hAnsi="Times New Roman"/>
                <w:sz w:val="24"/>
                <w:szCs w:val="24"/>
              </w:rPr>
              <w:t>Отсутствие дефектов (поры, прожоги, шлаковые включения)</w:t>
            </w:r>
          </w:p>
        </w:tc>
        <w:tc>
          <w:tcPr>
            <w:tcW w:w="1417"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r>
      <w:tr w:rsidR="006D5D93" w:rsidRPr="006D5D93" w:rsidTr="006D5D93">
        <w:tc>
          <w:tcPr>
            <w:tcW w:w="3794" w:type="dxa"/>
            <w:shd w:val="clear" w:color="auto" w:fill="auto"/>
          </w:tcPr>
          <w:p w:rsidR="006D5D93" w:rsidRPr="006D5D93" w:rsidRDefault="006D5D93" w:rsidP="0021793A">
            <w:pPr>
              <w:spacing w:after="0" w:line="240" w:lineRule="auto"/>
              <w:rPr>
                <w:rFonts w:ascii="Times New Roman" w:hAnsi="Times New Roman"/>
                <w:b/>
                <w:sz w:val="24"/>
                <w:szCs w:val="24"/>
              </w:rPr>
            </w:pPr>
            <w:r w:rsidRPr="006D5D93">
              <w:rPr>
                <w:rFonts w:ascii="Times New Roman" w:hAnsi="Times New Roman"/>
                <w:sz w:val="24"/>
                <w:szCs w:val="24"/>
              </w:rPr>
              <w:t>Отсутствие подрезов</w:t>
            </w:r>
          </w:p>
        </w:tc>
        <w:tc>
          <w:tcPr>
            <w:tcW w:w="1417"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r>
      <w:tr w:rsidR="006D5D93" w:rsidRPr="006D5D93" w:rsidTr="006D5D93">
        <w:tc>
          <w:tcPr>
            <w:tcW w:w="3794" w:type="dxa"/>
            <w:shd w:val="clear" w:color="auto" w:fill="auto"/>
          </w:tcPr>
          <w:p w:rsidR="006D5D93" w:rsidRPr="006D5D93" w:rsidRDefault="006D5D93" w:rsidP="0021793A">
            <w:pPr>
              <w:spacing w:after="0" w:line="240" w:lineRule="auto"/>
              <w:rPr>
                <w:rFonts w:ascii="Times New Roman" w:hAnsi="Times New Roman"/>
                <w:b/>
                <w:sz w:val="24"/>
                <w:szCs w:val="24"/>
              </w:rPr>
            </w:pPr>
            <w:r w:rsidRPr="006D5D93">
              <w:rPr>
                <w:rFonts w:ascii="Times New Roman" w:hAnsi="Times New Roman"/>
                <w:sz w:val="24"/>
                <w:szCs w:val="24"/>
              </w:rPr>
              <w:t>Равномерность сварного шва</w:t>
            </w:r>
          </w:p>
        </w:tc>
        <w:tc>
          <w:tcPr>
            <w:tcW w:w="1417"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r>
      <w:tr w:rsidR="006D5D93" w:rsidRPr="006D5D93" w:rsidTr="006D5D93">
        <w:tc>
          <w:tcPr>
            <w:tcW w:w="3794" w:type="dxa"/>
            <w:shd w:val="clear" w:color="auto" w:fill="auto"/>
          </w:tcPr>
          <w:p w:rsidR="006D5D93" w:rsidRPr="006D5D93" w:rsidRDefault="006D5D93" w:rsidP="0021793A">
            <w:pPr>
              <w:spacing w:after="0" w:line="240" w:lineRule="auto"/>
              <w:rPr>
                <w:rFonts w:ascii="Times New Roman" w:hAnsi="Times New Roman"/>
                <w:b/>
                <w:sz w:val="24"/>
                <w:szCs w:val="24"/>
              </w:rPr>
            </w:pPr>
            <w:r w:rsidRPr="006D5D93">
              <w:rPr>
                <w:rFonts w:ascii="Times New Roman" w:hAnsi="Times New Roman"/>
                <w:sz w:val="24"/>
                <w:szCs w:val="24"/>
              </w:rPr>
              <w:t>Изделие предоставленное к оценке полностью очищено от шлака, брызг металла</w:t>
            </w:r>
          </w:p>
        </w:tc>
        <w:tc>
          <w:tcPr>
            <w:tcW w:w="1417"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r>
      <w:tr w:rsidR="006D5D93" w:rsidRPr="006D5D93" w:rsidTr="006D5D93">
        <w:tc>
          <w:tcPr>
            <w:tcW w:w="3794" w:type="dxa"/>
            <w:shd w:val="clear" w:color="auto" w:fill="auto"/>
          </w:tcPr>
          <w:p w:rsidR="006D5D93" w:rsidRPr="006D5D93" w:rsidRDefault="006D5D93" w:rsidP="0021793A">
            <w:pPr>
              <w:spacing w:after="0" w:line="240" w:lineRule="auto"/>
              <w:rPr>
                <w:rFonts w:ascii="Times New Roman" w:hAnsi="Times New Roman"/>
                <w:b/>
                <w:sz w:val="24"/>
                <w:szCs w:val="24"/>
              </w:rPr>
            </w:pPr>
            <w:r w:rsidRPr="006D5D93">
              <w:rPr>
                <w:rFonts w:ascii="Times New Roman" w:hAnsi="Times New Roman"/>
                <w:sz w:val="24"/>
                <w:szCs w:val="24"/>
              </w:rPr>
              <w:t>Соблюдение правил Техники безопасности</w:t>
            </w:r>
          </w:p>
        </w:tc>
        <w:tc>
          <w:tcPr>
            <w:tcW w:w="1417"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r>
      <w:tr w:rsidR="006D5D93" w:rsidRPr="006D5D93" w:rsidTr="006D5D93">
        <w:tc>
          <w:tcPr>
            <w:tcW w:w="3794" w:type="dxa"/>
            <w:shd w:val="clear" w:color="auto" w:fill="auto"/>
          </w:tcPr>
          <w:p w:rsidR="006D5D93" w:rsidRPr="006D5D93" w:rsidRDefault="006D5D93" w:rsidP="0021793A">
            <w:pPr>
              <w:spacing w:after="0" w:line="240" w:lineRule="auto"/>
              <w:rPr>
                <w:rFonts w:ascii="Times New Roman" w:hAnsi="Times New Roman"/>
                <w:b/>
                <w:sz w:val="24"/>
                <w:szCs w:val="24"/>
              </w:rPr>
            </w:pPr>
            <w:r w:rsidRPr="006D5D93">
              <w:rPr>
                <w:rFonts w:ascii="Times New Roman" w:hAnsi="Times New Roman"/>
                <w:sz w:val="24"/>
                <w:szCs w:val="24"/>
              </w:rPr>
              <w:t>Организация рабочего места</w:t>
            </w:r>
          </w:p>
        </w:tc>
        <w:tc>
          <w:tcPr>
            <w:tcW w:w="1417"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b/>
                <w:sz w:val="24"/>
                <w:szCs w:val="24"/>
              </w:rPr>
            </w:pPr>
            <w:r w:rsidRPr="006D5D93">
              <w:rPr>
                <w:rFonts w:ascii="Times New Roman" w:hAnsi="Times New Roman"/>
                <w:sz w:val="24"/>
                <w:szCs w:val="24"/>
              </w:rPr>
              <w:t>не выполнено</w:t>
            </w:r>
          </w:p>
        </w:tc>
      </w:tr>
      <w:tr w:rsidR="006D5D93" w:rsidRPr="006D5D93" w:rsidTr="006D5D93">
        <w:tc>
          <w:tcPr>
            <w:tcW w:w="3794" w:type="dxa"/>
            <w:shd w:val="clear" w:color="auto" w:fill="auto"/>
          </w:tcPr>
          <w:p w:rsidR="006D5D93" w:rsidRPr="006D5D93" w:rsidRDefault="006D5D93" w:rsidP="0021793A">
            <w:pPr>
              <w:spacing w:after="0" w:line="240" w:lineRule="auto"/>
              <w:rPr>
                <w:rFonts w:ascii="Times New Roman" w:hAnsi="Times New Roman"/>
                <w:sz w:val="24"/>
                <w:szCs w:val="24"/>
              </w:rPr>
            </w:pPr>
            <w:r w:rsidRPr="006D5D93">
              <w:rPr>
                <w:rFonts w:ascii="Times New Roman" w:hAnsi="Times New Roman"/>
                <w:sz w:val="24"/>
                <w:szCs w:val="24"/>
              </w:rPr>
              <w:t>Норма времени</w:t>
            </w:r>
          </w:p>
        </w:tc>
        <w:tc>
          <w:tcPr>
            <w:tcW w:w="1417" w:type="dxa"/>
            <w:shd w:val="clear" w:color="auto" w:fill="auto"/>
          </w:tcPr>
          <w:p w:rsidR="006D5D93" w:rsidRPr="006D5D93" w:rsidRDefault="006D5D93" w:rsidP="0021793A">
            <w:pPr>
              <w:spacing w:after="0" w:line="240" w:lineRule="auto"/>
              <w:jc w:val="center"/>
              <w:rPr>
                <w:rFonts w:ascii="Times New Roman" w:hAnsi="Times New Roman"/>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sz w:val="24"/>
                <w:szCs w:val="24"/>
              </w:rPr>
            </w:pPr>
            <w:r w:rsidRPr="006D5D93">
              <w:rPr>
                <w:rFonts w:ascii="Times New Roman" w:hAnsi="Times New Roman"/>
                <w:sz w:val="24"/>
                <w:szCs w:val="24"/>
              </w:rPr>
              <w:t>не 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sz w:val="24"/>
                <w:szCs w:val="24"/>
              </w:rPr>
            </w:pPr>
            <w:r w:rsidRPr="006D5D93">
              <w:rPr>
                <w:rFonts w:ascii="Times New Roman" w:hAnsi="Times New Roman"/>
                <w:sz w:val="24"/>
                <w:szCs w:val="24"/>
              </w:rPr>
              <w:t>выполнено</w:t>
            </w:r>
          </w:p>
        </w:tc>
        <w:tc>
          <w:tcPr>
            <w:tcW w:w="1701" w:type="dxa"/>
            <w:shd w:val="clear" w:color="auto" w:fill="auto"/>
          </w:tcPr>
          <w:p w:rsidR="006D5D93" w:rsidRPr="006D5D93" w:rsidRDefault="006D5D93" w:rsidP="0021793A">
            <w:pPr>
              <w:spacing w:after="0" w:line="240" w:lineRule="auto"/>
              <w:jc w:val="center"/>
              <w:rPr>
                <w:rFonts w:ascii="Times New Roman" w:hAnsi="Times New Roman"/>
                <w:sz w:val="24"/>
                <w:szCs w:val="24"/>
              </w:rPr>
            </w:pPr>
            <w:r w:rsidRPr="006D5D93">
              <w:rPr>
                <w:rFonts w:ascii="Times New Roman" w:hAnsi="Times New Roman"/>
                <w:sz w:val="24"/>
                <w:szCs w:val="24"/>
              </w:rPr>
              <w:t>не выполнено</w:t>
            </w:r>
          </w:p>
        </w:tc>
      </w:tr>
    </w:tbl>
    <w:p w:rsidR="00E51CEF" w:rsidRDefault="00E51CEF" w:rsidP="0021793A">
      <w:pPr>
        <w:spacing w:after="0"/>
        <w:jc w:val="both"/>
        <w:rPr>
          <w:rFonts w:ascii="Times New Roman" w:eastAsia="Times New Roman" w:hAnsi="Times New Roman"/>
          <w:sz w:val="28"/>
          <w:szCs w:val="28"/>
          <w:lang w:eastAsia="ru-RU"/>
        </w:rPr>
      </w:pPr>
    </w:p>
    <w:p w:rsidR="006D5D93" w:rsidRPr="00AD1DE5" w:rsidRDefault="00AD1DE5" w:rsidP="0021793A">
      <w:pPr>
        <w:spacing w:after="0"/>
        <w:jc w:val="center"/>
        <w:rPr>
          <w:rFonts w:ascii="Times New Roman" w:eastAsia="Times New Roman" w:hAnsi="Times New Roman"/>
          <w:b/>
          <w:sz w:val="28"/>
          <w:szCs w:val="28"/>
          <w:lang w:eastAsia="ru-RU"/>
        </w:rPr>
      </w:pPr>
      <w:r w:rsidRPr="00AD1DE5">
        <w:rPr>
          <w:rFonts w:ascii="Times New Roman" w:eastAsia="Times New Roman" w:hAnsi="Times New Roman"/>
          <w:b/>
          <w:sz w:val="28"/>
          <w:szCs w:val="28"/>
          <w:lang w:eastAsia="ru-RU"/>
        </w:rPr>
        <w:t>Оценочный лист</w:t>
      </w:r>
      <w:r w:rsidR="00AE018B" w:rsidRPr="00AD1DE5">
        <w:rPr>
          <w:rFonts w:ascii="Times New Roman" w:eastAsia="Times New Roman" w:hAnsi="Times New Roman"/>
          <w:b/>
          <w:sz w:val="28"/>
          <w:szCs w:val="28"/>
          <w:lang w:eastAsia="ru-RU"/>
        </w:rPr>
        <w:t xml:space="preserve"> </w:t>
      </w:r>
      <w:r w:rsidR="00AE018B" w:rsidRPr="00AD1DE5">
        <w:rPr>
          <w:rFonts w:ascii="Times New Roman" w:hAnsi="Times New Roman"/>
          <w:b/>
          <w:sz w:val="28"/>
        </w:rPr>
        <w:t>выполнения заданий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2"/>
        <w:gridCol w:w="3197"/>
        <w:gridCol w:w="1733"/>
        <w:gridCol w:w="1668"/>
        <w:gridCol w:w="1518"/>
        <w:gridCol w:w="1217"/>
      </w:tblGrid>
      <w:tr w:rsidR="004B2E28" w:rsidRPr="00224FD6" w:rsidTr="00224FD6">
        <w:tc>
          <w:tcPr>
            <w:tcW w:w="534" w:type="dxa"/>
            <w:vMerge w:val="restart"/>
            <w:shd w:val="clear" w:color="auto" w:fill="auto"/>
            <w:vAlign w:val="center"/>
          </w:tcPr>
          <w:p w:rsidR="004B2E28" w:rsidRPr="00224FD6" w:rsidRDefault="004B2E28" w:rsidP="0021793A">
            <w:pPr>
              <w:spacing w:after="0"/>
              <w:jc w:val="center"/>
              <w:rPr>
                <w:rFonts w:ascii="Times New Roman" w:eastAsia="Times New Roman" w:hAnsi="Times New Roman"/>
                <w:b/>
                <w:sz w:val="24"/>
                <w:szCs w:val="28"/>
                <w:lang w:eastAsia="ru-RU"/>
              </w:rPr>
            </w:pPr>
            <w:r w:rsidRPr="00224FD6">
              <w:rPr>
                <w:rFonts w:ascii="Times New Roman" w:eastAsia="Times New Roman" w:hAnsi="Times New Roman"/>
                <w:b/>
                <w:color w:val="333333"/>
                <w:sz w:val="24"/>
                <w:szCs w:val="21"/>
                <w:lang w:eastAsia="ru-RU"/>
              </w:rPr>
              <w:t>№</w:t>
            </w:r>
          </w:p>
        </w:tc>
        <w:tc>
          <w:tcPr>
            <w:tcW w:w="3634" w:type="dxa"/>
            <w:vMerge w:val="restart"/>
            <w:shd w:val="clear" w:color="auto" w:fill="auto"/>
            <w:vAlign w:val="center"/>
          </w:tcPr>
          <w:p w:rsidR="004B2E28" w:rsidRPr="00224FD6" w:rsidRDefault="004B2E28" w:rsidP="0021793A">
            <w:pPr>
              <w:spacing w:after="0"/>
              <w:jc w:val="center"/>
              <w:rPr>
                <w:rFonts w:ascii="Times New Roman" w:eastAsia="Times New Roman" w:hAnsi="Times New Roman"/>
                <w:b/>
                <w:sz w:val="24"/>
                <w:szCs w:val="28"/>
                <w:lang w:eastAsia="ru-RU"/>
              </w:rPr>
            </w:pPr>
            <w:r w:rsidRPr="00224FD6">
              <w:rPr>
                <w:rFonts w:ascii="Times New Roman" w:eastAsia="Times New Roman" w:hAnsi="Times New Roman"/>
                <w:b/>
                <w:color w:val="333333"/>
                <w:sz w:val="24"/>
                <w:szCs w:val="21"/>
                <w:lang w:eastAsia="ru-RU"/>
              </w:rPr>
              <w:t>Ф.И.О</w:t>
            </w:r>
          </w:p>
        </w:tc>
        <w:tc>
          <w:tcPr>
            <w:tcW w:w="6239" w:type="dxa"/>
            <w:gridSpan w:val="4"/>
            <w:shd w:val="clear" w:color="auto" w:fill="auto"/>
          </w:tcPr>
          <w:p w:rsidR="004B2E28" w:rsidRPr="00224FD6" w:rsidRDefault="004B2E28" w:rsidP="0021793A">
            <w:pPr>
              <w:spacing w:after="0"/>
              <w:jc w:val="center"/>
              <w:rPr>
                <w:rFonts w:ascii="Times New Roman" w:eastAsia="Times New Roman" w:hAnsi="Times New Roman"/>
                <w:b/>
                <w:sz w:val="24"/>
                <w:szCs w:val="28"/>
                <w:lang w:eastAsia="ru-RU"/>
              </w:rPr>
            </w:pPr>
            <w:r w:rsidRPr="00224FD6">
              <w:rPr>
                <w:rFonts w:ascii="Times New Roman" w:eastAsia="Times New Roman" w:hAnsi="Times New Roman"/>
                <w:b/>
                <w:sz w:val="24"/>
                <w:szCs w:val="28"/>
                <w:lang w:eastAsia="ru-RU"/>
              </w:rPr>
              <w:t>Оценка</w:t>
            </w:r>
          </w:p>
        </w:tc>
      </w:tr>
      <w:tr w:rsidR="004B2E28" w:rsidRPr="00224FD6" w:rsidTr="00224FD6">
        <w:tc>
          <w:tcPr>
            <w:tcW w:w="534" w:type="dxa"/>
            <w:vMerge/>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3634" w:type="dxa"/>
            <w:vMerge/>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752" w:type="dxa"/>
            <w:shd w:val="clear" w:color="auto" w:fill="auto"/>
          </w:tcPr>
          <w:p w:rsidR="004B2E28" w:rsidRPr="00224FD6" w:rsidRDefault="004B2E28" w:rsidP="0021793A">
            <w:pPr>
              <w:spacing w:after="0" w:line="240" w:lineRule="auto"/>
              <w:jc w:val="center"/>
              <w:rPr>
                <w:rFonts w:ascii="Times New Roman" w:hAnsi="Times New Roman"/>
                <w:sz w:val="24"/>
                <w:szCs w:val="28"/>
                <w:u w:val="single"/>
              </w:rPr>
            </w:pPr>
            <w:r w:rsidRPr="00224FD6">
              <w:rPr>
                <w:rFonts w:ascii="Times New Roman" w:hAnsi="Times New Roman"/>
                <w:sz w:val="24"/>
                <w:szCs w:val="28"/>
                <w:u w:val="single"/>
              </w:rPr>
              <w:t>Задание №1</w:t>
            </w:r>
          </w:p>
          <w:p w:rsidR="004B2E28" w:rsidRPr="00224FD6" w:rsidRDefault="004B2E28" w:rsidP="0021793A">
            <w:pPr>
              <w:spacing w:after="0" w:line="240" w:lineRule="auto"/>
              <w:jc w:val="center"/>
              <w:rPr>
                <w:rFonts w:ascii="Times New Roman" w:eastAsia="Times New Roman" w:hAnsi="Times New Roman"/>
                <w:sz w:val="24"/>
                <w:szCs w:val="28"/>
                <w:u w:val="single"/>
                <w:lang w:eastAsia="ru-RU"/>
              </w:rPr>
            </w:pPr>
            <w:r w:rsidRPr="00224FD6">
              <w:rPr>
                <w:rFonts w:ascii="Times New Roman" w:eastAsia="Times New Roman" w:hAnsi="Times New Roman"/>
                <w:bCs/>
                <w:sz w:val="24"/>
                <w:szCs w:val="28"/>
              </w:rPr>
              <w:t>(</w:t>
            </w:r>
            <w:r w:rsidRPr="00224FD6">
              <w:rPr>
                <w:rFonts w:ascii="Times New Roman" w:eastAsia="Times New Roman" w:hAnsi="Times New Roman"/>
                <w:bCs/>
                <w:sz w:val="24"/>
                <w:szCs w:val="28"/>
                <w:lang w:eastAsia="ru-RU"/>
              </w:rPr>
              <w:t>виртуальн</w:t>
            </w:r>
            <w:r w:rsidRPr="00224FD6">
              <w:rPr>
                <w:rFonts w:ascii="Times New Roman" w:eastAsia="Times New Roman" w:hAnsi="Times New Roman"/>
                <w:bCs/>
                <w:sz w:val="24"/>
                <w:szCs w:val="28"/>
              </w:rPr>
              <w:t>ый</w:t>
            </w:r>
            <w:r w:rsidRPr="00224FD6">
              <w:rPr>
                <w:rFonts w:ascii="Times New Roman" w:eastAsia="Times New Roman" w:hAnsi="Times New Roman"/>
                <w:bCs/>
                <w:sz w:val="24"/>
                <w:szCs w:val="28"/>
                <w:lang w:eastAsia="ru-RU"/>
              </w:rPr>
              <w:t xml:space="preserve"> ш</w:t>
            </w:r>
            <w:r w:rsidRPr="00224FD6">
              <w:rPr>
                <w:rFonts w:ascii="Times New Roman" w:eastAsia="Times New Roman" w:hAnsi="Times New Roman"/>
                <w:bCs/>
                <w:sz w:val="24"/>
                <w:szCs w:val="28"/>
              </w:rPr>
              <w:t>ов</w:t>
            </w:r>
            <w:r w:rsidRPr="00224FD6">
              <w:rPr>
                <w:rFonts w:ascii="Times New Roman" w:eastAsia="Times New Roman" w:hAnsi="Times New Roman"/>
                <w:bCs/>
                <w:sz w:val="24"/>
                <w:szCs w:val="28"/>
                <w:lang w:eastAsia="ru-RU"/>
              </w:rPr>
              <w:t xml:space="preserve"> на тренажере</w:t>
            </w:r>
            <w:r w:rsidRPr="00224FD6">
              <w:rPr>
                <w:rFonts w:ascii="Times New Roman" w:eastAsia="Times New Roman" w:hAnsi="Times New Roman"/>
                <w:bCs/>
                <w:sz w:val="24"/>
                <w:szCs w:val="28"/>
              </w:rPr>
              <w:t>)</w:t>
            </w:r>
          </w:p>
        </w:tc>
        <w:tc>
          <w:tcPr>
            <w:tcW w:w="1701" w:type="dxa"/>
            <w:shd w:val="clear" w:color="auto" w:fill="auto"/>
          </w:tcPr>
          <w:p w:rsidR="004B2E28" w:rsidRPr="00224FD6" w:rsidRDefault="004B2E28" w:rsidP="0021793A">
            <w:pPr>
              <w:spacing w:after="0" w:line="240" w:lineRule="auto"/>
              <w:jc w:val="center"/>
              <w:rPr>
                <w:rFonts w:ascii="Times New Roman" w:hAnsi="Times New Roman"/>
                <w:sz w:val="24"/>
                <w:szCs w:val="28"/>
                <w:u w:val="single"/>
              </w:rPr>
            </w:pPr>
            <w:r w:rsidRPr="00224FD6">
              <w:rPr>
                <w:rFonts w:ascii="Times New Roman" w:hAnsi="Times New Roman"/>
                <w:sz w:val="24"/>
                <w:szCs w:val="28"/>
                <w:u w:val="single"/>
              </w:rPr>
              <w:t>Задание №2</w:t>
            </w:r>
          </w:p>
          <w:p w:rsidR="004B2E28" w:rsidRPr="00224FD6" w:rsidRDefault="004B2E28" w:rsidP="0021793A">
            <w:pPr>
              <w:spacing w:after="0" w:line="240" w:lineRule="auto"/>
              <w:jc w:val="center"/>
              <w:rPr>
                <w:rFonts w:ascii="Times New Roman" w:eastAsia="Times New Roman" w:hAnsi="Times New Roman"/>
                <w:sz w:val="24"/>
                <w:szCs w:val="28"/>
                <w:u w:val="single"/>
                <w:lang w:eastAsia="ru-RU"/>
              </w:rPr>
            </w:pPr>
            <w:r w:rsidRPr="00224FD6">
              <w:rPr>
                <w:rFonts w:ascii="Times New Roman" w:eastAsia="Times New Roman" w:hAnsi="Times New Roman"/>
                <w:sz w:val="24"/>
                <w:szCs w:val="28"/>
                <w:u w:val="single"/>
              </w:rPr>
              <w:t>(</w:t>
            </w:r>
            <w:r w:rsidRPr="00224FD6">
              <w:rPr>
                <w:rFonts w:ascii="Times New Roman" w:eastAsia="Times New Roman" w:hAnsi="Times New Roman"/>
                <w:bCs/>
                <w:sz w:val="24"/>
                <w:szCs w:val="28"/>
              </w:rPr>
              <w:t>р</w:t>
            </w:r>
            <w:r w:rsidRPr="00224FD6">
              <w:rPr>
                <w:rFonts w:ascii="Times New Roman" w:eastAsia="Times New Roman" w:hAnsi="Times New Roman"/>
                <w:bCs/>
                <w:sz w:val="24"/>
                <w:szCs w:val="28"/>
                <w:lang w:eastAsia="ru-RU"/>
              </w:rPr>
              <w:t>абота с паспортами</w:t>
            </w:r>
            <w:r w:rsidRPr="00224FD6">
              <w:rPr>
                <w:rFonts w:ascii="Times New Roman" w:eastAsia="Times New Roman" w:hAnsi="Times New Roman"/>
                <w:sz w:val="24"/>
                <w:szCs w:val="28"/>
                <w:u w:val="single"/>
              </w:rPr>
              <w:t>)</w:t>
            </w:r>
          </w:p>
        </w:tc>
        <w:tc>
          <w:tcPr>
            <w:tcW w:w="1559" w:type="dxa"/>
            <w:shd w:val="clear" w:color="auto" w:fill="auto"/>
          </w:tcPr>
          <w:p w:rsidR="004B2E28" w:rsidRPr="00224FD6" w:rsidRDefault="004B2E28" w:rsidP="0021793A">
            <w:pPr>
              <w:spacing w:after="0" w:line="240" w:lineRule="auto"/>
              <w:jc w:val="center"/>
              <w:rPr>
                <w:rFonts w:ascii="Times New Roman" w:hAnsi="Times New Roman"/>
                <w:sz w:val="24"/>
                <w:szCs w:val="28"/>
                <w:u w:val="single"/>
              </w:rPr>
            </w:pPr>
            <w:r w:rsidRPr="00224FD6">
              <w:rPr>
                <w:rFonts w:ascii="Times New Roman" w:hAnsi="Times New Roman"/>
                <w:sz w:val="24"/>
                <w:szCs w:val="28"/>
                <w:u w:val="single"/>
              </w:rPr>
              <w:t>Задание №3</w:t>
            </w:r>
          </w:p>
          <w:p w:rsidR="004B2E28" w:rsidRPr="00224FD6" w:rsidRDefault="004B2E28" w:rsidP="0021793A">
            <w:pPr>
              <w:spacing w:after="0" w:line="240" w:lineRule="auto"/>
              <w:jc w:val="center"/>
              <w:rPr>
                <w:rFonts w:ascii="Times New Roman" w:eastAsia="Times New Roman" w:hAnsi="Times New Roman"/>
                <w:sz w:val="24"/>
                <w:szCs w:val="28"/>
                <w:u w:val="single"/>
                <w:lang w:eastAsia="ru-RU"/>
              </w:rPr>
            </w:pPr>
            <w:r w:rsidRPr="00224FD6">
              <w:rPr>
                <w:rFonts w:ascii="Times New Roman" w:hAnsi="Times New Roman"/>
                <w:sz w:val="24"/>
                <w:szCs w:val="28"/>
                <w:u w:val="single"/>
              </w:rPr>
              <w:t>(</w:t>
            </w:r>
            <w:r w:rsidRPr="00224FD6">
              <w:rPr>
                <w:rFonts w:ascii="Times New Roman" w:hAnsi="Times New Roman"/>
                <w:bCs/>
                <w:sz w:val="24"/>
                <w:szCs w:val="28"/>
                <w:u w:val="single"/>
              </w:rPr>
              <w:t>сборка и сварка на сварочном посту</w:t>
            </w:r>
            <w:r w:rsidRPr="00224FD6">
              <w:rPr>
                <w:rFonts w:ascii="Times New Roman" w:hAnsi="Times New Roman"/>
                <w:sz w:val="24"/>
                <w:szCs w:val="28"/>
                <w:u w:val="single"/>
              </w:rPr>
              <w:t>)</w:t>
            </w:r>
          </w:p>
        </w:tc>
        <w:tc>
          <w:tcPr>
            <w:tcW w:w="1227" w:type="dxa"/>
            <w:shd w:val="clear" w:color="auto" w:fill="auto"/>
          </w:tcPr>
          <w:p w:rsidR="004B2E28" w:rsidRPr="00224FD6" w:rsidRDefault="004B2E28" w:rsidP="0021793A">
            <w:pPr>
              <w:spacing w:after="0" w:line="240" w:lineRule="auto"/>
              <w:jc w:val="center"/>
              <w:rPr>
                <w:rFonts w:ascii="Times New Roman" w:hAnsi="Times New Roman"/>
                <w:sz w:val="24"/>
                <w:szCs w:val="28"/>
                <w:u w:val="single"/>
              </w:rPr>
            </w:pPr>
            <w:r w:rsidRPr="00224FD6">
              <w:rPr>
                <w:rFonts w:ascii="Times New Roman" w:hAnsi="Times New Roman"/>
                <w:sz w:val="24"/>
                <w:szCs w:val="28"/>
                <w:u w:val="single"/>
              </w:rPr>
              <w:t>Итоговая оценка</w:t>
            </w:r>
          </w:p>
        </w:tc>
      </w:tr>
      <w:tr w:rsidR="004B2E28" w:rsidRPr="00224FD6" w:rsidTr="00224FD6">
        <w:tc>
          <w:tcPr>
            <w:tcW w:w="534"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1</w:t>
            </w:r>
          </w:p>
        </w:tc>
        <w:tc>
          <w:tcPr>
            <w:tcW w:w="3634"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752"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701"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559"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227"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r>
      <w:tr w:rsidR="004B2E28" w:rsidRPr="00224FD6" w:rsidTr="00224FD6">
        <w:tc>
          <w:tcPr>
            <w:tcW w:w="534"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2</w:t>
            </w:r>
          </w:p>
        </w:tc>
        <w:tc>
          <w:tcPr>
            <w:tcW w:w="3634"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752"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701"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559"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227"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r>
      <w:tr w:rsidR="004B2E28" w:rsidRPr="00224FD6" w:rsidTr="00224FD6">
        <w:tc>
          <w:tcPr>
            <w:tcW w:w="534"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w:t>
            </w:r>
          </w:p>
        </w:tc>
        <w:tc>
          <w:tcPr>
            <w:tcW w:w="3634"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752"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701"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559"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227"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r>
      <w:tr w:rsidR="004B2E28" w:rsidRPr="00224FD6" w:rsidTr="00224FD6">
        <w:tc>
          <w:tcPr>
            <w:tcW w:w="534"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16</w:t>
            </w:r>
          </w:p>
        </w:tc>
        <w:tc>
          <w:tcPr>
            <w:tcW w:w="3634"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752"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701"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559"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c>
          <w:tcPr>
            <w:tcW w:w="1227" w:type="dxa"/>
            <w:shd w:val="clear" w:color="auto" w:fill="auto"/>
          </w:tcPr>
          <w:p w:rsidR="004B2E28" w:rsidRPr="00224FD6" w:rsidRDefault="004B2E28" w:rsidP="0021793A">
            <w:pPr>
              <w:spacing w:after="0"/>
              <w:jc w:val="both"/>
              <w:rPr>
                <w:rFonts w:ascii="Times New Roman" w:eastAsia="Times New Roman" w:hAnsi="Times New Roman"/>
                <w:sz w:val="24"/>
                <w:szCs w:val="28"/>
                <w:lang w:eastAsia="ru-RU"/>
              </w:rPr>
            </w:pPr>
          </w:p>
        </w:tc>
      </w:tr>
    </w:tbl>
    <w:p w:rsidR="006D5D93" w:rsidRDefault="006D5D93" w:rsidP="0021793A">
      <w:pPr>
        <w:spacing w:after="0"/>
        <w:jc w:val="both"/>
        <w:rPr>
          <w:rFonts w:ascii="Times New Roman" w:eastAsia="Times New Roman" w:hAnsi="Times New Roman"/>
          <w:sz w:val="28"/>
          <w:szCs w:val="28"/>
          <w:lang w:eastAsia="ru-RU"/>
        </w:rPr>
      </w:pPr>
    </w:p>
    <w:p w:rsidR="005C62E9" w:rsidRDefault="005C62E9" w:rsidP="0021793A">
      <w:pPr>
        <w:spacing w:after="0" w:line="360" w:lineRule="auto"/>
        <w:jc w:val="both"/>
        <w:rPr>
          <w:rFonts w:ascii="Times New Roman" w:eastAsia="Times New Roman" w:hAnsi="Times New Roman"/>
          <w:sz w:val="28"/>
          <w:szCs w:val="28"/>
          <w:lang w:eastAsia="ru-RU"/>
        </w:rPr>
      </w:pPr>
    </w:p>
    <w:p w:rsidR="00F54C6D" w:rsidRDefault="00F54C6D" w:rsidP="0021793A">
      <w:pPr>
        <w:spacing w:after="0" w:line="360" w:lineRule="auto"/>
        <w:jc w:val="both"/>
        <w:rPr>
          <w:rFonts w:ascii="Times New Roman" w:eastAsia="Times New Roman" w:hAnsi="Times New Roman"/>
          <w:sz w:val="28"/>
          <w:szCs w:val="28"/>
          <w:lang w:eastAsia="ru-RU"/>
        </w:rPr>
        <w:sectPr w:rsidR="00F54C6D" w:rsidSect="0021793A">
          <w:footerReference w:type="default" r:id="rId8"/>
          <w:pgSz w:w="11906" w:h="16838"/>
          <w:pgMar w:top="1135" w:right="1133" w:bottom="1276" w:left="1134" w:header="708" w:footer="232" w:gutter="0"/>
          <w:cols w:space="708"/>
          <w:docGrid w:linePitch="360"/>
        </w:sectPr>
      </w:pPr>
    </w:p>
    <w:p w:rsidR="005C62E9" w:rsidRPr="00D120BD" w:rsidRDefault="005C62E9" w:rsidP="0032084A">
      <w:pPr>
        <w:spacing w:after="0" w:line="240" w:lineRule="auto"/>
        <w:jc w:val="right"/>
        <w:rPr>
          <w:rFonts w:ascii="Times New Roman" w:eastAsia="Times New Roman" w:hAnsi="Times New Roman"/>
          <w:i/>
          <w:sz w:val="28"/>
          <w:szCs w:val="28"/>
          <w:lang w:eastAsia="ru-RU"/>
        </w:rPr>
      </w:pPr>
      <w:r>
        <w:rPr>
          <w:rFonts w:ascii="Times New Roman" w:eastAsia="Times New Roman" w:hAnsi="Times New Roman"/>
          <w:bCs/>
          <w:i/>
          <w:sz w:val="28"/>
          <w:szCs w:val="28"/>
          <w:lang w:eastAsia="ru-RU"/>
        </w:rPr>
        <w:lastRenderedPageBreak/>
        <w:t>Приложение 1</w:t>
      </w:r>
    </w:p>
    <w:p w:rsidR="005C62E9" w:rsidRPr="005C62E9" w:rsidRDefault="005C62E9" w:rsidP="0021793A">
      <w:pPr>
        <w:widowControl w:val="0"/>
        <w:autoSpaceDE w:val="0"/>
        <w:autoSpaceDN w:val="0"/>
        <w:spacing w:after="0" w:line="240" w:lineRule="auto"/>
        <w:jc w:val="center"/>
        <w:rPr>
          <w:rFonts w:ascii="Times New Roman" w:eastAsia="Times New Roman" w:hAnsi="Times New Roman"/>
          <w:b/>
          <w:sz w:val="28"/>
          <w:szCs w:val="28"/>
          <w:lang w:eastAsia="ru-RU"/>
        </w:rPr>
      </w:pPr>
      <w:r w:rsidRPr="005C62E9">
        <w:rPr>
          <w:rFonts w:ascii="Times New Roman" w:eastAsia="Times New Roman" w:hAnsi="Times New Roman"/>
          <w:b/>
          <w:sz w:val="28"/>
          <w:szCs w:val="28"/>
          <w:lang w:eastAsia="ru-RU"/>
        </w:rPr>
        <w:t xml:space="preserve">Инструкция по охране труда для </w:t>
      </w:r>
      <w:r>
        <w:rPr>
          <w:rFonts w:ascii="Times New Roman" w:eastAsia="Times New Roman" w:hAnsi="Times New Roman"/>
          <w:b/>
          <w:sz w:val="28"/>
          <w:szCs w:val="28"/>
          <w:lang w:eastAsia="ru-RU"/>
        </w:rPr>
        <w:t>студентов</w:t>
      </w:r>
      <w:r w:rsidRPr="005C62E9">
        <w:rPr>
          <w:rFonts w:ascii="Times New Roman" w:eastAsia="Times New Roman" w:hAnsi="Times New Roman"/>
          <w:b/>
          <w:sz w:val="28"/>
          <w:szCs w:val="28"/>
          <w:lang w:eastAsia="ru-RU"/>
        </w:rPr>
        <w:t xml:space="preserve"> </w:t>
      </w:r>
    </w:p>
    <w:p w:rsidR="005C62E9" w:rsidRPr="005C62E9" w:rsidRDefault="005C62E9" w:rsidP="0021793A">
      <w:pPr>
        <w:widowControl w:val="0"/>
        <w:autoSpaceDE w:val="0"/>
        <w:autoSpaceDN w:val="0"/>
        <w:spacing w:after="0" w:line="240" w:lineRule="auto"/>
        <w:jc w:val="center"/>
        <w:rPr>
          <w:rFonts w:ascii="Times New Roman" w:eastAsia="Times New Roman" w:hAnsi="Times New Roman"/>
          <w:b/>
          <w:bCs/>
          <w:sz w:val="28"/>
          <w:szCs w:val="28"/>
          <w:lang w:eastAsia="ru-RU"/>
        </w:rPr>
      </w:pPr>
      <w:r w:rsidRPr="005C62E9">
        <w:rPr>
          <w:rFonts w:ascii="Times New Roman" w:eastAsia="Times New Roman" w:hAnsi="Times New Roman"/>
          <w:b/>
          <w:sz w:val="28"/>
          <w:szCs w:val="28"/>
          <w:lang w:eastAsia="ru-RU"/>
        </w:rPr>
        <w:t xml:space="preserve">при </w:t>
      </w:r>
      <w:r w:rsidRPr="005C62E9">
        <w:rPr>
          <w:rFonts w:ascii="Times New Roman" w:eastAsia="Times New Roman" w:hAnsi="Times New Roman"/>
          <w:b/>
          <w:bCs/>
          <w:sz w:val="28"/>
          <w:szCs w:val="28"/>
          <w:lang w:eastAsia="ru-RU"/>
        </w:rPr>
        <w:t xml:space="preserve">проведении занятий в </w:t>
      </w:r>
      <w:r>
        <w:rPr>
          <w:rFonts w:ascii="Times New Roman" w:eastAsia="Times New Roman" w:hAnsi="Times New Roman"/>
          <w:b/>
          <w:bCs/>
          <w:sz w:val="28"/>
          <w:szCs w:val="28"/>
          <w:lang w:eastAsia="ru-RU"/>
        </w:rPr>
        <w:t>учебной мастерской колледжа</w:t>
      </w:r>
    </w:p>
    <w:p w:rsidR="005C62E9" w:rsidRPr="005C62E9" w:rsidRDefault="005C62E9" w:rsidP="0021793A">
      <w:pPr>
        <w:widowControl w:val="0"/>
        <w:autoSpaceDE w:val="0"/>
        <w:autoSpaceDN w:val="0"/>
        <w:spacing w:after="0" w:line="240" w:lineRule="auto"/>
        <w:jc w:val="center"/>
        <w:rPr>
          <w:rFonts w:ascii="Times New Roman" w:eastAsia="Times New Roman" w:hAnsi="Times New Roman"/>
          <w:b/>
          <w:bCs/>
          <w:sz w:val="28"/>
          <w:szCs w:val="28"/>
          <w:lang w:eastAsia="ru-RU"/>
        </w:rPr>
      </w:pPr>
      <w:r w:rsidRPr="005C62E9">
        <w:rPr>
          <w:rFonts w:ascii="Times New Roman" w:eastAsia="Times New Roman" w:hAnsi="Times New Roman"/>
          <w:b/>
          <w:bCs/>
          <w:sz w:val="28"/>
          <w:szCs w:val="28"/>
          <w:lang w:eastAsia="ru-RU"/>
        </w:rPr>
        <w:t>1. Общие требования охраны труда</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w:t>
      </w:r>
      <w:r w:rsidRPr="005C62E9">
        <w:rPr>
          <w:rFonts w:ascii="Times New Roman" w:eastAsia="Times New Roman" w:hAnsi="Times New Roman"/>
          <w:sz w:val="28"/>
          <w:szCs w:val="28"/>
          <w:lang w:eastAsia="ru-RU"/>
        </w:rPr>
        <w:t xml:space="preserve"> К сварочным работам допускаются обучающиеся, прошедшие медицинский осмотр и признанные годными к выполнению данного вида работ, обучение и инструктаж по технике безопасности.</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1.2</w:t>
      </w:r>
      <w:r w:rsidRPr="005C62E9">
        <w:rPr>
          <w:rFonts w:ascii="Times New Roman" w:eastAsia="Times New Roman" w:hAnsi="Times New Roman"/>
          <w:sz w:val="28"/>
          <w:szCs w:val="28"/>
          <w:lang w:eastAsia="ru-RU"/>
        </w:rPr>
        <w:t xml:space="preserve"> Основными опасными факторами при сварочных работах являются:</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возможность получения электротравмы;</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излучение электрической дуги;</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выделение вредных газов и паров;</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запыленность;</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возможность механического травмирования при подготовке и производстве работ;</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пожарная опасность при всех видах огневых работ.</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1.3</w:t>
      </w:r>
      <w:r w:rsidRPr="005C62E9">
        <w:rPr>
          <w:rFonts w:ascii="Times New Roman" w:eastAsia="Times New Roman" w:hAnsi="Times New Roman"/>
          <w:sz w:val="28"/>
          <w:szCs w:val="28"/>
          <w:lang w:eastAsia="ru-RU"/>
        </w:rPr>
        <w:t xml:space="preserve"> Обучающиеся обеспечиваются специальной одеждой, специальной обувью и средствами индивидуальной защиты:</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костюм для защиты от искр и брызг расплавленного металла;</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ботинки с защитным подноском для защиты от повышенных температур, искр и брызг расплавленного металла;</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перчатки для защиты от повышенных температур, искр и брызг расплавленного металла;</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щиток защитный термостойкий со светофильтром;</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средство индивидуальной защиты органов дыхания фильтрующее или изолирующее.</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1.4</w:t>
      </w:r>
      <w:r w:rsidRPr="005C62E9">
        <w:rPr>
          <w:rFonts w:ascii="Times New Roman" w:eastAsia="Times New Roman" w:hAnsi="Times New Roman"/>
          <w:sz w:val="28"/>
          <w:szCs w:val="28"/>
          <w:lang w:eastAsia="ru-RU"/>
        </w:rPr>
        <w:t xml:space="preserve"> Запрещается работать в промасленной спецодежде и рукавицах, а также выполнять сварочные работы с закатанными рукавами и расстегнутым воротом.</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1.5</w:t>
      </w:r>
      <w:r w:rsidRPr="005C62E9">
        <w:rPr>
          <w:rFonts w:ascii="Times New Roman" w:eastAsia="Times New Roman" w:hAnsi="Times New Roman"/>
          <w:sz w:val="28"/>
          <w:szCs w:val="28"/>
          <w:lang w:eastAsia="ru-RU"/>
        </w:rPr>
        <w:t xml:space="preserve"> Обучающиеся должны соблюдать правила внутреннего распорядка, установленный режим труда и отдыха.</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1.6</w:t>
      </w:r>
      <w:r w:rsidRPr="005C62E9">
        <w:rPr>
          <w:rFonts w:ascii="Times New Roman" w:eastAsia="Times New Roman" w:hAnsi="Times New Roman"/>
          <w:sz w:val="28"/>
          <w:szCs w:val="28"/>
          <w:lang w:eastAsia="ru-RU"/>
        </w:rPr>
        <w:t xml:space="preserve"> Обучающийся обязан содержать в чистоте и порядке рабочее место и стол, не загромождать проход и проездов, укладывать заготовки изделия в определенных местах, сообщать мастеру обо всех замеченных неисправностях оборудования. </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1.</w:t>
      </w:r>
      <w:r>
        <w:rPr>
          <w:rFonts w:ascii="Times New Roman" w:eastAsia="Times New Roman" w:hAnsi="Times New Roman"/>
          <w:sz w:val="28"/>
          <w:szCs w:val="28"/>
          <w:lang w:eastAsia="ru-RU"/>
        </w:rPr>
        <w:t>7</w:t>
      </w:r>
      <w:r w:rsidRPr="005C62E9">
        <w:rPr>
          <w:rFonts w:ascii="Times New Roman" w:eastAsia="Times New Roman" w:hAnsi="Times New Roman"/>
          <w:sz w:val="28"/>
          <w:szCs w:val="28"/>
          <w:lang w:eastAsia="ru-RU"/>
        </w:rPr>
        <w:t xml:space="preserve"> Сварочные работы производятся в присутствии </w:t>
      </w:r>
      <w:r>
        <w:rPr>
          <w:rFonts w:ascii="Times New Roman" w:eastAsia="Times New Roman" w:hAnsi="Times New Roman"/>
          <w:sz w:val="28"/>
          <w:szCs w:val="28"/>
          <w:lang w:eastAsia="ru-RU"/>
        </w:rPr>
        <w:t>преподавателя/</w:t>
      </w:r>
      <w:r w:rsidRPr="005C62E9">
        <w:rPr>
          <w:rFonts w:ascii="Times New Roman" w:eastAsia="Times New Roman" w:hAnsi="Times New Roman"/>
          <w:sz w:val="28"/>
          <w:szCs w:val="28"/>
          <w:lang w:eastAsia="ru-RU"/>
        </w:rPr>
        <w:t>мастера производственного обучения, под его постоянным руководством и наблюдением.</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1.8</w:t>
      </w:r>
      <w:r w:rsidRPr="005C62E9">
        <w:rPr>
          <w:rFonts w:ascii="Times New Roman" w:eastAsia="Times New Roman" w:hAnsi="Times New Roman"/>
          <w:sz w:val="28"/>
          <w:szCs w:val="28"/>
          <w:lang w:eastAsia="ru-RU"/>
        </w:rPr>
        <w:t xml:space="preserve"> При работе на сварочном оборудовании необходимо соблюдать правила пожарной безопасности, знать места расположения первичных средств пожаротушения, уметь ими пользоваться.</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1.9</w:t>
      </w:r>
      <w:r w:rsidRPr="005C62E9">
        <w:rPr>
          <w:rFonts w:ascii="Times New Roman" w:eastAsia="Times New Roman" w:hAnsi="Times New Roman"/>
          <w:sz w:val="28"/>
          <w:szCs w:val="28"/>
          <w:lang w:eastAsia="ru-RU"/>
        </w:rPr>
        <w:t xml:space="preserve"> О несчастном случае следует уведомить мастера производственного обучения, который сообщает об этом администрации.</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1.10</w:t>
      </w:r>
      <w:r w:rsidRPr="005C62E9">
        <w:rPr>
          <w:rFonts w:ascii="Times New Roman" w:eastAsia="Times New Roman" w:hAnsi="Times New Roman"/>
          <w:sz w:val="28"/>
          <w:szCs w:val="28"/>
          <w:lang w:eastAsia="ru-RU"/>
        </w:rPr>
        <w:t xml:space="preserve"> При неисправности оборудования необходимо прекратить работу и поставить об этом в известность мастера производственного обучения.</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1.11</w:t>
      </w:r>
      <w:r w:rsidRPr="005C62E9">
        <w:rPr>
          <w:rFonts w:ascii="Times New Roman" w:eastAsia="Times New Roman" w:hAnsi="Times New Roman"/>
          <w:sz w:val="28"/>
          <w:szCs w:val="28"/>
          <w:lang w:eastAsia="ru-RU"/>
        </w:rPr>
        <w:t xml:space="preserve"> При невыполнении или нарушении инструкции по охране труда </w:t>
      </w:r>
      <w:r>
        <w:rPr>
          <w:rFonts w:ascii="Times New Roman" w:eastAsia="Times New Roman" w:hAnsi="Times New Roman"/>
          <w:sz w:val="28"/>
          <w:szCs w:val="28"/>
          <w:lang w:eastAsia="ru-RU"/>
        </w:rPr>
        <w:lastRenderedPageBreak/>
        <w:t>об</w:t>
      </w:r>
      <w:r w:rsidRPr="005C62E9">
        <w:rPr>
          <w:rFonts w:ascii="Times New Roman" w:eastAsia="Times New Roman" w:hAnsi="Times New Roman"/>
          <w:sz w:val="28"/>
          <w:szCs w:val="28"/>
          <w:lang w:eastAsia="ru-RU"/>
        </w:rPr>
        <w:t>уча</w:t>
      </w:r>
      <w:r>
        <w:rPr>
          <w:rFonts w:ascii="Times New Roman" w:eastAsia="Times New Roman" w:hAnsi="Times New Roman"/>
          <w:sz w:val="28"/>
          <w:szCs w:val="28"/>
          <w:lang w:eastAsia="ru-RU"/>
        </w:rPr>
        <w:t>ю</w:t>
      </w:r>
      <w:r w:rsidRPr="005C62E9">
        <w:rPr>
          <w:rFonts w:ascii="Times New Roman" w:eastAsia="Times New Roman" w:hAnsi="Times New Roman"/>
          <w:sz w:val="28"/>
          <w:szCs w:val="28"/>
          <w:lang w:eastAsia="ru-RU"/>
        </w:rPr>
        <w:t>щиеся привлекаются к ответственности, а со всеми обучающимися проводится внеплановый инструктаж по охране труда.</w:t>
      </w:r>
    </w:p>
    <w:p w:rsidR="005C62E9" w:rsidRPr="005C62E9" w:rsidRDefault="005C62E9" w:rsidP="0021793A">
      <w:pPr>
        <w:widowControl w:val="0"/>
        <w:autoSpaceDE w:val="0"/>
        <w:autoSpaceDN w:val="0"/>
        <w:spacing w:after="0" w:line="240" w:lineRule="auto"/>
        <w:jc w:val="center"/>
        <w:rPr>
          <w:rFonts w:ascii="Times New Roman" w:eastAsia="Times New Roman" w:hAnsi="Times New Roman"/>
          <w:b/>
          <w:bCs/>
          <w:sz w:val="28"/>
          <w:szCs w:val="28"/>
          <w:lang w:eastAsia="ru-RU"/>
        </w:rPr>
      </w:pPr>
      <w:r w:rsidRPr="005C62E9">
        <w:rPr>
          <w:rFonts w:ascii="Times New Roman" w:eastAsia="Times New Roman" w:hAnsi="Times New Roman"/>
          <w:b/>
          <w:bCs/>
          <w:sz w:val="28"/>
          <w:szCs w:val="28"/>
          <w:lang w:eastAsia="ru-RU"/>
        </w:rPr>
        <w:t>2. Требования охраны труда перед началом работы</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2.1</w:t>
      </w:r>
      <w:r w:rsidRPr="005C62E9">
        <w:rPr>
          <w:rFonts w:ascii="Times New Roman" w:eastAsia="Times New Roman" w:hAnsi="Times New Roman"/>
          <w:sz w:val="28"/>
          <w:szCs w:val="28"/>
          <w:lang w:eastAsia="ru-RU"/>
        </w:rPr>
        <w:t xml:space="preserve"> Проверить наличие и исправность средств индивидуальной защиты. Надеть их, застегнуть манжеты рукавов костюма.</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2.2</w:t>
      </w:r>
      <w:r w:rsidRPr="005C62E9">
        <w:rPr>
          <w:rFonts w:ascii="Times New Roman" w:eastAsia="Times New Roman" w:hAnsi="Times New Roman"/>
          <w:sz w:val="28"/>
          <w:szCs w:val="28"/>
          <w:lang w:eastAsia="ru-RU"/>
        </w:rPr>
        <w:t xml:space="preserve"> Осмотреть и подготовить свое рабочее место, убрать все лишние предметы, не загромождая при этом проходов. Проверить состояние пола на рабочем месте. Если пол скользкий или мокрый, необходимо его вытереть.</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2.3</w:t>
      </w:r>
      <w:r w:rsidRPr="005C62E9">
        <w:rPr>
          <w:rFonts w:ascii="Times New Roman" w:eastAsia="Times New Roman" w:hAnsi="Times New Roman"/>
          <w:sz w:val="28"/>
          <w:szCs w:val="28"/>
          <w:lang w:eastAsia="ru-RU"/>
        </w:rPr>
        <w:t xml:space="preserve"> Убедиться, что вблизи места сварочных работ нет легковоспламеняющихся и горючих материалов. Если они имеются, убрать их не менее чем на 5 м от места сварки (резки).</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2.4</w:t>
      </w:r>
      <w:r w:rsidRPr="005C62E9">
        <w:rPr>
          <w:rFonts w:ascii="Times New Roman" w:eastAsia="Times New Roman" w:hAnsi="Times New Roman"/>
          <w:sz w:val="28"/>
          <w:szCs w:val="28"/>
          <w:lang w:eastAsia="ru-RU"/>
        </w:rPr>
        <w:t xml:space="preserve"> Проверить надежность заземления корпуса сварочного аппарата. </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2.5</w:t>
      </w:r>
      <w:r w:rsidRPr="005C62E9">
        <w:rPr>
          <w:rFonts w:ascii="Times New Roman" w:eastAsia="Times New Roman" w:hAnsi="Times New Roman"/>
          <w:sz w:val="28"/>
          <w:szCs w:val="28"/>
          <w:lang w:eastAsia="ru-RU"/>
        </w:rPr>
        <w:t xml:space="preserve"> Обучающийся не должен приступать к работе при следующих нарушениях требования безопасности:</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отсутствие или неисправности защитного щитка, сварочных проводов, электрододержателя, а также средств индивидуальной защиты;</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xml:space="preserve">– отсутствии или неисправности заземления корпуса сварочного </w:t>
      </w:r>
      <w:r w:rsidR="0032084A">
        <w:rPr>
          <w:rFonts w:ascii="Times New Roman" w:eastAsia="Times New Roman" w:hAnsi="Times New Roman"/>
          <w:sz w:val="28"/>
          <w:szCs w:val="28"/>
          <w:lang w:eastAsia="ru-RU"/>
        </w:rPr>
        <w:t>аппарата</w:t>
      </w:r>
      <w:r w:rsidRPr="005C62E9">
        <w:rPr>
          <w:rFonts w:ascii="Times New Roman" w:eastAsia="Times New Roman" w:hAnsi="Times New Roman"/>
          <w:sz w:val="28"/>
          <w:szCs w:val="28"/>
          <w:lang w:eastAsia="ru-RU"/>
        </w:rPr>
        <w:t>, свариваемой детали и кожуха рубильника;</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недостаточной освещенности рабочих мест и подходов к ним;</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отсутствие ограждения рабочих мест, расположенных на высоте 1.3 м. и более и оборудованных систем доступа к ним;</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пожаровзрывоопасных условиях;</w:t>
      </w:r>
    </w:p>
    <w:p w:rsidR="0032084A"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xml:space="preserve">– отсутствие вытяжной вентиляции в случае работы в закрытых помещениях. </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Обнаруженные неисправности и нарушения требований безопасности должны быть устранены собственными силами до начала работ, а при невозможности сделать это обучающийся обязан сообщить о них мастеру.</w:t>
      </w:r>
    </w:p>
    <w:p w:rsidR="005C62E9" w:rsidRPr="005C62E9" w:rsidRDefault="005C62E9" w:rsidP="0021793A">
      <w:pPr>
        <w:widowControl w:val="0"/>
        <w:autoSpaceDE w:val="0"/>
        <w:autoSpaceDN w:val="0"/>
        <w:spacing w:after="0" w:line="240" w:lineRule="auto"/>
        <w:jc w:val="center"/>
        <w:rPr>
          <w:rFonts w:ascii="Times New Roman" w:eastAsia="Times New Roman" w:hAnsi="Times New Roman"/>
          <w:b/>
          <w:bCs/>
          <w:sz w:val="28"/>
          <w:szCs w:val="28"/>
          <w:lang w:eastAsia="ru-RU"/>
        </w:rPr>
      </w:pPr>
      <w:r w:rsidRPr="005C62E9">
        <w:rPr>
          <w:rFonts w:ascii="Times New Roman" w:eastAsia="Times New Roman" w:hAnsi="Times New Roman"/>
          <w:b/>
          <w:bCs/>
          <w:sz w:val="28"/>
          <w:szCs w:val="28"/>
          <w:lang w:eastAsia="ru-RU"/>
        </w:rPr>
        <w:t xml:space="preserve">3. Требования охраны труда во время работы </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3.1</w:t>
      </w:r>
      <w:r w:rsidRPr="005C62E9">
        <w:rPr>
          <w:rFonts w:ascii="Times New Roman" w:eastAsia="Times New Roman" w:hAnsi="Times New Roman"/>
          <w:sz w:val="28"/>
          <w:szCs w:val="28"/>
          <w:lang w:eastAsia="ru-RU"/>
        </w:rPr>
        <w:t xml:space="preserve"> Место производства работ, а также нижерасположенные места должны быть освобождены от горючих материалов в радиусе не менее 5 м., а от взрывоопасных материалов и установок – 10 м.;</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3.2</w:t>
      </w:r>
      <w:r w:rsidRPr="005C62E9">
        <w:rPr>
          <w:rFonts w:ascii="Times New Roman" w:eastAsia="Times New Roman" w:hAnsi="Times New Roman"/>
          <w:sz w:val="28"/>
          <w:szCs w:val="28"/>
          <w:lang w:eastAsia="ru-RU"/>
        </w:rPr>
        <w:t xml:space="preserve"> При выполнении работ нужно следить за тем, чтобы руки, обувь и одежда всегда были сухими.</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3.3</w:t>
      </w:r>
      <w:r w:rsidRPr="005C62E9">
        <w:rPr>
          <w:rFonts w:ascii="Times New Roman" w:eastAsia="Times New Roman" w:hAnsi="Times New Roman"/>
          <w:sz w:val="28"/>
          <w:szCs w:val="28"/>
          <w:lang w:eastAsia="ru-RU"/>
        </w:rPr>
        <w:t xml:space="preserve"> Необходимо работать с исправным электродержателем,.</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3.4</w:t>
      </w:r>
      <w:r w:rsidRPr="005C62E9">
        <w:rPr>
          <w:rFonts w:ascii="Times New Roman" w:eastAsia="Times New Roman" w:hAnsi="Times New Roman"/>
          <w:sz w:val="28"/>
          <w:szCs w:val="28"/>
          <w:lang w:eastAsia="ru-RU"/>
        </w:rPr>
        <w:t xml:space="preserve"> Перед сваркой обучающийся должен убедиться, что кромки свариваемого изделия и прилегающая к ним зона (20-30 мм) очищена от ржавчины, шлака и т.д. При очистке необходимо пользоваться защитными очками.</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3.5</w:t>
      </w:r>
      <w:r w:rsidRPr="005C62E9">
        <w:rPr>
          <w:rFonts w:ascii="Times New Roman" w:eastAsia="Times New Roman" w:hAnsi="Times New Roman"/>
          <w:sz w:val="28"/>
          <w:szCs w:val="28"/>
          <w:lang w:eastAsia="ru-RU"/>
        </w:rPr>
        <w:t xml:space="preserve"> Обучающийся, как и сварщик, не имеет права самостоятельно подключать к электрической сети сварочные трансформаторы </w:t>
      </w:r>
      <w:r w:rsidR="0032084A">
        <w:rPr>
          <w:rFonts w:ascii="Times New Roman" w:eastAsia="Times New Roman" w:hAnsi="Times New Roman"/>
          <w:sz w:val="28"/>
          <w:szCs w:val="28"/>
          <w:lang w:eastAsia="ru-RU"/>
        </w:rPr>
        <w:t>и другое сварочное оборудование</w:t>
      </w:r>
      <w:r w:rsidRPr="005C62E9">
        <w:rPr>
          <w:rFonts w:ascii="Times New Roman" w:eastAsia="Times New Roman" w:hAnsi="Times New Roman"/>
          <w:sz w:val="28"/>
          <w:szCs w:val="28"/>
          <w:lang w:eastAsia="ru-RU"/>
        </w:rPr>
        <w:t>.</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3.6</w:t>
      </w:r>
      <w:r w:rsidRPr="005C62E9">
        <w:rPr>
          <w:rFonts w:ascii="Times New Roman" w:eastAsia="Times New Roman" w:hAnsi="Times New Roman"/>
          <w:sz w:val="28"/>
          <w:szCs w:val="28"/>
          <w:lang w:eastAsia="ru-RU"/>
        </w:rPr>
        <w:t xml:space="preserve"> Свариваемой детали необходимо придать устойчивое положение с помощью специальных приспособлений.</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3.7</w:t>
      </w:r>
      <w:r w:rsidRPr="005C62E9">
        <w:rPr>
          <w:rFonts w:ascii="Times New Roman" w:eastAsia="Times New Roman" w:hAnsi="Times New Roman"/>
          <w:sz w:val="28"/>
          <w:szCs w:val="28"/>
          <w:lang w:eastAsia="ru-RU"/>
        </w:rPr>
        <w:t xml:space="preserve"> Не разрешается смотреть на сварочную дугу без защитной маски со светофильтром.</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3.8</w:t>
      </w:r>
      <w:r w:rsidRPr="005C62E9">
        <w:rPr>
          <w:rFonts w:ascii="Times New Roman" w:eastAsia="Times New Roman" w:hAnsi="Times New Roman"/>
          <w:sz w:val="28"/>
          <w:szCs w:val="28"/>
          <w:lang w:eastAsia="ru-RU"/>
        </w:rPr>
        <w:t xml:space="preserve"> В качестве обратного провода сети заземления нельзя использовать металлические строительные конструкции здания, коммуникации.</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3.9</w:t>
      </w:r>
      <w:r w:rsidRPr="005C62E9">
        <w:rPr>
          <w:rFonts w:ascii="Times New Roman" w:eastAsia="Times New Roman" w:hAnsi="Times New Roman"/>
          <w:sz w:val="28"/>
          <w:szCs w:val="28"/>
          <w:lang w:eastAsia="ru-RU"/>
        </w:rPr>
        <w:t xml:space="preserve"> При смене электродов для огарков использовать металлический ящик.</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xml:space="preserve">3.10 При кратковременных перерывах в работе не разрешается класть электродержатель на землю или пол. </w:t>
      </w:r>
      <w:r w:rsidR="0032084A">
        <w:rPr>
          <w:rFonts w:ascii="Times New Roman" w:eastAsia="Times New Roman" w:hAnsi="Times New Roman"/>
          <w:sz w:val="28"/>
          <w:szCs w:val="28"/>
          <w:lang w:eastAsia="ru-RU"/>
        </w:rPr>
        <w:t>П</w:t>
      </w:r>
      <w:r w:rsidRPr="005C62E9">
        <w:rPr>
          <w:rFonts w:ascii="Times New Roman" w:eastAsia="Times New Roman" w:hAnsi="Times New Roman"/>
          <w:sz w:val="28"/>
          <w:szCs w:val="28"/>
          <w:lang w:eastAsia="ru-RU"/>
        </w:rPr>
        <w:t>овесить на специальный штатив.</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3.11</w:t>
      </w:r>
      <w:r w:rsidRPr="005C62E9">
        <w:rPr>
          <w:rFonts w:ascii="Times New Roman" w:eastAsia="Times New Roman" w:hAnsi="Times New Roman"/>
          <w:sz w:val="28"/>
          <w:szCs w:val="28"/>
          <w:lang w:eastAsia="ru-RU"/>
        </w:rPr>
        <w:t xml:space="preserve"> При зачистке поверхностей свариваемого изделия или удалении с наплавленного металла слоя нагара следует пользоваться защитными очками. Напильники для зачистки должны быть в исправном состоянии с хорошо насаженными ручками.</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3.12</w:t>
      </w:r>
      <w:r w:rsidRPr="005C62E9">
        <w:rPr>
          <w:rFonts w:ascii="Times New Roman" w:eastAsia="Times New Roman" w:hAnsi="Times New Roman"/>
          <w:sz w:val="28"/>
          <w:szCs w:val="28"/>
          <w:lang w:eastAsia="ru-RU"/>
        </w:rPr>
        <w:t xml:space="preserve"> Не разрешается оставлять без присмотра сварочный аппарат, включенный в сеть.</w:t>
      </w:r>
    </w:p>
    <w:p w:rsidR="005C62E9" w:rsidRPr="005C62E9" w:rsidRDefault="00FF377D"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3.13</w:t>
      </w:r>
      <w:r w:rsidR="005C62E9" w:rsidRPr="005C62E9">
        <w:rPr>
          <w:rFonts w:ascii="Times New Roman" w:eastAsia="Times New Roman" w:hAnsi="Times New Roman"/>
          <w:sz w:val="28"/>
          <w:szCs w:val="28"/>
          <w:lang w:eastAsia="ru-RU"/>
        </w:rPr>
        <w:t xml:space="preserve"> Выполнять только ту работу, по которой прошел обучение, инструктаж по охране труда и к которой допущен работником, ответственным за безопасное выполнение работ.</w:t>
      </w:r>
    </w:p>
    <w:p w:rsidR="005C62E9" w:rsidRPr="005C62E9" w:rsidRDefault="005C62E9" w:rsidP="0021793A">
      <w:pPr>
        <w:widowControl w:val="0"/>
        <w:autoSpaceDE w:val="0"/>
        <w:autoSpaceDN w:val="0"/>
        <w:spacing w:after="0" w:line="240" w:lineRule="auto"/>
        <w:jc w:val="center"/>
        <w:rPr>
          <w:rFonts w:ascii="Times New Roman" w:eastAsia="Times New Roman" w:hAnsi="Times New Roman"/>
          <w:b/>
          <w:bCs/>
          <w:sz w:val="28"/>
          <w:szCs w:val="28"/>
          <w:lang w:eastAsia="ru-RU"/>
        </w:rPr>
      </w:pPr>
      <w:r w:rsidRPr="005C62E9">
        <w:rPr>
          <w:rFonts w:ascii="Times New Roman" w:eastAsia="Times New Roman" w:hAnsi="Times New Roman"/>
          <w:b/>
          <w:bCs/>
          <w:sz w:val="28"/>
          <w:szCs w:val="28"/>
          <w:lang w:eastAsia="ru-RU"/>
        </w:rPr>
        <w:t>4. Требования охраны труда в аварийных ситуациях</w:t>
      </w:r>
    </w:p>
    <w:p w:rsidR="005C62E9" w:rsidRPr="005C62E9" w:rsidRDefault="0021048F"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4.1</w:t>
      </w:r>
      <w:r w:rsidR="005C62E9" w:rsidRPr="005C62E9">
        <w:rPr>
          <w:rFonts w:ascii="Times New Roman" w:eastAsia="Times New Roman" w:hAnsi="Times New Roman"/>
          <w:sz w:val="28"/>
          <w:szCs w:val="28"/>
          <w:lang w:eastAsia="ru-RU"/>
        </w:rPr>
        <w:t xml:space="preserve"> При неисправности сварочного аппарата и сварочных проводов, а также повреждении защитного заземления корпуса сварочного аппарата следует прекратить работу и выключить его. Работу можно продолжать только после устранения неисправности.</w:t>
      </w:r>
    </w:p>
    <w:p w:rsidR="005C62E9" w:rsidRPr="005C62E9" w:rsidRDefault="0021048F"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4.2 </w:t>
      </w:r>
      <w:r w:rsidR="005C62E9" w:rsidRPr="005C62E9">
        <w:rPr>
          <w:rFonts w:ascii="Times New Roman" w:eastAsia="Times New Roman" w:hAnsi="Times New Roman"/>
          <w:sz w:val="28"/>
          <w:szCs w:val="28"/>
          <w:lang w:eastAsia="ru-RU"/>
        </w:rPr>
        <w:t>При коротком замыкании и загорании сварочного аппарата необходимо немедленно отключить электропитание и приступить к тушению очага возгорания углекислотным либо порошковым огнетушителем или песком.</w:t>
      </w:r>
    </w:p>
    <w:p w:rsidR="005C62E9" w:rsidRPr="005C62E9" w:rsidRDefault="0021048F"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4.3</w:t>
      </w:r>
      <w:r w:rsidR="005C62E9" w:rsidRPr="005C62E9">
        <w:rPr>
          <w:rFonts w:ascii="Times New Roman" w:eastAsia="Times New Roman" w:hAnsi="Times New Roman"/>
          <w:sz w:val="28"/>
          <w:szCs w:val="28"/>
          <w:lang w:eastAsia="ru-RU"/>
        </w:rPr>
        <w:t xml:space="preserve"> При поражении электрическим током нужно немедленно отключить сварочный аппарат, оказать пострадавшему первую помощь, при отсутствии дыхания и пульса сделать ему искусственное дыхание или непрямой массаж сердца до восстановления дыхания и пульса и отправить в ближайшее лечебное учреждение.</w:t>
      </w:r>
    </w:p>
    <w:p w:rsidR="005C62E9" w:rsidRPr="005C62E9" w:rsidRDefault="0021048F"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w:t>
      </w:r>
      <w:r w:rsidR="005C62E9" w:rsidRPr="005C62E9">
        <w:rPr>
          <w:rFonts w:ascii="Times New Roman" w:eastAsia="Times New Roman" w:hAnsi="Times New Roman"/>
          <w:sz w:val="28"/>
          <w:szCs w:val="28"/>
          <w:lang w:eastAsia="ru-RU"/>
        </w:rPr>
        <w:t xml:space="preserve"> Обучающиеся обязаны знать пути эвакуации в аварийных ситуациях, порядок своих действий и расположение средств пожаротушения, уметь пользоваться этими средствами и оказывать помощь пострадавшим.</w:t>
      </w:r>
    </w:p>
    <w:p w:rsidR="005C62E9" w:rsidRPr="005C62E9" w:rsidRDefault="005C62E9" w:rsidP="0021793A">
      <w:pPr>
        <w:widowControl w:val="0"/>
        <w:autoSpaceDE w:val="0"/>
        <w:autoSpaceDN w:val="0"/>
        <w:spacing w:after="0" w:line="240" w:lineRule="auto"/>
        <w:jc w:val="center"/>
        <w:rPr>
          <w:rFonts w:ascii="Times New Roman" w:eastAsia="Times New Roman" w:hAnsi="Times New Roman"/>
          <w:b/>
          <w:bCs/>
          <w:sz w:val="28"/>
          <w:szCs w:val="28"/>
          <w:lang w:eastAsia="ru-RU"/>
        </w:rPr>
      </w:pPr>
      <w:r w:rsidRPr="005C62E9">
        <w:rPr>
          <w:rFonts w:ascii="Times New Roman" w:eastAsia="Times New Roman" w:hAnsi="Times New Roman"/>
          <w:b/>
          <w:bCs/>
          <w:sz w:val="28"/>
          <w:szCs w:val="28"/>
          <w:lang w:eastAsia="ru-RU"/>
        </w:rPr>
        <w:t>5. Требования безопасности по окончании работы</w:t>
      </w:r>
    </w:p>
    <w:p w:rsidR="005C62E9" w:rsidRPr="005C62E9" w:rsidRDefault="0021048F"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5.1</w:t>
      </w:r>
      <w:r w:rsidR="005C62E9" w:rsidRPr="005C62E9">
        <w:rPr>
          <w:rFonts w:ascii="Times New Roman" w:eastAsia="Times New Roman" w:hAnsi="Times New Roman"/>
          <w:sz w:val="28"/>
          <w:szCs w:val="28"/>
          <w:lang w:eastAsia="ru-RU"/>
        </w:rPr>
        <w:t xml:space="preserve"> По окончании работы необходимо:</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отключить сварочный аппарат от сети и после его остывания убрать в отведенное для хранения место;</w:t>
      </w:r>
    </w:p>
    <w:p w:rsidR="005C62E9" w:rsidRPr="005C62E9" w:rsidRDefault="0021048F"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5C62E9" w:rsidRPr="005C62E9">
        <w:rPr>
          <w:rFonts w:ascii="Times New Roman" w:eastAsia="Times New Roman" w:hAnsi="Times New Roman"/>
          <w:sz w:val="28"/>
          <w:szCs w:val="28"/>
          <w:lang w:eastAsia="ru-RU"/>
        </w:rPr>
        <w:t xml:space="preserve"> отсоединить провод с электродержателем от сварочного оборудования и убрать их;</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привести в порядок рабочее место и принять меры по предупреждению возникновения очага пожара;</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очистить стекло, защищающее светофильтр щитка от брызг металла, убрать инструмент и защитные средства;</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выключить вытяжную вентиляцию;</w:t>
      </w:r>
    </w:p>
    <w:p w:rsidR="005C62E9" w:rsidRPr="005C62E9" w:rsidRDefault="005C62E9"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sidRPr="005C62E9">
        <w:rPr>
          <w:rFonts w:ascii="Times New Roman" w:eastAsia="Times New Roman" w:hAnsi="Times New Roman"/>
          <w:sz w:val="28"/>
          <w:szCs w:val="28"/>
          <w:lang w:eastAsia="ru-RU"/>
        </w:rPr>
        <w:t>– снять спецодежду, тщательно вымыть руки с мылом, принять душ и прополоскать рот.</w:t>
      </w:r>
    </w:p>
    <w:p w:rsidR="005C62E9" w:rsidRPr="005C62E9" w:rsidRDefault="0021048F" w:rsidP="0021793A">
      <w:pPr>
        <w:widowControl w:val="0"/>
        <w:autoSpaceDE w:val="0"/>
        <w:autoSpaceDN w:val="0"/>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5.2</w:t>
      </w:r>
      <w:r w:rsidR="005C62E9" w:rsidRPr="005C62E9">
        <w:rPr>
          <w:rFonts w:ascii="Times New Roman" w:eastAsia="Times New Roman" w:hAnsi="Times New Roman"/>
          <w:sz w:val="28"/>
          <w:szCs w:val="28"/>
          <w:lang w:eastAsia="ru-RU"/>
        </w:rPr>
        <w:t xml:space="preserve"> Об окончании работы следует поставить в известность мастера производственного обучения.</w:t>
      </w:r>
    </w:p>
    <w:p w:rsidR="00F54C6D" w:rsidRPr="00F54C6D" w:rsidRDefault="00C356FD" w:rsidP="0063017D">
      <w:pPr>
        <w:spacing w:after="0" w:line="240" w:lineRule="auto"/>
        <w:jc w:val="right"/>
        <w:rPr>
          <w:rFonts w:ascii="Times New Roman" w:eastAsia="Times New Roman" w:hAnsi="Times New Roman"/>
          <w:bCs/>
          <w:i/>
          <w:sz w:val="28"/>
          <w:szCs w:val="28"/>
          <w:lang w:eastAsia="ru-RU"/>
        </w:rPr>
      </w:pPr>
      <w:r>
        <w:rPr>
          <w:rFonts w:ascii="Times New Roman" w:eastAsia="Times New Roman" w:hAnsi="Times New Roman"/>
          <w:bCs/>
          <w:i/>
          <w:sz w:val="28"/>
          <w:szCs w:val="28"/>
          <w:lang w:eastAsia="ru-RU"/>
        </w:rPr>
        <w:br w:type="page"/>
      </w:r>
      <w:r w:rsidR="00F54C6D" w:rsidRPr="00F54C6D">
        <w:rPr>
          <w:rFonts w:ascii="Times New Roman" w:eastAsia="Times New Roman" w:hAnsi="Times New Roman"/>
          <w:bCs/>
          <w:i/>
          <w:sz w:val="28"/>
          <w:szCs w:val="28"/>
          <w:lang w:eastAsia="ru-RU"/>
        </w:rPr>
        <w:lastRenderedPageBreak/>
        <w:t xml:space="preserve">Приложение </w:t>
      </w:r>
      <w:r w:rsidR="00F54C6D">
        <w:rPr>
          <w:rFonts w:ascii="Times New Roman" w:eastAsia="Times New Roman" w:hAnsi="Times New Roman"/>
          <w:bCs/>
          <w:i/>
          <w:sz w:val="28"/>
          <w:szCs w:val="28"/>
          <w:lang w:eastAsia="ru-RU"/>
        </w:rPr>
        <w:t>2</w:t>
      </w:r>
    </w:p>
    <w:p w:rsidR="00C51743" w:rsidRPr="00C51743" w:rsidRDefault="00C51743" w:rsidP="0021793A">
      <w:pPr>
        <w:autoSpaceDE w:val="0"/>
        <w:autoSpaceDN w:val="0"/>
        <w:adjustRightInd w:val="0"/>
        <w:spacing w:after="0" w:line="240" w:lineRule="auto"/>
        <w:jc w:val="center"/>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 xml:space="preserve">Методические указания для студентов </w:t>
      </w:r>
    </w:p>
    <w:p w:rsidR="00C51743" w:rsidRPr="00C51743" w:rsidRDefault="00C51743" w:rsidP="0021793A">
      <w:pPr>
        <w:autoSpaceDE w:val="0"/>
        <w:autoSpaceDN w:val="0"/>
        <w:adjustRightInd w:val="0"/>
        <w:spacing w:after="0" w:line="240" w:lineRule="auto"/>
        <w:jc w:val="center"/>
        <w:rPr>
          <w:rFonts w:ascii="Times New Roman" w:eastAsia="Times New Roman" w:hAnsi="Times New Roman"/>
          <w:b/>
          <w:sz w:val="28"/>
          <w:szCs w:val="28"/>
          <w:lang w:eastAsia="ru-RU"/>
        </w:rPr>
      </w:pPr>
      <w:r w:rsidRPr="00C51743">
        <w:rPr>
          <w:rFonts w:ascii="Times New Roman" w:eastAsia="Times New Roman" w:hAnsi="Times New Roman"/>
          <w:b/>
          <w:sz w:val="28"/>
          <w:szCs w:val="28"/>
          <w:lang w:eastAsia="ru-RU"/>
        </w:rPr>
        <w:t>Задание 1</w:t>
      </w:r>
    </w:p>
    <w:p w:rsidR="00C51743" w:rsidRPr="00C51743" w:rsidRDefault="00C51743" w:rsidP="0021793A">
      <w:pPr>
        <w:autoSpaceDE w:val="0"/>
        <w:autoSpaceDN w:val="0"/>
        <w:adjustRightInd w:val="0"/>
        <w:spacing w:after="0" w:line="240" w:lineRule="auto"/>
        <w:jc w:val="center"/>
        <w:rPr>
          <w:rFonts w:ascii="Times New Roman" w:eastAsia="Times New Roman" w:hAnsi="Times New Roman"/>
          <w:sz w:val="28"/>
          <w:szCs w:val="28"/>
          <w:lang w:eastAsia="ru-RU"/>
        </w:rPr>
      </w:pPr>
      <w:r w:rsidRPr="00C51743">
        <w:rPr>
          <w:rFonts w:ascii="Times New Roman" w:eastAsia="Times New Roman" w:hAnsi="Times New Roman"/>
          <w:bCs/>
          <w:sz w:val="28"/>
          <w:szCs w:val="28"/>
          <w:lang w:eastAsia="ru-RU"/>
        </w:rPr>
        <w:t>Выполнение виртуального шва на тренажере МДТС-05М1 с последующим анализом характера формирования шва сварного соединения по графикам</w:t>
      </w:r>
      <w:r w:rsidRPr="00C51743">
        <w:rPr>
          <w:rFonts w:ascii="Times New Roman" w:eastAsia="Times New Roman" w:hAnsi="Times New Roman"/>
          <w:sz w:val="28"/>
          <w:szCs w:val="28"/>
          <w:lang w:eastAsia="ru-RU"/>
        </w:rPr>
        <w:t xml:space="preserve"> </w:t>
      </w:r>
      <w:r w:rsidRPr="00C51743">
        <w:rPr>
          <w:rFonts w:ascii="Times New Roman" w:eastAsia="Times New Roman" w:hAnsi="Times New Roman"/>
          <w:bCs/>
          <w:sz w:val="28"/>
          <w:szCs w:val="28"/>
          <w:lang w:eastAsia="ru-RU"/>
        </w:rPr>
        <w:t>продольного сечения наплавки и ширины наплавки</w:t>
      </w:r>
    </w:p>
    <w:p w:rsidR="00C51743" w:rsidRPr="00C51743" w:rsidRDefault="000E5208" w:rsidP="0021793A">
      <w:pPr>
        <w:autoSpaceDE w:val="0"/>
        <w:autoSpaceDN w:val="0"/>
        <w:adjustRightInd w:val="0"/>
        <w:spacing w:before="240" w:after="0" w:line="240" w:lineRule="auto"/>
        <w:jc w:val="center"/>
        <w:rPr>
          <w:rFonts w:ascii="Times New Roman" w:eastAsia="Times New Roman" w:hAnsi="Times New Roman"/>
          <w:noProof/>
          <w:sz w:val="28"/>
          <w:szCs w:val="28"/>
          <w:lang w:eastAsia="ru-RU"/>
        </w:rPr>
      </w:pPr>
      <w:r>
        <w:rPr>
          <w:rFonts w:ascii="Times New Roman" w:eastAsia="Times New Roman" w:hAnsi="Times New Roman"/>
          <w:noProof/>
          <w:sz w:val="28"/>
          <w:szCs w:val="28"/>
          <w:lang w:eastAsia="ru-RU"/>
        </w:rPr>
        <w:drawing>
          <wp:inline distT="0" distB="0" distL="0" distR="0">
            <wp:extent cx="2971800" cy="24860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srcRect/>
                    <a:stretch>
                      <a:fillRect/>
                    </a:stretch>
                  </pic:blipFill>
                  <pic:spPr bwMode="auto">
                    <a:xfrm>
                      <a:off x="0" y="0"/>
                      <a:ext cx="2971800" cy="2486025"/>
                    </a:xfrm>
                    <a:prstGeom prst="rect">
                      <a:avLst/>
                    </a:prstGeom>
                    <a:noFill/>
                    <a:ln w="9525">
                      <a:noFill/>
                      <a:miter lim="800000"/>
                      <a:headEnd/>
                      <a:tailEnd/>
                    </a:ln>
                  </pic:spPr>
                </pic:pic>
              </a:graphicData>
            </a:graphic>
          </wp:inline>
        </w:drawing>
      </w:r>
    </w:p>
    <w:p w:rsidR="00C51743" w:rsidRPr="00C51743" w:rsidRDefault="00C51743" w:rsidP="0021793A">
      <w:pPr>
        <w:autoSpaceDE w:val="0"/>
        <w:autoSpaceDN w:val="0"/>
        <w:adjustRightInd w:val="0"/>
        <w:spacing w:after="0" w:line="240" w:lineRule="auto"/>
        <w:jc w:val="center"/>
        <w:rPr>
          <w:rFonts w:ascii="Times New Roman" w:eastAsia="Times New Roman" w:hAnsi="Times New Roman"/>
          <w:color w:val="000000"/>
          <w:sz w:val="28"/>
          <w:szCs w:val="28"/>
        </w:rPr>
      </w:pPr>
      <w:r w:rsidRPr="00C51743">
        <w:rPr>
          <w:rFonts w:ascii="Times New Roman" w:eastAsia="Times New Roman" w:hAnsi="Times New Roman"/>
          <w:color w:val="000000"/>
          <w:sz w:val="28"/>
          <w:szCs w:val="28"/>
        </w:rPr>
        <w:t>Рисунок 1 - Общий вид тренажера</w:t>
      </w:r>
    </w:p>
    <w:p w:rsidR="00C51743" w:rsidRPr="00C51743" w:rsidRDefault="00C51743" w:rsidP="0021793A">
      <w:pPr>
        <w:autoSpaceDE w:val="0"/>
        <w:autoSpaceDN w:val="0"/>
        <w:adjustRightInd w:val="0"/>
        <w:spacing w:after="0" w:line="240" w:lineRule="auto"/>
        <w:ind w:firstLine="1560"/>
        <w:jc w:val="both"/>
        <w:rPr>
          <w:rFonts w:ascii="Times New Roman" w:eastAsia="Times New Roman" w:hAnsi="Times New Roman"/>
          <w:color w:val="000000"/>
          <w:sz w:val="28"/>
          <w:szCs w:val="28"/>
        </w:rPr>
      </w:pPr>
      <w:r w:rsidRPr="00C51743">
        <w:rPr>
          <w:rFonts w:ascii="Times New Roman" w:eastAsia="Times New Roman" w:hAnsi="Times New Roman"/>
          <w:color w:val="000000"/>
          <w:sz w:val="28"/>
          <w:szCs w:val="28"/>
        </w:rPr>
        <w:t>1 – позиционер;</w:t>
      </w:r>
    </w:p>
    <w:p w:rsidR="00C51743" w:rsidRPr="00C51743" w:rsidRDefault="00C51743" w:rsidP="0021793A">
      <w:pPr>
        <w:autoSpaceDE w:val="0"/>
        <w:autoSpaceDN w:val="0"/>
        <w:adjustRightInd w:val="0"/>
        <w:spacing w:after="0" w:line="240" w:lineRule="auto"/>
        <w:ind w:firstLine="1560"/>
        <w:jc w:val="both"/>
        <w:rPr>
          <w:rFonts w:ascii="Times New Roman" w:eastAsia="Times New Roman" w:hAnsi="Times New Roman"/>
          <w:color w:val="000000"/>
          <w:sz w:val="28"/>
          <w:szCs w:val="28"/>
        </w:rPr>
      </w:pPr>
      <w:r w:rsidRPr="00C51743">
        <w:rPr>
          <w:rFonts w:ascii="Times New Roman" w:eastAsia="Times New Roman" w:hAnsi="Times New Roman"/>
          <w:color w:val="000000"/>
          <w:sz w:val="28"/>
          <w:szCs w:val="28"/>
        </w:rPr>
        <w:t>2, 3– зажимы для крепления позиционера;</w:t>
      </w:r>
    </w:p>
    <w:p w:rsidR="00C51743" w:rsidRPr="00C51743" w:rsidRDefault="00C51743" w:rsidP="0021793A">
      <w:pPr>
        <w:autoSpaceDE w:val="0"/>
        <w:autoSpaceDN w:val="0"/>
        <w:adjustRightInd w:val="0"/>
        <w:spacing w:after="0" w:line="240" w:lineRule="auto"/>
        <w:ind w:firstLine="1560"/>
        <w:jc w:val="both"/>
        <w:rPr>
          <w:rFonts w:ascii="Times New Roman" w:eastAsia="Times New Roman" w:hAnsi="Times New Roman"/>
          <w:color w:val="000000"/>
          <w:sz w:val="28"/>
          <w:szCs w:val="28"/>
        </w:rPr>
      </w:pPr>
      <w:r w:rsidRPr="00C51743">
        <w:rPr>
          <w:rFonts w:ascii="Times New Roman" w:eastAsia="Times New Roman" w:hAnsi="Times New Roman"/>
          <w:color w:val="000000"/>
          <w:sz w:val="28"/>
          <w:szCs w:val="28"/>
        </w:rPr>
        <w:t>4 – зажимы узлов фиксации образца</w:t>
      </w:r>
    </w:p>
    <w:p w:rsidR="00C51743" w:rsidRPr="00C51743" w:rsidRDefault="00C51743" w:rsidP="0021793A">
      <w:pPr>
        <w:autoSpaceDE w:val="0"/>
        <w:autoSpaceDN w:val="0"/>
        <w:adjustRightInd w:val="0"/>
        <w:spacing w:after="0" w:line="240" w:lineRule="auto"/>
        <w:ind w:firstLine="1560"/>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5 – зажимы для смещения узла с образцом в вертикальном направлении</w:t>
      </w:r>
    </w:p>
    <w:p w:rsidR="00C51743" w:rsidRPr="00C51743" w:rsidRDefault="00C51743" w:rsidP="0063017D">
      <w:pPr>
        <w:autoSpaceDE w:val="0"/>
        <w:autoSpaceDN w:val="0"/>
        <w:adjustRightInd w:val="0"/>
        <w:spacing w:after="0" w:line="240" w:lineRule="auto"/>
        <w:jc w:val="center"/>
        <w:rPr>
          <w:rFonts w:ascii="Times New Roman" w:eastAsia="Times New Roman" w:hAnsi="Times New Roman"/>
          <w:b/>
          <w:sz w:val="28"/>
          <w:szCs w:val="28"/>
          <w:lang w:eastAsia="ru-RU"/>
        </w:rPr>
      </w:pPr>
      <w:r w:rsidRPr="00C51743">
        <w:rPr>
          <w:rFonts w:ascii="Times New Roman" w:eastAsia="Times New Roman" w:hAnsi="Times New Roman"/>
          <w:b/>
          <w:sz w:val="28"/>
          <w:szCs w:val="28"/>
          <w:lang w:eastAsia="ru-RU"/>
        </w:rPr>
        <w:t>Инструкция по выполнению задания</w:t>
      </w:r>
    </w:p>
    <w:p w:rsidR="00C51743" w:rsidRPr="00C51743" w:rsidRDefault="00C51743" w:rsidP="0021793A">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 xml:space="preserve">1. Установить деку манипулятора под сварку образцов в нижнем положении на указанной и закрепить в деке манипулятора пластину, обеспечив ее надежный контакт с токоподводами. </w:t>
      </w:r>
    </w:p>
    <w:p w:rsidR="00C51743" w:rsidRPr="00C51743" w:rsidRDefault="00C51743" w:rsidP="0021793A">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2. Подключить ПК и его периферийные устройства к питающей сети 220В и выполнить операции по подготовке компьютера к работе в составе тренажера.</w:t>
      </w:r>
    </w:p>
    <w:p w:rsidR="00C51743" w:rsidRPr="00C51743" w:rsidRDefault="00C51743" w:rsidP="0021793A">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3. Подключить блок технологического интерфейса к сети 220 В. На передней панели блока технологического интерфейса выключатель "</w:t>
      </w:r>
      <w:r w:rsidRPr="00C51743">
        <w:rPr>
          <w:rFonts w:ascii="Times New Roman" w:eastAsia="Times New Roman" w:hAnsi="Times New Roman"/>
          <w:i/>
          <w:sz w:val="28"/>
          <w:szCs w:val="28"/>
          <w:lang w:eastAsia="ru-RU"/>
        </w:rPr>
        <w:t>Сеть</w:t>
      </w:r>
      <w:r w:rsidRPr="00C51743">
        <w:rPr>
          <w:rFonts w:ascii="Times New Roman" w:eastAsia="Times New Roman" w:hAnsi="Times New Roman"/>
          <w:sz w:val="28"/>
          <w:szCs w:val="28"/>
          <w:lang w:eastAsia="ru-RU"/>
        </w:rPr>
        <w:t>" установить в положение "</w:t>
      </w:r>
      <w:r w:rsidRPr="00C51743">
        <w:rPr>
          <w:rFonts w:ascii="Times New Roman" w:eastAsia="Times New Roman" w:hAnsi="Times New Roman"/>
          <w:i/>
          <w:sz w:val="28"/>
          <w:szCs w:val="28"/>
          <w:lang w:eastAsia="ru-RU"/>
        </w:rPr>
        <w:t>Вкл</w:t>
      </w:r>
      <w:r w:rsidRPr="00C51743">
        <w:rPr>
          <w:rFonts w:ascii="Times New Roman" w:eastAsia="Times New Roman" w:hAnsi="Times New Roman"/>
          <w:sz w:val="28"/>
          <w:szCs w:val="28"/>
          <w:lang w:eastAsia="ru-RU"/>
        </w:rPr>
        <w:t>", при этом включится световой индикатор "Сеть"; переключателем «</w:t>
      </w:r>
      <w:r w:rsidRPr="00C51743">
        <w:rPr>
          <w:rFonts w:ascii="Times New Roman" w:eastAsia="Times New Roman" w:hAnsi="Times New Roman"/>
          <w:i/>
          <w:sz w:val="28"/>
          <w:szCs w:val="28"/>
          <w:lang w:eastAsia="ru-RU"/>
        </w:rPr>
        <w:t>Способ сварки</w:t>
      </w:r>
      <w:r w:rsidRPr="00C51743">
        <w:rPr>
          <w:rFonts w:ascii="Times New Roman" w:eastAsia="Times New Roman" w:hAnsi="Times New Roman"/>
          <w:sz w:val="28"/>
          <w:szCs w:val="28"/>
          <w:lang w:eastAsia="ru-RU"/>
        </w:rPr>
        <w:t xml:space="preserve">» установить имитируемый способ сварки Ручная дуговая сварка плавящимся электродом </w:t>
      </w:r>
      <w:r w:rsidRPr="00C51743">
        <w:rPr>
          <w:rFonts w:ascii="Times New Roman" w:eastAsia="Times New Roman" w:hAnsi="Times New Roman"/>
          <w:i/>
          <w:sz w:val="28"/>
          <w:szCs w:val="28"/>
          <w:lang w:eastAsia="ru-RU"/>
        </w:rPr>
        <w:t>РДЭ1</w:t>
      </w:r>
      <w:r w:rsidRPr="00C51743">
        <w:rPr>
          <w:rFonts w:ascii="Times New Roman" w:eastAsia="Times New Roman" w:hAnsi="Times New Roman"/>
          <w:sz w:val="28"/>
          <w:szCs w:val="28"/>
          <w:lang w:eastAsia="ru-RU"/>
        </w:rPr>
        <w:t>.</w:t>
      </w:r>
    </w:p>
    <w:p w:rsidR="00C51743" w:rsidRPr="00C51743" w:rsidRDefault="00C51743" w:rsidP="0021793A">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 xml:space="preserve">4. Установить рейку на инструменте сварщика ручной дуговой сварки и электрод, имитирующий плавление электрода в исходное положение. </w:t>
      </w:r>
    </w:p>
    <w:p w:rsidR="00C51743" w:rsidRPr="00C51743" w:rsidRDefault="00C51743" w:rsidP="0021793A">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5. Загрузить из программы обучения в окно «</w:t>
      </w:r>
      <w:r w:rsidRPr="00C51743">
        <w:rPr>
          <w:rFonts w:ascii="Times New Roman" w:eastAsia="Times New Roman" w:hAnsi="Times New Roman"/>
          <w:i/>
          <w:caps/>
          <w:sz w:val="28"/>
          <w:szCs w:val="28"/>
          <w:lang w:eastAsia="ru-RU"/>
        </w:rPr>
        <w:t>н</w:t>
      </w:r>
      <w:r w:rsidRPr="00C51743">
        <w:rPr>
          <w:rFonts w:ascii="Times New Roman" w:eastAsia="Times New Roman" w:hAnsi="Times New Roman"/>
          <w:i/>
          <w:sz w:val="28"/>
          <w:szCs w:val="28"/>
          <w:lang w:eastAsia="ru-RU"/>
        </w:rPr>
        <w:t>ачальный диалог</w:t>
      </w:r>
      <w:r w:rsidRPr="00C51743">
        <w:rPr>
          <w:rFonts w:ascii="Times New Roman" w:eastAsia="Times New Roman" w:hAnsi="Times New Roman"/>
          <w:sz w:val="28"/>
          <w:szCs w:val="28"/>
          <w:lang w:eastAsia="ru-RU"/>
        </w:rPr>
        <w:t>» задание по коду №02-04 РДЭ1.5.4с  одинарным нажатием кнопки «</w:t>
      </w:r>
      <w:r w:rsidRPr="00C51743">
        <w:rPr>
          <w:rFonts w:ascii="Times New Roman" w:eastAsia="Times New Roman" w:hAnsi="Times New Roman"/>
          <w:i/>
          <w:caps/>
          <w:sz w:val="28"/>
          <w:szCs w:val="28"/>
          <w:lang w:eastAsia="ru-RU"/>
        </w:rPr>
        <w:t>п</w:t>
      </w:r>
      <w:r w:rsidRPr="00C51743">
        <w:rPr>
          <w:rFonts w:ascii="Times New Roman" w:eastAsia="Times New Roman" w:hAnsi="Times New Roman"/>
          <w:i/>
          <w:sz w:val="28"/>
          <w:szCs w:val="28"/>
          <w:lang w:eastAsia="ru-RU"/>
        </w:rPr>
        <w:t>рочитать диалог из файла</w:t>
      </w:r>
      <w:r w:rsidRPr="00C51743">
        <w:rPr>
          <w:rFonts w:ascii="Times New Roman" w:eastAsia="Times New Roman" w:hAnsi="Times New Roman"/>
          <w:sz w:val="28"/>
          <w:szCs w:val="28"/>
          <w:lang w:eastAsia="ru-RU"/>
        </w:rPr>
        <w:t>». При этом на экране монитора должны появиться параметры режима сварки и длительность сеанса тренажа.</w:t>
      </w:r>
    </w:p>
    <w:p w:rsidR="00C51743" w:rsidRPr="00C51743" w:rsidRDefault="00C51743" w:rsidP="0021793A">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6. Выполнить освоение техники сварки образцов в указанном положении в последовательности, изложенной в карточке задания №02-04 РДЭ1.5.4с.</w:t>
      </w:r>
    </w:p>
    <w:p w:rsidR="00C51743" w:rsidRPr="00C51743" w:rsidRDefault="00C51743" w:rsidP="0021793A">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lastRenderedPageBreak/>
        <w:t>7. Надеть маску сварщика и возбудить дугу вблизи одного из токоподводов деки манипулятора-позиционера.</w:t>
      </w:r>
    </w:p>
    <w:p w:rsidR="00C51743" w:rsidRPr="00C51743" w:rsidRDefault="00C51743" w:rsidP="0021793A">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8. Установить электрод в имитаторе ручного инструмента под углом, указанным в карточке-задании или в окне «</w:t>
      </w:r>
      <w:r w:rsidRPr="00C51743">
        <w:rPr>
          <w:rFonts w:ascii="Times New Roman" w:eastAsia="Times New Roman" w:hAnsi="Times New Roman"/>
          <w:i/>
          <w:sz w:val="28"/>
          <w:szCs w:val="28"/>
          <w:lang w:eastAsia="ru-RU"/>
        </w:rPr>
        <w:t>Начальный диалог</w:t>
      </w:r>
      <w:r w:rsidRPr="00C51743">
        <w:rPr>
          <w:rFonts w:ascii="Times New Roman" w:eastAsia="Times New Roman" w:hAnsi="Times New Roman"/>
          <w:sz w:val="28"/>
          <w:szCs w:val="28"/>
          <w:lang w:eastAsia="ru-RU"/>
        </w:rPr>
        <w:t>», и выполнить наплавку на образце выбранным способом, выдерживая заданные значения (</w:t>
      </w:r>
      <w:r w:rsidRPr="00C51743">
        <w:rPr>
          <w:rFonts w:ascii="Times New Roman" w:eastAsia="Times New Roman" w:hAnsi="Times New Roman"/>
          <w:sz w:val="28"/>
          <w:szCs w:val="28"/>
          <w:lang w:val="en-US" w:eastAsia="ru-RU"/>
        </w:rPr>
        <w:t>L</w:t>
      </w:r>
      <w:r w:rsidRPr="00C51743">
        <w:rPr>
          <w:rFonts w:ascii="Times New Roman" w:eastAsia="Times New Roman" w:hAnsi="Times New Roman"/>
          <w:sz w:val="28"/>
          <w:szCs w:val="28"/>
          <w:lang w:eastAsia="ru-RU"/>
        </w:rPr>
        <w:t xml:space="preserve">д. </w:t>
      </w:r>
      <w:r w:rsidRPr="00C51743">
        <w:rPr>
          <w:rFonts w:ascii="Times New Roman" w:eastAsia="Times New Roman" w:hAnsi="Times New Roman"/>
          <w:smallCaps/>
          <w:sz w:val="28"/>
          <w:szCs w:val="28"/>
          <w:lang w:val="en-US" w:eastAsia="ru-RU"/>
        </w:rPr>
        <w:t>Vcb</w:t>
      </w:r>
      <w:r w:rsidRPr="00C51743">
        <w:rPr>
          <w:rFonts w:ascii="Times New Roman" w:eastAsia="Times New Roman" w:hAnsi="Times New Roman"/>
          <w:smallCaps/>
          <w:sz w:val="28"/>
          <w:szCs w:val="28"/>
          <w:lang w:eastAsia="ru-RU"/>
        </w:rPr>
        <w:t xml:space="preserve">, </w:t>
      </w:r>
      <w:r w:rsidRPr="00C51743">
        <w:rPr>
          <w:rFonts w:ascii="Times New Roman" w:eastAsia="Times New Roman" w:hAnsi="Times New Roman"/>
          <w:sz w:val="28"/>
          <w:szCs w:val="28"/>
          <w:lang w:val="en-US" w:eastAsia="ru-RU"/>
        </w:rPr>
        <w:t>β</w:t>
      </w:r>
      <w:r w:rsidRPr="00C51743">
        <w:rPr>
          <w:rFonts w:ascii="Times New Roman" w:eastAsia="Times New Roman" w:hAnsi="Times New Roman"/>
          <w:sz w:val="28"/>
          <w:szCs w:val="28"/>
          <w:lang w:eastAsia="ru-RU"/>
        </w:rPr>
        <w:t xml:space="preserve"> нак).</w:t>
      </w:r>
    </w:p>
    <w:p w:rsidR="00C51743" w:rsidRPr="00C51743" w:rsidRDefault="00C51743" w:rsidP="0021793A">
      <w:pPr>
        <w:autoSpaceDE w:val="0"/>
        <w:autoSpaceDN w:val="0"/>
        <w:adjustRightInd w:val="0"/>
        <w:spacing w:after="0" w:line="240" w:lineRule="auto"/>
        <w:ind w:firstLine="567"/>
        <w:jc w:val="both"/>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9. Проанализировать результаты наплавки согласно данным представленным в окне «</w:t>
      </w:r>
      <w:r w:rsidRPr="00C51743">
        <w:rPr>
          <w:rFonts w:ascii="Times New Roman" w:eastAsia="Times New Roman" w:hAnsi="Times New Roman"/>
          <w:i/>
          <w:sz w:val="28"/>
          <w:szCs w:val="28"/>
          <w:lang w:eastAsia="ru-RU"/>
        </w:rPr>
        <w:t>Оценки</w:t>
      </w:r>
      <w:r w:rsidRPr="00C51743">
        <w:rPr>
          <w:rFonts w:ascii="Times New Roman" w:eastAsia="Times New Roman" w:hAnsi="Times New Roman"/>
          <w:sz w:val="28"/>
          <w:szCs w:val="28"/>
          <w:lang w:eastAsia="ru-RU"/>
        </w:rPr>
        <w:t>». Документально зарегистрировать результаты тренажа в виде табличной и графической информации на бумажном или магнитном носителе.</w:t>
      </w:r>
    </w:p>
    <w:p w:rsidR="00C51743" w:rsidRPr="00C51743" w:rsidRDefault="00C51743" w:rsidP="0021793A">
      <w:pPr>
        <w:spacing w:after="0" w:line="240" w:lineRule="auto"/>
        <w:ind w:firstLine="567"/>
        <w:rPr>
          <w:rFonts w:ascii="Times New Roman" w:eastAsia="Times New Roman" w:hAnsi="Times New Roman"/>
          <w:i/>
          <w:sz w:val="28"/>
          <w:szCs w:val="28"/>
          <w:lang w:eastAsia="ru-RU"/>
        </w:rPr>
      </w:pPr>
      <w:r w:rsidRPr="00C51743">
        <w:rPr>
          <w:rFonts w:ascii="Times New Roman" w:eastAsia="Times New Roman" w:hAnsi="Times New Roman"/>
          <w:sz w:val="28"/>
          <w:szCs w:val="28"/>
          <w:lang w:eastAsia="ru-RU"/>
        </w:rPr>
        <w:t xml:space="preserve">9. Проанализировать характер формирования шва сварного соединения, открыв  страницу </w:t>
      </w:r>
      <w:r w:rsidRPr="00C51743">
        <w:rPr>
          <w:rFonts w:ascii="Times New Roman" w:eastAsia="Times New Roman" w:hAnsi="Times New Roman"/>
          <w:i/>
          <w:sz w:val="28"/>
          <w:szCs w:val="28"/>
          <w:lang w:eastAsia="ru-RU"/>
        </w:rPr>
        <w:t xml:space="preserve">« </w:t>
      </w:r>
      <w:r w:rsidRPr="00C51743">
        <w:rPr>
          <w:rFonts w:ascii="Times New Roman" w:eastAsia="Times New Roman" w:hAnsi="Times New Roman"/>
          <w:bCs/>
          <w:i/>
          <w:iCs/>
          <w:sz w:val="28"/>
          <w:szCs w:val="28"/>
          <w:lang w:eastAsia="ru-RU"/>
        </w:rPr>
        <w:t>Шов».</w:t>
      </w:r>
    </w:p>
    <w:p w:rsidR="00C51743" w:rsidRPr="00C51743" w:rsidRDefault="000E5208" w:rsidP="0021793A">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noProof/>
          <w:sz w:val="28"/>
          <w:szCs w:val="28"/>
          <w:lang w:eastAsia="ru-RU"/>
        </w:rPr>
        <w:drawing>
          <wp:inline distT="0" distB="0" distL="0" distR="0">
            <wp:extent cx="3619500" cy="26289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3619500" cy="2628900"/>
                    </a:xfrm>
                    <a:prstGeom prst="rect">
                      <a:avLst/>
                    </a:prstGeom>
                    <a:noFill/>
                    <a:ln w="9525">
                      <a:noFill/>
                      <a:miter lim="800000"/>
                      <a:headEnd/>
                      <a:tailEnd/>
                    </a:ln>
                  </pic:spPr>
                </pic:pic>
              </a:graphicData>
            </a:graphic>
          </wp:inline>
        </w:drawing>
      </w:r>
    </w:p>
    <w:p w:rsidR="00C51743" w:rsidRPr="00C51743" w:rsidRDefault="00C51743" w:rsidP="0021793A">
      <w:pPr>
        <w:spacing w:after="0" w:line="240" w:lineRule="auto"/>
        <w:jc w:val="center"/>
        <w:rPr>
          <w:rFonts w:ascii="Times New Roman" w:eastAsia="Times New Roman" w:hAnsi="Times New Roman"/>
          <w:bCs/>
          <w:sz w:val="28"/>
          <w:szCs w:val="28"/>
          <w:lang w:eastAsia="ru-RU"/>
        </w:rPr>
      </w:pPr>
      <w:r w:rsidRPr="00C51743">
        <w:rPr>
          <w:rFonts w:ascii="Times New Roman" w:eastAsia="Times New Roman" w:hAnsi="Times New Roman"/>
          <w:sz w:val="28"/>
          <w:szCs w:val="28"/>
          <w:lang w:eastAsia="ru-RU"/>
        </w:rPr>
        <w:t xml:space="preserve">Рисунок 2 - Пульт оператора тренажера. Страница </w:t>
      </w:r>
      <w:r>
        <w:rPr>
          <w:rFonts w:ascii="Times New Roman" w:eastAsia="Times New Roman" w:hAnsi="Times New Roman"/>
          <w:sz w:val="28"/>
          <w:szCs w:val="28"/>
          <w:lang w:eastAsia="ru-RU"/>
        </w:rPr>
        <w:t>«</w:t>
      </w:r>
      <w:r w:rsidRPr="00C51743">
        <w:rPr>
          <w:rFonts w:ascii="Times New Roman" w:eastAsia="Times New Roman" w:hAnsi="Times New Roman"/>
          <w:bCs/>
          <w:iCs/>
          <w:sz w:val="28"/>
          <w:szCs w:val="28"/>
          <w:lang w:eastAsia="ru-RU"/>
        </w:rPr>
        <w:t>Шов</w:t>
      </w:r>
      <w:r>
        <w:rPr>
          <w:rFonts w:ascii="Times New Roman" w:eastAsia="Times New Roman" w:hAnsi="Times New Roman"/>
          <w:bCs/>
          <w:iCs/>
          <w:sz w:val="28"/>
          <w:szCs w:val="28"/>
          <w:lang w:eastAsia="ru-RU"/>
        </w:rPr>
        <w:t>»</w:t>
      </w:r>
    </w:p>
    <w:p w:rsidR="00C51743" w:rsidRPr="00C51743" w:rsidRDefault="00C51743" w:rsidP="0063017D">
      <w:pPr>
        <w:spacing w:before="240" w:after="0" w:line="240" w:lineRule="auto"/>
        <w:ind w:firstLine="567"/>
        <w:jc w:val="both"/>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 xml:space="preserve">В верхней части размещен график </w:t>
      </w:r>
      <w:r w:rsidRPr="00C51743">
        <w:rPr>
          <w:rFonts w:ascii="Times New Roman" w:eastAsia="Times New Roman" w:hAnsi="Times New Roman"/>
          <w:bCs/>
          <w:i/>
          <w:iCs/>
          <w:sz w:val="28"/>
          <w:szCs w:val="28"/>
          <w:lang w:eastAsia="ru-RU"/>
        </w:rPr>
        <w:t>Продольное сечение наплавки</w:t>
      </w:r>
      <w:r w:rsidRPr="00C51743">
        <w:rPr>
          <w:rFonts w:ascii="Times New Roman" w:eastAsia="Times New Roman" w:hAnsi="Times New Roman"/>
          <w:sz w:val="28"/>
          <w:szCs w:val="28"/>
          <w:lang w:eastAsia="ru-RU"/>
        </w:rPr>
        <w:t xml:space="preserve">, отображающий кромки условного сечения шва при наплавке. Шов отличается от образца более темным цветом. Верхний контур является границей наплавки (превышение шва над поверхностью образца). Средний контур является глубиной проплавления (границей между сформировавшимся швом и образцом). Нижний контур является нижней кромкой образца. </w:t>
      </w:r>
    </w:p>
    <w:p w:rsidR="00C51743" w:rsidRPr="00C51743" w:rsidRDefault="00C51743" w:rsidP="0063017D">
      <w:pPr>
        <w:spacing w:after="0" w:line="240" w:lineRule="auto"/>
        <w:ind w:firstLine="567"/>
        <w:jc w:val="both"/>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 xml:space="preserve">Ниже размещен график </w:t>
      </w:r>
      <w:r w:rsidRPr="00C51743">
        <w:rPr>
          <w:rFonts w:ascii="Times New Roman" w:eastAsia="Times New Roman" w:hAnsi="Times New Roman"/>
          <w:bCs/>
          <w:i/>
          <w:iCs/>
          <w:sz w:val="28"/>
          <w:szCs w:val="28"/>
          <w:lang w:eastAsia="ru-RU"/>
        </w:rPr>
        <w:t>Ширина наплавки</w:t>
      </w:r>
      <w:r w:rsidRPr="00C51743">
        <w:rPr>
          <w:rFonts w:ascii="Times New Roman" w:eastAsia="Times New Roman" w:hAnsi="Times New Roman"/>
          <w:sz w:val="28"/>
          <w:szCs w:val="28"/>
          <w:lang w:eastAsia="ru-RU"/>
        </w:rPr>
        <w:t>, отображающий кромки условного сечения шва при наплавке в зависимости от времени оценки. Шов отличается от образца более темным цветом. Верхний и нижний контуры являются левой и правой кромками образца (при просмотре от начала шва к его концу). Два средних контура являются соответствующими левой и правой кромками наплавки или границами между шириной проплавления и металлом образца..</w:t>
      </w:r>
    </w:p>
    <w:p w:rsidR="001B5160" w:rsidRPr="00C51743" w:rsidRDefault="00C51743" w:rsidP="0063017D">
      <w:pPr>
        <w:spacing w:after="0" w:line="240" w:lineRule="auto"/>
        <w:ind w:firstLine="567"/>
        <w:jc w:val="both"/>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 xml:space="preserve">В нижней части страницы размещены два одинаковых графика </w:t>
      </w:r>
      <w:r w:rsidRPr="00C51743">
        <w:rPr>
          <w:rFonts w:ascii="Times New Roman" w:eastAsia="Times New Roman" w:hAnsi="Times New Roman"/>
          <w:bCs/>
          <w:i/>
          <w:iCs/>
          <w:sz w:val="28"/>
          <w:szCs w:val="28"/>
          <w:lang w:eastAsia="ru-RU"/>
        </w:rPr>
        <w:t xml:space="preserve">Поперечное левое сечение сварного шва </w:t>
      </w:r>
      <w:r w:rsidRPr="00C51743">
        <w:rPr>
          <w:rFonts w:ascii="Times New Roman" w:eastAsia="Times New Roman" w:hAnsi="Times New Roman"/>
          <w:i/>
          <w:sz w:val="28"/>
          <w:szCs w:val="28"/>
          <w:lang w:eastAsia="ru-RU"/>
        </w:rPr>
        <w:t xml:space="preserve">и </w:t>
      </w:r>
      <w:r w:rsidRPr="00C51743">
        <w:rPr>
          <w:rFonts w:ascii="Times New Roman" w:eastAsia="Times New Roman" w:hAnsi="Times New Roman"/>
          <w:bCs/>
          <w:i/>
          <w:iCs/>
          <w:sz w:val="28"/>
          <w:szCs w:val="28"/>
          <w:lang w:eastAsia="ru-RU"/>
        </w:rPr>
        <w:t>Поперечное правое сечение сварного шва</w:t>
      </w:r>
      <w:r w:rsidRPr="00C51743">
        <w:rPr>
          <w:rFonts w:ascii="Times New Roman" w:eastAsia="Times New Roman" w:hAnsi="Times New Roman"/>
          <w:i/>
          <w:sz w:val="28"/>
          <w:szCs w:val="28"/>
          <w:lang w:eastAsia="ru-RU"/>
        </w:rPr>
        <w:t>.</w:t>
      </w:r>
      <w:r w:rsidRPr="00C51743">
        <w:rPr>
          <w:rFonts w:ascii="Times New Roman" w:eastAsia="Times New Roman" w:hAnsi="Times New Roman"/>
          <w:sz w:val="28"/>
          <w:szCs w:val="28"/>
          <w:lang w:eastAsia="ru-RU"/>
        </w:rPr>
        <w:t xml:space="preserve"> Графики отображают сечения сварного шва плоскостью, перпендикулярной поверхности образца, соответствующих положению левого и правого указателей. При выборе сварки пластины отображается ширина сварного шва (расстояние между левой и правой кромками).</w:t>
      </w:r>
    </w:p>
    <w:p w:rsidR="00C356FD" w:rsidRPr="00D120BD" w:rsidRDefault="00F54C6D" w:rsidP="00793444">
      <w:pPr>
        <w:spacing w:after="0" w:line="240" w:lineRule="auto"/>
        <w:jc w:val="right"/>
        <w:rPr>
          <w:rFonts w:ascii="Times New Roman" w:eastAsia="Times New Roman" w:hAnsi="Times New Roman"/>
          <w:i/>
          <w:sz w:val="28"/>
          <w:szCs w:val="28"/>
          <w:lang w:eastAsia="ru-RU"/>
        </w:rPr>
      </w:pPr>
      <w:r>
        <w:rPr>
          <w:rFonts w:ascii="Times New Roman" w:eastAsia="Times New Roman" w:hAnsi="Times New Roman"/>
          <w:bCs/>
          <w:i/>
          <w:sz w:val="28"/>
          <w:szCs w:val="28"/>
          <w:lang w:eastAsia="ru-RU"/>
        </w:rPr>
        <w:br w:type="page"/>
      </w:r>
      <w:r w:rsidR="00C356FD">
        <w:rPr>
          <w:rFonts w:ascii="Times New Roman" w:eastAsia="Times New Roman" w:hAnsi="Times New Roman"/>
          <w:bCs/>
          <w:i/>
          <w:sz w:val="28"/>
          <w:szCs w:val="28"/>
          <w:lang w:eastAsia="ru-RU"/>
        </w:rPr>
        <w:lastRenderedPageBreak/>
        <w:t xml:space="preserve">Приложение </w:t>
      </w:r>
      <w:r w:rsidR="00C51743">
        <w:rPr>
          <w:rFonts w:ascii="Times New Roman" w:eastAsia="Times New Roman" w:hAnsi="Times New Roman"/>
          <w:bCs/>
          <w:i/>
          <w:sz w:val="28"/>
          <w:szCs w:val="28"/>
          <w:lang w:eastAsia="ru-RU"/>
        </w:rPr>
        <w:t>3</w:t>
      </w:r>
    </w:p>
    <w:p w:rsidR="00C51743" w:rsidRPr="00C51743" w:rsidRDefault="00C51743" w:rsidP="0021793A">
      <w:pPr>
        <w:autoSpaceDE w:val="0"/>
        <w:autoSpaceDN w:val="0"/>
        <w:adjustRightInd w:val="0"/>
        <w:spacing w:after="0" w:line="240" w:lineRule="auto"/>
        <w:jc w:val="center"/>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 xml:space="preserve">Методические указания для студентов </w:t>
      </w:r>
    </w:p>
    <w:p w:rsidR="00C51743" w:rsidRPr="00C51743" w:rsidRDefault="00C51743" w:rsidP="0021793A">
      <w:pPr>
        <w:autoSpaceDE w:val="0"/>
        <w:autoSpaceDN w:val="0"/>
        <w:adjustRightInd w:val="0"/>
        <w:spacing w:after="0" w:line="240" w:lineRule="auto"/>
        <w:jc w:val="center"/>
        <w:rPr>
          <w:rFonts w:ascii="Times New Roman" w:eastAsia="Times New Roman" w:hAnsi="Times New Roman"/>
          <w:b/>
          <w:sz w:val="28"/>
          <w:szCs w:val="28"/>
          <w:lang w:eastAsia="ru-RU"/>
        </w:rPr>
      </w:pPr>
      <w:r w:rsidRPr="00C51743">
        <w:rPr>
          <w:rFonts w:ascii="Times New Roman" w:eastAsia="Times New Roman" w:hAnsi="Times New Roman"/>
          <w:b/>
          <w:sz w:val="28"/>
          <w:szCs w:val="28"/>
          <w:lang w:eastAsia="ru-RU"/>
        </w:rPr>
        <w:t xml:space="preserve">Задание </w:t>
      </w:r>
      <w:r>
        <w:rPr>
          <w:rFonts w:ascii="Times New Roman" w:eastAsia="Times New Roman" w:hAnsi="Times New Roman"/>
          <w:b/>
          <w:sz w:val="28"/>
          <w:szCs w:val="28"/>
          <w:lang w:eastAsia="ru-RU"/>
        </w:rPr>
        <w:t>2</w:t>
      </w:r>
    </w:p>
    <w:p w:rsidR="005C62E9" w:rsidRDefault="00C51743" w:rsidP="0021793A">
      <w:pPr>
        <w:spacing w:after="0" w:line="240" w:lineRule="auto"/>
        <w:jc w:val="center"/>
        <w:rPr>
          <w:rFonts w:ascii="Times New Roman" w:eastAsia="Times New Roman" w:hAnsi="Times New Roman"/>
          <w:bCs/>
          <w:sz w:val="28"/>
          <w:szCs w:val="28"/>
          <w:lang w:eastAsia="ru-RU"/>
        </w:rPr>
      </w:pPr>
      <w:r w:rsidRPr="00C51743">
        <w:rPr>
          <w:rFonts w:ascii="Times New Roman" w:eastAsia="Times New Roman" w:hAnsi="Times New Roman"/>
          <w:bCs/>
          <w:sz w:val="28"/>
          <w:szCs w:val="28"/>
          <w:lang w:eastAsia="ru-RU"/>
        </w:rPr>
        <w:t>Заключение об использовании сварочных аппаратов в кабинах учебных мастерских без перегрузки (без перегрева). Работа с паспортами источников питания сварочной дуги ручной дуговой сварки</w:t>
      </w:r>
    </w:p>
    <w:p w:rsidR="00310598" w:rsidRPr="00310598" w:rsidRDefault="00310598" w:rsidP="0021793A">
      <w:pPr>
        <w:spacing w:after="0"/>
        <w:jc w:val="center"/>
        <w:rPr>
          <w:rFonts w:ascii="Times New Roman" w:hAnsi="Times New Roman"/>
          <w:b/>
          <w:i/>
          <w:sz w:val="28"/>
        </w:rPr>
      </w:pPr>
      <w:r w:rsidRPr="00310598">
        <w:rPr>
          <w:rFonts w:ascii="Times New Roman" w:hAnsi="Times New Roman"/>
          <w:b/>
          <w:i/>
          <w:sz w:val="28"/>
        </w:rPr>
        <w:t>Краткие теоретические положения</w:t>
      </w:r>
    </w:p>
    <w:p w:rsidR="00310598" w:rsidRPr="00310598" w:rsidRDefault="00310598" w:rsidP="00793444">
      <w:pPr>
        <w:spacing w:after="0"/>
        <w:ind w:firstLine="567"/>
        <w:jc w:val="both"/>
        <w:rPr>
          <w:rFonts w:ascii="Times New Roman" w:hAnsi="Times New Roman"/>
          <w:b/>
          <w:sz w:val="28"/>
        </w:rPr>
      </w:pPr>
      <w:r w:rsidRPr="00310598">
        <w:rPr>
          <w:rFonts w:ascii="Times New Roman" w:hAnsi="Times New Roman"/>
          <w:b/>
          <w:sz w:val="28"/>
        </w:rPr>
        <w:t xml:space="preserve">1.Ввольт-амперная характеристика сварочной дуги </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 xml:space="preserve">Важными параметрами процесса сварки являются вольт-амперная характеристика сварочной дуги (ВАХ) и внешняя характеристика источника питания. От их согласования во многом зависят устойчивость горения дуги и стабильность протекания процесса сварки. </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На рис.1 показаны вольт-амперные характеристики дуги, представляющие собой зависимость между напряжением U</w:t>
      </w:r>
      <w:r w:rsidRPr="00310598">
        <w:rPr>
          <w:rFonts w:ascii="Times New Roman" w:hAnsi="Times New Roman"/>
          <w:sz w:val="28"/>
          <w:vertAlign w:val="subscript"/>
        </w:rPr>
        <w:t>Д</w:t>
      </w:r>
      <w:r w:rsidRPr="00310598">
        <w:rPr>
          <w:rFonts w:ascii="Times New Roman" w:hAnsi="Times New Roman"/>
          <w:sz w:val="28"/>
        </w:rPr>
        <w:t xml:space="preserve"> и током I</w:t>
      </w:r>
      <w:r w:rsidRPr="00310598">
        <w:rPr>
          <w:rFonts w:ascii="Times New Roman" w:hAnsi="Times New Roman"/>
          <w:sz w:val="28"/>
          <w:vertAlign w:val="subscript"/>
        </w:rPr>
        <w:t xml:space="preserve">Д </w:t>
      </w:r>
      <w:r w:rsidRPr="00310598">
        <w:rPr>
          <w:rFonts w:ascii="Times New Roman" w:hAnsi="Times New Roman"/>
          <w:sz w:val="28"/>
        </w:rPr>
        <w:t>при различной длине дуги l (l</w:t>
      </w:r>
      <w:r w:rsidRPr="00310598">
        <w:rPr>
          <w:rFonts w:ascii="Times New Roman" w:hAnsi="Times New Roman"/>
          <w:sz w:val="28"/>
          <w:vertAlign w:val="subscript"/>
        </w:rPr>
        <w:t>2</w:t>
      </w:r>
      <w:r w:rsidRPr="00310598">
        <w:rPr>
          <w:rFonts w:ascii="Times New Roman" w:hAnsi="Times New Roman"/>
          <w:sz w:val="28"/>
        </w:rPr>
        <w:t>&gt;l</w:t>
      </w:r>
      <w:r w:rsidRPr="00310598">
        <w:rPr>
          <w:rFonts w:ascii="Times New Roman" w:hAnsi="Times New Roman"/>
          <w:sz w:val="28"/>
          <w:vertAlign w:val="subscript"/>
        </w:rPr>
        <w:t>1</w:t>
      </w:r>
      <w:r w:rsidRPr="00310598">
        <w:rPr>
          <w:rFonts w:ascii="Times New Roman" w:hAnsi="Times New Roman"/>
          <w:sz w:val="28"/>
        </w:rPr>
        <w:t xml:space="preserve">). </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 xml:space="preserve">При малых токах (примерно до 100А) с его увеличением интенсивно возрастают степень ионизации и число заряженных частиц. Сопротивление столба дуги уменьшается, и для поддержания тока необходимо меньшее напряжение. </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 xml:space="preserve">При возрастании тока увеличение степени ионизации происходит медленнее, рост количества носителей заряда уменьшается, и напряжение дуги становится мало зависящим от тока. </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При больших плотностях тока степень ионизации высокая, дуга не расширяется, так как ограничена диаметром электрода, и ее сопротивление становится постоянным. На этом участке она подчиняется закону Ома - ток и напряжение прямопропорциональны.</w:t>
      </w:r>
    </w:p>
    <w:p w:rsidR="00310598" w:rsidRPr="00310598" w:rsidRDefault="000E5208" w:rsidP="0021793A">
      <w:pPr>
        <w:spacing w:after="0" w:line="240" w:lineRule="auto"/>
        <w:jc w:val="center"/>
        <w:rPr>
          <w:rFonts w:ascii="Times New Roman" w:hAnsi="Times New Roman"/>
          <w:sz w:val="28"/>
        </w:rPr>
      </w:pPr>
      <w:r>
        <w:rPr>
          <w:rFonts w:ascii="Times New Roman" w:hAnsi="Times New Roman"/>
          <w:noProof/>
          <w:sz w:val="28"/>
          <w:lang w:eastAsia="ru-RU"/>
        </w:rPr>
        <w:drawing>
          <wp:inline distT="0" distB="0" distL="0" distR="0">
            <wp:extent cx="3162300" cy="231457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srcRect l="5556" b="2344"/>
                    <a:stretch>
                      <a:fillRect/>
                    </a:stretch>
                  </pic:blipFill>
                  <pic:spPr bwMode="auto">
                    <a:xfrm>
                      <a:off x="0" y="0"/>
                      <a:ext cx="3162300" cy="2314575"/>
                    </a:xfrm>
                    <a:prstGeom prst="rect">
                      <a:avLst/>
                    </a:prstGeom>
                    <a:noFill/>
                    <a:ln w="9525">
                      <a:noFill/>
                      <a:miter lim="800000"/>
                      <a:headEnd/>
                      <a:tailEnd/>
                    </a:ln>
                  </pic:spPr>
                </pic:pic>
              </a:graphicData>
            </a:graphic>
          </wp:inline>
        </w:drawing>
      </w:r>
    </w:p>
    <w:p w:rsidR="00310598" w:rsidRPr="00310598" w:rsidRDefault="00310598" w:rsidP="0021793A">
      <w:pPr>
        <w:spacing w:after="0" w:line="240" w:lineRule="auto"/>
        <w:jc w:val="center"/>
        <w:rPr>
          <w:rFonts w:ascii="Times New Roman" w:hAnsi="Times New Roman"/>
          <w:sz w:val="28"/>
        </w:rPr>
      </w:pPr>
      <w:r w:rsidRPr="00310598">
        <w:rPr>
          <w:rFonts w:ascii="Times New Roman" w:hAnsi="Times New Roman"/>
          <w:sz w:val="28"/>
        </w:rPr>
        <w:t>Рисунок 1 - Вольт-амперные характеристики дуги</w:t>
      </w:r>
    </w:p>
    <w:p w:rsidR="00310598" w:rsidRPr="00310598" w:rsidRDefault="00310598" w:rsidP="00793444">
      <w:pPr>
        <w:spacing w:before="240" w:after="0" w:line="240" w:lineRule="auto"/>
        <w:ind w:firstLine="567"/>
        <w:jc w:val="both"/>
        <w:rPr>
          <w:rFonts w:ascii="Times New Roman" w:hAnsi="Times New Roman"/>
          <w:sz w:val="28"/>
        </w:rPr>
      </w:pPr>
      <w:r w:rsidRPr="00310598">
        <w:rPr>
          <w:rFonts w:ascii="Times New Roman" w:hAnsi="Times New Roman"/>
          <w:sz w:val="28"/>
        </w:rPr>
        <w:t xml:space="preserve">При ручной сварке покрытыми электродами сила тока относительно невелика, а диаметр электрода значителен. Эти условия соответствуют падающему участку характеристики дуги. </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 xml:space="preserve">Одна из основных особенностей ручной сварки - частое изменение длины дуги. Оно связано с манипуляцией сварщиком электродом, его плавлением и необходимостью подачи электрода вниз, а также выполнением швов в </w:t>
      </w:r>
      <w:r w:rsidRPr="00310598">
        <w:rPr>
          <w:rFonts w:ascii="Times New Roman" w:hAnsi="Times New Roman"/>
          <w:sz w:val="28"/>
        </w:rPr>
        <w:lastRenderedPageBreak/>
        <w:t xml:space="preserve">неудобных и труднодоступных местах. Особенно частые колебания длины дуги возникают при недостаточной квалификации сварщика. Для обеспечения стабильности процесса сварки, требуемой глубины проплавления и хорошего качества шва необходимо, чтобы сила тока при колебаниях длины дуги изменялась минимально. </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 xml:space="preserve">Если при ручной дуговой сварке использовать источник питания с пологопадающей характеристикой, то при удлинении дуги возможен ее обрыв из-за малого тока, а при укорочении дуги возможен прожог из-за чрезмерно большой силы тока. Поэтому при ручной сварке применяются источники питания с </w:t>
      </w:r>
      <w:r w:rsidRPr="00310598">
        <w:rPr>
          <w:rFonts w:ascii="Times New Roman" w:hAnsi="Times New Roman"/>
          <w:b/>
          <w:i/>
          <w:sz w:val="28"/>
        </w:rPr>
        <w:t xml:space="preserve">крутопадающей </w:t>
      </w:r>
      <w:r w:rsidRPr="00310598">
        <w:rPr>
          <w:rFonts w:ascii="Times New Roman" w:hAnsi="Times New Roman"/>
          <w:sz w:val="28"/>
        </w:rPr>
        <w:t>характеристикой, обеспечивающей максимальную стабильность процесса сварки.</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Электрическая сварочная дуга представляет собой такой вид нагрузки, который отличается от других потребителей электроэнергии тем, что для зажигания дуги требуется напряжение значительно выше, чем для поддержания ее горения; дуга горит с перерывами, во время которых электрическая цепь либо разрывается, либо происходит короткое замыкание. Во время горения дуги напряжение ее меняется с изменением длины дуги, следовательно, меняется и сила сварочного тока. При коротком замыкании (в моменты зажигания дуги и перехода капли расплавленного металла на изделие) напряжение между электродом и изделием падает до нуля.</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Эти особенности дуги обусловливают следующие требования, предъявляемые к источникам питания (для ручной дуговой сварки):</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 xml:space="preserve">1. Напряжение холостого хода должно быть в 2 - 3 раза выше напряжения дуги. Это необходимо для легкого зажигания дуги; в то же время оно должно быть безопасным для сварщика при условии выполнения им необходимых правил. </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2. Сила тока при коротком замыкании должна быть ограничена. Нормальный процесс дуговой сварки обеспечивается, если</w:t>
      </w:r>
    </w:p>
    <w:p w:rsidR="00310598" w:rsidRPr="00310598" w:rsidRDefault="000E5208" w:rsidP="00793444">
      <w:pPr>
        <w:spacing w:after="0" w:line="240" w:lineRule="auto"/>
        <w:ind w:firstLine="567"/>
        <w:jc w:val="center"/>
        <w:rPr>
          <w:rFonts w:ascii="Times New Roman" w:hAnsi="Times New Roman"/>
          <w:i/>
          <w:iCs/>
          <w:sz w:val="28"/>
        </w:rPr>
      </w:pPr>
      <w:r>
        <w:rPr>
          <w:rFonts w:ascii="Times New Roman" w:hAnsi="Times New Roman"/>
          <w:i/>
          <w:noProof/>
          <w:sz w:val="28"/>
          <w:lang w:eastAsia="ru-RU"/>
        </w:rPr>
        <w:drawing>
          <wp:inline distT="0" distB="0" distL="0" distR="0">
            <wp:extent cx="1390650" cy="438150"/>
            <wp:effectExtent l="19050" t="0" r="0" b="0"/>
            <wp:docPr id="4" name="Рисунок 10" descr="Описание: http://metallurgu.ru/books/item/f00/s00/z0000015/pic/000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http://metallurgu.ru/books/item/f00/s00/z0000015/pic/000190.jpg"/>
                    <pic:cNvPicPr>
                      <a:picLocks noChangeAspect="1" noChangeArrowheads="1"/>
                    </pic:cNvPicPr>
                  </pic:nvPicPr>
                  <pic:blipFill>
                    <a:blip r:embed="rId12"/>
                    <a:srcRect/>
                    <a:stretch>
                      <a:fillRect/>
                    </a:stretch>
                  </pic:blipFill>
                  <pic:spPr bwMode="auto">
                    <a:xfrm>
                      <a:off x="0" y="0"/>
                      <a:ext cx="1390650" cy="438150"/>
                    </a:xfrm>
                    <a:prstGeom prst="rect">
                      <a:avLst/>
                    </a:prstGeom>
                    <a:noFill/>
                    <a:ln w="9525">
                      <a:noFill/>
                      <a:miter lim="800000"/>
                      <a:headEnd/>
                      <a:tailEnd/>
                    </a:ln>
                  </pic:spPr>
                </pic:pic>
              </a:graphicData>
            </a:graphic>
          </wp:inline>
        </w:drawing>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 xml:space="preserve">где </w:t>
      </w:r>
      <w:r w:rsidRPr="00310598">
        <w:rPr>
          <w:rFonts w:ascii="Times New Roman" w:hAnsi="Times New Roman"/>
          <w:i/>
          <w:iCs/>
          <w:sz w:val="28"/>
        </w:rPr>
        <w:t>I</w:t>
      </w:r>
      <w:r w:rsidRPr="00310598">
        <w:rPr>
          <w:rFonts w:ascii="Times New Roman" w:hAnsi="Times New Roman"/>
          <w:sz w:val="28"/>
          <w:vertAlign w:val="subscript"/>
        </w:rPr>
        <w:t>к.з</w:t>
      </w:r>
      <w:r w:rsidRPr="00310598">
        <w:rPr>
          <w:rFonts w:ascii="Times New Roman" w:hAnsi="Times New Roman"/>
          <w:sz w:val="28"/>
        </w:rPr>
        <w:t xml:space="preserve"> - сила тока короткого замыкания;</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i/>
          <w:iCs/>
          <w:sz w:val="28"/>
        </w:rPr>
        <w:t>I</w:t>
      </w:r>
      <w:r w:rsidRPr="00310598">
        <w:rPr>
          <w:rFonts w:ascii="Times New Roman" w:hAnsi="Times New Roman"/>
          <w:sz w:val="28"/>
          <w:vertAlign w:val="subscript"/>
        </w:rPr>
        <w:t>св</w:t>
      </w:r>
      <w:r w:rsidRPr="00310598">
        <w:rPr>
          <w:rFonts w:ascii="Times New Roman" w:hAnsi="Times New Roman"/>
          <w:sz w:val="28"/>
        </w:rPr>
        <w:t xml:space="preserve"> - сила сварочного тока.</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В некоторых случаях это отношение может достигать 2.</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4. Время восстановления напряжения от 0 до 25 В после короткого замыкания не должно превышать 0,05 с, что обеспечивает устойчивость дуги.</w:t>
      </w:r>
    </w:p>
    <w:p w:rsidR="00310598" w:rsidRP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5. Источник питания должен иметь устройство для регулирования силы сварочного тока. Пределы регулирования тока должны быть (приблизительно) от 30 до 130% к номинальному сварочному току. Это необходимо для того, чтобы от одного источника питания производить сварку электродами разных диаметров.</w:t>
      </w:r>
    </w:p>
    <w:p w:rsidR="00310598" w:rsidRPr="00310598" w:rsidRDefault="00310598" w:rsidP="00793444">
      <w:pPr>
        <w:spacing w:after="0" w:line="240" w:lineRule="auto"/>
        <w:ind w:firstLine="567"/>
        <w:jc w:val="both"/>
        <w:rPr>
          <w:rFonts w:ascii="Times New Roman" w:hAnsi="Times New Roman"/>
          <w:sz w:val="28"/>
        </w:rPr>
      </w:pPr>
      <w:r w:rsidRPr="00801715">
        <w:rPr>
          <w:rFonts w:ascii="Times New Roman" w:hAnsi="Times New Roman"/>
          <w:b/>
          <w:sz w:val="28"/>
        </w:rPr>
        <w:t>2.</w:t>
      </w:r>
      <w:r w:rsidRPr="00310598">
        <w:rPr>
          <w:rFonts w:ascii="Times New Roman" w:hAnsi="Times New Roman"/>
          <w:sz w:val="28"/>
        </w:rPr>
        <w:t xml:space="preserve"> </w:t>
      </w:r>
      <w:r w:rsidRPr="00310598">
        <w:rPr>
          <w:rFonts w:ascii="Times New Roman" w:hAnsi="Times New Roman"/>
          <w:b/>
          <w:bCs/>
          <w:sz w:val="28"/>
        </w:rPr>
        <w:t>Режим работы источника питания.</w:t>
      </w:r>
    </w:p>
    <w:p w:rsidR="00310598" w:rsidRDefault="00310598" w:rsidP="00793444">
      <w:pPr>
        <w:spacing w:after="0" w:line="240" w:lineRule="auto"/>
        <w:ind w:firstLine="567"/>
        <w:jc w:val="both"/>
        <w:rPr>
          <w:rFonts w:ascii="Times New Roman" w:hAnsi="Times New Roman"/>
          <w:sz w:val="28"/>
        </w:rPr>
      </w:pPr>
      <w:r w:rsidRPr="00310598">
        <w:rPr>
          <w:rFonts w:ascii="Times New Roman" w:hAnsi="Times New Roman"/>
          <w:sz w:val="28"/>
        </w:rPr>
        <w:t>Работа источника питания происходит с чередующимися включениями и выключениями нагрузки (например, во время смены электрода, очистки шва от шлака, переходах и т. д.) и характеризуется продолжительностью работы (</w:t>
      </w:r>
      <w:r w:rsidRPr="00310598">
        <w:rPr>
          <w:rFonts w:ascii="Times New Roman" w:hAnsi="Times New Roman"/>
          <w:i/>
          <w:iCs/>
          <w:sz w:val="28"/>
        </w:rPr>
        <w:t>ПР</w:t>
      </w:r>
      <w:r w:rsidRPr="00310598">
        <w:rPr>
          <w:rFonts w:ascii="Times New Roman" w:hAnsi="Times New Roman"/>
          <w:sz w:val="28"/>
        </w:rPr>
        <w:t xml:space="preserve">) </w:t>
      </w:r>
      <w:r w:rsidRPr="00310598">
        <w:rPr>
          <w:rFonts w:ascii="Times New Roman" w:hAnsi="Times New Roman"/>
          <w:sz w:val="28"/>
        </w:rPr>
        <w:lastRenderedPageBreak/>
        <w:t>или продолжительностью включения (</w:t>
      </w:r>
      <w:r w:rsidRPr="00310598">
        <w:rPr>
          <w:rFonts w:ascii="Times New Roman" w:hAnsi="Times New Roman"/>
          <w:i/>
          <w:iCs/>
          <w:sz w:val="28"/>
        </w:rPr>
        <w:t>ПВ</w:t>
      </w:r>
      <w:r w:rsidRPr="00310598">
        <w:rPr>
          <w:rFonts w:ascii="Times New Roman" w:hAnsi="Times New Roman"/>
          <w:sz w:val="28"/>
        </w:rPr>
        <w:t>). Это позволяет допускать временную перегрузку источника. Обе эти величины выражаются в процентах:</w:t>
      </w:r>
    </w:p>
    <w:p w:rsidR="00801715" w:rsidRPr="00801715" w:rsidRDefault="00801715" w:rsidP="00801715">
      <w:pPr>
        <w:spacing w:before="240" w:after="0" w:line="240" w:lineRule="auto"/>
        <w:jc w:val="center"/>
        <w:rPr>
          <w:rFonts w:ascii="Times New Roman" w:hAnsi="Times New Roman"/>
          <w:sz w:val="28"/>
        </w:rPr>
      </w:pPr>
      <w:r>
        <w:rPr>
          <w:rFonts w:ascii="Times New Roman" w:hAnsi="Times New Roman"/>
          <w:sz w:val="28"/>
        </w:rPr>
        <w:t>ПР = [</w:t>
      </w:r>
      <w:r>
        <w:rPr>
          <w:rFonts w:ascii="Times New Roman" w:hAnsi="Times New Roman"/>
          <w:sz w:val="28"/>
          <w:lang w:val="en-US"/>
        </w:rPr>
        <w:t>t</w:t>
      </w:r>
      <w:r>
        <w:rPr>
          <w:rFonts w:ascii="Times New Roman" w:hAnsi="Times New Roman"/>
          <w:sz w:val="28"/>
          <w:vertAlign w:val="subscript"/>
        </w:rPr>
        <w:t>св</w:t>
      </w:r>
      <w:r>
        <w:rPr>
          <w:rFonts w:ascii="Times New Roman" w:hAnsi="Times New Roman"/>
          <w:sz w:val="28"/>
        </w:rPr>
        <w:t>/(</w:t>
      </w:r>
      <w:r w:rsidRPr="00801715">
        <w:rPr>
          <w:rFonts w:ascii="Times New Roman" w:hAnsi="Times New Roman"/>
          <w:sz w:val="28"/>
        </w:rPr>
        <w:t xml:space="preserve"> </w:t>
      </w:r>
      <w:r>
        <w:rPr>
          <w:rFonts w:ascii="Times New Roman" w:hAnsi="Times New Roman"/>
          <w:sz w:val="28"/>
          <w:lang w:val="en-US"/>
        </w:rPr>
        <w:t>t</w:t>
      </w:r>
      <w:r>
        <w:rPr>
          <w:rFonts w:ascii="Times New Roman" w:hAnsi="Times New Roman"/>
          <w:sz w:val="28"/>
          <w:vertAlign w:val="subscript"/>
        </w:rPr>
        <w:t>св</w:t>
      </w:r>
      <w:r>
        <w:rPr>
          <w:rFonts w:ascii="Times New Roman" w:hAnsi="Times New Roman"/>
          <w:sz w:val="28"/>
        </w:rPr>
        <w:t xml:space="preserve"> + </w:t>
      </w:r>
      <w:r>
        <w:rPr>
          <w:rFonts w:ascii="Times New Roman" w:hAnsi="Times New Roman"/>
          <w:sz w:val="28"/>
          <w:lang w:val="en-US"/>
        </w:rPr>
        <w:t>t</w:t>
      </w:r>
      <w:r>
        <w:rPr>
          <w:rFonts w:ascii="Times New Roman" w:hAnsi="Times New Roman"/>
          <w:sz w:val="28"/>
          <w:vertAlign w:val="subscript"/>
        </w:rPr>
        <w:t>х.х</w:t>
      </w:r>
      <w:r>
        <w:rPr>
          <w:rFonts w:ascii="Times New Roman" w:hAnsi="Times New Roman"/>
          <w:sz w:val="28"/>
        </w:rPr>
        <w:t>)]*100%;   ПВ = [</w:t>
      </w:r>
      <w:r>
        <w:rPr>
          <w:rFonts w:ascii="Times New Roman" w:hAnsi="Times New Roman"/>
          <w:sz w:val="28"/>
          <w:lang w:val="en-US"/>
        </w:rPr>
        <w:t>t</w:t>
      </w:r>
      <w:r>
        <w:rPr>
          <w:rFonts w:ascii="Times New Roman" w:hAnsi="Times New Roman"/>
          <w:sz w:val="28"/>
          <w:vertAlign w:val="subscript"/>
        </w:rPr>
        <w:t>св</w:t>
      </w:r>
      <w:r>
        <w:rPr>
          <w:rFonts w:ascii="Times New Roman" w:hAnsi="Times New Roman"/>
          <w:sz w:val="28"/>
        </w:rPr>
        <w:t>/(</w:t>
      </w:r>
      <w:r w:rsidRPr="00801715">
        <w:rPr>
          <w:rFonts w:ascii="Times New Roman" w:hAnsi="Times New Roman"/>
          <w:sz w:val="28"/>
        </w:rPr>
        <w:t xml:space="preserve"> </w:t>
      </w:r>
      <w:r>
        <w:rPr>
          <w:rFonts w:ascii="Times New Roman" w:hAnsi="Times New Roman"/>
          <w:sz w:val="28"/>
          <w:lang w:val="en-US"/>
        </w:rPr>
        <w:t>t</w:t>
      </w:r>
      <w:r>
        <w:rPr>
          <w:rFonts w:ascii="Times New Roman" w:hAnsi="Times New Roman"/>
          <w:sz w:val="28"/>
          <w:vertAlign w:val="subscript"/>
        </w:rPr>
        <w:t>св</w:t>
      </w:r>
      <w:r>
        <w:rPr>
          <w:rFonts w:ascii="Times New Roman" w:hAnsi="Times New Roman"/>
          <w:sz w:val="28"/>
        </w:rPr>
        <w:t xml:space="preserve"> + </w:t>
      </w:r>
      <w:r>
        <w:rPr>
          <w:rFonts w:ascii="Times New Roman" w:hAnsi="Times New Roman"/>
          <w:sz w:val="28"/>
          <w:lang w:val="en-US"/>
        </w:rPr>
        <w:t>t</w:t>
      </w:r>
      <w:r>
        <w:rPr>
          <w:rFonts w:ascii="Times New Roman" w:hAnsi="Times New Roman"/>
          <w:sz w:val="28"/>
          <w:vertAlign w:val="subscript"/>
        </w:rPr>
        <w:t>п</w:t>
      </w:r>
      <w:r>
        <w:rPr>
          <w:rFonts w:ascii="Times New Roman" w:hAnsi="Times New Roman"/>
          <w:sz w:val="28"/>
        </w:rPr>
        <w:t>)]*100%;</w:t>
      </w:r>
    </w:p>
    <w:p w:rsidR="00310598" w:rsidRPr="00310598" w:rsidRDefault="00310598" w:rsidP="00801715">
      <w:pPr>
        <w:spacing w:before="240" w:after="0" w:line="240" w:lineRule="auto"/>
        <w:ind w:firstLine="567"/>
        <w:jc w:val="both"/>
        <w:rPr>
          <w:rFonts w:ascii="Times New Roman" w:hAnsi="Times New Roman"/>
          <w:sz w:val="28"/>
        </w:rPr>
      </w:pPr>
      <w:r w:rsidRPr="00310598">
        <w:rPr>
          <w:rFonts w:ascii="Times New Roman" w:hAnsi="Times New Roman"/>
          <w:sz w:val="28"/>
        </w:rPr>
        <w:t xml:space="preserve">где </w:t>
      </w:r>
      <w:r w:rsidRPr="00310598">
        <w:rPr>
          <w:rFonts w:ascii="Times New Roman" w:hAnsi="Times New Roman"/>
          <w:i/>
          <w:iCs/>
          <w:sz w:val="28"/>
        </w:rPr>
        <w:t>t</w:t>
      </w:r>
      <w:r w:rsidRPr="00310598">
        <w:rPr>
          <w:rFonts w:ascii="Times New Roman" w:hAnsi="Times New Roman"/>
          <w:sz w:val="28"/>
          <w:vertAlign w:val="subscript"/>
        </w:rPr>
        <w:t>св</w:t>
      </w:r>
      <w:r w:rsidRPr="00310598">
        <w:rPr>
          <w:rFonts w:ascii="Times New Roman" w:hAnsi="Times New Roman"/>
          <w:sz w:val="28"/>
        </w:rPr>
        <w:t xml:space="preserve"> - время сварки, </w:t>
      </w:r>
      <w:r w:rsidRPr="00310598">
        <w:rPr>
          <w:rFonts w:ascii="Times New Roman" w:hAnsi="Times New Roman"/>
          <w:i/>
          <w:iCs/>
          <w:sz w:val="28"/>
        </w:rPr>
        <w:t>t</w:t>
      </w:r>
      <w:r w:rsidRPr="00310598">
        <w:rPr>
          <w:rFonts w:ascii="Times New Roman" w:hAnsi="Times New Roman"/>
          <w:sz w:val="28"/>
          <w:vertAlign w:val="subscript"/>
        </w:rPr>
        <w:t>x.x</w:t>
      </w:r>
      <w:r w:rsidRPr="00310598">
        <w:rPr>
          <w:rFonts w:ascii="Times New Roman" w:hAnsi="Times New Roman"/>
          <w:sz w:val="28"/>
        </w:rPr>
        <w:t xml:space="preserve"> - время холостого хода, </w:t>
      </w:r>
      <w:r w:rsidRPr="00310598">
        <w:rPr>
          <w:rFonts w:ascii="Times New Roman" w:hAnsi="Times New Roman"/>
          <w:i/>
          <w:iCs/>
          <w:sz w:val="28"/>
        </w:rPr>
        <w:t>t</w:t>
      </w:r>
      <w:r w:rsidRPr="00310598">
        <w:rPr>
          <w:rFonts w:ascii="Times New Roman" w:hAnsi="Times New Roman"/>
          <w:sz w:val="28"/>
          <w:vertAlign w:val="subscript"/>
        </w:rPr>
        <w:t>п</w:t>
      </w:r>
      <w:r w:rsidRPr="00310598">
        <w:rPr>
          <w:rFonts w:ascii="Times New Roman" w:hAnsi="Times New Roman"/>
          <w:sz w:val="28"/>
        </w:rPr>
        <w:t xml:space="preserve"> - время паузы.</w:t>
      </w:r>
    </w:p>
    <w:p w:rsidR="00310598" w:rsidRPr="00310598" w:rsidRDefault="00310598" w:rsidP="00801715">
      <w:pPr>
        <w:spacing w:before="240" w:after="0" w:line="240" w:lineRule="auto"/>
        <w:ind w:firstLine="567"/>
        <w:jc w:val="both"/>
        <w:rPr>
          <w:rFonts w:ascii="Times New Roman" w:hAnsi="Times New Roman"/>
          <w:sz w:val="28"/>
        </w:rPr>
      </w:pPr>
      <w:r w:rsidRPr="00310598">
        <w:rPr>
          <w:rFonts w:ascii="Times New Roman" w:hAnsi="Times New Roman"/>
          <w:sz w:val="28"/>
        </w:rPr>
        <w:t xml:space="preserve">Практически </w:t>
      </w:r>
      <w:r w:rsidRPr="00310598">
        <w:rPr>
          <w:rFonts w:ascii="Times New Roman" w:hAnsi="Times New Roman"/>
          <w:i/>
          <w:iCs/>
          <w:sz w:val="28"/>
        </w:rPr>
        <w:t>ПР</w:t>
      </w:r>
      <w:r w:rsidRPr="00310598">
        <w:rPr>
          <w:rFonts w:ascii="Times New Roman" w:hAnsi="Times New Roman"/>
          <w:sz w:val="28"/>
        </w:rPr>
        <w:t>=</w:t>
      </w:r>
      <w:r w:rsidRPr="00310598">
        <w:rPr>
          <w:rFonts w:ascii="Times New Roman" w:hAnsi="Times New Roman"/>
          <w:i/>
          <w:iCs/>
          <w:sz w:val="28"/>
        </w:rPr>
        <w:t>ПВ</w:t>
      </w:r>
      <w:r w:rsidRPr="00310598">
        <w:rPr>
          <w:rFonts w:ascii="Times New Roman" w:hAnsi="Times New Roman"/>
          <w:sz w:val="28"/>
        </w:rPr>
        <w:t xml:space="preserve">. Для расчета </w:t>
      </w:r>
      <w:r w:rsidRPr="00310598">
        <w:rPr>
          <w:rFonts w:ascii="Times New Roman" w:hAnsi="Times New Roman"/>
          <w:i/>
          <w:iCs/>
          <w:sz w:val="28"/>
        </w:rPr>
        <w:t>ПР</w:t>
      </w:r>
      <w:r w:rsidRPr="00310598">
        <w:rPr>
          <w:rFonts w:ascii="Times New Roman" w:hAnsi="Times New Roman"/>
          <w:sz w:val="28"/>
        </w:rPr>
        <w:t xml:space="preserve"> или </w:t>
      </w:r>
      <w:r w:rsidRPr="00310598">
        <w:rPr>
          <w:rFonts w:ascii="Times New Roman" w:hAnsi="Times New Roman"/>
          <w:i/>
          <w:iCs/>
          <w:sz w:val="28"/>
        </w:rPr>
        <w:t>ПВ</w:t>
      </w:r>
      <w:r w:rsidRPr="00310598">
        <w:rPr>
          <w:rFonts w:ascii="Times New Roman" w:hAnsi="Times New Roman"/>
          <w:sz w:val="28"/>
        </w:rPr>
        <w:t xml:space="preserve"> берется время цикла сварки </w:t>
      </w:r>
      <w:r w:rsidRPr="00310598">
        <w:rPr>
          <w:rFonts w:ascii="Times New Roman" w:hAnsi="Times New Roman"/>
          <w:i/>
          <w:iCs/>
          <w:sz w:val="28"/>
        </w:rPr>
        <w:t>t</w:t>
      </w:r>
      <w:r w:rsidRPr="00310598">
        <w:rPr>
          <w:rFonts w:ascii="Times New Roman" w:hAnsi="Times New Roman"/>
          <w:sz w:val="28"/>
          <w:vertAlign w:val="subscript"/>
        </w:rPr>
        <w:t>ц</w:t>
      </w:r>
      <w:r w:rsidRPr="00310598">
        <w:rPr>
          <w:rFonts w:ascii="Times New Roman" w:hAnsi="Times New Roman"/>
          <w:sz w:val="28"/>
        </w:rPr>
        <w:t>=</w:t>
      </w:r>
      <w:r w:rsidRPr="00310598">
        <w:rPr>
          <w:rFonts w:ascii="Times New Roman" w:hAnsi="Times New Roman"/>
          <w:i/>
          <w:iCs/>
          <w:sz w:val="28"/>
        </w:rPr>
        <w:t>t</w:t>
      </w:r>
      <w:r w:rsidRPr="00310598">
        <w:rPr>
          <w:rFonts w:ascii="Times New Roman" w:hAnsi="Times New Roman"/>
          <w:sz w:val="28"/>
          <w:vertAlign w:val="subscript"/>
        </w:rPr>
        <w:t>св</w:t>
      </w:r>
      <w:r w:rsidRPr="00310598">
        <w:rPr>
          <w:rFonts w:ascii="Times New Roman" w:hAnsi="Times New Roman"/>
          <w:sz w:val="28"/>
        </w:rPr>
        <w:t>+</w:t>
      </w:r>
      <w:r w:rsidRPr="00310598">
        <w:rPr>
          <w:rFonts w:ascii="Times New Roman" w:hAnsi="Times New Roman"/>
          <w:i/>
          <w:iCs/>
          <w:sz w:val="28"/>
        </w:rPr>
        <w:t>t</w:t>
      </w:r>
      <w:r w:rsidRPr="00310598">
        <w:rPr>
          <w:rFonts w:ascii="Times New Roman" w:hAnsi="Times New Roman"/>
          <w:sz w:val="28"/>
          <w:vertAlign w:val="subscript"/>
        </w:rPr>
        <w:t>x.x</w:t>
      </w:r>
      <w:r w:rsidRPr="00310598">
        <w:rPr>
          <w:rFonts w:ascii="Times New Roman" w:hAnsi="Times New Roman"/>
          <w:sz w:val="28"/>
        </w:rPr>
        <w:t>=</w:t>
      </w:r>
      <w:r w:rsidRPr="00310598">
        <w:rPr>
          <w:rFonts w:ascii="Times New Roman" w:hAnsi="Times New Roman"/>
          <w:i/>
          <w:iCs/>
          <w:sz w:val="28"/>
        </w:rPr>
        <w:t>t</w:t>
      </w:r>
      <w:r w:rsidRPr="00310598">
        <w:rPr>
          <w:rFonts w:ascii="Times New Roman" w:hAnsi="Times New Roman"/>
          <w:sz w:val="28"/>
          <w:vertAlign w:val="subscript"/>
        </w:rPr>
        <w:t>св</w:t>
      </w:r>
      <w:r w:rsidRPr="00310598">
        <w:rPr>
          <w:rFonts w:ascii="Times New Roman" w:hAnsi="Times New Roman"/>
          <w:sz w:val="28"/>
        </w:rPr>
        <w:t>+</w:t>
      </w:r>
      <w:r w:rsidRPr="00310598">
        <w:rPr>
          <w:rFonts w:ascii="Times New Roman" w:hAnsi="Times New Roman"/>
          <w:i/>
          <w:iCs/>
          <w:sz w:val="28"/>
        </w:rPr>
        <w:t>t</w:t>
      </w:r>
      <w:r w:rsidRPr="00310598">
        <w:rPr>
          <w:rFonts w:ascii="Times New Roman" w:hAnsi="Times New Roman"/>
          <w:sz w:val="28"/>
          <w:vertAlign w:val="subscript"/>
        </w:rPr>
        <w:t>п</w:t>
      </w:r>
      <w:r w:rsidRPr="00310598">
        <w:rPr>
          <w:rFonts w:ascii="Times New Roman" w:hAnsi="Times New Roman"/>
          <w:sz w:val="28"/>
        </w:rPr>
        <w:t xml:space="preserve">=5 мин (иногда принимают t=10 мин). Как правило, для ручной сварки </w:t>
      </w:r>
      <w:r w:rsidRPr="00310598">
        <w:rPr>
          <w:rFonts w:ascii="Times New Roman" w:hAnsi="Times New Roman"/>
          <w:i/>
          <w:iCs/>
          <w:sz w:val="28"/>
        </w:rPr>
        <w:t>t</w:t>
      </w:r>
      <w:r w:rsidRPr="00310598">
        <w:rPr>
          <w:rFonts w:ascii="Times New Roman" w:hAnsi="Times New Roman"/>
          <w:sz w:val="28"/>
          <w:vertAlign w:val="subscript"/>
        </w:rPr>
        <w:t>св</w:t>
      </w:r>
      <w:r w:rsidRPr="00310598">
        <w:rPr>
          <w:rFonts w:ascii="Times New Roman" w:hAnsi="Times New Roman"/>
          <w:sz w:val="28"/>
        </w:rPr>
        <w:t xml:space="preserve">=3 мин, </w:t>
      </w:r>
      <w:r w:rsidRPr="00310598">
        <w:rPr>
          <w:rFonts w:ascii="Times New Roman" w:hAnsi="Times New Roman"/>
          <w:i/>
          <w:iCs/>
          <w:sz w:val="28"/>
        </w:rPr>
        <w:t>t</w:t>
      </w:r>
      <w:r w:rsidRPr="00310598">
        <w:rPr>
          <w:rFonts w:ascii="Times New Roman" w:hAnsi="Times New Roman"/>
          <w:sz w:val="28"/>
          <w:vertAlign w:val="subscript"/>
        </w:rPr>
        <w:t>п</w:t>
      </w:r>
      <w:r w:rsidRPr="00310598">
        <w:rPr>
          <w:rFonts w:ascii="Times New Roman" w:hAnsi="Times New Roman"/>
          <w:sz w:val="28"/>
        </w:rPr>
        <w:t>=2 мин.</w:t>
      </w:r>
    </w:p>
    <w:p w:rsidR="00310598" w:rsidRPr="00310598" w:rsidRDefault="00310598" w:rsidP="00801715">
      <w:pPr>
        <w:spacing w:after="0" w:line="240" w:lineRule="auto"/>
        <w:ind w:firstLine="567"/>
        <w:jc w:val="both"/>
        <w:rPr>
          <w:rFonts w:ascii="Times New Roman" w:hAnsi="Times New Roman"/>
          <w:sz w:val="28"/>
        </w:rPr>
      </w:pPr>
      <w:r w:rsidRPr="00310598">
        <w:rPr>
          <w:rFonts w:ascii="Times New Roman" w:hAnsi="Times New Roman"/>
          <w:sz w:val="28"/>
        </w:rPr>
        <w:t>В паспорте каждого источника питания указывается величина номинального сварочного тока (</w:t>
      </w:r>
      <w:r w:rsidRPr="00310598">
        <w:rPr>
          <w:rFonts w:ascii="Times New Roman" w:hAnsi="Times New Roman"/>
          <w:i/>
          <w:iCs/>
          <w:sz w:val="28"/>
        </w:rPr>
        <w:t>I</w:t>
      </w:r>
      <w:r w:rsidRPr="00310598">
        <w:rPr>
          <w:rFonts w:ascii="Times New Roman" w:hAnsi="Times New Roman"/>
          <w:sz w:val="28"/>
          <w:vertAlign w:val="subscript"/>
        </w:rPr>
        <w:t>н</w:t>
      </w:r>
      <w:r w:rsidRPr="00310598">
        <w:rPr>
          <w:rFonts w:ascii="Times New Roman" w:hAnsi="Times New Roman"/>
          <w:sz w:val="28"/>
        </w:rPr>
        <w:t xml:space="preserve">) и номинальное значение продолжительности работы </w:t>
      </w:r>
      <w:r w:rsidRPr="00310598">
        <w:rPr>
          <w:rFonts w:ascii="Times New Roman" w:hAnsi="Times New Roman"/>
          <w:i/>
          <w:iCs/>
          <w:sz w:val="28"/>
        </w:rPr>
        <w:t>ПР</w:t>
      </w:r>
      <w:r w:rsidRPr="00310598">
        <w:rPr>
          <w:rFonts w:ascii="Times New Roman" w:hAnsi="Times New Roman"/>
          <w:sz w:val="28"/>
          <w:vertAlign w:val="subscript"/>
        </w:rPr>
        <w:t>н</w:t>
      </w:r>
      <w:r w:rsidRPr="00310598">
        <w:rPr>
          <w:rFonts w:ascii="Times New Roman" w:hAnsi="Times New Roman"/>
          <w:sz w:val="28"/>
        </w:rPr>
        <w:t xml:space="preserve"> (или </w:t>
      </w:r>
      <w:r w:rsidRPr="00310598">
        <w:rPr>
          <w:rFonts w:ascii="Times New Roman" w:hAnsi="Times New Roman"/>
          <w:i/>
          <w:iCs/>
          <w:sz w:val="28"/>
        </w:rPr>
        <w:t>ПВ</w:t>
      </w:r>
      <w:r w:rsidRPr="00310598">
        <w:rPr>
          <w:rFonts w:ascii="Times New Roman" w:hAnsi="Times New Roman"/>
          <w:sz w:val="28"/>
          <w:vertAlign w:val="subscript"/>
        </w:rPr>
        <w:t>н</w:t>
      </w:r>
      <w:r w:rsidRPr="00310598">
        <w:rPr>
          <w:rFonts w:ascii="Times New Roman" w:hAnsi="Times New Roman"/>
          <w:sz w:val="28"/>
        </w:rPr>
        <w:t>). Номинальный (расчетный) ток определяется допустимым нагревом основных частей источника. Максимально допустимый сварочный ток определяется по формуле</w:t>
      </w:r>
    </w:p>
    <w:p w:rsidR="00310598" w:rsidRPr="00310598" w:rsidRDefault="000E5208" w:rsidP="0021793A">
      <w:pPr>
        <w:spacing w:before="240" w:after="0" w:line="240" w:lineRule="auto"/>
        <w:jc w:val="center"/>
        <w:rPr>
          <w:rFonts w:ascii="Times New Roman" w:hAnsi="Times New Roman"/>
          <w:i/>
          <w:iCs/>
          <w:sz w:val="28"/>
        </w:rPr>
      </w:pPr>
      <w:r>
        <w:rPr>
          <w:rFonts w:ascii="Times New Roman" w:hAnsi="Times New Roman"/>
          <w:i/>
          <w:noProof/>
          <w:sz w:val="28"/>
          <w:lang w:eastAsia="ru-RU"/>
        </w:rPr>
        <w:drawing>
          <wp:inline distT="0" distB="0" distL="0" distR="0">
            <wp:extent cx="1409700" cy="600075"/>
            <wp:effectExtent l="19050" t="0" r="0" b="0"/>
            <wp:docPr id="5" name="Рисунок 4" descr="Описание: http://metallurgu.ru/books/item/f00/s00/z0000015/pic/000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http://metallurgu.ru/books/item/f00/s00/z0000015/pic/000194.jpg"/>
                    <pic:cNvPicPr>
                      <a:picLocks noChangeAspect="1" noChangeArrowheads="1"/>
                    </pic:cNvPicPr>
                  </pic:nvPicPr>
                  <pic:blipFill>
                    <a:blip r:embed="rId13"/>
                    <a:srcRect/>
                    <a:stretch>
                      <a:fillRect/>
                    </a:stretch>
                  </pic:blipFill>
                  <pic:spPr bwMode="auto">
                    <a:xfrm>
                      <a:off x="0" y="0"/>
                      <a:ext cx="1409700" cy="600075"/>
                    </a:xfrm>
                    <a:prstGeom prst="rect">
                      <a:avLst/>
                    </a:prstGeom>
                    <a:noFill/>
                    <a:ln w="9525">
                      <a:noFill/>
                      <a:miter lim="800000"/>
                      <a:headEnd/>
                      <a:tailEnd/>
                    </a:ln>
                  </pic:spPr>
                </pic:pic>
              </a:graphicData>
            </a:graphic>
          </wp:inline>
        </w:drawing>
      </w:r>
      <w:r w:rsidR="00310598" w:rsidRPr="00310598">
        <w:rPr>
          <w:rFonts w:ascii="Times New Roman" w:hAnsi="Times New Roman"/>
          <w:i/>
          <w:iCs/>
          <w:sz w:val="28"/>
        </w:rPr>
        <w:t xml:space="preserve">      </w:t>
      </w:r>
      <w:r w:rsidR="00310598" w:rsidRPr="00310598">
        <w:rPr>
          <w:rFonts w:ascii="Times New Roman" w:hAnsi="Times New Roman"/>
          <w:iCs/>
          <w:sz w:val="28"/>
        </w:rPr>
        <w:t xml:space="preserve">или     </w:t>
      </w:r>
      <w:r w:rsidR="00310598" w:rsidRPr="00310598">
        <w:rPr>
          <w:rFonts w:ascii="Times New Roman" w:hAnsi="Times New Roman"/>
          <w:i/>
          <w:iCs/>
          <w:sz w:val="28"/>
        </w:rPr>
        <w:t xml:space="preserve"> </w:t>
      </w:r>
      <w:r>
        <w:rPr>
          <w:rFonts w:ascii="Times New Roman" w:hAnsi="Times New Roman"/>
          <w:noProof/>
          <w:sz w:val="28"/>
          <w:lang w:eastAsia="ru-RU"/>
        </w:rPr>
        <w:drawing>
          <wp:inline distT="0" distB="0" distL="0" distR="0">
            <wp:extent cx="1228725" cy="400050"/>
            <wp:effectExtent l="19050" t="0" r="9525"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4"/>
                    <a:srcRect/>
                    <a:stretch>
                      <a:fillRect/>
                    </a:stretch>
                  </pic:blipFill>
                  <pic:spPr bwMode="auto">
                    <a:xfrm>
                      <a:off x="0" y="0"/>
                      <a:ext cx="1228725" cy="400050"/>
                    </a:xfrm>
                    <a:prstGeom prst="rect">
                      <a:avLst/>
                    </a:prstGeom>
                    <a:noFill/>
                    <a:ln w="9525">
                      <a:noFill/>
                      <a:miter lim="800000"/>
                      <a:headEnd/>
                      <a:tailEnd/>
                    </a:ln>
                  </pic:spPr>
                </pic:pic>
              </a:graphicData>
            </a:graphic>
          </wp:inline>
        </w:drawing>
      </w:r>
    </w:p>
    <w:p w:rsidR="00310598" w:rsidRPr="00310598" w:rsidRDefault="00310598" w:rsidP="00801715">
      <w:pPr>
        <w:spacing w:before="240" w:after="0" w:line="240" w:lineRule="auto"/>
        <w:ind w:firstLine="567"/>
        <w:jc w:val="both"/>
        <w:rPr>
          <w:rFonts w:ascii="Times New Roman" w:hAnsi="Times New Roman"/>
          <w:sz w:val="28"/>
        </w:rPr>
      </w:pPr>
      <w:r w:rsidRPr="00310598">
        <w:rPr>
          <w:rFonts w:ascii="Times New Roman" w:hAnsi="Times New Roman"/>
          <w:sz w:val="28"/>
        </w:rPr>
        <w:t xml:space="preserve">где </w:t>
      </w:r>
      <w:r w:rsidRPr="00310598">
        <w:rPr>
          <w:rFonts w:ascii="Times New Roman" w:hAnsi="Times New Roman"/>
          <w:i/>
          <w:iCs/>
          <w:sz w:val="28"/>
        </w:rPr>
        <w:t>ПР</w:t>
      </w:r>
      <w:r w:rsidRPr="00310598">
        <w:rPr>
          <w:rFonts w:ascii="Times New Roman" w:hAnsi="Times New Roman"/>
          <w:sz w:val="28"/>
          <w:vertAlign w:val="subscript"/>
        </w:rPr>
        <w:t>д</w:t>
      </w:r>
      <w:r w:rsidRPr="00310598">
        <w:rPr>
          <w:rFonts w:ascii="Times New Roman" w:hAnsi="Times New Roman"/>
          <w:sz w:val="28"/>
        </w:rPr>
        <w:t xml:space="preserve"> - допустимое значение </w:t>
      </w:r>
      <w:r w:rsidRPr="00310598">
        <w:rPr>
          <w:rFonts w:ascii="Times New Roman" w:hAnsi="Times New Roman"/>
          <w:i/>
          <w:iCs/>
          <w:sz w:val="28"/>
        </w:rPr>
        <w:t>ПР</w:t>
      </w:r>
      <w:r w:rsidRPr="00310598">
        <w:rPr>
          <w:rFonts w:ascii="Times New Roman" w:hAnsi="Times New Roman"/>
          <w:sz w:val="28"/>
        </w:rPr>
        <w:t>.</w:t>
      </w:r>
    </w:p>
    <w:p w:rsidR="00310598" w:rsidRPr="00310598" w:rsidRDefault="00310598" w:rsidP="00801715">
      <w:pPr>
        <w:spacing w:before="240" w:after="0" w:line="240" w:lineRule="auto"/>
        <w:ind w:firstLine="567"/>
        <w:jc w:val="both"/>
        <w:rPr>
          <w:rFonts w:ascii="Times New Roman" w:hAnsi="Times New Roman"/>
          <w:sz w:val="28"/>
        </w:rPr>
      </w:pPr>
      <w:r w:rsidRPr="00310598">
        <w:rPr>
          <w:rFonts w:ascii="Times New Roman" w:hAnsi="Times New Roman"/>
          <w:sz w:val="28"/>
        </w:rPr>
        <w:t>Пользуясь этой формулой, можно всегда правильно использовать источник без перегрузки (без перегрева).</w:t>
      </w:r>
    </w:p>
    <w:p w:rsidR="00310598" w:rsidRPr="00310598" w:rsidRDefault="00310598" w:rsidP="0021793A">
      <w:pPr>
        <w:spacing w:before="240" w:after="0" w:line="240" w:lineRule="auto"/>
        <w:jc w:val="center"/>
        <w:rPr>
          <w:rFonts w:ascii="Times New Roman" w:hAnsi="Times New Roman"/>
          <w:b/>
          <w:i/>
          <w:sz w:val="28"/>
        </w:rPr>
      </w:pPr>
      <w:r w:rsidRPr="00310598">
        <w:rPr>
          <w:rFonts w:ascii="Times New Roman" w:hAnsi="Times New Roman"/>
          <w:b/>
          <w:i/>
          <w:sz w:val="28"/>
        </w:rPr>
        <w:t>Самостоятельная работа студента</w:t>
      </w:r>
    </w:p>
    <w:p w:rsidR="00310598" w:rsidRPr="00310598" w:rsidRDefault="00310598" w:rsidP="00267B2D">
      <w:pPr>
        <w:spacing w:line="240" w:lineRule="auto"/>
        <w:jc w:val="both"/>
        <w:rPr>
          <w:rFonts w:ascii="Times New Roman" w:hAnsi="Times New Roman"/>
          <w:sz w:val="28"/>
        </w:rPr>
      </w:pPr>
      <w:r w:rsidRPr="00310598">
        <w:rPr>
          <w:rFonts w:ascii="Times New Roman" w:hAnsi="Times New Roman"/>
          <w:sz w:val="28"/>
        </w:rPr>
        <w:t xml:space="preserve">Вычертить и заполнить таблицу. Данные взять в характеристиках паспорта сварочного аппарата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62"/>
        <w:gridCol w:w="1642"/>
        <w:gridCol w:w="1638"/>
        <w:gridCol w:w="1639"/>
        <w:gridCol w:w="1637"/>
        <w:gridCol w:w="1637"/>
      </w:tblGrid>
      <w:tr w:rsidR="00310598" w:rsidRPr="00267B2D" w:rsidTr="00224FD6">
        <w:tc>
          <w:tcPr>
            <w:tcW w:w="10138" w:type="dxa"/>
            <w:gridSpan w:val="6"/>
            <w:shd w:val="clear" w:color="auto" w:fill="auto"/>
          </w:tcPr>
          <w:p w:rsidR="00310598" w:rsidRPr="00267B2D" w:rsidRDefault="00310598" w:rsidP="0021793A">
            <w:pPr>
              <w:pBdr>
                <w:bottom w:val="single" w:sz="12" w:space="1" w:color="auto"/>
              </w:pBdr>
              <w:spacing w:after="0" w:line="240" w:lineRule="auto"/>
              <w:jc w:val="center"/>
              <w:rPr>
                <w:rFonts w:ascii="Times New Roman" w:hAnsi="Times New Roman"/>
                <w:sz w:val="24"/>
                <w:szCs w:val="24"/>
              </w:rPr>
            </w:pPr>
            <w:r w:rsidRPr="00267B2D">
              <w:rPr>
                <w:rFonts w:ascii="Times New Roman" w:hAnsi="Times New Roman"/>
                <w:sz w:val="24"/>
                <w:szCs w:val="24"/>
              </w:rPr>
              <w:t>Наименование источника питания РДС покрытым электродом</w:t>
            </w:r>
          </w:p>
          <w:p w:rsidR="00310598" w:rsidRPr="00267B2D" w:rsidRDefault="00310598" w:rsidP="0021793A">
            <w:pPr>
              <w:pBdr>
                <w:bottom w:val="single" w:sz="12" w:space="1" w:color="auto"/>
              </w:pBdr>
              <w:spacing w:after="0" w:line="240" w:lineRule="auto"/>
              <w:jc w:val="center"/>
              <w:rPr>
                <w:rFonts w:ascii="Times New Roman" w:hAnsi="Times New Roman"/>
                <w:sz w:val="24"/>
                <w:szCs w:val="24"/>
              </w:rPr>
            </w:pPr>
          </w:p>
          <w:p w:rsidR="00310598" w:rsidRPr="00267B2D" w:rsidRDefault="00310598" w:rsidP="0021793A">
            <w:pPr>
              <w:spacing w:after="0" w:line="240" w:lineRule="auto"/>
              <w:jc w:val="center"/>
              <w:rPr>
                <w:rFonts w:ascii="Times New Roman" w:hAnsi="Times New Roman"/>
                <w:i/>
                <w:sz w:val="24"/>
                <w:szCs w:val="24"/>
              </w:rPr>
            </w:pPr>
            <w:r w:rsidRPr="00267B2D">
              <w:rPr>
                <w:rFonts w:ascii="Times New Roman" w:hAnsi="Times New Roman"/>
                <w:i/>
                <w:sz w:val="24"/>
                <w:szCs w:val="24"/>
              </w:rPr>
              <w:t>Написать наименование по паспорту</w:t>
            </w:r>
          </w:p>
        </w:tc>
      </w:tr>
      <w:tr w:rsidR="00310598" w:rsidRPr="00267B2D" w:rsidTr="00224FD6">
        <w:tc>
          <w:tcPr>
            <w:tcW w:w="5077" w:type="dxa"/>
            <w:gridSpan w:val="3"/>
            <w:shd w:val="clear" w:color="auto" w:fill="auto"/>
          </w:tcPr>
          <w:p w:rsidR="00310598" w:rsidRPr="00267B2D" w:rsidRDefault="00310598" w:rsidP="0021793A">
            <w:pPr>
              <w:spacing w:after="0" w:line="240" w:lineRule="auto"/>
              <w:jc w:val="center"/>
              <w:rPr>
                <w:rFonts w:ascii="Times New Roman" w:hAnsi="Times New Roman"/>
                <w:sz w:val="24"/>
                <w:szCs w:val="24"/>
              </w:rPr>
            </w:pPr>
            <w:r w:rsidRPr="00267B2D">
              <w:rPr>
                <w:rFonts w:ascii="Times New Roman" w:hAnsi="Times New Roman"/>
                <w:sz w:val="24"/>
                <w:szCs w:val="24"/>
              </w:rPr>
              <w:t>Напряжение дуги, В</w:t>
            </w:r>
          </w:p>
        </w:tc>
        <w:tc>
          <w:tcPr>
            <w:tcW w:w="5061" w:type="dxa"/>
            <w:gridSpan w:val="3"/>
            <w:shd w:val="clear" w:color="auto" w:fill="auto"/>
          </w:tcPr>
          <w:p w:rsidR="00310598" w:rsidRPr="00267B2D" w:rsidRDefault="00310598" w:rsidP="0021793A">
            <w:pPr>
              <w:spacing w:after="0" w:line="240" w:lineRule="auto"/>
              <w:jc w:val="center"/>
              <w:rPr>
                <w:rFonts w:ascii="Times New Roman" w:hAnsi="Times New Roman"/>
                <w:sz w:val="24"/>
                <w:szCs w:val="24"/>
              </w:rPr>
            </w:pPr>
            <w:r w:rsidRPr="00267B2D">
              <w:rPr>
                <w:rFonts w:ascii="Times New Roman" w:hAnsi="Times New Roman"/>
                <w:sz w:val="24"/>
                <w:szCs w:val="24"/>
              </w:rPr>
              <w:t>Сила сварочного тока, А</w:t>
            </w:r>
          </w:p>
        </w:tc>
      </w:tr>
      <w:tr w:rsidR="00310598" w:rsidRPr="00267B2D" w:rsidTr="00224FD6">
        <w:tc>
          <w:tcPr>
            <w:tcW w:w="1704" w:type="dxa"/>
            <w:shd w:val="clear" w:color="auto" w:fill="auto"/>
          </w:tcPr>
          <w:p w:rsidR="00310598" w:rsidRPr="00267B2D" w:rsidRDefault="00310598" w:rsidP="0021793A">
            <w:pPr>
              <w:spacing w:after="0" w:line="240" w:lineRule="auto"/>
              <w:jc w:val="center"/>
              <w:rPr>
                <w:rFonts w:ascii="Times New Roman" w:hAnsi="Times New Roman"/>
                <w:sz w:val="24"/>
                <w:szCs w:val="24"/>
              </w:rPr>
            </w:pPr>
            <w:r w:rsidRPr="00267B2D">
              <w:rPr>
                <w:rFonts w:ascii="Times New Roman" w:hAnsi="Times New Roman"/>
                <w:sz w:val="24"/>
                <w:szCs w:val="24"/>
              </w:rPr>
              <w:t>Uхх</w:t>
            </w:r>
          </w:p>
        </w:tc>
        <w:tc>
          <w:tcPr>
            <w:tcW w:w="1686" w:type="dxa"/>
            <w:shd w:val="clear" w:color="auto" w:fill="auto"/>
          </w:tcPr>
          <w:p w:rsidR="00310598" w:rsidRPr="00267B2D" w:rsidRDefault="00310598" w:rsidP="0021793A">
            <w:pPr>
              <w:spacing w:after="0" w:line="240" w:lineRule="auto"/>
              <w:jc w:val="center"/>
              <w:rPr>
                <w:rFonts w:ascii="Times New Roman" w:hAnsi="Times New Roman"/>
                <w:sz w:val="24"/>
                <w:szCs w:val="24"/>
              </w:rPr>
            </w:pPr>
            <w:r w:rsidRPr="00267B2D">
              <w:rPr>
                <w:rFonts w:ascii="Times New Roman" w:hAnsi="Times New Roman"/>
                <w:sz w:val="24"/>
                <w:szCs w:val="24"/>
              </w:rPr>
              <w:t>Uкз</w:t>
            </w:r>
          </w:p>
        </w:tc>
        <w:tc>
          <w:tcPr>
            <w:tcW w:w="1687" w:type="dxa"/>
            <w:shd w:val="clear" w:color="auto" w:fill="auto"/>
          </w:tcPr>
          <w:p w:rsidR="00310598" w:rsidRPr="00267B2D" w:rsidRDefault="00310598" w:rsidP="0021793A">
            <w:pPr>
              <w:spacing w:after="0" w:line="240" w:lineRule="auto"/>
              <w:jc w:val="center"/>
              <w:rPr>
                <w:rFonts w:ascii="Times New Roman" w:hAnsi="Times New Roman"/>
                <w:sz w:val="24"/>
                <w:szCs w:val="24"/>
              </w:rPr>
            </w:pPr>
            <w:r w:rsidRPr="00267B2D">
              <w:rPr>
                <w:rFonts w:ascii="Times New Roman" w:hAnsi="Times New Roman"/>
                <w:sz w:val="24"/>
                <w:szCs w:val="24"/>
              </w:rPr>
              <w:t>Uд</w:t>
            </w:r>
          </w:p>
        </w:tc>
        <w:tc>
          <w:tcPr>
            <w:tcW w:w="1687" w:type="dxa"/>
            <w:shd w:val="clear" w:color="auto" w:fill="auto"/>
          </w:tcPr>
          <w:p w:rsidR="00310598" w:rsidRPr="00267B2D" w:rsidRDefault="00310598" w:rsidP="0021793A">
            <w:pPr>
              <w:spacing w:after="0" w:line="240" w:lineRule="auto"/>
              <w:jc w:val="center"/>
              <w:rPr>
                <w:rFonts w:ascii="Times New Roman" w:hAnsi="Times New Roman"/>
                <w:sz w:val="24"/>
                <w:szCs w:val="24"/>
              </w:rPr>
            </w:pPr>
            <w:r w:rsidRPr="00267B2D">
              <w:rPr>
                <w:rFonts w:ascii="Times New Roman" w:hAnsi="Times New Roman"/>
                <w:sz w:val="24"/>
                <w:szCs w:val="24"/>
              </w:rPr>
              <w:t>Jхх</w:t>
            </w:r>
          </w:p>
        </w:tc>
        <w:tc>
          <w:tcPr>
            <w:tcW w:w="1687" w:type="dxa"/>
            <w:shd w:val="clear" w:color="auto" w:fill="auto"/>
          </w:tcPr>
          <w:p w:rsidR="00310598" w:rsidRPr="00267B2D" w:rsidRDefault="00310598" w:rsidP="0021793A">
            <w:pPr>
              <w:spacing w:after="0" w:line="240" w:lineRule="auto"/>
              <w:jc w:val="center"/>
              <w:rPr>
                <w:rFonts w:ascii="Times New Roman" w:hAnsi="Times New Roman"/>
                <w:sz w:val="24"/>
                <w:szCs w:val="24"/>
              </w:rPr>
            </w:pPr>
            <w:r w:rsidRPr="00267B2D">
              <w:rPr>
                <w:rFonts w:ascii="Times New Roman" w:hAnsi="Times New Roman"/>
                <w:sz w:val="24"/>
                <w:szCs w:val="24"/>
              </w:rPr>
              <w:t>Jкз</w:t>
            </w:r>
          </w:p>
        </w:tc>
        <w:tc>
          <w:tcPr>
            <w:tcW w:w="1687" w:type="dxa"/>
            <w:shd w:val="clear" w:color="auto" w:fill="auto"/>
          </w:tcPr>
          <w:p w:rsidR="00310598" w:rsidRPr="00267B2D" w:rsidRDefault="00310598" w:rsidP="0021793A">
            <w:pPr>
              <w:spacing w:after="0" w:line="240" w:lineRule="auto"/>
              <w:jc w:val="center"/>
              <w:rPr>
                <w:rFonts w:ascii="Times New Roman" w:hAnsi="Times New Roman"/>
                <w:sz w:val="24"/>
                <w:szCs w:val="24"/>
              </w:rPr>
            </w:pPr>
            <w:r w:rsidRPr="00267B2D">
              <w:rPr>
                <w:rFonts w:ascii="Times New Roman" w:hAnsi="Times New Roman"/>
                <w:sz w:val="24"/>
                <w:szCs w:val="24"/>
              </w:rPr>
              <w:t>Jсв</w:t>
            </w:r>
          </w:p>
        </w:tc>
      </w:tr>
      <w:tr w:rsidR="00310598" w:rsidRPr="00267B2D" w:rsidTr="00224FD6">
        <w:tc>
          <w:tcPr>
            <w:tcW w:w="10138" w:type="dxa"/>
            <w:gridSpan w:val="6"/>
            <w:shd w:val="clear" w:color="auto" w:fill="auto"/>
          </w:tcPr>
          <w:p w:rsidR="00310598" w:rsidRPr="00267B2D" w:rsidRDefault="00310598" w:rsidP="0021793A">
            <w:pPr>
              <w:spacing w:after="0" w:line="240" w:lineRule="auto"/>
              <w:jc w:val="both"/>
              <w:rPr>
                <w:rFonts w:ascii="Times New Roman" w:hAnsi="Times New Roman"/>
                <w:sz w:val="24"/>
                <w:szCs w:val="24"/>
              </w:rPr>
            </w:pPr>
            <w:r w:rsidRPr="00267B2D">
              <w:rPr>
                <w:rFonts w:ascii="Times New Roman" w:hAnsi="Times New Roman"/>
                <w:sz w:val="24"/>
                <w:szCs w:val="24"/>
              </w:rPr>
              <w:t>Характеристика участка кривой: _________________________________</w:t>
            </w:r>
          </w:p>
          <w:p w:rsidR="00310598" w:rsidRPr="00267B2D" w:rsidRDefault="00310598" w:rsidP="0021793A">
            <w:pPr>
              <w:spacing w:after="0" w:line="240" w:lineRule="auto"/>
              <w:jc w:val="both"/>
              <w:rPr>
                <w:rFonts w:ascii="Times New Roman" w:hAnsi="Times New Roman"/>
                <w:i/>
                <w:sz w:val="24"/>
                <w:szCs w:val="24"/>
              </w:rPr>
            </w:pPr>
            <w:r w:rsidRPr="00267B2D">
              <w:rPr>
                <w:rFonts w:ascii="Times New Roman" w:hAnsi="Times New Roman"/>
                <w:i/>
                <w:sz w:val="24"/>
                <w:szCs w:val="24"/>
              </w:rPr>
              <w:t>Название по графику</w:t>
            </w:r>
          </w:p>
        </w:tc>
      </w:tr>
    </w:tbl>
    <w:p w:rsidR="00310598" w:rsidRPr="00310598" w:rsidRDefault="00310598" w:rsidP="0021793A">
      <w:pPr>
        <w:spacing w:after="0" w:line="240" w:lineRule="auto"/>
        <w:jc w:val="both"/>
        <w:rPr>
          <w:rFonts w:ascii="Times New Roman" w:hAnsi="Times New Roman"/>
          <w:sz w:val="28"/>
        </w:rPr>
      </w:pPr>
    </w:p>
    <w:p w:rsidR="00310598" w:rsidRPr="00310598" w:rsidRDefault="00310598" w:rsidP="00801715">
      <w:pPr>
        <w:spacing w:after="0" w:line="240" w:lineRule="auto"/>
        <w:ind w:firstLine="567"/>
        <w:jc w:val="both"/>
        <w:rPr>
          <w:rFonts w:ascii="Times New Roman" w:hAnsi="Times New Roman"/>
          <w:sz w:val="28"/>
        </w:rPr>
      </w:pPr>
      <w:r w:rsidRPr="00310598">
        <w:rPr>
          <w:rFonts w:ascii="Times New Roman" w:hAnsi="Times New Roman"/>
          <w:sz w:val="28"/>
        </w:rPr>
        <w:t xml:space="preserve">Изобразить вольт-амперную траекторию характеристики для источника питания ручной дуговой сварки покрытым электродом. </w:t>
      </w:r>
    </w:p>
    <w:p w:rsidR="00310598" w:rsidRPr="00310598" w:rsidRDefault="00310598" w:rsidP="00801715">
      <w:pPr>
        <w:spacing w:after="0" w:line="240" w:lineRule="auto"/>
        <w:ind w:firstLine="567"/>
        <w:jc w:val="both"/>
        <w:rPr>
          <w:rFonts w:ascii="Times New Roman" w:hAnsi="Times New Roman"/>
          <w:sz w:val="28"/>
        </w:rPr>
      </w:pPr>
      <w:r w:rsidRPr="00310598">
        <w:rPr>
          <w:rFonts w:ascii="Times New Roman" w:hAnsi="Times New Roman"/>
          <w:i/>
          <w:sz w:val="28"/>
        </w:rPr>
        <w:t>Рекомендации:</w:t>
      </w:r>
      <w:r w:rsidRPr="00310598">
        <w:rPr>
          <w:rFonts w:ascii="Times New Roman" w:hAnsi="Times New Roman"/>
          <w:sz w:val="28"/>
        </w:rPr>
        <w:t xml:space="preserve"> Для изображения вольт-амперной траектории нужно отметить на графике Y три точки Uхх, Uкз, Uд, по линии X - три точки Jхх, Jкз,</w:t>
      </w:r>
      <w:r w:rsidR="00801715">
        <w:rPr>
          <w:rFonts w:ascii="Times New Roman" w:hAnsi="Times New Roman"/>
          <w:sz w:val="28"/>
        </w:rPr>
        <w:t xml:space="preserve"> </w:t>
      </w:r>
      <w:r w:rsidRPr="00310598">
        <w:rPr>
          <w:rFonts w:ascii="Times New Roman" w:hAnsi="Times New Roman"/>
          <w:sz w:val="28"/>
        </w:rPr>
        <w:t>Jсв и провести линию между этими точками..</w:t>
      </w:r>
    </w:p>
    <w:p w:rsidR="00310598" w:rsidRPr="00310598" w:rsidRDefault="00310598" w:rsidP="00801715">
      <w:pPr>
        <w:spacing w:after="0" w:line="240" w:lineRule="auto"/>
        <w:ind w:firstLine="567"/>
        <w:jc w:val="both"/>
        <w:rPr>
          <w:rFonts w:ascii="Times New Roman" w:hAnsi="Times New Roman"/>
          <w:sz w:val="28"/>
        </w:rPr>
      </w:pPr>
      <w:r w:rsidRPr="00310598">
        <w:rPr>
          <w:rFonts w:ascii="Times New Roman" w:hAnsi="Times New Roman"/>
          <w:sz w:val="28"/>
        </w:rPr>
        <w:t xml:space="preserve">2. Рассчитать допустимое значение </w:t>
      </w:r>
      <w:r w:rsidRPr="00310598">
        <w:rPr>
          <w:rFonts w:ascii="Times New Roman" w:hAnsi="Times New Roman"/>
          <w:i/>
          <w:iCs/>
          <w:sz w:val="28"/>
        </w:rPr>
        <w:t>ПР</w:t>
      </w:r>
      <w:r w:rsidRPr="00310598">
        <w:rPr>
          <w:rFonts w:ascii="Times New Roman" w:hAnsi="Times New Roman"/>
          <w:sz w:val="28"/>
        </w:rPr>
        <w:t xml:space="preserve"> источника питания и дать заключение об использовании источника без перегрузки (без перегрева) при сварочном токе 400А. Исходные данные для расчета взять из паспорта источника питания</w:t>
      </w:r>
    </w:p>
    <w:p w:rsidR="00310598" w:rsidRPr="00310598" w:rsidRDefault="00310598" w:rsidP="00801715">
      <w:pPr>
        <w:spacing w:after="0" w:line="240" w:lineRule="auto"/>
        <w:ind w:firstLine="567"/>
        <w:jc w:val="both"/>
        <w:rPr>
          <w:rFonts w:ascii="Times New Roman" w:eastAsia="Times New Roman" w:hAnsi="Times New Roman"/>
          <w:color w:val="000000"/>
          <w:sz w:val="28"/>
          <w:szCs w:val="28"/>
          <w:lang w:eastAsia="ru-RU"/>
        </w:rPr>
      </w:pPr>
      <w:r w:rsidRPr="00310598">
        <w:rPr>
          <w:rFonts w:ascii="Times New Roman" w:eastAsia="Times New Roman" w:hAnsi="Times New Roman"/>
          <w:i/>
          <w:iCs/>
          <w:color w:val="000000"/>
          <w:sz w:val="28"/>
          <w:szCs w:val="28"/>
          <w:lang w:eastAsia="ru-RU"/>
        </w:rPr>
        <w:t>I</w:t>
      </w:r>
      <w:r w:rsidRPr="00310598">
        <w:rPr>
          <w:rFonts w:ascii="Times New Roman" w:eastAsia="Times New Roman" w:hAnsi="Times New Roman"/>
          <w:color w:val="000000"/>
          <w:sz w:val="28"/>
          <w:szCs w:val="28"/>
          <w:vertAlign w:val="subscript"/>
          <w:lang w:eastAsia="ru-RU"/>
        </w:rPr>
        <w:t>н</w:t>
      </w:r>
      <w:r w:rsidRPr="00310598">
        <w:rPr>
          <w:rFonts w:ascii="Times New Roman" w:eastAsia="Times New Roman" w:hAnsi="Times New Roman"/>
          <w:color w:val="000000"/>
          <w:sz w:val="28"/>
          <w:szCs w:val="28"/>
          <w:lang w:eastAsia="ru-RU"/>
        </w:rPr>
        <w:t>=    А</w:t>
      </w:r>
    </w:p>
    <w:p w:rsidR="00310598" w:rsidRPr="00310598" w:rsidRDefault="00310598" w:rsidP="00801715">
      <w:pPr>
        <w:spacing w:after="0" w:line="240" w:lineRule="auto"/>
        <w:ind w:firstLine="567"/>
        <w:jc w:val="both"/>
        <w:rPr>
          <w:rFonts w:ascii="Times New Roman" w:hAnsi="Times New Roman"/>
          <w:sz w:val="28"/>
        </w:rPr>
      </w:pPr>
      <w:r w:rsidRPr="00310598">
        <w:rPr>
          <w:rFonts w:ascii="Times New Roman" w:eastAsia="Times New Roman" w:hAnsi="Times New Roman"/>
          <w:i/>
          <w:iCs/>
          <w:color w:val="000000"/>
          <w:sz w:val="28"/>
          <w:szCs w:val="28"/>
          <w:lang w:eastAsia="ru-RU"/>
        </w:rPr>
        <w:t>ПР</w:t>
      </w:r>
      <w:r w:rsidRPr="00310598">
        <w:rPr>
          <w:rFonts w:ascii="Times New Roman" w:eastAsia="Times New Roman" w:hAnsi="Times New Roman"/>
          <w:color w:val="000000"/>
          <w:sz w:val="28"/>
          <w:szCs w:val="28"/>
          <w:vertAlign w:val="subscript"/>
          <w:lang w:eastAsia="ru-RU"/>
        </w:rPr>
        <w:t>н</w:t>
      </w:r>
      <w:r w:rsidRPr="00310598">
        <w:rPr>
          <w:rFonts w:ascii="Times New Roman" w:eastAsia="Times New Roman" w:hAnsi="Times New Roman"/>
          <w:color w:val="000000"/>
          <w:sz w:val="28"/>
          <w:szCs w:val="28"/>
          <w:lang w:eastAsia="ru-RU"/>
        </w:rPr>
        <w:t xml:space="preserve"> =   %</w:t>
      </w:r>
    </w:p>
    <w:p w:rsidR="00310598" w:rsidRPr="00D120BD" w:rsidRDefault="00C356FD" w:rsidP="00267B2D">
      <w:pPr>
        <w:spacing w:after="0" w:line="240" w:lineRule="auto"/>
        <w:jc w:val="right"/>
        <w:rPr>
          <w:rFonts w:ascii="Times New Roman" w:eastAsia="Times New Roman" w:hAnsi="Times New Roman"/>
          <w:i/>
          <w:sz w:val="28"/>
          <w:szCs w:val="28"/>
          <w:lang w:eastAsia="ru-RU"/>
        </w:rPr>
      </w:pPr>
      <w:r>
        <w:rPr>
          <w:rFonts w:ascii="Times New Roman" w:eastAsia="Times New Roman" w:hAnsi="Times New Roman"/>
          <w:bCs/>
          <w:i/>
          <w:sz w:val="28"/>
          <w:szCs w:val="28"/>
          <w:lang w:eastAsia="ru-RU"/>
        </w:rPr>
        <w:br w:type="page"/>
      </w:r>
      <w:r w:rsidR="00310598">
        <w:rPr>
          <w:rFonts w:ascii="Times New Roman" w:eastAsia="Times New Roman" w:hAnsi="Times New Roman"/>
          <w:bCs/>
          <w:i/>
          <w:sz w:val="28"/>
          <w:szCs w:val="28"/>
          <w:lang w:eastAsia="ru-RU"/>
        </w:rPr>
        <w:lastRenderedPageBreak/>
        <w:t>Приложение 4</w:t>
      </w:r>
    </w:p>
    <w:p w:rsidR="00310598" w:rsidRPr="00C51743" w:rsidRDefault="00310598" w:rsidP="0021793A">
      <w:pPr>
        <w:autoSpaceDE w:val="0"/>
        <w:autoSpaceDN w:val="0"/>
        <w:adjustRightInd w:val="0"/>
        <w:spacing w:after="0" w:line="240" w:lineRule="auto"/>
        <w:jc w:val="center"/>
        <w:rPr>
          <w:rFonts w:ascii="Times New Roman" w:eastAsia="Times New Roman" w:hAnsi="Times New Roman"/>
          <w:sz w:val="28"/>
          <w:szCs w:val="28"/>
          <w:lang w:eastAsia="ru-RU"/>
        </w:rPr>
      </w:pPr>
      <w:r w:rsidRPr="00C51743">
        <w:rPr>
          <w:rFonts w:ascii="Times New Roman" w:eastAsia="Times New Roman" w:hAnsi="Times New Roman"/>
          <w:sz w:val="28"/>
          <w:szCs w:val="28"/>
          <w:lang w:eastAsia="ru-RU"/>
        </w:rPr>
        <w:t xml:space="preserve">Методические указания для студентов </w:t>
      </w:r>
    </w:p>
    <w:p w:rsidR="00310598" w:rsidRPr="00C51743" w:rsidRDefault="00310598" w:rsidP="0021793A">
      <w:pPr>
        <w:autoSpaceDE w:val="0"/>
        <w:autoSpaceDN w:val="0"/>
        <w:adjustRightInd w:val="0"/>
        <w:spacing w:after="0" w:line="240" w:lineRule="auto"/>
        <w:jc w:val="center"/>
        <w:rPr>
          <w:rFonts w:ascii="Times New Roman" w:eastAsia="Times New Roman" w:hAnsi="Times New Roman"/>
          <w:b/>
          <w:sz w:val="28"/>
          <w:szCs w:val="28"/>
          <w:lang w:eastAsia="ru-RU"/>
        </w:rPr>
      </w:pPr>
      <w:r w:rsidRPr="00C51743">
        <w:rPr>
          <w:rFonts w:ascii="Times New Roman" w:eastAsia="Times New Roman" w:hAnsi="Times New Roman"/>
          <w:b/>
          <w:sz w:val="28"/>
          <w:szCs w:val="28"/>
          <w:lang w:eastAsia="ru-RU"/>
        </w:rPr>
        <w:t xml:space="preserve">Задание </w:t>
      </w:r>
      <w:r>
        <w:rPr>
          <w:rFonts w:ascii="Times New Roman" w:eastAsia="Times New Roman" w:hAnsi="Times New Roman"/>
          <w:b/>
          <w:sz w:val="28"/>
          <w:szCs w:val="28"/>
          <w:lang w:eastAsia="ru-RU"/>
        </w:rPr>
        <w:t>3</w:t>
      </w:r>
    </w:p>
    <w:p w:rsidR="00323BB4" w:rsidRPr="00323BB4" w:rsidRDefault="00323BB4" w:rsidP="0021793A">
      <w:pPr>
        <w:spacing w:after="0" w:line="240" w:lineRule="auto"/>
        <w:jc w:val="center"/>
        <w:rPr>
          <w:rFonts w:ascii="Times New Roman" w:eastAsia="Times New Roman" w:hAnsi="Times New Roman"/>
          <w:bCs/>
          <w:sz w:val="28"/>
          <w:szCs w:val="28"/>
          <w:lang w:eastAsia="ru-RU"/>
        </w:rPr>
      </w:pPr>
      <w:r w:rsidRPr="00323BB4">
        <w:rPr>
          <w:rFonts w:ascii="Times New Roman" w:eastAsia="Times New Roman" w:hAnsi="Times New Roman"/>
          <w:bCs/>
          <w:sz w:val="28"/>
          <w:szCs w:val="28"/>
          <w:lang w:eastAsia="ru-RU"/>
        </w:rPr>
        <w:t xml:space="preserve">Сборка и сварка сварной конструкции на сварочном посту ручной дуговой сварки по чертежу и согласно технологических карт </w:t>
      </w:r>
      <w:r w:rsidRPr="00323BB4">
        <w:rPr>
          <w:rFonts w:ascii="Times New Roman" w:hAnsi="Times New Roman"/>
          <w:bCs/>
          <w:sz w:val="28"/>
          <w:szCs w:val="28"/>
        </w:rPr>
        <w:t>сварки контрольных образцов стыковых и угловых соединений однослойными швами</w:t>
      </w:r>
      <w:r w:rsidRPr="00323BB4">
        <w:rPr>
          <w:rFonts w:ascii="Times New Roman" w:eastAsia="Times New Roman" w:hAnsi="Times New Roman"/>
          <w:bCs/>
          <w:sz w:val="28"/>
          <w:szCs w:val="28"/>
          <w:lang w:eastAsia="ru-RU"/>
        </w:rPr>
        <w:t>.</w:t>
      </w:r>
    </w:p>
    <w:p w:rsidR="00323BB4" w:rsidRPr="00323BB4" w:rsidRDefault="00323BB4" w:rsidP="0021793A">
      <w:pPr>
        <w:spacing w:before="240" w:after="0" w:line="240" w:lineRule="auto"/>
        <w:jc w:val="center"/>
        <w:rPr>
          <w:rFonts w:ascii="Times New Roman" w:hAnsi="Times New Roman"/>
          <w:sz w:val="28"/>
        </w:rPr>
      </w:pPr>
      <w:r w:rsidRPr="00323BB4">
        <w:rPr>
          <w:rFonts w:ascii="Times New Roman" w:hAnsi="Times New Roman"/>
          <w:b/>
          <w:sz w:val="28"/>
          <w:szCs w:val="28"/>
        </w:rPr>
        <w:t>Инструкция по выполнению задания</w:t>
      </w:r>
    </w:p>
    <w:p w:rsidR="00323BB4" w:rsidRDefault="00323BB4" w:rsidP="00267B2D">
      <w:pPr>
        <w:spacing w:line="240" w:lineRule="auto"/>
        <w:ind w:firstLine="567"/>
        <w:jc w:val="both"/>
        <w:rPr>
          <w:rFonts w:ascii="Times New Roman" w:hAnsi="Times New Roman"/>
          <w:sz w:val="28"/>
        </w:rPr>
      </w:pPr>
      <w:r w:rsidRPr="00323BB4">
        <w:rPr>
          <w:rFonts w:ascii="Times New Roman" w:hAnsi="Times New Roman"/>
          <w:sz w:val="28"/>
        </w:rPr>
        <w:t>В каждой кабине сварочного поста размещена необходимая документация. Выполнять задание по чертежу. Все трудовые действия указаны в технологических картах изготовления контрольного образца.</w:t>
      </w:r>
    </w:p>
    <w:p w:rsidR="00B33EA0" w:rsidRPr="00B33EA0" w:rsidRDefault="00B33EA0" w:rsidP="00267B2D">
      <w:pPr>
        <w:spacing w:after="0" w:line="240" w:lineRule="auto"/>
        <w:ind w:firstLine="567"/>
        <w:jc w:val="both"/>
        <w:rPr>
          <w:rFonts w:ascii="Times New Roman" w:hAnsi="Times New Roman"/>
          <w:sz w:val="28"/>
        </w:rPr>
      </w:pPr>
      <w:r w:rsidRPr="00B33EA0">
        <w:rPr>
          <w:rFonts w:ascii="Times New Roman" w:hAnsi="Times New Roman"/>
          <w:sz w:val="28"/>
        </w:rPr>
        <w:t>Проанализируйте чертеж  и ответьте на вопросы ниже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2"/>
        <w:gridCol w:w="7783"/>
        <w:gridCol w:w="1540"/>
      </w:tblGrid>
      <w:tr w:rsidR="00B33EA0" w:rsidRPr="00267B2D" w:rsidTr="00224FD6">
        <w:trPr>
          <w:jc w:val="center"/>
        </w:trPr>
        <w:tc>
          <w:tcPr>
            <w:tcW w:w="534" w:type="dxa"/>
            <w:shd w:val="clear" w:color="auto" w:fill="auto"/>
          </w:tcPr>
          <w:p w:rsidR="00B33EA0" w:rsidRPr="00267B2D" w:rsidRDefault="00B33EA0" w:rsidP="0021793A">
            <w:pPr>
              <w:spacing w:after="0" w:line="240" w:lineRule="auto"/>
              <w:jc w:val="center"/>
              <w:rPr>
                <w:rFonts w:ascii="Times New Roman" w:hAnsi="Times New Roman"/>
                <w:sz w:val="24"/>
              </w:rPr>
            </w:pPr>
            <w:r w:rsidRPr="00267B2D">
              <w:rPr>
                <w:rFonts w:ascii="Times New Roman" w:hAnsi="Times New Roman"/>
                <w:sz w:val="24"/>
              </w:rPr>
              <w:t>№</w:t>
            </w:r>
          </w:p>
        </w:tc>
        <w:tc>
          <w:tcPr>
            <w:tcW w:w="7938" w:type="dxa"/>
            <w:shd w:val="clear" w:color="auto" w:fill="auto"/>
          </w:tcPr>
          <w:p w:rsidR="00B33EA0" w:rsidRPr="00267B2D" w:rsidRDefault="00B33EA0" w:rsidP="0021793A">
            <w:pPr>
              <w:spacing w:after="0" w:line="240" w:lineRule="auto"/>
              <w:jc w:val="center"/>
              <w:rPr>
                <w:rFonts w:ascii="Times New Roman" w:hAnsi="Times New Roman"/>
                <w:sz w:val="24"/>
              </w:rPr>
            </w:pPr>
            <w:r w:rsidRPr="00267B2D">
              <w:rPr>
                <w:rFonts w:ascii="Times New Roman" w:hAnsi="Times New Roman"/>
                <w:sz w:val="24"/>
              </w:rPr>
              <w:t>Параметр</w:t>
            </w:r>
          </w:p>
        </w:tc>
        <w:tc>
          <w:tcPr>
            <w:tcW w:w="1559" w:type="dxa"/>
            <w:shd w:val="clear" w:color="auto" w:fill="auto"/>
          </w:tcPr>
          <w:p w:rsidR="00B33EA0" w:rsidRPr="00267B2D" w:rsidRDefault="00B33EA0" w:rsidP="0021793A">
            <w:pPr>
              <w:spacing w:after="0" w:line="240" w:lineRule="auto"/>
              <w:jc w:val="center"/>
              <w:rPr>
                <w:rFonts w:ascii="Times New Roman" w:hAnsi="Times New Roman"/>
                <w:sz w:val="24"/>
              </w:rPr>
            </w:pPr>
            <w:r w:rsidRPr="00267B2D">
              <w:rPr>
                <w:rFonts w:ascii="Times New Roman" w:hAnsi="Times New Roman"/>
                <w:sz w:val="24"/>
              </w:rPr>
              <w:t>Ответ</w:t>
            </w:r>
          </w:p>
        </w:tc>
      </w:tr>
      <w:tr w:rsidR="00B33EA0" w:rsidRPr="00267B2D" w:rsidTr="00224FD6">
        <w:trPr>
          <w:jc w:val="center"/>
        </w:trPr>
        <w:tc>
          <w:tcPr>
            <w:tcW w:w="534"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1</w:t>
            </w:r>
          </w:p>
        </w:tc>
        <w:tc>
          <w:tcPr>
            <w:tcW w:w="7938"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Название узла?</w:t>
            </w:r>
          </w:p>
        </w:tc>
        <w:tc>
          <w:tcPr>
            <w:tcW w:w="1559" w:type="dxa"/>
            <w:shd w:val="clear" w:color="auto" w:fill="auto"/>
          </w:tcPr>
          <w:p w:rsidR="00B33EA0" w:rsidRPr="00267B2D" w:rsidRDefault="00B33EA0" w:rsidP="0021793A">
            <w:pPr>
              <w:spacing w:after="0" w:line="240" w:lineRule="auto"/>
              <w:jc w:val="both"/>
              <w:rPr>
                <w:rFonts w:ascii="Times New Roman" w:hAnsi="Times New Roman"/>
                <w:sz w:val="24"/>
              </w:rPr>
            </w:pPr>
          </w:p>
        </w:tc>
      </w:tr>
      <w:tr w:rsidR="00B33EA0" w:rsidRPr="00267B2D" w:rsidTr="00224FD6">
        <w:trPr>
          <w:jc w:val="center"/>
        </w:trPr>
        <w:tc>
          <w:tcPr>
            <w:tcW w:w="534"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2</w:t>
            </w:r>
          </w:p>
        </w:tc>
        <w:tc>
          <w:tcPr>
            <w:tcW w:w="7938"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Размер каждой из пластин?</w:t>
            </w:r>
          </w:p>
        </w:tc>
        <w:tc>
          <w:tcPr>
            <w:tcW w:w="1559" w:type="dxa"/>
            <w:shd w:val="clear" w:color="auto" w:fill="auto"/>
          </w:tcPr>
          <w:p w:rsidR="00B33EA0" w:rsidRPr="00267B2D" w:rsidRDefault="00B33EA0" w:rsidP="0021793A">
            <w:pPr>
              <w:spacing w:after="0" w:line="240" w:lineRule="auto"/>
              <w:jc w:val="both"/>
              <w:rPr>
                <w:rFonts w:ascii="Times New Roman" w:hAnsi="Times New Roman"/>
                <w:sz w:val="24"/>
              </w:rPr>
            </w:pPr>
          </w:p>
        </w:tc>
      </w:tr>
      <w:tr w:rsidR="00B33EA0" w:rsidRPr="00267B2D" w:rsidTr="00224FD6">
        <w:trPr>
          <w:jc w:val="center"/>
        </w:trPr>
        <w:tc>
          <w:tcPr>
            <w:tcW w:w="534"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3</w:t>
            </w:r>
          </w:p>
        </w:tc>
        <w:tc>
          <w:tcPr>
            <w:tcW w:w="7938"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Общая длина конструкции?</w:t>
            </w:r>
          </w:p>
        </w:tc>
        <w:tc>
          <w:tcPr>
            <w:tcW w:w="1559" w:type="dxa"/>
            <w:shd w:val="clear" w:color="auto" w:fill="auto"/>
          </w:tcPr>
          <w:p w:rsidR="00B33EA0" w:rsidRPr="00267B2D" w:rsidRDefault="00B33EA0" w:rsidP="0021793A">
            <w:pPr>
              <w:spacing w:after="0" w:line="240" w:lineRule="auto"/>
              <w:jc w:val="both"/>
              <w:rPr>
                <w:rFonts w:ascii="Times New Roman" w:hAnsi="Times New Roman"/>
                <w:sz w:val="24"/>
              </w:rPr>
            </w:pPr>
          </w:p>
        </w:tc>
      </w:tr>
      <w:tr w:rsidR="00B33EA0" w:rsidRPr="00267B2D" w:rsidTr="00224FD6">
        <w:trPr>
          <w:jc w:val="center"/>
        </w:trPr>
        <w:tc>
          <w:tcPr>
            <w:tcW w:w="534"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4</w:t>
            </w:r>
          </w:p>
        </w:tc>
        <w:tc>
          <w:tcPr>
            <w:tcW w:w="7938"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Зазор между пластинами?</w:t>
            </w:r>
          </w:p>
        </w:tc>
        <w:tc>
          <w:tcPr>
            <w:tcW w:w="1559" w:type="dxa"/>
            <w:shd w:val="clear" w:color="auto" w:fill="auto"/>
          </w:tcPr>
          <w:p w:rsidR="00B33EA0" w:rsidRPr="00267B2D" w:rsidRDefault="00B33EA0" w:rsidP="0021793A">
            <w:pPr>
              <w:spacing w:after="0" w:line="240" w:lineRule="auto"/>
              <w:jc w:val="both"/>
              <w:rPr>
                <w:rFonts w:ascii="Times New Roman" w:hAnsi="Times New Roman"/>
                <w:sz w:val="24"/>
              </w:rPr>
            </w:pPr>
          </w:p>
        </w:tc>
      </w:tr>
      <w:tr w:rsidR="00B33EA0" w:rsidRPr="00267B2D" w:rsidTr="00224FD6">
        <w:trPr>
          <w:jc w:val="center"/>
        </w:trPr>
        <w:tc>
          <w:tcPr>
            <w:tcW w:w="534"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5</w:t>
            </w:r>
          </w:p>
        </w:tc>
        <w:tc>
          <w:tcPr>
            <w:tcW w:w="7938"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Толщина пластин?</w:t>
            </w:r>
          </w:p>
        </w:tc>
        <w:tc>
          <w:tcPr>
            <w:tcW w:w="1559" w:type="dxa"/>
            <w:shd w:val="clear" w:color="auto" w:fill="auto"/>
          </w:tcPr>
          <w:p w:rsidR="00B33EA0" w:rsidRPr="00267B2D" w:rsidRDefault="00B33EA0" w:rsidP="0021793A">
            <w:pPr>
              <w:spacing w:after="0" w:line="240" w:lineRule="auto"/>
              <w:jc w:val="both"/>
              <w:rPr>
                <w:rFonts w:ascii="Times New Roman" w:hAnsi="Times New Roman"/>
                <w:sz w:val="24"/>
              </w:rPr>
            </w:pPr>
          </w:p>
        </w:tc>
      </w:tr>
      <w:tr w:rsidR="00B33EA0" w:rsidRPr="00267B2D" w:rsidTr="00224FD6">
        <w:trPr>
          <w:jc w:val="center"/>
        </w:trPr>
        <w:tc>
          <w:tcPr>
            <w:tcW w:w="534"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6</w:t>
            </w:r>
          </w:p>
        </w:tc>
        <w:tc>
          <w:tcPr>
            <w:tcW w:w="7938"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Определите, в каком положении можно выполнить сварку</w:t>
            </w:r>
          </w:p>
        </w:tc>
        <w:tc>
          <w:tcPr>
            <w:tcW w:w="1559" w:type="dxa"/>
            <w:shd w:val="clear" w:color="auto" w:fill="auto"/>
          </w:tcPr>
          <w:p w:rsidR="00B33EA0" w:rsidRPr="00267B2D" w:rsidRDefault="00B33EA0" w:rsidP="0021793A">
            <w:pPr>
              <w:spacing w:after="0" w:line="240" w:lineRule="auto"/>
              <w:jc w:val="both"/>
              <w:rPr>
                <w:rFonts w:ascii="Times New Roman" w:hAnsi="Times New Roman"/>
                <w:sz w:val="24"/>
              </w:rPr>
            </w:pPr>
          </w:p>
        </w:tc>
      </w:tr>
      <w:tr w:rsidR="00B33EA0" w:rsidRPr="00267B2D" w:rsidTr="00224FD6">
        <w:trPr>
          <w:jc w:val="center"/>
        </w:trPr>
        <w:tc>
          <w:tcPr>
            <w:tcW w:w="534"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7</w:t>
            </w:r>
          </w:p>
        </w:tc>
        <w:tc>
          <w:tcPr>
            <w:tcW w:w="7938"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Определите, какой шов необходимо проварить</w:t>
            </w:r>
          </w:p>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(односторонний, двухсторонний)</w:t>
            </w:r>
          </w:p>
        </w:tc>
        <w:tc>
          <w:tcPr>
            <w:tcW w:w="1559" w:type="dxa"/>
            <w:shd w:val="clear" w:color="auto" w:fill="auto"/>
          </w:tcPr>
          <w:p w:rsidR="00B33EA0" w:rsidRPr="00267B2D" w:rsidRDefault="00B33EA0" w:rsidP="0021793A">
            <w:pPr>
              <w:spacing w:after="0" w:line="240" w:lineRule="auto"/>
              <w:jc w:val="both"/>
              <w:rPr>
                <w:rFonts w:ascii="Times New Roman" w:hAnsi="Times New Roman"/>
                <w:sz w:val="24"/>
              </w:rPr>
            </w:pPr>
          </w:p>
        </w:tc>
      </w:tr>
      <w:tr w:rsidR="00B33EA0" w:rsidRPr="00267B2D" w:rsidTr="00224FD6">
        <w:trPr>
          <w:jc w:val="center"/>
        </w:trPr>
        <w:tc>
          <w:tcPr>
            <w:tcW w:w="534"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8</w:t>
            </w:r>
          </w:p>
        </w:tc>
        <w:tc>
          <w:tcPr>
            <w:tcW w:w="7938"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Для шва С2 – максимальная толщина свариваемых деталей</w:t>
            </w:r>
          </w:p>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по ГОСТ 5264-80?</w:t>
            </w:r>
          </w:p>
        </w:tc>
        <w:tc>
          <w:tcPr>
            <w:tcW w:w="1559" w:type="dxa"/>
            <w:shd w:val="clear" w:color="auto" w:fill="auto"/>
          </w:tcPr>
          <w:p w:rsidR="00B33EA0" w:rsidRPr="00267B2D" w:rsidRDefault="00B33EA0" w:rsidP="0021793A">
            <w:pPr>
              <w:spacing w:after="0" w:line="240" w:lineRule="auto"/>
              <w:jc w:val="both"/>
              <w:rPr>
                <w:rFonts w:ascii="Times New Roman" w:hAnsi="Times New Roman"/>
                <w:sz w:val="24"/>
              </w:rPr>
            </w:pPr>
          </w:p>
        </w:tc>
      </w:tr>
      <w:tr w:rsidR="00B33EA0" w:rsidRPr="00267B2D" w:rsidTr="00224FD6">
        <w:trPr>
          <w:jc w:val="center"/>
        </w:trPr>
        <w:tc>
          <w:tcPr>
            <w:tcW w:w="534"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9</w:t>
            </w:r>
          </w:p>
        </w:tc>
        <w:tc>
          <w:tcPr>
            <w:tcW w:w="7938"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Максимальная ширина шва по ГОСТ 5264-80?</w:t>
            </w:r>
          </w:p>
        </w:tc>
        <w:tc>
          <w:tcPr>
            <w:tcW w:w="1559" w:type="dxa"/>
            <w:shd w:val="clear" w:color="auto" w:fill="auto"/>
          </w:tcPr>
          <w:p w:rsidR="00B33EA0" w:rsidRPr="00267B2D" w:rsidRDefault="00B33EA0" w:rsidP="0021793A">
            <w:pPr>
              <w:spacing w:after="0" w:line="240" w:lineRule="auto"/>
              <w:jc w:val="both"/>
              <w:rPr>
                <w:rFonts w:ascii="Times New Roman" w:hAnsi="Times New Roman"/>
                <w:sz w:val="24"/>
              </w:rPr>
            </w:pPr>
          </w:p>
        </w:tc>
      </w:tr>
      <w:tr w:rsidR="00B33EA0" w:rsidRPr="00267B2D" w:rsidTr="00224FD6">
        <w:trPr>
          <w:jc w:val="center"/>
        </w:trPr>
        <w:tc>
          <w:tcPr>
            <w:tcW w:w="534"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10</w:t>
            </w:r>
          </w:p>
        </w:tc>
        <w:tc>
          <w:tcPr>
            <w:tcW w:w="7938" w:type="dxa"/>
            <w:shd w:val="clear" w:color="auto" w:fill="auto"/>
          </w:tcPr>
          <w:p w:rsidR="00B33EA0" w:rsidRPr="00267B2D" w:rsidRDefault="00B33EA0" w:rsidP="0021793A">
            <w:pPr>
              <w:spacing w:after="0" w:line="240" w:lineRule="auto"/>
              <w:jc w:val="both"/>
              <w:rPr>
                <w:rFonts w:ascii="Times New Roman" w:hAnsi="Times New Roman"/>
                <w:sz w:val="24"/>
              </w:rPr>
            </w:pPr>
            <w:r w:rsidRPr="00267B2D">
              <w:rPr>
                <w:rFonts w:ascii="Times New Roman" w:hAnsi="Times New Roman"/>
                <w:sz w:val="24"/>
              </w:rPr>
              <w:t>Максимальное усиление шва по ГОСТ 5264-80?</w:t>
            </w:r>
          </w:p>
        </w:tc>
        <w:tc>
          <w:tcPr>
            <w:tcW w:w="1559" w:type="dxa"/>
            <w:shd w:val="clear" w:color="auto" w:fill="auto"/>
          </w:tcPr>
          <w:p w:rsidR="00B33EA0" w:rsidRPr="00267B2D" w:rsidRDefault="00B33EA0" w:rsidP="0021793A">
            <w:pPr>
              <w:spacing w:after="0" w:line="240" w:lineRule="auto"/>
              <w:jc w:val="both"/>
              <w:rPr>
                <w:rFonts w:ascii="Times New Roman" w:hAnsi="Times New Roman"/>
                <w:sz w:val="24"/>
              </w:rPr>
            </w:pPr>
          </w:p>
        </w:tc>
      </w:tr>
    </w:tbl>
    <w:p w:rsidR="00323BB4" w:rsidRPr="00323BB4" w:rsidRDefault="00323BB4" w:rsidP="00267B2D">
      <w:pPr>
        <w:spacing w:before="240" w:after="0" w:line="240" w:lineRule="auto"/>
        <w:ind w:firstLine="567"/>
        <w:jc w:val="both"/>
        <w:rPr>
          <w:rFonts w:ascii="Times New Roman" w:hAnsi="Times New Roman"/>
          <w:i/>
          <w:sz w:val="28"/>
        </w:rPr>
      </w:pPr>
      <w:r w:rsidRPr="00323BB4">
        <w:rPr>
          <w:rFonts w:ascii="Times New Roman" w:hAnsi="Times New Roman"/>
          <w:i/>
          <w:sz w:val="28"/>
        </w:rPr>
        <w:t>Алгоритм выполнения задания</w:t>
      </w:r>
    </w:p>
    <w:p w:rsidR="00323BB4" w:rsidRPr="00323BB4" w:rsidRDefault="00323BB4" w:rsidP="00267B2D">
      <w:pPr>
        <w:spacing w:after="0" w:line="240" w:lineRule="auto"/>
        <w:ind w:firstLine="567"/>
        <w:jc w:val="both"/>
        <w:rPr>
          <w:rFonts w:ascii="Times New Roman" w:hAnsi="Times New Roman"/>
          <w:sz w:val="28"/>
        </w:rPr>
      </w:pPr>
      <w:r w:rsidRPr="00323BB4">
        <w:rPr>
          <w:rFonts w:ascii="Times New Roman" w:hAnsi="Times New Roman"/>
          <w:sz w:val="28"/>
        </w:rPr>
        <w:t>1. Подготовка пластин к сварке (зачистка от загрязнения и ржавчины).</w:t>
      </w:r>
    </w:p>
    <w:p w:rsidR="00323BB4" w:rsidRPr="00323BB4" w:rsidRDefault="00323BB4" w:rsidP="00267B2D">
      <w:pPr>
        <w:spacing w:after="0" w:line="240" w:lineRule="auto"/>
        <w:ind w:firstLine="567"/>
        <w:jc w:val="both"/>
        <w:rPr>
          <w:rFonts w:ascii="Times New Roman" w:hAnsi="Times New Roman"/>
          <w:sz w:val="28"/>
        </w:rPr>
      </w:pPr>
      <w:r w:rsidRPr="00323BB4">
        <w:rPr>
          <w:rFonts w:ascii="Times New Roman" w:hAnsi="Times New Roman"/>
          <w:sz w:val="28"/>
        </w:rPr>
        <w:t>2. Выбор параметров сварки.</w:t>
      </w:r>
    </w:p>
    <w:p w:rsidR="00323BB4" w:rsidRPr="00323BB4" w:rsidRDefault="00323BB4" w:rsidP="00267B2D">
      <w:pPr>
        <w:spacing w:after="0" w:line="240" w:lineRule="auto"/>
        <w:ind w:firstLine="567"/>
        <w:jc w:val="both"/>
        <w:rPr>
          <w:rFonts w:ascii="Times New Roman" w:hAnsi="Times New Roman"/>
          <w:sz w:val="28"/>
        </w:rPr>
      </w:pPr>
      <w:r w:rsidRPr="00323BB4">
        <w:rPr>
          <w:rFonts w:ascii="Times New Roman" w:hAnsi="Times New Roman"/>
          <w:sz w:val="28"/>
        </w:rPr>
        <w:t>3. Сборка изделия.</w:t>
      </w:r>
    </w:p>
    <w:p w:rsidR="00323BB4" w:rsidRPr="00323BB4" w:rsidRDefault="00323BB4" w:rsidP="00267B2D">
      <w:pPr>
        <w:spacing w:after="0" w:line="240" w:lineRule="auto"/>
        <w:ind w:firstLine="567"/>
        <w:jc w:val="both"/>
        <w:rPr>
          <w:rFonts w:ascii="Times New Roman" w:hAnsi="Times New Roman"/>
          <w:sz w:val="28"/>
        </w:rPr>
      </w:pPr>
      <w:r w:rsidRPr="00323BB4">
        <w:rPr>
          <w:rFonts w:ascii="Times New Roman" w:hAnsi="Times New Roman"/>
          <w:sz w:val="28"/>
        </w:rPr>
        <w:t>4. Зачистка прихваток.</w:t>
      </w:r>
    </w:p>
    <w:p w:rsidR="00323BB4" w:rsidRPr="00323BB4" w:rsidRDefault="00323BB4" w:rsidP="00267B2D">
      <w:pPr>
        <w:spacing w:after="0" w:line="240" w:lineRule="auto"/>
        <w:ind w:firstLine="567"/>
        <w:jc w:val="both"/>
        <w:rPr>
          <w:rFonts w:ascii="Times New Roman" w:hAnsi="Times New Roman"/>
          <w:sz w:val="28"/>
        </w:rPr>
      </w:pPr>
      <w:r w:rsidRPr="00323BB4">
        <w:rPr>
          <w:rFonts w:ascii="Times New Roman" w:hAnsi="Times New Roman"/>
          <w:sz w:val="28"/>
        </w:rPr>
        <w:t>5. Сварка изделия.</w:t>
      </w:r>
    </w:p>
    <w:p w:rsidR="00323BB4" w:rsidRPr="00323BB4" w:rsidRDefault="00323BB4" w:rsidP="00267B2D">
      <w:pPr>
        <w:spacing w:after="0" w:line="240" w:lineRule="auto"/>
        <w:ind w:firstLine="567"/>
        <w:jc w:val="both"/>
        <w:rPr>
          <w:rFonts w:ascii="Times New Roman" w:hAnsi="Times New Roman"/>
          <w:sz w:val="28"/>
        </w:rPr>
      </w:pPr>
      <w:r w:rsidRPr="00323BB4">
        <w:rPr>
          <w:rFonts w:ascii="Times New Roman" w:hAnsi="Times New Roman"/>
          <w:sz w:val="28"/>
        </w:rPr>
        <w:t>6. Зачистка после сварки.</w:t>
      </w:r>
    </w:p>
    <w:p w:rsidR="00323BB4" w:rsidRPr="00323BB4" w:rsidRDefault="00323BB4" w:rsidP="00267B2D">
      <w:pPr>
        <w:spacing w:after="0" w:line="240" w:lineRule="auto"/>
        <w:ind w:firstLine="567"/>
        <w:jc w:val="both"/>
        <w:rPr>
          <w:rFonts w:ascii="Times New Roman" w:hAnsi="Times New Roman"/>
          <w:sz w:val="28"/>
        </w:rPr>
      </w:pPr>
      <w:r w:rsidRPr="00323BB4">
        <w:rPr>
          <w:rFonts w:ascii="Times New Roman" w:hAnsi="Times New Roman"/>
          <w:sz w:val="28"/>
        </w:rPr>
        <w:t>7. Выявление дефектов сварного шва</w:t>
      </w:r>
    </w:p>
    <w:p w:rsidR="00323BB4" w:rsidRPr="00323BB4" w:rsidRDefault="00323BB4" w:rsidP="00267B2D">
      <w:pPr>
        <w:spacing w:after="0" w:line="240" w:lineRule="auto"/>
        <w:ind w:firstLine="567"/>
        <w:jc w:val="both"/>
        <w:rPr>
          <w:rFonts w:ascii="Times New Roman" w:hAnsi="Times New Roman"/>
          <w:sz w:val="28"/>
        </w:rPr>
      </w:pPr>
    </w:p>
    <w:p w:rsidR="00323BB4" w:rsidRPr="00323BB4" w:rsidRDefault="00323BB4" w:rsidP="00267B2D">
      <w:pPr>
        <w:spacing w:after="0" w:line="240" w:lineRule="auto"/>
        <w:ind w:firstLine="567"/>
        <w:jc w:val="both"/>
        <w:rPr>
          <w:rFonts w:ascii="Times New Roman" w:hAnsi="Times New Roman"/>
          <w:i/>
          <w:sz w:val="28"/>
        </w:rPr>
      </w:pPr>
      <w:r w:rsidRPr="00323BB4">
        <w:rPr>
          <w:rFonts w:ascii="Times New Roman" w:hAnsi="Times New Roman"/>
          <w:i/>
          <w:sz w:val="28"/>
        </w:rPr>
        <w:t>Рекомендации по сварке.</w:t>
      </w:r>
    </w:p>
    <w:p w:rsidR="00323BB4" w:rsidRPr="00323BB4" w:rsidRDefault="00323BB4" w:rsidP="00267B2D">
      <w:pPr>
        <w:spacing w:after="0" w:line="240" w:lineRule="auto"/>
        <w:ind w:firstLine="567"/>
        <w:jc w:val="both"/>
        <w:rPr>
          <w:rFonts w:ascii="Times New Roman" w:hAnsi="Times New Roman"/>
          <w:sz w:val="28"/>
        </w:rPr>
      </w:pPr>
      <w:r w:rsidRPr="00323BB4">
        <w:rPr>
          <w:rFonts w:ascii="Times New Roman" w:hAnsi="Times New Roman"/>
          <w:sz w:val="28"/>
        </w:rPr>
        <w:t>1. Стыковых швов. В процессе перемещения электрода, надо не забывать учитывать показатели мощности дуги. Если подавать электрод слишком быстро и при этом использовать маленькую мощность, то металл не прогреется до нужной температуры и в итоге необходимая глубина не будет достигнута. А это означает, что шов будет тонким и некачественным. При сварке тонкого металла, рекомендовано выполнять круговые движения электродом равномерно расплавляя обе кромки металла.</w:t>
      </w:r>
    </w:p>
    <w:p w:rsidR="00323BB4" w:rsidRDefault="00323BB4" w:rsidP="00267B2D">
      <w:pPr>
        <w:spacing w:before="240" w:after="0" w:line="240" w:lineRule="auto"/>
        <w:ind w:firstLine="567"/>
        <w:jc w:val="both"/>
        <w:rPr>
          <w:rFonts w:ascii="Times New Roman" w:hAnsi="Times New Roman"/>
          <w:sz w:val="28"/>
        </w:rPr>
      </w:pPr>
      <w:r w:rsidRPr="00323BB4">
        <w:rPr>
          <w:rFonts w:ascii="Times New Roman" w:hAnsi="Times New Roman"/>
          <w:sz w:val="28"/>
        </w:rPr>
        <w:t xml:space="preserve">2. Углового шва в нижнем положении. Технология сварки может включать как однопроходную, так и многопроходную сварку всеми типами электродов. </w:t>
      </w:r>
      <w:r w:rsidRPr="00323BB4">
        <w:rPr>
          <w:rFonts w:ascii="Times New Roman" w:hAnsi="Times New Roman"/>
          <w:sz w:val="28"/>
        </w:rPr>
        <w:lastRenderedPageBreak/>
        <w:t>При сварке на обратной полярности сварочный ток должен быть несколько меньше. Положение электрода при сварке на обратной полярности - рис. 1.</w:t>
      </w:r>
    </w:p>
    <w:p w:rsidR="0097056B" w:rsidRPr="00323BB4" w:rsidRDefault="0097056B" w:rsidP="0021793A">
      <w:pPr>
        <w:spacing w:before="240" w:after="0" w:line="240" w:lineRule="auto"/>
        <w:jc w:val="both"/>
        <w:rPr>
          <w:rFonts w:ascii="Times New Roman" w:hAnsi="Times New Roman"/>
          <w:sz w:val="28"/>
        </w:rPr>
      </w:pPr>
    </w:p>
    <w:p w:rsidR="00323BB4" w:rsidRPr="00323BB4" w:rsidRDefault="000E5208" w:rsidP="0021793A">
      <w:pPr>
        <w:spacing w:after="0" w:line="240" w:lineRule="auto"/>
        <w:jc w:val="center"/>
        <w:rPr>
          <w:rFonts w:ascii="Times New Roman" w:hAnsi="Times New Roman"/>
          <w:sz w:val="28"/>
        </w:rPr>
      </w:pPr>
      <w:r>
        <w:rPr>
          <w:rFonts w:ascii="Times New Roman" w:hAnsi="Times New Roman"/>
          <w:noProof/>
          <w:sz w:val="28"/>
          <w:lang w:eastAsia="ru-RU"/>
        </w:rPr>
        <w:drawing>
          <wp:inline distT="0" distB="0" distL="0" distR="0">
            <wp:extent cx="3067050" cy="1771650"/>
            <wp:effectExtent l="19050" t="0" r="0" b="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5"/>
                    <a:srcRect b="2142"/>
                    <a:stretch>
                      <a:fillRect/>
                    </a:stretch>
                  </pic:blipFill>
                  <pic:spPr bwMode="auto">
                    <a:xfrm>
                      <a:off x="0" y="0"/>
                      <a:ext cx="3067050" cy="1771650"/>
                    </a:xfrm>
                    <a:prstGeom prst="rect">
                      <a:avLst/>
                    </a:prstGeom>
                    <a:noFill/>
                    <a:ln w="9525">
                      <a:noFill/>
                      <a:miter lim="800000"/>
                      <a:headEnd/>
                      <a:tailEnd/>
                    </a:ln>
                  </pic:spPr>
                </pic:pic>
              </a:graphicData>
            </a:graphic>
          </wp:inline>
        </w:drawing>
      </w:r>
    </w:p>
    <w:p w:rsidR="00323BB4" w:rsidRPr="00323BB4" w:rsidRDefault="00323BB4" w:rsidP="0021793A">
      <w:pPr>
        <w:spacing w:after="0" w:line="240" w:lineRule="auto"/>
        <w:jc w:val="center"/>
        <w:rPr>
          <w:rFonts w:ascii="Times New Roman" w:hAnsi="Times New Roman"/>
          <w:sz w:val="28"/>
        </w:rPr>
      </w:pPr>
      <w:r w:rsidRPr="00323BB4">
        <w:rPr>
          <w:rFonts w:ascii="Times New Roman" w:hAnsi="Times New Roman"/>
          <w:sz w:val="28"/>
        </w:rPr>
        <w:t>Рисунок 1 - Положение электрода при сварке таврового соединения в нижнем положении на обратной полярности</w:t>
      </w:r>
    </w:p>
    <w:p w:rsidR="00323BB4" w:rsidRPr="00323BB4" w:rsidRDefault="00323BB4" w:rsidP="00267B2D">
      <w:pPr>
        <w:spacing w:before="240" w:after="0" w:line="240" w:lineRule="auto"/>
        <w:ind w:firstLine="567"/>
        <w:jc w:val="both"/>
        <w:rPr>
          <w:rFonts w:ascii="Times New Roman" w:hAnsi="Times New Roman"/>
          <w:sz w:val="28"/>
        </w:rPr>
      </w:pPr>
      <w:r w:rsidRPr="00323BB4">
        <w:rPr>
          <w:rFonts w:ascii="Times New Roman" w:hAnsi="Times New Roman"/>
          <w:sz w:val="28"/>
        </w:rPr>
        <w:t>Электрод должен быть направлен в корень сварного соединения. При сварке на обратной полярности длина дуги должна быть меньше. Перемещение электрода должно производиться равномерно на всем протяжении стыка, не теряя сварочной ванны.</w:t>
      </w:r>
    </w:p>
    <w:p w:rsidR="00323BB4" w:rsidRPr="00323BB4" w:rsidRDefault="00323BB4" w:rsidP="00267B2D">
      <w:pPr>
        <w:spacing w:before="240" w:after="0" w:line="240" w:lineRule="auto"/>
        <w:ind w:firstLine="567"/>
        <w:jc w:val="both"/>
        <w:rPr>
          <w:rFonts w:ascii="Times New Roman" w:hAnsi="Times New Roman"/>
          <w:sz w:val="28"/>
        </w:rPr>
      </w:pPr>
      <w:r w:rsidRPr="00323BB4">
        <w:rPr>
          <w:rFonts w:ascii="Times New Roman" w:hAnsi="Times New Roman"/>
          <w:sz w:val="28"/>
        </w:rPr>
        <w:t xml:space="preserve">3. Бережливое производство. </w:t>
      </w:r>
      <w:r w:rsidRPr="00323BB4">
        <w:rPr>
          <w:rFonts w:ascii="Times New Roman" w:hAnsi="Times New Roman"/>
          <w:i/>
          <w:sz w:val="28"/>
        </w:rPr>
        <w:t>Напомин</w:t>
      </w:r>
      <w:r w:rsidR="004775C0">
        <w:rPr>
          <w:rFonts w:ascii="Times New Roman" w:hAnsi="Times New Roman"/>
          <w:i/>
          <w:sz w:val="28"/>
        </w:rPr>
        <w:t>ание</w:t>
      </w:r>
      <w:r w:rsidRPr="00323BB4">
        <w:rPr>
          <w:rFonts w:ascii="Times New Roman" w:hAnsi="Times New Roman"/>
          <w:i/>
          <w:sz w:val="28"/>
        </w:rPr>
        <w:t>!</w:t>
      </w:r>
      <w:r w:rsidRPr="00323BB4">
        <w:rPr>
          <w:rFonts w:ascii="Times New Roman" w:hAnsi="Times New Roman"/>
          <w:sz w:val="28"/>
        </w:rPr>
        <w:t xml:space="preserve"> Электрод используем до его максимального использования (остаток электрода должен быть 50-60мм).</w:t>
      </w:r>
    </w:p>
    <w:p w:rsidR="00323BB4" w:rsidRPr="00323BB4" w:rsidRDefault="00323BB4" w:rsidP="00267B2D">
      <w:pPr>
        <w:spacing w:after="0" w:line="240" w:lineRule="auto"/>
        <w:ind w:firstLine="567"/>
        <w:jc w:val="both"/>
        <w:rPr>
          <w:rFonts w:ascii="Times New Roman" w:hAnsi="Times New Roman"/>
          <w:sz w:val="28"/>
        </w:rPr>
      </w:pPr>
      <w:r w:rsidRPr="00323BB4">
        <w:rPr>
          <w:rFonts w:ascii="Times New Roman" w:hAnsi="Times New Roman"/>
          <w:sz w:val="28"/>
        </w:rPr>
        <w:t>При прилипании электрода необходимо отключить источник питания, освободить электрод и оторвать его от пластины, затем для бережливого использования, электрод со сколом покрытия используется повторно. Для этого необходимо зачистить его на пластине.</w:t>
      </w:r>
    </w:p>
    <w:p w:rsidR="00C356FD" w:rsidRPr="00310598" w:rsidRDefault="00267B2D" w:rsidP="0021793A">
      <w:pPr>
        <w:spacing w:after="0" w:line="240" w:lineRule="auto"/>
        <w:jc w:val="right"/>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w:t>
      </w:r>
      <w:r w:rsidR="004775C0">
        <w:rPr>
          <w:rFonts w:ascii="Times New Roman" w:eastAsia="Times New Roman" w:hAnsi="Times New Roman"/>
          <w:bCs/>
          <w:sz w:val="28"/>
          <w:szCs w:val="28"/>
          <w:lang w:eastAsia="ru-RU"/>
        </w:rPr>
        <w:br w:type="page"/>
      </w:r>
      <w:r w:rsidR="004775C0">
        <w:rPr>
          <w:rFonts w:ascii="Times New Roman" w:eastAsia="Times New Roman" w:hAnsi="Times New Roman"/>
          <w:bCs/>
          <w:i/>
          <w:sz w:val="28"/>
          <w:szCs w:val="28"/>
          <w:lang w:eastAsia="ru-RU"/>
        </w:rPr>
        <w:lastRenderedPageBreak/>
        <w:t>Приложение 5</w:t>
      </w:r>
    </w:p>
    <w:p w:rsidR="00C356FD" w:rsidRDefault="004775C0" w:rsidP="0021793A">
      <w:pPr>
        <w:spacing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Чертеж сварной конструкции</w:t>
      </w:r>
    </w:p>
    <w:p w:rsidR="004775C0" w:rsidRDefault="000E5208" w:rsidP="0021793A">
      <w:pPr>
        <w:spacing w:after="0" w:line="240" w:lineRule="auto"/>
        <w:jc w:val="both"/>
        <w:rPr>
          <w:rFonts w:ascii="Times New Roman" w:eastAsia="Times New Roman" w:hAnsi="Times New Roman"/>
          <w:bCs/>
          <w:sz w:val="28"/>
          <w:szCs w:val="28"/>
          <w:lang w:eastAsia="ru-RU"/>
        </w:rPr>
      </w:pPr>
      <w:r>
        <w:rPr>
          <w:rFonts w:ascii="Times New Roman" w:eastAsia="Times New Roman" w:hAnsi="Times New Roman"/>
          <w:noProof/>
          <w:sz w:val="28"/>
          <w:szCs w:val="28"/>
          <w:lang w:eastAsia="ru-RU"/>
        </w:rPr>
        <w:drawing>
          <wp:inline distT="0" distB="0" distL="0" distR="0">
            <wp:extent cx="6172200" cy="8648700"/>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
                    <a:srcRect/>
                    <a:stretch>
                      <a:fillRect/>
                    </a:stretch>
                  </pic:blipFill>
                  <pic:spPr bwMode="auto">
                    <a:xfrm>
                      <a:off x="0" y="0"/>
                      <a:ext cx="6172200" cy="8648700"/>
                    </a:xfrm>
                    <a:prstGeom prst="rect">
                      <a:avLst/>
                    </a:prstGeom>
                    <a:noFill/>
                    <a:ln w="9525">
                      <a:noFill/>
                      <a:miter lim="800000"/>
                      <a:headEnd/>
                      <a:tailEnd/>
                    </a:ln>
                  </pic:spPr>
                </pic:pic>
              </a:graphicData>
            </a:graphic>
          </wp:inline>
        </w:drawing>
      </w:r>
    </w:p>
    <w:p w:rsidR="004775C0" w:rsidRDefault="004775C0" w:rsidP="0021793A">
      <w:pPr>
        <w:spacing w:after="0" w:line="240" w:lineRule="auto"/>
        <w:jc w:val="both"/>
        <w:rPr>
          <w:rFonts w:ascii="Times New Roman" w:eastAsia="Times New Roman" w:hAnsi="Times New Roman"/>
          <w:bCs/>
          <w:sz w:val="28"/>
          <w:szCs w:val="28"/>
          <w:lang w:eastAsia="ru-RU"/>
        </w:rPr>
      </w:pPr>
    </w:p>
    <w:p w:rsidR="004775C0" w:rsidRDefault="004775C0" w:rsidP="0021793A">
      <w:pPr>
        <w:spacing w:after="0" w:line="240" w:lineRule="auto"/>
        <w:jc w:val="both"/>
        <w:rPr>
          <w:rFonts w:ascii="Times New Roman" w:eastAsia="Times New Roman" w:hAnsi="Times New Roman"/>
          <w:bCs/>
          <w:sz w:val="28"/>
          <w:szCs w:val="28"/>
          <w:lang w:eastAsia="ru-RU"/>
        </w:rPr>
        <w:sectPr w:rsidR="004775C0" w:rsidSect="0021793A">
          <w:pgSz w:w="11906" w:h="16838"/>
          <w:pgMar w:top="993" w:right="1133" w:bottom="1134" w:left="1134" w:header="708" w:footer="0" w:gutter="0"/>
          <w:cols w:space="708"/>
          <w:docGrid w:linePitch="360"/>
        </w:sectPr>
      </w:pPr>
    </w:p>
    <w:p w:rsidR="004775C0" w:rsidRDefault="004775C0" w:rsidP="0021793A">
      <w:pPr>
        <w:spacing w:after="0" w:line="240" w:lineRule="auto"/>
        <w:jc w:val="right"/>
        <w:rPr>
          <w:rFonts w:ascii="Times New Roman" w:eastAsia="Times New Roman" w:hAnsi="Times New Roman"/>
          <w:bCs/>
          <w:sz w:val="28"/>
          <w:szCs w:val="28"/>
          <w:lang w:eastAsia="ru-RU"/>
        </w:rPr>
      </w:pPr>
      <w:r>
        <w:rPr>
          <w:rFonts w:ascii="Times New Roman" w:eastAsia="Times New Roman" w:hAnsi="Times New Roman"/>
          <w:bCs/>
          <w:i/>
          <w:sz w:val="28"/>
          <w:szCs w:val="28"/>
          <w:lang w:eastAsia="ru-RU"/>
        </w:rPr>
        <w:lastRenderedPageBreak/>
        <w:t xml:space="preserve">Приложение </w:t>
      </w:r>
      <w:r w:rsidR="000A1B8A">
        <w:rPr>
          <w:rFonts w:ascii="Times New Roman" w:eastAsia="Times New Roman" w:hAnsi="Times New Roman"/>
          <w:bCs/>
          <w:i/>
          <w:sz w:val="28"/>
          <w:szCs w:val="28"/>
          <w:lang w:eastAsia="ru-RU"/>
        </w:rPr>
        <w:t>6</w:t>
      </w:r>
    </w:p>
    <w:p w:rsidR="004775C0" w:rsidRPr="004775C0" w:rsidRDefault="004775C0" w:rsidP="0021793A">
      <w:pPr>
        <w:jc w:val="center"/>
        <w:rPr>
          <w:rFonts w:ascii="Times New Roman" w:eastAsia="Times New Roman" w:hAnsi="Times New Roman"/>
          <w:b/>
          <w:bCs/>
          <w:sz w:val="28"/>
          <w:szCs w:val="28"/>
          <w:lang w:eastAsia="ru-RU"/>
        </w:rPr>
      </w:pPr>
      <w:r w:rsidRPr="004775C0">
        <w:rPr>
          <w:rFonts w:ascii="Times New Roman" w:eastAsia="Times New Roman" w:hAnsi="Times New Roman"/>
          <w:b/>
          <w:bCs/>
          <w:sz w:val="28"/>
          <w:szCs w:val="28"/>
          <w:lang w:eastAsia="ru-RU"/>
        </w:rPr>
        <w:t>ТЕХНОЛОГИЧЕСКАЯ КАРТА № 1</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268"/>
        <w:gridCol w:w="283"/>
        <w:gridCol w:w="139"/>
        <w:gridCol w:w="250"/>
        <w:gridCol w:w="1520"/>
        <w:gridCol w:w="1066"/>
        <w:gridCol w:w="105"/>
        <w:gridCol w:w="1295"/>
        <w:gridCol w:w="1577"/>
        <w:gridCol w:w="70"/>
        <w:gridCol w:w="2765"/>
        <w:gridCol w:w="144"/>
        <w:gridCol w:w="33"/>
        <w:gridCol w:w="3193"/>
      </w:tblGrid>
      <w:tr w:rsidR="004775C0" w:rsidRPr="00224FD6" w:rsidTr="00224FD6">
        <w:trPr>
          <w:trHeight w:val="340"/>
        </w:trPr>
        <w:tc>
          <w:tcPr>
            <w:tcW w:w="5169" w:type="dxa"/>
            <w:gridSpan w:val="6"/>
            <w:tcBorders>
              <w:bottom w:val="single" w:sz="4" w:space="0" w:color="auto"/>
            </w:tcBorders>
            <w:shd w:val="clear" w:color="auto" w:fill="EEECE1"/>
            <w:vAlign w:val="bottom"/>
          </w:tcPr>
          <w:p w:rsidR="004775C0" w:rsidRPr="00224FD6" w:rsidRDefault="004775C0" w:rsidP="0021793A">
            <w:pPr>
              <w:spacing w:after="0"/>
              <w:ind w:right="-108"/>
              <w:rPr>
                <w:rFonts w:ascii="Times New Roman" w:eastAsia="Times New Roman" w:hAnsi="Times New Roman"/>
                <w:b/>
                <w:sz w:val="24"/>
                <w:szCs w:val="28"/>
                <w:lang w:eastAsia="ru-RU"/>
              </w:rPr>
            </w:pPr>
            <w:r w:rsidRPr="00224FD6">
              <w:rPr>
                <w:rFonts w:ascii="Times New Roman" w:eastAsia="Times New Roman" w:hAnsi="Times New Roman"/>
                <w:b/>
                <w:sz w:val="24"/>
                <w:szCs w:val="28"/>
                <w:lang w:eastAsia="ru-RU"/>
              </w:rPr>
              <w:t>Наименование:</w:t>
            </w:r>
          </w:p>
        </w:tc>
        <w:tc>
          <w:tcPr>
            <w:tcW w:w="10248" w:type="dxa"/>
            <w:gridSpan w:val="9"/>
            <w:tcBorders>
              <w:bottom w:val="single" w:sz="4" w:space="0" w:color="auto"/>
            </w:tcBorders>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8"/>
                <w:lang w:eastAsia="ru-RU"/>
              </w:rPr>
            </w:pPr>
            <w:r w:rsidRPr="00224FD6">
              <w:rPr>
                <w:rFonts w:ascii="Times New Roman" w:eastAsia="Times New Roman" w:hAnsi="Times New Roman"/>
                <w:bCs/>
                <w:sz w:val="28"/>
                <w:szCs w:val="28"/>
                <w:lang w:eastAsia="ru-RU"/>
              </w:rPr>
              <w:t>Сварка контрольных образцов стыковых соединений однослойными швами</w:t>
            </w:r>
          </w:p>
        </w:tc>
      </w:tr>
      <w:tr w:rsidR="004775C0" w:rsidRPr="00224FD6" w:rsidTr="00224FD6">
        <w:trPr>
          <w:trHeight w:val="397"/>
        </w:trPr>
        <w:tc>
          <w:tcPr>
            <w:tcW w:w="15417" w:type="dxa"/>
            <w:gridSpan w:val="15"/>
            <w:shd w:val="clear" w:color="auto" w:fill="EEECE1"/>
            <w:vAlign w:val="center"/>
          </w:tcPr>
          <w:p w:rsidR="004775C0" w:rsidRPr="00224FD6" w:rsidRDefault="004775C0" w:rsidP="0021793A">
            <w:pPr>
              <w:spacing w:after="0"/>
              <w:jc w:val="center"/>
              <w:rPr>
                <w:rFonts w:ascii="Times New Roman" w:eastAsia="Times New Roman" w:hAnsi="Times New Roman"/>
                <w:b/>
                <w:sz w:val="24"/>
                <w:szCs w:val="28"/>
                <w:lang w:eastAsia="ru-RU"/>
              </w:rPr>
            </w:pPr>
            <w:r w:rsidRPr="00224FD6">
              <w:rPr>
                <w:rFonts w:ascii="Times New Roman" w:eastAsia="Times New Roman" w:hAnsi="Times New Roman"/>
                <w:b/>
                <w:sz w:val="24"/>
                <w:szCs w:val="28"/>
                <w:lang w:eastAsia="ru-RU"/>
              </w:rPr>
              <w:t>ИСХОДНЫЕ ДАННЫЕ</w:t>
            </w:r>
          </w:p>
        </w:tc>
      </w:tr>
      <w:tr w:rsidR="004775C0" w:rsidRPr="00224FD6" w:rsidTr="00224FD6">
        <w:trPr>
          <w:trHeight w:val="340"/>
        </w:trPr>
        <w:tc>
          <w:tcPr>
            <w:tcW w:w="3649" w:type="dxa"/>
            <w:gridSpan w:val="5"/>
            <w:shd w:val="clear" w:color="auto" w:fill="auto"/>
            <w:vAlign w:val="center"/>
          </w:tcPr>
          <w:p w:rsidR="004775C0" w:rsidRPr="00224FD6" w:rsidRDefault="004775C0" w:rsidP="0021793A">
            <w:pPr>
              <w:spacing w:after="0"/>
              <w:ind w:right="-108"/>
              <w:jc w:val="center"/>
              <w:rPr>
                <w:rFonts w:ascii="Times New Roman" w:eastAsia="Times New Roman" w:hAnsi="Times New Roman"/>
                <w:b/>
                <w:sz w:val="24"/>
                <w:szCs w:val="28"/>
                <w:lang w:eastAsia="ru-RU"/>
              </w:rPr>
            </w:pPr>
            <w:r w:rsidRPr="00224FD6">
              <w:rPr>
                <w:rFonts w:ascii="Times New Roman" w:eastAsia="Times New Roman" w:hAnsi="Times New Roman"/>
                <w:b/>
                <w:sz w:val="24"/>
                <w:szCs w:val="28"/>
                <w:lang w:eastAsia="ru-RU"/>
              </w:rPr>
              <w:t>Наименование</w:t>
            </w:r>
          </w:p>
        </w:tc>
        <w:tc>
          <w:tcPr>
            <w:tcW w:w="11768" w:type="dxa"/>
            <w:gridSpan w:val="10"/>
            <w:shd w:val="clear" w:color="auto" w:fill="auto"/>
            <w:vAlign w:val="center"/>
          </w:tcPr>
          <w:p w:rsidR="004775C0" w:rsidRPr="00224FD6" w:rsidRDefault="004775C0" w:rsidP="0021793A">
            <w:pPr>
              <w:spacing w:after="0" w:line="240" w:lineRule="auto"/>
              <w:jc w:val="center"/>
              <w:rPr>
                <w:rFonts w:ascii="Times New Roman" w:eastAsia="Times New Roman" w:hAnsi="Times New Roman"/>
                <w:b/>
                <w:sz w:val="24"/>
                <w:szCs w:val="28"/>
                <w:lang w:eastAsia="ru-RU"/>
              </w:rPr>
            </w:pPr>
            <w:r w:rsidRPr="00224FD6">
              <w:rPr>
                <w:rFonts w:ascii="Times New Roman" w:eastAsia="Times New Roman" w:hAnsi="Times New Roman"/>
                <w:b/>
                <w:sz w:val="24"/>
                <w:szCs w:val="28"/>
                <w:lang w:eastAsia="ru-RU"/>
              </w:rPr>
              <w:t>Данные</w:t>
            </w:r>
          </w:p>
        </w:tc>
      </w:tr>
      <w:tr w:rsidR="004775C0" w:rsidRPr="00224FD6" w:rsidTr="00224FD6">
        <w:trPr>
          <w:trHeight w:val="624"/>
        </w:trPr>
        <w:tc>
          <w:tcPr>
            <w:tcW w:w="3649" w:type="dxa"/>
            <w:gridSpan w:val="5"/>
            <w:shd w:val="clear" w:color="auto" w:fill="auto"/>
            <w:vAlign w:val="center"/>
          </w:tcPr>
          <w:p w:rsidR="004775C0" w:rsidRPr="00224FD6" w:rsidRDefault="004775C0" w:rsidP="0021793A">
            <w:pPr>
              <w:spacing w:after="0"/>
              <w:ind w:right="-108"/>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Способ сварки (номер процесса)</w:t>
            </w:r>
          </w:p>
        </w:tc>
        <w:tc>
          <w:tcPr>
            <w:tcW w:w="11768" w:type="dxa"/>
            <w:gridSpan w:val="10"/>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 xml:space="preserve">Сварка РДС (111) - ручная дуговая сварка покрытыми электродами </w:t>
            </w:r>
          </w:p>
        </w:tc>
      </w:tr>
      <w:tr w:rsidR="004775C0" w:rsidRPr="00224FD6" w:rsidTr="00224FD6">
        <w:trPr>
          <w:trHeight w:val="340"/>
        </w:trPr>
        <w:tc>
          <w:tcPr>
            <w:tcW w:w="3649" w:type="dxa"/>
            <w:gridSpan w:val="5"/>
            <w:shd w:val="clear" w:color="auto" w:fill="auto"/>
            <w:vAlign w:val="center"/>
          </w:tcPr>
          <w:p w:rsidR="004775C0" w:rsidRPr="00224FD6" w:rsidRDefault="004775C0" w:rsidP="0021793A">
            <w:pPr>
              <w:spacing w:after="0"/>
              <w:ind w:right="-108"/>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Документация</w:t>
            </w:r>
          </w:p>
        </w:tc>
        <w:tc>
          <w:tcPr>
            <w:tcW w:w="11768" w:type="dxa"/>
            <w:gridSpan w:val="10"/>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ГОСТ 5264-80</w:t>
            </w:r>
          </w:p>
        </w:tc>
      </w:tr>
      <w:tr w:rsidR="004775C0" w:rsidRPr="00224FD6" w:rsidTr="00224FD6">
        <w:trPr>
          <w:trHeight w:val="340"/>
        </w:trPr>
        <w:tc>
          <w:tcPr>
            <w:tcW w:w="3649" w:type="dxa"/>
            <w:gridSpan w:val="5"/>
            <w:shd w:val="clear" w:color="auto" w:fill="auto"/>
            <w:vAlign w:val="center"/>
          </w:tcPr>
          <w:p w:rsidR="004775C0" w:rsidRPr="00224FD6" w:rsidRDefault="004775C0" w:rsidP="0021793A">
            <w:pPr>
              <w:spacing w:after="0" w:line="240" w:lineRule="auto"/>
              <w:ind w:right="-108"/>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Сварочные материалы</w:t>
            </w:r>
          </w:p>
        </w:tc>
        <w:tc>
          <w:tcPr>
            <w:tcW w:w="11768" w:type="dxa"/>
            <w:gridSpan w:val="10"/>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bCs/>
                <w:sz w:val="24"/>
                <w:szCs w:val="24"/>
                <w:lang w:eastAsia="ru-RU"/>
              </w:rPr>
              <w:t>Плавящийся электрод УОНИИ 13/45 ГОСТ 9466-75</w:t>
            </w:r>
          </w:p>
        </w:tc>
      </w:tr>
      <w:tr w:rsidR="004775C0" w:rsidRPr="00224FD6" w:rsidTr="00224FD6">
        <w:trPr>
          <w:trHeight w:val="624"/>
        </w:trPr>
        <w:tc>
          <w:tcPr>
            <w:tcW w:w="3649" w:type="dxa"/>
            <w:gridSpan w:val="5"/>
            <w:shd w:val="clear" w:color="auto" w:fill="auto"/>
            <w:vAlign w:val="center"/>
          </w:tcPr>
          <w:p w:rsidR="004775C0" w:rsidRPr="00224FD6" w:rsidRDefault="004775C0" w:rsidP="0021793A">
            <w:pPr>
              <w:spacing w:after="0" w:line="240" w:lineRule="auto"/>
              <w:ind w:right="-108"/>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Инструмент и технологическая оснастка</w:t>
            </w:r>
          </w:p>
        </w:tc>
        <w:tc>
          <w:tcPr>
            <w:tcW w:w="11768" w:type="dxa"/>
            <w:gridSpan w:val="10"/>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8"/>
                <w:lang w:eastAsia="ru-RU"/>
              </w:rPr>
            </w:pPr>
            <w:r w:rsidRPr="00224FD6">
              <w:rPr>
                <w:rFonts w:ascii="Times New Roman" w:eastAsia="Times New Roman" w:hAnsi="Times New Roman"/>
                <w:bCs/>
                <w:sz w:val="24"/>
                <w:szCs w:val="28"/>
                <w:lang w:eastAsia="ru-RU"/>
              </w:rPr>
              <w:t>измерительные инструменты (</w:t>
            </w:r>
            <w:r w:rsidRPr="00224FD6">
              <w:rPr>
                <w:rFonts w:ascii="Times New Roman" w:eastAsia="Times New Roman" w:hAnsi="Times New Roman"/>
                <w:sz w:val="24"/>
                <w:szCs w:val="28"/>
                <w:lang w:eastAsia="ru-RU"/>
              </w:rPr>
              <w:t>линейка металлическая, штангенциркуль</w:t>
            </w:r>
            <w:r w:rsidRPr="00224FD6">
              <w:rPr>
                <w:rFonts w:ascii="Times New Roman" w:eastAsia="Times New Roman" w:hAnsi="Times New Roman"/>
                <w:bCs/>
                <w:sz w:val="24"/>
                <w:szCs w:val="28"/>
                <w:lang w:eastAsia="ru-RU"/>
              </w:rPr>
              <w:t xml:space="preserve"> ), тиски слесарные, плоскогубцы комбинированные, </w:t>
            </w:r>
            <w:r w:rsidRPr="00224FD6">
              <w:rPr>
                <w:rFonts w:ascii="Times New Roman" w:eastAsia="Times New Roman" w:hAnsi="Times New Roman"/>
                <w:sz w:val="24"/>
                <w:szCs w:val="28"/>
                <w:lang w:eastAsia="ru-RU"/>
              </w:rPr>
              <w:t xml:space="preserve">молоток слесарный, </w:t>
            </w:r>
            <w:r w:rsidRPr="00224FD6">
              <w:rPr>
                <w:rFonts w:ascii="Times New Roman" w:eastAsia="Times New Roman" w:hAnsi="Times New Roman"/>
                <w:bCs/>
                <w:sz w:val="24"/>
                <w:szCs w:val="28"/>
                <w:lang w:eastAsia="ru-RU"/>
              </w:rPr>
              <w:t>металлическая щетка, зубило, напильник, молоток-шлакоотделитель</w:t>
            </w:r>
            <w:r w:rsidRPr="00224FD6">
              <w:rPr>
                <w:rFonts w:ascii="Times New Roman" w:eastAsia="Times New Roman" w:hAnsi="Times New Roman"/>
                <w:sz w:val="24"/>
                <w:szCs w:val="28"/>
                <w:lang w:eastAsia="ru-RU"/>
              </w:rPr>
              <w:t xml:space="preserve"> </w:t>
            </w:r>
          </w:p>
        </w:tc>
      </w:tr>
      <w:tr w:rsidR="004775C0" w:rsidRPr="00224FD6" w:rsidTr="00224FD6">
        <w:trPr>
          <w:trHeight w:val="340"/>
        </w:trPr>
        <w:tc>
          <w:tcPr>
            <w:tcW w:w="3649" w:type="dxa"/>
            <w:gridSpan w:val="5"/>
            <w:shd w:val="clear" w:color="auto" w:fill="auto"/>
            <w:vAlign w:val="center"/>
          </w:tcPr>
          <w:p w:rsidR="004775C0" w:rsidRPr="00224FD6" w:rsidRDefault="004775C0" w:rsidP="0021793A">
            <w:pPr>
              <w:spacing w:after="0" w:line="240" w:lineRule="auto"/>
              <w:ind w:right="-108"/>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Сварные соединения</w:t>
            </w:r>
          </w:p>
        </w:tc>
        <w:tc>
          <w:tcPr>
            <w:tcW w:w="11768" w:type="dxa"/>
            <w:gridSpan w:val="10"/>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Стыковое сварное соединение, выполняемое с одной стороны (односторонний шов) ос (ss)  ГОСТ 5264-80-</w:t>
            </w:r>
            <w:r w:rsidRPr="00224FD6">
              <w:rPr>
                <w:rFonts w:ascii="Times New Roman" w:eastAsia="Times New Roman" w:hAnsi="Times New Roman"/>
                <w:sz w:val="24"/>
                <w:szCs w:val="28"/>
                <w:lang w:val="en-US" w:eastAsia="ru-RU"/>
              </w:rPr>
              <w:t>C</w:t>
            </w:r>
            <w:r w:rsidRPr="00224FD6">
              <w:rPr>
                <w:rFonts w:ascii="Times New Roman" w:eastAsia="Times New Roman" w:hAnsi="Times New Roman"/>
                <w:sz w:val="24"/>
                <w:szCs w:val="28"/>
                <w:lang w:eastAsia="ru-RU"/>
              </w:rPr>
              <w:t xml:space="preserve">2 </w:t>
            </w:r>
          </w:p>
        </w:tc>
      </w:tr>
      <w:tr w:rsidR="004775C0" w:rsidRPr="00224FD6" w:rsidTr="00224FD6">
        <w:trPr>
          <w:trHeight w:val="340"/>
        </w:trPr>
        <w:tc>
          <w:tcPr>
            <w:tcW w:w="3649" w:type="dxa"/>
            <w:gridSpan w:val="5"/>
            <w:shd w:val="clear" w:color="auto" w:fill="auto"/>
            <w:vAlign w:val="center"/>
          </w:tcPr>
          <w:p w:rsidR="004775C0" w:rsidRPr="00224FD6" w:rsidRDefault="004775C0" w:rsidP="0021793A">
            <w:pPr>
              <w:spacing w:after="0" w:line="240" w:lineRule="auto"/>
              <w:ind w:right="-108"/>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Положение сварки</w:t>
            </w:r>
          </w:p>
        </w:tc>
        <w:tc>
          <w:tcPr>
            <w:tcW w:w="11768" w:type="dxa"/>
            <w:gridSpan w:val="10"/>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Нижнее -</w:t>
            </w:r>
            <w:r w:rsidRPr="00224FD6">
              <w:rPr>
                <w:rFonts w:ascii="Times New Roman" w:eastAsia="Times New Roman" w:hAnsi="Times New Roman"/>
                <w:sz w:val="28"/>
                <w:lang w:eastAsia="ru-RU"/>
              </w:rPr>
              <w:t xml:space="preserve"> </w:t>
            </w:r>
            <w:r w:rsidRPr="00224FD6">
              <w:rPr>
                <w:rFonts w:ascii="Times New Roman" w:eastAsia="Times New Roman" w:hAnsi="Times New Roman"/>
                <w:sz w:val="24"/>
                <w:szCs w:val="28"/>
                <w:lang w:eastAsia="ru-RU"/>
              </w:rPr>
              <w:t>H1 (PA)</w:t>
            </w:r>
          </w:p>
        </w:tc>
      </w:tr>
      <w:tr w:rsidR="004775C0" w:rsidRPr="00224FD6" w:rsidTr="00224FD6">
        <w:trPr>
          <w:trHeight w:val="340"/>
        </w:trPr>
        <w:tc>
          <w:tcPr>
            <w:tcW w:w="3649" w:type="dxa"/>
            <w:gridSpan w:val="5"/>
            <w:shd w:val="clear" w:color="auto" w:fill="auto"/>
            <w:vAlign w:val="center"/>
          </w:tcPr>
          <w:p w:rsidR="004775C0" w:rsidRPr="00224FD6" w:rsidRDefault="004775C0" w:rsidP="0021793A">
            <w:pPr>
              <w:spacing w:after="0" w:line="240" w:lineRule="auto"/>
              <w:ind w:right="-108"/>
              <w:rPr>
                <w:rFonts w:ascii="Times New Roman" w:eastAsia="Times New Roman" w:hAnsi="Times New Roman"/>
                <w:sz w:val="24"/>
                <w:szCs w:val="28"/>
                <w:lang w:eastAsia="ru-RU"/>
              </w:rPr>
            </w:pPr>
            <w:r w:rsidRPr="00224FD6">
              <w:rPr>
                <w:rFonts w:ascii="Times New Roman" w:eastAsia="Times New Roman" w:hAnsi="Times New Roman"/>
                <w:sz w:val="24"/>
                <w:szCs w:val="28"/>
                <w:lang w:eastAsia="ru-RU"/>
              </w:rPr>
              <w:t>Сварочное оборудование</w:t>
            </w:r>
          </w:p>
        </w:tc>
        <w:tc>
          <w:tcPr>
            <w:tcW w:w="11768" w:type="dxa"/>
            <w:gridSpan w:val="10"/>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8"/>
                <w:lang w:eastAsia="ru-RU"/>
              </w:rPr>
            </w:pPr>
            <w:r w:rsidRPr="00224FD6">
              <w:rPr>
                <w:rFonts w:ascii="Times New Roman" w:eastAsia="Times New Roman" w:hAnsi="Times New Roman"/>
                <w:sz w:val="24"/>
                <w:szCs w:val="24"/>
                <w:lang w:eastAsia="ru-RU"/>
              </w:rPr>
              <w:t>Сварочные аппараты: МАГМА-315 3Ф 380, Ресанта САИ 220А, Выпрямитель сварочный ВДМ-</w:t>
            </w:r>
            <w:r w:rsidR="00855F78">
              <w:rPr>
                <w:rFonts w:ascii="Times New Roman" w:eastAsia="Times New Roman" w:hAnsi="Times New Roman"/>
                <w:sz w:val="24"/>
                <w:szCs w:val="24"/>
                <w:lang w:eastAsia="ru-RU"/>
              </w:rPr>
              <w:t>12</w:t>
            </w:r>
            <w:r w:rsidRPr="00224FD6">
              <w:rPr>
                <w:rFonts w:ascii="Times New Roman" w:eastAsia="Times New Roman" w:hAnsi="Times New Roman"/>
                <w:sz w:val="24"/>
                <w:szCs w:val="24"/>
                <w:lang w:eastAsia="ru-RU"/>
              </w:rPr>
              <w:t xml:space="preserve">05  </w:t>
            </w:r>
          </w:p>
        </w:tc>
      </w:tr>
      <w:tr w:rsidR="004775C0" w:rsidRPr="00224FD6" w:rsidTr="00224FD6">
        <w:trPr>
          <w:trHeight w:val="340"/>
        </w:trPr>
        <w:tc>
          <w:tcPr>
            <w:tcW w:w="15417" w:type="dxa"/>
            <w:gridSpan w:val="15"/>
            <w:shd w:val="clear" w:color="auto" w:fill="EEECE1"/>
            <w:vAlign w:val="center"/>
          </w:tcPr>
          <w:p w:rsidR="004775C0" w:rsidRPr="00224FD6" w:rsidRDefault="004775C0" w:rsidP="0021793A">
            <w:pPr>
              <w:spacing w:after="0" w:line="240" w:lineRule="auto"/>
              <w:jc w:val="center"/>
              <w:rPr>
                <w:rFonts w:ascii="Times New Roman" w:eastAsia="Times New Roman" w:hAnsi="Times New Roman"/>
                <w:b/>
                <w:sz w:val="24"/>
                <w:szCs w:val="28"/>
                <w:lang w:eastAsia="ru-RU"/>
              </w:rPr>
            </w:pPr>
            <w:r w:rsidRPr="00224FD6">
              <w:rPr>
                <w:rFonts w:ascii="Times New Roman" w:eastAsia="Times New Roman" w:hAnsi="Times New Roman"/>
                <w:b/>
                <w:sz w:val="24"/>
                <w:szCs w:val="28"/>
                <w:lang w:eastAsia="ru-RU"/>
              </w:rPr>
              <w:t>КОНСТРУКТИВНЫЕ ЭЛЕМЕНТЫ СОЕДИНЕНИЯ И СВАРНОГО ШВА</w:t>
            </w:r>
          </w:p>
        </w:tc>
      </w:tr>
      <w:tr w:rsidR="004775C0" w:rsidRPr="00224FD6" w:rsidTr="00224FD6">
        <w:trPr>
          <w:trHeight w:val="1347"/>
        </w:trPr>
        <w:tc>
          <w:tcPr>
            <w:tcW w:w="7635" w:type="dxa"/>
            <w:gridSpan w:val="9"/>
            <w:shd w:val="clear" w:color="auto" w:fill="auto"/>
            <w:vAlign w:val="center"/>
          </w:tcPr>
          <w:p w:rsidR="004775C0" w:rsidRPr="00224FD6" w:rsidRDefault="000E5208" w:rsidP="0021793A">
            <w:pPr>
              <w:spacing w:after="0" w:line="240" w:lineRule="auto"/>
              <w:jc w:val="center"/>
              <w:rPr>
                <w:rFonts w:ascii="Times New Roman" w:eastAsia="Times New Roman" w:hAnsi="Times New Roman"/>
                <w:sz w:val="24"/>
                <w:szCs w:val="28"/>
                <w:lang w:eastAsia="ru-RU"/>
              </w:rPr>
            </w:pPr>
            <w:r>
              <w:rPr>
                <w:rFonts w:ascii="Times New Roman" w:eastAsia="Times New Roman" w:hAnsi="Times New Roman"/>
                <w:noProof/>
                <w:sz w:val="24"/>
                <w:szCs w:val="28"/>
                <w:lang w:eastAsia="ru-RU"/>
              </w:rPr>
              <w:drawing>
                <wp:inline distT="0" distB="0" distL="0" distR="0">
                  <wp:extent cx="2276475" cy="790575"/>
                  <wp:effectExtent l="19050" t="0" r="9525" b="0"/>
                  <wp:docPr id="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7"/>
                          <a:srcRect l="1869" r="52959" b="21951"/>
                          <a:stretch>
                            <a:fillRect/>
                          </a:stretch>
                        </pic:blipFill>
                        <pic:spPr bwMode="auto">
                          <a:xfrm>
                            <a:off x="0" y="0"/>
                            <a:ext cx="2276475" cy="790575"/>
                          </a:xfrm>
                          <a:prstGeom prst="rect">
                            <a:avLst/>
                          </a:prstGeom>
                          <a:noFill/>
                          <a:ln w="9525">
                            <a:noFill/>
                            <a:miter lim="800000"/>
                            <a:headEnd/>
                            <a:tailEnd/>
                          </a:ln>
                        </pic:spPr>
                      </pic:pic>
                    </a:graphicData>
                  </a:graphic>
                </wp:inline>
              </w:drawing>
            </w:r>
          </w:p>
        </w:tc>
        <w:tc>
          <w:tcPr>
            <w:tcW w:w="7782" w:type="dxa"/>
            <w:gridSpan w:val="6"/>
            <w:shd w:val="clear" w:color="auto" w:fill="auto"/>
            <w:vAlign w:val="center"/>
          </w:tcPr>
          <w:p w:rsidR="004775C0" w:rsidRPr="00224FD6" w:rsidRDefault="000E5208" w:rsidP="0021793A">
            <w:pPr>
              <w:spacing w:after="0" w:line="240" w:lineRule="auto"/>
              <w:jc w:val="center"/>
              <w:rPr>
                <w:rFonts w:ascii="Times New Roman" w:eastAsia="Times New Roman" w:hAnsi="Times New Roman"/>
                <w:sz w:val="24"/>
                <w:szCs w:val="28"/>
                <w:lang w:eastAsia="ru-RU"/>
              </w:rPr>
            </w:pPr>
            <w:r>
              <w:rPr>
                <w:rFonts w:ascii="Times New Roman" w:eastAsia="Times New Roman" w:hAnsi="Times New Roman"/>
                <w:noProof/>
                <w:sz w:val="24"/>
                <w:szCs w:val="28"/>
                <w:lang w:eastAsia="ru-RU"/>
              </w:rPr>
              <w:drawing>
                <wp:inline distT="0" distB="0" distL="0" distR="0">
                  <wp:extent cx="1933575" cy="819150"/>
                  <wp:effectExtent l="19050" t="0" r="9525" b="0"/>
                  <wp:docPr id="10"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7"/>
                          <a:srcRect l="49844" r="2492"/>
                          <a:stretch>
                            <a:fillRect/>
                          </a:stretch>
                        </pic:blipFill>
                        <pic:spPr bwMode="auto">
                          <a:xfrm>
                            <a:off x="0" y="0"/>
                            <a:ext cx="1933575" cy="819150"/>
                          </a:xfrm>
                          <a:prstGeom prst="rect">
                            <a:avLst/>
                          </a:prstGeom>
                          <a:noFill/>
                          <a:ln w="9525">
                            <a:noFill/>
                            <a:miter lim="800000"/>
                            <a:headEnd/>
                            <a:tailEnd/>
                          </a:ln>
                        </pic:spPr>
                      </pic:pic>
                    </a:graphicData>
                  </a:graphic>
                </wp:inline>
              </w:drawing>
            </w:r>
          </w:p>
        </w:tc>
      </w:tr>
      <w:tr w:rsidR="004775C0" w:rsidRPr="00224FD6" w:rsidTr="00224FD6">
        <w:trPr>
          <w:trHeight w:val="340"/>
        </w:trPr>
        <w:tc>
          <w:tcPr>
            <w:tcW w:w="3260" w:type="dxa"/>
            <w:gridSpan w:val="3"/>
            <w:shd w:val="clear" w:color="auto" w:fill="auto"/>
          </w:tcPr>
          <w:p w:rsidR="004775C0" w:rsidRPr="00224FD6" w:rsidRDefault="004775C0" w:rsidP="0021793A">
            <w:pPr>
              <w:spacing w:after="0" w:line="240" w:lineRule="auto"/>
              <w:ind w:right="-108"/>
              <w:jc w:val="center"/>
              <w:rPr>
                <w:rFonts w:ascii="Times New Roman" w:eastAsia="Times New Roman" w:hAnsi="Times New Roman"/>
                <w:b/>
                <w:bCs/>
                <w:sz w:val="24"/>
                <w:szCs w:val="24"/>
                <w:lang w:val="en-US" w:eastAsia="ru-RU"/>
              </w:rPr>
            </w:pPr>
            <w:r w:rsidRPr="00224FD6">
              <w:rPr>
                <w:rFonts w:ascii="Times New Roman" w:eastAsia="Times New Roman" w:hAnsi="Times New Roman"/>
                <w:b/>
                <w:bCs/>
                <w:sz w:val="24"/>
                <w:szCs w:val="24"/>
                <w:lang w:val="en-US" w:eastAsia="ru-RU"/>
              </w:rPr>
              <w:t>S</w:t>
            </w:r>
          </w:p>
        </w:tc>
        <w:tc>
          <w:tcPr>
            <w:tcW w:w="2975" w:type="dxa"/>
            <w:gridSpan w:val="4"/>
            <w:shd w:val="clear" w:color="auto" w:fill="auto"/>
          </w:tcPr>
          <w:p w:rsidR="004775C0" w:rsidRPr="00224FD6" w:rsidRDefault="004775C0" w:rsidP="0021793A">
            <w:pPr>
              <w:spacing w:after="0" w:line="240" w:lineRule="auto"/>
              <w:ind w:right="-108"/>
              <w:jc w:val="center"/>
              <w:rPr>
                <w:rFonts w:ascii="Times New Roman" w:eastAsia="Times New Roman" w:hAnsi="Times New Roman"/>
                <w:b/>
                <w:bCs/>
                <w:sz w:val="24"/>
                <w:szCs w:val="24"/>
                <w:lang w:val="en-US" w:eastAsia="ru-RU"/>
              </w:rPr>
            </w:pPr>
            <w:r w:rsidRPr="00224FD6">
              <w:rPr>
                <w:rFonts w:ascii="Times New Roman" w:eastAsia="Times New Roman" w:hAnsi="Times New Roman"/>
                <w:b/>
                <w:bCs/>
                <w:sz w:val="24"/>
                <w:szCs w:val="24"/>
                <w:lang w:val="en-US" w:eastAsia="ru-RU"/>
              </w:rPr>
              <w:t>b</w:t>
            </w:r>
          </w:p>
        </w:tc>
        <w:tc>
          <w:tcPr>
            <w:tcW w:w="2977" w:type="dxa"/>
            <w:gridSpan w:val="3"/>
            <w:shd w:val="clear" w:color="auto" w:fill="auto"/>
          </w:tcPr>
          <w:p w:rsidR="004775C0" w:rsidRPr="00224FD6" w:rsidRDefault="004775C0" w:rsidP="0021793A">
            <w:pPr>
              <w:spacing w:after="0" w:line="240" w:lineRule="auto"/>
              <w:ind w:right="-108"/>
              <w:jc w:val="center"/>
              <w:rPr>
                <w:rFonts w:ascii="Times New Roman" w:eastAsia="Times New Roman" w:hAnsi="Times New Roman"/>
                <w:b/>
                <w:bCs/>
                <w:sz w:val="24"/>
                <w:szCs w:val="24"/>
                <w:lang w:val="en-US" w:eastAsia="ru-RU"/>
              </w:rPr>
            </w:pPr>
            <w:r w:rsidRPr="00224FD6">
              <w:rPr>
                <w:rFonts w:ascii="Times New Roman" w:eastAsia="Times New Roman" w:hAnsi="Times New Roman"/>
                <w:b/>
                <w:bCs/>
                <w:sz w:val="24"/>
                <w:szCs w:val="24"/>
                <w:lang w:val="en-US" w:eastAsia="ru-RU"/>
              </w:rPr>
              <w:t>e</w:t>
            </w:r>
          </w:p>
        </w:tc>
        <w:tc>
          <w:tcPr>
            <w:tcW w:w="2835" w:type="dxa"/>
            <w:gridSpan w:val="2"/>
            <w:tcBorders>
              <w:bottom w:val="single" w:sz="4" w:space="0" w:color="auto"/>
            </w:tcBorders>
            <w:shd w:val="clear" w:color="auto" w:fill="auto"/>
          </w:tcPr>
          <w:p w:rsidR="004775C0" w:rsidRPr="00224FD6" w:rsidRDefault="004775C0" w:rsidP="0021793A">
            <w:pPr>
              <w:spacing w:after="0" w:line="240" w:lineRule="auto"/>
              <w:ind w:right="-108"/>
              <w:jc w:val="center"/>
              <w:rPr>
                <w:rFonts w:ascii="Times New Roman" w:eastAsia="Times New Roman" w:hAnsi="Times New Roman"/>
                <w:b/>
                <w:bCs/>
                <w:sz w:val="24"/>
                <w:szCs w:val="24"/>
                <w:lang w:val="en-US" w:eastAsia="ru-RU"/>
              </w:rPr>
            </w:pPr>
            <w:r w:rsidRPr="00224FD6">
              <w:rPr>
                <w:rFonts w:ascii="Times New Roman" w:eastAsia="Times New Roman" w:hAnsi="Times New Roman"/>
                <w:b/>
                <w:bCs/>
                <w:sz w:val="24"/>
                <w:szCs w:val="24"/>
                <w:lang w:val="en-US" w:eastAsia="ru-RU"/>
              </w:rPr>
              <w:t>g</w:t>
            </w:r>
          </w:p>
        </w:tc>
        <w:tc>
          <w:tcPr>
            <w:tcW w:w="3370" w:type="dxa"/>
            <w:gridSpan w:val="3"/>
            <w:shd w:val="clear" w:color="auto" w:fill="auto"/>
          </w:tcPr>
          <w:p w:rsidR="004775C0" w:rsidRPr="00224FD6" w:rsidRDefault="004775C0" w:rsidP="0021793A">
            <w:pPr>
              <w:spacing w:after="0" w:line="240" w:lineRule="auto"/>
              <w:ind w:right="-108"/>
              <w:jc w:val="center"/>
              <w:rPr>
                <w:rFonts w:ascii="Times New Roman" w:eastAsia="Times New Roman" w:hAnsi="Times New Roman"/>
                <w:b/>
                <w:bCs/>
                <w:sz w:val="24"/>
                <w:szCs w:val="24"/>
                <w:lang w:eastAsia="ru-RU"/>
              </w:rPr>
            </w:pPr>
            <w:r w:rsidRPr="00224FD6">
              <w:rPr>
                <w:rFonts w:ascii="Times New Roman" w:eastAsia="Times New Roman" w:hAnsi="Times New Roman"/>
                <w:b/>
                <w:bCs/>
                <w:sz w:val="24"/>
                <w:szCs w:val="24"/>
                <w:lang w:eastAsia="ru-RU"/>
              </w:rPr>
              <w:t>Количество валиков шва</w:t>
            </w:r>
          </w:p>
        </w:tc>
      </w:tr>
      <w:tr w:rsidR="004775C0" w:rsidRPr="00224FD6" w:rsidTr="00224FD6">
        <w:trPr>
          <w:trHeight w:val="340"/>
        </w:trPr>
        <w:tc>
          <w:tcPr>
            <w:tcW w:w="3260" w:type="dxa"/>
            <w:gridSpan w:val="3"/>
            <w:shd w:val="clear" w:color="auto" w:fill="auto"/>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4</w:t>
            </w:r>
          </w:p>
        </w:tc>
        <w:tc>
          <w:tcPr>
            <w:tcW w:w="2975" w:type="dxa"/>
            <w:gridSpan w:val="4"/>
            <w:shd w:val="clear" w:color="auto" w:fill="auto"/>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2</w:t>
            </w:r>
          </w:p>
        </w:tc>
        <w:tc>
          <w:tcPr>
            <w:tcW w:w="2977" w:type="dxa"/>
            <w:gridSpan w:val="3"/>
            <w:shd w:val="clear" w:color="auto" w:fill="auto"/>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8</w:t>
            </w:r>
          </w:p>
        </w:tc>
        <w:tc>
          <w:tcPr>
            <w:tcW w:w="2835" w:type="dxa"/>
            <w:gridSpan w:val="2"/>
            <w:tcBorders>
              <w:bottom w:val="single" w:sz="4" w:space="0" w:color="auto"/>
            </w:tcBorders>
            <w:shd w:val="clear" w:color="auto" w:fill="auto"/>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2</w:t>
            </w:r>
          </w:p>
        </w:tc>
        <w:tc>
          <w:tcPr>
            <w:tcW w:w="3370" w:type="dxa"/>
            <w:gridSpan w:val="3"/>
            <w:shd w:val="clear" w:color="auto" w:fill="auto"/>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1</w:t>
            </w:r>
          </w:p>
        </w:tc>
      </w:tr>
      <w:tr w:rsidR="004775C0" w:rsidRPr="00224FD6" w:rsidTr="00224FD6">
        <w:trPr>
          <w:trHeight w:val="340"/>
        </w:trPr>
        <w:tc>
          <w:tcPr>
            <w:tcW w:w="15417" w:type="dxa"/>
            <w:gridSpan w:val="15"/>
            <w:shd w:val="clear" w:color="auto" w:fill="EEECE1"/>
            <w:vAlign w:val="center"/>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224FD6">
              <w:rPr>
                <w:rFonts w:ascii="Times New Roman" w:eastAsia="Times New Roman" w:hAnsi="Times New Roman"/>
                <w:b/>
                <w:sz w:val="24"/>
                <w:szCs w:val="24"/>
                <w:lang w:eastAsia="ru-RU"/>
              </w:rPr>
              <w:t>РЕЖИМЫ СВАРКИ</w:t>
            </w:r>
          </w:p>
        </w:tc>
      </w:tr>
      <w:tr w:rsidR="004775C0" w:rsidRPr="00224FD6" w:rsidTr="00224FD6">
        <w:trPr>
          <w:trHeight w:val="340"/>
        </w:trPr>
        <w:tc>
          <w:tcPr>
            <w:tcW w:w="3399" w:type="dxa"/>
            <w:gridSpan w:val="4"/>
            <w:shd w:val="clear" w:color="auto" w:fill="auto"/>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224FD6">
              <w:rPr>
                <w:rFonts w:ascii="Times New Roman" w:eastAsia="Times New Roman" w:hAnsi="Times New Roman"/>
                <w:b/>
                <w:sz w:val="24"/>
                <w:szCs w:val="24"/>
                <w:lang w:eastAsia="ru-RU"/>
              </w:rPr>
              <w:t>Слой шва</w:t>
            </w:r>
          </w:p>
        </w:tc>
        <w:tc>
          <w:tcPr>
            <w:tcW w:w="2941" w:type="dxa"/>
            <w:gridSpan w:val="4"/>
            <w:shd w:val="clear" w:color="auto" w:fill="auto"/>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224FD6">
              <w:rPr>
                <w:rFonts w:ascii="Times New Roman" w:eastAsia="Times New Roman" w:hAnsi="Times New Roman"/>
                <w:b/>
                <w:sz w:val="24"/>
                <w:szCs w:val="24"/>
                <w:lang w:eastAsia="ru-RU"/>
              </w:rPr>
              <w:t>Марка электрода</w:t>
            </w:r>
          </w:p>
        </w:tc>
        <w:tc>
          <w:tcPr>
            <w:tcW w:w="2942" w:type="dxa"/>
            <w:gridSpan w:val="3"/>
            <w:shd w:val="clear" w:color="auto" w:fill="auto"/>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224FD6">
              <w:rPr>
                <w:rFonts w:ascii="Times New Roman" w:eastAsia="Times New Roman" w:hAnsi="Times New Roman"/>
                <w:b/>
                <w:i/>
                <w:sz w:val="24"/>
                <w:szCs w:val="24"/>
                <w:lang w:eastAsia="ru-RU"/>
              </w:rPr>
              <w:t xml:space="preserve">Ф </w:t>
            </w:r>
            <w:r w:rsidRPr="00224FD6">
              <w:rPr>
                <w:rFonts w:ascii="Times New Roman" w:eastAsia="Times New Roman" w:hAnsi="Times New Roman"/>
                <w:b/>
                <w:sz w:val="24"/>
                <w:szCs w:val="24"/>
                <w:lang w:eastAsia="ru-RU"/>
              </w:rPr>
              <w:t>электрода, мм</w:t>
            </w:r>
          </w:p>
        </w:tc>
        <w:tc>
          <w:tcPr>
            <w:tcW w:w="2942" w:type="dxa"/>
            <w:gridSpan w:val="3"/>
            <w:tcBorders>
              <w:bottom w:val="single" w:sz="4" w:space="0" w:color="auto"/>
            </w:tcBorders>
            <w:shd w:val="clear" w:color="auto" w:fill="auto"/>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224FD6">
              <w:rPr>
                <w:rFonts w:ascii="Times New Roman" w:eastAsia="Times New Roman" w:hAnsi="Times New Roman"/>
                <w:b/>
                <w:sz w:val="24"/>
                <w:szCs w:val="24"/>
                <w:lang w:eastAsia="ru-RU"/>
              </w:rPr>
              <w:t>Род/полярность тока</w:t>
            </w:r>
          </w:p>
        </w:tc>
        <w:tc>
          <w:tcPr>
            <w:tcW w:w="3193" w:type="dxa"/>
            <w:shd w:val="clear" w:color="auto" w:fill="auto"/>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224FD6">
              <w:rPr>
                <w:rFonts w:ascii="Times New Roman" w:eastAsia="Times New Roman" w:hAnsi="Times New Roman"/>
                <w:b/>
                <w:sz w:val="24"/>
                <w:szCs w:val="24"/>
                <w:lang w:eastAsia="ru-RU"/>
              </w:rPr>
              <w:t>Сварочный ток, А</w:t>
            </w:r>
          </w:p>
        </w:tc>
      </w:tr>
      <w:tr w:rsidR="004775C0" w:rsidRPr="00224FD6" w:rsidTr="00224FD6">
        <w:trPr>
          <w:trHeight w:val="340"/>
        </w:trPr>
        <w:tc>
          <w:tcPr>
            <w:tcW w:w="3399" w:type="dxa"/>
            <w:gridSpan w:val="4"/>
            <w:shd w:val="clear" w:color="auto" w:fill="auto"/>
            <w:vAlign w:val="center"/>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1</w:t>
            </w:r>
          </w:p>
        </w:tc>
        <w:tc>
          <w:tcPr>
            <w:tcW w:w="2941" w:type="dxa"/>
            <w:gridSpan w:val="4"/>
            <w:shd w:val="clear" w:color="auto" w:fill="auto"/>
            <w:vAlign w:val="center"/>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УОНИИ 13/45</w:t>
            </w:r>
          </w:p>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ГОСТ 9466-75</w:t>
            </w:r>
          </w:p>
        </w:tc>
        <w:tc>
          <w:tcPr>
            <w:tcW w:w="2942" w:type="dxa"/>
            <w:gridSpan w:val="3"/>
            <w:shd w:val="clear" w:color="auto" w:fill="auto"/>
            <w:vAlign w:val="center"/>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3</w:t>
            </w:r>
          </w:p>
        </w:tc>
        <w:tc>
          <w:tcPr>
            <w:tcW w:w="2942" w:type="dxa"/>
            <w:gridSpan w:val="3"/>
            <w:tcBorders>
              <w:bottom w:val="single" w:sz="4" w:space="0" w:color="auto"/>
            </w:tcBorders>
            <w:shd w:val="clear" w:color="auto" w:fill="auto"/>
            <w:vAlign w:val="center"/>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Постоянный ток. обратная полярность</w:t>
            </w:r>
          </w:p>
        </w:tc>
        <w:tc>
          <w:tcPr>
            <w:tcW w:w="3193" w:type="dxa"/>
            <w:shd w:val="clear" w:color="auto" w:fill="auto"/>
            <w:vAlign w:val="center"/>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80-100</w:t>
            </w:r>
          </w:p>
        </w:tc>
      </w:tr>
      <w:tr w:rsidR="004775C0" w:rsidRPr="00224FD6" w:rsidTr="00224FD6">
        <w:trPr>
          <w:trHeight w:val="341"/>
        </w:trPr>
        <w:tc>
          <w:tcPr>
            <w:tcW w:w="15417" w:type="dxa"/>
            <w:gridSpan w:val="15"/>
            <w:shd w:val="clear" w:color="auto" w:fill="auto"/>
            <w:vAlign w:val="center"/>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 xml:space="preserve">Нижние положение </w:t>
            </w:r>
            <w:r w:rsidRPr="00224FD6">
              <w:rPr>
                <w:rFonts w:ascii="Times New Roman" w:eastAsia="Times New Roman" w:hAnsi="Times New Roman"/>
                <w:sz w:val="24"/>
                <w:szCs w:val="28"/>
                <w:lang w:eastAsia="ru-RU"/>
              </w:rPr>
              <w:t>H1</w:t>
            </w:r>
            <w:r w:rsidRPr="00224FD6">
              <w:rPr>
                <w:rFonts w:ascii="Times New Roman" w:eastAsia="Times New Roman" w:hAnsi="Times New Roman"/>
                <w:sz w:val="24"/>
                <w:szCs w:val="24"/>
                <w:lang w:eastAsia="ru-RU"/>
              </w:rPr>
              <w:t xml:space="preserve"> (РА)</w:t>
            </w:r>
          </w:p>
        </w:tc>
      </w:tr>
      <w:tr w:rsidR="004775C0" w:rsidRPr="00224FD6" w:rsidTr="00224FD6">
        <w:trPr>
          <w:trHeight w:val="340"/>
        </w:trPr>
        <w:tc>
          <w:tcPr>
            <w:tcW w:w="15417" w:type="dxa"/>
            <w:gridSpan w:val="15"/>
            <w:shd w:val="clear" w:color="auto" w:fill="EEECE1"/>
            <w:vAlign w:val="center"/>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224FD6">
              <w:rPr>
                <w:rFonts w:ascii="Times New Roman" w:eastAsia="Times New Roman" w:hAnsi="Times New Roman"/>
                <w:b/>
                <w:sz w:val="24"/>
                <w:szCs w:val="24"/>
                <w:lang w:eastAsia="ru-RU"/>
              </w:rPr>
              <w:t>ТРЕБОВАНИЯ К ПРИХВАТКЕ</w:t>
            </w:r>
          </w:p>
        </w:tc>
      </w:tr>
      <w:tr w:rsidR="004775C0" w:rsidRPr="00224FD6" w:rsidTr="00224FD6">
        <w:trPr>
          <w:trHeight w:val="340"/>
        </w:trPr>
        <w:tc>
          <w:tcPr>
            <w:tcW w:w="15417" w:type="dxa"/>
            <w:gridSpan w:val="15"/>
            <w:shd w:val="clear" w:color="auto" w:fill="auto"/>
            <w:vAlign w:val="center"/>
          </w:tcPr>
          <w:p w:rsidR="004775C0" w:rsidRPr="00224FD6" w:rsidRDefault="004775C0" w:rsidP="0021793A">
            <w:pPr>
              <w:spacing w:after="0" w:line="240" w:lineRule="auto"/>
              <w:ind w:right="-108"/>
              <w:jc w:val="both"/>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 xml:space="preserve">Прихватки производить, отступив от края 10-15мм. Прихватка выполняется узким швом небольшой длины (10 мм). На каждом элементе должно быть по 2 прихватки. Толщина прихватки не должна превышать 2 мм. Зачистить прихватки металлической щеткой </w:t>
            </w:r>
          </w:p>
        </w:tc>
      </w:tr>
      <w:tr w:rsidR="004775C0" w:rsidRPr="00224FD6" w:rsidTr="00224FD6">
        <w:trPr>
          <w:trHeight w:val="340"/>
        </w:trPr>
        <w:tc>
          <w:tcPr>
            <w:tcW w:w="15417" w:type="dxa"/>
            <w:gridSpan w:val="15"/>
            <w:shd w:val="clear" w:color="auto" w:fill="EEECE1"/>
            <w:vAlign w:val="center"/>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4775C0">
              <w:rPr>
                <w:rFonts w:eastAsia="Times New Roman"/>
                <w:lang w:eastAsia="ru-RU"/>
              </w:rPr>
              <w:lastRenderedPageBreak/>
              <w:br w:type="page"/>
            </w:r>
            <w:r w:rsidRPr="00224FD6">
              <w:rPr>
                <w:rFonts w:ascii="Times New Roman" w:eastAsia="Times New Roman" w:hAnsi="Times New Roman"/>
                <w:b/>
                <w:sz w:val="24"/>
                <w:szCs w:val="24"/>
                <w:lang w:eastAsia="ru-RU"/>
              </w:rPr>
              <w:t>ДОПОЛНИТЕЛЬНЫЕ ТРЕБОВАНИЯ И РЕКОМЕНДАЦИИ</w:t>
            </w:r>
          </w:p>
        </w:tc>
      </w:tr>
      <w:tr w:rsidR="004775C0" w:rsidRPr="00224FD6" w:rsidTr="00224FD6">
        <w:trPr>
          <w:trHeight w:val="1474"/>
        </w:trPr>
        <w:tc>
          <w:tcPr>
            <w:tcW w:w="15417" w:type="dxa"/>
            <w:gridSpan w:val="15"/>
            <w:shd w:val="clear" w:color="auto" w:fill="auto"/>
            <w:vAlign w:val="center"/>
          </w:tcPr>
          <w:p w:rsidR="004775C0" w:rsidRPr="00224FD6" w:rsidRDefault="004775C0" w:rsidP="0021793A">
            <w:pPr>
              <w:spacing w:after="0" w:line="240" w:lineRule="auto"/>
              <w:ind w:right="-108"/>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1. Поддерживать постоянную длину дуги 2-3 мм, но не допускать коротких замыканий электрода с деталью</w:t>
            </w:r>
          </w:p>
          <w:p w:rsidR="004775C0" w:rsidRPr="00224FD6" w:rsidRDefault="004775C0" w:rsidP="0021793A">
            <w:pPr>
              <w:spacing w:after="0" w:line="240" w:lineRule="auto"/>
              <w:ind w:right="-108"/>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2. При повторном зажигании дуги, после смены электрода или случайного ее обрыве, необходимо зажигать дугу впереди кратера, а затем электрод возвращать назад и переварить застывший металл сварочной ванны.</w:t>
            </w:r>
          </w:p>
          <w:p w:rsidR="004775C0" w:rsidRPr="00224FD6" w:rsidRDefault="004775C0" w:rsidP="0021793A">
            <w:pPr>
              <w:spacing w:after="0" w:line="240" w:lineRule="auto"/>
              <w:ind w:right="-108"/>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3. Обращать внимание на равномерное расплавление обеих свариваемых кромок, внешний вид шва, хорошую заварку кратера, и в особенности на нормальную выпуклость шва, которая не должна превышать 2 – 3 мм, на постоянство зазора; -наблюдать за правильностью выбранных режимов, техникой ведения процесса.</w:t>
            </w:r>
          </w:p>
        </w:tc>
      </w:tr>
      <w:tr w:rsidR="004775C0" w:rsidRPr="00224FD6" w:rsidTr="00224FD6">
        <w:trPr>
          <w:trHeight w:val="340"/>
        </w:trPr>
        <w:tc>
          <w:tcPr>
            <w:tcW w:w="15417" w:type="dxa"/>
            <w:gridSpan w:val="15"/>
            <w:shd w:val="clear" w:color="auto" w:fill="EEECE1"/>
            <w:vAlign w:val="center"/>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224FD6">
              <w:rPr>
                <w:rFonts w:ascii="Times New Roman" w:eastAsia="Times New Roman" w:hAnsi="Times New Roman"/>
                <w:b/>
                <w:sz w:val="24"/>
                <w:szCs w:val="24"/>
                <w:lang w:eastAsia="ru-RU"/>
              </w:rPr>
              <w:t>ПЕРЕЧЕНЬ И ПОСЛЕДОВАТЕЛЬНОСТЬ ОПЕРАЦИЙ</w:t>
            </w:r>
          </w:p>
        </w:tc>
      </w:tr>
      <w:tr w:rsidR="004775C0" w:rsidRPr="00224FD6" w:rsidTr="00224FD6">
        <w:trPr>
          <w:trHeight w:val="340"/>
        </w:trPr>
        <w:tc>
          <w:tcPr>
            <w:tcW w:w="709" w:type="dxa"/>
            <w:shd w:val="clear" w:color="auto" w:fill="auto"/>
            <w:vAlign w:val="center"/>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224FD6">
              <w:rPr>
                <w:rFonts w:ascii="Times New Roman" w:eastAsia="Times New Roman" w:hAnsi="Times New Roman"/>
                <w:b/>
                <w:sz w:val="24"/>
                <w:szCs w:val="24"/>
                <w:lang w:eastAsia="ru-RU"/>
              </w:rPr>
              <w:t>№</w:t>
            </w:r>
          </w:p>
        </w:tc>
        <w:tc>
          <w:tcPr>
            <w:tcW w:w="2268" w:type="dxa"/>
            <w:shd w:val="clear" w:color="auto" w:fill="auto"/>
            <w:vAlign w:val="center"/>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224FD6">
              <w:rPr>
                <w:rFonts w:ascii="Times New Roman" w:eastAsia="Times New Roman" w:hAnsi="Times New Roman"/>
                <w:b/>
                <w:sz w:val="24"/>
                <w:szCs w:val="24"/>
                <w:lang w:eastAsia="ru-RU"/>
              </w:rPr>
              <w:t>Операция</w:t>
            </w:r>
          </w:p>
        </w:tc>
        <w:tc>
          <w:tcPr>
            <w:tcW w:w="9214" w:type="dxa"/>
            <w:gridSpan w:val="11"/>
            <w:shd w:val="clear" w:color="auto" w:fill="auto"/>
            <w:vAlign w:val="center"/>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224FD6">
              <w:rPr>
                <w:rFonts w:ascii="Times New Roman" w:eastAsia="Times New Roman" w:hAnsi="Times New Roman"/>
                <w:b/>
                <w:sz w:val="24"/>
                <w:szCs w:val="24"/>
                <w:lang w:eastAsia="ru-RU"/>
              </w:rPr>
              <w:t>Содержание операций</w:t>
            </w:r>
          </w:p>
        </w:tc>
        <w:tc>
          <w:tcPr>
            <w:tcW w:w="3226" w:type="dxa"/>
            <w:gridSpan w:val="2"/>
            <w:shd w:val="clear" w:color="auto" w:fill="auto"/>
            <w:vAlign w:val="center"/>
          </w:tcPr>
          <w:p w:rsidR="004775C0" w:rsidRPr="00224FD6" w:rsidRDefault="004775C0" w:rsidP="0021793A">
            <w:pPr>
              <w:spacing w:after="0" w:line="240" w:lineRule="auto"/>
              <w:ind w:right="-108"/>
              <w:jc w:val="center"/>
              <w:rPr>
                <w:rFonts w:ascii="Times New Roman" w:eastAsia="Times New Roman" w:hAnsi="Times New Roman"/>
                <w:b/>
                <w:sz w:val="24"/>
                <w:szCs w:val="24"/>
                <w:lang w:eastAsia="ru-RU"/>
              </w:rPr>
            </w:pPr>
            <w:r w:rsidRPr="00224FD6">
              <w:rPr>
                <w:rFonts w:ascii="Times New Roman" w:eastAsia="Times New Roman" w:hAnsi="Times New Roman"/>
                <w:b/>
                <w:sz w:val="24"/>
                <w:szCs w:val="24"/>
                <w:lang w:eastAsia="ru-RU"/>
              </w:rPr>
              <w:t>Оборудование и инструмент</w:t>
            </w:r>
          </w:p>
        </w:tc>
      </w:tr>
      <w:tr w:rsidR="004775C0" w:rsidRPr="00224FD6" w:rsidTr="00224FD6">
        <w:trPr>
          <w:trHeight w:val="567"/>
        </w:trPr>
        <w:tc>
          <w:tcPr>
            <w:tcW w:w="709" w:type="dxa"/>
            <w:shd w:val="clear" w:color="auto" w:fill="auto"/>
            <w:vAlign w:val="center"/>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1</w:t>
            </w:r>
          </w:p>
        </w:tc>
        <w:tc>
          <w:tcPr>
            <w:tcW w:w="2268" w:type="dxa"/>
            <w:shd w:val="clear" w:color="auto" w:fill="auto"/>
          </w:tcPr>
          <w:p w:rsidR="004775C0" w:rsidRPr="00224FD6" w:rsidRDefault="004775C0" w:rsidP="0021793A">
            <w:pPr>
              <w:spacing w:after="0" w:line="240" w:lineRule="auto"/>
              <w:ind w:right="-108"/>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Ознакомление с документацией</w:t>
            </w:r>
          </w:p>
        </w:tc>
        <w:tc>
          <w:tcPr>
            <w:tcW w:w="9214" w:type="dxa"/>
            <w:gridSpan w:val="11"/>
            <w:shd w:val="clear" w:color="auto" w:fill="auto"/>
            <w:vAlign w:val="center"/>
          </w:tcPr>
          <w:p w:rsidR="004775C0" w:rsidRPr="00224FD6" w:rsidRDefault="004775C0" w:rsidP="0021793A">
            <w:pPr>
              <w:spacing w:after="0" w:line="240" w:lineRule="auto"/>
              <w:ind w:right="-108"/>
              <w:contextualSpacing/>
              <w:rPr>
                <w:rFonts w:ascii="Times New Roman" w:eastAsia="Times New Roman" w:hAnsi="Times New Roman"/>
                <w:sz w:val="24"/>
                <w:szCs w:val="24"/>
                <w:lang w:eastAsia="ru-RU"/>
              </w:rPr>
            </w:pPr>
            <w:r w:rsidRPr="00224FD6">
              <w:rPr>
                <w:rFonts w:ascii="Times New Roman" w:eastAsia="Times New Roman" w:hAnsi="Times New Roman"/>
                <w:sz w:val="24"/>
                <w:lang w:eastAsia="ru-RU"/>
              </w:rPr>
              <w:t xml:space="preserve">Получить задание и чертеж. Ознакомиться с методическими указаниями, чертежом, технологической картой. Получитье инструктаж и указания от преподавателя. </w:t>
            </w:r>
          </w:p>
        </w:tc>
        <w:tc>
          <w:tcPr>
            <w:tcW w:w="3226" w:type="dxa"/>
            <w:gridSpan w:val="2"/>
            <w:shd w:val="clear" w:color="auto" w:fill="auto"/>
            <w:vAlign w:val="center"/>
          </w:tcPr>
          <w:p w:rsidR="004775C0" w:rsidRPr="00224FD6" w:rsidRDefault="004775C0" w:rsidP="0021793A">
            <w:pPr>
              <w:spacing w:after="0" w:line="240" w:lineRule="auto"/>
              <w:ind w:right="-108"/>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w:t>
            </w:r>
          </w:p>
        </w:tc>
      </w:tr>
      <w:tr w:rsidR="004775C0" w:rsidRPr="00224FD6" w:rsidTr="00224FD6">
        <w:trPr>
          <w:trHeight w:val="1134"/>
        </w:trPr>
        <w:tc>
          <w:tcPr>
            <w:tcW w:w="709" w:type="dxa"/>
            <w:shd w:val="clear" w:color="auto" w:fill="auto"/>
            <w:vAlign w:val="center"/>
          </w:tcPr>
          <w:p w:rsidR="004775C0" w:rsidRPr="00224FD6" w:rsidRDefault="004775C0" w:rsidP="0021793A">
            <w:pPr>
              <w:spacing w:after="0" w:line="240" w:lineRule="auto"/>
              <w:ind w:right="-108"/>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2</w:t>
            </w:r>
          </w:p>
        </w:tc>
        <w:tc>
          <w:tcPr>
            <w:tcW w:w="2268" w:type="dxa"/>
            <w:shd w:val="clear" w:color="auto" w:fill="auto"/>
          </w:tcPr>
          <w:p w:rsidR="004775C0" w:rsidRPr="00224FD6" w:rsidRDefault="004775C0" w:rsidP="0021793A">
            <w:pPr>
              <w:spacing w:after="0" w:line="240" w:lineRule="auto"/>
              <w:ind w:right="-108"/>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Проверка оборудования, инструментов и материалов</w:t>
            </w:r>
          </w:p>
        </w:tc>
        <w:tc>
          <w:tcPr>
            <w:tcW w:w="9214" w:type="dxa"/>
            <w:gridSpan w:val="11"/>
            <w:shd w:val="clear" w:color="auto" w:fill="auto"/>
            <w:vAlign w:val="center"/>
          </w:tcPr>
          <w:p w:rsidR="004775C0" w:rsidRPr="00224FD6" w:rsidRDefault="004775C0" w:rsidP="0021793A">
            <w:pPr>
              <w:spacing w:after="0" w:line="240" w:lineRule="auto"/>
              <w:ind w:right="-108"/>
              <w:contextualSpacing/>
              <w:rPr>
                <w:rFonts w:ascii="Times New Roman" w:eastAsia="Times New Roman" w:hAnsi="Times New Roman"/>
                <w:sz w:val="24"/>
                <w:szCs w:val="24"/>
                <w:lang w:eastAsia="ru-RU"/>
              </w:rPr>
            </w:pPr>
            <w:r w:rsidRPr="00224FD6">
              <w:rPr>
                <w:rFonts w:ascii="Times New Roman" w:eastAsia="Times New Roman" w:hAnsi="Times New Roman"/>
                <w:sz w:val="24"/>
                <w:lang w:eastAsia="ru-RU"/>
              </w:rPr>
              <w:t>Подготовить рабочее место (убрать посторонние предметы, освободить подходы к оборудованию).</w:t>
            </w:r>
            <w:r w:rsidRPr="00224FD6">
              <w:rPr>
                <w:rFonts w:ascii="Times New Roman" w:eastAsia="Times New Roman" w:hAnsi="Times New Roman"/>
                <w:sz w:val="24"/>
                <w:szCs w:val="24"/>
                <w:lang w:eastAsia="ru-RU"/>
              </w:rPr>
              <w:t xml:space="preserve"> Получить заготовки пластин.</w:t>
            </w:r>
          </w:p>
          <w:p w:rsidR="004775C0" w:rsidRPr="00224FD6" w:rsidRDefault="004775C0" w:rsidP="0021793A">
            <w:pPr>
              <w:spacing w:after="0" w:line="240" w:lineRule="auto"/>
              <w:ind w:right="-108"/>
              <w:contextualSpacing/>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Проверить оснащение рабочего места, исправности оборудования, вентиляции (убедиться в исправности сварочного оборудования и соответствии рабочего места требованиям ТБ, исправности заземления сварочного аппарата, свариваемого изделия).</w:t>
            </w:r>
          </w:p>
          <w:p w:rsidR="004775C0" w:rsidRPr="00224FD6" w:rsidRDefault="004775C0" w:rsidP="0021793A">
            <w:pPr>
              <w:spacing w:after="0" w:line="240" w:lineRule="auto"/>
              <w:ind w:right="-108"/>
              <w:contextualSpacing/>
              <w:rPr>
                <w:rFonts w:ascii="Times New Roman" w:eastAsia="Times New Roman" w:hAnsi="Times New Roman"/>
                <w:sz w:val="24"/>
                <w:lang w:eastAsia="ru-RU"/>
              </w:rPr>
            </w:pPr>
            <w:r w:rsidRPr="00224FD6">
              <w:rPr>
                <w:rFonts w:ascii="Times New Roman" w:eastAsia="Times New Roman" w:hAnsi="Times New Roman"/>
                <w:sz w:val="24"/>
                <w:szCs w:val="24"/>
                <w:lang w:eastAsia="ru-RU"/>
              </w:rPr>
              <w:t>Проверить сварочные провода (расположить сварочные провода таким образом, чтобы они не подвергались механическим повреждениям и действию высокой температуры, не</w:t>
            </w:r>
            <w:r w:rsidRPr="00224FD6">
              <w:rPr>
                <w:rFonts w:eastAsia="Times New Roman"/>
                <w:lang w:eastAsia="ru-RU"/>
              </w:rPr>
              <w:t xml:space="preserve"> </w:t>
            </w:r>
            <w:r w:rsidRPr="00224FD6">
              <w:rPr>
                <w:rFonts w:ascii="Times New Roman" w:eastAsia="Times New Roman" w:hAnsi="Times New Roman"/>
                <w:sz w:val="24"/>
                <w:szCs w:val="24"/>
                <w:lang w:eastAsia="ru-RU"/>
              </w:rPr>
              <w:t>соприкасались с влагой).</w:t>
            </w:r>
          </w:p>
        </w:tc>
        <w:tc>
          <w:tcPr>
            <w:tcW w:w="3226" w:type="dxa"/>
            <w:gridSpan w:val="2"/>
            <w:shd w:val="clear" w:color="auto" w:fill="auto"/>
          </w:tcPr>
          <w:p w:rsidR="004775C0" w:rsidRPr="00224FD6" w:rsidRDefault="004775C0" w:rsidP="0021793A">
            <w:pPr>
              <w:spacing w:after="0" w:line="240" w:lineRule="auto"/>
              <w:ind w:right="-108"/>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Сварочные аппараты: МАГМА-315 3Ф 380, Ресанта САИ 220А, Выпрямитель сварочный ВДМ-</w:t>
            </w:r>
            <w:r w:rsidR="00855F78">
              <w:rPr>
                <w:rFonts w:ascii="Times New Roman" w:eastAsia="Times New Roman" w:hAnsi="Times New Roman"/>
                <w:sz w:val="24"/>
                <w:szCs w:val="24"/>
                <w:lang w:eastAsia="ru-RU"/>
              </w:rPr>
              <w:t>12</w:t>
            </w:r>
            <w:r w:rsidRPr="00224FD6">
              <w:rPr>
                <w:rFonts w:ascii="Times New Roman" w:eastAsia="Times New Roman" w:hAnsi="Times New Roman"/>
                <w:sz w:val="24"/>
                <w:szCs w:val="24"/>
                <w:lang w:eastAsia="ru-RU"/>
              </w:rPr>
              <w:t>05</w:t>
            </w:r>
          </w:p>
          <w:p w:rsidR="004775C0" w:rsidRPr="00224FD6" w:rsidRDefault="004775C0" w:rsidP="0021793A">
            <w:pPr>
              <w:spacing w:after="0" w:line="240" w:lineRule="auto"/>
              <w:ind w:right="-108"/>
              <w:rPr>
                <w:rFonts w:ascii="Times New Roman" w:eastAsia="Times New Roman" w:hAnsi="Times New Roman"/>
                <w:sz w:val="24"/>
                <w:szCs w:val="24"/>
                <w:lang w:eastAsia="ru-RU"/>
              </w:rPr>
            </w:pPr>
            <w:r w:rsidRPr="00224FD6">
              <w:rPr>
                <w:rFonts w:ascii="Times New Roman" w:eastAsia="Times New Roman" w:hAnsi="Times New Roman"/>
                <w:bCs/>
                <w:sz w:val="24"/>
                <w:szCs w:val="24"/>
                <w:lang w:eastAsia="ru-RU"/>
              </w:rPr>
              <w:t>Измерительные инструменты (</w:t>
            </w:r>
            <w:r w:rsidRPr="00224FD6">
              <w:rPr>
                <w:rFonts w:ascii="Times New Roman" w:eastAsia="Times New Roman" w:hAnsi="Times New Roman"/>
                <w:sz w:val="24"/>
                <w:szCs w:val="24"/>
                <w:lang w:eastAsia="ru-RU"/>
              </w:rPr>
              <w:t>линейка металлическая, штангенциркуль</w:t>
            </w:r>
            <w:r w:rsidRPr="00224FD6">
              <w:rPr>
                <w:rFonts w:ascii="Times New Roman" w:eastAsia="Times New Roman" w:hAnsi="Times New Roman"/>
                <w:bCs/>
                <w:sz w:val="24"/>
                <w:szCs w:val="24"/>
                <w:lang w:eastAsia="ru-RU"/>
              </w:rPr>
              <w:t xml:space="preserve"> ), волосяная щетка, напильник, </w:t>
            </w:r>
            <w:r w:rsidRPr="00224FD6">
              <w:rPr>
                <w:rFonts w:ascii="Times New Roman" w:eastAsia="Times New Roman" w:hAnsi="Times New Roman"/>
                <w:sz w:val="24"/>
                <w:lang w:eastAsia="ru-RU"/>
              </w:rPr>
              <w:t>ветошь</w:t>
            </w:r>
            <w:r w:rsidRPr="00224FD6">
              <w:rPr>
                <w:rFonts w:ascii="Times New Roman" w:eastAsia="Times New Roman" w:hAnsi="Times New Roman"/>
                <w:bCs/>
                <w:sz w:val="24"/>
                <w:szCs w:val="24"/>
                <w:lang w:eastAsia="ru-RU"/>
              </w:rPr>
              <w:t>, шлакоотделитель.</w:t>
            </w:r>
          </w:p>
        </w:tc>
      </w:tr>
      <w:tr w:rsidR="004775C0" w:rsidRPr="00224FD6" w:rsidTr="00224FD6">
        <w:trPr>
          <w:trHeight w:val="340"/>
        </w:trPr>
        <w:tc>
          <w:tcPr>
            <w:tcW w:w="709" w:type="dxa"/>
            <w:shd w:val="clear" w:color="auto" w:fill="auto"/>
            <w:vAlign w:val="center"/>
          </w:tcPr>
          <w:p w:rsidR="004775C0" w:rsidRPr="00224FD6" w:rsidRDefault="004775C0" w:rsidP="0021793A">
            <w:pPr>
              <w:spacing w:after="0" w:line="240" w:lineRule="auto"/>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3</w:t>
            </w:r>
          </w:p>
        </w:tc>
        <w:tc>
          <w:tcPr>
            <w:tcW w:w="2268" w:type="dxa"/>
            <w:shd w:val="clear" w:color="auto" w:fill="auto"/>
            <w:vAlign w:val="center"/>
          </w:tcPr>
          <w:p w:rsidR="004775C0" w:rsidRPr="00224FD6" w:rsidRDefault="004775C0" w:rsidP="0021793A">
            <w:pPr>
              <w:spacing w:after="0" w:line="240" w:lineRule="auto"/>
              <w:jc w:val="both"/>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Входной контроль</w:t>
            </w:r>
          </w:p>
        </w:tc>
        <w:tc>
          <w:tcPr>
            <w:tcW w:w="9214" w:type="dxa"/>
            <w:gridSpan w:val="11"/>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 xml:space="preserve">Произвести внешний осмотр заготовок пластин. Проверить размеры на соответствие чертежу. Проверить качество электродов внешним осмотром </w:t>
            </w:r>
          </w:p>
        </w:tc>
        <w:tc>
          <w:tcPr>
            <w:tcW w:w="3226" w:type="dxa"/>
            <w:gridSpan w:val="2"/>
            <w:shd w:val="clear" w:color="auto" w:fill="auto"/>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Линейка металлическая, штангенциркуль</w:t>
            </w:r>
          </w:p>
        </w:tc>
      </w:tr>
      <w:tr w:rsidR="004775C0" w:rsidRPr="00224FD6" w:rsidTr="00224FD6">
        <w:tc>
          <w:tcPr>
            <w:tcW w:w="709" w:type="dxa"/>
            <w:shd w:val="clear" w:color="auto" w:fill="auto"/>
            <w:vAlign w:val="center"/>
          </w:tcPr>
          <w:p w:rsidR="004775C0" w:rsidRPr="00224FD6" w:rsidRDefault="004775C0" w:rsidP="0021793A">
            <w:pPr>
              <w:spacing w:after="0" w:line="240" w:lineRule="auto"/>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4</w:t>
            </w:r>
          </w:p>
        </w:tc>
        <w:tc>
          <w:tcPr>
            <w:tcW w:w="2268" w:type="dxa"/>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Подготовка к сборке</w:t>
            </w:r>
          </w:p>
        </w:tc>
        <w:tc>
          <w:tcPr>
            <w:tcW w:w="9214" w:type="dxa"/>
            <w:gridSpan w:val="11"/>
            <w:shd w:val="clear" w:color="auto" w:fill="auto"/>
            <w:vAlign w:val="center"/>
          </w:tcPr>
          <w:p w:rsidR="004775C0" w:rsidRPr="00224FD6" w:rsidRDefault="004775C0" w:rsidP="0021793A">
            <w:pPr>
              <w:spacing w:after="0" w:line="240" w:lineRule="auto"/>
              <w:rPr>
                <w:rFonts w:ascii="Times New Roman" w:eastAsia="Times New Roman" w:hAnsi="Times New Roman"/>
                <w:sz w:val="24"/>
                <w:lang w:eastAsia="ru-RU"/>
              </w:rPr>
            </w:pPr>
            <w:r w:rsidRPr="00224FD6">
              <w:rPr>
                <w:rFonts w:ascii="Times New Roman" w:eastAsia="Times New Roman" w:hAnsi="Times New Roman"/>
                <w:sz w:val="24"/>
                <w:lang w:eastAsia="ru-RU"/>
              </w:rPr>
              <w:t>Разместить пластины на рабочем столе, подготовить к сборке (очистить пластины от имеющихся загрязнений: при наличии технической смазки - удалить ее ветошью или х/б салфеткой, проволочной щеткой зачистить кромки пластин от ржавчины и окалины до металлического блеска, смести опилки и пыль волосяной щеткой и ветошью, напильником удалить заусенцы с кромок пластин).</w:t>
            </w:r>
            <w:r w:rsidRPr="00224FD6">
              <w:rPr>
                <w:rFonts w:eastAsia="Times New Roman"/>
                <w:lang w:eastAsia="ru-RU"/>
              </w:rPr>
              <w:t xml:space="preserve"> </w:t>
            </w:r>
            <w:r w:rsidRPr="00224FD6">
              <w:rPr>
                <w:rFonts w:ascii="Times New Roman" w:eastAsia="Times New Roman" w:hAnsi="Times New Roman"/>
                <w:sz w:val="24"/>
                <w:lang w:eastAsia="ru-RU"/>
              </w:rPr>
              <w:t>Произвести правку металла, если есть в этом необходимость</w:t>
            </w:r>
          </w:p>
        </w:tc>
        <w:tc>
          <w:tcPr>
            <w:tcW w:w="3226" w:type="dxa"/>
            <w:gridSpan w:val="2"/>
            <w:shd w:val="clear" w:color="auto" w:fill="auto"/>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bCs/>
                <w:sz w:val="24"/>
                <w:szCs w:val="24"/>
                <w:lang w:eastAsia="ru-RU"/>
              </w:rPr>
              <w:t xml:space="preserve">Металлическая щетка, волосяная щетка, напильник, </w:t>
            </w:r>
            <w:r w:rsidRPr="00224FD6">
              <w:rPr>
                <w:rFonts w:ascii="Times New Roman" w:eastAsia="Times New Roman" w:hAnsi="Times New Roman"/>
                <w:sz w:val="24"/>
                <w:lang w:eastAsia="ru-RU"/>
              </w:rPr>
              <w:t>ветошь</w:t>
            </w:r>
          </w:p>
        </w:tc>
      </w:tr>
      <w:tr w:rsidR="004775C0" w:rsidRPr="00224FD6" w:rsidTr="00224FD6">
        <w:trPr>
          <w:trHeight w:val="340"/>
        </w:trPr>
        <w:tc>
          <w:tcPr>
            <w:tcW w:w="709" w:type="dxa"/>
            <w:shd w:val="clear" w:color="auto" w:fill="auto"/>
            <w:vAlign w:val="center"/>
          </w:tcPr>
          <w:p w:rsidR="004775C0" w:rsidRPr="00224FD6" w:rsidRDefault="004775C0" w:rsidP="0021793A">
            <w:pPr>
              <w:spacing w:after="0" w:line="240" w:lineRule="auto"/>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5</w:t>
            </w:r>
          </w:p>
        </w:tc>
        <w:tc>
          <w:tcPr>
            <w:tcW w:w="2268" w:type="dxa"/>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Сборка</w:t>
            </w:r>
          </w:p>
        </w:tc>
        <w:tc>
          <w:tcPr>
            <w:tcW w:w="9214" w:type="dxa"/>
            <w:gridSpan w:val="11"/>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Подготовленные пластины разместить на ровной поверхности рабочего стола. Собрать пластины с зазором 2 мм. (Важно! Наличие зазора необходимо для провара корня шва).</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Вставить электрод в электрододержатель. Зажечь дугу способом «впритык» (соприкосновение электрода с деталью кратковременно).</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 xml:space="preserve">Закрепить состыкованные пластины прихватками, отступив от края 10-15мм, 2 прихватки. Прихватка выполнить узким швом небольшой длины (10 мм). Толщина </w:t>
            </w:r>
            <w:r w:rsidRPr="00224FD6">
              <w:rPr>
                <w:rFonts w:ascii="Times New Roman" w:eastAsia="Times New Roman" w:hAnsi="Times New Roman"/>
                <w:sz w:val="24"/>
                <w:szCs w:val="24"/>
                <w:lang w:eastAsia="ru-RU"/>
              </w:rPr>
              <w:lastRenderedPageBreak/>
              <w:t xml:space="preserve">прихватки не должна превышать 2 мм. </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Зачистить прихватки металлической щеткой. Смести мусор волосяной щеткой.</w:t>
            </w:r>
          </w:p>
        </w:tc>
        <w:tc>
          <w:tcPr>
            <w:tcW w:w="3226" w:type="dxa"/>
            <w:gridSpan w:val="2"/>
            <w:shd w:val="clear" w:color="auto" w:fill="auto"/>
          </w:tcPr>
          <w:p w:rsidR="004775C0" w:rsidRPr="00224FD6" w:rsidRDefault="004775C0" w:rsidP="0021793A">
            <w:pPr>
              <w:spacing w:after="0" w:line="240" w:lineRule="auto"/>
              <w:ind w:right="-108"/>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lastRenderedPageBreak/>
              <w:t>Сварочные аппараты: МАГМА-315 3Ф 380, Ресанта САИ 220А, Выпрямитель сварочный ВДМ-</w:t>
            </w:r>
            <w:r w:rsidR="00855F78">
              <w:rPr>
                <w:rFonts w:ascii="Times New Roman" w:eastAsia="Times New Roman" w:hAnsi="Times New Roman"/>
                <w:sz w:val="24"/>
                <w:szCs w:val="24"/>
                <w:lang w:eastAsia="ru-RU"/>
              </w:rPr>
              <w:t>12</w:t>
            </w:r>
            <w:r w:rsidRPr="00224FD6">
              <w:rPr>
                <w:rFonts w:ascii="Times New Roman" w:eastAsia="Times New Roman" w:hAnsi="Times New Roman"/>
                <w:sz w:val="24"/>
                <w:szCs w:val="24"/>
                <w:lang w:eastAsia="ru-RU"/>
              </w:rPr>
              <w:t>05</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bCs/>
                <w:sz w:val="24"/>
                <w:szCs w:val="24"/>
                <w:lang w:eastAsia="ru-RU"/>
              </w:rPr>
              <w:t>Металлическая щетка, волосяная щетка</w:t>
            </w:r>
          </w:p>
        </w:tc>
      </w:tr>
      <w:tr w:rsidR="004775C0" w:rsidRPr="00224FD6" w:rsidTr="00224FD6">
        <w:trPr>
          <w:trHeight w:val="340"/>
        </w:trPr>
        <w:tc>
          <w:tcPr>
            <w:tcW w:w="709" w:type="dxa"/>
            <w:shd w:val="clear" w:color="auto" w:fill="auto"/>
            <w:vAlign w:val="center"/>
          </w:tcPr>
          <w:p w:rsidR="004775C0" w:rsidRPr="00224FD6" w:rsidRDefault="004775C0" w:rsidP="0021793A">
            <w:pPr>
              <w:spacing w:after="0" w:line="240" w:lineRule="auto"/>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lastRenderedPageBreak/>
              <w:t>6</w:t>
            </w:r>
          </w:p>
        </w:tc>
        <w:tc>
          <w:tcPr>
            <w:tcW w:w="2268" w:type="dxa"/>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Контроль сборки</w:t>
            </w:r>
          </w:p>
        </w:tc>
        <w:tc>
          <w:tcPr>
            <w:tcW w:w="9214" w:type="dxa"/>
            <w:gridSpan w:val="11"/>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Проконтролировать качество сборки.</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Проконтролировать стык после прихватки отсутствие дефектов.</w:t>
            </w:r>
          </w:p>
        </w:tc>
        <w:tc>
          <w:tcPr>
            <w:tcW w:w="3226" w:type="dxa"/>
            <w:gridSpan w:val="2"/>
            <w:shd w:val="clear" w:color="auto" w:fill="auto"/>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Штангенциркуль, линейка металлическая</w:t>
            </w:r>
          </w:p>
        </w:tc>
      </w:tr>
      <w:tr w:rsidR="004775C0" w:rsidRPr="00224FD6" w:rsidTr="00224FD6">
        <w:trPr>
          <w:trHeight w:val="340"/>
        </w:trPr>
        <w:tc>
          <w:tcPr>
            <w:tcW w:w="709" w:type="dxa"/>
            <w:shd w:val="clear" w:color="auto" w:fill="auto"/>
            <w:vAlign w:val="center"/>
          </w:tcPr>
          <w:p w:rsidR="004775C0" w:rsidRPr="00224FD6" w:rsidRDefault="004775C0" w:rsidP="0021793A">
            <w:pPr>
              <w:spacing w:after="0" w:line="240" w:lineRule="auto"/>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7</w:t>
            </w:r>
          </w:p>
        </w:tc>
        <w:tc>
          <w:tcPr>
            <w:tcW w:w="2268" w:type="dxa"/>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Сварка</w:t>
            </w:r>
          </w:p>
        </w:tc>
        <w:tc>
          <w:tcPr>
            <w:tcW w:w="9214" w:type="dxa"/>
            <w:gridSpan w:val="11"/>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 xml:space="preserve">Пластины перевернуть прихватками вниз. </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 xml:space="preserve">Разместить пластины на рабочем столе в нижнее или слегка наклонное положение. </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 xml:space="preserve">Опустить на лицо защитную маску и. придерживая рукой пластины провести сварку пластин (зажечь дугу в верхней точке стыка, подвести электрод в начало стыка и быстро наклонить его под углом 15 - 30° к вертикали, сварить две пластины колебательными движениями электрода). </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Поддерживать постоянную длину дуги 2-3 мм, но не допускать коротких замыканий электрода с деталью, Обращать внимание на равномерное расплавление обеих свариваемых кромок, внешний вид шва, хорошую заварку кратера, и в особенности на нормальную выпуклость шва, которая не должна превышать 2 – 3 мм, на постоянство зазора.</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Наблюдать за правильностью выбранных режимов, техникой ведения процесса.</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После сварки провести внешний осмотр на отсутствие дефектов.</w:t>
            </w:r>
          </w:p>
        </w:tc>
        <w:tc>
          <w:tcPr>
            <w:tcW w:w="3226" w:type="dxa"/>
            <w:gridSpan w:val="2"/>
            <w:shd w:val="clear" w:color="auto" w:fill="auto"/>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Сварочные аппараты: МАГМА-315 3Ф 380, Ресанта САИ 220А, Выпрямитель сварочный ВДМ-</w:t>
            </w:r>
            <w:r w:rsidR="00855F78">
              <w:rPr>
                <w:rFonts w:ascii="Times New Roman" w:eastAsia="Times New Roman" w:hAnsi="Times New Roman"/>
                <w:sz w:val="24"/>
                <w:szCs w:val="24"/>
                <w:lang w:eastAsia="ru-RU"/>
              </w:rPr>
              <w:t>12</w:t>
            </w:r>
            <w:r w:rsidRPr="00224FD6">
              <w:rPr>
                <w:rFonts w:ascii="Times New Roman" w:eastAsia="Times New Roman" w:hAnsi="Times New Roman"/>
                <w:sz w:val="24"/>
                <w:szCs w:val="24"/>
                <w:lang w:eastAsia="ru-RU"/>
              </w:rPr>
              <w:t>05</w:t>
            </w:r>
          </w:p>
          <w:p w:rsidR="004775C0" w:rsidRPr="00224FD6" w:rsidRDefault="004775C0" w:rsidP="0021793A">
            <w:pPr>
              <w:spacing w:after="0" w:line="240" w:lineRule="auto"/>
              <w:rPr>
                <w:rFonts w:ascii="Times New Roman" w:eastAsia="Times New Roman" w:hAnsi="Times New Roman"/>
                <w:sz w:val="24"/>
                <w:szCs w:val="24"/>
                <w:lang w:eastAsia="ru-RU"/>
              </w:rPr>
            </w:pPr>
          </w:p>
        </w:tc>
      </w:tr>
      <w:tr w:rsidR="004775C0" w:rsidRPr="00224FD6" w:rsidTr="00224FD6">
        <w:trPr>
          <w:trHeight w:val="340"/>
        </w:trPr>
        <w:tc>
          <w:tcPr>
            <w:tcW w:w="709" w:type="dxa"/>
            <w:shd w:val="clear" w:color="auto" w:fill="auto"/>
            <w:vAlign w:val="center"/>
          </w:tcPr>
          <w:p w:rsidR="004775C0" w:rsidRPr="00224FD6" w:rsidRDefault="004775C0" w:rsidP="0021793A">
            <w:pPr>
              <w:spacing w:after="0" w:line="240" w:lineRule="auto"/>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8</w:t>
            </w:r>
          </w:p>
        </w:tc>
        <w:tc>
          <w:tcPr>
            <w:tcW w:w="2268" w:type="dxa"/>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Зачистка сварного шва</w:t>
            </w:r>
          </w:p>
        </w:tc>
        <w:tc>
          <w:tcPr>
            <w:tcW w:w="9214" w:type="dxa"/>
            <w:gridSpan w:val="11"/>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 xml:space="preserve">Удалить шлаковую корку по всей длине шва с помощью молотка-шлакоотделителя . </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 xml:space="preserve">Зачистить поверхность сварочного шва и околошовную зону (20 мм) до металлического блеска металлической щёткой. </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 xml:space="preserve">Смести мягкой щёткой остатки шлаковой корки и крошки с поверхности шва. Осмотреть деталь, при необходимости, если имеются неровности, шлаковые включения или металлические брызги удалить их с помощью молотка, зубила и напильника. </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Осмотреть и очистить обратную поверхность детали.</w:t>
            </w:r>
          </w:p>
        </w:tc>
        <w:tc>
          <w:tcPr>
            <w:tcW w:w="3226" w:type="dxa"/>
            <w:gridSpan w:val="2"/>
            <w:shd w:val="clear" w:color="auto" w:fill="auto"/>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bCs/>
                <w:sz w:val="24"/>
                <w:szCs w:val="24"/>
                <w:lang w:eastAsia="ru-RU"/>
              </w:rPr>
              <w:t>Металлическая щетка, волосяная щетка, напильник, зубило</w:t>
            </w:r>
          </w:p>
        </w:tc>
      </w:tr>
      <w:tr w:rsidR="004775C0" w:rsidRPr="00224FD6" w:rsidTr="00224FD6">
        <w:trPr>
          <w:trHeight w:val="340"/>
        </w:trPr>
        <w:tc>
          <w:tcPr>
            <w:tcW w:w="709" w:type="dxa"/>
            <w:shd w:val="clear" w:color="auto" w:fill="auto"/>
            <w:vAlign w:val="center"/>
          </w:tcPr>
          <w:p w:rsidR="004775C0" w:rsidRPr="00224FD6" w:rsidRDefault="004775C0" w:rsidP="0021793A">
            <w:pPr>
              <w:spacing w:after="0" w:line="240" w:lineRule="auto"/>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9</w:t>
            </w:r>
          </w:p>
        </w:tc>
        <w:tc>
          <w:tcPr>
            <w:tcW w:w="2268" w:type="dxa"/>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Контроль качества шва внешним осмотром</w:t>
            </w:r>
          </w:p>
        </w:tc>
        <w:tc>
          <w:tcPr>
            <w:tcW w:w="9214" w:type="dxa"/>
            <w:gridSpan w:val="11"/>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 xml:space="preserve">Осмотреть шов. Проверить равномерность ширины шва, высоту валика, чешуйчатость, незаплавленный кратер. Выявить дефекты. </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Выполненный шов должен быть мелкочешуйчатым, иметь равномерную ширину и высоту, плавные очертания.</w:t>
            </w:r>
          </w:p>
        </w:tc>
        <w:tc>
          <w:tcPr>
            <w:tcW w:w="3226" w:type="dxa"/>
            <w:gridSpan w:val="2"/>
            <w:shd w:val="clear" w:color="auto" w:fill="auto"/>
          </w:tcPr>
          <w:p w:rsidR="004775C0" w:rsidRPr="00224FD6" w:rsidRDefault="004775C0" w:rsidP="0021793A">
            <w:pPr>
              <w:spacing w:after="0" w:line="240" w:lineRule="auto"/>
              <w:rPr>
                <w:rFonts w:ascii="Times New Roman" w:eastAsia="Times New Roman" w:hAnsi="Times New Roman"/>
                <w:bCs/>
                <w:sz w:val="24"/>
                <w:szCs w:val="24"/>
                <w:lang w:eastAsia="ru-RU"/>
              </w:rPr>
            </w:pPr>
            <w:r w:rsidRPr="00224FD6">
              <w:rPr>
                <w:rFonts w:ascii="Times New Roman" w:eastAsia="Times New Roman" w:hAnsi="Times New Roman"/>
                <w:bCs/>
                <w:sz w:val="24"/>
                <w:szCs w:val="24"/>
                <w:lang w:eastAsia="ru-RU"/>
              </w:rPr>
              <w:t>Штангенциркуль, линейка металлическая</w:t>
            </w:r>
          </w:p>
        </w:tc>
      </w:tr>
      <w:tr w:rsidR="004775C0" w:rsidRPr="00224FD6" w:rsidTr="00224FD6">
        <w:trPr>
          <w:trHeight w:val="340"/>
        </w:trPr>
        <w:tc>
          <w:tcPr>
            <w:tcW w:w="709" w:type="dxa"/>
            <w:shd w:val="clear" w:color="auto" w:fill="auto"/>
            <w:vAlign w:val="center"/>
          </w:tcPr>
          <w:p w:rsidR="004775C0" w:rsidRPr="00224FD6" w:rsidRDefault="004775C0" w:rsidP="0021793A">
            <w:pPr>
              <w:spacing w:after="0" w:line="240" w:lineRule="auto"/>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10</w:t>
            </w:r>
          </w:p>
        </w:tc>
        <w:tc>
          <w:tcPr>
            <w:tcW w:w="2268" w:type="dxa"/>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Маркировка</w:t>
            </w:r>
          </w:p>
        </w:tc>
        <w:tc>
          <w:tcPr>
            <w:tcW w:w="9214" w:type="dxa"/>
            <w:gridSpan w:val="11"/>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Нанести маркировку своего номера</w:t>
            </w:r>
          </w:p>
        </w:tc>
        <w:tc>
          <w:tcPr>
            <w:tcW w:w="3226" w:type="dxa"/>
            <w:gridSpan w:val="2"/>
            <w:shd w:val="clear" w:color="auto" w:fill="auto"/>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Маркер</w:t>
            </w:r>
          </w:p>
        </w:tc>
      </w:tr>
      <w:tr w:rsidR="004775C0" w:rsidRPr="00224FD6" w:rsidTr="00224FD6">
        <w:trPr>
          <w:trHeight w:val="340"/>
        </w:trPr>
        <w:tc>
          <w:tcPr>
            <w:tcW w:w="709" w:type="dxa"/>
            <w:shd w:val="clear" w:color="auto" w:fill="auto"/>
            <w:vAlign w:val="center"/>
          </w:tcPr>
          <w:p w:rsidR="004775C0" w:rsidRPr="00224FD6" w:rsidRDefault="004775C0" w:rsidP="0021793A">
            <w:pPr>
              <w:spacing w:after="0" w:line="240" w:lineRule="auto"/>
              <w:jc w:val="center"/>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11</w:t>
            </w:r>
          </w:p>
        </w:tc>
        <w:tc>
          <w:tcPr>
            <w:tcW w:w="2268" w:type="dxa"/>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Заключительные операции</w:t>
            </w:r>
          </w:p>
        </w:tc>
        <w:tc>
          <w:tcPr>
            <w:tcW w:w="9214" w:type="dxa"/>
            <w:gridSpan w:val="11"/>
            <w:shd w:val="clear" w:color="auto" w:fill="auto"/>
            <w:vAlign w:val="center"/>
          </w:tcPr>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 xml:space="preserve">Произвести уборку рабочего места от производственного мусора, убрать огарки электродов. Прибрать вспомогательный инструмент. Убедиться в отсутствии очагов возгорания. </w:t>
            </w:r>
          </w:p>
          <w:p w:rsidR="004775C0" w:rsidRPr="00224FD6" w:rsidRDefault="004775C0" w:rsidP="0021793A">
            <w:pPr>
              <w:spacing w:after="0" w:line="240" w:lineRule="auto"/>
              <w:rPr>
                <w:rFonts w:ascii="Times New Roman" w:eastAsia="Times New Roman" w:hAnsi="Times New Roman"/>
                <w:sz w:val="24"/>
                <w:szCs w:val="24"/>
                <w:lang w:eastAsia="ru-RU"/>
              </w:rPr>
            </w:pPr>
            <w:r w:rsidRPr="00224FD6">
              <w:rPr>
                <w:rFonts w:ascii="Times New Roman" w:eastAsia="Times New Roman" w:hAnsi="Times New Roman"/>
                <w:sz w:val="24"/>
                <w:szCs w:val="24"/>
                <w:lang w:eastAsia="ru-RU"/>
              </w:rPr>
              <w:t>Обо всех замеченных неисправностях сообщить преподавателю</w:t>
            </w:r>
          </w:p>
        </w:tc>
        <w:tc>
          <w:tcPr>
            <w:tcW w:w="3226" w:type="dxa"/>
            <w:gridSpan w:val="2"/>
            <w:shd w:val="clear" w:color="auto" w:fill="auto"/>
          </w:tcPr>
          <w:p w:rsidR="004775C0" w:rsidRPr="00224FD6" w:rsidRDefault="004775C0" w:rsidP="0021793A">
            <w:pPr>
              <w:spacing w:after="0" w:line="240" w:lineRule="auto"/>
              <w:rPr>
                <w:rFonts w:ascii="Times New Roman" w:eastAsia="Times New Roman" w:hAnsi="Times New Roman"/>
                <w:sz w:val="24"/>
                <w:szCs w:val="24"/>
                <w:lang w:eastAsia="ru-RU"/>
              </w:rPr>
            </w:pPr>
          </w:p>
        </w:tc>
      </w:tr>
    </w:tbl>
    <w:p w:rsidR="004775C0" w:rsidRPr="004775C0" w:rsidRDefault="004775C0" w:rsidP="0021793A">
      <w:pPr>
        <w:rPr>
          <w:rFonts w:ascii="Times New Roman" w:eastAsia="Times New Roman" w:hAnsi="Times New Roman"/>
          <w:sz w:val="28"/>
          <w:szCs w:val="28"/>
          <w:lang w:eastAsia="ru-RU"/>
        </w:rPr>
      </w:pPr>
    </w:p>
    <w:p w:rsidR="004775C0" w:rsidRDefault="004775C0" w:rsidP="0021793A">
      <w:pPr>
        <w:spacing w:after="0" w:line="240" w:lineRule="auto"/>
        <w:jc w:val="right"/>
        <w:rPr>
          <w:rFonts w:ascii="Times New Roman" w:eastAsia="Times New Roman" w:hAnsi="Times New Roman"/>
          <w:bCs/>
          <w:sz w:val="28"/>
          <w:szCs w:val="28"/>
          <w:lang w:eastAsia="ru-RU"/>
        </w:rPr>
      </w:pPr>
      <w:r>
        <w:rPr>
          <w:rFonts w:ascii="Times New Roman" w:eastAsia="Times New Roman" w:hAnsi="Times New Roman"/>
          <w:bCs/>
          <w:i/>
          <w:sz w:val="28"/>
          <w:szCs w:val="28"/>
          <w:lang w:eastAsia="ru-RU"/>
        </w:rPr>
        <w:lastRenderedPageBreak/>
        <w:t xml:space="preserve">Приложение </w:t>
      </w:r>
      <w:r w:rsidR="000A1B8A">
        <w:rPr>
          <w:rFonts w:ascii="Times New Roman" w:eastAsia="Times New Roman" w:hAnsi="Times New Roman"/>
          <w:bCs/>
          <w:i/>
          <w:sz w:val="28"/>
          <w:szCs w:val="28"/>
          <w:lang w:eastAsia="ru-RU"/>
        </w:rPr>
        <w:t>7</w:t>
      </w:r>
    </w:p>
    <w:p w:rsidR="000A1B8A" w:rsidRPr="000A1B8A" w:rsidRDefault="000A1B8A" w:rsidP="0021793A">
      <w:pPr>
        <w:jc w:val="center"/>
        <w:rPr>
          <w:rFonts w:ascii="Times New Roman" w:hAnsi="Times New Roman"/>
          <w:b/>
          <w:bCs/>
          <w:sz w:val="28"/>
          <w:szCs w:val="28"/>
        </w:rPr>
      </w:pPr>
      <w:r w:rsidRPr="000A1B8A">
        <w:rPr>
          <w:rFonts w:ascii="Times New Roman" w:hAnsi="Times New Roman"/>
          <w:b/>
          <w:bCs/>
          <w:sz w:val="28"/>
          <w:szCs w:val="28"/>
        </w:rPr>
        <w:t>ТЕХНОЛОГИЧЕСКАЯ КАРТА № 2</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5"/>
        <w:gridCol w:w="1414"/>
        <w:gridCol w:w="487"/>
        <w:gridCol w:w="1033"/>
        <w:gridCol w:w="1460"/>
        <w:gridCol w:w="1006"/>
        <w:gridCol w:w="178"/>
        <w:gridCol w:w="1084"/>
        <w:gridCol w:w="2593"/>
        <w:gridCol w:w="1659"/>
        <w:gridCol w:w="2268"/>
      </w:tblGrid>
      <w:tr w:rsidR="000A1B8A" w:rsidRPr="000A1B8A" w:rsidTr="00224FD6">
        <w:trPr>
          <w:trHeight w:val="340"/>
        </w:trPr>
        <w:tc>
          <w:tcPr>
            <w:tcW w:w="5169" w:type="dxa"/>
            <w:gridSpan w:val="4"/>
            <w:tcBorders>
              <w:bottom w:val="single" w:sz="4" w:space="0" w:color="auto"/>
            </w:tcBorders>
            <w:shd w:val="clear" w:color="auto" w:fill="EEECE1"/>
            <w:vAlign w:val="bottom"/>
          </w:tcPr>
          <w:p w:rsidR="000A1B8A" w:rsidRPr="00224FD6" w:rsidRDefault="000A1B8A" w:rsidP="0021793A">
            <w:pPr>
              <w:spacing w:after="0"/>
              <w:ind w:right="-108"/>
              <w:rPr>
                <w:rFonts w:ascii="Times New Roman" w:hAnsi="Times New Roman"/>
                <w:b/>
                <w:sz w:val="24"/>
                <w:szCs w:val="28"/>
              </w:rPr>
            </w:pPr>
            <w:r w:rsidRPr="00224FD6">
              <w:rPr>
                <w:rFonts w:ascii="Times New Roman" w:hAnsi="Times New Roman"/>
                <w:b/>
                <w:sz w:val="24"/>
                <w:szCs w:val="28"/>
              </w:rPr>
              <w:t>Наименование:</w:t>
            </w:r>
          </w:p>
        </w:tc>
        <w:tc>
          <w:tcPr>
            <w:tcW w:w="10248" w:type="dxa"/>
            <w:gridSpan w:val="7"/>
            <w:tcBorders>
              <w:bottom w:val="single" w:sz="4" w:space="0" w:color="auto"/>
            </w:tcBorders>
            <w:shd w:val="clear" w:color="auto" w:fill="auto"/>
            <w:vAlign w:val="center"/>
          </w:tcPr>
          <w:p w:rsidR="000A1B8A" w:rsidRPr="00224FD6" w:rsidRDefault="000A1B8A" w:rsidP="0021793A">
            <w:pPr>
              <w:spacing w:after="0" w:line="240" w:lineRule="auto"/>
              <w:rPr>
                <w:rFonts w:ascii="Times New Roman" w:hAnsi="Times New Roman"/>
                <w:sz w:val="24"/>
                <w:szCs w:val="28"/>
              </w:rPr>
            </w:pPr>
            <w:r w:rsidRPr="00224FD6">
              <w:rPr>
                <w:rFonts w:ascii="Times New Roman" w:hAnsi="Times New Roman"/>
                <w:bCs/>
                <w:sz w:val="28"/>
                <w:szCs w:val="28"/>
              </w:rPr>
              <w:t>Сварка контрольных образцов тавровых соединений однослойными швами</w:t>
            </w:r>
          </w:p>
        </w:tc>
      </w:tr>
      <w:tr w:rsidR="000A1B8A" w:rsidRPr="000A1B8A" w:rsidTr="00224FD6">
        <w:trPr>
          <w:trHeight w:val="397"/>
        </w:trPr>
        <w:tc>
          <w:tcPr>
            <w:tcW w:w="15417" w:type="dxa"/>
            <w:gridSpan w:val="11"/>
            <w:shd w:val="clear" w:color="auto" w:fill="EEECE1"/>
            <w:vAlign w:val="center"/>
          </w:tcPr>
          <w:p w:rsidR="000A1B8A" w:rsidRPr="00224FD6" w:rsidRDefault="000A1B8A" w:rsidP="0021793A">
            <w:pPr>
              <w:spacing w:after="0"/>
              <w:jc w:val="center"/>
              <w:rPr>
                <w:rFonts w:ascii="Times New Roman" w:hAnsi="Times New Roman"/>
                <w:b/>
                <w:sz w:val="24"/>
                <w:szCs w:val="28"/>
              </w:rPr>
            </w:pPr>
            <w:r w:rsidRPr="00224FD6">
              <w:rPr>
                <w:rFonts w:ascii="Times New Roman" w:hAnsi="Times New Roman"/>
                <w:b/>
                <w:sz w:val="24"/>
                <w:szCs w:val="28"/>
              </w:rPr>
              <w:t>ИСХОДНЫЕ ДАННЫЕ</w:t>
            </w:r>
          </w:p>
        </w:tc>
      </w:tr>
      <w:tr w:rsidR="000A1B8A" w:rsidRPr="000A1B8A" w:rsidTr="00224FD6">
        <w:trPr>
          <w:trHeight w:val="176"/>
        </w:trPr>
        <w:tc>
          <w:tcPr>
            <w:tcW w:w="3649" w:type="dxa"/>
            <w:gridSpan w:val="2"/>
            <w:shd w:val="clear" w:color="auto" w:fill="auto"/>
            <w:vAlign w:val="center"/>
          </w:tcPr>
          <w:p w:rsidR="000A1B8A" w:rsidRPr="00224FD6" w:rsidRDefault="000A1B8A" w:rsidP="0021793A">
            <w:pPr>
              <w:spacing w:after="0"/>
              <w:ind w:right="-108"/>
              <w:jc w:val="center"/>
              <w:rPr>
                <w:rFonts w:ascii="Times New Roman" w:hAnsi="Times New Roman"/>
                <w:b/>
                <w:sz w:val="24"/>
                <w:szCs w:val="28"/>
              </w:rPr>
            </w:pPr>
            <w:r w:rsidRPr="00224FD6">
              <w:rPr>
                <w:rFonts w:ascii="Times New Roman" w:hAnsi="Times New Roman"/>
                <w:b/>
                <w:sz w:val="24"/>
                <w:szCs w:val="28"/>
              </w:rPr>
              <w:t>Наименование</w:t>
            </w:r>
          </w:p>
        </w:tc>
        <w:tc>
          <w:tcPr>
            <w:tcW w:w="11768" w:type="dxa"/>
            <w:gridSpan w:val="9"/>
            <w:shd w:val="clear" w:color="auto" w:fill="auto"/>
            <w:vAlign w:val="center"/>
          </w:tcPr>
          <w:p w:rsidR="000A1B8A" w:rsidRPr="00224FD6" w:rsidRDefault="000A1B8A" w:rsidP="0021793A">
            <w:pPr>
              <w:spacing w:after="0" w:line="240" w:lineRule="auto"/>
              <w:jc w:val="center"/>
              <w:rPr>
                <w:rFonts w:ascii="Times New Roman" w:hAnsi="Times New Roman"/>
                <w:b/>
                <w:sz w:val="24"/>
                <w:szCs w:val="28"/>
              </w:rPr>
            </w:pPr>
            <w:r w:rsidRPr="00224FD6">
              <w:rPr>
                <w:rFonts w:ascii="Times New Roman" w:hAnsi="Times New Roman"/>
                <w:b/>
                <w:sz w:val="24"/>
                <w:szCs w:val="28"/>
              </w:rPr>
              <w:t>Данные</w:t>
            </w:r>
          </w:p>
        </w:tc>
      </w:tr>
      <w:tr w:rsidR="000A1B8A" w:rsidRPr="000A1B8A" w:rsidTr="00224FD6">
        <w:trPr>
          <w:trHeight w:val="624"/>
        </w:trPr>
        <w:tc>
          <w:tcPr>
            <w:tcW w:w="3649" w:type="dxa"/>
            <w:gridSpan w:val="2"/>
            <w:shd w:val="clear" w:color="auto" w:fill="auto"/>
            <w:vAlign w:val="center"/>
          </w:tcPr>
          <w:p w:rsidR="000A1B8A" w:rsidRPr="00224FD6" w:rsidRDefault="000A1B8A" w:rsidP="0021793A">
            <w:pPr>
              <w:spacing w:after="0"/>
              <w:ind w:right="-108"/>
              <w:rPr>
                <w:rFonts w:ascii="Times New Roman" w:hAnsi="Times New Roman"/>
                <w:sz w:val="24"/>
                <w:szCs w:val="28"/>
              </w:rPr>
            </w:pPr>
            <w:r w:rsidRPr="00224FD6">
              <w:rPr>
                <w:rFonts w:ascii="Times New Roman" w:hAnsi="Times New Roman"/>
                <w:sz w:val="24"/>
                <w:szCs w:val="28"/>
              </w:rPr>
              <w:t>Способ сварки (номер процесса)</w:t>
            </w:r>
          </w:p>
        </w:tc>
        <w:tc>
          <w:tcPr>
            <w:tcW w:w="11768" w:type="dxa"/>
            <w:gridSpan w:val="9"/>
            <w:shd w:val="clear" w:color="auto" w:fill="auto"/>
            <w:vAlign w:val="center"/>
          </w:tcPr>
          <w:p w:rsidR="000A1B8A" w:rsidRPr="00224FD6" w:rsidRDefault="000A1B8A" w:rsidP="0021793A">
            <w:pPr>
              <w:spacing w:after="0" w:line="240" w:lineRule="auto"/>
              <w:rPr>
                <w:rFonts w:ascii="Times New Roman" w:hAnsi="Times New Roman"/>
                <w:sz w:val="24"/>
                <w:szCs w:val="28"/>
              </w:rPr>
            </w:pPr>
            <w:r w:rsidRPr="00224FD6">
              <w:rPr>
                <w:rFonts w:ascii="Times New Roman" w:hAnsi="Times New Roman"/>
                <w:sz w:val="24"/>
                <w:szCs w:val="28"/>
              </w:rPr>
              <w:t xml:space="preserve">Сварка РДС (111) - ручная дуговая сварка покрытыми электродами </w:t>
            </w:r>
          </w:p>
        </w:tc>
      </w:tr>
      <w:tr w:rsidR="000A1B8A" w:rsidRPr="000A1B8A" w:rsidTr="00224FD6">
        <w:trPr>
          <w:trHeight w:val="340"/>
        </w:trPr>
        <w:tc>
          <w:tcPr>
            <w:tcW w:w="3649" w:type="dxa"/>
            <w:gridSpan w:val="2"/>
            <w:shd w:val="clear" w:color="auto" w:fill="auto"/>
            <w:vAlign w:val="center"/>
          </w:tcPr>
          <w:p w:rsidR="000A1B8A" w:rsidRPr="00224FD6" w:rsidRDefault="000A1B8A" w:rsidP="0021793A">
            <w:pPr>
              <w:spacing w:after="0"/>
              <w:ind w:right="-108"/>
              <w:rPr>
                <w:rFonts w:ascii="Times New Roman" w:hAnsi="Times New Roman"/>
                <w:sz w:val="24"/>
                <w:szCs w:val="28"/>
              </w:rPr>
            </w:pPr>
            <w:r w:rsidRPr="00224FD6">
              <w:rPr>
                <w:rFonts w:ascii="Times New Roman" w:hAnsi="Times New Roman"/>
                <w:sz w:val="24"/>
                <w:szCs w:val="28"/>
              </w:rPr>
              <w:t>Документация</w:t>
            </w:r>
          </w:p>
        </w:tc>
        <w:tc>
          <w:tcPr>
            <w:tcW w:w="11768" w:type="dxa"/>
            <w:gridSpan w:val="9"/>
            <w:shd w:val="clear" w:color="auto" w:fill="auto"/>
            <w:vAlign w:val="center"/>
          </w:tcPr>
          <w:p w:rsidR="000A1B8A" w:rsidRPr="00224FD6" w:rsidRDefault="000A1B8A" w:rsidP="0021793A">
            <w:pPr>
              <w:spacing w:after="0" w:line="240" w:lineRule="auto"/>
              <w:rPr>
                <w:rFonts w:ascii="Times New Roman" w:hAnsi="Times New Roman"/>
                <w:sz w:val="24"/>
                <w:szCs w:val="28"/>
              </w:rPr>
            </w:pPr>
            <w:r w:rsidRPr="00224FD6">
              <w:rPr>
                <w:rFonts w:ascii="Times New Roman" w:hAnsi="Times New Roman"/>
                <w:sz w:val="24"/>
                <w:szCs w:val="28"/>
              </w:rPr>
              <w:t>ГОСТ 5264-80</w:t>
            </w:r>
          </w:p>
        </w:tc>
      </w:tr>
      <w:tr w:rsidR="000A1B8A" w:rsidRPr="000A1B8A" w:rsidTr="00224FD6">
        <w:trPr>
          <w:trHeight w:val="340"/>
        </w:trPr>
        <w:tc>
          <w:tcPr>
            <w:tcW w:w="3649" w:type="dxa"/>
            <w:gridSpan w:val="2"/>
            <w:shd w:val="clear" w:color="auto" w:fill="auto"/>
            <w:vAlign w:val="center"/>
          </w:tcPr>
          <w:p w:rsidR="000A1B8A" w:rsidRPr="00224FD6" w:rsidRDefault="000A1B8A" w:rsidP="0021793A">
            <w:pPr>
              <w:spacing w:after="0" w:line="240" w:lineRule="auto"/>
              <w:ind w:right="-108"/>
              <w:rPr>
                <w:rFonts w:ascii="Times New Roman" w:hAnsi="Times New Roman"/>
                <w:sz w:val="24"/>
                <w:szCs w:val="28"/>
              </w:rPr>
            </w:pPr>
            <w:r w:rsidRPr="00224FD6">
              <w:rPr>
                <w:rFonts w:ascii="Times New Roman" w:hAnsi="Times New Roman"/>
                <w:sz w:val="24"/>
                <w:szCs w:val="28"/>
              </w:rPr>
              <w:t>Сварочные материалы</w:t>
            </w:r>
          </w:p>
        </w:tc>
        <w:tc>
          <w:tcPr>
            <w:tcW w:w="11768" w:type="dxa"/>
            <w:gridSpan w:val="9"/>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bCs/>
                <w:sz w:val="24"/>
                <w:szCs w:val="24"/>
              </w:rPr>
              <w:t>Плавящийся электрод УОНИИ 13/45 ГОСТ 9466-75</w:t>
            </w:r>
          </w:p>
        </w:tc>
      </w:tr>
      <w:tr w:rsidR="000A1B8A" w:rsidRPr="000A1B8A" w:rsidTr="00224FD6">
        <w:trPr>
          <w:trHeight w:val="624"/>
        </w:trPr>
        <w:tc>
          <w:tcPr>
            <w:tcW w:w="3649" w:type="dxa"/>
            <w:gridSpan w:val="2"/>
            <w:shd w:val="clear" w:color="auto" w:fill="auto"/>
            <w:vAlign w:val="center"/>
          </w:tcPr>
          <w:p w:rsidR="000A1B8A" w:rsidRPr="00224FD6" w:rsidRDefault="000A1B8A" w:rsidP="0021793A">
            <w:pPr>
              <w:spacing w:after="0" w:line="240" w:lineRule="auto"/>
              <w:ind w:right="-108"/>
              <w:rPr>
                <w:rFonts w:ascii="Times New Roman" w:hAnsi="Times New Roman"/>
                <w:sz w:val="24"/>
                <w:szCs w:val="28"/>
              </w:rPr>
            </w:pPr>
            <w:r w:rsidRPr="00224FD6">
              <w:rPr>
                <w:rFonts w:ascii="Times New Roman" w:hAnsi="Times New Roman"/>
                <w:sz w:val="24"/>
                <w:szCs w:val="28"/>
              </w:rPr>
              <w:t>Инструмент и технологическая оснастка</w:t>
            </w:r>
          </w:p>
        </w:tc>
        <w:tc>
          <w:tcPr>
            <w:tcW w:w="11768" w:type="dxa"/>
            <w:gridSpan w:val="9"/>
            <w:shd w:val="clear" w:color="auto" w:fill="auto"/>
            <w:vAlign w:val="center"/>
          </w:tcPr>
          <w:p w:rsidR="000A1B8A" w:rsidRPr="00224FD6" w:rsidRDefault="000A1B8A" w:rsidP="0021793A">
            <w:pPr>
              <w:spacing w:after="0" w:line="240" w:lineRule="auto"/>
              <w:rPr>
                <w:rFonts w:ascii="Times New Roman" w:hAnsi="Times New Roman"/>
                <w:sz w:val="24"/>
                <w:szCs w:val="28"/>
              </w:rPr>
            </w:pPr>
            <w:r w:rsidRPr="00224FD6">
              <w:rPr>
                <w:rFonts w:ascii="Times New Roman" w:hAnsi="Times New Roman"/>
                <w:bCs/>
                <w:sz w:val="24"/>
                <w:szCs w:val="28"/>
              </w:rPr>
              <w:t>измерительные инструменты (</w:t>
            </w:r>
            <w:r w:rsidRPr="00224FD6">
              <w:rPr>
                <w:rFonts w:ascii="Times New Roman" w:hAnsi="Times New Roman"/>
                <w:sz w:val="24"/>
                <w:szCs w:val="28"/>
              </w:rPr>
              <w:t>линейка металлическая, штангенциркуль</w:t>
            </w:r>
            <w:r w:rsidRPr="00224FD6">
              <w:rPr>
                <w:rFonts w:ascii="Times New Roman" w:hAnsi="Times New Roman"/>
                <w:bCs/>
                <w:sz w:val="24"/>
                <w:szCs w:val="28"/>
              </w:rPr>
              <w:t xml:space="preserve"> ), тиски слесарные, плоскогубцы комбинированные, </w:t>
            </w:r>
            <w:r w:rsidRPr="00224FD6">
              <w:rPr>
                <w:rFonts w:ascii="Times New Roman" w:hAnsi="Times New Roman"/>
                <w:sz w:val="24"/>
                <w:szCs w:val="28"/>
              </w:rPr>
              <w:t xml:space="preserve">молоток слесарный, </w:t>
            </w:r>
            <w:r w:rsidRPr="00224FD6">
              <w:rPr>
                <w:rFonts w:ascii="Times New Roman" w:hAnsi="Times New Roman"/>
                <w:bCs/>
                <w:sz w:val="24"/>
                <w:szCs w:val="28"/>
              </w:rPr>
              <w:t>металлическая щетка, зубило, напильник, молоток-шлакоотделитель</w:t>
            </w:r>
            <w:r w:rsidRPr="00224FD6">
              <w:rPr>
                <w:rFonts w:ascii="Times New Roman" w:hAnsi="Times New Roman"/>
                <w:sz w:val="24"/>
                <w:szCs w:val="28"/>
              </w:rPr>
              <w:t xml:space="preserve"> </w:t>
            </w:r>
          </w:p>
        </w:tc>
      </w:tr>
      <w:tr w:rsidR="000A1B8A" w:rsidRPr="000A1B8A" w:rsidTr="00224FD6">
        <w:trPr>
          <w:trHeight w:val="340"/>
        </w:trPr>
        <w:tc>
          <w:tcPr>
            <w:tcW w:w="3649" w:type="dxa"/>
            <w:gridSpan w:val="2"/>
            <w:shd w:val="clear" w:color="auto" w:fill="auto"/>
            <w:vAlign w:val="center"/>
          </w:tcPr>
          <w:p w:rsidR="000A1B8A" w:rsidRPr="00224FD6" w:rsidRDefault="000A1B8A" w:rsidP="0021793A">
            <w:pPr>
              <w:spacing w:after="0" w:line="240" w:lineRule="auto"/>
              <w:ind w:right="-108"/>
              <w:rPr>
                <w:rFonts w:ascii="Times New Roman" w:hAnsi="Times New Roman"/>
                <w:sz w:val="24"/>
                <w:szCs w:val="28"/>
              </w:rPr>
            </w:pPr>
            <w:r w:rsidRPr="00224FD6">
              <w:rPr>
                <w:rFonts w:ascii="Times New Roman" w:hAnsi="Times New Roman"/>
                <w:sz w:val="24"/>
                <w:szCs w:val="28"/>
              </w:rPr>
              <w:t>Сварные соединения</w:t>
            </w:r>
          </w:p>
        </w:tc>
        <w:tc>
          <w:tcPr>
            <w:tcW w:w="11768" w:type="dxa"/>
            <w:gridSpan w:val="9"/>
            <w:shd w:val="clear" w:color="auto" w:fill="auto"/>
            <w:vAlign w:val="center"/>
          </w:tcPr>
          <w:p w:rsidR="000A1B8A" w:rsidRPr="00224FD6" w:rsidRDefault="000A1B8A" w:rsidP="0021793A">
            <w:pPr>
              <w:spacing w:after="0" w:line="240" w:lineRule="auto"/>
              <w:rPr>
                <w:rFonts w:ascii="Times New Roman" w:hAnsi="Times New Roman"/>
                <w:sz w:val="24"/>
                <w:szCs w:val="28"/>
              </w:rPr>
            </w:pPr>
            <w:r w:rsidRPr="00224FD6">
              <w:rPr>
                <w:rFonts w:ascii="Times New Roman" w:hAnsi="Times New Roman"/>
                <w:sz w:val="24"/>
                <w:szCs w:val="28"/>
              </w:rPr>
              <w:t xml:space="preserve">Тавровое сварное соединение, выполняемое с одной стороны (односторонний шов) ос (ss)  ГОСТ 5264-80-Т1 </w:t>
            </w:r>
          </w:p>
        </w:tc>
      </w:tr>
      <w:tr w:rsidR="000A1B8A" w:rsidRPr="000A1B8A" w:rsidTr="00224FD6">
        <w:trPr>
          <w:trHeight w:val="340"/>
        </w:trPr>
        <w:tc>
          <w:tcPr>
            <w:tcW w:w="3649" w:type="dxa"/>
            <w:gridSpan w:val="2"/>
            <w:shd w:val="clear" w:color="auto" w:fill="auto"/>
            <w:vAlign w:val="center"/>
          </w:tcPr>
          <w:p w:rsidR="000A1B8A" w:rsidRPr="00224FD6" w:rsidRDefault="000A1B8A" w:rsidP="0021793A">
            <w:pPr>
              <w:spacing w:after="0" w:line="240" w:lineRule="auto"/>
              <w:ind w:right="-108"/>
              <w:rPr>
                <w:rFonts w:ascii="Times New Roman" w:hAnsi="Times New Roman"/>
                <w:sz w:val="24"/>
                <w:szCs w:val="28"/>
              </w:rPr>
            </w:pPr>
            <w:r w:rsidRPr="00224FD6">
              <w:rPr>
                <w:rFonts w:ascii="Times New Roman" w:hAnsi="Times New Roman"/>
                <w:sz w:val="24"/>
                <w:szCs w:val="28"/>
              </w:rPr>
              <w:t>Положение сварки</w:t>
            </w:r>
          </w:p>
        </w:tc>
        <w:tc>
          <w:tcPr>
            <w:tcW w:w="11768" w:type="dxa"/>
            <w:gridSpan w:val="9"/>
            <w:shd w:val="clear" w:color="auto" w:fill="auto"/>
            <w:vAlign w:val="center"/>
          </w:tcPr>
          <w:p w:rsidR="000A1B8A" w:rsidRPr="00224FD6" w:rsidRDefault="000A1B8A" w:rsidP="0021793A">
            <w:pPr>
              <w:spacing w:after="0" w:line="240" w:lineRule="auto"/>
              <w:rPr>
                <w:rFonts w:ascii="Times New Roman" w:hAnsi="Times New Roman"/>
                <w:sz w:val="24"/>
                <w:szCs w:val="28"/>
              </w:rPr>
            </w:pPr>
            <w:r w:rsidRPr="00224FD6">
              <w:rPr>
                <w:rFonts w:ascii="Times New Roman" w:hAnsi="Times New Roman"/>
                <w:sz w:val="24"/>
                <w:szCs w:val="28"/>
              </w:rPr>
              <w:t>Нижнее –</w:t>
            </w:r>
            <w:r w:rsidRPr="00224FD6">
              <w:rPr>
                <w:rFonts w:ascii="Times New Roman" w:hAnsi="Times New Roman"/>
                <w:sz w:val="28"/>
              </w:rPr>
              <w:t xml:space="preserve"> </w:t>
            </w:r>
            <w:r w:rsidRPr="00224FD6">
              <w:rPr>
                <w:rFonts w:ascii="Times New Roman" w:hAnsi="Times New Roman"/>
                <w:sz w:val="24"/>
                <w:szCs w:val="28"/>
              </w:rPr>
              <w:t>H2 (PВ)</w:t>
            </w:r>
          </w:p>
        </w:tc>
      </w:tr>
      <w:tr w:rsidR="000A1B8A" w:rsidRPr="000A1B8A" w:rsidTr="00224FD6">
        <w:trPr>
          <w:trHeight w:val="340"/>
        </w:trPr>
        <w:tc>
          <w:tcPr>
            <w:tcW w:w="3649" w:type="dxa"/>
            <w:gridSpan w:val="2"/>
            <w:shd w:val="clear" w:color="auto" w:fill="auto"/>
            <w:vAlign w:val="center"/>
          </w:tcPr>
          <w:p w:rsidR="000A1B8A" w:rsidRPr="00224FD6" w:rsidRDefault="000A1B8A" w:rsidP="0021793A">
            <w:pPr>
              <w:spacing w:after="0" w:line="240" w:lineRule="auto"/>
              <w:ind w:right="-108"/>
              <w:rPr>
                <w:rFonts w:ascii="Times New Roman" w:hAnsi="Times New Roman"/>
                <w:sz w:val="24"/>
                <w:szCs w:val="28"/>
              </w:rPr>
            </w:pPr>
            <w:r w:rsidRPr="00224FD6">
              <w:rPr>
                <w:rFonts w:ascii="Times New Roman" w:hAnsi="Times New Roman"/>
                <w:sz w:val="24"/>
                <w:szCs w:val="28"/>
              </w:rPr>
              <w:t>Сварочное оборудование</w:t>
            </w:r>
          </w:p>
        </w:tc>
        <w:tc>
          <w:tcPr>
            <w:tcW w:w="11768" w:type="dxa"/>
            <w:gridSpan w:val="9"/>
            <w:shd w:val="clear" w:color="auto" w:fill="auto"/>
            <w:vAlign w:val="center"/>
          </w:tcPr>
          <w:p w:rsidR="000A1B8A" w:rsidRPr="00224FD6" w:rsidRDefault="000A1B8A" w:rsidP="0021793A">
            <w:pPr>
              <w:spacing w:after="0" w:line="240" w:lineRule="auto"/>
              <w:rPr>
                <w:rFonts w:ascii="Times New Roman" w:hAnsi="Times New Roman"/>
                <w:sz w:val="24"/>
                <w:szCs w:val="28"/>
              </w:rPr>
            </w:pPr>
            <w:r w:rsidRPr="00224FD6">
              <w:rPr>
                <w:rFonts w:ascii="Times New Roman" w:hAnsi="Times New Roman"/>
                <w:sz w:val="24"/>
                <w:szCs w:val="24"/>
              </w:rPr>
              <w:t>Сварочные аппараты: МАГМА-315 3Ф 380, Ресанта САИ 220А, Выпрямитель сварочный ВДМ-</w:t>
            </w:r>
            <w:r w:rsidR="00855F78">
              <w:rPr>
                <w:rFonts w:ascii="Times New Roman" w:hAnsi="Times New Roman"/>
                <w:sz w:val="24"/>
                <w:szCs w:val="24"/>
              </w:rPr>
              <w:t>12</w:t>
            </w:r>
            <w:r w:rsidRPr="00224FD6">
              <w:rPr>
                <w:rFonts w:ascii="Times New Roman" w:hAnsi="Times New Roman"/>
                <w:sz w:val="24"/>
                <w:szCs w:val="24"/>
              </w:rPr>
              <w:t xml:space="preserve">05  </w:t>
            </w:r>
          </w:p>
        </w:tc>
      </w:tr>
      <w:tr w:rsidR="000A1B8A" w:rsidRPr="000A1B8A" w:rsidTr="00224FD6">
        <w:trPr>
          <w:trHeight w:val="340"/>
        </w:trPr>
        <w:tc>
          <w:tcPr>
            <w:tcW w:w="15417" w:type="dxa"/>
            <w:gridSpan w:val="11"/>
            <w:shd w:val="clear" w:color="auto" w:fill="EEECE1"/>
            <w:vAlign w:val="center"/>
          </w:tcPr>
          <w:p w:rsidR="000A1B8A" w:rsidRPr="00224FD6" w:rsidRDefault="000A1B8A" w:rsidP="0021793A">
            <w:pPr>
              <w:spacing w:after="0" w:line="240" w:lineRule="auto"/>
              <w:jc w:val="center"/>
              <w:rPr>
                <w:rFonts w:ascii="Times New Roman" w:hAnsi="Times New Roman"/>
                <w:b/>
                <w:sz w:val="24"/>
                <w:szCs w:val="28"/>
              </w:rPr>
            </w:pPr>
            <w:r w:rsidRPr="00224FD6">
              <w:rPr>
                <w:rFonts w:ascii="Times New Roman" w:hAnsi="Times New Roman"/>
                <w:b/>
                <w:sz w:val="24"/>
                <w:szCs w:val="28"/>
              </w:rPr>
              <w:t>КОНСТРУКТИВНЫЕ ЭЛЕМЕНТЫ СОЕДИНЕНИЯ И СВАРНОГО ШВА</w:t>
            </w:r>
          </w:p>
        </w:tc>
      </w:tr>
      <w:tr w:rsidR="000A1B8A" w:rsidRPr="000A1B8A" w:rsidTr="00224FD6">
        <w:trPr>
          <w:trHeight w:val="1347"/>
        </w:trPr>
        <w:tc>
          <w:tcPr>
            <w:tcW w:w="7635" w:type="dxa"/>
            <w:gridSpan w:val="6"/>
            <w:shd w:val="clear" w:color="auto" w:fill="auto"/>
            <w:vAlign w:val="center"/>
          </w:tcPr>
          <w:p w:rsidR="000A1B8A" w:rsidRPr="00224FD6" w:rsidRDefault="000E5208" w:rsidP="0021793A">
            <w:pPr>
              <w:spacing w:after="0" w:line="240" w:lineRule="auto"/>
              <w:jc w:val="center"/>
              <w:rPr>
                <w:rFonts w:ascii="Times New Roman" w:hAnsi="Times New Roman"/>
                <w:sz w:val="24"/>
                <w:szCs w:val="28"/>
              </w:rPr>
            </w:pPr>
            <w:r>
              <w:rPr>
                <w:rFonts w:ascii="Times New Roman" w:hAnsi="Times New Roman"/>
                <w:noProof/>
                <w:sz w:val="24"/>
                <w:szCs w:val="28"/>
                <w:lang w:eastAsia="ru-RU"/>
              </w:rPr>
              <w:drawing>
                <wp:inline distT="0" distB="0" distL="0" distR="0">
                  <wp:extent cx="1400175" cy="923925"/>
                  <wp:effectExtent l="19050" t="0" r="9525" b="0"/>
                  <wp:docPr id="1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8"/>
                          <a:srcRect l="3052" r="50508"/>
                          <a:stretch>
                            <a:fillRect/>
                          </a:stretch>
                        </pic:blipFill>
                        <pic:spPr bwMode="auto">
                          <a:xfrm>
                            <a:off x="0" y="0"/>
                            <a:ext cx="1400175" cy="923925"/>
                          </a:xfrm>
                          <a:prstGeom prst="rect">
                            <a:avLst/>
                          </a:prstGeom>
                          <a:noFill/>
                          <a:ln w="9525">
                            <a:noFill/>
                            <a:miter lim="800000"/>
                            <a:headEnd/>
                            <a:tailEnd/>
                          </a:ln>
                        </pic:spPr>
                      </pic:pic>
                    </a:graphicData>
                  </a:graphic>
                </wp:inline>
              </w:drawing>
            </w:r>
          </w:p>
        </w:tc>
        <w:tc>
          <w:tcPr>
            <w:tcW w:w="7782" w:type="dxa"/>
            <w:gridSpan w:val="5"/>
            <w:shd w:val="clear" w:color="auto" w:fill="auto"/>
            <w:vAlign w:val="center"/>
          </w:tcPr>
          <w:p w:rsidR="000A1B8A" w:rsidRPr="00224FD6" w:rsidRDefault="000E5208" w:rsidP="0021793A">
            <w:pPr>
              <w:spacing w:after="0" w:line="240" w:lineRule="auto"/>
              <w:jc w:val="center"/>
              <w:rPr>
                <w:rFonts w:ascii="Times New Roman" w:hAnsi="Times New Roman"/>
                <w:sz w:val="24"/>
                <w:szCs w:val="28"/>
              </w:rPr>
            </w:pPr>
            <w:r>
              <w:rPr>
                <w:rFonts w:ascii="Times New Roman" w:hAnsi="Times New Roman"/>
                <w:noProof/>
                <w:sz w:val="24"/>
                <w:szCs w:val="28"/>
                <w:lang w:eastAsia="ru-RU"/>
              </w:rPr>
              <w:drawing>
                <wp:inline distT="0" distB="0" distL="0" distR="0">
                  <wp:extent cx="1314450" cy="933450"/>
                  <wp:effectExtent l="19050" t="0" r="0" b="0"/>
                  <wp:docPr id="1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8"/>
                          <a:srcRect l="56610"/>
                          <a:stretch>
                            <a:fillRect/>
                          </a:stretch>
                        </pic:blipFill>
                        <pic:spPr bwMode="auto">
                          <a:xfrm>
                            <a:off x="0" y="0"/>
                            <a:ext cx="1314450" cy="933450"/>
                          </a:xfrm>
                          <a:prstGeom prst="rect">
                            <a:avLst/>
                          </a:prstGeom>
                          <a:noFill/>
                          <a:ln w="9525">
                            <a:noFill/>
                            <a:miter lim="800000"/>
                            <a:headEnd/>
                            <a:tailEnd/>
                          </a:ln>
                        </pic:spPr>
                      </pic:pic>
                    </a:graphicData>
                  </a:graphic>
                </wp:inline>
              </w:drawing>
            </w:r>
          </w:p>
        </w:tc>
      </w:tr>
      <w:tr w:rsidR="000A1B8A" w:rsidRPr="000A1B8A" w:rsidTr="00224FD6">
        <w:trPr>
          <w:trHeight w:val="340"/>
        </w:trPr>
        <w:tc>
          <w:tcPr>
            <w:tcW w:w="4136" w:type="dxa"/>
            <w:gridSpan w:val="3"/>
            <w:shd w:val="clear" w:color="auto" w:fill="auto"/>
          </w:tcPr>
          <w:p w:rsidR="000A1B8A" w:rsidRPr="00224FD6" w:rsidRDefault="000A1B8A" w:rsidP="0021793A">
            <w:pPr>
              <w:spacing w:after="0" w:line="240" w:lineRule="auto"/>
              <w:ind w:right="-108"/>
              <w:jc w:val="center"/>
              <w:rPr>
                <w:rFonts w:ascii="Times New Roman" w:hAnsi="Times New Roman"/>
                <w:b/>
                <w:bCs/>
                <w:sz w:val="24"/>
                <w:szCs w:val="24"/>
                <w:lang w:val="en-US"/>
              </w:rPr>
            </w:pPr>
            <w:r w:rsidRPr="00224FD6">
              <w:rPr>
                <w:rFonts w:ascii="Times New Roman" w:hAnsi="Times New Roman"/>
                <w:b/>
                <w:bCs/>
                <w:sz w:val="24"/>
                <w:szCs w:val="24"/>
                <w:lang w:val="en-US"/>
              </w:rPr>
              <w:t>S</w:t>
            </w:r>
          </w:p>
        </w:tc>
        <w:tc>
          <w:tcPr>
            <w:tcW w:w="3677" w:type="dxa"/>
            <w:gridSpan w:val="4"/>
            <w:shd w:val="clear" w:color="auto" w:fill="auto"/>
          </w:tcPr>
          <w:p w:rsidR="000A1B8A" w:rsidRPr="00224FD6" w:rsidRDefault="000A1B8A" w:rsidP="0021793A">
            <w:pPr>
              <w:spacing w:after="0" w:line="240" w:lineRule="auto"/>
              <w:ind w:right="-108"/>
              <w:jc w:val="center"/>
              <w:rPr>
                <w:rFonts w:ascii="Times New Roman" w:hAnsi="Times New Roman"/>
                <w:b/>
                <w:bCs/>
                <w:sz w:val="24"/>
                <w:szCs w:val="24"/>
                <w:lang w:val="en-US"/>
              </w:rPr>
            </w:pPr>
            <w:r w:rsidRPr="00224FD6">
              <w:rPr>
                <w:rFonts w:ascii="Times New Roman" w:hAnsi="Times New Roman"/>
                <w:b/>
                <w:bCs/>
                <w:sz w:val="24"/>
                <w:szCs w:val="24"/>
                <w:lang w:val="en-US"/>
              </w:rPr>
              <w:t>b</w:t>
            </w:r>
          </w:p>
        </w:tc>
        <w:tc>
          <w:tcPr>
            <w:tcW w:w="3677" w:type="dxa"/>
            <w:gridSpan w:val="2"/>
            <w:shd w:val="clear" w:color="auto" w:fill="auto"/>
          </w:tcPr>
          <w:p w:rsidR="000A1B8A" w:rsidRPr="00224FD6" w:rsidRDefault="000A1B8A" w:rsidP="0021793A">
            <w:pPr>
              <w:spacing w:after="0" w:line="240" w:lineRule="auto"/>
              <w:ind w:right="-108"/>
              <w:jc w:val="center"/>
              <w:rPr>
                <w:rFonts w:ascii="Times New Roman" w:hAnsi="Times New Roman"/>
                <w:b/>
                <w:bCs/>
                <w:sz w:val="24"/>
                <w:szCs w:val="24"/>
                <w:lang w:val="en-US"/>
              </w:rPr>
            </w:pPr>
            <w:r w:rsidRPr="00224FD6">
              <w:rPr>
                <w:rFonts w:ascii="Times New Roman" w:hAnsi="Times New Roman"/>
                <w:b/>
                <w:bCs/>
                <w:sz w:val="24"/>
                <w:szCs w:val="24"/>
              </w:rPr>
              <w:t>К</w:t>
            </w:r>
          </w:p>
        </w:tc>
        <w:tc>
          <w:tcPr>
            <w:tcW w:w="3927" w:type="dxa"/>
            <w:gridSpan w:val="2"/>
            <w:shd w:val="clear" w:color="auto" w:fill="auto"/>
          </w:tcPr>
          <w:p w:rsidR="000A1B8A" w:rsidRPr="00224FD6" w:rsidRDefault="000A1B8A" w:rsidP="0021793A">
            <w:pPr>
              <w:spacing w:after="0" w:line="240" w:lineRule="auto"/>
              <w:ind w:right="-108"/>
              <w:jc w:val="center"/>
              <w:rPr>
                <w:rFonts w:ascii="Times New Roman" w:hAnsi="Times New Roman"/>
                <w:b/>
                <w:bCs/>
                <w:sz w:val="24"/>
                <w:szCs w:val="24"/>
              </w:rPr>
            </w:pPr>
            <w:r w:rsidRPr="00224FD6">
              <w:rPr>
                <w:rFonts w:ascii="Times New Roman" w:hAnsi="Times New Roman"/>
                <w:b/>
                <w:bCs/>
                <w:sz w:val="24"/>
                <w:szCs w:val="24"/>
              </w:rPr>
              <w:t>Количество валиков шва</w:t>
            </w:r>
          </w:p>
        </w:tc>
      </w:tr>
      <w:tr w:rsidR="000A1B8A" w:rsidRPr="000A1B8A" w:rsidTr="00224FD6">
        <w:trPr>
          <w:trHeight w:val="340"/>
        </w:trPr>
        <w:tc>
          <w:tcPr>
            <w:tcW w:w="4136" w:type="dxa"/>
            <w:gridSpan w:val="3"/>
            <w:shd w:val="clear" w:color="auto" w:fill="auto"/>
          </w:tcPr>
          <w:p w:rsidR="000A1B8A" w:rsidRPr="00224FD6" w:rsidRDefault="000A1B8A" w:rsidP="0021793A">
            <w:pPr>
              <w:spacing w:after="0" w:line="240" w:lineRule="auto"/>
              <w:ind w:right="-108"/>
              <w:jc w:val="center"/>
              <w:rPr>
                <w:rFonts w:ascii="Times New Roman" w:hAnsi="Times New Roman"/>
                <w:sz w:val="24"/>
                <w:szCs w:val="24"/>
              </w:rPr>
            </w:pPr>
            <w:r w:rsidRPr="00224FD6">
              <w:rPr>
                <w:rFonts w:ascii="Times New Roman" w:hAnsi="Times New Roman"/>
                <w:sz w:val="24"/>
                <w:szCs w:val="24"/>
              </w:rPr>
              <w:t>4</w:t>
            </w:r>
          </w:p>
        </w:tc>
        <w:tc>
          <w:tcPr>
            <w:tcW w:w="3677" w:type="dxa"/>
            <w:gridSpan w:val="4"/>
            <w:shd w:val="clear" w:color="auto" w:fill="auto"/>
          </w:tcPr>
          <w:p w:rsidR="000A1B8A" w:rsidRPr="00224FD6" w:rsidRDefault="000A1B8A" w:rsidP="0021793A">
            <w:pPr>
              <w:spacing w:after="0" w:line="240" w:lineRule="auto"/>
              <w:ind w:right="-108"/>
              <w:jc w:val="center"/>
              <w:rPr>
                <w:rFonts w:ascii="Times New Roman" w:hAnsi="Times New Roman"/>
                <w:sz w:val="24"/>
                <w:szCs w:val="24"/>
              </w:rPr>
            </w:pPr>
            <w:r w:rsidRPr="00224FD6">
              <w:rPr>
                <w:rFonts w:ascii="Times New Roman" w:hAnsi="Times New Roman"/>
                <w:sz w:val="24"/>
                <w:szCs w:val="24"/>
              </w:rPr>
              <w:t xml:space="preserve">0 </w:t>
            </w:r>
            <w:r w:rsidRPr="00224FD6">
              <w:rPr>
                <w:rFonts w:ascii="Times New Roman" w:hAnsi="Times New Roman"/>
                <w:color w:val="1A1A1A"/>
                <w:sz w:val="24"/>
                <w:szCs w:val="23"/>
                <w:shd w:val="clear" w:color="auto" w:fill="FFFFFF"/>
                <w:vertAlign w:val="superscript"/>
              </w:rPr>
              <w:t>+2</w:t>
            </w:r>
          </w:p>
        </w:tc>
        <w:tc>
          <w:tcPr>
            <w:tcW w:w="3677" w:type="dxa"/>
            <w:gridSpan w:val="2"/>
            <w:shd w:val="clear" w:color="auto" w:fill="auto"/>
          </w:tcPr>
          <w:p w:rsidR="000A1B8A" w:rsidRPr="00224FD6" w:rsidRDefault="000A1B8A" w:rsidP="0021793A">
            <w:pPr>
              <w:spacing w:after="0" w:line="240" w:lineRule="auto"/>
              <w:ind w:right="-108"/>
              <w:jc w:val="center"/>
              <w:rPr>
                <w:rFonts w:ascii="Times New Roman" w:hAnsi="Times New Roman"/>
                <w:sz w:val="24"/>
                <w:szCs w:val="24"/>
              </w:rPr>
            </w:pPr>
            <w:r w:rsidRPr="00224FD6">
              <w:rPr>
                <w:rFonts w:ascii="Times New Roman" w:hAnsi="Times New Roman"/>
                <w:sz w:val="24"/>
                <w:szCs w:val="24"/>
              </w:rPr>
              <w:t>4</w:t>
            </w:r>
          </w:p>
        </w:tc>
        <w:tc>
          <w:tcPr>
            <w:tcW w:w="3927" w:type="dxa"/>
            <w:gridSpan w:val="2"/>
            <w:shd w:val="clear" w:color="auto" w:fill="auto"/>
          </w:tcPr>
          <w:p w:rsidR="000A1B8A" w:rsidRPr="00224FD6" w:rsidRDefault="000A1B8A" w:rsidP="0021793A">
            <w:pPr>
              <w:spacing w:after="0" w:line="240" w:lineRule="auto"/>
              <w:ind w:right="-108"/>
              <w:jc w:val="center"/>
              <w:rPr>
                <w:rFonts w:ascii="Times New Roman" w:hAnsi="Times New Roman"/>
                <w:sz w:val="24"/>
                <w:szCs w:val="24"/>
              </w:rPr>
            </w:pPr>
            <w:r w:rsidRPr="00224FD6">
              <w:rPr>
                <w:rFonts w:ascii="Times New Roman" w:hAnsi="Times New Roman"/>
                <w:sz w:val="24"/>
                <w:szCs w:val="24"/>
              </w:rPr>
              <w:t>1</w:t>
            </w:r>
          </w:p>
        </w:tc>
      </w:tr>
      <w:tr w:rsidR="000A1B8A" w:rsidRPr="000A1B8A" w:rsidTr="00224FD6">
        <w:trPr>
          <w:trHeight w:val="340"/>
        </w:trPr>
        <w:tc>
          <w:tcPr>
            <w:tcW w:w="15417" w:type="dxa"/>
            <w:gridSpan w:val="11"/>
            <w:shd w:val="clear" w:color="auto" w:fill="EEECE1"/>
            <w:vAlign w:val="center"/>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sz w:val="24"/>
                <w:szCs w:val="24"/>
              </w:rPr>
              <w:t>РЕЖИМЫ СВАРКИ</w:t>
            </w:r>
          </w:p>
        </w:tc>
      </w:tr>
      <w:tr w:rsidR="000A1B8A" w:rsidRPr="000A1B8A" w:rsidTr="00224FD6">
        <w:trPr>
          <w:trHeight w:val="340"/>
        </w:trPr>
        <w:tc>
          <w:tcPr>
            <w:tcW w:w="2235" w:type="dxa"/>
            <w:shd w:val="clear" w:color="auto" w:fill="auto"/>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sz w:val="24"/>
                <w:szCs w:val="24"/>
              </w:rPr>
              <w:t>Слой шва</w:t>
            </w:r>
          </w:p>
        </w:tc>
        <w:tc>
          <w:tcPr>
            <w:tcW w:w="4394" w:type="dxa"/>
            <w:gridSpan w:val="4"/>
            <w:shd w:val="clear" w:color="auto" w:fill="auto"/>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sz w:val="24"/>
                <w:szCs w:val="24"/>
              </w:rPr>
              <w:t>Марка электрода</w:t>
            </w:r>
          </w:p>
        </w:tc>
        <w:tc>
          <w:tcPr>
            <w:tcW w:w="2268" w:type="dxa"/>
            <w:gridSpan w:val="3"/>
            <w:shd w:val="clear" w:color="auto" w:fill="auto"/>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i/>
                <w:sz w:val="24"/>
                <w:szCs w:val="24"/>
              </w:rPr>
              <w:t xml:space="preserve">Ф </w:t>
            </w:r>
            <w:r w:rsidRPr="00224FD6">
              <w:rPr>
                <w:rFonts w:ascii="Times New Roman" w:hAnsi="Times New Roman"/>
                <w:b/>
                <w:sz w:val="24"/>
                <w:szCs w:val="24"/>
              </w:rPr>
              <w:t>электрода, мм</w:t>
            </w:r>
          </w:p>
        </w:tc>
        <w:tc>
          <w:tcPr>
            <w:tcW w:w="4252" w:type="dxa"/>
            <w:gridSpan w:val="2"/>
            <w:tcBorders>
              <w:bottom w:val="single" w:sz="4" w:space="0" w:color="auto"/>
            </w:tcBorders>
            <w:shd w:val="clear" w:color="auto" w:fill="auto"/>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sz w:val="24"/>
                <w:szCs w:val="24"/>
              </w:rPr>
              <w:t>Род/полярность тока</w:t>
            </w:r>
          </w:p>
        </w:tc>
        <w:tc>
          <w:tcPr>
            <w:tcW w:w="2268" w:type="dxa"/>
            <w:shd w:val="clear" w:color="auto" w:fill="auto"/>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sz w:val="24"/>
                <w:szCs w:val="24"/>
              </w:rPr>
              <w:t>Сварочный ток, А</w:t>
            </w:r>
          </w:p>
        </w:tc>
      </w:tr>
      <w:tr w:rsidR="000A1B8A" w:rsidRPr="000A1B8A" w:rsidTr="00224FD6">
        <w:trPr>
          <w:trHeight w:val="340"/>
        </w:trPr>
        <w:tc>
          <w:tcPr>
            <w:tcW w:w="2235" w:type="dxa"/>
            <w:shd w:val="clear" w:color="auto" w:fill="auto"/>
            <w:vAlign w:val="center"/>
          </w:tcPr>
          <w:p w:rsidR="000A1B8A" w:rsidRPr="00224FD6" w:rsidRDefault="000A1B8A" w:rsidP="0021793A">
            <w:pPr>
              <w:spacing w:after="0" w:line="240" w:lineRule="auto"/>
              <w:ind w:right="-108"/>
              <w:jc w:val="center"/>
              <w:rPr>
                <w:rFonts w:ascii="Times New Roman" w:hAnsi="Times New Roman"/>
                <w:sz w:val="24"/>
                <w:szCs w:val="24"/>
              </w:rPr>
            </w:pPr>
            <w:r w:rsidRPr="00224FD6">
              <w:rPr>
                <w:rFonts w:ascii="Times New Roman" w:hAnsi="Times New Roman"/>
                <w:sz w:val="24"/>
                <w:szCs w:val="24"/>
              </w:rPr>
              <w:t>1</w:t>
            </w:r>
          </w:p>
        </w:tc>
        <w:tc>
          <w:tcPr>
            <w:tcW w:w="4394" w:type="dxa"/>
            <w:gridSpan w:val="4"/>
            <w:shd w:val="clear" w:color="auto" w:fill="auto"/>
            <w:vAlign w:val="center"/>
          </w:tcPr>
          <w:p w:rsidR="000A1B8A" w:rsidRPr="00224FD6" w:rsidRDefault="000A1B8A" w:rsidP="0021793A">
            <w:pPr>
              <w:spacing w:after="0" w:line="240" w:lineRule="auto"/>
              <w:ind w:right="-108"/>
              <w:jc w:val="center"/>
              <w:rPr>
                <w:rFonts w:ascii="Times New Roman" w:hAnsi="Times New Roman"/>
                <w:sz w:val="24"/>
                <w:szCs w:val="24"/>
              </w:rPr>
            </w:pPr>
            <w:r w:rsidRPr="00224FD6">
              <w:rPr>
                <w:rFonts w:ascii="Times New Roman" w:hAnsi="Times New Roman"/>
                <w:sz w:val="24"/>
                <w:szCs w:val="24"/>
              </w:rPr>
              <w:t>УОНИИ 13/45 ГОСТ 9466-75</w:t>
            </w:r>
          </w:p>
        </w:tc>
        <w:tc>
          <w:tcPr>
            <w:tcW w:w="2268" w:type="dxa"/>
            <w:gridSpan w:val="3"/>
            <w:shd w:val="clear" w:color="auto" w:fill="auto"/>
            <w:vAlign w:val="center"/>
          </w:tcPr>
          <w:p w:rsidR="000A1B8A" w:rsidRPr="00224FD6" w:rsidRDefault="000A1B8A" w:rsidP="0021793A">
            <w:pPr>
              <w:spacing w:after="0" w:line="240" w:lineRule="auto"/>
              <w:ind w:right="-108"/>
              <w:jc w:val="center"/>
              <w:rPr>
                <w:rFonts w:ascii="Times New Roman" w:hAnsi="Times New Roman"/>
                <w:sz w:val="24"/>
                <w:szCs w:val="24"/>
              </w:rPr>
            </w:pPr>
            <w:r w:rsidRPr="00224FD6">
              <w:rPr>
                <w:rFonts w:ascii="Times New Roman" w:hAnsi="Times New Roman"/>
                <w:sz w:val="24"/>
                <w:szCs w:val="24"/>
              </w:rPr>
              <w:t>3</w:t>
            </w:r>
          </w:p>
        </w:tc>
        <w:tc>
          <w:tcPr>
            <w:tcW w:w="4252" w:type="dxa"/>
            <w:gridSpan w:val="2"/>
            <w:tcBorders>
              <w:bottom w:val="single" w:sz="4" w:space="0" w:color="auto"/>
            </w:tcBorders>
            <w:shd w:val="clear" w:color="auto" w:fill="auto"/>
            <w:vAlign w:val="center"/>
          </w:tcPr>
          <w:p w:rsidR="000A1B8A" w:rsidRPr="00224FD6" w:rsidRDefault="000A1B8A" w:rsidP="0021793A">
            <w:pPr>
              <w:spacing w:after="0" w:line="240" w:lineRule="auto"/>
              <w:ind w:right="-108"/>
              <w:jc w:val="center"/>
              <w:rPr>
                <w:rFonts w:ascii="Times New Roman" w:hAnsi="Times New Roman"/>
                <w:sz w:val="24"/>
                <w:szCs w:val="24"/>
              </w:rPr>
            </w:pPr>
            <w:r w:rsidRPr="00224FD6">
              <w:rPr>
                <w:rFonts w:ascii="Times New Roman" w:hAnsi="Times New Roman"/>
                <w:sz w:val="24"/>
                <w:szCs w:val="24"/>
              </w:rPr>
              <w:t>Постоянный ток. обратная полярность</w:t>
            </w:r>
          </w:p>
        </w:tc>
        <w:tc>
          <w:tcPr>
            <w:tcW w:w="2268" w:type="dxa"/>
            <w:shd w:val="clear" w:color="auto" w:fill="auto"/>
            <w:vAlign w:val="center"/>
          </w:tcPr>
          <w:p w:rsidR="000A1B8A" w:rsidRPr="00224FD6" w:rsidRDefault="000A1B8A" w:rsidP="0021793A">
            <w:pPr>
              <w:spacing w:after="0" w:line="240" w:lineRule="auto"/>
              <w:ind w:right="-108"/>
              <w:jc w:val="center"/>
              <w:rPr>
                <w:rFonts w:ascii="Times New Roman" w:hAnsi="Times New Roman"/>
                <w:sz w:val="24"/>
                <w:szCs w:val="24"/>
              </w:rPr>
            </w:pPr>
            <w:r w:rsidRPr="00224FD6">
              <w:rPr>
                <w:rFonts w:ascii="Times New Roman" w:hAnsi="Times New Roman"/>
                <w:sz w:val="24"/>
                <w:szCs w:val="24"/>
              </w:rPr>
              <w:t>60-80</w:t>
            </w:r>
          </w:p>
        </w:tc>
      </w:tr>
      <w:tr w:rsidR="000A1B8A" w:rsidRPr="000A1B8A" w:rsidTr="00224FD6">
        <w:trPr>
          <w:trHeight w:val="341"/>
        </w:trPr>
        <w:tc>
          <w:tcPr>
            <w:tcW w:w="15417" w:type="dxa"/>
            <w:gridSpan w:val="11"/>
            <w:shd w:val="clear" w:color="auto" w:fill="auto"/>
            <w:vAlign w:val="center"/>
          </w:tcPr>
          <w:p w:rsidR="000A1B8A" w:rsidRPr="00224FD6" w:rsidRDefault="000A1B8A" w:rsidP="0021793A">
            <w:pPr>
              <w:spacing w:after="0" w:line="240" w:lineRule="auto"/>
              <w:ind w:right="-108"/>
              <w:jc w:val="center"/>
              <w:rPr>
                <w:rFonts w:ascii="Times New Roman" w:hAnsi="Times New Roman"/>
                <w:sz w:val="24"/>
                <w:szCs w:val="24"/>
              </w:rPr>
            </w:pPr>
            <w:r w:rsidRPr="00224FD6">
              <w:rPr>
                <w:rFonts w:ascii="Times New Roman" w:hAnsi="Times New Roman"/>
                <w:sz w:val="24"/>
                <w:szCs w:val="24"/>
              </w:rPr>
              <w:t xml:space="preserve">Нижние положение </w:t>
            </w:r>
            <w:r w:rsidRPr="00224FD6">
              <w:rPr>
                <w:rFonts w:ascii="Times New Roman" w:hAnsi="Times New Roman"/>
                <w:sz w:val="24"/>
                <w:szCs w:val="28"/>
              </w:rPr>
              <w:t>H1</w:t>
            </w:r>
            <w:r w:rsidRPr="00224FD6">
              <w:rPr>
                <w:rFonts w:ascii="Times New Roman" w:hAnsi="Times New Roman"/>
                <w:sz w:val="24"/>
                <w:szCs w:val="24"/>
              </w:rPr>
              <w:t xml:space="preserve"> (РА)</w:t>
            </w:r>
          </w:p>
        </w:tc>
      </w:tr>
      <w:tr w:rsidR="000A1B8A" w:rsidRPr="000A1B8A" w:rsidTr="00224FD6">
        <w:trPr>
          <w:trHeight w:val="340"/>
        </w:trPr>
        <w:tc>
          <w:tcPr>
            <w:tcW w:w="15417" w:type="dxa"/>
            <w:gridSpan w:val="11"/>
            <w:shd w:val="clear" w:color="auto" w:fill="EEECE1"/>
            <w:vAlign w:val="center"/>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sz w:val="24"/>
                <w:szCs w:val="24"/>
              </w:rPr>
              <w:t>ТРЕБОВАНИЯ К ПРИХВАТКЕ</w:t>
            </w:r>
          </w:p>
        </w:tc>
      </w:tr>
      <w:tr w:rsidR="000A1B8A" w:rsidRPr="000A1B8A" w:rsidTr="00224FD6">
        <w:trPr>
          <w:trHeight w:val="340"/>
        </w:trPr>
        <w:tc>
          <w:tcPr>
            <w:tcW w:w="15417" w:type="dxa"/>
            <w:gridSpan w:val="11"/>
            <w:shd w:val="clear" w:color="auto" w:fill="auto"/>
            <w:vAlign w:val="center"/>
          </w:tcPr>
          <w:p w:rsidR="000A1B8A" w:rsidRPr="00224FD6" w:rsidRDefault="000A1B8A" w:rsidP="0021793A">
            <w:pPr>
              <w:spacing w:after="0" w:line="240" w:lineRule="auto"/>
              <w:ind w:right="34"/>
              <w:jc w:val="both"/>
              <w:rPr>
                <w:rFonts w:ascii="Times New Roman" w:hAnsi="Times New Roman"/>
                <w:sz w:val="24"/>
                <w:szCs w:val="24"/>
              </w:rPr>
            </w:pPr>
            <w:r w:rsidRPr="00224FD6">
              <w:rPr>
                <w:rFonts w:ascii="Times New Roman" w:hAnsi="Times New Roman"/>
                <w:sz w:val="24"/>
                <w:szCs w:val="24"/>
              </w:rPr>
              <w:t xml:space="preserve">Прихватки производить, отступив от края 10-15мм. Прихватка выполняется узким швом небольшой длины (10 мм). На каждом элементе должно быть по 2 прихватки. Толщина прихватки не должна превышать 2 мм. При выполнении прихваток выбрать большую силу тока. Зачистить прихватки металлической щеткой. </w:t>
            </w:r>
          </w:p>
        </w:tc>
      </w:tr>
    </w:tbl>
    <w:p w:rsidR="000A1B8A" w:rsidRPr="000A1B8A" w:rsidRDefault="000A1B8A" w:rsidP="0021793A">
      <w:pPr>
        <w:spacing w:after="0" w:line="240" w:lineRule="auto"/>
        <w:rPr>
          <w:sz w:val="8"/>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268"/>
        <w:gridCol w:w="9214"/>
        <w:gridCol w:w="3226"/>
      </w:tblGrid>
      <w:tr w:rsidR="000A1B8A" w:rsidRPr="000A1B8A" w:rsidTr="00224FD6">
        <w:trPr>
          <w:trHeight w:val="340"/>
        </w:trPr>
        <w:tc>
          <w:tcPr>
            <w:tcW w:w="15417" w:type="dxa"/>
            <w:gridSpan w:val="4"/>
            <w:shd w:val="clear" w:color="auto" w:fill="EEECE1"/>
            <w:vAlign w:val="center"/>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sz w:val="24"/>
                <w:szCs w:val="24"/>
              </w:rPr>
              <w:t>ДОПОЛНИТЕЛЬНЫЕ ТРЕБОВАНИЯ И РЕКОМЕНДАЦИИ</w:t>
            </w:r>
          </w:p>
        </w:tc>
      </w:tr>
      <w:tr w:rsidR="000A1B8A" w:rsidRPr="000A1B8A" w:rsidTr="00224FD6">
        <w:trPr>
          <w:trHeight w:val="1474"/>
        </w:trPr>
        <w:tc>
          <w:tcPr>
            <w:tcW w:w="15417" w:type="dxa"/>
            <w:gridSpan w:val="4"/>
            <w:shd w:val="clear" w:color="auto" w:fill="auto"/>
            <w:vAlign w:val="center"/>
          </w:tcPr>
          <w:p w:rsidR="000A1B8A" w:rsidRPr="00224FD6" w:rsidRDefault="000A1B8A" w:rsidP="0021793A">
            <w:pPr>
              <w:spacing w:after="0" w:line="240" w:lineRule="auto"/>
              <w:ind w:right="-108"/>
              <w:rPr>
                <w:rFonts w:ascii="Times New Roman" w:hAnsi="Times New Roman"/>
                <w:sz w:val="24"/>
                <w:szCs w:val="24"/>
              </w:rPr>
            </w:pPr>
            <w:r w:rsidRPr="00224FD6">
              <w:rPr>
                <w:rFonts w:ascii="Times New Roman" w:hAnsi="Times New Roman"/>
                <w:sz w:val="24"/>
                <w:szCs w:val="24"/>
              </w:rPr>
              <w:t>1. Поддерживать постоянную длину дуги 2-3 мм, но не допускать коротких замыканий электрода с деталью</w:t>
            </w:r>
          </w:p>
          <w:p w:rsidR="000A1B8A" w:rsidRPr="00224FD6" w:rsidRDefault="000A1B8A" w:rsidP="0021793A">
            <w:pPr>
              <w:spacing w:after="0" w:line="240" w:lineRule="auto"/>
              <w:ind w:right="-108"/>
              <w:rPr>
                <w:rFonts w:ascii="Times New Roman" w:hAnsi="Times New Roman"/>
                <w:sz w:val="24"/>
                <w:szCs w:val="24"/>
              </w:rPr>
            </w:pPr>
            <w:r w:rsidRPr="00224FD6">
              <w:rPr>
                <w:rFonts w:ascii="Times New Roman" w:hAnsi="Times New Roman"/>
                <w:sz w:val="24"/>
                <w:szCs w:val="24"/>
              </w:rPr>
              <w:t>2. При повторном зажигании дуги, после смены электрода или случайного ее обрыве, необходимо зажигать дугу впереди кратера, а затем электрод возвращать назад и переварить застывший металл сварочной ванны.</w:t>
            </w:r>
          </w:p>
          <w:p w:rsidR="000A1B8A" w:rsidRPr="00224FD6" w:rsidRDefault="000A1B8A" w:rsidP="0021793A">
            <w:pPr>
              <w:spacing w:after="0" w:line="240" w:lineRule="auto"/>
              <w:ind w:right="-108"/>
              <w:rPr>
                <w:rFonts w:ascii="Times New Roman" w:hAnsi="Times New Roman"/>
                <w:sz w:val="24"/>
                <w:szCs w:val="24"/>
              </w:rPr>
            </w:pPr>
            <w:r w:rsidRPr="00224FD6">
              <w:rPr>
                <w:rFonts w:ascii="Times New Roman" w:hAnsi="Times New Roman"/>
                <w:sz w:val="24"/>
                <w:szCs w:val="24"/>
              </w:rPr>
              <w:t>3. Электрод направить в корень сварного соединения. Перемещение электрода производить равномерно на всем протяжении стыка, не теряя сварочной ванны.</w:t>
            </w:r>
          </w:p>
        </w:tc>
      </w:tr>
      <w:tr w:rsidR="000A1B8A" w:rsidRPr="000A1B8A" w:rsidTr="00224FD6">
        <w:trPr>
          <w:trHeight w:val="340"/>
        </w:trPr>
        <w:tc>
          <w:tcPr>
            <w:tcW w:w="15417" w:type="dxa"/>
            <w:gridSpan w:val="4"/>
            <w:shd w:val="clear" w:color="auto" w:fill="EEECE1"/>
            <w:vAlign w:val="center"/>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sz w:val="24"/>
                <w:szCs w:val="24"/>
              </w:rPr>
              <w:t>ПЕРЕЧЕНЬ И ПОСЛЕДОВАТЕЛЬНОСТЬ ОПЕРАЦИЙ</w:t>
            </w:r>
          </w:p>
        </w:tc>
      </w:tr>
      <w:tr w:rsidR="000A1B8A" w:rsidRPr="000A1B8A" w:rsidTr="00224FD6">
        <w:trPr>
          <w:trHeight w:val="340"/>
        </w:trPr>
        <w:tc>
          <w:tcPr>
            <w:tcW w:w="709" w:type="dxa"/>
            <w:shd w:val="clear" w:color="auto" w:fill="auto"/>
            <w:vAlign w:val="center"/>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sz w:val="24"/>
                <w:szCs w:val="24"/>
              </w:rPr>
              <w:t>№</w:t>
            </w:r>
          </w:p>
        </w:tc>
        <w:tc>
          <w:tcPr>
            <w:tcW w:w="2268" w:type="dxa"/>
            <w:shd w:val="clear" w:color="auto" w:fill="auto"/>
            <w:vAlign w:val="center"/>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sz w:val="24"/>
                <w:szCs w:val="24"/>
              </w:rPr>
              <w:t>Операция</w:t>
            </w:r>
          </w:p>
        </w:tc>
        <w:tc>
          <w:tcPr>
            <w:tcW w:w="9214" w:type="dxa"/>
            <w:shd w:val="clear" w:color="auto" w:fill="auto"/>
            <w:vAlign w:val="center"/>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sz w:val="24"/>
                <w:szCs w:val="24"/>
              </w:rPr>
              <w:t>Содержание операций</w:t>
            </w:r>
          </w:p>
        </w:tc>
        <w:tc>
          <w:tcPr>
            <w:tcW w:w="3226" w:type="dxa"/>
            <w:shd w:val="clear" w:color="auto" w:fill="auto"/>
            <w:vAlign w:val="center"/>
          </w:tcPr>
          <w:p w:rsidR="000A1B8A" w:rsidRPr="00224FD6" w:rsidRDefault="000A1B8A" w:rsidP="0021793A">
            <w:pPr>
              <w:spacing w:after="0" w:line="240" w:lineRule="auto"/>
              <w:ind w:right="-108"/>
              <w:jc w:val="center"/>
              <w:rPr>
                <w:rFonts w:ascii="Times New Roman" w:hAnsi="Times New Roman"/>
                <w:b/>
                <w:sz w:val="24"/>
                <w:szCs w:val="24"/>
              </w:rPr>
            </w:pPr>
            <w:r w:rsidRPr="00224FD6">
              <w:rPr>
                <w:rFonts w:ascii="Times New Roman" w:hAnsi="Times New Roman"/>
                <w:b/>
                <w:sz w:val="24"/>
                <w:szCs w:val="24"/>
              </w:rPr>
              <w:t>Оборудование и инструмент</w:t>
            </w:r>
          </w:p>
        </w:tc>
      </w:tr>
      <w:tr w:rsidR="000A1B8A" w:rsidRPr="000A1B8A" w:rsidTr="00224FD6">
        <w:trPr>
          <w:trHeight w:val="567"/>
        </w:trPr>
        <w:tc>
          <w:tcPr>
            <w:tcW w:w="709" w:type="dxa"/>
            <w:shd w:val="clear" w:color="auto" w:fill="auto"/>
            <w:vAlign w:val="center"/>
          </w:tcPr>
          <w:p w:rsidR="000A1B8A" w:rsidRPr="00224FD6" w:rsidRDefault="000A1B8A" w:rsidP="0021793A">
            <w:pPr>
              <w:spacing w:after="0" w:line="240" w:lineRule="auto"/>
              <w:ind w:right="-108"/>
              <w:jc w:val="center"/>
              <w:rPr>
                <w:rFonts w:ascii="Times New Roman" w:hAnsi="Times New Roman"/>
                <w:sz w:val="24"/>
                <w:szCs w:val="24"/>
              </w:rPr>
            </w:pPr>
            <w:r w:rsidRPr="00224FD6">
              <w:rPr>
                <w:rFonts w:ascii="Times New Roman" w:hAnsi="Times New Roman"/>
                <w:sz w:val="24"/>
                <w:szCs w:val="24"/>
              </w:rPr>
              <w:t>1</w:t>
            </w:r>
          </w:p>
        </w:tc>
        <w:tc>
          <w:tcPr>
            <w:tcW w:w="2268" w:type="dxa"/>
            <w:shd w:val="clear" w:color="auto" w:fill="auto"/>
          </w:tcPr>
          <w:p w:rsidR="000A1B8A" w:rsidRPr="00224FD6" w:rsidRDefault="000A1B8A" w:rsidP="0021793A">
            <w:pPr>
              <w:spacing w:after="0" w:line="240" w:lineRule="auto"/>
              <w:ind w:right="-108"/>
              <w:rPr>
                <w:rFonts w:ascii="Times New Roman" w:hAnsi="Times New Roman"/>
                <w:sz w:val="24"/>
                <w:szCs w:val="24"/>
              </w:rPr>
            </w:pPr>
            <w:r w:rsidRPr="00224FD6">
              <w:rPr>
                <w:rFonts w:ascii="Times New Roman" w:hAnsi="Times New Roman"/>
                <w:sz w:val="24"/>
                <w:szCs w:val="24"/>
              </w:rPr>
              <w:t>Ознакомление с документацией</w:t>
            </w:r>
          </w:p>
        </w:tc>
        <w:tc>
          <w:tcPr>
            <w:tcW w:w="9214" w:type="dxa"/>
            <w:shd w:val="clear" w:color="auto" w:fill="auto"/>
            <w:vAlign w:val="center"/>
          </w:tcPr>
          <w:p w:rsidR="000A1B8A" w:rsidRPr="00224FD6" w:rsidRDefault="000A1B8A" w:rsidP="0021793A">
            <w:pPr>
              <w:spacing w:after="0" w:line="240" w:lineRule="auto"/>
              <w:ind w:right="-108"/>
              <w:contextualSpacing/>
              <w:rPr>
                <w:rFonts w:ascii="Times New Roman" w:hAnsi="Times New Roman"/>
                <w:sz w:val="24"/>
                <w:szCs w:val="24"/>
              </w:rPr>
            </w:pPr>
            <w:r w:rsidRPr="00224FD6">
              <w:rPr>
                <w:rFonts w:ascii="Times New Roman" w:hAnsi="Times New Roman"/>
                <w:sz w:val="24"/>
              </w:rPr>
              <w:t xml:space="preserve">Ознакомиться с методическими указаниями, чертежом, технологической картой. Получить инструктаж и указания от преподавателя. </w:t>
            </w:r>
          </w:p>
        </w:tc>
        <w:tc>
          <w:tcPr>
            <w:tcW w:w="3226" w:type="dxa"/>
            <w:shd w:val="clear" w:color="auto" w:fill="auto"/>
            <w:vAlign w:val="center"/>
          </w:tcPr>
          <w:p w:rsidR="000A1B8A" w:rsidRPr="00224FD6" w:rsidRDefault="000A1B8A" w:rsidP="0021793A">
            <w:pPr>
              <w:spacing w:after="0" w:line="240" w:lineRule="auto"/>
              <w:ind w:right="-108"/>
              <w:rPr>
                <w:rFonts w:ascii="Times New Roman" w:hAnsi="Times New Roman"/>
                <w:sz w:val="24"/>
                <w:szCs w:val="24"/>
              </w:rPr>
            </w:pPr>
            <w:r w:rsidRPr="00224FD6">
              <w:rPr>
                <w:rFonts w:ascii="Times New Roman" w:hAnsi="Times New Roman"/>
                <w:sz w:val="24"/>
                <w:szCs w:val="24"/>
              </w:rPr>
              <w:t>-</w:t>
            </w:r>
          </w:p>
        </w:tc>
      </w:tr>
      <w:tr w:rsidR="000A1B8A" w:rsidRPr="000A1B8A" w:rsidTr="00224FD6">
        <w:trPr>
          <w:trHeight w:val="1134"/>
        </w:trPr>
        <w:tc>
          <w:tcPr>
            <w:tcW w:w="709" w:type="dxa"/>
            <w:shd w:val="clear" w:color="auto" w:fill="auto"/>
            <w:vAlign w:val="center"/>
          </w:tcPr>
          <w:p w:rsidR="000A1B8A" w:rsidRPr="00224FD6" w:rsidRDefault="000A1B8A" w:rsidP="0021793A">
            <w:pPr>
              <w:spacing w:after="0" w:line="240" w:lineRule="auto"/>
              <w:ind w:right="-108"/>
              <w:jc w:val="center"/>
              <w:rPr>
                <w:rFonts w:ascii="Times New Roman" w:hAnsi="Times New Roman"/>
                <w:sz w:val="24"/>
                <w:szCs w:val="24"/>
              </w:rPr>
            </w:pPr>
            <w:r w:rsidRPr="00224FD6">
              <w:rPr>
                <w:rFonts w:ascii="Times New Roman" w:hAnsi="Times New Roman"/>
                <w:sz w:val="24"/>
                <w:szCs w:val="24"/>
              </w:rPr>
              <w:t>2</w:t>
            </w:r>
          </w:p>
        </w:tc>
        <w:tc>
          <w:tcPr>
            <w:tcW w:w="2268" w:type="dxa"/>
            <w:shd w:val="clear" w:color="auto" w:fill="auto"/>
          </w:tcPr>
          <w:p w:rsidR="000A1B8A" w:rsidRPr="00224FD6" w:rsidRDefault="000A1B8A" w:rsidP="0021793A">
            <w:pPr>
              <w:spacing w:after="0" w:line="240" w:lineRule="auto"/>
              <w:ind w:right="-108"/>
              <w:rPr>
                <w:rFonts w:ascii="Times New Roman" w:hAnsi="Times New Roman"/>
                <w:sz w:val="24"/>
                <w:szCs w:val="24"/>
              </w:rPr>
            </w:pPr>
            <w:r w:rsidRPr="00224FD6">
              <w:rPr>
                <w:rFonts w:ascii="Times New Roman" w:hAnsi="Times New Roman"/>
                <w:sz w:val="24"/>
                <w:szCs w:val="24"/>
              </w:rPr>
              <w:t>Проверка оборудования, инструментов и материалов</w:t>
            </w:r>
          </w:p>
        </w:tc>
        <w:tc>
          <w:tcPr>
            <w:tcW w:w="9214" w:type="dxa"/>
            <w:shd w:val="clear" w:color="auto" w:fill="auto"/>
          </w:tcPr>
          <w:p w:rsidR="000A1B8A" w:rsidRPr="00224FD6" w:rsidRDefault="000A1B8A" w:rsidP="0021793A">
            <w:pPr>
              <w:spacing w:after="0" w:line="240" w:lineRule="auto"/>
              <w:ind w:right="-108"/>
              <w:contextualSpacing/>
              <w:rPr>
                <w:rFonts w:ascii="Times New Roman" w:hAnsi="Times New Roman"/>
                <w:sz w:val="24"/>
                <w:szCs w:val="24"/>
              </w:rPr>
            </w:pPr>
            <w:r w:rsidRPr="00224FD6">
              <w:rPr>
                <w:rFonts w:ascii="Times New Roman" w:hAnsi="Times New Roman"/>
                <w:sz w:val="24"/>
              </w:rPr>
              <w:t>Подготовить рабочее место (убрать посторонние предметы, освободить подходы к оборудованию).</w:t>
            </w:r>
            <w:r w:rsidRPr="00224FD6">
              <w:rPr>
                <w:rFonts w:ascii="Times New Roman" w:hAnsi="Times New Roman"/>
                <w:sz w:val="24"/>
                <w:szCs w:val="24"/>
              </w:rPr>
              <w:t xml:space="preserve"> </w:t>
            </w:r>
          </w:p>
          <w:p w:rsidR="000A1B8A" w:rsidRPr="00224FD6" w:rsidRDefault="000A1B8A" w:rsidP="0021793A">
            <w:pPr>
              <w:spacing w:after="0" w:line="240" w:lineRule="auto"/>
              <w:ind w:right="-108"/>
              <w:contextualSpacing/>
              <w:rPr>
                <w:rFonts w:ascii="Times New Roman" w:hAnsi="Times New Roman"/>
                <w:sz w:val="24"/>
                <w:szCs w:val="24"/>
              </w:rPr>
            </w:pPr>
            <w:r w:rsidRPr="00224FD6">
              <w:rPr>
                <w:rFonts w:ascii="Times New Roman" w:hAnsi="Times New Roman"/>
                <w:sz w:val="24"/>
                <w:szCs w:val="24"/>
              </w:rPr>
              <w:t>Проверить оснащение рабочего места,</w:t>
            </w:r>
          </w:p>
          <w:p w:rsidR="000A1B8A" w:rsidRPr="00224FD6" w:rsidRDefault="000A1B8A" w:rsidP="0021793A">
            <w:pPr>
              <w:spacing w:after="0" w:line="240" w:lineRule="auto"/>
              <w:ind w:right="-108"/>
              <w:contextualSpacing/>
              <w:rPr>
                <w:rFonts w:ascii="Times New Roman" w:hAnsi="Times New Roman"/>
                <w:sz w:val="24"/>
              </w:rPr>
            </w:pPr>
            <w:r w:rsidRPr="00224FD6">
              <w:rPr>
                <w:rFonts w:ascii="Times New Roman" w:hAnsi="Times New Roman"/>
                <w:sz w:val="24"/>
                <w:szCs w:val="24"/>
              </w:rPr>
              <w:t>Проверить сварочные провода (расположить сварочные провода таким образом, чтобы они не подвергались механическим повреждениям и действию высокой температуры, не</w:t>
            </w:r>
            <w:r w:rsidRPr="000A1B8A">
              <w:t xml:space="preserve"> </w:t>
            </w:r>
            <w:r w:rsidRPr="00224FD6">
              <w:rPr>
                <w:rFonts w:ascii="Times New Roman" w:hAnsi="Times New Roman"/>
                <w:sz w:val="24"/>
                <w:szCs w:val="24"/>
              </w:rPr>
              <w:t>соприкасались с влагой).</w:t>
            </w:r>
          </w:p>
        </w:tc>
        <w:tc>
          <w:tcPr>
            <w:tcW w:w="3226" w:type="dxa"/>
            <w:shd w:val="clear" w:color="auto" w:fill="auto"/>
          </w:tcPr>
          <w:p w:rsidR="000A1B8A" w:rsidRPr="00224FD6" w:rsidRDefault="000A1B8A" w:rsidP="0021793A">
            <w:pPr>
              <w:spacing w:after="0" w:line="240" w:lineRule="auto"/>
              <w:ind w:right="-108"/>
              <w:rPr>
                <w:rFonts w:ascii="Times New Roman" w:hAnsi="Times New Roman"/>
                <w:sz w:val="24"/>
                <w:szCs w:val="24"/>
              </w:rPr>
            </w:pPr>
            <w:r w:rsidRPr="00224FD6">
              <w:rPr>
                <w:rFonts w:ascii="Times New Roman" w:hAnsi="Times New Roman"/>
                <w:sz w:val="24"/>
                <w:szCs w:val="24"/>
              </w:rPr>
              <w:t>Сварочные аппараты: МАГМА-315 3Ф 380, Ресанта САИ 220А, Выпрямитель сварочный ВДМ-</w:t>
            </w:r>
            <w:r w:rsidR="00855F78">
              <w:rPr>
                <w:rFonts w:ascii="Times New Roman" w:hAnsi="Times New Roman"/>
                <w:sz w:val="24"/>
                <w:szCs w:val="24"/>
              </w:rPr>
              <w:t>12</w:t>
            </w:r>
            <w:r w:rsidRPr="00224FD6">
              <w:rPr>
                <w:rFonts w:ascii="Times New Roman" w:hAnsi="Times New Roman"/>
                <w:sz w:val="24"/>
                <w:szCs w:val="24"/>
              </w:rPr>
              <w:t>05</w:t>
            </w:r>
          </w:p>
          <w:p w:rsidR="000A1B8A" w:rsidRPr="00224FD6" w:rsidRDefault="000A1B8A" w:rsidP="0021793A">
            <w:pPr>
              <w:spacing w:after="0" w:line="240" w:lineRule="auto"/>
              <w:ind w:right="-108"/>
              <w:rPr>
                <w:rFonts w:ascii="Times New Roman" w:hAnsi="Times New Roman"/>
                <w:sz w:val="24"/>
                <w:szCs w:val="24"/>
              </w:rPr>
            </w:pPr>
            <w:r w:rsidRPr="00224FD6">
              <w:rPr>
                <w:rFonts w:ascii="Times New Roman" w:hAnsi="Times New Roman"/>
                <w:bCs/>
                <w:sz w:val="24"/>
                <w:szCs w:val="24"/>
              </w:rPr>
              <w:t>Измерительные инструменты (</w:t>
            </w:r>
            <w:r w:rsidRPr="00224FD6">
              <w:rPr>
                <w:rFonts w:ascii="Times New Roman" w:hAnsi="Times New Roman"/>
                <w:sz w:val="24"/>
                <w:szCs w:val="24"/>
              </w:rPr>
              <w:t>линейка металлическая, штангенциркуль</w:t>
            </w:r>
            <w:r w:rsidRPr="00224FD6">
              <w:rPr>
                <w:rFonts w:ascii="Times New Roman" w:hAnsi="Times New Roman"/>
                <w:bCs/>
                <w:sz w:val="24"/>
                <w:szCs w:val="24"/>
              </w:rPr>
              <w:t xml:space="preserve"> ), волосяная щетка, напильник, </w:t>
            </w:r>
            <w:r w:rsidRPr="00224FD6">
              <w:rPr>
                <w:rFonts w:ascii="Times New Roman" w:hAnsi="Times New Roman"/>
                <w:sz w:val="24"/>
              </w:rPr>
              <w:t>ветошь</w:t>
            </w:r>
            <w:r w:rsidRPr="00224FD6">
              <w:rPr>
                <w:rFonts w:ascii="Times New Roman" w:hAnsi="Times New Roman"/>
                <w:bCs/>
                <w:sz w:val="24"/>
                <w:szCs w:val="24"/>
              </w:rPr>
              <w:t>, шлакоотделитель.</w:t>
            </w:r>
          </w:p>
        </w:tc>
      </w:tr>
      <w:tr w:rsidR="000A1B8A" w:rsidRPr="000A1B8A" w:rsidTr="00224FD6">
        <w:trPr>
          <w:trHeight w:val="340"/>
        </w:trPr>
        <w:tc>
          <w:tcPr>
            <w:tcW w:w="709" w:type="dxa"/>
            <w:shd w:val="clear" w:color="auto" w:fill="auto"/>
            <w:vAlign w:val="center"/>
          </w:tcPr>
          <w:p w:rsidR="000A1B8A" w:rsidRPr="00224FD6" w:rsidRDefault="000A1B8A" w:rsidP="0021793A">
            <w:pPr>
              <w:spacing w:after="0" w:line="240" w:lineRule="auto"/>
              <w:jc w:val="center"/>
              <w:rPr>
                <w:rFonts w:ascii="Times New Roman" w:hAnsi="Times New Roman"/>
                <w:sz w:val="24"/>
                <w:szCs w:val="24"/>
              </w:rPr>
            </w:pPr>
            <w:r w:rsidRPr="00224FD6">
              <w:rPr>
                <w:rFonts w:ascii="Times New Roman" w:hAnsi="Times New Roman"/>
                <w:sz w:val="24"/>
                <w:szCs w:val="24"/>
              </w:rPr>
              <w:t>3</w:t>
            </w:r>
          </w:p>
        </w:tc>
        <w:tc>
          <w:tcPr>
            <w:tcW w:w="2268" w:type="dxa"/>
            <w:shd w:val="clear" w:color="auto" w:fill="auto"/>
            <w:vAlign w:val="center"/>
          </w:tcPr>
          <w:p w:rsidR="000A1B8A" w:rsidRPr="00224FD6" w:rsidRDefault="000A1B8A" w:rsidP="0021793A">
            <w:pPr>
              <w:spacing w:after="0" w:line="240" w:lineRule="auto"/>
              <w:jc w:val="both"/>
              <w:rPr>
                <w:rFonts w:ascii="Times New Roman" w:hAnsi="Times New Roman"/>
                <w:sz w:val="24"/>
                <w:szCs w:val="24"/>
              </w:rPr>
            </w:pPr>
            <w:r w:rsidRPr="00224FD6">
              <w:rPr>
                <w:rFonts w:ascii="Times New Roman" w:hAnsi="Times New Roman"/>
                <w:sz w:val="24"/>
                <w:szCs w:val="24"/>
              </w:rPr>
              <w:t>Входной контроль</w:t>
            </w:r>
          </w:p>
        </w:tc>
        <w:tc>
          <w:tcPr>
            <w:tcW w:w="9214"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 xml:space="preserve">Произвести внешний осмотр заготовок пластин. Проверить размеры на соответствие чертежу. Проверить качество электродов внешним осмотром </w:t>
            </w:r>
          </w:p>
        </w:tc>
        <w:tc>
          <w:tcPr>
            <w:tcW w:w="3226" w:type="dxa"/>
            <w:shd w:val="clear" w:color="auto" w:fill="auto"/>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Линейка металлическая, штангенциркуль</w:t>
            </w:r>
          </w:p>
        </w:tc>
      </w:tr>
      <w:tr w:rsidR="000A1B8A" w:rsidRPr="000A1B8A" w:rsidTr="00224FD6">
        <w:tc>
          <w:tcPr>
            <w:tcW w:w="709" w:type="dxa"/>
            <w:shd w:val="clear" w:color="auto" w:fill="auto"/>
            <w:vAlign w:val="center"/>
          </w:tcPr>
          <w:p w:rsidR="000A1B8A" w:rsidRPr="00224FD6" w:rsidRDefault="000A1B8A" w:rsidP="0021793A">
            <w:pPr>
              <w:spacing w:after="0" w:line="240" w:lineRule="auto"/>
              <w:jc w:val="center"/>
              <w:rPr>
                <w:rFonts w:ascii="Times New Roman" w:hAnsi="Times New Roman"/>
                <w:sz w:val="24"/>
                <w:szCs w:val="24"/>
              </w:rPr>
            </w:pPr>
            <w:r w:rsidRPr="00224FD6">
              <w:rPr>
                <w:rFonts w:ascii="Times New Roman" w:hAnsi="Times New Roman"/>
                <w:sz w:val="24"/>
                <w:szCs w:val="24"/>
              </w:rPr>
              <w:t>4</w:t>
            </w:r>
          </w:p>
        </w:tc>
        <w:tc>
          <w:tcPr>
            <w:tcW w:w="2268"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Подготовка к сборке</w:t>
            </w:r>
          </w:p>
        </w:tc>
        <w:tc>
          <w:tcPr>
            <w:tcW w:w="9214" w:type="dxa"/>
            <w:shd w:val="clear" w:color="auto" w:fill="auto"/>
            <w:vAlign w:val="center"/>
          </w:tcPr>
          <w:p w:rsidR="000A1B8A" w:rsidRPr="00224FD6" w:rsidRDefault="000A1B8A" w:rsidP="0021793A">
            <w:pPr>
              <w:spacing w:after="0" w:line="240" w:lineRule="auto"/>
              <w:rPr>
                <w:rFonts w:ascii="Times New Roman" w:hAnsi="Times New Roman"/>
                <w:sz w:val="24"/>
              </w:rPr>
            </w:pPr>
            <w:r w:rsidRPr="00224FD6">
              <w:rPr>
                <w:rFonts w:ascii="Times New Roman" w:hAnsi="Times New Roman"/>
                <w:sz w:val="24"/>
              </w:rPr>
              <w:t>Разместить пластины на рабочем столе, подготовить к сборке (очистить пластины от имеющихся загрязнений, проволочной щеткой зачистить место сварки от ржавчины и окалины до металлического блеска, смести опилки и пыль волосяной щеткой и ветошью)..</w:t>
            </w:r>
          </w:p>
        </w:tc>
        <w:tc>
          <w:tcPr>
            <w:tcW w:w="3226" w:type="dxa"/>
            <w:shd w:val="clear" w:color="auto" w:fill="auto"/>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bCs/>
                <w:sz w:val="24"/>
                <w:szCs w:val="24"/>
              </w:rPr>
              <w:t xml:space="preserve">Металлическая щетка, волосяная щетка, напильник, </w:t>
            </w:r>
            <w:r w:rsidRPr="00224FD6">
              <w:rPr>
                <w:rFonts w:ascii="Times New Roman" w:hAnsi="Times New Roman"/>
                <w:sz w:val="24"/>
              </w:rPr>
              <w:t xml:space="preserve">ветошь. </w:t>
            </w:r>
          </w:p>
        </w:tc>
      </w:tr>
      <w:tr w:rsidR="000A1B8A" w:rsidRPr="000A1B8A" w:rsidTr="00224FD6">
        <w:trPr>
          <w:trHeight w:val="340"/>
        </w:trPr>
        <w:tc>
          <w:tcPr>
            <w:tcW w:w="709" w:type="dxa"/>
            <w:shd w:val="clear" w:color="auto" w:fill="auto"/>
            <w:vAlign w:val="center"/>
          </w:tcPr>
          <w:p w:rsidR="000A1B8A" w:rsidRPr="00224FD6" w:rsidRDefault="000A1B8A" w:rsidP="0021793A">
            <w:pPr>
              <w:spacing w:after="0" w:line="240" w:lineRule="auto"/>
              <w:jc w:val="center"/>
              <w:rPr>
                <w:rFonts w:ascii="Times New Roman" w:hAnsi="Times New Roman"/>
                <w:sz w:val="24"/>
                <w:szCs w:val="24"/>
              </w:rPr>
            </w:pPr>
            <w:r w:rsidRPr="00224FD6">
              <w:rPr>
                <w:rFonts w:ascii="Times New Roman" w:hAnsi="Times New Roman"/>
                <w:sz w:val="24"/>
                <w:szCs w:val="24"/>
              </w:rPr>
              <w:t>5</w:t>
            </w:r>
          </w:p>
        </w:tc>
        <w:tc>
          <w:tcPr>
            <w:tcW w:w="2268"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Сборка</w:t>
            </w:r>
          </w:p>
        </w:tc>
        <w:tc>
          <w:tcPr>
            <w:tcW w:w="9214"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 xml:space="preserve">Подготовленные пластины разместить на ровной поверхности рабочего стола. </w:t>
            </w:r>
            <w:r w:rsidRPr="00224FD6">
              <w:rPr>
                <w:rFonts w:ascii="Times New Roman" w:hAnsi="Times New Roman"/>
                <w:sz w:val="24"/>
              </w:rPr>
              <w:t>Произвести разметку продольной осевой линии на металлических пластинах таврового соединения согласно чертежа.</w:t>
            </w:r>
            <w:r w:rsidRPr="00224FD6">
              <w:rPr>
                <w:rFonts w:ascii="Times New Roman" w:hAnsi="Times New Roman"/>
                <w:sz w:val="24"/>
                <w:szCs w:val="24"/>
              </w:rPr>
              <w:t xml:space="preserve"> </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На сварочном столе при помощи двух магнитных угольников  установить вертикально металлическую пластину без зазора, выставив строго перпендикулярность и расположение.</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 xml:space="preserve">Закрепить состыкованные пластины прихватками, отступив от края 10-15мм, 2 прихватки. Прихватка выполнить узким швом небольшой длины (10 мм). Толщина прихватки не должна превышать 2 мм. </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Зачистить прихватки металлической щеткой. Смести мусор волосяной щеткой.</w:t>
            </w:r>
          </w:p>
        </w:tc>
        <w:tc>
          <w:tcPr>
            <w:tcW w:w="3226" w:type="dxa"/>
            <w:shd w:val="clear" w:color="auto" w:fill="auto"/>
          </w:tcPr>
          <w:p w:rsidR="000A1B8A" w:rsidRPr="00224FD6" w:rsidRDefault="000A1B8A" w:rsidP="0021793A">
            <w:pPr>
              <w:spacing w:after="0" w:line="240" w:lineRule="auto"/>
              <w:ind w:right="-108"/>
              <w:rPr>
                <w:rFonts w:ascii="Times New Roman" w:hAnsi="Times New Roman"/>
                <w:sz w:val="24"/>
                <w:szCs w:val="24"/>
              </w:rPr>
            </w:pPr>
            <w:r w:rsidRPr="00224FD6">
              <w:rPr>
                <w:rFonts w:ascii="Times New Roman" w:hAnsi="Times New Roman"/>
                <w:sz w:val="24"/>
                <w:szCs w:val="24"/>
              </w:rPr>
              <w:t>Чертилка, линейка металлическая, магнитные угольники</w:t>
            </w:r>
          </w:p>
          <w:p w:rsidR="000A1B8A" w:rsidRPr="00224FD6" w:rsidRDefault="000A1B8A" w:rsidP="0021793A">
            <w:pPr>
              <w:spacing w:after="0" w:line="240" w:lineRule="auto"/>
              <w:ind w:right="-108"/>
              <w:rPr>
                <w:rFonts w:ascii="Times New Roman" w:hAnsi="Times New Roman"/>
                <w:sz w:val="24"/>
                <w:szCs w:val="24"/>
              </w:rPr>
            </w:pPr>
            <w:r w:rsidRPr="00224FD6">
              <w:rPr>
                <w:rFonts w:ascii="Times New Roman" w:hAnsi="Times New Roman"/>
                <w:sz w:val="24"/>
                <w:szCs w:val="24"/>
              </w:rPr>
              <w:t>Сварочные аппараты: МАГМА-315 3Ф 380, Ресанта САИ 220А, Выпрямитель сварочный ВДМ-</w:t>
            </w:r>
            <w:r w:rsidR="00855F78">
              <w:rPr>
                <w:rFonts w:ascii="Times New Roman" w:hAnsi="Times New Roman"/>
                <w:sz w:val="24"/>
                <w:szCs w:val="24"/>
              </w:rPr>
              <w:t>12</w:t>
            </w:r>
            <w:r w:rsidRPr="00224FD6">
              <w:rPr>
                <w:rFonts w:ascii="Times New Roman" w:hAnsi="Times New Roman"/>
                <w:sz w:val="24"/>
                <w:szCs w:val="24"/>
              </w:rPr>
              <w:t>05</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bCs/>
                <w:sz w:val="24"/>
                <w:szCs w:val="24"/>
              </w:rPr>
              <w:t>Металлическая щетка, волосяная щетка</w:t>
            </w:r>
          </w:p>
        </w:tc>
      </w:tr>
      <w:tr w:rsidR="000A1B8A" w:rsidRPr="000A1B8A" w:rsidTr="00224FD6">
        <w:trPr>
          <w:trHeight w:val="340"/>
        </w:trPr>
        <w:tc>
          <w:tcPr>
            <w:tcW w:w="709" w:type="dxa"/>
            <w:shd w:val="clear" w:color="auto" w:fill="auto"/>
            <w:vAlign w:val="center"/>
          </w:tcPr>
          <w:p w:rsidR="000A1B8A" w:rsidRPr="00224FD6" w:rsidRDefault="000A1B8A" w:rsidP="0021793A">
            <w:pPr>
              <w:spacing w:after="0" w:line="240" w:lineRule="auto"/>
              <w:jc w:val="center"/>
              <w:rPr>
                <w:rFonts w:ascii="Times New Roman" w:hAnsi="Times New Roman"/>
                <w:sz w:val="24"/>
                <w:szCs w:val="24"/>
              </w:rPr>
            </w:pPr>
            <w:r w:rsidRPr="00224FD6">
              <w:rPr>
                <w:rFonts w:ascii="Times New Roman" w:hAnsi="Times New Roman"/>
                <w:sz w:val="24"/>
                <w:szCs w:val="24"/>
              </w:rPr>
              <w:lastRenderedPageBreak/>
              <w:t>6</w:t>
            </w:r>
          </w:p>
        </w:tc>
        <w:tc>
          <w:tcPr>
            <w:tcW w:w="2268"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Контроль сборки</w:t>
            </w:r>
          </w:p>
        </w:tc>
        <w:tc>
          <w:tcPr>
            <w:tcW w:w="9214"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Проконтролировать качество сборки.</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Проконтролировать стык после прихватки отсутствие дефектов.</w:t>
            </w:r>
          </w:p>
        </w:tc>
        <w:tc>
          <w:tcPr>
            <w:tcW w:w="3226" w:type="dxa"/>
            <w:shd w:val="clear" w:color="auto" w:fill="auto"/>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Штангенциркуль, линейка металлическая</w:t>
            </w:r>
          </w:p>
        </w:tc>
      </w:tr>
      <w:tr w:rsidR="000A1B8A" w:rsidRPr="000A1B8A" w:rsidTr="00224FD6">
        <w:trPr>
          <w:trHeight w:val="340"/>
        </w:trPr>
        <w:tc>
          <w:tcPr>
            <w:tcW w:w="709" w:type="dxa"/>
            <w:shd w:val="clear" w:color="auto" w:fill="auto"/>
            <w:vAlign w:val="center"/>
          </w:tcPr>
          <w:p w:rsidR="000A1B8A" w:rsidRPr="00224FD6" w:rsidRDefault="000A1B8A" w:rsidP="0021793A">
            <w:pPr>
              <w:spacing w:after="0" w:line="240" w:lineRule="auto"/>
              <w:jc w:val="center"/>
              <w:rPr>
                <w:rFonts w:ascii="Times New Roman" w:hAnsi="Times New Roman"/>
                <w:sz w:val="24"/>
                <w:szCs w:val="24"/>
              </w:rPr>
            </w:pPr>
            <w:r w:rsidRPr="00224FD6">
              <w:rPr>
                <w:rFonts w:ascii="Times New Roman" w:hAnsi="Times New Roman"/>
                <w:sz w:val="24"/>
                <w:szCs w:val="24"/>
              </w:rPr>
              <w:t>7</w:t>
            </w:r>
          </w:p>
        </w:tc>
        <w:tc>
          <w:tcPr>
            <w:tcW w:w="2268"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Сварка</w:t>
            </w:r>
          </w:p>
        </w:tc>
        <w:tc>
          <w:tcPr>
            <w:tcW w:w="9214"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 xml:space="preserve">Опустить на лицо защитную маску и. придерживая рукой пластины провести сварку углового шва пластин. Сварку углового шва производить с обратной стороны прихваток. </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Взять электрододержатель. Зажечь дугу в верхней точке стыка, подвести электрод , быстро наклоняя его под углом 15 - 30° к вертикали. При появлении капли расплавленного металла начинать поступательное движение электрода в направлении сварки. Электрод направить в корень сварного соединения. Перемещение электрода производить равномерно на всем протяжении стыка, не теряя сварочной ванны</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Поддерживать постоянную минимальную длину дуги 2 мм, но не допускать коротких замыканий электрода с деталью, Обращать внимание на равномерное заполнение и внешний вид шва.</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Наблюдать за правильностью выбранных режимов, техникой ведения процесса.</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После сварки провести внешний осмотр на отсутствие дефектов.</w:t>
            </w:r>
          </w:p>
        </w:tc>
        <w:tc>
          <w:tcPr>
            <w:tcW w:w="3226" w:type="dxa"/>
            <w:shd w:val="clear" w:color="auto" w:fill="auto"/>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Сварочные аппараты: МАГМА-315 3Ф 380, Ресанта САИ 220А, Выпрямитель сварочный ВДМ-</w:t>
            </w:r>
            <w:r w:rsidR="00855F78">
              <w:rPr>
                <w:rFonts w:ascii="Times New Roman" w:hAnsi="Times New Roman"/>
                <w:sz w:val="24"/>
                <w:szCs w:val="24"/>
              </w:rPr>
              <w:t>12</w:t>
            </w:r>
            <w:r w:rsidRPr="00224FD6">
              <w:rPr>
                <w:rFonts w:ascii="Times New Roman" w:hAnsi="Times New Roman"/>
                <w:sz w:val="24"/>
                <w:szCs w:val="24"/>
              </w:rPr>
              <w:t>05</w:t>
            </w:r>
          </w:p>
          <w:p w:rsidR="000A1B8A" w:rsidRPr="00224FD6" w:rsidRDefault="000A1B8A" w:rsidP="0021793A">
            <w:pPr>
              <w:spacing w:after="0" w:line="240" w:lineRule="auto"/>
              <w:rPr>
                <w:rFonts w:ascii="Times New Roman" w:hAnsi="Times New Roman"/>
                <w:sz w:val="24"/>
                <w:szCs w:val="24"/>
              </w:rPr>
            </w:pPr>
          </w:p>
        </w:tc>
      </w:tr>
      <w:tr w:rsidR="000A1B8A" w:rsidRPr="000A1B8A" w:rsidTr="00224FD6">
        <w:trPr>
          <w:trHeight w:val="340"/>
        </w:trPr>
        <w:tc>
          <w:tcPr>
            <w:tcW w:w="709" w:type="dxa"/>
            <w:shd w:val="clear" w:color="auto" w:fill="auto"/>
            <w:vAlign w:val="center"/>
          </w:tcPr>
          <w:p w:rsidR="000A1B8A" w:rsidRPr="00224FD6" w:rsidRDefault="000A1B8A" w:rsidP="0021793A">
            <w:pPr>
              <w:spacing w:after="0" w:line="240" w:lineRule="auto"/>
              <w:jc w:val="center"/>
              <w:rPr>
                <w:rFonts w:ascii="Times New Roman" w:hAnsi="Times New Roman"/>
                <w:sz w:val="24"/>
                <w:szCs w:val="24"/>
              </w:rPr>
            </w:pPr>
            <w:r w:rsidRPr="00224FD6">
              <w:rPr>
                <w:rFonts w:ascii="Times New Roman" w:hAnsi="Times New Roman"/>
                <w:sz w:val="24"/>
                <w:szCs w:val="24"/>
              </w:rPr>
              <w:t>8</w:t>
            </w:r>
          </w:p>
        </w:tc>
        <w:tc>
          <w:tcPr>
            <w:tcW w:w="2268"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Зачистка сварного шва</w:t>
            </w:r>
          </w:p>
        </w:tc>
        <w:tc>
          <w:tcPr>
            <w:tcW w:w="9214"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 xml:space="preserve">Удалить шлаковую корку по всей длине шва с помощью молотка-шлакоотделителя. </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 xml:space="preserve">Зачистить поверхность сварочного шва и околошовную зону до металлического блеска металлической щёткой. </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 xml:space="preserve">Смести мягкой щёткой остатки шлаковой корки и крошки с поверхности шва. Осмотреть деталь, при необходимости, если имеются неровности, шлаковые включения или металлические брызги удалить их с помощью молотка, зубила и напильника. </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Осмотреть и очистить обратную поверхность детали.</w:t>
            </w:r>
          </w:p>
        </w:tc>
        <w:tc>
          <w:tcPr>
            <w:tcW w:w="3226" w:type="dxa"/>
            <w:shd w:val="clear" w:color="auto" w:fill="auto"/>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bCs/>
                <w:sz w:val="24"/>
                <w:szCs w:val="24"/>
              </w:rPr>
              <w:t>Металлическая щетка, волосяная щетка, напильник, зубило</w:t>
            </w:r>
          </w:p>
        </w:tc>
      </w:tr>
      <w:tr w:rsidR="000A1B8A" w:rsidRPr="000A1B8A" w:rsidTr="00224FD6">
        <w:trPr>
          <w:trHeight w:val="340"/>
        </w:trPr>
        <w:tc>
          <w:tcPr>
            <w:tcW w:w="709" w:type="dxa"/>
            <w:shd w:val="clear" w:color="auto" w:fill="auto"/>
            <w:vAlign w:val="center"/>
          </w:tcPr>
          <w:p w:rsidR="000A1B8A" w:rsidRPr="00224FD6" w:rsidRDefault="000A1B8A" w:rsidP="0021793A">
            <w:pPr>
              <w:spacing w:after="0" w:line="240" w:lineRule="auto"/>
              <w:jc w:val="center"/>
              <w:rPr>
                <w:rFonts w:ascii="Times New Roman" w:hAnsi="Times New Roman"/>
                <w:sz w:val="24"/>
                <w:szCs w:val="24"/>
              </w:rPr>
            </w:pPr>
            <w:r w:rsidRPr="00224FD6">
              <w:rPr>
                <w:rFonts w:ascii="Times New Roman" w:hAnsi="Times New Roman"/>
                <w:sz w:val="24"/>
                <w:szCs w:val="24"/>
              </w:rPr>
              <w:t>9</w:t>
            </w:r>
          </w:p>
        </w:tc>
        <w:tc>
          <w:tcPr>
            <w:tcW w:w="2268"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Контроль качества шва внешним осмотром</w:t>
            </w:r>
          </w:p>
        </w:tc>
        <w:tc>
          <w:tcPr>
            <w:tcW w:w="9214"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 xml:space="preserve">Осмотреть шов. Проверить катет шва, равномерность шва (резкие перепады более 1мм) - отсутствие дефектов ( поры, трещины, прожоги, непровары, шлаковые включения, подрезы), чешуйчатость, незаплавленный кратер. Выявить дефекты. </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Выполненный шов должен быть мелкочешуйчатым, иметь плавные очертания.</w:t>
            </w:r>
          </w:p>
        </w:tc>
        <w:tc>
          <w:tcPr>
            <w:tcW w:w="3226" w:type="dxa"/>
            <w:shd w:val="clear" w:color="auto" w:fill="auto"/>
          </w:tcPr>
          <w:p w:rsidR="000A1B8A" w:rsidRPr="00224FD6" w:rsidRDefault="000A1B8A" w:rsidP="0021793A">
            <w:pPr>
              <w:spacing w:after="0" w:line="240" w:lineRule="auto"/>
              <w:rPr>
                <w:rFonts w:ascii="Times New Roman" w:hAnsi="Times New Roman"/>
                <w:bCs/>
                <w:sz w:val="24"/>
                <w:szCs w:val="24"/>
              </w:rPr>
            </w:pPr>
            <w:r w:rsidRPr="00224FD6">
              <w:rPr>
                <w:rFonts w:ascii="Times New Roman" w:hAnsi="Times New Roman"/>
                <w:bCs/>
                <w:sz w:val="24"/>
                <w:szCs w:val="24"/>
              </w:rPr>
              <w:t>Штангенциркуль, линейка металлическая</w:t>
            </w:r>
          </w:p>
        </w:tc>
      </w:tr>
      <w:tr w:rsidR="000A1B8A" w:rsidRPr="000A1B8A" w:rsidTr="00224FD6">
        <w:trPr>
          <w:trHeight w:val="340"/>
        </w:trPr>
        <w:tc>
          <w:tcPr>
            <w:tcW w:w="709" w:type="dxa"/>
            <w:shd w:val="clear" w:color="auto" w:fill="auto"/>
            <w:vAlign w:val="center"/>
          </w:tcPr>
          <w:p w:rsidR="000A1B8A" w:rsidRPr="00224FD6" w:rsidRDefault="000A1B8A" w:rsidP="0021793A">
            <w:pPr>
              <w:spacing w:after="0" w:line="240" w:lineRule="auto"/>
              <w:jc w:val="center"/>
              <w:rPr>
                <w:rFonts w:ascii="Times New Roman" w:hAnsi="Times New Roman"/>
                <w:sz w:val="24"/>
                <w:szCs w:val="24"/>
              </w:rPr>
            </w:pPr>
            <w:r w:rsidRPr="00224FD6">
              <w:rPr>
                <w:rFonts w:ascii="Times New Roman" w:hAnsi="Times New Roman"/>
                <w:sz w:val="24"/>
                <w:szCs w:val="24"/>
              </w:rPr>
              <w:t>10</w:t>
            </w:r>
          </w:p>
        </w:tc>
        <w:tc>
          <w:tcPr>
            <w:tcW w:w="2268"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Маркировка</w:t>
            </w:r>
          </w:p>
        </w:tc>
        <w:tc>
          <w:tcPr>
            <w:tcW w:w="9214"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Нанести маркировку своего номера</w:t>
            </w:r>
          </w:p>
        </w:tc>
        <w:tc>
          <w:tcPr>
            <w:tcW w:w="3226" w:type="dxa"/>
            <w:shd w:val="clear" w:color="auto" w:fill="auto"/>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Маркер</w:t>
            </w:r>
          </w:p>
        </w:tc>
      </w:tr>
      <w:tr w:rsidR="000A1B8A" w:rsidRPr="000A1B8A" w:rsidTr="00224FD6">
        <w:trPr>
          <w:trHeight w:val="340"/>
        </w:trPr>
        <w:tc>
          <w:tcPr>
            <w:tcW w:w="709" w:type="dxa"/>
            <w:shd w:val="clear" w:color="auto" w:fill="auto"/>
            <w:vAlign w:val="center"/>
          </w:tcPr>
          <w:p w:rsidR="000A1B8A" w:rsidRPr="00224FD6" w:rsidRDefault="000A1B8A" w:rsidP="0021793A">
            <w:pPr>
              <w:spacing w:after="0" w:line="240" w:lineRule="auto"/>
              <w:jc w:val="center"/>
              <w:rPr>
                <w:rFonts w:ascii="Times New Roman" w:hAnsi="Times New Roman"/>
                <w:sz w:val="24"/>
                <w:szCs w:val="24"/>
              </w:rPr>
            </w:pPr>
            <w:r w:rsidRPr="00224FD6">
              <w:rPr>
                <w:rFonts w:ascii="Times New Roman" w:hAnsi="Times New Roman"/>
                <w:sz w:val="24"/>
                <w:szCs w:val="24"/>
              </w:rPr>
              <w:t>11</w:t>
            </w:r>
          </w:p>
        </w:tc>
        <w:tc>
          <w:tcPr>
            <w:tcW w:w="2268"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Заключительные операции</w:t>
            </w:r>
          </w:p>
        </w:tc>
        <w:tc>
          <w:tcPr>
            <w:tcW w:w="9214" w:type="dxa"/>
            <w:shd w:val="clear" w:color="auto" w:fill="auto"/>
            <w:vAlign w:val="center"/>
          </w:tcPr>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 xml:space="preserve">Произвести уборку рабочего места от производственного мусора, убрать огарки электродов. Прибрать вспомогательный инструмент. Убедиться в отсутствии очагов возгорания. </w:t>
            </w:r>
          </w:p>
          <w:p w:rsidR="000A1B8A" w:rsidRPr="00224FD6" w:rsidRDefault="000A1B8A" w:rsidP="0021793A">
            <w:pPr>
              <w:spacing w:after="0" w:line="240" w:lineRule="auto"/>
              <w:rPr>
                <w:rFonts w:ascii="Times New Roman" w:hAnsi="Times New Roman"/>
                <w:sz w:val="24"/>
                <w:szCs w:val="24"/>
              </w:rPr>
            </w:pPr>
            <w:r w:rsidRPr="00224FD6">
              <w:rPr>
                <w:rFonts w:ascii="Times New Roman" w:hAnsi="Times New Roman"/>
                <w:sz w:val="24"/>
                <w:szCs w:val="24"/>
              </w:rPr>
              <w:t>Обо всех замеченных неисправностях сообщить преподавателю</w:t>
            </w:r>
          </w:p>
        </w:tc>
        <w:tc>
          <w:tcPr>
            <w:tcW w:w="3226" w:type="dxa"/>
            <w:shd w:val="clear" w:color="auto" w:fill="auto"/>
          </w:tcPr>
          <w:p w:rsidR="000A1B8A" w:rsidRPr="00224FD6" w:rsidRDefault="000A1B8A" w:rsidP="0021793A">
            <w:pPr>
              <w:spacing w:after="0" w:line="240" w:lineRule="auto"/>
              <w:rPr>
                <w:rFonts w:ascii="Times New Roman" w:hAnsi="Times New Roman"/>
                <w:sz w:val="24"/>
                <w:szCs w:val="24"/>
              </w:rPr>
            </w:pPr>
          </w:p>
        </w:tc>
      </w:tr>
    </w:tbl>
    <w:p w:rsidR="005A06F2" w:rsidRDefault="005A06F2" w:rsidP="0021793A">
      <w:pPr>
        <w:spacing w:after="0" w:line="360" w:lineRule="auto"/>
        <w:jc w:val="right"/>
        <w:rPr>
          <w:rFonts w:ascii="Times New Roman" w:hAnsi="Times New Roman"/>
          <w:sz w:val="28"/>
        </w:rPr>
      </w:pPr>
    </w:p>
    <w:p w:rsidR="00925256" w:rsidRDefault="00925256" w:rsidP="00925256">
      <w:pPr>
        <w:spacing w:after="0" w:line="240" w:lineRule="auto"/>
        <w:jc w:val="right"/>
        <w:rPr>
          <w:rFonts w:ascii="Times New Roman" w:eastAsia="Times New Roman" w:hAnsi="Times New Roman"/>
          <w:bCs/>
          <w:sz w:val="28"/>
          <w:szCs w:val="28"/>
          <w:lang w:eastAsia="ru-RU"/>
        </w:rPr>
      </w:pPr>
      <w:r>
        <w:rPr>
          <w:rFonts w:ascii="Times New Roman" w:eastAsia="Times New Roman" w:hAnsi="Times New Roman"/>
          <w:bCs/>
          <w:i/>
          <w:sz w:val="28"/>
          <w:szCs w:val="28"/>
          <w:lang w:eastAsia="ru-RU"/>
        </w:rPr>
        <w:br w:type="page"/>
      </w:r>
      <w:r>
        <w:rPr>
          <w:rFonts w:ascii="Times New Roman" w:eastAsia="Times New Roman" w:hAnsi="Times New Roman"/>
          <w:bCs/>
          <w:i/>
          <w:sz w:val="28"/>
          <w:szCs w:val="28"/>
          <w:lang w:eastAsia="ru-RU"/>
        </w:rPr>
        <w:lastRenderedPageBreak/>
        <w:t>Приложение 8</w:t>
      </w:r>
    </w:p>
    <w:p w:rsidR="00925256" w:rsidRPr="00925256" w:rsidRDefault="00925256" w:rsidP="00925256">
      <w:pPr>
        <w:spacing w:line="240" w:lineRule="auto"/>
        <w:jc w:val="center"/>
        <w:rPr>
          <w:rFonts w:ascii="Times New Roman" w:hAnsi="Times New Roman"/>
          <w:i/>
          <w:sz w:val="28"/>
          <w:szCs w:val="24"/>
        </w:rPr>
      </w:pPr>
      <w:r w:rsidRPr="00925256">
        <w:rPr>
          <w:rFonts w:ascii="Times New Roman" w:hAnsi="Times New Roman"/>
          <w:b/>
          <w:sz w:val="28"/>
          <w:szCs w:val="24"/>
        </w:rPr>
        <w:t xml:space="preserve">ТЕХНОЛОГИЧЕСКАЯ КАРТА УЧЕБНОГО ЗАНЯТИЯ </w:t>
      </w:r>
    </w:p>
    <w:tbl>
      <w:tblPr>
        <w:tblW w:w="16087"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1"/>
        <w:gridCol w:w="1884"/>
        <w:gridCol w:w="1591"/>
        <w:gridCol w:w="276"/>
        <w:gridCol w:w="758"/>
        <w:gridCol w:w="282"/>
        <w:gridCol w:w="1844"/>
        <w:gridCol w:w="1226"/>
        <w:gridCol w:w="641"/>
        <w:gridCol w:w="919"/>
        <w:gridCol w:w="283"/>
        <w:gridCol w:w="757"/>
        <w:gridCol w:w="378"/>
        <w:gridCol w:w="566"/>
        <w:gridCol w:w="567"/>
        <w:gridCol w:w="207"/>
        <w:gridCol w:w="1352"/>
        <w:gridCol w:w="564"/>
        <w:gridCol w:w="1570"/>
        <w:gridCol w:w="211"/>
      </w:tblGrid>
      <w:tr w:rsidR="00925256" w:rsidRPr="00925256" w:rsidTr="009567E4">
        <w:trPr>
          <w:gridBefore w:val="1"/>
          <w:wBefore w:w="211" w:type="dxa"/>
          <w:jc w:val="center"/>
        </w:trPr>
        <w:tc>
          <w:tcPr>
            <w:tcW w:w="3751" w:type="dxa"/>
            <w:gridSpan w:val="3"/>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b/>
                <w:sz w:val="24"/>
                <w:szCs w:val="24"/>
              </w:rPr>
            </w:pPr>
            <w:r w:rsidRPr="00925256">
              <w:rPr>
                <w:rFonts w:ascii="Times New Roman" w:hAnsi="Times New Roman"/>
                <w:b/>
                <w:sz w:val="24"/>
                <w:szCs w:val="24"/>
              </w:rPr>
              <w:t>ФИО преподавателя, квалификационная категория</w:t>
            </w:r>
          </w:p>
        </w:tc>
        <w:tc>
          <w:tcPr>
            <w:tcW w:w="12125" w:type="dxa"/>
            <w:gridSpan w:val="1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b/>
                <w:sz w:val="24"/>
                <w:szCs w:val="24"/>
              </w:rPr>
            </w:pPr>
            <w:r w:rsidRPr="00925256">
              <w:rPr>
                <w:rFonts w:ascii="Times New Roman" w:hAnsi="Times New Roman"/>
                <w:b/>
                <w:sz w:val="24"/>
                <w:szCs w:val="24"/>
              </w:rPr>
              <w:t>Дорошенко Ирина Викторовна, высшая квалификационная категория</w:t>
            </w:r>
          </w:p>
        </w:tc>
      </w:tr>
      <w:tr w:rsidR="00925256" w:rsidRPr="00925256" w:rsidTr="009567E4">
        <w:trPr>
          <w:gridBefore w:val="1"/>
          <w:wBefore w:w="211" w:type="dxa"/>
          <w:jc w:val="center"/>
        </w:trPr>
        <w:tc>
          <w:tcPr>
            <w:tcW w:w="3751" w:type="dxa"/>
            <w:gridSpan w:val="3"/>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b/>
                <w:sz w:val="24"/>
                <w:szCs w:val="24"/>
              </w:rPr>
            </w:pPr>
            <w:r w:rsidRPr="00925256">
              <w:rPr>
                <w:rFonts w:ascii="Times New Roman" w:hAnsi="Times New Roman"/>
                <w:b/>
                <w:sz w:val="24"/>
                <w:szCs w:val="24"/>
              </w:rPr>
              <w:t>Код, наименование специальности</w:t>
            </w:r>
          </w:p>
        </w:tc>
        <w:tc>
          <w:tcPr>
            <w:tcW w:w="12125" w:type="dxa"/>
            <w:gridSpan w:val="1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22.02.06 «Сварочное производство»</w:t>
            </w:r>
          </w:p>
        </w:tc>
      </w:tr>
      <w:tr w:rsidR="00925256" w:rsidRPr="00925256" w:rsidTr="009567E4">
        <w:trPr>
          <w:gridBefore w:val="1"/>
          <w:wBefore w:w="211" w:type="dxa"/>
          <w:jc w:val="center"/>
        </w:trPr>
        <w:tc>
          <w:tcPr>
            <w:tcW w:w="3751" w:type="dxa"/>
            <w:gridSpan w:val="3"/>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b/>
                <w:sz w:val="24"/>
                <w:szCs w:val="24"/>
              </w:rPr>
            </w:pPr>
            <w:r w:rsidRPr="00925256">
              <w:rPr>
                <w:rFonts w:ascii="Times New Roman" w:hAnsi="Times New Roman"/>
                <w:b/>
                <w:sz w:val="24"/>
                <w:szCs w:val="24"/>
              </w:rPr>
              <w:t>Учебный цикл</w:t>
            </w:r>
          </w:p>
        </w:tc>
        <w:tc>
          <w:tcPr>
            <w:tcW w:w="12125" w:type="dxa"/>
            <w:gridSpan w:val="1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Профессиональные модули</w:t>
            </w:r>
          </w:p>
        </w:tc>
      </w:tr>
      <w:tr w:rsidR="00925256" w:rsidRPr="00925256" w:rsidTr="009567E4">
        <w:trPr>
          <w:gridBefore w:val="1"/>
          <w:wBefore w:w="211" w:type="dxa"/>
          <w:jc w:val="center"/>
        </w:trPr>
        <w:tc>
          <w:tcPr>
            <w:tcW w:w="3751" w:type="dxa"/>
            <w:gridSpan w:val="3"/>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b/>
                <w:sz w:val="24"/>
                <w:szCs w:val="24"/>
              </w:rPr>
            </w:pPr>
            <w:r w:rsidRPr="00925256">
              <w:rPr>
                <w:rFonts w:ascii="Times New Roman" w:hAnsi="Times New Roman"/>
                <w:b/>
                <w:sz w:val="24"/>
                <w:szCs w:val="24"/>
              </w:rPr>
              <w:t>Учебная дисциплина/МДК</w:t>
            </w:r>
          </w:p>
        </w:tc>
        <w:tc>
          <w:tcPr>
            <w:tcW w:w="12125" w:type="dxa"/>
            <w:gridSpan w:val="1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 xml:space="preserve">МДК 05.01 Выполнение работ по одной или нескольким профессиям рабочих, должностям служащих </w:t>
            </w:r>
            <w:r w:rsidRPr="00925256">
              <w:rPr>
                <w:rFonts w:ascii="Times New Roman" w:hAnsi="Times New Roman"/>
                <w:bCs/>
                <w:sz w:val="24"/>
                <w:szCs w:val="24"/>
              </w:rPr>
              <w:t xml:space="preserve"> – «Электросварщик ручной сварки»</w:t>
            </w:r>
          </w:p>
        </w:tc>
      </w:tr>
      <w:tr w:rsidR="00925256" w:rsidRPr="00925256" w:rsidTr="009567E4">
        <w:trPr>
          <w:gridBefore w:val="1"/>
          <w:wBefore w:w="211" w:type="dxa"/>
          <w:jc w:val="center"/>
        </w:trPr>
        <w:tc>
          <w:tcPr>
            <w:tcW w:w="3751" w:type="dxa"/>
            <w:gridSpan w:val="3"/>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eastAsia="Times New Roman" w:hAnsi="Times New Roman"/>
                <w:b/>
                <w:bCs/>
                <w:sz w:val="24"/>
                <w:szCs w:val="24"/>
                <w:lang w:eastAsia="ru-RU"/>
              </w:rPr>
            </w:pPr>
            <w:r w:rsidRPr="00925256">
              <w:rPr>
                <w:rFonts w:ascii="Times New Roman" w:eastAsia="Times New Roman" w:hAnsi="Times New Roman"/>
                <w:b/>
                <w:bCs/>
                <w:sz w:val="24"/>
                <w:szCs w:val="24"/>
                <w:lang w:eastAsia="ru-RU"/>
              </w:rPr>
              <w:t>Тема</w:t>
            </w:r>
          </w:p>
        </w:tc>
        <w:tc>
          <w:tcPr>
            <w:tcW w:w="12125" w:type="dxa"/>
            <w:gridSpan w:val="1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eastAsia="Times New Roman" w:hAnsi="Times New Roman"/>
                <w:sz w:val="24"/>
                <w:szCs w:val="24"/>
                <w:lang w:eastAsia="ru-RU"/>
              </w:rPr>
              <w:t>Тема № 3.Освоение навыков техники сварки в учебных мастерских -24 часа</w:t>
            </w:r>
          </w:p>
        </w:tc>
      </w:tr>
      <w:tr w:rsidR="00925256" w:rsidRPr="00925256" w:rsidTr="009567E4">
        <w:trPr>
          <w:gridBefore w:val="1"/>
          <w:wBefore w:w="211" w:type="dxa"/>
          <w:jc w:val="center"/>
        </w:trPr>
        <w:tc>
          <w:tcPr>
            <w:tcW w:w="3751" w:type="dxa"/>
            <w:gridSpan w:val="3"/>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eastAsia="Times New Roman" w:hAnsi="Times New Roman"/>
                <w:b/>
                <w:bCs/>
                <w:sz w:val="24"/>
                <w:szCs w:val="24"/>
                <w:lang w:eastAsia="ru-RU"/>
              </w:rPr>
            </w:pPr>
            <w:r w:rsidRPr="00925256">
              <w:rPr>
                <w:rFonts w:ascii="Times New Roman" w:eastAsia="Times New Roman" w:hAnsi="Times New Roman"/>
                <w:b/>
                <w:bCs/>
                <w:sz w:val="24"/>
                <w:szCs w:val="24"/>
                <w:lang w:eastAsia="ru-RU"/>
              </w:rPr>
              <w:t>Уровень освоения</w:t>
            </w:r>
          </w:p>
        </w:tc>
        <w:tc>
          <w:tcPr>
            <w:tcW w:w="12125" w:type="dxa"/>
            <w:gridSpan w:val="1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eastAsia="Times New Roman" w:hAnsi="Times New Roman"/>
                <w:sz w:val="26"/>
                <w:szCs w:val="26"/>
              </w:rPr>
            </w:pPr>
            <w:r w:rsidRPr="00925256">
              <w:rPr>
                <w:rFonts w:ascii="Times New Roman" w:eastAsia="Times New Roman" w:hAnsi="Times New Roman"/>
                <w:sz w:val="24"/>
                <w:szCs w:val="26"/>
              </w:rPr>
              <w:t>3 - продуктивный (планирование и самостоятельное выполнение деятельности, решение проблемных задач)</w:t>
            </w:r>
          </w:p>
        </w:tc>
      </w:tr>
      <w:tr w:rsidR="00925256" w:rsidRPr="00925256" w:rsidTr="009567E4">
        <w:trPr>
          <w:gridBefore w:val="1"/>
          <w:wBefore w:w="211" w:type="dxa"/>
          <w:jc w:val="center"/>
        </w:trPr>
        <w:tc>
          <w:tcPr>
            <w:tcW w:w="3751" w:type="dxa"/>
            <w:gridSpan w:val="3"/>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eastAsia="Times New Roman" w:hAnsi="Times New Roman"/>
                <w:b/>
                <w:bCs/>
                <w:sz w:val="24"/>
                <w:szCs w:val="24"/>
                <w:lang w:eastAsia="ru-RU"/>
              </w:rPr>
            </w:pPr>
            <w:r w:rsidRPr="00925256">
              <w:rPr>
                <w:rFonts w:ascii="Times New Roman" w:eastAsia="Times New Roman" w:hAnsi="Times New Roman"/>
                <w:b/>
                <w:bCs/>
                <w:sz w:val="24"/>
                <w:szCs w:val="24"/>
                <w:lang w:eastAsia="ru-RU"/>
              </w:rPr>
              <w:t>Тема учебного занятия</w:t>
            </w:r>
          </w:p>
        </w:tc>
        <w:tc>
          <w:tcPr>
            <w:tcW w:w="12125" w:type="dxa"/>
            <w:gridSpan w:val="1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eastAsia="Times New Roman" w:hAnsi="Times New Roman"/>
                <w:bCs/>
                <w:iCs/>
                <w:sz w:val="24"/>
                <w:szCs w:val="24"/>
                <w:lang w:eastAsia="ru-RU"/>
              </w:rPr>
            </w:pPr>
            <w:r w:rsidRPr="00925256">
              <w:rPr>
                <w:rFonts w:ascii="Times New Roman" w:eastAsia="Times New Roman" w:hAnsi="Times New Roman"/>
                <w:bCs/>
                <w:sz w:val="24"/>
                <w:szCs w:val="24"/>
                <w:lang w:eastAsia="ru-RU"/>
              </w:rPr>
              <w:t xml:space="preserve">Сварка контрольных образцов стыковых и угловых (тавровых) соединений однослойными швами - </w:t>
            </w:r>
            <w:r w:rsidRPr="00925256">
              <w:rPr>
                <w:rFonts w:ascii="Times New Roman" w:eastAsia="Times New Roman" w:hAnsi="Times New Roman"/>
                <w:sz w:val="24"/>
                <w:szCs w:val="24"/>
                <w:lang w:eastAsia="ru-RU"/>
              </w:rPr>
              <w:t>2 часа</w:t>
            </w:r>
          </w:p>
        </w:tc>
      </w:tr>
      <w:tr w:rsidR="00925256" w:rsidRPr="00925256" w:rsidTr="009567E4">
        <w:trPr>
          <w:gridBefore w:val="1"/>
          <w:wBefore w:w="211" w:type="dxa"/>
          <w:jc w:val="center"/>
        </w:trPr>
        <w:tc>
          <w:tcPr>
            <w:tcW w:w="3751" w:type="dxa"/>
            <w:gridSpan w:val="3"/>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eastAsia="Times New Roman" w:hAnsi="Times New Roman"/>
                <w:b/>
                <w:bCs/>
                <w:sz w:val="24"/>
                <w:szCs w:val="24"/>
                <w:lang w:eastAsia="ru-RU"/>
              </w:rPr>
            </w:pPr>
            <w:r w:rsidRPr="00925256">
              <w:rPr>
                <w:rFonts w:ascii="Times New Roman" w:eastAsia="Times New Roman" w:hAnsi="Times New Roman"/>
                <w:b/>
                <w:bCs/>
                <w:sz w:val="24"/>
                <w:szCs w:val="24"/>
                <w:lang w:eastAsia="ru-RU"/>
              </w:rPr>
              <w:t>Тип учебного занятия</w:t>
            </w:r>
          </w:p>
        </w:tc>
        <w:tc>
          <w:tcPr>
            <w:tcW w:w="12125" w:type="dxa"/>
            <w:gridSpan w:val="16"/>
            <w:tcBorders>
              <w:top w:val="single" w:sz="4" w:space="0" w:color="auto"/>
              <w:left w:val="single" w:sz="4" w:space="0" w:color="auto"/>
              <w:bottom w:val="single" w:sz="4" w:space="0" w:color="auto"/>
              <w:right w:val="single" w:sz="4" w:space="0" w:color="auto"/>
            </w:tcBorders>
          </w:tcPr>
          <w:p w:rsidR="00925256" w:rsidRPr="00925256" w:rsidRDefault="00925256" w:rsidP="00925256">
            <w:pPr>
              <w:keepNext/>
              <w:spacing w:after="0" w:line="240" w:lineRule="auto"/>
              <w:jc w:val="both"/>
              <w:rPr>
                <w:rFonts w:ascii="Times New Roman" w:eastAsia="Times New Roman" w:hAnsi="Times New Roman"/>
                <w:bCs/>
                <w:iCs/>
                <w:sz w:val="24"/>
                <w:szCs w:val="24"/>
                <w:lang w:eastAsia="ru-RU"/>
              </w:rPr>
            </w:pPr>
            <w:r w:rsidRPr="00925256">
              <w:rPr>
                <w:rFonts w:ascii="Times New Roman" w:eastAsia="Times New Roman" w:hAnsi="Times New Roman"/>
                <w:bCs/>
                <w:iCs/>
                <w:sz w:val="24"/>
                <w:szCs w:val="24"/>
                <w:lang w:eastAsia="ru-RU"/>
              </w:rPr>
              <w:t>Практическая подготовка (практическое занятие)</w:t>
            </w:r>
          </w:p>
        </w:tc>
      </w:tr>
      <w:tr w:rsidR="00925256" w:rsidRPr="00925256" w:rsidTr="009567E4">
        <w:trPr>
          <w:gridBefore w:val="1"/>
          <w:wBefore w:w="211" w:type="dxa"/>
          <w:jc w:val="center"/>
        </w:trPr>
        <w:tc>
          <w:tcPr>
            <w:tcW w:w="3751" w:type="dxa"/>
            <w:gridSpan w:val="3"/>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eastAsia="Times New Roman" w:hAnsi="Times New Roman"/>
                <w:b/>
                <w:bCs/>
                <w:sz w:val="24"/>
                <w:szCs w:val="24"/>
                <w:lang w:eastAsia="ru-RU"/>
              </w:rPr>
            </w:pPr>
            <w:r w:rsidRPr="00925256">
              <w:rPr>
                <w:rFonts w:ascii="Times New Roman" w:eastAsia="Times New Roman" w:hAnsi="Times New Roman"/>
                <w:b/>
                <w:bCs/>
                <w:sz w:val="24"/>
                <w:szCs w:val="24"/>
                <w:lang w:eastAsia="ru-RU"/>
              </w:rPr>
              <w:t>Вид занятия</w:t>
            </w:r>
          </w:p>
        </w:tc>
        <w:tc>
          <w:tcPr>
            <w:tcW w:w="12125" w:type="dxa"/>
            <w:gridSpan w:val="1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bCs/>
                <w:sz w:val="24"/>
                <w:szCs w:val="24"/>
                <w:lang w:eastAsia="ru-RU"/>
              </w:rPr>
              <w:t>Интегрированный урок, урок-анализ трудовых приемов и операций</w:t>
            </w:r>
          </w:p>
        </w:tc>
      </w:tr>
      <w:tr w:rsidR="00925256" w:rsidRPr="00925256" w:rsidTr="009567E4">
        <w:trPr>
          <w:gridBefore w:val="1"/>
          <w:wBefore w:w="211" w:type="dxa"/>
          <w:jc w:val="center"/>
        </w:trPr>
        <w:tc>
          <w:tcPr>
            <w:tcW w:w="3751" w:type="dxa"/>
            <w:gridSpan w:val="3"/>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eastAsia="Times New Roman" w:hAnsi="Times New Roman"/>
                <w:b/>
                <w:bCs/>
                <w:sz w:val="24"/>
                <w:szCs w:val="24"/>
                <w:lang w:eastAsia="ru-RU"/>
              </w:rPr>
            </w:pPr>
            <w:r w:rsidRPr="00925256">
              <w:rPr>
                <w:rFonts w:ascii="Times New Roman" w:eastAsia="Times New Roman" w:hAnsi="Times New Roman"/>
                <w:b/>
                <w:bCs/>
                <w:sz w:val="24"/>
                <w:szCs w:val="24"/>
                <w:lang w:eastAsia="ru-RU"/>
              </w:rPr>
              <w:t>Формы и методы обучения</w:t>
            </w:r>
          </w:p>
        </w:tc>
        <w:tc>
          <w:tcPr>
            <w:tcW w:w="12125" w:type="dxa"/>
            <w:gridSpan w:val="1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 xml:space="preserve">Групповые </w:t>
            </w:r>
          </w:p>
        </w:tc>
      </w:tr>
      <w:tr w:rsidR="00925256" w:rsidRPr="00925256" w:rsidTr="009567E4">
        <w:trPr>
          <w:gridBefore w:val="1"/>
          <w:wBefore w:w="211" w:type="dxa"/>
          <w:trHeight w:val="2360"/>
          <w:jc w:val="center"/>
        </w:trPr>
        <w:tc>
          <w:tcPr>
            <w:tcW w:w="15876" w:type="dxa"/>
            <w:gridSpan w:val="19"/>
            <w:tcBorders>
              <w:top w:val="single" w:sz="4" w:space="0" w:color="auto"/>
              <w:left w:val="single" w:sz="4" w:space="0" w:color="auto"/>
              <w:bottom w:val="single" w:sz="4" w:space="0" w:color="auto"/>
              <w:right w:val="single" w:sz="4" w:space="0" w:color="auto"/>
            </w:tcBorders>
          </w:tcPr>
          <w:tbl>
            <w:tblPr>
              <w:tblW w:w="157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580"/>
              <w:gridCol w:w="4065"/>
              <w:gridCol w:w="4065"/>
              <w:gridCol w:w="4065"/>
            </w:tblGrid>
            <w:tr w:rsidR="00925256" w:rsidRPr="00925256" w:rsidTr="00925256">
              <w:trPr>
                <w:trHeight w:val="330"/>
                <w:jc w:val="center"/>
              </w:trPr>
              <w:tc>
                <w:tcPr>
                  <w:tcW w:w="3580" w:type="dxa"/>
                  <w:vMerge w:val="restart"/>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eastAsia="Times New Roman" w:hAnsi="Times New Roman"/>
                      <w:b/>
                      <w:bCs/>
                      <w:sz w:val="24"/>
                      <w:szCs w:val="24"/>
                      <w:lang w:eastAsia="ru-RU"/>
                    </w:rPr>
                    <w:t>Цели учебного занятия</w:t>
                  </w:r>
                </w:p>
              </w:tc>
              <w:tc>
                <w:tcPr>
                  <w:tcW w:w="4065"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jc w:val="center"/>
                    <w:rPr>
                      <w:rFonts w:ascii="Times New Roman" w:hAnsi="Times New Roman"/>
                      <w:sz w:val="24"/>
                      <w:szCs w:val="24"/>
                    </w:rPr>
                  </w:pPr>
                  <w:r w:rsidRPr="00925256">
                    <w:rPr>
                      <w:rFonts w:ascii="Times New Roman" w:hAnsi="Times New Roman"/>
                      <w:b/>
                      <w:bCs/>
                      <w:sz w:val="24"/>
                      <w:szCs w:val="24"/>
                    </w:rPr>
                    <w:t>Образовательные</w:t>
                  </w:r>
                </w:p>
              </w:tc>
              <w:tc>
                <w:tcPr>
                  <w:tcW w:w="4065"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jc w:val="center"/>
                    <w:rPr>
                      <w:rFonts w:ascii="Times New Roman" w:hAnsi="Times New Roman"/>
                      <w:sz w:val="24"/>
                      <w:szCs w:val="24"/>
                    </w:rPr>
                  </w:pPr>
                  <w:r w:rsidRPr="00925256">
                    <w:rPr>
                      <w:rFonts w:ascii="Times New Roman" w:hAnsi="Times New Roman"/>
                      <w:b/>
                      <w:bCs/>
                      <w:sz w:val="24"/>
                      <w:szCs w:val="24"/>
                    </w:rPr>
                    <w:t>Развивающие</w:t>
                  </w:r>
                </w:p>
              </w:tc>
              <w:tc>
                <w:tcPr>
                  <w:tcW w:w="4065"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jc w:val="center"/>
                    <w:rPr>
                      <w:rFonts w:ascii="Times New Roman" w:hAnsi="Times New Roman"/>
                      <w:bCs/>
                      <w:sz w:val="24"/>
                      <w:szCs w:val="24"/>
                    </w:rPr>
                  </w:pPr>
                  <w:r w:rsidRPr="00925256">
                    <w:rPr>
                      <w:rFonts w:ascii="Times New Roman" w:hAnsi="Times New Roman"/>
                      <w:b/>
                      <w:bCs/>
                      <w:sz w:val="24"/>
                      <w:szCs w:val="24"/>
                    </w:rPr>
                    <w:t>Воспитательные</w:t>
                  </w:r>
                </w:p>
              </w:tc>
            </w:tr>
            <w:tr w:rsidR="00925256" w:rsidRPr="00925256" w:rsidTr="00925256">
              <w:trPr>
                <w:trHeight w:val="330"/>
                <w:jc w:val="center"/>
              </w:trPr>
              <w:tc>
                <w:tcPr>
                  <w:tcW w:w="3580" w:type="dxa"/>
                  <w:vMerge/>
                  <w:tcBorders>
                    <w:left w:val="single" w:sz="4" w:space="0" w:color="auto"/>
                    <w:right w:val="single" w:sz="4" w:space="0" w:color="auto"/>
                  </w:tcBorders>
                </w:tcPr>
                <w:p w:rsidR="00925256" w:rsidRPr="00925256" w:rsidRDefault="00925256" w:rsidP="00925256">
                  <w:pPr>
                    <w:spacing w:after="0" w:line="240" w:lineRule="auto"/>
                    <w:rPr>
                      <w:rFonts w:ascii="Times New Roman" w:eastAsia="Times New Roman" w:hAnsi="Times New Roman"/>
                      <w:b/>
                      <w:bCs/>
                      <w:sz w:val="24"/>
                      <w:szCs w:val="24"/>
                      <w:lang w:eastAsia="ru-RU"/>
                    </w:rPr>
                  </w:pPr>
                </w:p>
              </w:tc>
              <w:tc>
                <w:tcPr>
                  <w:tcW w:w="4065"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применять</w:t>
                  </w:r>
                  <w:r w:rsidRPr="00925256">
                    <w:rPr>
                      <w:rFonts w:ascii="Times New Roman" w:hAnsi="Times New Roman"/>
                      <w:b/>
                      <w:bCs/>
                      <w:sz w:val="24"/>
                      <w:szCs w:val="24"/>
                    </w:rPr>
                    <w:t xml:space="preserve"> </w:t>
                  </w:r>
                  <w:r w:rsidRPr="00925256">
                    <w:rPr>
                      <w:rFonts w:ascii="Times New Roman" w:hAnsi="Times New Roman"/>
                      <w:bCs/>
                      <w:sz w:val="24"/>
                      <w:szCs w:val="24"/>
                    </w:rPr>
                    <w:t>приемы сборки и сварки пластин в нижнем положении сварного шва, обеспечивая провар основного металла, выполняя задание по элементам демонстрационного экзамена</w:t>
                  </w:r>
                </w:p>
              </w:tc>
              <w:tc>
                <w:tcPr>
                  <w:tcW w:w="4065"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развивать у студентов профессиональные интересы и способности к анализу и обобщению, самоконтролю, самооценке; анализировать учебно-производственные работы с целью достижения лучших результатов.</w:t>
                  </w:r>
                </w:p>
              </w:tc>
              <w:tc>
                <w:tcPr>
                  <w:tcW w:w="4065"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bCs/>
                      <w:sz w:val="24"/>
                      <w:szCs w:val="24"/>
                    </w:rPr>
                  </w:pPr>
                  <w:r w:rsidRPr="00925256">
                    <w:rPr>
                      <w:rFonts w:ascii="Times New Roman" w:hAnsi="Times New Roman"/>
                      <w:bCs/>
                      <w:sz w:val="24"/>
                      <w:szCs w:val="24"/>
                    </w:rPr>
                    <w:t>воспитание аккуратности, трудолюбия, бережного отношения к сварочному оборудованию и инструментам; сознательности при выполнении работ. Пробуждение эмоционального интереса к выполнению работ</w:t>
                  </w:r>
                </w:p>
              </w:tc>
            </w:tr>
          </w:tbl>
          <w:p w:rsidR="00925256" w:rsidRPr="00925256" w:rsidRDefault="00925256" w:rsidP="00925256">
            <w:pPr>
              <w:spacing w:after="0" w:line="240" w:lineRule="auto"/>
              <w:rPr>
                <w:rFonts w:ascii="Times New Roman" w:eastAsia="Times New Roman" w:hAnsi="Times New Roman"/>
                <w:sz w:val="24"/>
                <w:szCs w:val="24"/>
                <w:lang w:eastAsia="ru-RU"/>
              </w:rPr>
            </w:pPr>
          </w:p>
        </w:tc>
      </w:tr>
      <w:tr w:rsidR="00925256" w:rsidRPr="00925256" w:rsidTr="009567E4">
        <w:trPr>
          <w:gridBefore w:val="1"/>
          <w:wBefore w:w="211" w:type="dxa"/>
          <w:jc w:val="center"/>
        </w:trPr>
        <w:tc>
          <w:tcPr>
            <w:tcW w:w="3751" w:type="dxa"/>
            <w:gridSpan w:val="3"/>
            <w:vMerge w:val="restart"/>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b/>
                <w:sz w:val="24"/>
                <w:szCs w:val="24"/>
              </w:rPr>
            </w:pPr>
            <w:r w:rsidRPr="00925256">
              <w:rPr>
                <w:rFonts w:ascii="Times New Roman" w:hAnsi="Times New Roman"/>
                <w:b/>
                <w:sz w:val="24"/>
                <w:szCs w:val="24"/>
              </w:rPr>
              <w:t>Междисциплинарные связи</w:t>
            </w:r>
          </w:p>
        </w:tc>
        <w:tc>
          <w:tcPr>
            <w:tcW w:w="5670" w:type="dxa"/>
            <w:gridSpan w:val="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jc w:val="center"/>
              <w:rPr>
                <w:rFonts w:ascii="Times New Roman" w:hAnsi="Times New Roman"/>
                <w:sz w:val="24"/>
                <w:szCs w:val="24"/>
              </w:rPr>
            </w:pPr>
            <w:r w:rsidRPr="00925256">
              <w:rPr>
                <w:rFonts w:ascii="Times New Roman" w:hAnsi="Times New Roman"/>
                <w:sz w:val="24"/>
                <w:szCs w:val="24"/>
              </w:rPr>
              <w:t>Предшествующие учебные дисциплины/МДК</w:t>
            </w:r>
          </w:p>
        </w:tc>
        <w:tc>
          <w:tcPr>
            <w:tcW w:w="6455" w:type="dxa"/>
            <w:gridSpan w:val="10"/>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jc w:val="center"/>
              <w:rPr>
                <w:rFonts w:ascii="Times New Roman" w:hAnsi="Times New Roman"/>
                <w:sz w:val="24"/>
                <w:szCs w:val="24"/>
              </w:rPr>
            </w:pPr>
            <w:r w:rsidRPr="00925256">
              <w:rPr>
                <w:rFonts w:ascii="Times New Roman" w:hAnsi="Times New Roman"/>
                <w:sz w:val="24"/>
                <w:szCs w:val="24"/>
              </w:rPr>
              <w:t>Последующие учебные дисциплины/МДК</w:t>
            </w:r>
          </w:p>
        </w:tc>
      </w:tr>
      <w:tr w:rsidR="00925256" w:rsidRPr="00925256" w:rsidTr="009567E4">
        <w:trPr>
          <w:gridBefore w:val="1"/>
          <w:wBefore w:w="211" w:type="dxa"/>
          <w:jc w:val="center"/>
        </w:trPr>
        <w:tc>
          <w:tcPr>
            <w:tcW w:w="3751" w:type="dxa"/>
            <w:gridSpan w:val="3"/>
            <w:vMerge/>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b/>
                <w:sz w:val="24"/>
                <w:szCs w:val="24"/>
              </w:rPr>
            </w:pPr>
          </w:p>
        </w:tc>
        <w:tc>
          <w:tcPr>
            <w:tcW w:w="5670" w:type="dxa"/>
            <w:gridSpan w:val="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 xml:space="preserve">МДК.01.01 Технология сварочных работ, Инженерная графика, Материаловедение, Электротехника и электроника, «Охрана труда»: </w:t>
            </w:r>
          </w:p>
        </w:tc>
        <w:tc>
          <w:tcPr>
            <w:tcW w:w="6455" w:type="dxa"/>
            <w:gridSpan w:val="10"/>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lang w:eastAsia="ar-SA"/>
              </w:rPr>
            </w:pPr>
            <w:r w:rsidRPr="00925256">
              <w:rPr>
                <w:rFonts w:ascii="Times New Roman" w:hAnsi="Times New Roman"/>
                <w:sz w:val="24"/>
                <w:szCs w:val="24"/>
                <w:lang w:eastAsia="ar-SA"/>
              </w:rPr>
              <w:t>ПМ 02. Разработка технологических процессов и проектирование изделий</w:t>
            </w:r>
          </w:p>
          <w:p w:rsidR="00925256" w:rsidRPr="00925256" w:rsidRDefault="00925256" w:rsidP="00925256">
            <w:pPr>
              <w:spacing w:after="0" w:line="240" w:lineRule="auto"/>
              <w:rPr>
                <w:rFonts w:ascii="Times New Roman" w:hAnsi="Times New Roman"/>
                <w:sz w:val="24"/>
                <w:szCs w:val="24"/>
                <w:lang w:eastAsia="ar-SA"/>
              </w:rPr>
            </w:pPr>
            <w:r w:rsidRPr="00925256">
              <w:rPr>
                <w:rFonts w:ascii="Times New Roman" w:hAnsi="Times New Roman"/>
                <w:sz w:val="24"/>
                <w:szCs w:val="24"/>
                <w:lang w:eastAsia="ar-SA"/>
              </w:rPr>
              <w:t>ПМ 03. Контроль качества сварочных работ</w:t>
            </w:r>
          </w:p>
          <w:p w:rsidR="00925256" w:rsidRPr="00925256" w:rsidRDefault="00925256" w:rsidP="00925256">
            <w:pPr>
              <w:spacing w:after="0" w:line="240" w:lineRule="auto"/>
              <w:rPr>
                <w:rFonts w:ascii="Times New Roman" w:hAnsi="Times New Roman"/>
                <w:sz w:val="24"/>
                <w:szCs w:val="24"/>
                <w:lang w:eastAsia="ar-SA"/>
              </w:rPr>
            </w:pPr>
            <w:r w:rsidRPr="00925256">
              <w:rPr>
                <w:rFonts w:ascii="Times New Roman" w:hAnsi="Times New Roman"/>
                <w:sz w:val="24"/>
                <w:szCs w:val="24"/>
                <w:lang w:eastAsia="ar-SA"/>
              </w:rPr>
              <w:t>Демонстрационный экзамен</w:t>
            </w:r>
          </w:p>
        </w:tc>
      </w:tr>
      <w:tr w:rsidR="00925256" w:rsidRPr="00925256" w:rsidTr="009567E4">
        <w:trPr>
          <w:gridBefore w:val="1"/>
          <w:wBefore w:w="211" w:type="dxa"/>
          <w:jc w:val="center"/>
        </w:trPr>
        <w:tc>
          <w:tcPr>
            <w:tcW w:w="3751" w:type="dxa"/>
            <w:gridSpan w:val="3"/>
            <w:vMerge w:val="restart"/>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b/>
                <w:sz w:val="24"/>
                <w:szCs w:val="24"/>
              </w:rPr>
            </w:pPr>
            <w:r w:rsidRPr="00925256">
              <w:rPr>
                <w:rFonts w:ascii="Times New Roman" w:hAnsi="Times New Roman"/>
                <w:b/>
                <w:sz w:val="24"/>
                <w:szCs w:val="24"/>
              </w:rPr>
              <w:t>Формируемые компетенции</w:t>
            </w:r>
          </w:p>
        </w:tc>
        <w:tc>
          <w:tcPr>
            <w:tcW w:w="5670" w:type="dxa"/>
            <w:gridSpan w:val="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jc w:val="center"/>
              <w:rPr>
                <w:rFonts w:ascii="Times New Roman" w:hAnsi="Times New Roman"/>
                <w:sz w:val="24"/>
                <w:szCs w:val="24"/>
              </w:rPr>
            </w:pPr>
            <w:r w:rsidRPr="00925256">
              <w:rPr>
                <w:rFonts w:ascii="Times New Roman" w:hAnsi="Times New Roman"/>
                <w:sz w:val="24"/>
                <w:szCs w:val="24"/>
              </w:rPr>
              <w:t>Общие компетенции</w:t>
            </w:r>
          </w:p>
        </w:tc>
        <w:tc>
          <w:tcPr>
            <w:tcW w:w="6455" w:type="dxa"/>
            <w:gridSpan w:val="10"/>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jc w:val="center"/>
              <w:rPr>
                <w:rFonts w:ascii="Times New Roman" w:hAnsi="Times New Roman"/>
                <w:sz w:val="24"/>
                <w:szCs w:val="24"/>
              </w:rPr>
            </w:pPr>
            <w:r w:rsidRPr="00925256">
              <w:rPr>
                <w:rFonts w:ascii="Times New Roman" w:hAnsi="Times New Roman"/>
                <w:sz w:val="24"/>
                <w:szCs w:val="24"/>
              </w:rPr>
              <w:t>Профессиональные компетенции</w:t>
            </w:r>
          </w:p>
        </w:tc>
      </w:tr>
      <w:tr w:rsidR="00925256" w:rsidRPr="00925256" w:rsidTr="009567E4">
        <w:trPr>
          <w:gridBefore w:val="1"/>
          <w:wBefore w:w="211" w:type="dxa"/>
          <w:trHeight w:val="828"/>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ОК 01</w:t>
            </w:r>
          </w:p>
        </w:tc>
        <w:tc>
          <w:tcPr>
            <w:tcW w:w="4912" w:type="dxa"/>
            <w:gridSpan w:val="5"/>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Вырабатывать способы решения задач профессиональной деятельности применительно к различным контекстам.</w:t>
            </w:r>
          </w:p>
        </w:tc>
        <w:tc>
          <w:tcPr>
            <w:tcW w:w="1040" w:type="dxa"/>
            <w:gridSpan w:val="2"/>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ПК 1.1</w:t>
            </w:r>
          </w:p>
        </w:tc>
        <w:tc>
          <w:tcPr>
            <w:tcW w:w="5415" w:type="dxa"/>
            <w:gridSpan w:val="8"/>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Применять различные методы, способы и приёмы сборки и сварки конструкций с эксплуатационными свойствами</w:t>
            </w:r>
          </w:p>
        </w:tc>
      </w:tr>
      <w:tr w:rsidR="00925256" w:rsidRPr="00925256" w:rsidTr="009567E4">
        <w:trPr>
          <w:gridBefore w:val="1"/>
          <w:wBefore w:w="211" w:type="dxa"/>
          <w:trHeight w:val="1932"/>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ОК 03</w:t>
            </w:r>
          </w:p>
        </w:tc>
        <w:tc>
          <w:tcPr>
            <w:tcW w:w="4912" w:type="dxa"/>
            <w:gridSpan w:val="5"/>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Планировать и организовывать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tc>
        <w:tc>
          <w:tcPr>
            <w:tcW w:w="1040" w:type="dxa"/>
            <w:gridSpan w:val="2"/>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ПК 1.2</w:t>
            </w:r>
          </w:p>
        </w:tc>
        <w:tc>
          <w:tcPr>
            <w:tcW w:w="5415" w:type="dxa"/>
            <w:gridSpan w:val="8"/>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Выполнять техническую подготовку производства сварных конструкций</w:t>
            </w:r>
          </w:p>
        </w:tc>
      </w:tr>
      <w:tr w:rsidR="00925256" w:rsidRPr="00925256" w:rsidTr="009567E4">
        <w:trPr>
          <w:gridBefore w:val="1"/>
          <w:wBefore w:w="211" w:type="dxa"/>
          <w:trHeight w:val="1025"/>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ОК 04</w:t>
            </w:r>
          </w:p>
        </w:tc>
        <w:tc>
          <w:tcPr>
            <w:tcW w:w="4912" w:type="dxa"/>
            <w:gridSpan w:val="5"/>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Эффективно взаимодействовать и работать в коллективе и команде</w:t>
            </w:r>
          </w:p>
        </w:tc>
        <w:tc>
          <w:tcPr>
            <w:tcW w:w="1040" w:type="dxa"/>
            <w:gridSpan w:val="2"/>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ПК 1.3</w:t>
            </w:r>
          </w:p>
        </w:tc>
        <w:tc>
          <w:tcPr>
            <w:tcW w:w="5415" w:type="dxa"/>
            <w:gridSpan w:val="8"/>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Выбирать оборудование, приспособления и инструменты для обеспечения производства сварных соединений с заданными свойствами</w:t>
            </w:r>
          </w:p>
        </w:tc>
      </w:tr>
      <w:tr w:rsidR="00925256" w:rsidRPr="00925256" w:rsidTr="009567E4">
        <w:trPr>
          <w:gridBefore w:val="1"/>
          <w:wBefore w:w="211" w:type="dxa"/>
          <w:trHeight w:val="330"/>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ОК 07</w:t>
            </w:r>
          </w:p>
        </w:tc>
        <w:tc>
          <w:tcPr>
            <w:tcW w:w="4912" w:type="dxa"/>
            <w:gridSpan w:val="5"/>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1040" w:type="dxa"/>
            <w:gridSpan w:val="2"/>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ПК 1.4</w:t>
            </w:r>
          </w:p>
        </w:tc>
        <w:tc>
          <w:tcPr>
            <w:tcW w:w="5415" w:type="dxa"/>
            <w:gridSpan w:val="8"/>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Хранить и использовать сварочную аппаратуру и инструменты в ходе производственного процесса.</w:t>
            </w:r>
          </w:p>
        </w:tc>
      </w:tr>
      <w:tr w:rsidR="00925256" w:rsidRPr="00925256" w:rsidTr="009567E4">
        <w:trPr>
          <w:gridBefore w:val="1"/>
          <w:wBefore w:w="211" w:type="dxa"/>
          <w:trHeight w:val="330"/>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vMerge w:val="restart"/>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ОК 9</w:t>
            </w:r>
          </w:p>
        </w:tc>
        <w:tc>
          <w:tcPr>
            <w:tcW w:w="4912" w:type="dxa"/>
            <w:gridSpan w:val="5"/>
            <w:vMerge w:val="restart"/>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Пользоваться профессиональной документацией на государственном и иностранных языках.</w:t>
            </w:r>
          </w:p>
        </w:tc>
        <w:tc>
          <w:tcPr>
            <w:tcW w:w="1040" w:type="dxa"/>
            <w:gridSpan w:val="2"/>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ПК 2.4</w:t>
            </w:r>
          </w:p>
        </w:tc>
        <w:tc>
          <w:tcPr>
            <w:tcW w:w="5415" w:type="dxa"/>
            <w:gridSpan w:val="8"/>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Оформлять конструкторскую, технологическую и техническую документацию.</w:t>
            </w:r>
          </w:p>
        </w:tc>
      </w:tr>
      <w:tr w:rsidR="00925256" w:rsidRPr="00925256" w:rsidTr="009567E4">
        <w:trPr>
          <w:gridBefore w:val="1"/>
          <w:wBefore w:w="211" w:type="dxa"/>
          <w:trHeight w:val="670"/>
          <w:jc w:val="center"/>
        </w:trPr>
        <w:tc>
          <w:tcPr>
            <w:tcW w:w="3751" w:type="dxa"/>
            <w:gridSpan w:val="3"/>
            <w:vMerge/>
            <w:tcBorders>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vMerge/>
            <w:tcBorders>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4912" w:type="dxa"/>
            <w:gridSpan w:val="5"/>
            <w:vMerge/>
            <w:tcBorders>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1040" w:type="dxa"/>
            <w:gridSpan w:val="2"/>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ПК 4.5</w:t>
            </w:r>
          </w:p>
        </w:tc>
        <w:tc>
          <w:tcPr>
            <w:tcW w:w="5415" w:type="dxa"/>
            <w:gridSpan w:val="8"/>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Обеспечивать профилактику и безопасность условий труда на участке сварочных работ</w:t>
            </w:r>
          </w:p>
        </w:tc>
      </w:tr>
      <w:tr w:rsidR="00925256" w:rsidRPr="00925256" w:rsidTr="009567E4">
        <w:trPr>
          <w:gridBefore w:val="1"/>
          <w:wBefore w:w="211" w:type="dxa"/>
          <w:trHeight w:val="210"/>
          <w:jc w:val="center"/>
        </w:trPr>
        <w:tc>
          <w:tcPr>
            <w:tcW w:w="3751" w:type="dxa"/>
            <w:gridSpan w:val="3"/>
            <w:vMerge w:val="restart"/>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b/>
                <w:sz w:val="24"/>
                <w:szCs w:val="24"/>
              </w:rPr>
            </w:pPr>
            <w:r w:rsidRPr="00925256">
              <w:rPr>
                <w:rFonts w:ascii="Times New Roman" w:hAnsi="Times New Roman"/>
                <w:b/>
                <w:sz w:val="24"/>
                <w:szCs w:val="24"/>
              </w:rPr>
              <w:t>Требования к результатам освоения дисциплины/МДК</w:t>
            </w:r>
          </w:p>
        </w:tc>
        <w:tc>
          <w:tcPr>
            <w:tcW w:w="5670" w:type="dxa"/>
            <w:gridSpan w:val="6"/>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jc w:val="center"/>
              <w:rPr>
                <w:rFonts w:ascii="Times New Roman" w:hAnsi="Times New Roman"/>
                <w:sz w:val="24"/>
                <w:szCs w:val="24"/>
              </w:rPr>
            </w:pPr>
            <w:r w:rsidRPr="00925256">
              <w:rPr>
                <w:rFonts w:ascii="Times New Roman" w:hAnsi="Times New Roman"/>
                <w:sz w:val="24"/>
                <w:szCs w:val="24"/>
              </w:rPr>
              <w:t>Освоенные умения</w:t>
            </w:r>
          </w:p>
        </w:tc>
        <w:tc>
          <w:tcPr>
            <w:tcW w:w="6455" w:type="dxa"/>
            <w:gridSpan w:val="10"/>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jc w:val="center"/>
              <w:rPr>
                <w:rFonts w:ascii="Times New Roman" w:hAnsi="Times New Roman"/>
                <w:sz w:val="24"/>
                <w:szCs w:val="24"/>
              </w:rPr>
            </w:pPr>
            <w:r w:rsidRPr="00925256">
              <w:rPr>
                <w:rFonts w:ascii="Times New Roman" w:hAnsi="Times New Roman"/>
                <w:sz w:val="24"/>
                <w:szCs w:val="24"/>
              </w:rPr>
              <w:t>Усвоенные знания</w:t>
            </w:r>
          </w:p>
        </w:tc>
      </w:tr>
      <w:tr w:rsidR="00925256" w:rsidRPr="00925256" w:rsidTr="009567E4">
        <w:trPr>
          <w:gridBefore w:val="1"/>
          <w:wBefore w:w="211" w:type="dxa"/>
          <w:trHeight w:val="210"/>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У1</w:t>
            </w:r>
          </w:p>
        </w:tc>
        <w:tc>
          <w:tcPr>
            <w:tcW w:w="4912" w:type="dxa"/>
            <w:gridSpan w:val="5"/>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Организовать рабочее место сварщика</w:t>
            </w:r>
          </w:p>
        </w:tc>
        <w:tc>
          <w:tcPr>
            <w:tcW w:w="1040" w:type="dxa"/>
            <w:gridSpan w:val="2"/>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З1</w:t>
            </w:r>
          </w:p>
        </w:tc>
        <w:tc>
          <w:tcPr>
            <w:tcW w:w="5415" w:type="dxa"/>
            <w:gridSpan w:val="8"/>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правила подготовки изделий под сварку;</w:t>
            </w:r>
          </w:p>
        </w:tc>
      </w:tr>
      <w:tr w:rsidR="00925256" w:rsidRPr="00925256" w:rsidTr="009567E4">
        <w:trPr>
          <w:gridBefore w:val="1"/>
          <w:wBefore w:w="211" w:type="dxa"/>
          <w:trHeight w:val="210"/>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У2</w:t>
            </w:r>
          </w:p>
        </w:tc>
        <w:tc>
          <w:tcPr>
            <w:tcW w:w="4912" w:type="dxa"/>
            <w:gridSpan w:val="5"/>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Выполнять правку и гибку металла,</w:t>
            </w:r>
          </w:p>
        </w:tc>
        <w:tc>
          <w:tcPr>
            <w:tcW w:w="1040" w:type="dxa"/>
            <w:gridSpan w:val="2"/>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З2</w:t>
            </w:r>
          </w:p>
        </w:tc>
        <w:tc>
          <w:tcPr>
            <w:tcW w:w="5415" w:type="dxa"/>
            <w:gridSpan w:val="8"/>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назначение, сущность и технику выполнения типовых слесарных операций, выполняемых при подготовке металла к сварке</w:t>
            </w:r>
          </w:p>
        </w:tc>
      </w:tr>
      <w:tr w:rsidR="00925256" w:rsidRPr="00925256" w:rsidTr="009567E4">
        <w:trPr>
          <w:gridBefore w:val="1"/>
          <w:wBefore w:w="211" w:type="dxa"/>
          <w:trHeight w:val="210"/>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У3</w:t>
            </w:r>
          </w:p>
        </w:tc>
        <w:tc>
          <w:tcPr>
            <w:tcW w:w="4912" w:type="dxa"/>
            <w:gridSpan w:val="5"/>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Рационально выполнять сборку и сварку конструкции, выбирать оптимальную технологию соединения конкретной конструкции</w:t>
            </w:r>
          </w:p>
        </w:tc>
        <w:tc>
          <w:tcPr>
            <w:tcW w:w="1040" w:type="dxa"/>
            <w:gridSpan w:val="2"/>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З3</w:t>
            </w:r>
          </w:p>
        </w:tc>
        <w:tc>
          <w:tcPr>
            <w:tcW w:w="5415" w:type="dxa"/>
            <w:gridSpan w:val="8"/>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виды сварных швов и соединений, их обозначение на чертежах;</w:t>
            </w:r>
          </w:p>
        </w:tc>
      </w:tr>
      <w:tr w:rsidR="00925256" w:rsidRPr="00925256" w:rsidTr="009567E4">
        <w:trPr>
          <w:gridBefore w:val="1"/>
          <w:wBefore w:w="211" w:type="dxa"/>
          <w:trHeight w:val="210"/>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У4</w:t>
            </w:r>
          </w:p>
        </w:tc>
        <w:tc>
          <w:tcPr>
            <w:tcW w:w="4912" w:type="dxa"/>
            <w:gridSpan w:val="5"/>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Устанавливать режимы сварки по заданным параметрам</w:t>
            </w:r>
          </w:p>
        </w:tc>
        <w:tc>
          <w:tcPr>
            <w:tcW w:w="1040" w:type="dxa"/>
            <w:gridSpan w:val="2"/>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З4</w:t>
            </w:r>
          </w:p>
        </w:tc>
        <w:tc>
          <w:tcPr>
            <w:tcW w:w="5415" w:type="dxa"/>
            <w:gridSpan w:val="8"/>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оборудование сварочных постов, виды сварочного оборудования, устройства и правила эксплуатации источников питания</w:t>
            </w:r>
          </w:p>
        </w:tc>
      </w:tr>
      <w:tr w:rsidR="00925256" w:rsidRPr="00925256" w:rsidTr="009567E4">
        <w:trPr>
          <w:gridBefore w:val="1"/>
          <w:wBefore w:w="211" w:type="dxa"/>
          <w:trHeight w:val="210"/>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У5</w:t>
            </w:r>
          </w:p>
        </w:tc>
        <w:tc>
          <w:tcPr>
            <w:tcW w:w="4912" w:type="dxa"/>
            <w:gridSpan w:val="5"/>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Экономно расходовать материалы и электроэнергию</w:t>
            </w:r>
          </w:p>
        </w:tc>
        <w:tc>
          <w:tcPr>
            <w:tcW w:w="1040" w:type="dxa"/>
            <w:gridSpan w:val="2"/>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З5</w:t>
            </w:r>
          </w:p>
        </w:tc>
        <w:tc>
          <w:tcPr>
            <w:tcW w:w="5415" w:type="dxa"/>
            <w:gridSpan w:val="8"/>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свойства и назначение сварочных материалов, правила их выбора, марки и типы электродов;</w:t>
            </w:r>
          </w:p>
        </w:tc>
      </w:tr>
      <w:tr w:rsidR="00925256" w:rsidRPr="00925256" w:rsidTr="009567E4">
        <w:trPr>
          <w:gridBefore w:val="1"/>
          <w:wBefore w:w="211" w:type="dxa"/>
          <w:trHeight w:val="210"/>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У6</w:t>
            </w:r>
          </w:p>
        </w:tc>
        <w:tc>
          <w:tcPr>
            <w:tcW w:w="4912" w:type="dxa"/>
            <w:gridSpan w:val="5"/>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Соблюдать требования безопасности труда и пожарной безопасности</w:t>
            </w:r>
          </w:p>
        </w:tc>
        <w:tc>
          <w:tcPr>
            <w:tcW w:w="1040" w:type="dxa"/>
            <w:gridSpan w:val="2"/>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З6</w:t>
            </w:r>
          </w:p>
        </w:tc>
        <w:tc>
          <w:tcPr>
            <w:tcW w:w="5415" w:type="dxa"/>
            <w:gridSpan w:val="8"/>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основы электротехники в пределах выполняемой работы</w:t>
            </w:r>
          </w:p>
        </w:tc>
      </w:tr>
      <w:tr w:rsidR="00925256" w:rsidRPr="00925256" w:rsidTr="009567E4">
        <w:trPr>
          <w:gridBefore w:val="1"/>
          <w:wBefore w:w="211" w:type="dxa"/>
          <w:trHeight w:val="210"/>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vMerge w:val="restart"/>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У7</w:t>
            </w:r>
          </w:p>
        </w:tc>
        <w:tc>
          <w:tcPr>
            <w:tcW w:w="4912" w:type="dxa"/>
            <w:gridSpan w:val="5"/>
            <w:vMerge w:val="restart"/>
            <w:tcBorders>
              <w:top w:val="single" w:sz="4" w:space="0" w:color="auto"/>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Читать рабочие чертежи сварных конструкций различной сложности</w:t>
            </w:r>
          </w:p>
        </w:tc>
        <w:tc>
          <w:tcPr>
            <w:tcW w:w="1040" w:type="dxa"/>
            <w:gridSpan w:val="2"/>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З7</w:t>
            </w:r>
          </w:p>
        </w:tc>
        <w:tc>
          <w:tcPr>
            <w:tcW w:w="5415" w:type="dxa"/>
            <w:gridSpan w:val="8"/>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bCs/>
                <w:sz w:val="24"/>
                <w:szCs w:val="24"/>
              </w:rPr>
              <w:t>технологический процесс подготовки деталей под сборку и сварку, правила наложения прихваток, основные технологические приемы сварки сталей</w:t>
            </w:r>
          </w:p>
        </w:tc>
      </w:tr>
      <w:tr w:rsidR="00925256" w:rsidRPr="00925256" w:rsidTr="009567E4">
        <w:trPr>
          <w:gridBefore w:val="1"/>
          <w:wBefore w:w="211" w:type="dxa"/>
          <w:trHeight w:val="210"/>
          <w:jc w:val="center"/>
        </w:trPr>
        <w:tc>
          <w:tcPr>
            <w:tcW w:w="3751" w:type="dxa"/>
            <w:gridSpan w:val="3"/>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758" w:type="dxa"/>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4912" w:type="dxa"/>
            <w:gridSpan w:val="5"/>
            <w:vMerge/>
            <w:tcBorders>
              <w:left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p>
        </w:tc>
        <w:tc>
          <w:tcPr>
            <w:tcW w:w="1040" w:type="dxa"/>
            <w:gridSpan w:val="2"/>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З8</w:t>
            </w:r>
          </w:p>
        </w:tc>
        <w:tc>
          <w:tcPr>
            <w:tcW w:w="5415" w:type="dxa"/>
            <w:gridSpan w:val="8"/>
            <w:tcBorders>
              <w:top w:val="single" w:sz="4" w:space="0" w:color="auto"/>
              <w:left w:val="single" w:sz="4" w:space="0" w:color="auto"/>
              <w:bottom w:val="single" w:sz="4" w:space="0" w:color="auto"/>
              <w:right w:val="single" w:sz="4" w:space="0" w:color="auto"/>
            </w:tcBorders>
          </w:tcPr>
          <w:p w:rsidR="00925256" w:rsidRPr="00925256" w:rsidRDefault="00925256" w:rsidP="00925256">
            <w:pPr>
              <w:spacing w:after="0" w:line="240" w:lineRule="auto"/>
              <w:rPr>
                <w:rFonts w:ascii="Times New Roman" w:hAnsi="Times New Roman"/>
                <w:sz w:val="24"/>
                <w:szCs w:val="24"/>
              </w:rPr>
            </w:pPr>
            <w:r w:rsidRPr="00925256">
              <w:rPr>
                <w:rFonts w:ascii="Times New Roman" w:hAnsi="Times New Roman"/>
                <w:sz w:val="24"/>
                <w:szCs w:val="24"/>
              </w:rPr>
              <w:t xml:space="preserve">технику безопасности проведения сварочных работ и меры экологической защиты </w:t>
            </w:r>
          </w:p>
        </w:tc>
      </w:tr>
      <w:tr w:rsidR="00925256" w:rsidRPr="00925256" w:rsidTr="009567E4">
        <w:tblPrEx>
          <w:jc w:val="left"/>
        </w:tblPrEx>
        <w:trPr>
          <w:gridAfter w:val="1"/>
          <w:wAfter w:w="211" w:type="dxa"/>
        </w:trPr>
        <w:tc>
          <w:tcPr>
            <w:tcW w:w="3686" w:type="dxa"/>
            <w:gridSpan w:val="3"/>
          </w:tcPr>
          <w:p w:rsidR="00925256" w:rsidRPr="00925256" w:rsidRDefault="00925256" w:rsidP="00925256">
            <w:pPr>
              <w:spacing w:after="0" w:line="240" w:lineRule="auto"/>
              <w:rPr>
                <w:rFonts w:ascii="Times New Roman" w:eastAsia="Times New Roman" w:hAnsi="Times New Roman"/>
                <w:b/>
                <w:bCs/>
                <w:sz w:val="24"/>
                <w:szCs w:val="24"/>
                <w:lang w:eastAsia="ru-RU"/>
              </w:rPr>
            </w:pPr>
            <w:r w:rsidRPr="00925256">
              <w:rPr>
                <w:rFonts w:ascii="Times New Roman" w:eastAsia="Times New Roman" w:hAnsi="Times New Roman"/>
                <w:b/>
                <w:bCs/>
                <w:sz w:val="24"/>
                <w:szCs w:val="24"/>
                <w:lang w:eastAsia="ru-RU"/>
              </w:rPr>
              <w:t xml:space="preserve">Основные показатели оценки результата изучения темы </w:t>
            </w:r>
          </w:p>
        </w:tc>
        <w:tc>
          <w:tcPr>
            <w:tcW w:w="12190" w:type="dxa"/>
            <w:gridSpan w:val="16"/>
            <w:shd w:val="clear" w:color="auto" w:fill="auto"/>
          </w:tcPr>
          <w:p w:rsidR="00925256" w:rsidRPr="00925256" w:rsidRDefault="00925256" w:rsidP="009252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 xml:space="preserve">Активность студентов на занятии. </w:t>
            </w:r>
          </w:p>
          <w:p w:rsidR="00925256" w:rsidRPr="00925256" w:rsidRDefault="00925256" w:rsidP="009252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Результаты выполнения практических заданий</w:t>
            </w:r>
          </w:p>
        </w:tc>
      </w:tr>
      <w:tr w:rsidR="00925256" w:rsidRPr="00925256" w:rsidTr="009567E4">
        <w:tblPrEx>
          <w:jc w:val="left"/>
        </w:tblPrEx>
        <w:trPr>
          <w:gridAfter w:val="1"/>
          <w:wAfter w:w="211" w:type="dxa"/>
          <w:trHeight w:val="691"/>
        </w:trPr>
        <w:tc>
          <w:tcPr>
            <w:tcW w:w="3686" w:type="dxa"/>
            <w:gridSpan w:val="3"/>
          </w:tcPr>
          <w:p w:rsidR="00925256" w:rsidRPr="00925256" w:rsidRDefault="00925256" w:rsidP="00925256">
            <w:pPr>
              <w:spacing w:after="0" w:line="240" w:lineRule="auto"/>
              <w:rPr>
                <w:rFonts w:ascii="Times New Roman" w:eastAsia="Times New Roman" w:hAnsi="Times New Roman"/>
                <w:b/>
                <w:bCs/>
                <w:sz w:val="24"/>
                <w:szCs w:val="24"/>
                <w:lang w:eastAsia="ru-RU"/>
              </w:rPr>
            </w:pPr>
            <w:r w:rsidRPr="00925256">
              <w:rPr>
                <w:rFonts w:ascii="Times New Roman" w:eastAsia="Times New Roman" w:hAnsi="Times New Roman"/>
                <w:b/>
                <w:bCs/>
                <w:sz w:val="24"/>
                <w:szCs w:val="24"/>
                <w:lang w:eastAsia="ru-RU"/>
              </w:rPr>
              <w:t>Формы и методы контроля и оценки результатов обучения темы учебного занятия</w:t>
            </w:r>
          </w:p>
        </w:tc>
        <w:tc>
          <w:tcPr>
            <w:tcW w:w="12190" w:type="dxa"/>
            <w:gridSpan w:val="16"/>
            <w:shd w:val="clear" w:color="auto" w:fill="auto"/>
          </w:tcPr>
          <w:p w:rsidR="00925256" w:rsidRPr="00925256" w:rsidRDefault="00925256" w:rsidP="009252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 xml:space="preserve">Экспертная оценка результатов выполнения практического задания </w:t>
            </w:r>
          </w:p>
        </w:tc>
      </w:tr>
      <w:tr w:rsidR="00925256" w:rsidRPr="00925256" w:rsidTr="009567E4">
        <w:tblPrEx>
          <w:jc w:val="left"/>
        </w:tblPrEx>
        <w:trPr>
          <w:gridAfter w:val="1"/>
          <w:wAfter w:w="211" w:type="dxa"/>
        </w:trPr>
        <w:tc>
          <w:tcPr>
            <w:tcW w:w="3686" w:type="dxa"/>
            <w:gridSpan w:val="3"/>
            <w:vMerge w:val="restart"/>
          </w:tcPr>
          <w:p w:rsidR="00925256" w:rsidRPr="00925256" w:rsidRDefault="00925256" w:rsidP="00925256">
            <w:pPr>
              <w:spacing w:after="0" w:line="240" w:lineRule="auto"/>
              <w:rPr>
                <w:rFonts w:ascii="Times New Roman" w:eastAsia="Times New Roman" w:hAnsi="Times New Roman"/>
                <w:b/>
                <w:bCs/>
                <w:sz w:val="24"/>
                <w:szCs w:val="24"/>
                <w:lang w:eastAsia="ru-RU"/>
              </w:rPr>
            </w:pPr>
            <w:r w:rsidRPr="00925256">
              <w:rPr>
                <w:rFonts w:ascii="Times New Roman" w:eastAsia="Times New Roman" w:hAnsi="Times New Roman"/>
                <w:b/>
                <w:bCs/>
                <w:sz w:val="24"/>
                <w:szCs w:val="24"/>
                <w:lang w:eastAsia="ru-RU"/>
              </w:rPr>
              <w:t>Организация образовательного пространства учебного занятия</w:t>
            </w:r>
          </w:p>
        </w:tc>
        <w:tc>
          <w:tcPr>
            <w:tcW w:w="10056" w:type="dxa"/>
            <w:gridSpan w:val="14"/>
            <w:shd w:val="clear" w:color="auto" w:fill="auto"/>
          </w:tcPr>
          <w:p w:rsidR="00925256" w:rsidRPr="00925256" w:rsidRDefault="00925256" w:rsidP="00925256">
            <w:pPr>
              <w:spacing w:after="0" w:line="240" w:lineRule="auto"/>
              <w:jc w:val="center"/>
              <w:rPr>
                <w:rFonts w:ascii="Times New Roman" w:eastAsia="Times New Roman" w:hAnsi="Times New Roman"/>
                <w:b/>
                <w:bCs/>
                <w:sz w:val="24"/>
                <w:szCs w:val="24"/>
                <w:lang w:eastAsia="ru-RU"/>
              </w:rPr>
            </w:pPr>
            <w:r w:rsidRPr="00925256">
              <w:rPr>
                <w:rFonts w:ascii="Times New Roman" w:eastAsia="Times New Roman" w:hAnsi="Times New Roman"/>
                <w:b/>
                <w:bCs/>
                <w:sz w:val="24"/>
                <w:szCs w:val="24"/>
                <w:lang w:eastAsia="ru-RU"/>
              </w:rPr>
              <w:t>Ресурсы учебного занятия</w:t>
            </w:r>
          </w:p>
        </w:tc>
        <w:tc>
          <w:tcPr>
            <w:tcW w:w="2134" w:type="dxa"/>
            <w:gridSpan w:val="2"/>
            <w:vMerge w:val="restart"/>
            <w:shd w:val="clear" w:color="auto" w:fill="auto"/>
          </w:tcPr>
          <w:p w:rsidR="00925256" w:rsidRPr="00925256" w:rsidRDefault="00925256" w:rsidP="00925256">
            <w:pPr>
              <w:spacing w:after="0" w:line="240" w:lineRule="auto"/>
              <w:jc w:val="center"/>
              <w:rPr>
                <w:rFonts w:ascii="Times New Roman" w:eastAsia="Times New Roman" w:hAnsi="Times New Roman"/>
                <w:b/>
                <w:bCs/>
                <w:sz w:val="24"/>
                <w:szCs w:val="24"/>
                <w:lang w:eastAsia="ru-RU"/>
              </w:rPr>
            </w:pPr>
            <w:r w:rsidRPr="00925256">
              <w:rPr>
                <w:rFonts w:ascii="Times New Roman" w:eastAsia="Times New Roman" w:hAnsi="Times New Roman"/>
                <w:b/>
                <w:bCs/>
                <w:sz w:val="24"/>
                <w:szCs w:val="24"/>
                <w:lang w:eastAsia="ru-RU"/>
              </w:rPr>
              <w:t>Формы работы на занятии</w:t>
            </w:r>
          </w:p>
        </w:tc>
      </w:tr>
      <w:tr w:rsidR="00925256" w:rsidRPr="00925256" w:rsidTr="009567E4">
        <w:tblPrEx>
          <w:jc w:val="left"/>
        </w:tblPrEx>
        <w:trPr>
          <w:gridAfter w:val="1"/>
          <w:wAfter w:w="211" w:type="dxa"/>
          <w:cantSplit/>
          <w:trHeight w:val="631"/>
        </w:trPr>
        <w:tc>
          <w:tcPr>
            <w:tcW w:w="3686" w:type="dxa"/>
            <w:gridSpan w:val="3"/>
            <w:vMerge/>
          </w:tcPr>
          <w:p w:rsidR="00925256" w:rsidRPr="00925256" w:rsidRDefault="00925256" w:rsidP="00925256">
            <w:pPr>
              <w:spacing w:after="0" w:line="240" w:lineRule="auto"/>
              <w:rPr>
                <w:rFonts w:ascii="Times New Roman" w:eastAsia="Times New Roman" w:hAnsi="Times New Roman"/>
                <w:b/>
                <w:bCs/>
                <w:sz w:val="24"/>
                <w:szCs w:val="24"/>
                <w:lang w:eastAsia="ru-RU"/>
              </w:rPr>
            </w:pPr>
          </w:p>
        </w:tc>
        <w:tc>
          <w:tcPr>
            <w:tcW w:w="6229" w:type="dxa"/>
            <w:gridSpan w:val="8"/>
          </w:tcPr>
          <w:p w:rsidR="00925256" w:rsidRPr="00925256" w:rsidRDefault="00925256" w:rsidP="00925256">
            <w:pPr>
              <w:spacing w:after="0" w:line="240" w:lineRule="auto"/>
              <w:rPr>
                <w:rFonts w:ascii="Times New Roman" w:eastAsia="Times New Roman" w:hAnsi="Times New Roman"/>
                <w:b/>
                <w:sz w:val="24"/>
                <w:szCs w:val="24"/>
              </w:rPr>
            </w:pPr>
            <w:r w:rsidRPr="00925256">
              <w:rPr>
                <w:rFonts w:ascii="Times New Roman" w:eastAsia="Times New Roman" w:hAnsi="Times New Roman"/>
                <w:b/>
                <w:sz w:val="24"/>
                <w:szCs w:val="24"/>
              </w:rPr>
              <w:t xml:space="preserve">Материално-техническое обеспечение </w:t>
            </w:r>
          </w:p>
        </w:tc>
        <w:tc>
          <w:tcPr>
            <w:tcW w:w="1701" w:type="dxa"/>
            <w:gridSpan w:val="3"/>
            <w:shd w:val="clear" w:color="auto" w:fill="auto"/>
          </w:tcPr>
          <w:p w:rsidR="00925256" w:rsidRPr="00925256" w:rsidRDefault="00925256" w:rsidP="00925256">
            <w:pPr>
              <w:spacing w:after="0" w:line="240" w:lineRule="auto"/>
              <w:rPr>
                <w:rFonts w:ascii="Times New Roman" w:eastAsia="Times New Roman" w:hAnsi="Times New Roman"/>
                <w:b/>
                <w:sz w:val="24"/>
                <w:szCs w:val="24"/>
              </w:rPr>
            </w:pPr>
            <w:r w:rsidRPr="00925256">
              <w:rPr>
                <w:rFonts w:ascii="Times New Roman" w:eastAsia="Times New Roman" w:hAnsi="Times New Roman"/>
                <w:b/>
                <w:sz w:val="24"/>
                <w:szCs w:val="24"/>
              </w:rPr>
              <w:t>Основные источники</w:t>
            </w:r>
          </w:p>
        </w:tc>
        <w:tc>
          <w:tcPr>
            <w:tcW w:w="2126" w:type="dxa"/>
            <w:gridSpan w:val="3"/>
            <w:shd w:val="clear" w:color="auto" w:fill="auto"/>
          </w:tcPr>
          <w:p w:rsidR="00925256" w:rsidRPr="00925256" w:rsidRDefault="00925256" w:rsidP="00925256">
            <w:pPr>
              <w:spacing w:after="0" w:line="240" w:lineRule="auto"/>
              <w:rPr>
                <w:rFonts w:ascii="Times New Roman" w:eastAsia="Times New Roman" w:hAnsi="Times New Roman"/>
                <w:b/>
                <w:sz w:val="24"/>
                <w:szCs w:val="24"/>
                <w:lang w:eastAsia="ru-RU"/>
              </w:rPr>
            </w:pPr>
            <w:r w:rsidRPr="00925256">
              <w:rPr>
                <w:rFonts w:ascii="Times New Roman" w:eastAsia="Times New Roman" w:hAnsi="Times New Roman"/>
                <w:b/>
                <w:sz w:val="24"/>
                <w:szCs w:val="24"/>
              </w:rPr>
              <w:t>Дополнительные источники</w:t>
            </w:r>
          </w:p>
        </w:tc>
        <w:tc>
          <w:tcPr>
            <w:tcW w:w="2134" w:type="dxa"/>
            <w:gridSpan w:val="2"/>
            <w:vMerge/>
            <w:shd w:val="clear" w:color="auto" w:fill="auto"/>
          </w:tcPr>
          <w:p w:rsidR="00925256" w:rsidRPr="00925256" w:rsidRDefault="00925256" w:rsidP="00925256">
            <w:pPr>
              <w:spacing w:after="0" w:line="240" w:lineRule="auto"/>
              <w:rPr>
                <w:rFonts w:ascii="Times New Roman" w:eastAsia="Times New Roman" w:hAnsi="Times New Roman"/>
                <w:sz w:val="24"/>
                <w:szCs w:val="24"/>
                <w:lang w:eastAsia="ru-RU"/>
              </w:rPr>
            </w:pPr>
          </w:p>
        </w:tc>
      </w:tr>
      <w:tr w:rsidR="00925256" w:rsidRPr="00925256" w:rsidTr="009567E4">
        <w:tblPrEx>
          <w:jc w:val="left"/>
        </w:tblPrEx>
        <w:trPr>
          <w:gridAfter w:val="1"/>
          <w:wAfter w:w="211" w:type="dxa"/>
          <w:trHeight w:val="251"/>
        </w:trPr>
        <w:tc>
          <w:tcPr>
            <w:tcW w:w="3686" w:type="dxa"/>
            <w:gridSpan w:val="3"/>
            <w:vMerge/>
          </w:tcPr>
          <w:p w:rsidR="00925256" w:rsidRPr="00925256" w:rsidRDefault="00925256" w:rsidP="00925256">
            <w:pPr>
              <w:spacing w:after="0" w:line="240" w:lineRule="auto"/>
              <w:rPr>
                <w:rFonts w:ascii="Times New Roman" w:eastAsia="Times New Roman" w:hAnsi="Times New Roman"/>
                <w:b/>
                <w:bCs/>
                <w:sz w:val="24"/>
                <w:szCs w:val="24"/>
                <w:lang w:eastAsia="ru-RU"/>
              </w:rPr>
            </w:pPr>
          </w:p>
        </w:tc>
        <w:tc>
          <w:tcPr>
            <w:tcW w:w="6229" w:type="dxa"/>
            <w:gridSpan w:val="8"/>
          </w:tcPr>
          <w:p w:rsidR="00925256" w:rsidRPr="00925256" w:rsidRDefault="00925256" w:rsidP="00925256">
            <w:pPr>
              <w:spacing w:after="0" w:line="240" w:lineRule="auto"/>
              <w:jc w:val="both"/>
              <w:rPr>
                <w:rFonts w:ascii="Times New Roman" w:eastAsia="Times New Roman" w:hAnsi="Times New Roman"/>
                <w:bCs/>
                <w:sz w:val="24"/>
                <w:szCs w:val="24"/>
                <w:lang w:eastAsia="ru-RU"/>
              </w:rPr>
            </w:pPr>
            <w:r w:rsidRPr="00925256">
              <w:rPr>
                <w:rFonts w:ascii="Times New Roman" w:eastAsia="Times New Roman" w:hAnsi="Times New Roman"/>
                <w:bCs/>
                <w:i/>
                <w:sz w:val="24"/>
                <w:szCs w:val="24"/>
                <w:lang w:eastAsia="ru-RU"/>
              </w:rPr>
              <w:t>Оборудование</w:t>
            </w:r>
            <w:r w:rsidRPr="00925256">
              <w:rPr>
                <w:rFonts w:ascii="Times New Roman" w:eastAsia="Times New Roman" w:hAnsi="Times New Roman"/>
                <w:bCs/>
                <w:sz w:val="24"/>
                <w:szCs w:val="24"/>
                <w:lang w:eastAsia="ru-RU"/>
              </w:rPr>
              <w:t xml:space="preserve"> </w:t>
            </w:r>
            <w:r w:rsidRPr="00925256">
              <w:rPr>
                <w:rFonts w:ascii="Times New Roman" w:eastAsia="Times New Roman" w:hAnsi="Times New Roman"/>
                <w:bCs/>
                <w:i/>
                <w:sz w:val="24"/>
                <w:szCs w:val="24"/>
                <w:lang w:eastAsia="ru-RU"/>
              </w:rPr>
              <w:t>и аппаратура:</w:t>
            </w:r>
            <w:r w:rsidRPr="00925256">
              <w:rPr>
                <w:rFonts w:ascii="Times New Roman" w:eastAsia="Times New Roman" w:hAnsi="Times New Roman"/>
                <w:bCs/>
                <w:sz w:val="24"/>
                <w:szCs w:val="24"/>
                <w:lang w:eastAsia="ru-RU"/>
              </w:rPr>
              <w:t xml:space="preserve"> пост ручной дуговой сварки. </w:t>
            </w:r>
          </w:p>
          <w:p w:rsidR="00925256" w:rsidRPr="00925256" w:rsidRDefault="00925256" w:rsidP="00925256">
            <w:pPr>
              <w:spacing w:after="0" w:line="240" w:lineRule="auto"/>
              <w:jc w:val="both"/>
              <w:rPr>
                <w:rFonts w:ascii="Times New Roman" w:eastAsia="Times New Roman" w:hAnsi="Times New Roman"/>
                <w:bCs/>
                <w:sz w:val="24"/>
                <w:szCs w:val="24"/>
                <w:lang w:eastAsia="ru-RU"/>
              </w:rPr>
            </w:pPr>
            <w:r w:rsidRPr="00925256">
              <w:rPr>
                <w:rFonts w:ascii="Times New Roman" w:eastAsia="Times New Roman" w:hAnsi="Times New Roman"/>
                <w:bCs/>
                <w:i/>
                <w:sz w:val="24"/>
                <w:szCs w:val="24"/>
                <w:lang w:eastAsia="ru-RU"/>
              </w:rPr>
              <w:t>Инструмент и приспособления:</w:t>
            </w:r>
            <w:r w:rsidRPr="00925256">
              <w:rPr>
                <w:rFonts w:ascii="Times New Roman" w:eastAsia="Times New Roman" w:hAnsi="Times New Roman"/>
                <w:bCs/>
                <w:sz w:val="24"/>
                <w:szCs w:val="24"/>
                <w:lang w:eastAsia="ru-RU"/>
              </w:rPr>
              <w:t xml:space="preserve"> молоток-шлакоотделитель, металлическая щетка, измерительные инструменты, магнитный угольник, тиски слесарные, плоскогубцы комбинированные, волосяная щетка, напильник, зубило, ветошь.</w:t>
            </w:r>
          </w:p>
          <w:p w:rsidR="00925256" w:rsidRPr="00925256" w:rsidRDefault="00925256" w:rsidP="00925256">
            <w:pPr>
              <w:spacing w:after="0" w:line="240" w:lineRule="auto"/>
              <w:jc w:val="both"/>
              <w:rPr>
                <w:rFonts w:ascii="Times New Roman" w:eastAsia="Times New Roman" w:hAnsi="Times New Roman"/>
                <w:bCs/>
                <w:sz w:val="24"/>
                <w:szCs w:val="24"/>
                <w:lang w:eastAsia="ru-RU"/>
              </w:rPr>
            </w:pPr>
            <w:r w:rsidRPr="00925256">
              <w:rPr>
                <w:rFonts w:ascii="Times New Roman" w:eastAsia="Times New Roman" w:hAnsi="Times New Roman"/>
                <w:bCs/>
                <w:i/>
                <w:sz w:val="24"/>
                <w:szCs w:val="24"/>
                <w:lang w:eastAsia="ru-RU"/>
              </w:rPr>
              <w:t>Расходные материалы:</w:t>
            </w:r>
            <w:r w:rsidRPr="00925256">
              <w:rPr>
                <w:rFonts w:ascii="Times New Roman" w:eastAsia="Times New Roman" w:hAnsi="Times New Roman"/>
                <w:bCs/>
                <w:sz w:val="24"/>
                <w:szCs w:val="24"/>
                <w:lang w:eastAsia="ru-RU"/>
              </w:rPr>
              <w:t xml:space="preserve"> электроды УОНИИ 13/45 ГОСТ 9466-75 </w:t>
            </w:r>
            <w:r w:rsidRPr="00925256">
              <w:rPr>
                <w:rFonts w:ascii="Times New Roman" w:eastAsia="Times New Roman" w:hAnsi="Times New Roman"/>
                <w:bCs/>
                <w:i/>
                <w:sz w:val="24"/>
                <w:szCs w:val="24"/>
                <w:lang w:eastAsia="ru-RU"/>
              </w:rPr>
              <w:t>Ф</w:t>
            </w:r>
            <w:r w:rsidRPr="00925256">
              <w:rPr>
                <w:rFonts w:ascii="Times New Roman" w:eastAsia="Times New Roman" w:hAnsi="Times New Roman"/>
                <w:bCs/>
                <w:sz w:val="24"/>
                <w:szCs w:val="24"/>
                <w:lang w:eastAsia="ru-RU"/>
              </w:rPr>
              <w:t>3 мм, пластины 100×50×4мм ВСтЗсп (комплекты по количеству студентов).</w:t>
            </w:r>
          </w:p>
          <w:p w:rsidR="00925256" w:rsidRPr="00925256" w:rsidRDefault="00925256" w:rsidP="00925256">
            <w:pPr>
              <w:spacing w:after="0" w:line="240" w:lineRule="auto"/>
              <w:jc w:val="both"/>
              <w:rPr>
                <w:rFonts w:ascii="Times New Roman" w:eastAsia="Times New Roman" w:hAnsi="Times New Roman"/>
                <w:bCs/>
                <w:sz w:val="24"/>
                <w:szCs w:val="24"/>
                <w:lang w:eastAsia="ru-RU"/>
              </w:rPr>
            </w:pPr>
            <w:r w:rsidRPr="00925256">
              <w:rPr>
                <w:rFonts w:ascii="Times New Roman" w:eastAsia="Times New Roman" w:hAnsi="Times New Roman"/>
                <w:bCs/>
                <w:i/>
                <w:sz w:val="24"/>
                <w:szCs w:val="24"/>
                <w:lang w:eastAsia="ru-RU"/>
              </w:rPr>
              <w:t>Дополнительное оборудование:</w:t>
            </w:r>
            <w:r w:rsidRPr="00925256">
              <w:rPr>
                <w:rFonts w:ascii="Times New Roman" w:eastAsia="Times New Roman" w:hAnsi="Times New Roman"/>
                <w:bCs/>
                <w:sz w:val="24"/>
                <w:szCs w:val="24"/>
                <w:lang w:eastAsia="ru-RU"/>
              </w:rPr>
              <w:t xml:space="preserve"> малоамперный тренажер МДТС–05.М1</w:t>
            </w:r>
          </w:p>
          <w:p w:rsidR="00925256" w:rsidRPr="00925256" w:rsidRDefault="00925256" w:rsidP="00925256">
            <w:pPr>
              <w:spacing w:after="0" w:line="240" w:lineRule="auto"/>
              <w:jc w:val="both"/>
              <w:rPr>
                <w:rFonts w:ascii="Times New Roman" w:eastAsia="Times New Roman" w:hAnsi="Times New Roman"/>
                <w:bCs/>
                <w:i/>
                <w:sz w:val="24"/>
                <w:szCs w:val="24"/>
                <w:lang w:eastAsia="ru-RU"/>
              </w:rPr>
            </w:pPr>
            <w:r w:rsidRPr="00925256">
              <w:rPr>
                <w:rFonts w:ascii="Times New Roman" w:eastAsia="Times New Roman" w:hAnsi="Times New Roman"/>
                <w:bCs/>
                <w:i/>
                <w:sz w:val="24"/>
                <w:szCs w:val="24"/>
                <w:lang w:eastAsia="ru-RU"/>
              </w:rPr>
              <w:t>Средства защиты:</w:t>
            </w:r>
            <w:r w:rsidRPr="00925256">
              <w:rPr>
                <w:rFonts w:ascii="Times New Roman" w:eastAsia="Times New Roman" w:hAnsi="Times New Roman"/>
                <w:bCs/>
                <w:sz w:val="24"/>
                <w:szCs w:val="24"/>
                <w:lang w:eastAsia="ru-RU"/>
              </w:rPr>
              <w:t xml:space="preserve"> маска сварщика, защитная одежда сварщика, краги сварочные, защитные очки.</w:t>
            </w:r>
          </w:p>
        </w:tc>
        <w:tc>
          <w:tcPr>
            <w:tcW w:w="1701" w:type="dxa"/>
            <w:gridSpan w:val="3"/>
            <w:shd w:val="clear" w:color="auto" w:fill="auto"/>
          </w:tcPr>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iCs/>
                <w:sz w:val="24"/>
                <w:szCs w:val="24"/>
                <w:lang w:eastAsia="ru-RU"/>
              </w:rPr>
              <w:t>Методические указания по выполнению заданий</w:t>
            </w:r>
          </w:p>
        </w:tc>
        <w:tc>
          <w:tcPr>
            <w:tcW w:w="2126" w:type="dxa"/>
            <w:gridSpan w:val="3"/>
            <w:shd w:val="clear" w:color="auto" w:fill="auto"/>
          </w:tcPr>
          <w:p w:rsidR="00925256" w:rsidRPr="00925256" w:rsidRDefault="00925256" w:rsidP="00925256">
            <w:pPr>
              <w:tabs>
                <w:tab w:val="left" w:pos="953"/>
              </w:tabs>
              <w:autoSpaceDE w:val="0"/>
              <w:autoSpaceDN w:val="0"/>
              <w:adjustRightInd w:val="0"/>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 xml:space="preserve">Инструкция по охране труда для студентов </w:t>
            </w:r>
          </w:p>
          <w:p w:rsidR="00925256" w:rsidRPr="00925256" w:rsidRDefault="00925256" w:rsidP="00925256">
            <w:pPr>
              <w:tabs>
                <w:tab w:val="left" w:pos="953"/>
              </w:tabs>
              <w:autoSpaceDE w:val="0"/>
              <w:autoSpaceDN w:val="0"/>
              <w:adjustRightInd w:val="0"/>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при проведении занятий в учебной мастерской колледжа</w:t>
            </w:r>
          </w:p>
        </w:tc>
        <w:tc>
          <w:tcPr>
            <w:tcW w:w="2134" w:type="dxa"/>
            <w:gridSpan w:val="2"/>
            <w:shd w:val="clear" w:color="auto" w:fill="auto"/>
          </w:tcPr>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 xml:space="preserve">Наблюдение за ходом работы и дисциплиной труда. </w:t>
            </w:r>
          </w:p>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Целевые обходы</w:t>
            </w:r>
          </w:p>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 xml:space="preserve">Текущий инструктаж. </w:t>
            </w:r>
          </w:p>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 xml:space="preserve">Самостоятельная работа студентов </w:t>
            </w:r>
          </w:p>
        </w:tc>
      </w:tr>
      <w:tr w:rsidR="00925256" w:rsidRPr="00925256" w:rsidTr="009567E4">
        <w:tblPrEx>
          <w:jc w:val="left"/>
        </w:tblPrEx>
        <w:trPr>
          <w:gridAfter w:val="1"/>
          <w:wAfter w:w="211" w:type="dxa"/>
        </w:trPr>
        <w:tc>
          <w:tcPr>
            <w:tcW w:w="3686" w:type="dxa"/>
            <w:gridSpan w:val="3"/>
            <w:vMerge w:val="restart"/>
          </w:tcPr>
          <w:p w:rsidR="00925256" w:rsidRPr="00925256" w:rsidRDefault="00925256" w:rsidP="00925256">
            <w:pPr>
              <w:spacing w:after="0" w:line="240" w:lineRule="auto"/>
              <w:rPr>
                <w:rFonts w:ascii="Times New Roman" w:eastAsia="Times New Roman" w:hAnsi="Times New Roman"/>
                <w:b/>
                <w:bCs/>
                <w:sz w:val="24"/>
                <w:szCs w:val="24"/>
                <w:lang w:eastAsia="ru-RU"/>
              </w:rPr>
            </w:pPr>
            <w:r w:rsidRPr="00925256">
              <w:rPr>
                <w:rFonts w:ascii="Times New Roman" w:eastAsia="Times New Roman" w:hAnsi="Times New Roman"/>
                <w:b/>
                <w:bCs/>
                <w:sz w:val="24"/>
                <w:szCs w:val="24"/>
                <w:lang w:eastAsia="ru-RU"/>
              </w:rPr>
              <w:t>Планируемые образовательные результаты</w:t>
            </w:r>
          </w:p>
        </w:tc>
        <w:tc>
          <w:tcPr>
            <w:tcW w:w="4386" w:type="dxa"/>
            <w:gridSpan w:val="5"/>
          </w:tcPr>
          <w:p w:rsidR="00925256" w:rsidRPr="00925256" w:rsidRDefault="00925256" w:rsidP="00925256">
            <w:pPr>
              <w:spacing w:after="0" w:line="240" w:lineRule="auto"/>
              <w:jc w:val="center"/>
              <w:rPr>
                <w:rFonts w:ascii="Times New Roman" w:eastAsia="Times New Roman" w:hAnsi="Times New Roman"/>
                <w:b/>
                <w:bCs/>
                <w:sz w:val="24"/>
                <w:szCs w:val="24"/>
              </w:rPr>
            </w:pPr>
            <w:r w:rsidRPr="00925256">
              <w:rPr>
                <w:rFonts w:ascii="Times New Roman" w:eastAsia="Times New Roman" w:hAnsi="Times New Roman"/>
                <w:b/>
                <w:bCs/>
                <w:sz w:val="24"/>
                <w:szCs w:val="24"/>
              </w:rPr>
              <w:t>Предметные</w:t>
            </w:r>
          </w:p>
        </w:tc>
        <w:tc>
          <w:tcPr>
            <w:tcW w:w="4111" w:type="dxa"/>
            <w:gridSpan w:val="7"/>
            <w:shd w:val="clear" w:color="auto" w:fill="auto"/>
          </w:tcPr>
          <w:p w:rsidR="00925256" w:rsidRPr="00925256" w:rsidRDefault="00925256" w:rsidP="00925256">
            <w:pPr>
              <w:spacing w:after="0" w:line="240" w:lineRule="auto"/>
              <w:jc w:val="center"/>
              <w:rPr>
                <w:rFonts w:ascii="Times New Roman" w:eastAsia="Times New Roman" w:hAnsi="Times New Roman"/>
                <w:b/>
                <w:bCs/>
                <w:sz w:val="24"/>
                <w:szCs w:val="24"/>
              </w:rPr>
            </w:pPr>
            <w:r w:rsidRPr="00925256">
              <w:rPr>
                <w:rFonts w:ascii="Times New Roman" w:eastAsia="Times New Roman" w:hAnsi="Times New Roman"/>
                <w:b/>
                <w:bCs/>
                <w:sz w:val="24"/>
                <w:szCs w:val="24"/>
              </w:rPr>
              <w:t>Метапредметные</w:t>
            </w:r>
          </w:p>
        </w:tc>
        <w:tc>
          <w:tcPr>
            <w:tcW w:w="3693" w:type="dxa"/>
            <w:gridSpan w:val="4"/>
            <w:shd w:val="clear" w:color="auto" w:fill="auto"/>
          </w:tcPr>
          <w:p w:rsidR="00925256" w:rsidRPr="00925256" w:rsidRDefault="00925256" w:rsidP="00925256">
            <w:pPr>
              <w:spacing w:after="0" w:line="240" w:lineRule="auto"/>
              <w:jc w:val="center"/>
              <w:rPr>
                <w:rFonts w:ascii="Times New Roman" w:eastAsia="Times New Roman" w:hAnsi="Times New Roman"/>
                <w:b/>
                <w:bCs/>
                <w:sz w:val="24"/>
                <w:szCs w:val="24"/>
              </w:rPr>
            </w:pPr>
            <w:r w:rsidRPr="00925256">
              <w:rPr>
                <w:rFonts w:ascii="Times New Roman" w:eastAsia="Times New Roman" w:hAnsi="Times New Roman"/>
                <w:b/>
                <w:bCs/>
                <w:sz w:val="24"/>
                <w:szCs w:val="24"/>
              </w:rPr>
              <w:t>Личностные</w:t>
            </w:r>
          </w:p>
        </w:tc>
      </w:tr>
      <w:tr w:rsidR="00925256" w:rsidRPr="00925256" w:rsidTr="009567E4">
        <w:tblPrEx>
          <w:jc w:val="left"/>
        </w:tblPrEx>
        <w:trPr>
          <w:gridAfter w:val="1"/>
          <w:wAfter w:w="211" w:type="dxa"/>
        </w:trPr>
        <w:tc>
          <w:tcPr>
            <w:tcW w:w="3686" w:type="dxa"/>
            <w:gridSpan w:val="3"/>
            <w:vMerge/>
          </w:tcPr>
          <w:p w:rsidR="00925256" w:rsidRPr="00925256" w:rsidRDefault="00925256" w:rsidP="00925256">
            <w:pPr>
              <w:spacing w:after="0" w:line="240" w:lineRule="auto"/>
              <w:rPr>
                <w:rFonts w:ascii="Times New Roman" w:eastAsia="Times New Roman" w:hAnsi="Times New Roman"/>
                <w:sz w:val="24"/>
                <w:szCs w:val="24"/>
                <w:lang w:eastAsia="ru-RU"/>
              </w:rPr>
            </w:pPr>
          </w:p>
        </w:tc>
        <w:tc>
          <w:tcPr>
            <w:tcW w:w="4386" w:type="dxa"/>
            <w:gridSpan w:val="5"/>
          </w:tcPr>
          <w:p w:rsidR="00925256" w:rsidRPr="00925256" w:rsidRDefault="00925256" w:rsidP="00925256">
            <w:pPr>
              <w:spacing w:after="0" w:line="240" w:lineRule="auto"/>
              <w:rPr>
                <w:rFonts w:ascii="Times New Roman" w:eastAsia="Times New Roman" w:hAnsi="Times New Roman"/>
                <w:sz w:val="24"/>
                <w:szCs w:val="24"/>
              </w:rPr>
            </w:pPr>
            <w:r w:rsidRPr="00925256">
              <w:rPr>
                <w:rFonts w:ascii="Times New Roman" w:eastAsia="Times New Roman" w:hAnsi="Times New Roman"/>
                <w:sz w:val="24"/>
                <w:szCs w:val="24"/>
              </w:rPr>
              <w:t>- Актуализируют знания</w:t>
            </w:r>
            <w:r w:rsidRPr="00925256">
              <w:rPr>
                <w:rFonts w:ascii="Times New Roman" w:eastAsia="Times New Roman" w:hAnsi="Times New Roman"/>
                <w:bCs/>
                <w:sz w:val="24"/>
                <w:szCs w:val="24"/>
              </w:rPr>
              <w:t xml:space="preserve"> о влиянии длины дуги на производительность сварки и качество сварного шва</w:t>
            </w:r>
            <w:r w:rsidRPr="00925256">
              <w:rPr>
                <w:rFonts w:ascii="Times New Roman" w:eastAsia="Times New Roman" w:hAnsi="Times New Roman"/>
                <w:sz w:val="24"/>
                <w:szCs w:val="24"/>
              </w:rPr>
              <w:t>;</w:t>
            </w:r>
          </w:p>
          <w:p w:rsidR="00925256" w:rsidRPr="00925256" w:rsidRDefault="00925256" w:rsidP="00925256">
            <w:pPr>
              <w:spacing w:after="0" w:line="240" w:lineRule="auto"/>
              <w:rPr>
                <w:rFonts w:ascii="Times New Roman" w:eastAsia="Times New Roman" w:hAnsi="Times New Roman"/>
                <w:sz w:val="24"/>
                <w:szCs w:val="24"/>
              </w:rPr>
            </w:pPr>
            <w:r w:rsidRPr="00925256">
              <w:rPr>
                <w:rFonts w:ascii="Times New Roman" w:eastAsia="Times New Roman" w:hAnsi="Times New Roman"/>
                <w:sz w:val="24"/>
                <w:szCs w:val="24"/>
              </w:rPr>
              <w:t xml:space="preserve">- </w:t>
            </w:r>
            <w:r w:rsidRPr="00925256">
              <w:rPr>
                <w:rFonts w:ascii="Times New Roman" w:eastAsia="Times New Roman" w:hAnsi="Times New Roman"/>
                <w:bCs/>
                <w:sz w:val="24"/>
                <w:szCs w:val="24"/>
              </w:rPr>
              <w:t>Подготавливают и используют оборудование, приспособления и инструменты:</w:t>
            </w:r>
          </w:p>
          <w:p w:rsidR="00925256" w:rsidRPr="00925256" w:rsidRDefault="00925256" w:rsidP="00925256">
            <w:pPr>
              <w:spacing w:after="0" w:line="240" w:lineRule="auto"/>
              <w:rPr>
                <w:rFonts w:ascii="Times New Roman" w:eastAsia="Times New Roman" w:hAnsi="Times New Roman"/>
                <w:bCs/>
                <w:sz w:val="24"/>
                <w:szCs w:val="24"/>
              </w:rPr>
            </w:pPr>
            <w:r w:rsidRPr="00925256">
              <w:rPr>
                <w:rFonts w:ascii="Times New Roman" w:eastAsia="Times New Roman" w:hAnsi="Times New Roman"/>
                <w:sz w:val="24"/>
                <w:szCs w:val="24"/>
              </w:rPr>
              <w:t xml:space="preserve">-Умеют выполнять </w:t>
            </w:r>
            <w:r w:rsidRPr="00925256">
              <w:rPr>
                <w:rFonts w:ascii="Times New Roman" w:eastAsia="Times New Roman" w:hAnsi="Times New Roman"/>
                <w:bCs/>
                <w:sz w:val="24"/>
                <w:szCs w:val="24"/>
              </w:rPr>
              <w:t xml:space="preserve">сборку и сварку пластин в нижнем положении сварного </w:t>
            </w:r>
            <w:r w:rsidRPr="00925256">
              <w:rPr>
                <w:rFonts w:ascii="Times New Roman" w:eastAsia="Times New Roman" w:hAnsi="Times New Roman"/>
                <w:bCs/>
                <w:sz w:val="24"/>
                <w:szCs w:val="24"/>
              </w:rPr>
              <w:lastRenderedPageBreak/>
              <w:t>шва по элементам демонстрационного экзамена;</w:t>
            </w:r>
          </w:p>
          <w:p w:rsidR="00925256" w:rsidRPr="00925256" w:rsidRDefault="00925256" w:rsidP="00925256">
            <w:pPr>
              <w:spacing w:after="0" w:line="240" w:lineRule="auto"/>
              <w:rPr>
                <w:rFonts w:ascii="Times New Roman" w:eastAsia="Times New Roman" w:hAnsi="Times New Roman"/>
                <w:bCs/>
                <w:sz w:val="24"/>
                <w:szCs w:val="24"/>
              </w:rPr>
            </w:pPr>
            <w:r w:rsidRPr="00925256">
              <w:rPr>
                <w:rFonts w:ascii="Times New Roman" w:eastAsia="Times New Roman" w:hAnsi="Times New Roman"/>
                <w:bCs/>
                <w:sz w:val="24"/>
                <w:szCs w:val="24"/>
              </w:rPr>
              <w:t>- Выбирают и самостоятельно производят настройку режимов сварки, технику ведения процессов сварки;</w:t>
            </w:r>
          </w:p>
          <w:p w:rsidR="00925256" w:rsidRPr="00925256" w:rsidRDefault="00925256" w:rsidP="00925256">
            <w:pPr>
              <w:spacing w:after="0" w:line="240" w:lineRule="auto"/>
              <w:rPr>
                <w:rFonts w:ascii="Times New Roman" w:eastAsia="Times New Roman" w:hAnsi="Times New Roman"/>
                <w:sz w:val="24"/>
                <w:szCs w:val="24"/>
              </w:rPr>
            </w:pPr>
            <w:r w:rsidRPr="00925256">
              <w:rPr>
                <w:rFonts w:ascii="Times New Roman" w:eastAsia="Times New Roman" w:hAnsi="Times New Roman"/>
                <w:sz w:val="24"/>
                <w:szCs w:val="24"/>
              </w:rPr>
              <w:t xml:space="preserve">- </w:t>
            </w:r>
            <w:r w:rsidRPr="00925256">
              <w:rPr>
                <w:rFonts w:ascii="Times New Roman" w:eastAsia="Times New Roman" w:hAnsi="Times New Roman"/>
                <w:bCs/>
                <w:sz w:val="24"/>
                <w:szCs w:val="24"/>
              </w:rPr>
              <w:t>Обеспечивают провар основного металла</w:t>
            </w:r>
            <w:r w:rsidRPr="00925256">
              <w:rPr>
                <w:rFonts w:ascii="Times New Roman" w:eastAsia="Times New Roman" w:hAnsi="Times New Roman"/>
                <w:sz w:val="24"/>
                <w:szCs w:val="24"/>
              </w:rPr>
              <w:t>;</w:t>
            </w:r>
          </w:p>
          <w:p w:rsidR="00925256" w:rsidRPr="00925256" w:rsidRDefault="00925256" w:rsidP="00925256">
            <w:pPr>
              <w:spacing w:after="0" w:line="240" w:lineRule="auto"/>
              <w:rPr>
                <w:rFonts w:ascii="Times New Roman" w:eastAsia="Times New Roman" w:hAnsi="Times New Roman"/>
                <w:sz w:val="24"/>
                <w:szCs w:val="24"/>
              </w:rPr>
            </w:pPr>
            <w:r w:rsidRPr="00925256">
              <w:rPr>
                <w:rFonts w:ascii="Times New Roman" w:eastAsia="Times New Roman" w:hAnsi="Times New Roman"/>
                <w:sz w:val="24"/>
                <w:szCs w:val="24"/>
              </w:rPr>
              <w:t xml:space="preserve">- </w:t>
            </w:r>
            <w:r w:rsidRPr="00925256">
              <w:rPr>
                <w:rFonts w:ascii="Times New Roman" w:eastAsia="Times New Roman" w:hAnsi="Times New Roman"/>
                <w:bCs/>
                <w:sz w:val="24"/>
                <w:szCs w:val="24"/>
              </w:rPr>
              <w:t xml:space="preserve">Оценивают  визуально качество сваренной конструкции. </w:t>
            </w:r>
          </w:p>
        </w:tc>
        <w:tc>
          <w:tcPr>
            <w:tcW w:w="4111" w:type="dxa"/>
            <w:gridSpan w:val="7"/>
            <w:shd w:val="clear" w:color="auto" w:fill="auto"/>
          </w:tcPr>
          <w:p w:rsidR="00925256" w:rsidRPr="00925256" w:rsidRDefault="00925256" w:rsidP="00925256">
            <w:pPr>
              <w:tabs>
                <w:tab w:val="left" w:pos="1080"/>
              </w:tabs>
              <w:spacing w:after="0" w:line="240" w:lineRule="auto"/>
              <w:ind w:right="-108"/>
              <w:rPr>
                <w:rFonts w:ascii="Times New Roman" w:eastAsia="Times New Roman" w:hAnsi="Times New Roman"/>
                <w:bCs/>
                <w:sz w:val="24"/>
                <w:szCs w:val="24"/>
                <w:lang w:eastAsia="ru-RU"/>
              </w:rPr>
            </w:pPr>
            <w:r w:rsidRPr="00925256">
              <w:rPr>
                <w:rFonts w:ascii="Times New Roman" w:eastAsia="Times New Roman" w:hAnsi="Times New Roman"/>
                <w:b/>
                <w:bCs/>
                <w:sz w:val="24"/>
                <w:szCs w:val="24"/>
                <w:lang w:eastAsia="ru-RU"/>
              </w:rPr>
              <w:lastRenderedPageBreak/>
              <w:t>Познавательные умения</w:t>
            </w:r>
            <w:r w:rsidRPr="00925256">
              <w:rPr>
                <w:rFonts w:ascii="Times New Roman" w:eastAsia="Times New Roman" w:hAnsi="Times New Roman"/>
                <w:bCs/>
                <w:sz w:val="24"/>
                <w:szCs w:val="24"/>
                <w:lang w:eastAsia="ru-RU"/>
              </w:rPr>
              <w:t>:</w:t>
            </w:r>
          </w:p>
          <w:p w:rsidR="00925256" w:rsidRPr="00925256" w:rsidRDefault="00925256" w:rsidP="00925256">
            <w:pPr>
              <w:tabs>
                <w:tab w:val="left" w:pos="1080"/>
              </w:tabs>
              <w:spacing w:after="0" w:line="240" w:lineRule="auto"/>
              <w:ind w:right="-108"/>
              <w:rPr>
                <w:rFonts w:ascii="Times New Roman" w:eastAsia="Times New Roman" w:hAnsi="Times New Roman"/>
                <w:bCs/>
                <w:sz w:val="24"/>
                <w:szCs w:val="24"/>
                <w:lang w:eastAsia="ru-RU"/>
              </w:rPr>
            </w:pPr>
            <w:r w:rsidRPr="00925256">
              <w:rPr>
                <w:rFonts w:ascii="Times New Roman" w:eastAsia="Times New Roman" w:hAnsi="Times New Roman"/>
                <w:bCs/>
                <w:sz w:val="24"/>
                <w:szCs w:val="24"/>
                <w:lang w:eastAsia="ru-RU"/>
              </w:rPr>
              <w:t>- Умеют применять теоретические знания техники ручной дуговой.</w:t>
            </w:r>
          </w:p>
          <w:p w:rsidR="00925256" w:rsidRPr="00925256" w:rsidRDefault="00925256" w:rsidP="00925256">
            <w:pPr>
              <w:tabs>
                <w:tab w:val="left" w:pos="1080"/>
              </w:tabs>
              <w:spacing w:after="0" w:line="240" w:lineRule="auto"/>
              <w:ind w:right="-108"/>
              <w:rPr>
                <w:rFonts w:ascii="Times New Roman" w:eastAsia="Times New Roman" w:hAnsi="Times New Roman"/>
                <w:bCs/>
                <w:sz w:val="24"/>
                <w:szCs w:val="24"/>
                <w:lang w:eastAsia="ru-RU"/>
              </w:rPr>
            </w:pPr>
            <w:r w:rsidRPr="00925256">
              <w:rPr>
                <w:rFonts w:ascii="Times New Roman" w:eastAsia="Times New Roman" w:hAnsi="Times New Roman"/>
                <w:bCs/>
                <w:sz w:val="24"/>
                <w:szCs w:val="24"/>
                <w:lang w:eastAsia="ru-RU"/>
              </w:rPr>
              <w:t>сварки при формировании сварных швов.</w:t>
            </w:r>
          </w:p>
          <w:p w:rsidR="00925256" w:rsidRPr="00925256" w:rsidRDefault="00925256" w:rsidP="00925256">
            <w:pPr>
              <w:tabs>
                <w:tab w:val="left" w:pos="1080"/>
              </w:tabs>
              <w:spacing w:after="0" w:line="240" w:lineRule="auto"/>
              <w:ind w:right="-108"/>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t>Регулятивные умения:</w:t>
            </w:r>
          </w:p>
          <w:p w:rsidR="00925256" w:rsidRPr="00925256" w:rsidRDefault="00925256" w:rsidP="00925256">
            <w:pPr>
              <w:tabs>
                <w:tab w:val="left" w:pos="1080"/>
                <w:tab w:val="left" w:pos="3895"/>
              </w:tabs>
              <w:spacing w:after="0" w:line="240" w:lineRule="auto"/>
              <w:ind w:right="-108"/>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 xml:space="preserve">- Умеют управлять, оценивать результат своей деятельности, </w:t>
            </w:r>
            <w:r w:rsidRPr="00925256">
              <w:rPr>
                <w:rFonts w:ascii="Times New Roman" w:eastAsia="Times New Roman" w:hAnsi="Times New Roman"/>
                <w:sz w:val="24"/>
                <w:szCs w:val="24"/>
                <w:lang w:eastAsia="ru-RU"/>
              </w:rPr>
              <w:lastRenderedPageBreak/>
              <w:t>контролировать и корректировать инициативность и самостоятельность</w:t>
            </w:r>
            <w:r w:rsidRPr="00925256">
              <w:rPr>
                <w:rFonts w:ascii="Times New Roman" w:eastAsia="Times New Roman" w:hAnsi="Times New Roman" w:cs="Calibri"/>
                <w:sz w:val="24"/>
                <w:szCs w:val="24"/>
              </w:rPr>
              <w:t>.</w:t>
            </w:r>
            <w:r w:rsidRPr="00925256">
              <w:rPr>
                <w:rFonts w:ascii="Times New Roman" w:eastAsia="Times New Roman" w:hAnsi="Times New Roman"/>
                <w:sz w:val="24"/>
                <w:szCs w:val="24"/>
                <w:lang w:eastAsia="ru-RU"/>
              </w:rPr>
              <w:t xml:space="preserve"> </w:t>
            </w:r>
          </w:p>
          <w:p w:rsidR="00925256" w:rsidRPr="00925256" w:rsidRDefault="00925256" w:rsidP="00925256">
            <w:pPr>
              <w:tabs>
                <w:tab w:val="left" w:pos="1080"/>
              </w:tabs>
              <w:spacing w:after="0" w:line="240" w:lineRule="auto"/>
              <w:ind w:right="-108"/>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t>Коммуникативные умения:</w:t>
            </w:r>
          </w:p>
          <w:p w:rsidR="00925256" w:rsidRPr="00925256" w:rsidRDefault="00925256" w:rsidP="00925256">
            <w:pPr>
              <w:tabs>
                <w:tab w:val="left" w:pos="1080"/>
              </w:tabs>
              <w:spacing w:after="0" w:line="240" w:lineRule="auto"/>
              <w:ind w:right="-108"/>
              <w:rPr>
                <w:rFonts w:ascii="Times New Roman" w:eastAsia="Times New Roman" w:hAnsi="Times New Roman"/>
                <w:sz w:val="24"/>
                <w:lang w:eastAsia="ru-RU"/>
              </w:rPr>
            </w:pPr>
            <w:r w:rsidRPr="00925256">
              <w:rPr>
                <w:rFonts w:ascii="Times New Roman" w:eastAsia="Times New Roman" w:hAnsi="Times New Roman"/>
                <w:sz w:val="24"/>
                <w:lang w:eastAsia="ru-RU"/>
              </w:rPr>
              <w:t xml:space="preserve">- Умеют работать с информацией; программным </w:t>
            </w:r>
            <w:r w:rsidRPr="00925256">
              <w:rPr>
                <w:rFonts w:ascii="Times New Roman" w:eastAsia="Times New Roman" w:hAnsi="Times New Roman"/>
                <w:b/>
                <w:sz w:val="24"/>
                <w:lang w:eastAsia="ru-RU"/>
              </w:rPr>
              <w:t>обеспечением</w:t>
            </w:r>
            <w:r w:rsidRPr="00925256">
              <w:rPr>
                <w:rFonts w:ascii="Times New Roman" w:eastAsia="Times New Roman" w:hAnsi="Times New Roman"/>
                <w:sz w:val="24"/>
                <w:lang w:eastAsia="ru-RU"/>
              </w:rPr>
              <w:t xml:space="preserve"> тренажера; </w:t>
            </w:r>
          </w:p>
          <w:p w:rsidR="00925256" w:rsidRPr="00925256" w:rsidRDefault="00925256" w:rsidP="00925256">
            <w:pPr>
              <w:tabs>
                <w:tab w:val="left" w:pos="1080"/>
              </w:tabs>
              <w:spacing w:after="0" w:line="240" w:lineRule="auto"/>
              <w:ind w:right="-108"/>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 Проявляют навыки сотрудничества.</w:t>
            </w:r>
          </w:p>
        </w:tc>
        <w:tc>
          <w:tcPr>
            <w:tcW w:w="3693" w:type="dxa"/>
            <w:gridSpan w:val="4"/>
            <w:shd w:val="clear" w:color="auto" w:fill="auto"/>
          </w:tcPr>
          <w:p w:rsidR="00925256" w:rsidRPr="00925256" w:rsidRDefault="00925256" w:rsidP="00925256">
            <w:pPr>
              <w:spacing w:after="0" w:line="240" w:lineRule="auto"/>
              <w:rPr>
                <w:rFonts w:ascii="Times New Roman" w:eastAsia="Times New Roman" w:hAnsi="Times New Roman"/>
                <w:sz w:val="24"/>
                <w:szCs w:val="24"/>
              </w:rPr>
            </w:pPr>
            <w:r w:rsidRPr="00925256">
              <w:rPr>
                <w:rFonts w:ascii="Times New Roman" w:eastAsia="Times New Roman" w:hAnsi="Times New Roman"/>
                <w:sz w:val="24"/>
                <w:szCs w:val="24"/>
              </w:rPr>
              <w:lastRenderedPageBreak/>
              <w:t>Проявляют заинтересованность к дисциплине, к практической подготовке, к выполняемым заданиям;</w:t>
            </w:r>
          </w:p>
          <w:p w:rsidR="00925256" w:rsidRPr="00925256" w:rsidRDefault="00925256" w:rsidP="00925256">
            <w:pPr>
              <w:tabs>
                <w:tab w:val="left" w:pos="175"/>
              </w:tabs>
              <w:spacing w:after="0" w:line="240" w:lineRule="auto"/>
              <w:rPr>
                <w:rFonts w:ascii="Times New Roman" w:eastAsia="Times New Roman" w:hAnsi="Times New Roman" w:cs="Calibri"/>
                <w:sz w:val="24"/>
                <w:szCs w:val="24"/>
              </w:rPr>
            </w:pPr>
            <w:r w:rsidRPr="00925256">
              <w:rPr>
                <w:rFonts w:ascii="Times New Roman" w:eastAsia="Times New Roman" w:hAnsi="Times New Roman" w:cs="Calibri"/>
                <w:sz w:val="24"/>
                <w:szCs w:val="24"/>
              </w:rPr>
              <w:t xml:space="preserve">- Осознают значимость  данной практической подготовки для дальнейшего обучения и будущей профессиональной </w:t>
            </w:r>
            <w:r w:rsidRPr="00925256">
              <w:rPr>
                <w:rFonts w:ascii="Times New Roman" w:eastAsia="Times New Roman" w:hAnsi="Times New Roman" w:cs="Calibri"/>
                <w:sz w:val="24"/>
                <w:szCs w:val="24"/>
              </w:rPr>
              <w:lastRenderedPageBreak/>
              <w:t>деятельности;</w:t>
            </w:r>
          </w:p>
          <w:p w:rsidR="00925256" w:rsidRPr="00925256" w:rsidRDefault="00925256" w:rsidP="00925256">
            <w:pPr>
              <w:tabs>
                <w:tab w:val="left" w:pos="175"/>
              </w:tabs>
              <w:spacing w:after="0" w:line="240" w:lineRule="auto"/>
              <w:rPr>
                <w:rFonts w:ascii="Times New Roman" w:eastAsia="Times New Roman" w:hAnsi="Times New Roman"/>
                <w:bCs/>
                <w:sz w:val="24"/>
                <w:szCs w:val="24"/>
              </w:rPr>
            </w:pPr>
            <w:r w:rsidRPr="00925256">
              <w:rPr>
                <w:rFonts w:ascii="Times New Roman" w:eastAsia="Times New Roman" w:hAnsi="Times New Roman"/>
                <w:sz w:val="24"/>
                <w:lang w:eastAsia="ru-RU"/>
              </w:rPr>
              <w:t xml:space="preserve">- Самостоятельно </w:t>
            </w:r>
            <w:r w:rsidRPr="00925256">
              <w:rPr>
                <w:rFonts w:ascii="Times New Roman" w:eastAsia="Times New Roman" w:hAnsi="Times New Roman"/>
                <w:sz w:val="24"/>
                <w:szCs w:val="24"/>
                <w:lang w:eastAsia="ru-RU"/>
              </w:rPr>
              <w:t>организовывают собственную деятельность.</w:t>
            </w:r>
          </w:p>
        </w:tc>
      </w:tr>
      <w:tr w:rsidR="00925256" w:rsidRPr="00925256" w:rsidTr="009567E4">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Ex>
        <w:trPr>
          <w:gridAfter w:val="1"/>
          <w:wAfter w:w="211" w:type="dxa"/>
          <w:trHeight w:val="765"/>
        </w:trPr>
        <w:tc>
          <w:tcPr>
            <w:tcW w:w="3686" w:type="dxa"/>
            <w:gridSpan w:val="3"/>
            <w:vMerge w:val="restart"/>
            <w:shd w:val="clear" w:color="auto" w:fill="auto"/>
          </w:tcPr>
          <w:p w:rsidR="00925256" w:rsidRPr="00925256" w:rsidRDefault="00925256" w:rsidP="00925256">
            <w:pPr>
              <w:spacing w:after="0" w:line="240" w:lineRule="auto"/>
              <w:jc w:val="both"/>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lastRenderedPageBreak/>
              <w:t xml:space="preserve">Название, </w:t>
            </w:r>
          </w:p>
          <w:p w:rsidR="00925256" w:rsidRPr="00925256" w:rsidRDefault="00925256" w:rsidP="00925256">
            <w:pPr>
              <w:spacing w:after="0" w:line="240" w:lineRule="auto"/>
              <w:jc w:val="both"/>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t>содержание этапа урока</w:t>
            </w:r>
          </w:p>
        </w:tc>
        <w:tc>
          <w:tcPr>
            <w:tcW w:w="1316" w:type="dxa"/>
            <w:gridSpan w:val="3"/>
            <w:vMerge w:val="restart"/>
            <w:shd w:val="clear" w:color="auto" w:fill="auto"/>
          </w:tcPr>
          <w:p w:rsidR="00925256" w:rsidRPr="00925256" w:rsidRDefault="00925256" w:rsidP="00925256">
            <w:pPr>
              <w:spacing w:after="0" w:line="240" w:lineRule="auto"/>
              <w:jc w:val="both"/>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t>Время проведения</w:t>
            </w:r>
          </w:p>
        </w:tc>
        <w:tc>
          <w:tcPr>
            <w:tcW w:w="1844" w:type="dxa"/>
            <w:vMerge w:val="restart"/>
            <w:shd w:val="clear" w:color="auto" w:fill="auto"/>
          </w:tcPr>
          <w:p w:rsidR="00925256" w:rsidRPr="00925256" w:rsidRDefault="00925256" w:rsidP="00925256">
            <w:pPr>
              <w:spacing w:after="0" w:line="240" w:lineRule="auto"/>
              <w:jc w:val="both"/>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t>Цель этапа</w:t>
            </w:r>
          </w:p>
        </w:tc>
        <w:tc>
          <w:tcPr>
            <w:tcW w:w="1867" w:type="dxa"/>
            <w:gridSpan w:val="2"/>
            <w:vMerge w:val="restart"/>
            <w:shd w:val="clear" w:color="auto" w:fill="auto"/>
          </w:tcPr>
          <w:p w:rsidR="00925256" w:rsidRPr="00925256" w:rsidRDefault="00925256" w:rsidP="00925256">
            <w:pPr>
              <w:spacing w:after="0" w:line="240" w:lineRule="auto"/>
              <w:jc w:val="both"/>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t>Методические приемы и их содержание</w:t>
            </w:r>
          </w:p>
        </w:tc>
        <w:tc>
          <w:tcPr>
            <w:tcW w:w="3677" w:type="dxa"/>
            <w:gridSpan w:val="7"/>
            <w:shd w:val="clear" w:color="auto" w:fill="auto"/>
          </w:tcPr>
          <w:p w:rsidR="00925256" w:rsidRPr="00925256" w:rsidRDefault="00925256" w:rsidP="00925256">
            <w:pPr>
              <w:spacing w:after="0" w:line="240" w:lineRule="auto"/>
              <w:jc w:val="center"/>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t>Средства обучения</w:t>
            </w:r>
          </w:p>
        </w:tc>
        <w:tc>
          <w:tcPr>
            <w:tcW w:w="1916" w:type="dxa"/>
            <w:gridSpan w:val="2"/>
            <w:vMerge w:val="restart"/>
            <w:shd w:val="clear" w:color="auto" w:fill="auto"/>
          </w:tcPr>
          <w:p w:rsidR="00925256" w:rsidRPr="00925256" w:rsidRDefault="00925256" w:rsidP="00925256">
            <w:pPr>
              <w:spacing w:after="0" w:line="240" w:lineRule="auto"/>
              <w:jc w:val="both"/>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t>Способы организации деятельности</w:t>
            </w:r>
          </w:p>
        </w:tc>
        <w:tc>
          <w:tcPr>
            <w:tcW w:w="1570" w:type="dxa"/>
            <w:vMerge w:val="restart"/>
            <w:shd w:val="clear" w:color="auto" w:fill="auto"/>
          </w:tcPr>
          <w:p w:rsidR="00925256" w:rsidRPr="00925256" w:rsidRDefault="00925256" w:rsidP="00925256">
            <w:pPr>
              <w:spacing w:after="0" w:line="240" w:lineRule="auto"/>
              <w:jc w:val="both"/>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t>Результат</w:t>
            </w:r>
          </w:p>
        </w:tc>
      </w:tr>
      <w:tr w:rsidR="00925256" w:rsidRPr="00925256" w:rsidTr="009567E4">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Ex>
        <w:trPr>
          <w:gridAfter w:val="1"/>
          <w:wAfter w:w="211" w:type="dxa"/>
          <w:trHeight w:val="735"/>
        </w:trPr>
        <w:tc>
          <w:tcPr>
            <w:tcW w:w="3686" w:type="dxa"/>
            <w:gridSpan w:val="3"/>
            <w:vMerge/>
            <w:shd w:val="clear" w:color="auto" w:fill="auto"/>
          </w:tcPr>
          <w:p w:rsidR="00925256" w:rsidRPr="00925256" w:rsidRDefault="00925256" w:rsidP="00925256">
            <w:pPr>
              <w:widowControl w:val="0"/>
              <w:pBdr>
                <w:top w:val="nil"/>
                <w:left w:val="nil"/>
                <w:bottom w:val="nil"/>
                <w:right w:val="nil"/>
                <w:between w:val="nil"/>
              </w:pBdr>
              <w:spacing w:after="0" w:line="240" w:lineRule="auto"/>
              <w:rPr>
                <w:rFonts w:ascii="Times New Roman" w:eastAsia="Times New Roman" w:hAnsi="Times New Roman"/>
                <w:b/>
                <w:sz w:val="24"/>
                <w:szCs w:val="24"/>
                <w:lang w:eastAsia="ru-RU"/>
              </w:rPr>
            </w:pPr>
          </w:p>
        </w:tc>
        <w:tc>
          <w:tcPr>
            <w:tcW w:w="1316" w:type="dxa"/>
            <w:gridSpan w:val="3"/>
            <w:vMerge/>
            <w:shd w:val="clear" w:color="auto" w:fill="auto"/>
          </w:tcPr>
          <w:p w:rsidR="00925256" w:rsidRPr="00925256" w:rsidRDefault="00925256" w:rsidP="00925256">
            <w:pPr>
              <w:widowControl w:val="0"/>
              <w:pBdr>
                <w:top w:val="nil"/>
                <w:left w:val="nil"/>
                <w:bottom w:val="nil"/>
                <w:right w:val="nil"/>
                <w:between w:val="nil"/>
              </w:pBdr>
              <w:spacing w:after="0" w:line="240" w:lineRule="auto"/>
              <w:rPr>
                <w:rFonts w:ascii="Times New Roman" w:eastAsia="Times New Roman" w:hAnsi="Times New Roman"/>
                <w:b/>
                <w:sz w:val="24"/>
                <w:szCs w:val="24"/>
                <w:lang w:eastAsia="ru-RU"/>
              </w:rPr>
            </w:pPr>
          </w:p>
        </w:tc>
        <w:tc>
          <w:tcPr>
            <w:tcW w:w="1844" w:type="dxa"/>
            <w:vMerge/>
            <w:shd w:val="clear" w:color="auto" w:fill="auto"/>
          </w:tcPr>
          <w:p w:rsidR="00925256" w:rsidRPr="00925256" w:rsidRDefault="00925256" w:rsidP="00925256">
            <w:pPr>
              <w:widowControl w:val="0"/>
              <w:pBdr>
                <w:top w:val="nil"/>
                <w:left w:val="nil"/>
                <w:bottom w:val="nil"/>
                <w:right w:val="nil"/>
                <w:between w:val="nil"/>
              </w:pBdr>
              <w:spacing w:after="0" w:line="240" w:lineRule="auto"/>
              <w:rPr>
                <w:rFonts w:ascii="Times New Roman" w:eastAsia="Times New Roman" w:hAnsi="Times New Roman"/>
                <w:b/>
                <w:sz w:val="24"/>
                <w:szCs w:val="24"/>
                <w:lang w:eastAsia="ru-RU"/>
              </w:rPr>
            </w:pPr>
          </w:p>
        </w:tc>
        <w:tc>
          <w:tcPr>
            <w:tcW w:w="1867" w:type="dxa"/>
            <w:gridSpan w:val="2"/>
            <w:vMerge/>
            <w:shd w:val="clear" w:color="auto" w:fill="auto"/>
          </w:tcPr>
          <w:p w:rsidR="00925256" w:rsidRPr="00925256" w:rsidRDefault="00925256" w:rsidP="00925256">
            <w:pPr>
              <w:widowControl w:val="0"/>
              <w:pBdr>
                <w:top w:val="nil"/>
                <w:left w:val="nil"/>
                <w:bottom w:val="nil"/>
                <w:right w:val="nil"/>
                <w:between w:val="nil"/>
              </w:pBdr>
              <w:spacing w:after="0" w:line="240" w:lineRule="auto"/>
              <w:rPr>
                <w:rFonts w:ascii="Times New Roman" w:eastAsia="Times New Roman" w:hAnsi="Times New Roman"/>
                <w:b/>
                <w:sz w:val="24"/>
                <w:szCs w:val="24"/>
                <w:lang w:eastAsia="ru-RU"/>
              </w:rPr>
            </w:pPr>
          </w:p>
        </w:tc>
        <w:tc>
          <w:tcPr>
            <w:tcW w:w="2337" w:type="dxa"/>
            <w:gridSpan w:val="4"/>
            <w:shd w:val="clear" w:color="auto" w:fill="auto"/>
          </w:tcPr>
          <w:p w:rsidR="00925256" w:rsidRPr="00925256" w:rsidRDefault="00925256" w:rsidP="00925256">
            <w:pPr>
              <w:spacing w:after="0" w:line="240" w:lineRule="auto"/>
              <w:jc w:val="both"/>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t>Образовательные ресурсы</w:t>
            </w:r>
          </w:p>
        </w:tc>
        <w:tc>
          <w:tcPr>
            <w:tcW w:w="1340"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t>Средства коммуникации</w:t>
            </w:r>
          </w:p>
        </w:tc>
        <w:tc>
          <w:tcPr>
            <w:tcW w:w="1916" w:type="dxa"/>
            <w:gridSpan w:val="2"/>
            <w:vMerge/>
            <w:shd w:val="clear" w:color="auto" w:fill="auto"/>
          </w:tcPr>
          <w:p w:rsidR="00925256" w:rsidRPr="00925256" w:rsidRDefault="00925256" w:rsidP="00925256">
            <w:pPr>
              <w:widowControl w:val="0"/>
              <w:pBdr>
                <w:top w:val="nil"/>
                <w:left w:val="nil"/>
                <w:bottom w:val="nil"/>
                <w:right w:val="nil"/>
                <w:between w:val="nil"/>
              </w:pBdr>
              <w:spacing w:after="0" w:line="240" w:lineRule="auto"/>
              <w:rPr>
                <w:rFonts w:ascii="Times New Roman" w:eastAsia="Times New Roman" w:hAnsi="Times New Roman"/>
                <w:b/>
                <w:sz w:val="24"/>
                <w:szCs w:val="24"/>
                <w:lang w:eastAsia="ru-RU"/>
              </w:rPr>
            </w:pPr>
          </w:p>
        </w:tc>
        <w:tc>
          <w:tcPr>
            <w:tcW w:w="1570" w:type="dxa"/>
            <w:vMerge/>
            <w:shd w:val="clear" w:color="auto" w:fill="auto"/>
          </w:tcPr>
          <w:p w:rsidR="00925256" w:rsidRPr="00925256" w:rsidRDefault="00925256" w:rsidP="00925256">
            <w:pPr>
              <w:widowControl w:val="0"/>
              <w:pBdr>
                <w:top w:val="nil"/>
                <w:left w:val="nil"/>
                <w:bottom w:val="nil"/>
                <w:right w:val="nil"/>
                <w:between w:val="nil"/>
              </w:pBdr>
              <w:spacing w:after="0" w:line="240" w:lineRule="auto"/>
              <w:rPr>
                <w:rFonts w:ascii="Times New Roman" w:eastAsia="Times New Roman" w:hAnsi="Times New Roman"/>
                <w:b/>
                <w:sz w:val="24"/>
                <w:szCs w:val="24"/>
                <w:lang w:eastAsia="ru-RU"/>
              </w:rPr>
            </w:pPr>
          </w:p>
        </w:tc>
      </w:tr>
      <w:tr w:rsidR="00925256" w:rsidRPr="00925256" w:rsidTr="009567E4">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Ex>
        <w:trPr>
          <w:gridAfter w:val="1"/>
          <w:wAfter w:w="211" w:type="dxa"/>
          <w:trHeight w:val="2295"/>
        </w:trPr>
        <w:tc>
          <w:tcPr>
            <w:tcW w:w="2095" w:type="dxa"/>
            <w:gridSpan w:val="2"/>
            <w:vMerge w:val="restart"/>
            <w:shd w:val="clear" w:color="auto" w:fill="auto"/>
          </w:tcPr>
          <w:p w:rsidR="00925256" w:rsidRPr="00925256" w:rsidRDefault="00925256" w:rsidP="00925256">
            <w:pPr>
              <w:spacing w:after="0" w:line="240" w:lineRule="auto"/>
              <w:jc w:val="center"/>
              <w:rPr>
                <w:rFonts w:ascii="Times New Roman" w:eastAsia="Times New Roman" w:hAnsi="Times New Roman"/>
                <w:b/>
                <w:sz w:val="24"/>
                <w:szCs w:val="24"/>
                <w:lang w:eastAsia="ru-RU"/>
              </w:rPr>
            </w:pPr>
            <w:r w:rsidRPr="00925256">
              <w:rPr>
                <w:rFonts w:ascii="Times New Roman" w:eastAsia="Times New Roman" w:hAnsi="Times New Roman"/>
                <w:b/>
                <w:sz w:val="24"/>
                <w:szCs w:val="24"/>
                <w:lang w:eastAsia="ru-RU"/>
              </w:rPr>
              <w:t>Мотивация</w:t>
            </w:r>
          </w:p>
        </w:tc>
        <w:tc>
          <w:tcPr>
            <w:tcW w:w="1591" w:type="dxa"/>
            <w:shd w:val="clear" w:color="auto" w:fill="auto"/>
          </w:tcPr>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Орг.момент</w:t>
            </w:r>
          </w:p>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 xml:space="preserve">Сообщение темы урока </w:t>
            </w:r>
          </w:p>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bCs/>
                <w:sz w:val="24"/>
                <w:szCs w:val="24"/>
                <w:lang w:eastAsia="ru-RU"/>
              </w:rPr>
              <w:t xml:space="preserve">Инструктаж по технике безопасности- </w:t>
            </w:r>
          </w:p>
        </w:tc>
        <w:tc>
          <w:tcPr>
            <w:tcW w:w="1316"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5 мин</w:t>
            </w:r>
          </w:p>
          <w:p w:rsidR="00925256" w:rsidRPr="00925256" w:rsidRDefault="00925256" w:rsidP="00925256">
            <w:pPr>
              <w:spacing w:after="0" w:line="240" w:lineRule="auto"/>
              <w:jc w:val="both"/>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1 мин</w:t>
            </w:r>
          </w:p>
          <w:p w:rsidR="00925256" w:rsidRPr="00925256" w:rsidRDefault="00925256" w:rsidP="00925256">
            <w:pPr>
              <w:spacing w:after="0" w:line="240" w:lineRule="auto"/>
              <w:jc w:val="both"/>
              <w:rPr>
                <w:rFonts w:ascii="Times New Roman" w:eastAsia="Times New Roman" w:hAnsi="Times New Roman"/>
                <w:sz w:val="24"/>
                <w:szCs w:val="24"/>
                <w:lang w:eastAsia="ru-RU"/>
              </w:rPr>
            </w:pPr>
          </w:p>
          <w:p w:rsidR="00925256" w:rsidRPr="00925256" w:rsidRDefault="00925256" w:rsidP="00925256">
            <w:pPr>
              <w:spacing w:after="0" w:line="240" w:lineRule="auto"/>
              <w:jc w:val="both"/>
              <w:rPr>
                <w:rFonts w:ascii="Times New Roman" w:eastAsia="Times New Roman" w:hAnsi="Times New Roman"/>
                <w:sz w:val="24"/>
                <w:szCs w:val="24"/>
                <w:lang w:eastAsia="ru-RU"/>
              </w:rPr>
            </w:pPr>
            <w:r w:rsidRPr="00925256">
              <w:rPr>
                <w:rFonts w:ascii="Times New Roman" w:eastAsia="Times New Roman" w:hAnsi="Times New Roman"/>
                <w:bCs/>
                <w:sz w:val="24"/>
                <w:szCs w:val="24"/>
                <w:lang w:eastAsia="ru-RU"/>
              </w:rPr>
              <w:t>5 мин</w:t>
            </w:r>
          </w:p>
        </w:tc>
        <w:tc>
          <w:tcPr>
            <w:tcW w:w="1844" w:type="dxa"/>
            <w:shd w:val="clear" w:color="auto" w:fill="auto"/>
          </w:tcPr>
          <w:p w:rsidR="00925256" w:rsidRPr="00925256" w:rsidRDefault="00925256" w:rsidP="00925256">
            <w:pPr>
              <w:spacing w:after="0" w:line="240" w:lineRule="auto"/>
              <w:rPr>
                <w:rFonts w:ascii="Times New Roman" w:eastAsia="Times New Roman" w:hAnsi="Times New Roman"/>
                <w:szCs w:val="24"/>
                <w:lang w:eastAsia="ru-RU"/>
              </w:rPr>
            </w:pPr>
            <w:r w:rsidRPr="00925256">
              <w:rPr>
                <w:rFonts w:ascii="Times New Roman" w:eastAsia="Times New Roman" w:hAnsi="Times New Roman"/>
                <w:szCs w:val="24"/>
                <w:lang w:eastAsia="ru-RU"/>
              </w:rPr>
              <w:t>Создание условий для установления эмоционального контакта.</w:t>
            </w:r>
          </w:p>
          <w:p w:rsidR="00925256" w:rsidRPr="00925256" w:rsidRDefault="00925256" w:rsidP="00925256">
            <w:pPr>
              <w:spacing w:after="0" w:line="240" w:lineRule="auto"/>
              <w:rPr>
                <w:rFonts w:ascii="Times New Roman" w:eastAsia="Times New Roman" w:hAnsi="Times New Roman"/>
                <w:szCs w:val="24"/>
                <w:lang w:eastAsia="ru-RU"/>
              </w:rPr>
            </w:pPr>
            <w:r w:rsidRPr="00925256">
              <w:rPr>
                <w:rFonts w:ascii="Times New Roman" w:eastAsia="Times New Roman" w:hAnsi="Times New Roman"/>
                <w:szCs w:val="24"/>
                <w:lang w:eastAsia="ru-RU"/>
              </w:rPr>
              <w:t xml:space="preserve">Познакомить студентов с темой, целями и задачами, со структурой занятия, этапами работы </w:t>
            </w:r>
          </w:p>
        </w:tc>
        <w:tc>
          <w:tcPr>
            <w:tcW w:w="1867" w:type="dxa"/>
            <w:gridSpan w:val="2"/>
            <w:shd w:val="clear" w:color="auto" w:fill="auto"/>
          </w:tcPr>
          <w:p w:rsidR="00925256" w:rsidRPr="00925256" w:rsidRDefault="00925256" w:rsidP="00925256">
            <w:pPr>
              <w:spacing w:after="0" w:line="240" w:lineRule="auto"/>
              <w:rPr>
                <w:rFonts w:ascii="Times New Roman" w:eastAsia="Times New Roman" w:hAnsi="Times New Roman"/>
                <w:szCs w:val="24"/>
                <w:lang w:eastAsia="ru-RU"/>
              </w:rPr>
            </w:pPr>
            <w:r w:rsidRPr="00925256">
              <w:rPr>
                <w:rFonts w:ascii="Times New Roman" w:eastAsia="Times New Roman" w:hAnsi="Times New Roman"/>
                <w:color w:val="333333"/>
                <w:szCs w:val="24"/>
                <w:highlight w:val="white"/>
                <w:lang w:eastAsia="ru-RU"/>
              </w:rPr>
              <w:t>Организующая и направляющая.</w:t>
            </w:r>
          </w:p>
          <w:p w:rsidR="00925256" w:rsidRPr="00925256" w:rsidRDefault="00925256" w:rsidP="00925256">
            <w:pPr>
              <w:spacing w:after="0" w:line="240" w:lineRule="auto"/>
              <w:ind w:right="-173"/>
              <w:rPr>
                <w:rFonts w:ascii="Times New Roman" w:eastAsia="Times New Roman" w:hAnsi="Times New Roman"/>
                <w:szCs w:val="24"/>
                <w:lang w:eastAsia="ru-RU"/>
              </w:rPr>
            </w:pPr>
            <w:r w:rsidRPr="00925256">
              <w:rPr>
                <w:rFonts w:ascii="Times New Roman" w:eastAsia="Times New Roman" w:hAnsi="Times New Roman"/>
                <w:szCs w:val="24"/>
                <w:lang w:eastAsia="ru-RU"/>
              </w:rPr>
              <w:t>Инструктаж, акцентирование главного в работе, комментирование</w:t>
            </w:r>
          </w:p>
          <w:p w:rsidR="00925256" w:rsidRPr="00925256" w:rsidRDefault="00925256" w:rsidP="00925256">
            <w:pPr>
              <w:spacing w:after="0" w:line="240" w:lineRule="auto"/>
              <w:ind w:right="-173"/>
              <w:rPr>
                <w:rFonts w:ascii="Times New Roman" w:eastAsia="Times New Roman" w:hAnsi="Times New Roman"/>
                <w:szCs w:val="24"/>
                <w:lang w:eastAsia="ru-RU"/>
              </w:rPr>
            </w:pPr>
            <w:r w:rsidRPr="00925256">
              <w:rPr>
                <w:rFonts w:ascii="Times New Roman" w:eastAsia="Times New Roman" w:hAnsi="Times New Roman"/>
                <w:szCs w:val="24"/>
                <w:lang w:eastAsia="ru-RU"/>
              </w:rPr>
              <w:t>Распределение методических указаний, инструктаж по ТБ</w:t>
            </w:r>
          </w:p>
        </w:tc>
        <w:tc>
          <w:tcPr>
            <w:tcW w:w="2337" w:type="dxa"/>
            <w:gridSpan w:val="4"/>
            <w:shd w:val="clear" w:color="auto" w:fill="auto"/>
          </w:tcPr>
          <w:p w:rsidR="00925256" w:rsidRPr="00925256" w:rsidRDefault="00925256" w:rsidP="00925256">
            <w:pPr>
              <w:spacing w:after="0" w:line="240" w:lineRule="auto"/>
              <w:rPr>
                <w:rFonts w:ascii="Times New Roman" w:eastAsia="Times New Roman" w:hAnsi="Times New Roman"/>
                <w:szCs w:val="24"/>
                <w:lang w:eastAsia="ru-RU"/>
              </w:rPr>
            </w:pPr>
          </w:p>
        </w:tc>
        <w:tc>
          <w:tcPr>
            <w:tcW w:w="1340"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color w:val="333333"/>
                <w:szCs w:val="24"/>
                <w:lang w:eastAsia="ru-RU"/>
              </w:rPr>
            </w:pPr>
          </w:p>
        </w:tc>
        <w:tc>
          <w:tcPr>
            <w:tcW w:w="1916" w:type="dxa"/>
            <w:gridSpan w:val="2"/>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r w:rsidRPr="00925256">
              <w:rPr>
                <w:rFonts w:ascii="Times New Roman" w:eastAsia="Times New Roman" w:hAnsi="Times New Roman"/>
                <w:szCs w:val="24"/>
                <w:highlight w:val="white"/>
                <w:lang w:eastAsia="ru-RU"/>
              </w:rPr>
              <w:t xml:space="preserve">Приветствие. </w:t>
            </w:r>
            <w:r w:rsidRPr="00925256">
              <w:rPr>
                <w:rFonts w:ascii="Times New Roman" w:eastAsia="Times New Roman" w:hAnsi="Times New Roman"/>
                <w:szCs w:val="24"/>
                <w:lang w:eastAsia="ru-RU"/>
              </w:rPr>
              <w:t>Осмысление целей и задач;</w:t>
            </w:r>
          </w:p>
          <w:p w:rsidR="00925256" w:rsidRPr="00925256" w:rsidRDefault="00925256" w:rsidP="00925256">
            <w:pPr>
              <w:spacing w:after="0" w:line="240" w:lineRule="auto"/>
              <w:ind w:right="-108"/>
              <w:jc w:val="both"/>
              <w:rPr>
                <w:rFonts w:ascii="Times New Roman" w:eastAsia="Times New Roman" w:hAnsi="Times New Roman"/>
                <w:szCs w:val="24"/>
                <w:lang w:eastAsia="ru-RU"/>
              </w:rPr>
            </w:pPr>
            <w:r w:rsidRPr="00925256">
              <w:rPr>
                <w:rFonts w:ascii="Times New Roman" w:eastAsia="Times New Roman" w:hAnsi="Times New Roman"/>
                <w:szCs w:val="24"/>
                <w:lang w:eastAsia="ru-RU"/>
              </w:rPr>
              <w:t>Обоснование профессиональной значимости занятия.</w:t>
            </w:r>
          </w:p>
        </w:tc>
        <w:tc>
          <w:tcPr>
            <w:tcW w:w="1570" w:type="dxa"/>
            <w:shd w:val="clear" w:color="auto" w:fill="auto"/>
          </w:tcPr>
          <w:p w:rsidR="00925256" w:rsidRPr="00925256" w:rsidRDefault="00925256" w:rsidP="00925256">
            <w:pPr>
              <w:shd w:val="clear" w:color="auto" w:fill="FFFFFF"/>
              <w:spacing w:after="0" w:line="240" w:lineRule="auto"/>
              <w:rPr>
                <w:rFonts w:ascii="Times New Roman" w:eastAsia="Times New Roman" w:hAnsi="Times New Roman"/>
                <w:szCs w:val="24"/>
                <w:lang w:eastAsia="ru-RU"/>
              </w:rPr>
            </w:pPr>
            <w:r w:rsidRPr="00925256">
              <w:rPr>
                <w:rFonts w:ascii="Times New Roman" w:eastAsia="Times New Roman" w:hAnsi="Times New Roman"/>
                <w:szCs w:val="24"/>
                <w:lang w:eastAsia="ru-RU"/>
              </w:rPr>
              <w:t>Быстрое включение студентов в деловой ритм.</w:t>
            </w:r>
          </w:p>
          <w:p w:rsidR="00925256" w:rsidRPr="00925256" w:rsidRDefault="00925256" w:rsidP="00925256">
            <w:pPr>
              <w:spacing w:after="0" w:line="240" w:lineRule="auto"/>
              <w:rPr>
                <w:rFonts w:ascii="Times New Roman" w:eastAsia="Times New Roman" w:hAnsi="Times New Roman"/>
                <w:szCs w:val="24"/>
                <w:lang w:eastAsia="ru-RU"/>
              </w:rPr>
            </w:pPr>
            <w:r w:rsidRPr="00925256">
              <w:rPr>
                <w:rFonts w:ascii="Times New Roman" w:eastAsia="Times New Roman" w:hAnsi="Times New Roman"/>
                <w:szCs w:val="24"/>
                <w:lang w:eastAsia="ru-RU"/>
              </w:rPr>
              <w:t>Самооценка готовности к организации учебного сотрудничества с преподавателем и сверстниками</w:t>
            </w:r>
          </w:p>
          <w:p w:rsidR="00925256" w:rsidRPr="00925256" w:rsidRDefault="00925256" w:rsidP="00925256">
            <w:pPr>
              <w:spacing w:after="0" w:line="240" w:lineRule="auto"/>
              <w:rPr>
                <w:rFonts w:ascii="Times New Roman" w:eastAsia="Times New Roman" w:hAnsi="Times New Roman"/>
                <w:szCs w:val="24"/>
                <w:lang w:eastAsia="ru-RU"/>
              </w:rPr>
            </w:pPr>
            <w:r w:rsidRPr="00925256">
              <w:rPr>
                <w:rFonts w:ascii="Times New Roman" w:eastAsia="Times New Roman" w:hAnsi="Times New Roman"/>
                <w:szCs w:val="24"/>
                <w:lang w:eastAsia="ru-RU"/>
              </w:rPr>
              <w:t>Волевая саморегуляция.</w:t>
            </w:r>
          </w:p>
        </w:tc>
      </w:tr>
      <w:tr w:rsidR="00925256" w:rsidRPr="00925256" w:rsidTr="009567E4">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Ex>
        <w:trPr>
          <w:gridAfter w:val="1"/>
          <w:wAfter w:w="211" w:type="dxa"/>
          <w:trHeight w:val="408"/>
        </w:trPr>
        <w:tc>
          <w:tcPr>
            <w:tcW w:w="2095" w:type="dxa"/>
            <w:gridSpan w:val="2"/>
            <w:vMerge/>
            <w:shd w:val="clear" w:color="auto" w:fill="auto"/>
            <w:vAlign w:val="center"/>
          </w:tcPr>
          <w:p w:rsidR="00925256" w:rsidRPr="00925256" w:rsidRDefault="00925256" w:rsidP="00925256">
            <w:pPr>
              <w:widowControl w:val="0"/>
              <w:pBdr>
                <w:top w:val="nil"/>
                <w:left w:val="nil"/>
                <w:bottom w:val="nil"/>
                <w:right w:val="nil"/>
                <w:between w:val="nil"/>
              </w:pBdr>
              <w:spacing w:after="0" w:line="240" w:lineRule="auto"/>
              <w:rPr>
                <w:rFonts w:ascii="Times New Roman" w:eastAsia="Times New Roman" w:hAnsi="Times New Roman"/>
                <w:sz w:val="24"/>
                <w:szCs w:val="24"/>
                <w:lang w:eastAsia="ru-RU"/>
              </w:rPr>
            </w:pPr>
          </w:p>
        </w:tc>
        <w:tc>
          <w:tcPr>
            <w:tcW w:w="1591" w:type="dxa"/>
            <w:shd w:val="clear" w:color="auto" w:fill="auto"/>
          </w:tcPr>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Актуализация знаний</w:t>
            </w:r>
          </w:p>
        </w:tc>
        <w:tc>
          <w:tcPr>
            <w:tcW w:w="1316"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5мин</w:t>
            </w:r>
          </w:p>
        </w:tc>
        <w:tc>
          <w:tcPr>
            <w:tcW w:w="1844" w:type="dxa"/>
            <w:shd w:val="clear" w:color="auto" w:fill="auto"/>
          </w:tcPr>
          <w:p w:rsidR="00925256" w:rsidRPr="00925256" w:rsidRDefault="00925256" w:rsidP="00925256">
            <w:pPr>
              <w:spacing w:after="0" w:line="240" w:lineRule="auto"/>
              <w:rPr>
                <w:rFonts w:ascii="Times New Roman" w:eastAsia="Times New Roman" w:hAnsi="Times New Roman"/>
                <w:szCs w:val="24"/>
                <w:lang w:eastAsia="ru-RU"/>
              </w:rPr>
            </w:pPr>
            <w:r w:rsidRPr="00925256">
              <w:rPr>
                <w:rFonts w:ascii="Times New Roman" w:eastAsia="Times New Roman" w:hAnsi="Times New Roman"/>
                <w:szCs w:val="24"/>
                <w:lang w:eastAsia="ru-RU"/>
              </w:rPr>
              <w:t>Личностная: осознание трудностей и стремление к их преодолению</w:t>
            </w:r>
          </w:p>
        </w:tc>
        <w:tc>
          <w:tcPr>
            <w:tcW w:w="1867" w:type="dxa"/>
            <w:gridSpan w:val="2"/>
            <w:shd w:val="clear" w:color="auto" w:fill="auto"/>
          </w:tcPr>
          <w:p w:rsidR="00925256" w:rsidRPr="00925256" w:rsidRDefault="00925256" w:rsidP="00925256">
            <w:pPr>
              <w:shd w:val="clear" w:color="auto" w:fill="FFFFFF"/>
              <w:spacing w:after="0" w:line="240" w:lineRule="auto"/>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Направляющая. Фронтальный опрос.</w:t>
            </w:r>
          </w:p>
          <w:p w:rsidR="00925256" w:rsidRPr="00925256" w:rsidRDefault="00925256" w:rsidP="00925256">
            <w:pPr>
              <w:shd w:val="clear" w:color="auto" w:fill="FFFFFF"/>
              <w:spacing w:after="0" w:line="240" w:lineRule="auto"/>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Формулировка целей вместе со студентами</w:t>
            </w:r>
          </w:p>
          <w:p w:rsidR="00925256" w:rsidRPr="00925256" w:rsidRDefault="00925256" w:rsidP="00925256">
            <w:pPr>
              <w:shd w:val="clear" w:color="auto" w:fill="FFFFFF"/>
              <w:spacing w:after="0" w:line="240" w:lineRule="auto"/>
              <w:jc w:val="both"/>
              <w:rPr>
                <w:rFonts w:ascii="Times New Roman" w:eastAsia="Times New Roman" w:hAnsi="Times New Roman"/>
                <w:szCs w:val="24"/>
                <w:lang w:eastAsia="ru-RU"/>
              </w:rPr>
            </w:pPr>
          </w:p>
        </w:tc>
        <w:tc>
          <w:tcPr>
            <w:tcW w:w="2337" w:type="dxa"/>
            <w:gridSpan w:val="4"/>
            <w:shd w:val="clear" w:color="auto" w:fill="auto"/>
          </w:tcPr>
          <w:p w:rsidR="00925256" w:rsidRPr="00925256" w:rsidRDefault="00925256" w:rsidP="00925256">
            <w:pPr>
              <w:spacing w:after="0" w:line="240" w:lineRule="auto"/>
              <w:ind w:right="-47"/>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Опрос студентов (вопросы):</w:t>
            </w:r>
          </w:p>
          <w:p w:rsidR="00925256" w:rsidRPr="00925256" w:rsidRDefault="00925256" w:rsidP="00925256">
            <w:pPr>
              <w:spacing w:after="0" w:line="240" w:lineRule="auto"/>
              <w:ind w:right="-47"/>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 xml:space="preserve">1. Что можно рассказать про марку стали ВСтЗсп и как она расшифровывается? </w:t>
            </w:r>
          </w:p>
          <w:p w:rsidR="00925256" w:rsidRPr="00925256" w:rsidRDefault="00925256" w:rsidP="00925256">
            <w:pPr>
              <w:spacing w:after="0" w:line="240" w:lineRule="auto"/>
              <w:ind w:right="-47"/>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lastRenderedPageBreak/>
              <w:t>2. Виды сварных соединений?(</w:t>
            </w:r>
          </w:p>
          <w:p w:rsidR="00925256" w:rsidRPr="00925256" w:rsidRDefault="00925256" w:rsidP="00925256">
            <w:pPr>
              <w:spacing w:after="0" w:line="240" w:lineRule="auto"/>
              <w:ind w:right="-47"/>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 xml:space="preserve">3. Что такое вольт-амперная характеристика дуги? </w:t>
            </w:r>
          </w:p>
          <w:p w:rsidR="00925256" w:rsidRPr="00925256" w:rsidRDefault="00925256" w:rsidP="00925256">
            <w:pPr>
              <w:spacing w:after="0" w:line="240" w:lineRule="auto"/>
              <w:ind w:right="-47"/>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 xml:space="preserve">4. Какая характеристика соответствует ручной дуговой сварке? </w:t>
            </w:r>
          </w:p>
          <w:p w:rsidR="00925256" w:rsidRPr="00925256" w:rsidRDefault="00925256" w:rsidP="00925256">
            <w:pPr>
              <w:spacing w:after="0" w:line="240" w:lineRule="auto"/>
              <w:ind w:right="-47"/>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5. Какой измерительный инструмент применяют для разметки листового металла?.</w:t>
            </w:r>
          </w:p>
          <w:p w:rsidR="00925256" w:rsidRPr="00925256" w:rsidRDefault="00925256" w:rsidP="00925256">
            <w:pPr>
              <w:spacing w:after="0" w:line="240" w:lineRule="auto"/>
              <w:ind w:right="-47"/>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6. Как просто выставить зазор в стыковом шве</w:t>
            </w:r>
          </w:p>
          <w:p w:rsidR="00925256" w:rsidRPr="00925256" w:rsidRDefault="00925256" w:rsidP="00925256">
            <w:pPr>
              <w:spacing w:after="0" w:line="240" w:lineRule="auto"/>
              <w:ind w:right="-47"/>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7. При выполнении прихваток, какую силу тока необходимо выбрать? Большую или меньшую, чем при выполнении сварки и почему?)</w:t>
            </w:r>
          </w:p>
          <w:p w:rsidR="00925256" w:rsidRPr="00925256" w:rsidRDefault="00925256" w:rsidP="00925256">
            <w:pPr>
              <w:spacing w:after="0" w:line="240" w:lineRule="auto"/>
              <w:ind w:right="-47"/>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 xml:space="preserve">8. Какие виды дефектов вы знаете? </w:t>
            </w:r>
          </w:p>
        </w:tc>
        <w:tc>
          <w:tcPr>
            <w:tcW w:w="1340" w:type="dxa"/>
            <w:gridSpan w:val="3"/>
            <w:shd w:val="clear" w:color="auto" w:fill="auto"/>
          </w:tcPr>
          <w:p w:rsidR="00925256" w:rsidRPr="00925256" w:rsidRDefault="00925256" w:rsidP="00925256">
            <w:pPr>
              <w:spacing w:after="0" w:line="240" w:lineRule="auto"/>
              <w:ind w:right="-181"/>
              <w:jc w:val="both"/>
              <w:rPr>
                <w:rFonts w:ascii="Times New Roman" w:eastAsia="Times New Roman" w:hAnsi="Times New Roman"/>
                <w:color w:val="000923"/>
                <w:szCs w:val="24"/>
                <w:lang w:eastAsia="ru-RU"/>
              </w:rPr>
            </w:pPr>
          </w:p>
        </w:tc>
        <w:tc>
          <w:tcPr>
            <w:tcW w:w="1916" w:type="dxa"/>
            <w:gridSpan w:val="2"/>
            <w:shd w:val="clear" w:color="auto" w:fill="auto"/>
          </w:tcPr>
          <w:p w:rsidR="00925256" w:rsidRPr="00925256" w:rsidRDefault="00925256" w:rsidP="00925256">
            <w:pPr>
              <w:spacing w:after="0" w:line="240" w:lineRule="auto"/>
              <w:jc w:val="both"/>
              <w:rPr>
                <w:rFonts w:ascii="Arial" w:eastAsia="Arial" w:hAnsi="Arial" w:cs="Arial"/>
                <w:color w:val="333333"/>
                <w:szCs w:val="24"/>
                <w:highlight w:val="white"/>
                <w:lang w:eastAsia="ru-RU"/>
              </w:rPr>
            </w:pPr>
            <w:r w:rsidRPr="00925256">
              <w:rPr>
                <w:rFonts w:ascii="Times New Roman" w:eastAsia="Times New Roman" w:hAnsi="Times New Roman"/>
                <w:color w:val="333333"/>
                <w:szCs w:val="24"/>
                <w:highlight w:val="white"/>
                <w:lang w:eastAsia="ru-RU"/>
              </w:rPr>
              <w:t>Постановка целей в виде конечных результатов. Принятие студентами целей</w:t>
            </w:r>
            <w:r w:rsidRPr="00925256">
              <w:rPr>
                <w:rFonts w:ascii="Arial" w:eastAsia="Arial" w:hAnsi="Arial" w:cs="Arial"/>
                <w:color w:val="333333"/>
                <w:szCs w:val="24"/>
                <w:highlight w:val="white"/>
                <w:lang w:eastAsia="ru-RU"/>
              </w:rPr>
              <w:t xml:space="preserve"> </w:t>
            </w:r>
          </w:p>
          <w:p w:rsidR="00925256" w:rsidRPr="00925256" w:rsidRDefault="00925256" w:rsidP="00925256">
            <w:pPr>
              <w:spacing w:after="0" w:line="240" w:lineRule="auto"/>
              <w:jc w:val="both"/>
              <w:rPr>
                <w:rFonts w:ascii="Times New Roman" w:eastAsia="Times New Roman" w:hAnsi="Times New Roman"/>
                <w:color w:val="333333"/>
                <w:szCs w:val="24"/>
                <w:highlight w:val="white"/>
                <w:lang w:eastAsia="ru-RU"/>
              </w:rPr>
            </w:pPr>
            <w:r w:rsidRPr="00925256">
              <w:rPr>
                <w:rFonts w:ascii="Times New Roman" w:eastAsia="Times New Roman" w:hAnsi="Times New Roman"/>
                <w:szCs w:val="24"/>
                <w:lang w:eastAsia="ru-RU"/>
              </w:rPr>
              <w:t>Беседа, \ обсуждение</w:t>
            </w:r>
          </w:p>
        </w:tc>
        <w:tc>
          <w:tcPr>
            <w:tcW w:w="1570" w:type="dxa"/>
            <w:shd w:val="clear" w:color="auto" w:fill="auto"/>
          </w:tcPr>
          <w:p w:rsidR="00925256" w:rsidRPr="00925256" w:rsidRDefault="00925256" w:rsidP="00925256">
            <w:pPr>
              <w:spacing w:after="0" w:line="240" w:lineRule="auto"/>
              <w:rPr>
                <w:rFonts w:ascii="Times New Roman" w:eastAsia="Times New Roman" w:hAnsi="Times New Roman"/>
                <w:szCs w:val="24"/>
                <w:lang w:eastAsia="ru-RU"/>
              </w:rPr>
            </w:pPr>
            <w:r w:rsidRPr="00925256">
              <w:rPr>
                <w:rFonts w:ascii="Times New Roman" w:eastAsia="Times New Roman" w:hAnsi="Times New Roman"/>
                <w:color w:val="333333"/>
                <w:szCs w:val="24"/>
                <w:highlight w:val="white"/>
                <w:lang w:eastAsia="ru-RU"/>
              </w:rPr>
              <w:t>Готовность присутствующих к активной деятельности</w:t>
            </w:r>
          </w:p>
        </w:tc>
      </w:tr>
      <w:tr w:rsidR="00925256" w:rsidRPr="00925256" w:rsidTr="009567E4">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Ex>
        <w:trPr>
          <w:gridAfter w:val="1"/>
          <w:wAfter w:w="211" w:type="dxa"/>
          <w:trHeight w:val="2251"/>
        </w:trPr>
        <w:tc>
          <w:tcPr>
            <w:tcW w:w="2095" w:type="dxa"/>
            <w:gridSpan w:val="2"/>
            <w:vMerge w:val="restart"/>
            <w:shd w:val="clear" w:color="auto" w:fill="auto"/>
            <w:vAlign w:val="center"/>
          </w:tcPr>
          <w:p w:rsidR="00925256" w:rsidRPr="00925256" w:rsidRDefault="00925256" w:rsidP="00925256">
            <w:pPr>
              <w:spacing w:after="0" w:line="240" w:lineRule="auto"/>
              <w:ind w:left="-108" w:right="-133"/>
              <w:jc w:val="center"/>
              <w:rPr>
                <w:rFonts w:ascii="Times New Roman" w:eastAsia="Times New Roman" w:hAnsi="Times New Roman"/>
                <w:sz w:val="24"/>
                <w:szCs w:val="24"/>
                <w:lang w:eastAsia="ru-RU"/>
              </w:rPr>
            </w:pPr>
            <w:r w:rsidRPr="00925256">
              <w:rPr>
                <w:rFonts w:ascii="Times New Roman" w:eastAsia="Times New Roman" w:hAnsi="Times New Roman"/>
                <w:b/>
                <w:color w:val="000000"/>
                <w:sz w:val="24"/>
                <w:szCs w:val="24"/>
                <w:lang w:eastAsia="ru-RU"/>
              </w:rPr>
              <w:lastRenderedPageBreak/>
              <w:t>Проблемная ситуация</w:t>
            </w:r>
          </w:p>
        </w:tc>
        <w:tc>
          <w:tcPr>
            <w:tcW w:w="1591" w:type="dxa"/>
            <w:shd w:val="clear" w:color="auto" w:fill="auto"/>
          </w:tcPr>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Постановка познавательной задачи</w:t>
            </w:r>
          </w:p>
        </w:tc>
        <w:tc>
          <w:tcPr>
            <w:tcW w:w="1316"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2 мин</w:t>
            </w:r>
          </w:p>
        </w:tc>
        <w:tc>
          <w:tcPr>
            <w:tcW w:w="1844" w:type="dxa"/>
            <w:shd w:val="clear" w:color="auto" w:fill="auto"/>
          </w:tcPr>
          <w:p w:rsidR="00925256" w:rsidRPr="00925256" w:rsidRDefault="00925256" w:rsidP="00925256">
            <w:pPr>
              <w:spacing w:after="0" w:line="240" w:lineRule="auto"/>
              <w:rPr>
                <w:rFonts w:ascii="Times New Roman" w:eastAsia="Times New Roman" w:hAnsi="Times New Roman"/>
                <w:color w:val="333333"/>
                <w:szCs w:val="24"/>
                <w:highlight w:val="white"/>
                <w:lang w:eastAsia="ru-RU"/>
              </w:rPr>
            </w:pPr>
            <w:r w:rsidRPr="00925256">
              <w:rPr>
                <w:rFonts w:ascii="Times New Roman" w:eastAsia="Times New Roman" w:hAnsi="Times New Roman"/>
                <w:szCs w:val="24"/>
                <w:lang w:eastAsia="ru-RU"/>
              </w:rPr>
              <w:t>Привлечь внимание студентов к вопросу качественного выполнения сварных швов</w:t>
            </w:r>
            <w:r w:rsidRPr="00925256">
              <w:rPr>
                <w:rFonts w:ascii="Times New Roman" w:eastAsia="Times New Roman" w:hAnsi="Times New Roman"/>
                <w:color w:val="333333"/>
                <w:szCs w:val="24"/>
                <w:lang w:eastAsia="ru-RU"/>
              </w:rPr>
              <w:t>.</w:t>
            </w:r>
          </w:p>
        </w:tc>
        <w:tc>
          <w:tcPr>
            <w:tcW w:w="1867" w:type="dxa"/>
            <w:gridSpan w:val="2"/>
            <w:shd w:val="clear" w:color="auto" w:fill="auto"/>
          </w:tcPr>
          <w:p w:rsidR="00925256" w:rsidRPr="00925256" w:rsidRDefault="00925256" w:rsidP="00925256">
            <w:pPr>
              <w:spacing w:after="0" w:line="240" w:lineRule="auto"/>
              <w:rPr>
                <w:rFonts w:ascii="Arial" w:eastAsia="Arial" w:hAnsi="Arial" w:cs="Arial"/>
                <w:color w:val="333333"/>
                <w:szCs w:val="24"/>
                <w:highlight w:val="white"/>
                <w:lang w:eastAsia="ru-RU"/>
              </w:rPr>
            </w:pPr>
            <w:r w:rsidRPr="00925256">
              <w:rPr>
                <w:rFonts w:ascii="Times New Roman" w:eastAsia="Times New Roman" w:hAnsi="Times New Roman"/>
                <w:szCs w:val="24"/>
                <w:lang w:eastAsia="ru-RU"/>
              </w:rPr>
              <w:t xml:space="preserve">Самостоятельное выделение и формулирование задачи  занятия, </w:t>
            </w:r>
            <w:r w:rsidRPr="00925256">
              <w:rPr>
                <w:rFonts w:ascii="Times New Roman" w:eastAsia="Times New Roman" w:hAnsi="Times New Roman"/>
                <w:color w:val="333333"/>
                <w:szCs w:val="24"/>
                <w:highlight w:val="white"/>
                <w:lang w:eastAsia="ru-RU"/>
              </w:rPr>
              <w:t xml:space="preserve">контроль </w:t>
            </w:r>
            <w:r w:rsidRPr="00925256">
              <w:rPr>
                <w:rFonts w:ascii="Times New Roman" w:eastAsia="Times New Roman" w:hAnsi="Times New Roman"/>
                <w:color w:val="333333"/>
                <w:szCs w:val="24"/>
                <w:lang w:eastAsia="ru-RU"/>
              </w:rPr>
              <w:t>освоения практической подготовки</w:t>
            </w:r>
            <w:r w:rsidRPr="00925256">
              <w:rPr>
                <w:rFonts w:ascii="Arial" w:eastAsia="Arial" w:hAnsi="Arial" w:cs="Arial"/>
                <w:color w:val="333333"/>
                <w:szCs w:val="24"/>
                <w:highlight w:val="white"/>
                <w:lang w:eastAsia="ru-RU"/>
              </w:rPr>
              <w:t xml:space="preserve">. </w:t>
            </w:r>
          </w:p>
        </w:tc>
        <w:tc>
          <w:tcPr>
            <w:tcW w:w="2337" w:type="dxa"/>
            <w:gridSpan w:val="4"/>
            <w:shd w:val="clear" w:color="auto" w:fill="auto"/>
          </w:tcPr>
          <w:p w:rsidR="00925256" w:rsidRPr="00925256" w:rsidRDefault="00925256" w:rsidP="00925256">
            <w:pPr>
              <w:spacing w:after="0" w:line="240" w:lineRule="auto"/>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Построение алгоритма занятия.</w:t>
            </w:r>
          </w:p>
        </w:tc>
        <w:tc>
          <w:tcPr>
            <w:tcW w:w="1340" w:type="dxa"/>
            <w:gridSpan w:val="3"/>
            <w:shd w:val="clear" w:color="auto" w:fill="auto"/>
          </w:tcPr>
          <w:p w:rsidR="00925256" w:rsidRPr="00925256" w:rsidRDefault="00925256" w:rsidP="00925256">
            <w:pPr>
              <w:spacing w:after="0" w:line="240" w:lineRule="auto"/>
              <w:ind w:right="-40" w:hanging="28"/>
              <w:jc w:val="both"/>
              <w:rPr>
                <w:rFonts w:ascii="Times New Roman" w:eastAsia="Times New Roman" w:hAnsi="Times New Roman"/>
                <w:color w:val="000923"/>
                <w:szCs w:val="24"/>
                <w:lang w:eastAsia="ru-RU"/>
              </w:rPr>
            </w:pPr>
          </w:p>
        </w:tc>
        <w:tc>
          <w:tcPr>
            <w:tcW w:w="1916" w:type="dxa"/>
            <w:gridSpan w:val="2"/>
            <w:shd w:val="clear" w:color="auto" w:fill="auto"/>
          </w:tcPr>
          <w:p w:rsidR="00925256" w:rsidRPr="00925256" w:rsidRDefault="00925256" w:rsidP="00925256">
            <w:pPr>
              <w:spacing w:after="0" w:line="240" w:lineRule="auto"/>
              <w:jc w:val="both"/>
              <w:rPr>
                <w:rFonts w:ascii="Times New Roman" w:eastAsia="Times New Roman" w:hAnsi="Times New Roman"/>
                <w:color w:val="333333"/>
                <w:szCs w:val="24"/>
                <w:highlight w:val="white"/>
                <w:lang w:eastAsia="ru-RU"/>
              </w:rPr>
            </w:pPr>
            <w:r w:rsidRPr="00925256">
              <w:rPr>
                <w:rFonts w:ascii="Times New Roman" w:eastAsia="Times New Roman" w:hAnsi="Times New Roman"/>
                <w:color w:val="333333"/>
                <w:szCs w:val="24"/>
                <w:highlight w:val="white"/>
                <w:lang w:eastAsia="ru-RU"/>
              </w:rPr>
              <w:t xml:space="preserve">Систематизация и актуализация полученных знаний </w:t>
            </w:r>
          </w:p>
        </w:tc>
        <w:tc>
          <w:tcPr>
            <w:tcW w:w="1570" w:type="dxa"/>
            <w:shd w:val="clear" w:color="auto" w:fill="auto"/>
          </w:tcPr>
          <w:p w:rsidR="00925256" w:rsidRPr="00925256" w:rsidRDefault="00925256" w:rsidP="00925256">
            <w:pPr>
              <w:spacing w:after="0" w:line="240" w:lineRule="auto"/>
              <w:rPr>
                <w:rFonts w:ascii="Times New Roman" w:eastAsia="Times New Roman" w:hAnsi="Times New Roman"/>
                <w:szCs w:val="24"/>
                <w:lang w:eastAsia="ru-RU"/>
              </w:rPr>
            </w:pPr>
            <w:r w:rsidRPr="00925256">
              <w:rPr>
                <w:rFonts w:ascii="Times New Roman" w:eastAsia="Times New Roman" w:hAnsi="Times New Roman"/>
                <w:color w:val="333333"/>
                <w:szCs w:val="24"/>
                <w:highlight w:val="white"/>
                <w:lang w:eastAsia="ru-RU"/>
              </w:rPr>
              <w:t>Готовность слушать собеседника, высказывать и аргументировать собственное мнение, приходить к единому мнению</w:t>
            </w:r>
          </w:p>
        </w:tc>
      </w:tr>
      <w:tr w:rsidR="00925256" w:rsidRPr="00925256" w:rsidTr="009567E4">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Ex>
        <w:trPr>
          <w:gridAfter w:val="1"/>
          <w:wAfter w:w="211" w:type="dxa"/>
          <w:trHeight w:val="1466"/>
        </w:trPr>
        <w:tc>
          <w:tcPr>
            <w:tcW w:w="2095" w:type="dxa"/>
            <w:gridSpan w:val="2"/>
            <w:vMerge/>
            <w:shd w:val="clear" w:color="auto" w:fill="auto"/>
            <w:vAlign w:val="center"/>
          </w:tcPr>
          <w:p w:rsidR="00925256" w:rsidRPr="00925256" w:rsidRDefault="00925256" w:rsidP="00925256">
            <w:pPr>
              <w:widowControl w:val="0"/>
              <w:pBdr>
                <w:top w:val="nil"/>
                <w:left w:val="nil"/>
                <w:bottom w:val="nil"/>
                <w:right w:val="nil"/>
                <w:between w:val="nil"/>
              </w:pBdr>
              <w:spacing w:after="0" w:line="240" w:lineRule="auto"/>
              <w:rPr>
                <w:rFonts w:ascii="Times New Roman" w:eastAsia="Times New Roman" w:hAnsi="Times New Roman"/>
                <w:sz w:val="24"/>
                <w:szCs w:val="24"/>
                <w:lang w:eastAsia="ru-RU"/>
              </w:rPr>
            </w:pPr>
          </w:p>
        </w:tc>
        <w:tc>
          <w:tcPr>
            <w:tcW w:w="1591" w:type="dxa"/>
            <w:shd w:val="clear" w:color="auto" w:fill="auto"/>
          </w:tcPr>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color w:val="000000"/>
                <w:sz w:val="24"/>
                <w:szCs w:val="24"/>
                <w:lang w:eastAsia="ru-RU"/>
              </w:rPr>
              <w:t>Создание проблемной ситуации</w:t>
            </w:r>
          </w:p>
        </w:tc>
        <w:tc>
          <w:tcPr>
            <w:tcW w:w="1316"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sz w:val="24"/>
                <w:szCs w:val="24"/>
                <w:lang w:eastAsia="ru-RU"/>
              </w:rPr>
            </w:pPr>
          </w:p>
        </w:tc>
        <w:tc>
          <w:tcPr>
            <w:tcW w:w="1844" w:type="dxa"/>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r w:rsidRPr="00925256">
              <w:rPr>
                <w:rFonts w:ascii="Times New Roman" w:eastAsia="Times New Roman" w:hAnsi="Times New Roman"/>
                <w:szCs w:val="24"/>
                <w:lang w:eastAsia="ru-RU"/>
              </w:rPr>
              <w:t>Выдвижение гипотез и их обоснование</w:t>
            </w:r>
          </w:p>
        </w:tc>
        <w:tc>
          <w:tcPr>
            <w:tcW w:w="1867" w:type="dxa"/>
            <w:gridSpan w:val="2"/>
            <w:shd w:val="clear" w:color="auto" w:fill="auto"/>
          </w:tcPr>
          <w:p w:rsidR="00925256" w:rsidRPr="00925256" w:rsidRDefault="00925256" w:rsidP="00925256">
            <w:pPr>
              <w:spacing w:after="0" w:line="240" w:lineRule="auto"/>
              <w:rPr>
                <w:rFonts w:ascii="Times New Roman" w:eastAsia="Times New Roman" w:hAnsi="Times New Roman"/>
                <w:color w:val="FF0000"/>
                <w:szCs w:val="24"/>
                <w:lang w:eastAsia="ru-RU"/>
              </w:rPr>
            </w:pPr>
          </w:p>
        </w:tc>
        <w:tc>
          <w:tcPr>
            <w:tcW w:w="2337" w:type="dxa"/>
            <w:gridSpan w:val="4"/>
            <w:shd w:val="clear" w:color="auto" w:fill="auto"/>
          </w:tcPr>
          <w:p w:rsidR="00925256" w:rsidRPr="00925256" w:rsidRDefault="00925256" w:rsidP="00925256">
            <w:pPr>
              <w:spacing w:after="0" w:line="240" w:lineRule="auto"/>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 xml:space="preserve">Студент должен знать: Правила ТБ в учебной мастерской и при работе на тренажере </w:t>
            </w:r>
          </w:p>
          <w:p w:rsidR="00925256" w:rsidRPr="00925256" w:rsidRDefault="00925256" w:rsidP="00925256">
            <w:pPr>
              <w:spacing w:after="0" w:line="240" w:lineRule="auto"/>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 xml:space="preserve">Студент должен уметь: выполнять </w:t>
            </w:r>
            <w:r w:rsidRPr="00925256">
              <w:rPr>
                <w:rFonts w:ascii="Times New Roman" w:eastAsia="Times New Roman" w:hAnsi="Times New Roman"/>
                <w:bCs/>
                <w:color w:val="333333"/>
                <w:szCs w:val="24"/>
                <w:lang w:eastAsia="ru-RU"/>
              </w:rPr>
              <w:t>сборку и сварку пластин в нижнем положении сварного шва по элементам демонстрационного экзамена</w:t>
            </w:r>
          </w:p>
        </w:tc>
        <w:tc>
          <w:tcPr>
            <w:tcW w:w="1340" w:type="dxa"/>
            <w:gridSpan w:val="3"/>
            <w:shd w:val="clear" w:color="auto" w:fill="auto"/>
          </w:tcPr>
          <w:p w:rsidR="00925256" w:rsidRPr="00925256" w:rsidRDefault="00925256" w:rsidP="00925256">
            <w:pPr>
              <w:spacing w:after="0" w:line="240" w:lineRule="auto"/>
              <w:ind w:right="-40" w:hanging="28"/>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Использование ИКТ</w:t>
            </w:r>
          </w:p>
          <w:p w:rsidR="00925256" w:rsidRPr="00925256" w:rsidRDefault="00925256" w:rsidP="00925256">
            <w:pPr>
              <w:spacing w:after="0" w:line="240" w:lineRule="auto"/>
              <w:ind w:right="-40" w:hanging="28"/>
              <w:jc w:val="both"/>
              <w:rPr>
                <w:rFonts w:ascii="Times New Roman" w:eastAsia="Times New Roman" w:hAnsi="Times New Roman"/>
                <w:color w:val="333333"/>
                <w:szCs w:val="24"/>
                <w:lang w:eastAsia="ru-RU"/>
              </w:rPr>
            </w:pPr>
          </w:p>
        </w:tc>
        <w:tc>
          <w:tcPr>
            <w:tcW w:w="1916" w:type="dxa"/>
            <w:gridSpan w:val="2"/>
            <w:shd w:val="clear" w:color="auto" w:fill="auto"/>
          </w:tcPr>
          <w:p w:rsidR="00925256" w:rsidRPr="00925256" w:rsidRDefault="00925256" w:rsidP="00925256">
            <w:pPr>
              <w:shd w:val="clear" w:color="auto" w:fill="FFFFFF"/>
              <w:spacing w:after="0" w:line="240" w:lineRule="auto"/>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 xml:space="preserve">Обсуждение, выступление, приход к единому мнению </w:t>
            </w:r>
          </w:p>
        </w:tc>
        <w:tc>
          <w:tcPr>
            <w:tcW w:w="1570" w:type="dxa"/>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r w:rsidRPr="00925256">
              <w:rPr>
                <w:rFonts w:ascii="Times New Roman" w:eastAsia="Times New Roman" w:hAnsi="Times New Roman"/>
                <w:szCs w:val="24"/>
                <w:lang w:eastAsia="ru-RU"/>
              </w:rPr>
              <w:t>Понимание студентами основной задачи занятия.</w:t>
            </w:r>
          </w:p>
        </w:tc>
      </w:tr>
      <w:tr w:rsidR="00925256" w:rsidRPr="00925256" w:rsidTr="009567E4">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Ex>
        <w:trPr>
          <w:gridAfter w:val="1"/>
          <w:wAfter w:w="211" w:type="dxa"/>
          <w:trHeight w:val="1114"/>
        </w:trPr>
        <w:tc>
          <w:tcPr>
            <w:tcW w:w="2095" w:type="dxa"/>
            <w:gridSpan w:val="2"/>
            <w:shd w:val="clear" w:color="auto" w:fill="auto"/>
            <w:vAlign w:val="center"/>
          </w:tcPr>
          <w:p w:rsidR="00925256" w:rsidRPr="00925256" w:rsidRDefault="00925256" w:rsidP="00925256">
            <w:pPr>
              <w:widowControl w:val="0"/>
              <w:pBdr>
                <w:top w:val="nil"/>
                <w:left w:val="nil"/>
                <w:bottom w:val="nil"/>
                <w:right w:val="nil"/>
                <w:between w:val="nil"/>
              </w:pBdr>
              <w:spacing w:after="0" w:line="240" w:lineRule="auto"/>
              <w:ind w:right="-135"/>
              <w:rPr>
                <w:rFonts w:ascii="Times New Roman" w:eastAsia="Times New Roman" w:hAnsi="Times New Roman"/>
                <w:sz w:val="24"/>
                <w:szCs w:val="24"/>
                <w:lang w:eastAsia="ru-RU"/>
              </w:rPr>
            </w:pPr>
            <w:r w:rsidRPr="00925256">
              <w:rPr>
                <w:rFonts w:ascii="Times New Roman" w:eastAsia="Times New Roman" w:hAnsi="Times New Roman"/>
                <w:b/>
                <w:color w:val="000000"/>
                <w:sz w:val="24"/>
                <w:szCs w:val="24"/>
                <w:lang w:eastAsia="ru-RU"/>
              </w:rPr>
              <w:t>Практическая подготовка</w:t>
            </w:r>
          </w:p>
        </w:tc>
        <w:tc>
          <w:tcPr>
            <w:tcW w:w="1591" w:type="dxa"/>
            <w:shd w:val="clear" w:color="auto" w:fill="auto"/>
          </w:tcPr>
          <w:p w:rsidR="00925256" w:rsidRPr="00925256" w:rsidRDefault="00925256" w:rsidP="00925256">
            <w:pPr>
              <w:spacing w:after="0" w:line="240" w:lineRule="auto"/>
              <w:rPr>
                <w:rFonts w:ascii="Times New Roman" w:eastAsia="Times New Roman" w:hAnsi="Times New Roman"/>
                <w:color w:val="000000"/>
                <w:sz w:val="24"/>
                <w:szCs w:val="24"/>
                <w:lang w:eastAsia="ru-RU"/>
              </w:rPr>
            </w:pPr>
            <w:r w:rsidRPr="00925256">
              <w:rPr>
                <w:rFonts w:ascii="Times New Roman" w:eastAsia="Times New Roman" w:hAnsi="Times New Roman"/>
                <w:color w:val="000000"/>
                <w:sz w:val="24"/>
                <w:szCs w:val="24"/>
                <w:lang w:eastAsia="ru-RU"/>
              </w:rPr>
              <w:t>Выполнение практических заданий</w:t>
            </w:r>
          </w:p>
        </w:tc>
        <w:tc>
          <w:tcPr>
            <w:tcW w:w="1316"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60 мин</w:t>
            </w:r>
          </w:p>
        </w:tc>
        <w:tc>
          <w:tcPr>
            <w:tcW w:w="1844" w:type="dxa"/>
            <w:shd w:val="clear" w:color="auto" w:fill="auto"/>
          </w:tcPr>
          <w:p w:rsidR="00925256" w:rsidRPr="00925256" w:rsidRDefault="00925256" w:rsidP="00925256">
            <w:pPr>
              <w:spacing w:after="0" w:line="240" w:lineRule="auto"/>
              <w:jc w:val="both"/>
              <w:rPr>
                <w:rFonts w:ascii="Times New Roman" w:eastAsia="Times New Roman" w:hAnsi="Times New Roman"/>
                <w:color w:val="333333"/>
                <w:szCs w:val="24"/>
                <w:highlight w:val="white"/>
                <w:lang w:eastAsia="ru-RU"/>
              </w:rPr>
            </w:pPr>
            <w:r w:rsidRPr="00925256">
              <w:rPr>
                <w:rFonts w:ascii="Times New Roman" w:eastAsia="Times New Roman" w:hAnsi="Times New Roman"/>
                <w:color w:val="333333"/>
                <w:szCs w:val="24"/>
                <w:highlight w:val="white"/>
                <w:lang w:eastAsia="ru-RU"/>
              </w:rPr>
              <w:t>Организующая и направляющая</w:t>
            </w:r>
          </w:p>
          <w:p w:rsidR="00925256" w:rsidRPr="00925256" w:rsidRDefault="00925256" w:rsidP="00925256">
            <w:pPr>
              <w:spacing w:after="0" w:line="240" w:lineRule="auto"/>
              <w:jc w:val="both"/>
              <w:rPr>
                <w:rFonts w:ascii="Times New Roman" w:eastAsia="Times New Roman" w:hAnsi="Times New Roman"/>
                <w:color w:val="333333"/>
                <w:szCs w:val="24"/>
                <w:highlight w:val="white"/>
                <w:lang w:eastAsia="ru-RU"/>
              </w:rPr>
            </w:pPr>
            <w:r w:rsidRPr="00925256">
              <w:rPr>
                <w:rFonts w:ascii="Times New Roman" w:eastAsia="Times New Roman" w:hAnsi="Times New Roman"/>
                <w:color w:val="333333"/>
                <w:szCs w:val="24"/>
                <w:highlight w:val="white"/>
                <w:lang w:eastAsia="ru-RU"/>
              </w:rPr>
              <w:t>Обеспечить формирование умений самостоятельно применять знания в разнообразных ситуациях Самоконтроль выполнения заданий и собственного времени</w:t>
            </w:r>
          </w:p>
        </w:tc>
        <w:tc>
          <w:tcPr>
            <w:tcW w:w="1867" w:type="dxa"/>
            <w:gridSpan w:val="2"/>
            <w:shd w:val="clear" w:color="auto" w:fill="auto"/>
          </w:tcPr>
          <w:p w:rsidR="00925256" w:rsidRPr="00925256" w:rsidRDefault="00925256" w:rsidP="00925256">
            <w:pPr>
              <w:spacing w:after="0" w:line="240" w:lineRule="auto"/>
              <w:ind w:right="-173"/>
              <w:rPr>
                <w:rFonts w:ascii="Times New Roman" w:eastAsia="Times New Roman" w:hAnsi="Times New Roman"/>
                <w:szCs w:val="24"/>
                <w:highlight w:val="white"/>
                <w:lang w:eastAsia="ru-RU"/>
              </w:rPr>
            </w:pPr>
            <w:r w:rsidRPr="00925256">
              <w:rPr>
                <w:rFonts w:ascii="Times New Roman" w:eastAsia="Times New Roman" w:hAnsi="Times New Roman"/>
                <w:szCs w:val="24"/>
                <w:highlight w:val="white"/>
                <w:lang w:eastAsia="ru-RU"/>
              </w:rPr>
              <w:t>Самостоятельная</w:t>
            </w:r>
          </w:p>
          <w:p w:rsidR="00925256" w:rsidRPr="00925256" w:rsidRDefault="00925256" w:rsidP="00925256">
            <w:pPr>
              <w:spacing w:after="0" w:line="240" w:lineRule="auto"/>
              <w:rPr>
                <w:rFonts w:ascii="Times New Roman" w:eastAsia="Times New Roman" w:hAnsi="Times New Roman"/>
                <w:color w:val="333333"/>
                <w:szCs w:val="24"/>
                <w:highlight w:val="white"/>
                <w:lang w:eastAsia="ru-RU"/>
              </w:rPr>
            </w:pPr>
            <w:r w:rsidRPr="00925256">
              <w:rPr>
                <w:rFonts w:ascii="Times New Roman" w:eastAsia="Times New Roman" w:hAnsi="Times New Roman"/>
                <w:color w:val="333333"/>
                <w:szCs w:val="24"/>
                <w:highlight w:val="white"/>
                <w:lang w:eastAsia="ru-RU"/>
              </w:rPr>
              <w:t xml:space="preserve">Выполняют задания. вспоминают, воспроизводят систематизацию </w:t>
            </w:r>
          </w:p>
          <w:p w:rsidR="00925256" w:rsidRPr="00925256" w:rsidRDefault="00925256" w:rsidP="00925256">
            <w:pPr>
              <w:spacing w:after="0" w:line="240" w:lineRule="auto"/>
              <w:rPr>
                <w:rFonts w:ascii="Times New Roman" w:eastAsia="Times New Roman" w:hAnsi="Times New Roman"/>
                <w:szCs w:val="24"/>
                <w:lang w:eastAsia="ru-RU"/>
              </w:rPr>
            </w:pPr>
            <w:r w:rsidRPr="00925256">
              <w:rPr>
                <w:rFonts w:ascii="Times New Roman" w:eastAsia="Times New Roman" w:hAnsi="Times New Roman"/>
                <w:szCs w:val="24"/>
                <w:lang w:eastAsia="ru-RU"/>
              </w:rPr>
              <w:t>Поиск, согласование</w:t>
            </w:r>
            <w:r w:rsidRPr="00925256">
              <w:rPr>
                <w:rFonts w:ascii="Times New Roman" w:eastAsia="Times New Roman" w:hAnsi="Times New Roman"/>
                <w:szCs w:val="24"/>
                <w:highlight w:val="white"/>
                <w:lang w:eastAsia="ru-RU"/>
              </w:rPr>
              <w:t xml:space="preserve"> </w:t>
            </w:r>
          </w:p>
        </w:tc>
        <w:tc>
          <w:tcPr>
            <w:tcW w:w="2337" w:type="dxa"/>
            <w:gridSpan w:val="4"/>
            <w:shd w:val="clear" w:color="auto" w:fill="auto"/>
          </w:tcPr>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color w:val="333333"/>
                <w:sz w:val="20"/>
                <w:szCs w:val="24"/>
                <w:lang w:eastAsia="ru-RU"/>
              </w:rPr>
              <w:t>Порядок выполнения занятия:</w:t>
            </w:r>
          </w:p>
          <w:p w:rsidR="00925256" w:rsidRPr="00925256" w:rsidRDefault="00925256" w:rsidP="00925256">
            <w:pPr>
              <w:spacing w:after="0" w:line="240" w:lineRule="auto"/>
              <w:rPr>
                <w:rFonts w:ascii="Times New Roman" w:eastAsia="Times New Roman" w:hAnsi="Times New Roman"/>
                <w:b/>
                <w:color w:val="333333"/>
                <w:sz w:val="20"/>
                <w:szCs w:val="24"/>
                <w:lang w:eastAsia="ru-RU"/>
              </w:rPr>
            </w:pPr>
            <w:r w:rsidRPr="00925256">
              <w:rPr>
                <w:rFonts w:ascii="Times New Roman" w:eastAsia="Times New Roman" w:hAnsi="Times New Roman"/>
                <w:b/>
                <w:color w:val="333333"/>
                <w:sz w:val="20"/>
                <w:szCs w:val="24"/>
                <w:lang w:eastAsia="ru-RU"/>
              </w:rPr>
              <w:t>Задание 1</w:t>
            </w:r>
          </w:p>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bCs/>
                <w:color w:val="333333"/>
                <w:sz w:val="20"/>
                <w:szCs w:val="24"/>
                <w:lang w:eastAsia="ru-RU"/>
              </w:rPr>
              <w:t>Выполнение виртуального шва на тренажере МДТС-05М1 с последующим анализом характера формирования шва сварного соединения по  данным табличных и графических значений</w:t>
            </w:r>
          </w:p>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b/>
                <w:color w:val="333333"/>
                <w:sz w:val="20"/>
                <w:szCs w:val="24"/>
                <w:lang w:eastAsia="ru-RU"/>
              </w:rPr>
              <w:t>Задание 2</w:t>
            </w:r>
          </w:p>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color w:val="333333"/>
                <w:sz w:val="20"/>
                <w:szCs w:val="24"/>
                <w:lang w:eastAsia="ru-RU"/>
              </w:rPr>
              <w:t>1. Изобразить вольт-амперную траекторию характеристики для источника питания ручной дуговой сварки</w:t>
            </w:r>
          </w:p>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color w:val="333333"/>
                <w:sz w:val="20"/>
                <w:szCs w:val="24"/>
                <w:lang w:eastAsia="ru-RU"/>
              </w:rPr>
              <w:t>2. Проверить использование источника питания без перегрузки</w:t>
            </w:r>
          </w:p>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b/>
                <w:color w:val="333333"/>
                <w:sz w:val="20"/>
                <w:szCs w:val="24"/>
                <w:lang w:eastAsia="ru-RU"/>
              </w:rPr>
              <w:t>Задание 3</w:t>
            </w:r>
          </w:p>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color w:val="333333"/>
                <w:sz w:val="20"/>
                <w:szCs w:val="24"/>
                <w:lang w:eastAsia="ru-RU"/>
              </w:rPr>
              <w:t>1. Подготовка пластин к сварке.</w:t>
            </w:r>
          </w:p>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color w:val="333333"/>
                <w:sz w:val="20"/>
                <w:szCs w:val="24"/>
                <w:lang w:eastAsia="ru-RU"/>
              </w:rPr>
              <w:t>2. Выбор параметров сварки.</w:t>
            </w:r>
          </w:p>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color w:val="333333"/>
                <w:sz w:val="20"/>
                <w:szCs w:val="24"/>
                <w:lang w:eastAsia="ru-RU"/>
              </w:rPr>
              <w:t>3. Сборка изделия.</w:t>
            </w:r>
          </w:p>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color w:val="333333"/>
                <w:sz w:val="20"/>
                <w:szCs w:val="24"/>
                <w:lang w:eastAsia="ru-RU"/>
              </w:rPr>
              <w:t>4. Зачистка прихваток.</w:t>
            </w:r>
          </w:p>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color w:val="333333"/>
                <w:sz w:val="20"/>
                <w:szCs w:val="24"/>
                <w:lang w:eastAsia="ru-RU"/>
              </w:rPr>
              <w:lastRenderedPageBreak/>
              <w:t>5. Сварка изделия.</w:t>
            </w:r>
          </w:p>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color w:val="333333"/>
                <w:sz w:val="20"/>
                <w:szCs w:val="24"/>
                <w:lang w:eastAsia="ru-RU"/>
              </w:rPr>
              <w:t>6. Зачистка после сварки.</w:t>
            </w:r>
          </w:p>
          <w:p w:rsidR="00925256" w:rsidRPr="00925256" w:rsidRDefault="00925256" w:rsidP="00925256">
            <w:pPr>
              <w:spacing w:after="0" w:line="240" w:lineRule="auto"/>
              <w:rPr>
                <w:rFonts w:ascii="Times New Roman" w:eastAsia="Times New Roman" w:hAnsi="Times New Roman"/>
                <w:color w:val="333333"/>
                <w:sz w:val="20"/>
                <w:szCs w:val="24"/>
                <w:lang w:eastAsia="ru-RU"/>
              </w:rPr>
            </w:pPr>
            <w:r w:rsidRPr="00925256">
              <w:rPr>
                <w:rFonts w:ascii="Times New Roman" w:eastAsia="Times New Roman" w:hAnsi="Times New Roman"/>
                <w:color w:val="333333"/>
                <w:sz w:val="20"/>
                <w:szCs w:val="24"/>
                <w:lang w:eastAsia="ru-RU"/>
              </w:rPr>
              <w:t>7. Выявление дефектов сварного шва</w:t>
            </w:r>
          </w:p>
        </w:tc>
        <w:tc>
          <w:tcPr>
            <w:tcW w:w="1340" w:type="dxa"/>
            <w:gridSpan w:val="3"/>
            <w:shd w:val="clear" w:color="auto" w:fill="auto"/>
          </w:tcPr>
          <w:p w:rsidR="00925256" w:rsidRPr="00925256" w:rsidRDefault="00925256" w:rsidP="00925256">
            <w:pPr>
              <w:spacing w:after="0" w:line="240" w:lineRule="auto"/>
              <w:ind w:right="-40" w:hanging="28"/>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lastRenderedPageBreak/>
              <w:t>Использование ИКТ</w:t>
            </w:r>
          </w:p>
          <w:p w:rsidR="00925256" w:rsidRPr="00925256" w:rsidRDefault="00925256" w:rsidP="00925256">
            <w:pPr>
              <w:spacing w:after="0" w:line="240" w:lineRule="auto"/>
              <w:ind w:right="-40" w:hanging="28"/>
              <w:jc w:val="both"/>
              <w:rPr>
                <w:rFonts w:ascii="Times New Roman" w:eastAsia="Times New Roman" w:hAnsi="Times New Roman"/>
                <w:bCs/>
                <w:color w:val="333333"/>
                <w:szCs w:val="24"/>
                <w:lang w:eastAsia="ru-RU"/>
              </w:rPr>
            </w:pPr>
          </w:p>
          <w:p w:rsidR="00925256" w:rsidRPr="00925256" w:rsidRDefault="00925256" w:rsidP="00925256">
            <w:pPr>
              <w:spacing w:after="0" w:line="240" w:lineRule="auto"/>
              <w:ind w:right="-40" w:hanging="28"/>
              <w:jc w:val="both"/>
              <w:rPr>
                <w:rFonts w:ascii="Times New Roman" w:eastAsia="Times New Roman" w:hAnsi="Times New Roman"/>
                <w:bCs/>
                <w:color w:val="333333"/>
                <w:szCs w:val="24"/>
                <w:lang w:eastAsia="ru-RU"/>
              </w:rPr>
            </w:pPr>
            <w:r w:rsidRPr="00925256">
              <w:rPr>
                <w:rFonts w:ascii="Times New Roman" w:eastAsia="Times New Roman" w:hAnsi="Times New Roman"/>
                <w:bCs/>
                <w:color w:val="333333"/>
                <w:szCs w:val="24"/>
                <w:lang w:eastAsia="ru-RU"/>
              </w:rPr>
              <w:t>Малоамперный тренажер сварщика МДТС 05.М1</w:t>
            </w:r>
          </w:p>
        </w:tc>
        <w:tc>
          <w:tcPr>
            <w:tcW w:w="1916" w:type="dxa"/>
            <w:gridSpan w:val="2"/>
            <w:shd w:val="clear" w:color="auto" w:fill="auto"/>
          </w:tcPr>
          <w:p w:rsidR="00925256" w:rsidRPr="00925256" w:rsidRDefault="00925256" w:rsidP="00925256">
            <w:pPr>
              <w:shd w:val="clear" w:color="auto" w:fill="FFFFFF"/>
              <w:spacing w:after="0" w:line="240" w:lineRule="auto"/>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 xml:space="preserve">Наблюдение за ходом работы и дисциплиной труда. </w:t>
            </w:r>
          </w:p>
          <w:p w:rsidR="00925256" w:rsidRPr="00925256" w:rsidRDefault="00925256" w:rsidP="00925256">
            <w:pPr>
              <w:shd w:val="clear" w:color="auto" w:fill="FFFFFF"/>
              <w:spacing w:after="0" w:line="240" w:lineRule="auto"/>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Текущий инструктаж.</w:t>
            </w:r>
          </w:p>
        </w:tc>
        <w:tc>
          <w:tcPr>
            <w:tcW w:w="1570" w:type="dxa"/>
            <w:shd w:val="clear" w:color="auto" w:fill="auto"/>
          </w:tcPr>
          <w:p w:rsidR="00925256" w:rsidRPr="00925256" w:rsidRDefault="00925256" w:rsidP="00925256">
            <w:pPr>
              <w:spacing w:after="0" w:line="240" w:lineRule="auto"/>
              <w:ind w:right="-108"/>
              <w:rPr>
                <w:rFonts w:ascii="Times New Roman" w:eastAsia="Times New Roman" w:hAnsi="Times New Roman"/>
                <w:szCs w:val="24"/>
                <w:lang w:eastAsia="ru-RU"/>
              </w:rPr>
            </w:pPr>
            <w:r w:rsidRPr="00925256">
              <w:rPr>
                <w:rFonts w:ascii="Times New Roman" w:eastAsia="Times New Roman" w:hAnsi="Times New Roman"/>
                <w:szCs w:val="24"/>
                <w:lang w:eastAsia="ru-RU"/>
              </w:rPr>
              <w:t>Индивидуальная и в группе выполнение заданий</w:t>
            </w:r>
          </w:p>
        </w:tc>
      </w:tr>
      <w:tr w:rsidR="00925256" w:rsidRPr="00925256" w:rsidTr="009567E4">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Ex>
        <w:trPr>
          <w:gridAfter w:val="1"/>
          <w:wAfter w:w="211" w:type="dxa"/>
          <w:trHeight w:val="1666"/>
        </w:trPr>
        <w:tc>
          <w:tcPr>
            <w:tcW w:w="2095" w:type="dxa"/>
            <w:gridSpan w:val="2"/>
            <w:vMerge w:val="restart"/>
            <w:tcBorders>
              <w:top w:val="single" w:sz="8" w:space="0" w:color="000000"/>
              <w:left w:val="single" w:sz="8" w:space="0" w:color="000000"/>
              <w:right w:val="single" w:sz="8" w:space="0" w:color="000000"/>
            </w:tcBorders>
            <w:shd w:val="clear" w:color="auto" w:fill="auto"/>
            <w:vAlign w:val="center"/>
          </w:tcPr>
          <w:p w:rsidR="00925256" w:rsidRPr="00925256" w:rsidRDefault="00925256" w:rsidP="00925256">
            <w:pPr>
              <w:spacing w:after="0" w:line="240" w:lineRule="auto"/>
              <w:jc w:val="center"/>
              <w:rPr>
                <w:rFonts w:ascii="Times New Roman" w:eastAsia="Times New Roman" w:hAnsi="Times New Roman"/>
                <w:sz w:val="24"/>
                <w:szCs w:val="24"/>
                <w:lang w:eastAsia="ru-RU"/>
              </w:rPr>
            </w:pPr>
            <w:r w:rsidRPr="00925256">
              <w:rPr>
                <w:rFonts w:ascii="Times New Roman" w:eastAsia="Times New Roman" w:hAnsi="Times New Roman"/>
                <w:b/>
                <w:color w:val="000000"/>
                <w:sz w:val="24"/>
                <w:szCs w:val="24"/>
                <w:lang w:eastAsia="ru-RU"/>
              </w:rPr>
              <w:lastRenderedPageBreak/>
              <w:t>Рефлексия</w:t>
            </w:r>
          </w:p>
        </w:tc>
        <w:tc>
          <w:tcPr>
            <w:tcW w:w="1591" w:type="dxa"/>
            <w:tcBorders>
              <w:top w:val="single" w:sz="8" w:space="0" w:color="000000"/>
              <w:left w:val="single" w:sz="8" w:space="0" w:color="000000"/>
              <w:bottom w:val="single" w:sz="8" w:space="0" w:color="000000"/>
              <w:right w:val="single" w:sz="8" w:space="0" w:color="000000"/>
            </w:tcBorders>
            <w:shd w:val="clear" w:color="auto" w:fill="auto"/>
          </w:tcPr>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color w:val="000000"/>
                <w:sz w:val="24"/>
                <w:szCs w:val="24"/>
                <w:lang w:eastAsia="ru-RU"/>
              </w:rPr>
              <w:t>Подведение итогов. Оценивание.</w:t>
            </w:r>
          </w:p>
        </w:tc>
        <w:tc>
          <w:tcPr>
            <w:tcW w:w="1316"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10 мин</w:t>
            </w:r>
          </w:p>
        </w:tc>
        <w:tc>
          <w:tcPr>
            <w:tcW w:w="1844" w:type="dxa"/>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r w:rsidRPr="00925256">
              <w:rPr>
                <w:rFonts w:ascii="Times New Roman" w:eastAsia="Times New Roman" w:hAnsi="Times New Roman"/>
                <w:szCs w:val="24"/>
                <w:lang w:eastAsia="ru-RU"/>
              </w:rPr>
              <w:t>Формирование у студентов целостной системы умений..</w:t>
            </w:r>
          </w:p>
          <w:p w:rsidR="00925256" w:rsidRPr="00925256" w:rsidRDefault="00925256" w:rsidP="00925256">
            <w:pPr>
              <w:spacing w:after="0" w:line="240" w:lineRule="auto"/>
              <w:rPr>
                <w:rFonts w:ascii="Times New Roman" w:eastAsia="Times New Roman" w:hAnsi="Times New Roman"/>
                <w:szCs w:val="24"/>
                <w:lang w:eastAsia="ru-RU"/>
              </w:rPr>
            </w:pPr>
            <w:r w:rsidRPr="00925256">
              <w:rPr>
                <w:rFonts w:ascii="Times New Roman" w:eastAsia="Times New Roman" w:hAnsi="Times New Roman"/>
                <w:szCs w:val="24"/>
                <w:lang w:eastAsia="ru-RU"/>
              </w:rPr>
              <w:t>Анализ и оценка работы каждого студента во время занятия</w:t>
            </w:r>
          </w:p>
          <w:p w:rsidR="00925256" w:rsidRPr="00925256" w:rsidRDefault="00925256" w:rsidP="00925256">
            <w:pPr>
              <w:spacing w:after="0" w:line="240" w:lineRule="auto"/>
              <w:rPr>
                <w:rFonts w:ascii="Times New Roman" w:eastAsia="Times New Roman" w:hAnsi="Times New Roman"/>
                <w:szCs w:val="24"/>
                <w:lang w:eastAsia="ru-RU"/>
              </w:rPr>
            </w:pPr>
            <w:r w:rsidRPr="00925256">
              <w:rPr>
                <w:rFonts w:ascii="Times New Roman" w:eastAsia="Times New Roman" w:hAnsi="Times New Roman"/>
                <w:szCs w:val="24"/>
                <w:lang w:eastAsia="ru-RU"/>
              </w:rPr>
              <w:t>Демонстрация лучших работы</w:t>
            </w:r>
          </w:p>
        </w:tc>
        <w:tc>
          <w:tcPr>
            <w:tcW w:w="1867" w:type="dxa"/>
            <w:gridSpan w:val="2"/>
            <w:shd w:val="clear" w:color="auto" w:fill="auto"/>
          </w:tcPr>
          <w:p w:rsidR="00925256" w:rsidRPr="00925256" w:rsidRDefault="00925256" w:rsidP="00925256">
            <w:pPr>
              <w:spacing w:after="0" w:line="240" w:lineRule="auto"/>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Направляющая Мобилизующая</w:t>
            </w:r>
          </w:p>
          <w:p w:rsidR="00925256" w:rsidRPr="00925256" w:rsidRDefault="00925256" w:rsidP="00925256">
            <w:pPr>
              <w:spacing w:after="0" w:line="240" w:lineRule="auto"/>
              <w:jc w:val="both"/>
              <w:rPr>
                <w:rFonts w:ascii="Times New Roman" w:eastAsia="Times New Roman" w:hAnsi="Times New Roman"/>
                <w:szCs w:val="24"/>
                <w:lang w:eastAsia="ru-RU"/>
              </w:rPr>
            </w:pPr>
          </w:p>
        </w:tc>
        <w:tc>
          <w:tcPr>
            <w:tcW w:w="2337" w:type="dxa"/>
            <w:gridSpan w:val="4"/>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p>
        </w:tc>
        <w:tc>
          <w:tcPr>
            <w:tcW w:w="1340"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r w:rsidRPr="00925256">
              <w:rPr>
                <w:rFonts w:ascii="Times New Roman" w:eastAsia="Times New Roman" w:hAnsi="Times New Roman"/>
                <w:szCs w:val="24"/>
                <w:lang w:eastAsia="ru-RU"/>
              </w:rPr>
              <w:t>Журнал</w:t>
            </w:r>
          </w:p>
          <w:p w:rsidR="00925256" w:rsidRPr="00925256" w:rsidRDefault="00925256" w:rsidP="00925256">
            <w:pPr>
              <w:spacing w:after="0" w:line="240" w:lineRule="auto"/>
              <w:jc w:val="both"/>
              <w:rPr>
                <w:rFonts w:ascii="Times New Roman" w:eastAsia="Times New Roman" w:hAnsi="Times New Roman"/>
                <w:szCs w:val="24"/>
                <w:lang w:eastAsia="ru-RU"/>
              </w:rPr>
            </w:pPr>
            <w:r w:rsidRPr="00925256">
              <w:rPr>
                <w:rFonts w:ascii="Times New Roman" w:eastAsia="Times New Roman" w:hAnsi="Times New Roman"/>
                <w:szCs w:val="24"/>
                <w:lang w:eastAsia="ru-RU"/>
              </w:rPr>
              <w:t>Дневник.ру</w:t>
            </w:r>
          </w:p>
        </w:tc>
        <w:tc>
          <w:tcPr>
            <w:tcW w:w="1916" w:type="dxa"/>
            <w:gridSpan w:val="2"/>
            <w:shd w:val="clear" w:color="auto" w:fill="auto"/>
          </w:tcPr>
          <w:p w:rsidR="00925256" w:rsidRPr="00925256" w:rsidRDefault="00925256" w:rsidP="00925256">
            <w:pPr>
              <w:spacing w:after="0" w:line="240" w:lineRule="auto"/>
              <w:jc w:val="both"/>
              <w:rPr>
                <w:rFonts w:ascii="Times New Roman" w:eastAsia="Times New Roman" w:hAnsi="Times New Roman"/>
                <w:color w:val="333333"/>
                <w:szCs w:val="24"/>
                <w:highlight w:val="white"/>
                <w:lang w:eastAsia="ru-RU"/>
              </w:rPr>
            </w:pPr>
            <w:r w:rsidRPr="00925256">
              <w:rPr>
                <w:rFonts w:ascii="Times New Roman" w:eastAsia="Times New Roman" w:hAnsi="Times New Roman"/>
                <w:szCs w:val="24"/>
                <w:lang w:eastAsia="ru-RU"/>
              </w:rPr>
              <w:t>Обобщение преподавателем занятия. Обоснование выставленных оценок</w:t>
            </w:r>
          </w:p>
        </w:tc>
        <w:tc>
          <w:tcPr>
            <w:tcW w:w="1570" w:type="dxa"/>
            <w:shd w:val="clear" w:color="auto" w:fill="auto"/>
          </w:tcPr>
          <w:p w:rsidR="00925256" w:rsidRPr="00925256" w:rsidRDefault="00925256" w:rsidP="00925256">
            <w:pPr>
              <w:spacing w:after="0" w:line="240" w:lineRule="auto"/>
              <w:jc w:val="both"/>
              <w:rPr>
                <w:rFonts w:ascii="Times New Roman" w:eastAsia="Times New Roman" w:hAnsi="Times New Roman"/>
                <w:color w:val="333333"/>
                <w:szCs w:val="24"/>
                <w:highlight w:val="white"/>
                <w:lang w:eastAsia="ru-RU"/>
              </w:rPr>
            </w:pPr>
            <w:r w:rsidRPr="00925256">
              <w:rPr>
                <w:rFonts w:ascii="Times New Roman" w:eastAsia="Times New Roman" w:hAnsi="Times New Roman"/>
                <w:color w:val="333333"/>
                <w:szCs w:val="24"/>
                <w:highlight w:val="white"/>
                <w:lang w:eastAsia="ru-RU"/>
              </w:rPr>
              <w:t>Экспертная оценка каждого этапа занятия.</w:t>
            </w:r>
          </w:p>
          <w:p w:rsidR="00925256" w:rsidRPr="00925256" w:rsidRDefault="00925256" w:rsidP="00925256">
            <w:pPr>
              <w:spacing w:after="0" w:line="240" w:lineRule="auto"/>
              <w:jc w:val="both"/>
              <w:rPr>
                <w:rFonts w:ascii="Times New Roman" w:eastAsia="Times New Roman" w:hAnsi="Times New Roman"/>
                <w:color w:val="333333"/>
                <w:szCs w:val="24"/>
                <w:highlight w:val="white"/>
                <w:lang w:eastAsia="ru-RU"/>
              </w:rPr>
            </w:pPr>
            <w:r w:rsidRPr="00925256">
              <w:rPr>
                <w:rFonts w:ascii="Times New Roman" w:eastAsia="Times New Roman" w:hAnsi="Times New Roman"/>
                <w:color w:val="333333"/>
                <w:szCs w:val="24"/>
                <w:lang w:eastAsia="ru-RU"/>
              </w:rPr>
              <w:t>Самооценка студентов, выставление себе объективной оценки за свою деятельность на занятии</w:t>
            </w:r>
          </w:p>
        </w:tc>
      </w:tr>
      <w:tr w:rsidR="00925256" w:rsidRPr="00925256" w:rsidTr="009567E4">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Ex>
        <w:trPr>
          <w:gridAfter w:val="1"/>
          <w:wAfter w:w="211" w:type="dxa"/>
          <w:trHeight w:val="1455"/>
        </w:trPr>
        <w:tc>
          <w:tcPr>
            <w:tcW w:w="2095" w:type="dxa"/>
            <w:gridSpan w:val="2"/>
            <w:vMerge/>
            <w:tcBorders>
              <w:top w:val="single" w:sz="8" w:space="0" w:color="000000"/>
              <w:left w:val="single" w:sz="8" w:space="0" w:color="000000"/>
              <w:right w:val="single" w:sz="8" w:space="0" w:color="000000"/>
            </w:tcBorders>
            <w:shd w:val="clear" w:color="auto" w:fill="auto"/>
            <w:vAlign w:val="center"/>
          </w:tcPr>
          <w:p w:rsidR="00925256" w:rsidRPr="00925256" w:rsidRDefault="00925256" w:rsidP="00925256">
            <w:pPr>
              <w:widowControl w:val="0"/>
              <w:pBdr>
                <w:top w:val="nil"/>
                <w:left w:val="nil"/>
                <w:bottom w:val="nil"/>
                <w:right w:val="nil"/>
                <w:between w:val="nil"/>
              </w:pBdr>
              <w:spacing w:after="0" w:line="240" w:lineRule="auto"/>
              <w:rPr>
                <w:rFonts w:ascii="Times New Roman" w:eastAsia="Times New Roman" w:hAnsi="Times New Roman"/>
                <w:sz w:val="24"/>
                <w:szCs w:val="24"/>
                <w:lang w:eastAsia="ru-RU"/>
              </w:rPr>
            </w:pPr>
          </w:p>
        </w:tc>
        <w:tc>
          <w:tcPr>
            <w:tcW w:w="1591" w:type="dxa"/>
            <w:tcBorders>
              <w:top w:val="single" w:sz="8" w:space="0" w:color="000000"/>
              <w:left w:val="single" w:sz="8" w:space="0" w:color="000000"/>
              <w:bottom w:val="single" w:sz="8" w:space="0" w:color="000000"/>
              <w:right w:val="single" w:sz="8" w:space="0" w:color="000000"/>
            </w:tcBorders>
            <w:shd w:val="clear" w:color="auto" w:fill="auto"/>
          </w:tcPr>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color w:val="000000"/>
                <w:sz w:val="24"/>
                <w:szCs w:val="24"/>
                <w:lang w:eastAsia="ru-RU"/>
              </w:rPr>
              <w:t>Рефлексия.</w:t>
            </w:r>
          </w:p>
        </w:tc>
        <w:tc>
          <w:tcPr>
            <w:tcW w:w="1316"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3 мин</w:t>
            </w:r>
          </w:p>
        </w:tc>
        <w:tc>
          <w:tcPr>
            <w:tcW w:w="1844" w:type="dxa"/>
            <w:shd w:val="clear" w:color="auto" w:fill="auto"/>
          </w:tcPr>
          <w:p w:rsidR="00925256" w:rsidRPr="00925256" w:rsidRDefault="00925256" w:rsidP="00925256">
            <w:pPr>
              <w:spacing w:after="0" w:line="240" w:lineRule="auto"/>
              <w:jc w:val="both"/>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Формирование умения давать оценку самому себе, занятию в целом</w:t>
            </w:r>
            <w:r w:rsidRPr="00925256">
              <w:rPr>
                <w:rFonts w:ascii="Arial" w:eastAsia="Arial" w:hAnsi="Arial" w:cs="Arial"/>
                <w:color w:val="333333"/>
                <w:szCs w:val="24"/>
                <w:highlight w:val="white"/>
                <w:lang w:eastAsia="ru-RU"/>
              </w:rPr>
              <w:t xml:space="preserve">, </w:t>
            </w:r>
            <w:r w:rsidRPr="00925256">
              <w:rPr>
                <w:rFonts w:ascii="Times New Roman" w:eastAsia="Times New Roman" w:hAnsi="Times New Roman"/>
                <w:color w:val="333333"/>
                <w:szCs w:val="24"/>
                <w:highlight w:val="white"/>
                <w:lang w:eastAsia="ru-RU"/>
              </w:rPr>
              <w:t>постановка дальнейших целей</w:t>
            </w:r>
          </w:p>
        </w:tc>
        <w:tc>
          <w:tcPr>
            <w:tcW w:w="1867" w:type="dxa"/>
            <w:gridSpan w:val="2"/>
            <w:shd w:val="clear" w:color="auto" w:fill="auto"/>
          </w:tcPr>
          <w:p w:rsidR="00925256" w:rsidRPr="00925256" w:rsidRDefault="00925256" w:rsidP="00925256">
            <w:pPr>
              <w:spacing w:after="0" w:line="240" w:lineRule="auto"/>
              <w:rPr>
                <w:rFonts w:ascii="Times New Roman" w:eastAsia="Times New Roman" w:hAnsi="Times New Roman"/>
                <w:color w:val="333333"/>
                <w:szCs w:val="24"/>
                <w:lang w:eastAsia="ru-RU"/>
              </w:rPr>
            </w:pPr>
            <w:r w:rsidRPr="00925256">
              <w:rPr>
                <w:rFonts w:ascii="Times New Roman" w:eastAsia="Times New Roman" w:hAnsi="Times New Roman"/>
                <w:color w:val="333333"/>
                <w:szCs w:val="24"/>
                <w:lang w:eastAsia="ru-RU"/>
              </w:rPr>
              <w:t>Направляющая Мобилизующая на рефлексию своей работы</w:t>
            </w:r>
          </w:p>
          <w:p w:rsidR="00925256" w:rsidRPr="00925256" w:rsidRDefault="00925256" w:rsidP="00925256">
            <w:pPr>
              <w:spacing w:after="0" w:line="240" w:lineRule="auto"/>
              <w:rPr>
                <w:rFonts w:ascii="Times New Roman" w:eastAsia="Times New Roman" w:hAnsi="Times New Roman"/>
                <w:color w:val="333333"/>
                <w:szCs w:val="24"/>
                <w:lang w:eastAsia="ru-RU"/>
              </w:rPr>
            </w:pPr>
            <w:r w:rsidRPr="00925256">
              <w:rPr>
                <w:rFonts w:ascii="Times New Roman" w:eastAsia="Times New Roman" w:hAnsi="Times New Roman"/>
                <w:szCs w:val="24"/>
                <w:lang w:eastAsia="ru-RU"/>
              </w:rPr>
              <w:t>Структурирование мнений студентов</w:t>
            </w:r>
          </w:p>
        </w:tc>
        <w:tc>
          <w:tcPr>
            <w:tcW w:w="2337" w:type="dxa"/>
            <w:gridSpan w:val="4"/>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p>
        </w:tc>
        <w:tc>
          <w:tcPr>
            <w:tcW w:w="1340"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p>
        </w:tc>
        <w:tc>
          <w:tcPr>
            <w:tcW w:w="1916" w:type="dxa"/>
            <w:gridSpan w:val="2"/>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r w:rsidRPr="00925256">
              <w:rPr>
                <w:rFonts w:ascii="Times New Roman" w:eastAsia="Times New Roman" w:hAnsi="Times New Roman"/>
                <w:szCs w:val="24"/>
                <w:lang w:eastAsia="ru-RU"/>
              </w:rPr>
              <w:t>Самостоятельные высказывания студентов</w:t>
            </w:r>
          </w:p>
        </w:tc>
        <w:tc>
          <w:tcPr>
            <w:tcW w:w="1570" w:type="dxa"/>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r w:rsidRPr="00925256">
              <w:rPr>
                <w:rFonts w:ascii="Times New Roman" w:eastAsia="Times New Roman" w:hAnsi="Times New Roman"/>
                <w:color w:val="333333"/>
                <w:szCs w:val="24"/>
                <w:highlight w:val="white"/>
                <w:lang w:eastAsia="ru-RU"/>
              </w:rPr>
              <w:t xml:space="preserve">Открытость студентов в осмыслении своих действий и самооценке </w:t>
            </w:r>
          </w:p>
        </w:tc>
      </w:tr>
      <w:tr w:rsidR="00925256" w:rsidRPr="00925256" w:rsidTr="009567E4">
        <w:tblPrEx>
          <w:jc w:val="lef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Ex>
        <w:trPr>
          <w:gridAfter w:val="1"/>
          <w:wAfter w:w="211" w:type="dxa"/>
          <w:trHeight w:val="1724"/>
        </w:trPr>
        <w:tc>
          <w:tcPr>
            <w:tcW w:w="2095" w:type="dxa"/>
            <w:gridSpan w:val="2"/>
            <w:vMerge/>
            <w:tcBorders>
              <w:top w:val="single" w:sz="8" w:space="0" w:color="000000"/>
              <w:left w:val="single" w:sz="8" w:space="0" w:color="000000"/>
              <w:right w:val="single" w:sz="8" w:space="0" w:color="000000"/>
            </w:tcBorders>
            <w:shd w:val="clear" w:color="auto" w:fill="auto"/>
            <w:vAlign w:val="center"/>
          </w:tcPr>
          <w:p w:rsidR="00925256" w:rsidRPr="00925256" w:rsidRDefault="00925256" w:rsidP="00925256">
            <w:pPr>
              <w:widowControl w:val="0"/>
              <w:pBdr>
                <w:top w:val="nil"/>
                <w:left w:val="nil"/>
                <w:bottom w:val="nil"/>
                <w:right w:val="nil"/>
                <w:between w:val="nil"/>
              </w:pBdr>
              <w:spacing w:after="0" w:line="240" w:lineRule="auto"/>
              <w:rPr>
                <w:rFonts w:ascii="Times New Roman" w:eastAsia="Times New Roman" w:hAnsi="Times New Roman"/>
                <w:sz w:val="24"/>
                <w:szCs w:val="24"/>
                <w:lang w:eastAsia="ru-RU"/>
              </w:rPr>
            </w:pPr>
          </w:p>
        </w:tc>
        <w:tc>
          <w:tcPr>
            <w:tcW w:w="1591" w:type="dxa"/>
            <w:tcBorders>
              <w:top w:val="single" w:sz="8" w:space="0" w:color="000000"/>
              <w:left w:val="single" w:sz="8" w:space="0" w:color="000000"/>
              <w:bottom w:val="single" w:sz="8" w:space="0" w:color="000000"/>
              <w:right w:val="single" w:sz="8" w:space="0" w:color="000000"/>
            </w:tcBorders>
            <w:shd w:val="clear" w:color="auto" w:fill="auto"/>
            <w:vAlign w:val="center"/>
          </w:tcPr>
          <w:p w:rsidR="00925256" w:rsidRPr="00925256" w:rsidRDefault="00925256" w:rsidP="00925256">
            <w:pPr>
              <w:spacing w:after="0" w:line="240" w:lineRule="auto"/>
              <w:rPr>
                <w:rFonts w:ascii="Times New Roman" w:eastAsia="Times New Roman" w:hAnsi="Times New Roman"/>
                <w:sz w:val="24"/>
                <w:szCs w:val="24"/>
                <w:lang w:eastAsia="ru-RU"/>
              </w:rPr>
            </w:pPr>
            <w:r w:rsidRPr="00925256">
              <w:rPr>
                <w:rFonts w:ascii="Times New Roman" w:eastAsia="Times New Roman" w:hAnsi="Times New Roman"/>
                <w:color w:val="000000"/>
                <w:sz w:val="24"/>
                <w:szCs w:val="24"/>
                <w:lang w:eastAsia="ru-RU"/>
              </w:rPr>
              <w:t>Домашнее задание.</w:t>
            </w:r>
          </w:p>
        </w:tc>
        <w:tc>
          <w:tcPr>
            <w:tcW w:w="1316"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sz w:val="24"/>
                <w:szCs w:val="24"/>
                <w:lang w:eastAsia="ru-RU"/>
              </w:rPr>
            </w:pPr>
            <w:r w:rsidRPr="00925256">
              <w:rPr>
                <w:rFonts w:ascii="Times New Roman" w:eastAsia="Times New Roman" w:hAnsi="Times New Roman"/>
                <w:sz w:val="24"/>
                <w:szCs w:val="24"/>
                <w:lang w:eastAsia="ru-RU"/>
              </w:rPr>
              <w:t>2 мин</w:t>
            </w:r>
          </w:p>
        </w:tc>
        <w:tc>
          <w:tcPr>
            <w:tcW w:w="1844" w:type="dxa"/>
            <w:shd w:val="clear" w:color="auto" w:fill="auto"/>
          </w:tcPr>
          <w:p w:rsidR="00925256" w:rsidRPr="00925256" w:rsidRDefault="00925256" w:rsidP="00925256">
            <w:pPr>
              <w:spacing w:after="0" w:line="240" w:lineRule="auto"/>
              <w:ind w:right="-55"/>
              <w:rPr>
                <w:rFonts w:ascii="Times New Roman" w:eastAsia="Times New Roman" w:hAnsi="Times New Roman"/>
                <w:szCs w:val="24"/>
                <w:lang w:eastAsia="ru-RU"/>
              </w:rPr>
            </w:pPr>
            <w:r w:rsidRPr="00925256">
              <w:rPr>
                <w:rFonts w:ascii="Times New Roman" w:eastAsia="Times New Roman" w:hAnsi="Times New Roman"/>
                <w:color w:val="333333"/>
                <w:szCs w:val="24"/>
                <w:highlight w:val="white"/>
                <w:lang w:eastAsia="ru-RU"/>
              </w:rPr>
              <w:t xml:space="preserve">Мотивация на дальнейшее самостоятельное применение полученных </w:t>
            </w:r>
            <w:r w:rsidRPr="00925256">
              <w:rPr>
                <w:rFonts w:ascii="Times New Roman" w:eastAsia="Times New Roman" w:hAnsi="Times New Roman"/>
                <w:color w:val="333333"/>
                <w:szCs w:val="24"/>
                <w:lang w:eastAsia="ru-RU"/>
              </w:rPr>
              <w:t>умений и навыков</w:t>
            </w:r>
          </w:p>
        </w:tc>
        <w:tc>
          <w:tcPr>
            <w:tcW w:w="1867" w:type="dxa"/>
            <w:gridSpan w:val="2"/>
            <w:shd w:val="clear" w:color="auto" w:fill="auto"/>
          </w:tcPr>
          <w:p w:rsidR="00925256" w:rsidRPr="00925256" w:rsidRDefault="00925256" w:rsidP="00925256">
            <w:pPr>
              <w:spacing w:after="0" w:line="240" w:lineRule="auto"/>
              <w:rPr>
                <w:rFonts w:ascii="Times New Roman" w:eastAsia="Times New Roman" w:hAnsi="Times New Roman"/>
                <w:szCs w:val="24"/>
                <w:lang w:eastAsia="ru-RU"/>
              </w:rPr>
            </w:pPr>
            <w:r w:rsidRPr="00925256">
              <w:rPr>
                <w:rFonts w:ascii="Times New Roman" w:eastAsia="Times New Roman" w:hAnsi="Times New Roman"/>
                <w:color w:val="333333"/>
                <w:szCs w:val="24"/>
                <w:highlight w:val="white"/>
                <w:lang w:eastAsia="ru-RU"/>
              </w:rPr>
              <w:t xml:space="preserve">Обучающая. Осмысление практической подготовки, готовности к будущей профессиональной деятельности </w:t>
            </w:r>
          </w:p>
        </w:tc>
        <w:tc>
          <w:tcPr>
            <w:tcW w:w="2337" w:type="dxa"/>
            <w:gridSpan w:val="4"/>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r w:rsidRPr="00925256">
              <w:rPr>
                <w:rFonts w:ascii="Times New Roman" w:eastAsia="Times New Roman" w:hAnsi="Times New Roman"/>
                <w:szCs w:val="24"/>
                <w:lang w:eastAsia="ru-RU"/>
              </w:rPr>
              <w:t>Анализ результатов практического занятия с учетом сделанных ошибок. Подготовка к сдаче экзамена по междисциплинарному курсу МДК 05.01</w:t>
            </w:r>
          </w:p>
        </w:tc>
        <w:tc>
          <w:tcPr>
            <w:tcW w:w="1340" w:type="dxa"/>
            <w:gridSpan w:val="3"/>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p>
        </w:tc>
        <w:tc>
          <w:tcPr>
            <w:tcW w:w="1916" w:type="dxa"/>
            <w:gridSpan w:val="2"/>
            <w:shd w:val="clear" w:color="auto" w:fill="auto"/>
          </w:tcPr>
          <w:p w:rsidR="00925256" w:rsidRPr="00925256" w:rsidRDefault="00925256" w:rsidP="00925256">
            <w:pPr>
              <w:spacing w:after="0" w:line="240" w:lineRule="auto"/>
              <w:jc w:val="both"/>
              <w:rPr>
                <w:rFonts w:ascii="Times New Roman" w:eastAsia="Times New Roman" w:hAnsi="Times New Roman"/>
                <w:szCs w:val="24"/>
                <w:lang w:eastAsia="ru-RU"/>
              </w:rPr>
            </w:pPr>
            <w:r w:rsidRPr="00925256">
              <w:rPr>
                <w:rFonts w:ascii="Times New Roman" w:eastAsia="Times New Roman" w:hAnsi="Times New Roman"/>
                <w:szCs w:val="24"/>
                <w:lang w:eastAsia="ru-RU"/>
              </w:rPr>
              <w:t>Инструктаж по подготовке к сдаче экзамена</w:t>
            </w:r>
          </w:p>
        </w:tc>
        <w:tc>
          <w:tcPr>
            <w:tcW w:w="1570" w:type="dxa"/>
            <w:shd w:val="clear" w:color="auto" w:fill="auto"/>
          </w:tcPr>
          <w:p w:rsidR="00925256" w:rsidRPr="00925256" w:rsidRDefault="00925256" w:rsidP="00925256">
            <w:pPr>
              <w:spacing w:after="0" w:line="240" w:lineRule="auto"/>
              <w:ind w:right="-108"/>
              <w:rPr>
                <w:rFonts w:ascii="Times New Roman" w:eastAsia="Times New Roman" w:hAnsi="Times New Roman"/>
                <w:szCs w:val="24"/>
                <w:lang w:eastAsia="ru-RU"/>
              </w:rPr>
            </w:pPr>
            <w:r w:rsidRPr="00925256">
              <w:rPr>
                <w:rFonts w:ascii="Times New Roman" w:eastAsia="Times New Roman" w:hAnsi="Times New Roman"/>
                <w:color w:val="333333"/>
                <w:szCs w:val="24"/>
                <w:highlight w:val="white"/>
                <w:lang w:eastAsia="ru-RU"/>
              </w:rPr>
              <w:t>Готовность к самостоятельным действиям по воспроизведению и применению полученных знаний, умений и навыков</w:t>
            </w:r>
          </w:p>
        </w:tc>
      </w:tr>
    </w:tbl>
    <w:p w:rsidR="00925256" w:rsidRPr="00925256" w:rsidRDefault="00925256" w:rsidP="00925256">
      <w:pPr>
        <w:spacing w:after="0"/>
        <w:rPr>
          <w:rFonts w:ascii="Times New Roman" w:hAnsi="Times New Roman"/>
          <w:sz w:val="20"/>
        </w:rPr>
      </w:pPr>
    </w:p>
    <w:p w:rsidR="00925256" w:rsidRPr="00925256" w:rsidRDefault="00925256" w:rsidP="00925256">
      <w:pPr>
        <w:spacing w:line="240" w:lineRule="auto"/>
        <w:jc w:val="center"/>
        <w:rPr>
          <w:rFonts w:ascii="Times New Roman" w:hAnsi="Times New Roman"/>
          <w:bCs/>
          <w:sz w:val="28"/>
          <w:szCs w:val="28"/>
        </w:rPr>
      </w:pPr>
    </w:p>
    <w:sectPr w:rsidR="00925256" w:rsidRPr="00925256" w:rsidSect="00D4506E">
      <w:pgSz w:w="16838" w:h="11906" w:orient="landscape"/>
      <w:pgMar w:top="566" w:right="1134" w:bottom="1134" w:left="1134"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0603" w:rsidRDefault="00460603">
      <w:pPr>
        <w:spacing w:after="0" w:line="240" w:lineRule="auto"/>
      </w:pPr>
      <w:r>
        <w:separator/>
      </w:r>
    </w:p>
  </w:endnote>
  <w:endnote w:type="continuationSeparator" w:id="1">
    <w:p w:rsidR="00460603" w:rsidRDefault="004606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CEF" w:rsidRDefault="007C4268">
    <w:pPr>
      <w:pStyle w:val="a6"/>
      <w:jc w:val="right"/>
    </w:pPr>
    <w:fldSimple w:instr="PAGE   \* MERGEFORMAT">
      <w:r w:rsidR="008B00AB">
        <w:rPr>
          <w:noProof/>
        </w:rPr>
        <w:t>35</w:t>
      </w:r>
    </w:fldSimple>
  </w:p>
  <w:p w:rsidR="00E51CEF" w:rsidRDefault="00E51CE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0603" w:rsidRDefault="00460603">
      <w:pPr>
        <w:spacing w:after="0" w:line="240" w:lineRule="auto"/>
      </w:pPr>
      <w:r>
        <w:separator/>
      </w:r>
    </w:p>
  </w:footnote>
  <w:footnote w:type="continuationSeparator" w:id="1">
    <w:p w:rsidR="00460603" w:rsidRDefault="004606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0199D"/>
    <w:multiLevelType w:val="multilevel"/>
    <w:tmpl w:val="A27CF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B3362E"/>
    <w:multiLevelType w:val="multilevel"/>
    <w:tmpl w:val="8CB8E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6B4A63"/>
    <w:multiLevelType w:val="multilevel"/>
    <w:tmpl w:val="061C9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B733FF"/>
    <w:multiLevelType w:val="multilevel"/>
    <w:tmpl w:val="DD46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111FA9"/>
    <w:multiLevelType w:val="multilevel"/>
    <w:tmpl w:val="A33A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D2792A"/>
    <w:multiLevelType w:val="hybridMultilevel"/>
    <w:tmpl w:val="19F8814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7EA033F"/>
    <w:multiLevelType w:val="hybridMultilevel"/>
    <w:tmpl w:val="6D4A4732"/>
    <w:lvl w:ilvl="0" w:tplc="641A950A">
      <w:start w:val="1"/>
      <w:numFmt w:val="bullet"/>
      <w:lvlText w:val=""/>
      <w:lvlJc w:val="left"/>
      <w:pPr>
        <w:ind w:left="927" w:hanging="360"/>
      </w:pPr>
      <w:rPr>
        <w:rFonts w:ascii="Symbol" w:hAnsi="Symbol" w:hint="default"/>
        <w:color w:val="auto"/>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nsid w:val="2A4C546C"/>
    <w:multiLevelType w:val="hybridMultilevel"/>
    <w:tmpl w:val="E3444462"/>
    <w:lvl w:ilvl="0" w:tplc="C2CA62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D501583"/>
    <w:multiLevelType w:val="multilevel"/>
    <w:tmpl w:val="D516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3697E1D"/>
    <w:multiLevelType w:val="hybridMultilevel"/>
    <w:tmpl w:val="C4266D1A"/>
    <w:lvl w:ilvl="0" w:tplc="C2CA62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47412EE"/>
    <w:multiLevelType w:val="hybridMultilevel"/>
    <w:tmpl w:val="B9A804B6"/>
    <w:lvl w:ilvl="0" w:tplc="641A950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B4F172A"/>
    <w:multiLevelType w:val="multilevel"/>
    <w:tmpl w:val="D1344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02C1CD7"/>
    <w:multiLevelType w:val="hybridMultilevel"/>
    <w:tmpl w:val="2F147B4C"/>
    <w:lvl w:ilvl="0" w:tplc="C2CA62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42A20B88"/>
    <w:multiLevelType w:val="hybridMultilevel"/>
    <w:tmpl w:val="2F2870C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44535460"/>
    <w:multiLevelType w:val="hybridMultilevel"/>
    <w:tmpl w:val="69241B72"/>
    <w:lvl w:ilvl="0" w:tplc="C2CA62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4DAF78F8"/>
    <w:multiLevelType w:val="multilevel"/>
    <w:tmpl w:val="37261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E0E1BD4"/>
    <w:multiLevelType w:val="hybridMultilevel"/>
    <w:tmpl w:val="72EAE75A"/>
    <w:lvl w:ilvl="0" w:tplc="C2CA62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724130F"/>
    <w:multiLevelType w:val="hybridMultilevel"/>
    <w:tmpl w:val="D4D8FA30"/>
    <w:lvl w:ilvl="0" w:tplc="641A950A">
      <w:start w:val="1"/>
      <w:numFmt w:val="bullet"/>
      <w:lvlText w:val=""/>
      <w:lvlJc w:val="left"/>
      <w:pPr>
        <w:ind w:left="927" w:hanging="360"/>
      </w:pPr>
      <w:rPr>
        <w:rFonts w:ascii="Symbol" w:hAnsi="Symbol" w:hint="default"/>
        <w:color w:val="auto"/>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8">
    <w:nsid w:val="7409423A"/>
    <w:multiLevelType w:val="hybridMultilevel"/>
    <w:tmpl w:val="EE3271C0"/>
    <w:lvl w:ilvl="0" w:tplc="C2CA62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744F46B6"/>
    <w:multiLevelType w:val="multilevel"/>
    <w:tmpl w:val="ED60F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8DE1E47"/>
    <w:multiLevelType w:val="multilevel"/>
    <w:tmpl w:val="9D927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DA6122F"/>
    <w:multiLevelType w:val="multilevel"/>
    <w:tmpl w:val="AB20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333098"/>
    <w:multiLevelType w:val="multilevel"/>
    <w:tmpl w:val="FDFC7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15"/>
  </w:num>
  <w:num w:numId="3">
    <w:abstractNumId w:val="19"/>
  </w:num>
  <w:num w:numId="4">
    <w:abstractNumId w:val="11"/>
  </w:num>
  <w:num w:numId="5">
    <w:abstractNumId w:val="3"/>
  </w:num>
  <w:num w:numId="6">
    <w:abstractNumId w:val="21"/>
  </w:num>
  <w:num w:numId="7">
    <w:abstractNumId w:val="8"/>
  </w:num>
  <w:num w:numId="8">
    <w:abstractNumId w:val="0"/>
  </w:num>
  <w:num w:numId="9">
    <w:abstractNumId w:val="4"/>
  </w:num>
  <w:num w:numId="10">
    <w:abstractNumId w:val="5"/>
  </w:num>
  <w:num w:numId="11">
    <w:abstractNumId w:val="20"/>
  </w:num>
  <w:num w:numId="12">
    <w:abstractNumId w:val="2"/>
  </w:num>
  <w:num w:numId="13">
    <w:abstractNumId w:val="18"/>
  </w:num>
  <w:num w:numId="14">
    <w:abstractNumId w:val="13"/>
  </w:num>
  <w:num w:numId="15">
    <w:abstractNumId w:val="6"/>
  </w:num>
  <w:num w:numId="16">
    <w:abstractNumId w:val="17"/>
  </w:num>
  <w:num w:numId="17">
    <w:abstractNumId w:val="10"/>
  </w:num>
  <w:num w:numId="18">
    <w:abstractNumId w:val="7"/>
  </w:num>
  <w:num w:numId="19">
    <w:abstractNumId w:val="16"/>
  </w:num>
  <w:num w:numId="20">
    <w:abstractNumId w:val="1"/>
  </w:num>
  <w:num w:numId="21">
    <w:abstractNumId w:val="12"/>
  </w:num>
  <w:num w:numId="22">
    <w:abstractNumId w:val="14"/>
  </w:num>
  <w:num w:numId="2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6146"/>
  </w:hdrShapeDefaults>
  <w:footnotePr>
    <w:footnote w:id="0"/>
    <w:footnote w:id="1"/>
  </w:footnotePr>
  <w:endnotePr>
    <w:endnote w:id="0"/>
    <w:endnote w:id="1"/>
  </w:endnotePr>
  <w:compat/>
  <w:rsids>
    <w:rsidRoot w:val="00FB3D8E"/>
    <w:rsid w:val="00010901"/>
    <w:rsid w:val="000258B2"/>
    <w:rsid w:val="00025AF6"/>
    <w:rsid w:val="00062D4B"/>
    <w:rsid w:val="00074685"/>
    <w:rsid w:val="00075348"/>
    <w:rsid w:val="00085485"/>
    <w:rsid w:val="000916CD"/>
    <w:rsid w:val="000A1B8A"/>
    <w:rsid w:val="000A210B"/>
    <w:rsid w:val="000A7BA2"/>
    <w:rsid w:val="000B6D74"/>
    <w:rsid w:val="000C51F6"/>
    <w:rsid w:val="000C5B3D"/>
    <w:rsid w:val="000D7F17"/>
    <w:rsid w:val="000E3C6D"/>
    <w:rsid w:val="000E5208"/>
    <w:rsid w:val="000E5217"/>
    <w:rsid w:val="000F137B"/>
    <w:rsid w:val="000F6EF6"/>
    <w:rsid w:val="00122E8B"/>
    <w:rsid w:val="001474EB"/>
    <w:rsid w:val="00162671"/>
    <w:rsid w:val="00162C02"/>
    <w:rsid w:val="00165555"/>
    <w:rsid w:val="00173038"/>
    <w:rsid w:val="001750B4"/>
    <w:rsid w:val="00181602"/>
    <w:rsid w:val="0019012F"/>
    <w:rsid w:val="001922AC"/>
    <w:rsid w:val="001A077C"/>
    <w:rsid w:val="001A3A52"/>
    <w:rsid w:val="001B194C"/>
    <w:rsid w:val="001B5160"/>
    <w:rsid w:val="001B7AEB"/>
    <w:rsid w:val="001C5B68"/>
    <w:rsid w:val="001D567C"/>
    <w:rsid w:val="001D742A"/>
    <w:rsid w:val="001E1A14"/>
    <w:rsid w:val="001E3771"/>
    <w:rsid w:val="001F5D0E"/>
    <w:rsid w:val="002029AD"/>
    <w:rsid w:val="0020339A"/>
    <w:rsid w:val="00205D5C"/>
    <w:rsid w:val="0021048F"/>
    <w:rsid w:val="00216B66"/>
    <w:rsid w:val="0021793A"/>
    <w:rsid w:val="00224FD6"/>
    <w:rsid w:val="002255D0"/>
    <w:rsid w:val="00232429"/>
    <w:rsid w:val="0023311F"/>
    <w:rsid w:val="0023436A"/>
    <w:rsid w:val="00253E7A"/>
    <w:rsid w:val="00262046"/>
    <w:rsid w:val="00264EA6"/>
    <w:rsid w:val="00267B2D"/>
    <w:rsid w:val="00270949"/>
    <w:rsid w:val="00274BA1"/>
    <w:rsid w:val="00277FEC"/>
    <w:rsid w:val="00280CC1"/>
    <w:rsid w:val="0028158E"/>
    <w:rsid w:val="00285BB9"/>
    <w:rsid w:val="002972D4"/>
    <w:rsid w:val="002A33B1"/>
    <w:rsid w:val="002A7BE8"/>
    <w:rsid w:val="002D064E"/>
    <w:rsid w:val="002D2BCC"/>
    <w:rsid w:val="002D7250"/>
    <w:rsid w:val="002E51F9"/>
    <w:rsid w:val="002E5EC4"/>
    <w:rsid w:val="002E6FE4"/>
    <w:rsid w:val="002F528E"/>
    <w:rsid w:val="00301576"/>
    <w:rsid w:val="00310598"/>
    <w:rsid w:val="0031780D"/>
    <w:rsid w:val="0032084A"/>
    <w:rsid w:val="00320A89"/>
    <w:rsid w:val="0032143E"/>
    <w:rsid w:val="00323BB4"/>
    <w:rsid w:val="003327CD"/>
    <w:rsid w:val="00346544"/>
    <w:rsid w:val="00355998"/>
    <w:rsid w:val="0035706A"/>
    <w:rsid w:val="00360B02"/>
    <w:rsid w:val="00370B14"/>
    <w:rsid w:val="0037194A"/>
    <w:rsid w:val="00383BCC"/>
    <w:rsid w:val="003A0D54"/>
    <w:rsid w:val="003A12C9"/>
    <w:rsid w:val="003C1056"/>
    <w:rsid w:val="003C743F"/>
    <w:rsid w:val="003D4AFD"/>
    <w:rsid w:val="003E1ECE"/>
    <w:rsid w:val="003F150C"/>
    <w:rsid w:val="003F72AC"/>
    <w:rsid w:val="00407D6A"/>
    <w:rsid w:val="00407D71"/>
    <w:rsid w:val="00421E86"/>
    <w:rsid w:val="004472C4"/>
    <w:rsid w:val="00460603"/>
    <w:rsid w:val="00467469"/>
    <w:rsid w:val="00467652"/>
    <w:rsid w:val="004775C0"/>
    <w:rsid w:val="0048303E"/>
    <w:rsid w:val="0048368D"/>
    <w:rsid w:val="00485337"/>
    <w:rsid w:val="0048754E"/>
    <w:rsid w:val="00492E40"/>
    <w:rsid w:val="00493521"/>
    <w:rsid w:val="004A1FFA"/>
    <w:rsid w:val="004B2E28"/>
    <w:rsid w:val="004C2EB2"/>
    <w:rsid w:val="004C4CDF"/>
    <w:rsid w:val="004C7F2D"/>
    <w:rsid w:val="004D0AAA"/>
    <w:rsid w:val="004D74CA"/>
    <w:rsid w:val="00504755"/>
    <w:rsid w:val="00505373"/>
    <w:rsid w:val="00505E99"/>
    <w:rsid w:val="00525E76"/>
    <w:rsid w:val="00530C88"/>
    <w:rsid w:val="00546CF9"/>
    <w:rsid w:val="00556DE0"/>
    <w:rsid w:val="00587D4A"/>
    <w:rsid w:val="005A06F2"/>
    <w:rsid w:val="005B2836"/>
    <w:rsid w:val="005C2EC1"/>
    <w:rsid w:val="005C62E9"/>
    <w:rsid w:val="005D0201"/>
    <w:rsid w:val="005D0A8E"/>
    <w:rsid w:val="005D6C12"/>
    <w:rsid w:val="005D7DD5"/>
    <w:rsid w:val="005E3798"/>
    <w:rsid w:val="00610FF0"/>
    <w:rsid w:val="00626C15"/>
    <w:rsid w:val="0063017D"/>
    <w:rsid w:val="00636F95"/>
    <w:rsid w:val="00636FE2"/>
    <w:rsid w:val="00637277"/>
    <w:rsid w:val="006451B6"/>
    <w:rsid w:val="00645EE8"/>
    <w:rsid w:val="00661A71"/>
    <w:rsid w:val="006738B2"/>
    <w:rsid w:val="006769BB"/>
    <w:rsid w:val="00685CD3"/>
    <w:rsid w:val="006901FE"/>
    <w:rsid w:val="006C76A0"/>
    <w:rsid w:val="006D5D93"/>
    <w:rsid w:val="006E2429"/>
    <w:rsid w:val="006E7E86"/>
    <w:rsid w:val="006F167C"/>
    <w:rsid w:val="006F5B36"/>
    <w:rsid w:val="007145E7"/>
    <w:rsid w:val="00714CBC"/>
    <w:rsid w:val="007203A1"/>
    <w:rsid w:val="0073549F"/>
    <w:rsid w:val="0073561C"/>
    <w:rsid w:val="00737D50"/>
    <w:rsid w:val="007515BB"/>
    <w:rsid w:val="0076200F"/>
    <w:rsid w:val="00763CA0"/>
    <w:rsid w:val="00766AC4"/>
    <w:rsid w:val="007702EE"/>
    <w:rsid w:val="0078231F"/>
    <w:rsid w:val="007910F9"/>
    <w:rsid w:val="00793444"/>
    <w:rsid w:val="00794C1C"/>
    <w:rsid w:val="0079529B"/>
    <w:rsid w:val="007B45E7"/>
    <w:rsid w:val="007C4268"/>
    <w:rsid w:val="007D1BEF"/>
    <w:rsid w:val="007D7D33"/>
    <w:rsid w:val="007E0788"/>
    <w:rsid w:val="007F35A6"/>
    <w:rsid w:val="007F3B66"/>
    <w:rsid w:val="00801715"/>
    <w:rsid w:val="0081202C"/>
    <w:rsid w:val="008203D7"/>
    <w:rsid w:val="00824C4D"/>
    <w:rsid w:val="00842D0D"/>
    <w:rsid w:val="00850F12"/>
    <w:rsid w:val="00855F78"/>
    <w:rsid w:val="00863EBC"/>
    <w:rsid w:val="008640F1"/>
    <w:rsid w:val="00865EA1"/>
    <w:rsid w:val="00870802"/>
    <w:rsid w:val="00873FF3"/>
    <w:rsid w:val="00875C2A"/>
    <w:rsid w:val="00882497"/>
    <w:rsid w:val="00893D26"/>
    <w:rsid w:val="008A27D2"/>
    <w:rsid w:val="008A39A8"/>
    <w:rsid w:val="008A611F"/>
    <w:rsid w:val="008B00AB"/>
    <w:rsid w:val="008B5749"/>
    <w:rsid w:val="008C6003"/>
    <w:rsid w:val="008F00BE"/>
    <w:rsid w:val="008F0F13"/>
    <w:rsid w:val="008F6328"/>
    <w:rsid w:val="008F6AAD"/>
    <w:rsid w:val="00911238"/>
    <w:rsid w:val="00911768"/>
    <w:rsid w:val="00925256"/>
    <w:rsid w:val="00955195"/>
    <w:rsid w:val="009567E4"/>
    <w:rsid w:val="0095748F"/>
    <w:rsid w:val="0096663B"/>
    <w:rsid w:val="0097056B"/>
    <w:rsid w:val="0097319C"/>
    <w:rsid w:val="00973DC3"/>
    <w:rsid w:val="0097666A"/>
    <w:rsid w:val="00980881"/>
    <w:rsid w:val="009B1335"/>
    <w:rsid w:val="009C0499"/>
    <w:rsid w:val="009D2F71"/>
    <w:rsid w:val="009E720F"/>
    <w:rsid w:val="00A012F2"/>
    <w:rsid w:val="00A01F62"/>
    <w:rsid w:val="00A23D97"/>
    <w:rsid w:val="00A266D2"/>
    <w:rsid w:val="00A41C5C"/>
    <w:rsid w:val="00A95B18"/>
    <w:rsid w:val="00AA003D"/>
    <w:rsid w:val="00AA2508"/>
    <w:rsid w:val="00AA2C1D"/>
    <w:rsid w:val="00AA2C7A"/>
    <w:rsid w:val="00AA7CC1"/>
    <w:rsid w:val="00AC48C6"/>
    <w:rsid w:val="00AD167A"/>
    <w:rsid w:val="00AD1DE5"/>
    <w:rsid w:val="00AE018B"/>
    <w:rsid w:val="00AE62E9"/>
    <w:rsid w:val="00B00306"/>
    <w:rsid w:val="00B00CD2"/>
    <w:rsid w:val="00B03E05"/>
    <w:rsid w:val="00B20258"/>
    <w:rsid w:val="00B243A6"/>
    <w:rsid w:val="00B24B68"/>
    <w:rsid w:val="00B33EA0"/>
    <w:rsid w:val="00B57EFA"/>
    <w:rsid w:val="00B86BFA"/>
    <w:rsid w:val="00B95404"/>
    <w:rsid w:val="00BA5DA8"/>
    <w:rsid w:val="00BB4D26"/>
    <w:rsid w:val="00BB60D7"/>
    <w:rsid w:val="00BE2463"/>
    <w:rsid w:val="00BE32FB"/>
    <w:rsid w:val="00BE3FEA"/>
    <w:rsid w:val="00BF4129"/>
    <w:rsid w:val="00C00C99"/>
    <w:rsid w:val="00C05C01"/>
    <w:rsid w:val="00C117CD"/>
    <w:rsid w:val="00C22606"/>
    <w:rsid w:val="00C2377D"/>
    <w:rsid w:val="00C24DF8"/>
    <w:rsid w:val="00C3248F"/>
    <w:rsid w:val="00C356FD"/>
    <w:rsid w:val="00C3595F"/>
    <w:rsid w:val="00C41184"/>
    <w:rsid w:val="00C4425E"/>
    <w:rsid w:val="00C4735C"/>
    <w:rsid w:val="00C51743"/>
    <w:rsid w:val="00C55BEB"/>
    <w:rsid w:val="00C56270"/>
    <w:rsid w:val="00C917AC"/>
    <w:rsid w:val="00CA2AC0"/>
    <w:rsid w:val="00CA3121"/>
    <w:rsid w:val="00CB2EC8"/>
    <w:rsid w:val="00CB4B60"/>
    <w:rsid w:val="00CB63B9"/>
    <w:rsid w:val="00CC2F2D"/>
    <w:rsid w:val="00CC7521"/>
    <w:rsid w:val="00CD3237"/>
    <w:rsid w:val="00CF0D9B"/>
    <w:rsid w:val="00CF4666"/>
    <w:rsid w:val="00D00932"/>
    <w:rsid w:val="00D120BD"/>
    <w:rsid w:val="00D137F6"/>
    <w:rsid w:val="00D16F1F"/>
    <w:rsid w:val="00D317F2"/>
    <w:rsid w:val="00D36E2A"/>
    <w:rsid w:val="00D43289"/>
    <w:rsid w:val="00D4506E"/>
    <w:rsid w:val="00D93033"/>
    <w:rsid w:val="00DB5144"/>
    <w:rsid w:val="00DC5941"/>
    <w:rsid w:val="00DD1715"/>
    <w:rsid w:val="00DE2A89"/>
    <w:rsid w:val="00DE32A3"/>
    <w:rsid w:val="00DE579C"/>
    <w:rsid w:val="00E00EB0"/>
    <w:rsid w:val="00E1628C"/>
    <w:rsid w:val="00E231E7"/>
    <w:rsid w:val="00E411F3"/>
    <w:rsid w:val="00E42F71"/>
    <w:rsid w:val="00E44D12"/>
    <w:rsid w:val="00E4727C"/>
    <w:rsid w:val="00E51CEF"/>
    <w:rsid w:val="00E8494D"/>
    <w:rsid w:val="00E94EFC"/>
    <w:rsid w:val="00E96C17"/>
    <w:rsid w:val="00EA1C4B"/>
    <w:rsid w:val="00EB701E"/>
    <w:rsid w:val="00EB7444"/>
    <w:rsid w:val="00EE6A2E"/>
    <w:rsid w:val="00EF1C63"/>
    <w:rsid w:val="00EF27B8"/>
    <w:rsid w:val="00F0279F"/>
    <w:rsid w:val="00F03510"/>
    <w:rsid w:val="00F04669"/>
    <w:rsid w:val="00F04702"/>
    <w:rsid w:val="00F149D1"/>
    <w:rsid w:val="00F17D4B"/>
    <w:rsid w:val="00F24EC3"/>
    <w:rsid w:val="00F421BC"/>
    <w:rsid w:val="00F4290D"/>
    <w:rsid w:val="00F54C6D"/>
    <w:rsid w:val="00F66731"/>
    <w:rsid w:val="00FB0C16"/>
    <w:rsid w:val="00FB36A7"/>
    <w:rsid w:val="00FB3D8E"/>
    <w:rsid w:val="00FC060C"/>
    <w:rsid w:val="00FC51E0"/>
    <w:rsid w:val="00FD053B"/>
    <w:rsid w:val="00FD0E45"/>
    <w:rsid w:val="00FD4401"/>
    <w:rsid w:val="00FE5BF1"/>
    <w:rsid w:val="00FF377D"/>
    <w:rsid w:val="00FF43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5256"/>
    <w:pPr>
      <w:spacing w:after="200" w:line="276" w:lineRule="auto"/>
    </w:pPr>
    <w:rPr>
      <w:sz w:val="22"/>
      <w:szCs w:val="22"/>
      <w:lang w:eastAsia="en-US"/>
    </w:rPr>
  </w:style>
  <w:style w:type="paragraph" w:styleId="1">
    <w:name w:val="heading 1"/>
    <w:basedOn w:val="a"/>
    <w:next w:val="a"/>
    <w:link w:val="10"/>
    <w:uiPriority w:val="9"/>
    <w:qFormat/>
    <w:rsid w:val="006C76A0"/>
    <w:pPr>
      <w:keepNext/>
      <w:spacing w:before="240" w:after="60"/>
      <w:outlineLvl w:val="0"/>
    </w:pPr>
    <w:rPr>
      <w:rFonts w:ascii="Cambria" w:eastAsia="Times New Roman"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D120BD"/>
    <w:rPr>
      <w:color w:val="0000FF"/>
      <w:u w:val="single"/>
    </w:rPr>
  </w:style>
  <w:style w:type="paragraph" w:styleId="a4">
    <w:name w:val="header"/>
    <w:basedOn w:val="a"/>
    <w:link w:val="a5"/>
    <w:uiPriority w:val="99"/>
    <w:unhideWhenUsed/>
    <w:rsid w:val="00C3595F"/>
    <w:pPr>
      <w:tabs>
        <w:tab w:val="center" w:pos="4677"/>
        <w:tab w:val="right" w:pos="9355"/>
      </w:tabs>
    </w:pPr>
  </w:style>
  <w:style w:type="character" w:customStyle="1" w:styleId="a5">
    <w:name w:val="Верхний колонтитул Знак"/>
    <w:link w:val="a4"/>
    <w:uiPriority w:val="99"/>
    <w:rsid w:val="00C3595F"/>
    <w:rPr>
      <w:sz w:val="22"/>
      <w:szCs w:val="22"/>
      <w:lang w:eastAsia="en-US"/>
    </w:rPr>
  </w:style>
  <w:style w:type="paragraph" w:styleId="a6">
    <w:name w:val="footer"/>
    <w:basedOn w:val="a"/>
    <w:link w:val="a7"/>
    <w:uiPriority w:val="99"/>
    <w:unhideWhenUsed/>
    <w:rsid w:val="00C3595F"/>
    <w:pPr>
      <w:tabs>
        <w:tab w:val="center" w:pos="4677"/>
        <w:tab w:val="right" w:pos="9355"/>
      </w:tabs>
    </w:pPr>
  </w:style>
  <w:style w:type="character" w:customStyle="1" w:styleId="a7">
    <w:name w:val="Нижний колонтитул Знак"/>
    <w:link w:val="a6"/>
    <w:uiPriority w:val="99"/>
    <w:rsid w:val="00C3595F"/>
    <w:rPr>
      <w:sz w:val="22"/>
      <w:szCs w:val="22"/>
      <w:lang w:eastAsia="en-US"/>
    </w:rPr>
  </w:style>
  <w:style w:type="table" w:styleId="a8">
    <w:name w:val="Table Grid"/>
    <w:basedOn w:val="a1"/>
    <w:uiPriority w:val="59"/>
    <w:rsid w:val="009B13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semiHidden/>
    <w:unhideWhenUsed/>
    <w:rsid w:val="00DE579C"/>
    <w:rPr>
      <w:rFonts w:ascii="Times New Roman" w:hAnsi="Times New Roman"/>
      <w:sz w:val="24"/>
      <w:szCs w:val="24"/>
    </w:rPr>
  </w:style>
  <w:style w:type="character" w:customStyle="1" w:styleId="10">
    <w:name w:val="Заголовок 1 Знак"/>
    <w:link w:val="1"/>
    <w:uiPriority w:val="9"/>
    <w:rsid w:val="006C76A0"/>
    <w:rPr>
      <w:rFonts w:ascii="Cambria" w:eastAsia="Times New Roman" w:hAnsi="Cambria" w:cs="Times New Roman"/>
      <w:b/>
      <w:bCs/>
      <w:kern w:val="32"/>
      <w:sz w:val="32"/>
      <w:szCs w:val="32"/>
      <w:lang w:eastAsia="en-US"/>
    </w:rPr>
  </w:style>
  <w:style w:type="table" w:customStyle="1" w:styleId="11">
    <w:name w:val="Сетка таблицы1"/>
    <w:basedOn w:val="a1"/>
    <w:next w:val="a8"/>
    <w:uiPriority w:val="59"/>
    <w:rsid w:val="0031059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8"/>
    <w:uiPriority w:val="59"/>
    <w:rsid w:val="004775C0"/>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8"/>
    <w:uiPriority w:val="59"/>
    <w:rsid w:val="000A1B8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8"/>
    <w:uiPriority w:val="59"/>
    <w:rsid w:val="00B33EA0"/>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Основной текст_"/>
    <w:link w:val="12"/>
    <w:rsid w:val="00737D50"/>
    <w:rPr>
      <w:rFonts w:ascii="Times New Roman" w:eastAsia="Times New Roman" w:hAnsi="Times New Roman"/>
      <w:sz w:val="28"/>
      <w:szCs w:val="28"/>
      <w:shd w:val="clear" w:color="auto" w:fill="FFFFFF"/>
    </w:rPr>
  </w:style>
  <w:style w:type="paragraph" w:customStyle="1" w:styleId="12">
    <w:name w:val="Основной текст1"/>
    <w:basedOn w:val="a"/>
    <w:link w:val="aa"/>
    <w:rsid w:val="00737D50"/>
    <w:pPr>
      <w:widowControl w:val="0"/>
      <w:shd w:val="clear" w:color="auto" w:fill="FFFFFF"/>
      <w:spacing w:after="300" w:line="240" w:lineRule="auto"/>
      <w:ind w:firstLine="400"/>
    </w:pPr>
    <w:rPr>
      <w:rFonts w:ascii="Times New Roman" w:eastAsia="Times New Roman" w:hAnsi="Times New Roman"/>
      <w:sz w:val="28"/>
      <w:szCs w:val="28"/>
    </w:rPr>
  </w:style>
  <w:style w:type="paragraph" w:styleId="ab">
    <w:name w:val="Balloon Text"/>
    <w:basedOn w:val="a"/>
    <w:link w:val="ac"/>
    <w:uiPriority w:val="99"/>
    <w:semiHidden/>
    <w:unhideWhenUsed/>
    <w:rsid w:val="008B00A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B00AB"/>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49502087">
      <w:bodyDiv w:val="1"/>
      <w:marLeft w:val="0"/>
      <w:marRight w:val="0"/>
      <w:marTop w:val="0"/>
      <w:marBottom w:val="0"/>
      <w:divBdr>
        <w:top w:val="none" w:sz="0" w:space="0" w:color="auto"/>
        <w:left w:val="none" w:sz="0" w:space="0" w:color="auto"/>
        <w:bottom w:val="none" w:sz="0" w:space="0" w:color="auto"/>
        <w:right w:val="none" w:sz="0" w:space="0" w:color="auto"/>
      </w:divBdr>
    </w:div>
    <w:div w:id="90899310">
      <w:bodyDiv w:val="1"/>
      <w:marLeft w:val="0"/>
      <w:marRight w:val="0"/>
      <w:marTop w:val="0"/>
      <w:marBottom w:val="0"/>
      <w:divBdr>
        <w:top w:val="none" w:sz="0" w:space="0" w:color="auto"/>
        <w:left w:val="none" w:sz="0" w:space="0" w:color="auto"/>
        <w:bottom w:val="none" w:sz="0" w:space="0" w:color="auto"/>
        <w:right w:val="none" w:sz="0" w:space="0" w:color="auto"/>
      </w:divBdr>
    </w:div>
    <w:div w:id="195972536">
      <w:bodyDiv w:val="1"/>
      <w:marLeft w:val="0"/>
      <w:marRight w:val="0"/>
      <w:marTop w:val="0"/>
      <w:marBottom w:val="0"/>
      <w:divBdr>
        <w:top w:val="none" w:sz="0" w:space="0" w:color="auto"/>
        <w:left w:val="none" w:sz="0" w:space="0" w:color="auto"/>
        <w:bottom w:val="none" w:sz="0" w:space="0" w:color="auto"/>
        <w:right w:val="none" w:sz="0" w:space="0" w:color="auto"/>
      </w:divBdr>
    </w:div>
    <w:div w:id="276955879">
      <w:bodyDiv w:val="1"/>
      <w:marLeft w:val="0"/>
      <w:marRight w:val="0"/>
      <w:marTop w:val="0"/>
      <w:marBottom w:val="0"/>
      <w:divBdr>
        <w:top w:val="none" w:sz="0" w:space="0" w:color="auto"/>
        <w:left w:val="none" w:sz="0" w:space="0" w:color="auto"/>
        <w:bottom w:val="none" w:sz="0" w:space="0" w:color="auto"/>
        <w:right w:val="none" w:sz="0" w:space="0" w:color="auto"/>
      </w:divBdr>
    </w:div>
    <w:div w:id="298799818">
      <w:bodyDiv w:val="1"/>
      <w:marLeft w:val="0"/>
      <w:marRight w:val="0"/>
      <w:marTop w:val="0"/>
      <w:marBottom w:val="0"/>
      <w:divBdr>
        <w:top w:val="none" w:sz="0" w:space="0" w:color="auto"/>
        <w:left w:val="none" w:sz="0" w:space="0" w:color="auto"/>
        <w:bottom w:val="none" w:sz="0" w:space="0" w:color="auto"/>
        <w:right w:val="none" w:sz="0" w:space="0" w:color="auto"/>
      </w:divBdr>
    </w:div>
    <w:div w:id="971908461">
      <w:bodyDiv w:val="1"/>
      <w:marLeft w:val="0"/>
      <w:marRight w:val="0"/>
      <w:marTop w:val="0"/>
      <w:marBottom w:val="0"/>
      <w:divBdr>
        <w:top w:val="none" w:sz="0" w:space="0" w:color="auto"/>
        <w:left w:val="none" w:sz="0" w:space="0" w:color="auto"/>
        <w:bottom w:val="none" w:sz="0" w:space="0" w:color="auto"/>
        <w:right w:val="none" w:sz="0" w:space="0" w:color="auto"/>
      </w:divBdr>
    </w:div>
    <w:div w:id="977997855">
      <w:bodyDiv w:val="1"/>
      <w:marLeft w:val="0"/>
      <w:marRight w:val="0"/>
      <w:marTop w:val="0"/>
      <w:marBottom w:val="0"/>
      <w:divBdr>
        <w:top w:val="none" w:sz="0" w:space="0" w:color="auto"/>
        <w:left w:val="none" w:sz="0" w:space="0" w:color="auto"/>
        <w:bottom w:val="none" w:sz="0" w:space="0" w:color="auto"/>
        <w:right w:val="none" w:sz="0" w:space="0" w:color="auto"/>
      </w:divBdr>
    </w:div>
    <w:div w:id="1128284817">
      <w:bodyDiv w:val="1"/>
      <w:marLeft w:val="0"/>
      <w:marRight w:val="0"/>
      <w:marTop w:val="0"/>
      <w:marBottom w:val="0"/>
      <w:divBdr>
        <w:top w:val="none" w:sz="0" w:space="0" w:color="auto"/>
        <w:left w:val="none" w:sz="0" w:space="0" w:color="auto"/>
        <w:bottom w:val="none" w:sz="0" w:space="0" w:color="auto"/>
        <w:right w:val="none" w:sz="0" w:space="0" w:color="auto"/>
      </w:divBdr>
    </w:div>
    <w:div w:id="1161504522">
      <w:bodyDiv w:val="1"/>
      <w:marLeft w:val="0"/>
      <w:marRight w:val="0"/>
      <w:marTop w:val="0"/>
      <w:marBottom w:val="0"/>
      <w:divBdr>
        <w:top w:val="none" w:sz="0" w:space="0" w:color="auto"/>
        <w:left w:val="none" w:sz="0" w:space="0" w:color="auto"/>
        <w:bottom w:val="none" w:sz="0" w:space="0" w:color="auto"/>
        <w:right w:val="none" w:sz="0" w:space="0" w:color="auto"/>
      </w:divBdr>
    </w:div>
    <w:div w:id="1578401623">
      <w:bodyDiv w:val="1"/>
      <w:marLeft w:val="0"/>
      <w:marRight w:val="0"/>
      <w:marTop w:val="0"/>
      <w:marBottom w:val="0"/>
      <w:divBdr>
        <w:top w:val="none" w:sz="0" w:space="0" w:color="auto"/>
        <w:left w:val="none" w:sz="0" w:space="0" w:color="auto"/>
        <w:bottom w:val="none" w:sz="0" w:space="0" w:color="auto"/>
        <w:right w:val="none" w:sz="0" w:space="0" w:color="auto"/>
      </w:divBdr>
    </w:div>
    <w:div w:id="1675261578">
      <w:bodyDiv w:val="1"/>
      <w:marLeft w:val="0"/>
      <w:marRight w:val="0"/>
      <w:marTop w:val="0"/>
      <w:marBottom w:val="0"/>
      <w:divBdr>
        <w:top w:val="none" w:sz="0" w:space="0" w:color="auto"/>
        <w:left w:val="none" w:sz="0" w:space="0" w:color="auto"/>
        <w:bottom w:val="none" w:sz="0" w:space="0" w:color="auto"/>
        <w:right w:val="none" w:sz="0" w:space="0" w:color="auto"/>
      </w:divBdr>
    </w:div>
    <w:div w:id="1789199804">
      <w:bodyDiv w:val="1"/>
      <w:marLeft w:val="0"/>
      <w:marRight w:val="0"/>
      <w:marTop w:val="0"/>
      <w:marBottom w:val="0"/>
      <w:divBdr>
        <w:top w:val="none" w:sz="0" w:space="0" w:color="auto"/>
        <w:left w:val="none" w:sz="0" w:space="0" w:color="auto"/>
        <w:bottom w:val="none" w:sz="0" w:space="0" w:color="auto"/>
        <w:right w:val="none" w:sz="0" w:space="0" w:color="auto"/>
      </w:divBdr>
    </w:div>
    <w:div w:id="2021808372">
      <w:bodyDiv w:val="1"/>
      <w:marLeft w:val="0"/>
      <w:marRight w:val="0"/>
      <w:marTop w:val="0"/>
      <w:marBottom w:val="0"/>
      <w:divBdr>
        <w:top w:val="none" w:sz="0" w:space="0" w:color="auto"/>
        <w:left w:val="none" w:sz="0" w:space="0" w:color="auto"/>
        <w:bottom w:val="none" w:sz="0" w:space="0" w:color="auto"/>
        <w:right w:val="none" w:sz="0" w:space="0" w:color="auto"/>
      </w:divBdr>
    </w:div>
    <w:div w:id="2033724371">
      <w:bodyDiv w:val="1"/>
      <w:marLeft w:val="0"/>
      <w:marRight w:val="0"/>
      <w:marTop w:val="0"/>
      <w:marBottom w:val="0"/>
      <w:divBdr>
        <w:top w:val="none" w:sz="0" w:space="0" w:color="auto"/>
        <w:left w:val="none" w:sz="0" w:space="0" w:color="auto"/>
        <w:bottom w:val="none" w:sz="0" w:space="0" w:color="auto"/>
        <w:right w:val="none" w:sz="0" w:space="0" w:color="auto"/>
      </w:divBdr>
    </w:div>
    <w:div w:id="2070684418">
      <w:bodyDiv w:val="1"/>
      <w:marLeft w:val="0"/>
      <w:marRight w:val="0"/>
      <w:marTop w:val="0"/>
      <w:marBottom w:val="0"/>
      <w:divBdr>
        <w:top w:val="none" w:sz="0" w:space="0" w:color="auto"/>
        <w:left w:val="none" w:sz="0" w:space="0" w:color="auto"/>
        <w:bottom w:val="none" w:sz="0" w:space="0" w:color="auto"/>
        <w:right w:val="none" w:sz="0" w:space="0" w:color="auto"/>
      </w:divBdr>
    </w:div>
    <w:div w:id="2138596562">
      <w:bodyDiv w:val="1"/>
      <w:marLeft w:val="0"/>
      <w:marRight w:val="0"/>
      <w:marTop w:val="0"/>
      <w:marBottom w:val="0"/>
      <w:divBdr>
        <w:top w:val="none" w:sz="0" w:space="0" w:color="auto"/>
        <w:left w:val="none" w:sz="0" w:space="0" w:color="auto"/>
        <w:bottom w:val="none" w:sz="0" w:space="0" w:color="auto"/>
        <w:right w:val="none" w:sz="0" w:space="0" w:color="auto"/>
      </w:divBdr>
      <w:divsChild>
        <w:div w:id="616988392">
          <w:marLeft w:val="0"/>
          <w:marRight w:val="0"/>
          <w:marTop w:val="0"/>
          <w:marBottom w:val="450"/>
          <w:divBdr>
            <w:top w:val="none" w:sz="0" w:space="0" w:color="auto"/>
            <w:left w:val="none" w:sz="0" w:space="0" w:color="auto"/>
            <w:bottom w:val="none" w:sz="0" w:space="0" w:color="auto"/>
            <w:right w:val="none" w:sz="0" w:space="0" w:color="auto"/>
          </w:divBdr>
          <w:divsChild>
            <w:div w:id="1627732830">
              <w:marLeft w:val="0"/>
              <w:marRight w:val="0"/>
              <w:marTop w:val="0"/>
              <w:marBottom w:val="300"/>
              <w:divBdr>
                <w:top w:val="none" w:sz="0" w:space="0" w:color="auto"/>
                <w:left w:val="none" w:sz="0" w:space="0" w:color="auto"/>
                <w:bottom w:val="none" w:sz="0" w:space="0" w:color="auto"/>
                <w:right w:val="none" w:sz="0" w:space="0" w:color="auto"/>
              </w:divBdr>
            </w:div>
          </w:divsChild>
        </w:div>
        <w:div w:id="1456102226">
          <w:marLeft w:val="0"/>
          <w:marRight w:val="0"/>
          <w:marTop w:val="0"/>
          <w:marBottom w:val="450"/>
          <w:divBdr>
            <w:top w:val="none" w:sz="0" w:space="0" w:color="auto"/>
            <w:left w:val="none" w:sz="0" w:space="0" w:color="auto"/>
            <w:bottom w:val="none" w:sz="0" w:space="0" w:color="auto"/>
            <w:right w:val="none" w:sz="0" w:space="0" w:color="auto"/>
          </w:divBdr>
          <w:divsChild>
            <w:div w:id="1997495695">
              <w:marLeft w:val="0"/>
              <w:marRight w:val="0"/>
              <w:marTop w:val="0"/>
              <w:marBottom w:val="300"/>
              <w:divBdr>
                <w:top w:val="none" w:sz="0" w:space="0" w:color="auto"/>
                <w:left w:val="none" w:sz="0" w:space="0" w:color="auto"/>
                <w:bottom w:val="none" w:sz="0" w:space="0" w:color="auto"/>
                <w:right w:val="none" w:sz="0" w:space="0" w:color="auto"/>
              </w:divBdr>
            </w:div>
          </w:divsChild>
        </w:div>
        <w:div w:id="1751538739">
          <w:marLeft w:val="0"/>
          <w:marRight w:val="0"/>
          <w:marTop w:val="0"/>
          <w:marBottom w:val="450"/>
          <w:divBdr>
            <w:top w:val="none" w:sz="0" w:space="0" w:color="auto"/>
            <w:left w:val="none" w:sz="0" w:space="0" w:color="auto"/>
            <w:bottom w:val="none" w:sz="0" w:space="0" w:color="auto"/>
            <w:right w:val="none" w:sz="0" w:space="0" w:color="auto"/>
          </w:divBdr>
          <w:divsChild>
            <w:div w:id="855389314">
              <w:marLeft w:val="0"/>
              <w:marRight w:val="0"/>
              <w:marTop w:val="0"/>
              <w:marBottom w:val="300"/>
              <w:divBdr>
                <w:top w:val="none" w:sz="0" w:space="0" w:color="auto"/>
                <w:left w:val="none" w:sz="0" w:space="0" w:color="auto"/>
                <w:bottom w:val="none" w:sz="0" w:space="0" w:color="auto"/>
                <w:right w:val="none" w:sz="0" w:space="0" w:color="auto"/>
              </w:divBdr>
            </w:div>
          </w:divsChild>
        </w:div>
        <w:div w:id="2065248233">
          <w:marLeft w:val="0"/>
          <w:marRight w:val="0"/>
          <w:marTop w:val="0"/>
          <w:marBottom w:val="450"/>
          <w:divBdr>
            <w:top w:val="none" w:sz="0" w:space="0" w:color="auto"/>
            <w:left w:val="none" w:sz="0" w:space="0" w:color="auto"/>
            <w:bottom w:val="none" w:sz="0" w:space="0" w:color="auto"/>
            <w:right w:val="none" w:sz="0" w:space="0" w:color="auto"/>
          </w:divBdr>
          <w:divsChild>
            <w:div w:id="11845192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35</Pages>
  <Words>9460</Words>
  <Characters>53926</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3</cp:revision>
  <cp:lastPrinted>2023-05-29T08:34:00Z</cp:lastPrinted>
  <dcterms:created xsi:type="dcterms:W3CDTF">2023-06-01T05:06:00Z</dcterms:created>
  <dcterms:modified xsi:type="dcterms:W3CDTF">2023-06-01T05:13:00Z</dcterms:modified>
</cp:coreProperties>
</file>