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792E" w:rsidRPr="007626F5" w:rsidRDefault="002F4642" w:rsidP="00000051">
      <w:pPr>
        <w:spacing w:after="0" w:line="360" w:lineRule="auto"/>
        <w:jc w:val="center"/>
        <w:rPr>
          <w:rFonts w:ascii="Times New Roman" w:hAnsi="Times New Roman" w:cs="Times New Roman"/>
          <w:sz w:val="28"/>
          <w:szCs w:val="28"/>
        </w:rPr>
      </w:pPr>
      <w:r w:rsidRPr="007626F5">
        <w:rPr>
          <w:rFonts w:ascii="Times New Roman" w:hAnsi="Times New Roman" w:cs="Times New Roman"/>
          <w:sz w:val="28"/>
          <w:szCs w:val="28"/>
        </w:rPr>
        <w:t>Методическая разработка внеурочного мероприятия, на формирование естественнонаучной или математической грамотности.</w:t>
      </w:r>
    </w:p>
    <w:p w:rsidR="002F4642" w:rsidRPr="007626F5" w:rsidRDefault="002F4642" w:rsidP="00000051">
      <w:pPr>
        <w:spacing w:after="0" w:line="360" w:lineRule="auto"/>
        <w:jc w:val="center"/>
        <w:rPr>
          <w:rFonts w:ascii="Times New Roman" w:hAnsi="Times New Roman" w:cs="Times New Roman"/>
          <w:sz w:val="28"/>
          <w:szCs w:val="28"/>
        </w:rPr>
      </w:pPr>
      <w:r w:rsidRPr="007626F5">
        <w:rPr>
          <w:rFonts w:ascii="Times New Roman" w:hAnsi="Times New Roman" w:cs="Times New Roman"/>
          <w:sz w:val="28"/>
          <w:szCs w:val="28"/>
        </w:rPr>
        <w:t>Ипатова Алена Владимировна</w:t>
      </w:r>
    </w:p>
    <w:p w:rsidR="00D1429F" w:rsidRPr="007626F5" w:rsidRDefault="00D1429F" w:rsidP="00000051">
      <w:pPr>
        <w:spacing w:after="0" w:line="360" w:lineRule="auto"/>
        <w:jc w:val="center"/>
        <w:rPr>
          <w:rFonts w:ascii="Times New Roman" w:hAnsi="Times New Roman" w:cs="Times New Roman"/>
          <w:sz w:val="28"/>
          <w:szCs w:val="28"/>
        </w:rPr>
      </w:pPr>
      <w:r w:rsidRPr="007626F5">
        <w:rPr>
          <w:rFonts w:ascii="Times New Roman" w:hAnsi="Times New Roman" w:cs="Times New Roman"/>
          <w:sz w:val="28"/>
          <w:szCs w:val="28"/>
        </w:rPr>
        <w:t>Кеттунен Елена Павловна</w:t>
      </w:r>
    </w:p>
    <w:p w:rsidR="002F4642" w:rsidRPr="007626F5" w:rsidRDefault="002F4642" w:rsidP="00000051">
      <w:pPr>
        <w:pStyle w:val="a3"/>
        <w:tabs>
          <w:tab w:val="left" w:pos="5775"/>
        </w:tabs>
        <w:spacing w:line="360" w:lineRule="auto"/>
        <w:jc w:val="center"/>
        <w:rPr>
          <w:rFonts w:ascii="Times New Roman" w:hAnsi="Times New Roman"/>
          <w:sz w:val="28"/>
          <w:szCs w:val="28"/>
        </w:rPr>
      </w:pPr>
      <w:r w:rsidRPr="007626F5">
        <w:rPr>
          <w:rFonts w:ascii="Times New Roman" w:hAnsi="Times New Roman"/>
          <w:sz w:val="28"/>
          <w:szCs w:val="28"/>
        </w:rPr>
        <w:t>Муниципальное бюджетное общеобразовательное учреждение</w:t>
      </w:r>
    </w:p>
    <w:p w:rsidR="002F4642" w:rsidRPr="007626F5" w:rsidRDefault="002F4642" w:rsidP="00000051">
      <w:pPr>
        <w:pStyle w:val="a3"/>
        <w:tabs>
          <w:tab w:val="left" w:pos="5775"/>
        </w:tabs>
        <w:spacing w:line="360" w:lineRule="auto"/>
        <w:jc w:val="center"/>
        <w:rPr>
          <w:rFonts w:ascii="Times New Roman" w:hAnsi="Times New Roman"/>
          <w:sz w:val="28"/>
          <w:szCs w:val="28"/>
        </w:rPr>
      </w:pPr>
      <w:proofErr w:type="gramStart"/>
      <w:r w:rsidRPr="007626F5">
        <w:rPr>
          <w:rFonts w:ascii="Times New Roman" w:hAnsi="Times New Roman"/>
          <w:sz w:val="28"/>
          <w:szCs w:val="28"/>
        </w:rPr>
        <w:t>городского</w:t>
      </w:r>
      <w:proofErr w:type="gramEnd"/>
      <w:r w:rsidRPr="007626F5">
        <w:rPr>
          <w:rFonts w:ascii="Times New Roman" w:hAnsi="Times New Roman"/>
          <w:sz w:val="28"/>
          <w:szCs w:val="28"/>
        </w:rPr>
        <w:t xml:space="preserve"> округа  «Город Архангельск»</w:t>
      </w:r>
    </w:p>
    <w:p w:rsidR="002F4642" w:rsidRPr="007626F5" w:rsidRDefault="002F4642" w:rsidP="00000051">
      <w:pPr>
        <w:pStyle w:val="a3"/>
        <w:tabs>
          <w:tab w:val="left" w:pos="5775"/>
        </w:tabs>
        <w:spacing w:line="360" w:lineRule="auto"/>
        <w:jc w:val="center"/>
        <w:rPr>
          <w:rFonts w:ascii="Times New Roman" w:hAnsi="Times New Roman"/>
          <w:sz w:val="28"/>
          <w:szCs w:val="28"/>
        </w:rPr>
      </w:pPr>
      <w:r w:rsidRPr="007626F5">
        <w:rPr>
          <w:rFonts w:ascii="Times New Roman" w:hAnsi="Times New Roman"/>
          <w:sz w:val="28"/>
          <w:szCs w:val="28"/>
        </w:rPr>
        <w:t>«</w:t>
      </w:r>
      <w:proofErr w:type="gramStart"/>
      <w:r w:rsidRPr="007626F5">
        <w:rPr>
          <w:rFonts w:ascii="Times New Roman" w:hAnsi="Times New Roman"/>
          <w:sz w:val="28"/>
          <w:szCs w:val="28"/>
        </w:rPr>
        <w:t>Средняя  школа</w:t>
      </w:r>
      <w:proofErr w:type="gramEnd"/>
      <w:r w:rsidRPr="007626F5">
        <w:rPr>
          <w:rFonts w:ascii="Times New Roman" w:hAnsi="Times New Roman"/>
          <w:sz w:val="28"/>
          <w:szCs w:val="28"/>
        </w:rPr>
        <w:t xml:space="preserve"> № 62  имени Героя Советского Союза В.Ф. </w:t>
      </w:r>
      <w:proofErr w:type="spellStart"/>
      <w:r w:rsidRPr="007626F5">
        <w:rPr>
          <w:rFonts w:ascii="Times New Roman" w:hAnsi="Times New Roman"/>
          <w:sz w:val="28"/>
          <w:szCs w:val="28"/>
        </w:rPr>
        <w:t>Маргелова</w:t>
      </w:r>
      <w:proofErr w:type="spellEnd"/>
      <w:r w:rsidRPr="007626F5">
        <w:rPr>
          <w:rFonts w:ascii="Times New Roman" w:hAnsi="Times New Roman"/>
          <w:sz w:val="28"/>
          <w:szCs w:val="28"/>
        </w:rPr>
        <w:t>»</w:t>
      </w:r>
    </w:p>
    <w:p w:rsidR="002F4642" w:rsidRPr="007626F5" w:rsidRDefault="002F4642" w:rsidP="00000051">
      <w:pPr>
        <w:pStyle w:val="a3"/>
        <w:tabs>
          <w:tab w:val="left" w:pos="5775"/>
        </w:tabs>
        <w:spacing w:line="360" w:lineRule="auto"/>
        <w:jc w:val="center"/>
        <w:rPr>
          <w:rFonts w:ascii="Times New Roman" w:hAnsi="Times New Roman"/>
          <w:sz w:val="28"/>
          <w:szCs w:val="28"/>
        </w:rPr>
      </w:pPr>
      <w:r w:rsidRPr="007626F5">
        <w:rPr>
          <w:rFonts w:ascii="Times New Roman" w:hAnsi="Times New Roman"/>
          <w:sz w:val="28"/>
          <w:szCs w:val="28"/>
        </w:rPr>
        <w:t>(МБОУ СШ № 62)</w:t>
      </w:r>
    </w:p>
    <w:p w:rsidR="002F4642" w:rsidRPr="007626F5" w:rsidRDefault="002F4642" w:rsidP="00000051">
      <w:pPr>
        <w:spacing w:after="0" w:line="360" w:lineRule="auto"/>
        <w:jc w:val="center"/>
        <w:rPr>
          <w:rFonts w:ascii="Times New Roman" w:hAnsi="Times New Roman" w:cs="Times New Roman"/>
          <w:sz w:val="28"/>
          <w:szCs w:val="28"/>
        </w:rPr>
      </w:pPr>
      <w:r w:rsidRPr="007626F5">
        <w:rPr>
          <w:rFonts w:ascii="Times New Roman" w:hAnsi="Times New Roman" w:cs="Times New Roman"/>
          <w:sz w:val="28"/>
          <w:szCs w:val="28"/>
        </w:rPr>
        <w:t>Город Архангельск</w:t>
      </w:r>
    </w:p>
    <w:p w:rsidR="002F4642" w:rsidRPr="007626F5" w:rsidRDefault="002F4642" w:rsidP="00000051">
      <w:pPr>
        <w:spacing w:after="0" w:line="360" w:lineRule="auto"/>
        <w:jc w:val="center"/>
        <w:rPr>
          <w:rFonts w:ascii="Times New Roman" w:hAnsi="Times New Roman" w:cs="Times New Roman"/>
          <w:sz w:val="28"/>
          <w:szCs w:val="28"/>
        </w:rPr>
      </w:pPr>
      <w:r w:rsidRPr="007626F5">
        <w:rPr>
          <w:rFonts w:ascii="Times New Roman" w:hAnsi="Times New Roman" w:cs="Times New Roman"/>
          <w:sz w:val="28"/>
          <w:szCs w:val="28"/>
        </w:rPr>
        <w:t xml:space="preserve">Адрес электронной почты </w:t>
      </w:r>
      <w:proofErr w:type="spellStart"/>
      <w:r w:rsidR="00D1429F" w:rsidRPr="007626F5">
        <w:rPr>
          <w:rFonts w:ascii="Times New Roman" w:hAnsi="Times New Roman" w:cs="Times New Roman"/>
          <w:sz w:val="28"/>
          <w:szCs w:val="28"/>
          <w:lang w:val="en-US"/>
        </w:rPr>
        <w:t>krasavica</w:t>
      </w:r>
      <w:proofErr w:type="spellEnd"/>
      <w:r w:rsidR="00D1429F" w:rsidRPr="007626F5">
        <w:rPr>
          <w:rFonts w:ascii="Times New Roman" w:hAnsi="Times New Roman" w:cs="Times New Roman"/>
          <w:sz w:val="28"/>
          <w:szCs w:val="28"/>
        </w:rPr>
        <w:t>-</w:t>
      </w:r>
      <w:proofErr w:type="spellStart"/>
      <w:r w:rsidR="00D1429F" w:rsidRPr="007626F5">
        <w:rPr>
          <w:rFonts w:ascii="Times New Roman" w:hAnsi="Times New Roman" w:cs="Times New Roman"/>
          <w:sz w:val="28"/>
          <w:szCs w:val="28"/>
          <w:lang w:val="en-US"/>
        </w:rPr>
        <w:t>alenka</w:t>
      </w:r>
      <w:proofErr w:type="spellEnd"/>
      <w:r w:rsidR="00D1429F" w:rsidRPr="007626F5">
        <w:rPr>
          <w:rFonts w:ascii="Times New Roman" w:hAnsi="Times New Roman" w:cs="Times New Roman"/>
          <w:sz w:val="28"/>
          <w:szCs w:val="28"/>
        </w:rPr>
        <w:t>@</w:t>
      </w:r>
      <w:proofErr w:type="spellStart"/>
      <w:r w:rsidR="00D1429F" w:rsidRPr="007626F5">
        <w:rPr>
          <w:rFonts w:ascii="Times New Roman" w:hAnsi="Times New Roman" w:cs="Times New Roman"/>
          <w:sz w:val="28"/>
          <w:szCs w:val="28"/>
          <w:lang w:val="en-US"/>
        </w:rPr>
        <w:t>yande</w:t>
      </w:r>
      <w:proofErr w:type="spellEnd"/>
      <w:r w:rsidR="00D1429F" w:rsidRPr="007626F5">
        <w:rPr>
          <w:rFonts w:ascii="Times New Roman" w:hAnsi="Times New Roman" w:cs="Times New Roman"/>
          <w:sz w:val="28"/>
          <w:szCs w:val="28"/>
        </w:rPr>
        <w:t>х.</w:t>
      </w:r>
      <w:proofErr w:type="spellStart"/>
      <w:r w:rsidR="00D1429F" w:rsidRPr="007626F5">
        <w:rPr>
          <w:rFonts w:ascii="Times New Roman" w:hAnsi="Times New Roman" w:cs="Times New Roman"/>
          <w:sz w:val="28"/>
          <w:szCs w:val="28"/>
          <w:lang w:val="en-US"/>
        </w:rPr>
        <w:t>ru</w:t>
      </w:r>
      <w:proofErr w:type="spellEnd"/>
      <w:r w:rsidR="00D1429F" w:rsidRPr="007626F5">
        <w:rPr>
          <w:rFonts w:ascii="Times New Roman" w:hAnsi="Times New Roman" w:cs="Times New Roman"/>
          <w:sz w:val="28"/>
          <w:szCs w:val="28"/>
        </w:rPr>
        <w:t xml:space="preserve">, </w:t>
      </w:r>
      <w:proofErr w:type="spellStart"/>
      <w:r w:rsidR="00D1429F" w:rsidRPr="007626F5">
        <w:rPr>
          <w:rFonts w:ascii="Times New Roman" w:hAnsi="Times New Roman" w:cs="Times New Roman"/>
          <w:sz w:val="28"/>
          <w:szCs w:val="28"/>
          <w:lang w:val="en-US"/>
        </w:rPr>
        <w:t>elpavl</w:t>
      </w:r>
      <w:proofErr w:type="spellEnd"/>
      <w:r w:rsidR="00D1429F" w:rsidRPr="007626F5">
        <w:rPr>
          <w:rFonts w:ascii="Times New Roman" w:hAnsi="Times New Roman" w:cs="Times New Roman"/>
          <w:sz w:val="28"/>
          <w:szCs w:val="28"/>
        </w:rPr>
        <w:t>2@</w:t>
      </w:r>
      <w:proofErr w:type="spellStart"/>
      <w:r w:rsidR="00D1429F" w:rsidRPr="007626F5">
        <w:rPr>
          <w:rFonts w:ascii="Times New Roman" w:hAnsi="Times New Roman" w:cs="Times New Roman"/>
          <w:sz w:val="28"/>
          <w:szCs w:val="28"/>
          <w:lang w:val="en-US"/>
        </w:rPr>
        <w:t>yandex</w:t>
      </w:r>
      <w:proofErr w:type="spellEnd"/>
      <w:r w:rsidR="00D1429F" w:rsidRPr="007626F5">
        <w:rPr>
          <w:rFonts w:ascii="Times New Roman" w:hAnsi="Times New Roman" w:cs="Times New Roman"/>
          <w:sz w:val="28"/>
          <w:szCs w:val="28"/>
        </w:rPr>
        <w:t>.</w:t>
      </w:r>
      <w:proofErr w:type="spellStart"/>
      <w:r w:rsidR="00D1429F" w:rsidRPr="007626F5">
        <w:rPr>
          <w:rFonts w:ascii="Times New Roman" w:hAnsi="Times New Roman" w:cs="Times New Roman"/>
          <w:sz w:val="28"/>
          <w:szCs w:val="28"/>
          <w:lang w:val="en-US"/>
        </w:rPr>
        <w:t>ru</w:t>
      </w:r>
      <w:proofErr w:type="spellEnd"/>
    </w:p>
    <w:p w:rsidR="002F4642" w:rsidRPr="007626F5" w:rsidRDefault="002F4642" w:rsidP="00000051">
      <w:pPr>
        <w:spacing w:after="0" w:line="360" w:lineRule="auto"/>
        <w:ind w:left="708" w:firstLine="708"/>
        <w:rPr>
          <w:rFonts w:ascii="Times New Roman" w:hAnsi="Times New Roman" w:cs="Times New Roman"/>
          <w:sz w:val="28"/>
          <w:szCs w:val="28"/>
        </w:rPr>
      </w:pPr>
      <w:r w:rsidRPr="007626F5">
        <w:rPr>
          <w:rFonts w:ascii="Times New Roman" w:hAnsi="Times New Roman" w:cs="Times New Roman"/>
          <w:sz w:val="28"/>
          <w:szCs w:val="28"/>
        </w:rPr>
        <w:t xml:space="preserve">Внеурочное мероприятие по химии </w:t>
      </w:r>
      <w:r w:rsidR="00066DDB" w:rsidRPr="007626F5">
        <w:rPr>
          <w:rFonts w:ascii="Times New Roman" w:hAnsi="Times New Roman" w:cs="Times New Roman"/>
          <w:sz w:val="28"/>
          <w:szCs w:val="28"/>
        </w:rPr>
        <w:t xml:space="preserve">и физике </w:t>
      </w:r>
      <w:r w:rsidRPr="007626F5">
        <w:rPr>
          <w:rFonts w:ascii="Times New Roman" w:hAnsi="Times New Roman" w:cs="Times New Roman"/>
          <w:sz w:val="28"/>
          <w:szCs w:val="28"/>
        </w:rPr>
        <w:t>«</w:t>
      </w:r>
      <w:r w:rsidR="00066DDB" w:rsidRPr="007626F5">
        <w:rPr>
          <w:rFonts w:ascii="Times New Roman" w:hAnsi="Times New Roman" w:cs="Times New Roman"/>
          <w:sz w:val="28"/>
          <w:szCs w:val="28"/>
        </w:rPr>
        <w:t>Алхимия</w:t>
      </w:r>
      <w:r w:rsidRPr="007626F5">
        <w:rPr>
          <w:rFonts w:ascii="Times New Roman" w:hAnsi="Times New Roman" w:cs="Times New Roman"/>
          <w:sz w:val="28"/>
          <w:szCs w:val="28"/>
        </w:rPr>
        <w:t>»</w:t>
      </w:r>
    </w:p>
    <w:p w:rsidR="007C2547" w:rsidRPr="007626F5" w:rsidRDefault="007C2547" w:rsidP="00000051">
      <w:pPr>
        <w:spacing w:after="0" w:line="360" w:lineRule="auto"/>
        <w:jc w:val="center"/>
        <w:rPr>
          <w:rFonts w:ascii="Times New Roman" w:hAnsi="Times New Roman" w:cs="Times New Roman"/>
          <w:sz w:val="28"/>
          <w:szCs w:val="28"/>
        </w:rPr>
      </w:pPr>
      <w:r w:rsidRPr="007626F5">
        <w:rPr>
          <w:rFonts w:ascii="Times New Roman" w:hAnsi="Times New Roman" w:cs="Times New Roman"/>
          <w:sz w:val="28"/>
          <w:szCs w:val="28"/>
        </w:rPr>
        <w:t>8 класс</w:t>
      </w:r>
    </w:p>
    <w:p w:rsidR="007C2547" w:rsidRPr="007626F5" w:rsidRDefault="007C2547" w:rsidP="00000051">
      <w:pPr>
        <w:spacing w:after="0" w:line="360" w:lineRule="auto"/>
        <w:jc w:val="center"/>
        <w:rPr>
          <w:rFonts w:ascii="Times New Roman" w:hAnsi="Times New Roman" w:cs="Times New Roman"/>
          <w:sz w:val="28"/>
          <w:szCs w:val="28"/>
        </w:rPr>
      </w:pPr>
      <w:r w:rsidRPr="007626F5">
        <w:rPr>
          <w:rFonts w:ascii="Times New Roman" w:hAnsi="Times New Roman" w:cs="Times New Roman"/>
          <w:sz w:val="28"/>
          <w:szCs w:val="28"/>
        </w:rPr>
        <w:t>Продолжительность 90 минут</w:t>
      </w:r>
    </w:p>
    <w:p w:rsidR="00D1429F" w:rsidRPr="007626F5" w:rsidRDefault="00D67C48" w:rsidP="00000051">
      <w:pPr>
        <w:shd w:val="clear" w:color="auto" w:fill="FFFFFF"/>
        <w:spacing w:after="0" w:line="360" w:lineRule="auto"/>
        <w:rPr>
          <w:rFonts w:ascii="Times New Roman" w:hAnsi="Times New Roman" w:cs="Times New Roman"/>
          <w:sz w:val="28"/>
          <w:szCs w:val="28"/>
          <w:shd w:val="clear" w:color="auto" w:fill="FFFFFF"/>
        </w:rPr>
      </w:pPr>
      <w:r w:rsidRPr="007626F5">
        <w:rPr>
          <w:rFonts w:ascii="Times New Roman" w:eastAsia="Times New Roman" w:hAnsi="Times New Roman" w:cs="Times New Roman"/>
          <w:sz w:val="28"/>
          <w:szCs w:val="28"/>
          <w:lang w:eastAsia="ru-RU"/>
        </w:rPr>
        <w:t xml:space="preserve">Цель: развивать у ребят познавательный интерес к предметам химия и физика, </w:t>
      </w:r>
      <w:r w:rsidR="00913DAC" w:rsidRPr="007626F5">
        <w:rPr>
          <w:rFonts w:ascii="Times New Roman" w:eastAsia="Times New Roman" w:hAnsi="Times New Roman" w:cs="Times New Roman"/>
          <w:sz w:val="28"/>
          <w:szCs w:val="28"/>
          <w:lang w:eastAsia="ru-RU"/>
        </w:rPr>
        <w:t xml:space="preserve">познакомить </w:t>
      </w:r>
      <w:r w:rsidR="00913DAC" w:rsidRPr="007626F5">
        <w:rPr>
          <w:rFonts w:ascii="Times New Roman" w:hAnsi="Times New Roman" w:cs="Times New Roman"/>
          <w:sz w:val="28"/>
          <w:szCs w:val="28"/>
          <w:shd w:val="clear" w:color="auto" w:fill="FFFFFF"/>
        </w:rPr>
        <w:t>учащихся с истоками возникновения химии.</w:t>
      </w:r>
    </w:p>
    <w:p w:rsidR="00913DAC" w:rsidRPr="007626F5" w:rsidRDefault="00913DAC" w:rsidP="00000051">
      <w:p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Задачи:</w:t>
      </w:r>
    </w:p>
    <w:p w:rsidR="00913DAC" w:rsidRPr="007626F5" w:rsidRDefault="00913DAC" w:rsidP="00000051">
      <w:p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 xml:space="preserve">1 . Обучающие: </w:t>
      </w:r>
    </w:p>
    <w:p w:rsidR="00913DAC" w:rsidRPr="007626F5" w:rsidRDefault="003C4E9A" w:rsidP="00000051">
      <w:pPr>
        <w:pStyle w:val="a8"/>
        <w:numPr>
          <w:ilvl w:val="0"/>
          <w:numId w:val="6"/>
        </w:num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Р</w:t>
      </w:r>
      <w:r w:rsidR="00913DAC" w:rsidRPr="007626F5">
        <w:rPr>
          <w:rFonts w:ascii="Times New Roman" w:eastAsia="Times New Roman" w:hAnsi="Times New Roman" w:cs="Times New Roman"/>
          <w:sz w:val="28"/>
          <w:szCs w:val="28"/>
          <w:lang w:eastAsia="ru-RU"/>
        </w:rPr>
        <w:t>асшир</w:t>
      </w:r>
      <w:r w:rsidRPr="007626F5">
        <w:rPr>
          <w:rFonts w:ascii="Times New Roman" w:eastAsia="Times New Roman" w:hAnsi="Times New Roman" w:cs="Times New Roman"/>
          <w:sz w:val="28"/>
          <w:szCs w:val="28"/>
          <w:lang w:eastAsia="ru-RU"/>
        </w:rPr>
        <w:t>ить</w:t>
      </w:r>
      <w:r w:rsidR="00913DAC" w:rsidRPr="007626F5">
        <w:rPr>
          <w:rFonts w:ascii="Times New Roman" w:eastAsia="Times New Roman" w:hAnsi="Times New Roman" w:cs="Times New Roman"/>
          <w:sz w:val="28"/>
          <w:szCs w:val="28"/>
          <w:lang w:eastAsia="ru-RU"/>
        </w:rPr>
        <w:t xml:space="preserve"> и углуб</w:t>
      </w:r>
      <w:r w:rsidRPr="007626F5">
        <w:rPr>
          <w:rFonts w:ascii="Times New Roman" w:eastAsia="Times New Roman" w:hAnsi="Times New Roman" w:cs="Times New Roman"/>
          <w:sz w:val="28"/>
          <w:szCs w:val="28"/>
          <w:lang w:eastAsia="ru-RU"/>
        </w:rPr>
        <w:t>ить</w:t>
      </w:r>
      <w:r w:rsidR="00913DAC" w:rsidRPr="007626F5">
        <w:rPr>
          <w:rFonts w:ascii="Times New Roman" w:eastAsia="Times New Roman" w:hAnsi="Times New Roman" w:cs="Times New Roman"/>
          <w:sz w:val="28"/>
          <w:szCs w:val="28"/>
          <w:lang w:eastAsia="ru-RU"/>
        </w:rPr>
        <w:t xml:space="preserve"> теоретически</w:t>
      </w:r>
      <w:r w:rsidRPr="007626F5">
        <w:rPr>
          <w:rFonts w:ascii="Times New Roman" w:eastAsia="Times New Roman" w:hAnsi="Times New Roman" w:cs="Times New Roman"/>
          <w:sz w:val="28"/>
          <w:szCs w:val="28"/>
          <w:lang w:eastAsia="ru-RU"/>
        </w:rPr>
        <w:t>е</w:t>
      </w:r>
      <w:r w:rsidR="00913DAC" w:rsidRPr="007626F5">
        <w:rPr>
          <w:rFonts w:ascii="Times New Roman" w:eastAsia="Times New Roman" w:hAnsi="Times New Roman" w:cs="Times New Roman"/>
          <w:sz w:val="28"/>
          <w:szCs w:val="28"/>
          <w:lang w:eastAsia="ru-RU"/>
        </w:rPr>
        <w:t xml:space="preserve"> знани</w:t>
      </w:r>
      <w:r w:rsidRPr="007626F5">
        <w:rPr>
          <w:rFonts w:ascii="Times New Roman" w:eastAsia="Times New Roman" w:hAnsi="Times New Roman" w:cs="Times New Roman"/>
          <w:sz w:val="28"/>
          <w:szCs w:val="28"/>
          <w:lang w:eastAsia="ru-RU"/>
        </w:rPr>
        <w:t>я</w:t>
      </w:r>
      <w:r w:rsidR="00913DAC" w:rsidRPr="007626F5">
        <w:rPr>
          <w:rFonts w:ascii="Times New Roman" w:eastAsia="Times New Roman" w:hAnsi="Times New Roman" w:cs="Times New Roman"/>
          <w:sz w:val="28"/>
          <w:szCs w:val="28"/>
          <w:lang w:eastAsia="ru-RU"/>
        </w:rPr>
        <w:t xml:space="preserve"> курса химии и физики</w:t>
      </w:r>
      <w:r w:rsidRPr="007626F5">
        <w:rPr>
          <w:rFonts w:ascii="Times New Roman" w:eastAsia="Times New Roman" w:hAnsi="Times New Roman" w:cs="Times New Roman"/>
          <w:sz w:val="28"/>
          <w:szCs w:val="28"/>
          <w:lang w:eastAsia="ru-RU"/>
        </w:rPr>
        <w:t>.</w:t>
      </w:r>
      <w:r w:rsidR="00913DAC" w:rsidRPr="007626F5">
        <w:rPr>
          <w:rFonts w:ascii="Times New Roman" w:eastAsia="Times New Roman" w:hAnsi="Times New Roman" w:cs="Times New Roman"/>
          <w:sz w:val="28"/>
          <w:szCs w:val="28"/>
          <w:lang w:eastAsia="ru-RU"/>
        </w:rPr>
        <w:t xml:space="preserve"> </w:t>
      </w:r>
    </w:p>
    <w:p w:rsidR="00913DAC" w:rsidRPr="007626F5" w:rsidRDefault="003C4E9A" w:rsidP="00000051">
      <w:pPr>
        <w:pStyle w:val="a8"/>
        <w:numPr>
          <w:ilvl w:val="0"/>
          <w:numId w:val="6"/>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Р</w:t>
      </w:r>
      <w:r w:rsidR="00913DAC" w:rsidRPr="007626F5">
        <w:rPr>
          <w:rFonts w:ascii="Times New Roman" w:eastAsia="Times New Roman" w:hAnsi="Times New Roman" w:cs="Times New Roman"/>
          <w:sz w:val="28"/>
          <w:szCs w:val="28"/>
          <w:lang w:eastAsia="ru-RU"/>
        </w:rPr>
        <w:t>аскрыт</w:t>
      </w:r>
      <w:r w:rsidRPr="007626F5">
        <w:rPr>
          <w:rFonts w:ascii="Times New Roman" w:eastAsia="Times New Roman" w:hAnsi="Times New Roman" w:cs="Times New Roman"/>
          <w:sz w:val="28"/>
          <w:szCs w:val="28"/>
          <w:lang w:eastAsia="ru-RU"/>
        </w:rPr>
        <w:t xml:space="preserve">ь </w:t>
      </w:r>
      <w:r w:rsidR="00913DAC" w:rsidRPr="007626F5">
        <w:rPr>
          <w:rFonts w:ascii="Times New Roman" w:eastAsia="Times New Roman" w:hAnsi="Times New Roman" w:cs="Times New Roman"/>
          <w:sz w:val="28"/>
          <w:szCs w:val="28"/>
          <w:lang w:eastAsia="ru-RU"/>
        </w:rPr>
        <w:t xml:space="preserve"> связ</w:t>
      </w:r>
      <w:r w:rsidRPr="007626F5">
        <w:rPr>
          <w:rFonts w:ascii="Times New Roman" w:eastAsia="Times New Roman" w:hAnsi="Times New Roman" w:cs="Times New Roman"/>
          <w:sz w:val="28"/>
          <w:szCs w:val="28"/>
          <w:lang w:eastAsia="ru-RU"/>
        </w:rPr>
        <w:t>ь</w:t>
      </w:r>
      <w:proofErr w:type="gramEnd"/>
      <w:r w:rsidRPr="007626F5">
        <w:rPr>
          <w:rFonts w:ascii="Times New Roman" w:eastAsia="Times New Roman" w:hAnsi="Times New Roman" w:cs="Times New Roman"/>
          <w:sz w:val="28"/>
          <w:szCs w:val="28"/>
          <w:lang w:eastAsia="ru-RU"/>
        </w:rPr>
        <w:t xml:space="preserve"> </w:t>
      </w:r>
      <w:r w:rsidR="00913DAC" w:rsidRPr="007626F5">
        <w:rPr>
          <w:rFonts w:ascii="Times New Roman" w:eastAsia="Times New Roman" w:hAnsi="Times New Roman" w:cs="Times New Roman"/>
          <w:sz w:val="28"/>
          <w:szCs w:val="28"/>
          <w:lang w:eastAsia="ru-RU"/>
        </w:rPr>
        <w:t xml:space="preserve"> изучаемого материала с </w:t>
      </w:r>
      <w:r w:rsidRPr="007626F5">
        <w:rPr>
          <w:rFonts w:ascii="Times New Roman" w:eastAsia="Times New Roman" w:hAnsi="Times New Roman" w:cs="Times New Roman"/>
          <w:sz w:val="28"/>
          <w:szCs w:val="28"/>
          <w:lang w:eastAsia="ru-RU"/>
        </w:rPr>
        <w:t>практикой его применения в быту.</w:t>
      </w:r>
      <w:r w:rsidR="00913DAC" w:rsidRPr="007626F5">
        <w:rPr>
          <w:rFonts w:ascii="Times New Roman" w:eastAsia="Times New Roman" w:hAnsi="Times New Roman" w:cs="Times New Roman"/>
          <w:sz w:val="28"/>
          <w:szCs w:val="28"/>
          <w:lang w:eastAsia="ru-RU"/>
        </w:rPr>
        <w:t xml:space="preserve"> </w:t>
      </w:r>
    </w:p>
    <w:p w:rsidR="00D74509" w:rsidRPr="007626F5" w:rsidRDefault="003C4E9A" w:rsidP="0081417D">
      <w:pPr>
        <w:pStyle w:val="a8"/>
        <w:numPr>
          <w:ilvl w:val="0"/>
          <w:numId w:val="6"/>
        </w:num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Продолжить ф</w:t>
      </w:r>
      <w:r w:rsidR="00913DAC" w:rsidRPr="007626F5">
        <w:rPr>
          <w:rFonts w:ascii="Times New Roman" w:eastAsia="Times New Roman" w:hAnsi="Times New Roman" w:cs="Times New Roman"/>
          <w:sz w:val="28"/>
          <w:szCs w:val="28"/>
          <w:lang w:eastAsia="ru-RU"/>
        </w:rPr>
        <w:t>ормирова</w:t>
      </w:r>
      <w:r w:rsidRPr="007626F5">
        <w:rPr>
          <w:rFonts w:ascii="Times New Roman" w:eastAsia="Times New Roman" w:hAnsi="Times New Roman" w:cs="Times New Roman"/>
          <w:sz w:val="28"/>
          <w:szCs w:val="28"/>
          <w:lang w:eastAsia="ru-RU"/>
        </w:rPr>
        <w:t>ть</w:t>
      </w:r>
      <w:r w:rsidR="00913DAC" w:rsidRPr="007626F5">
        <w:rPr>
          <w:rFonts w:ascii="Times New Roman" w:eastAsia="Times New Roman" w:hAnsi="Times New Roman" w:cs="Times New Roman"/>
          <w:sz w:val="28"/>
          <w:szCs w:val="28"/>
          <w:lang w:eastAsia="ru-RU"/>
        </w:rPr>
        <w:t xml:space="preserve"> умения переносить знания и действия в нетипичные ситуации.</w:t>
      </w:r>
    </w:p>
    <w:p w:rsidR="00913DAC" w:rsidRPr="007626F5" w:rsidRDefault="00913DAC" w:rsidP="00000051">
      <w:pPr>
        <w:pStyle w:val="a8"/>
        <w:numPr>
          <w:ilvl w:val="0"/>
          <w:numId w:val="6"/>
        </w:num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hAnsi="Times New Roman" w:cs="Times New Roman"/>
          <w:sz w:val="28"/>
          <w:szCs w:val="28"/>
          <w:shd w:val="clear" w:color="auto" w:fill="FFFFFF"/>
        </w:rPr>
        <w:t>Изуч</w:t>
      </w:r>
      <w:r w:rsidR="00FF58F8" w:rsidRPr="007626F5">
        <w:rPr>
          <w:rFonts w:ascii="Times New Roman" w:hAnsi="Times New Roman" w:cs="Times New Roman"/>
          <w:sz w:val="28"/>
          <w:szCs w:val="28"/>
          <w:shd w:val="clear" w:color="auto" w:fill="FFFFFF"/>
        </w:rPr>
        <w:t>ить</w:t>
      </w:r>
      <w:r w:rsidRPr="007626F5">
        <w:rPr>
          <w:rFonts w:ascii="Times New Roman" w:hAnsi="Times New Roman" w:cs="Times New Roman"/>
          <w:sz w:val="28"/>
          <w:szCs w:val="28"/>
          <w:shd w:val="clear" w:color="auto" w:fill="FFFFFF"/>
        </w:rPr>
        <w:t xml:space="preserve"> свойств</w:t>
      </w:r>
      <w:r w:rsidR="00FF58F8" w:rsidRPr="007626F5">
        <w:rPr>
          <w:rFonts w:ascii="Times New Roman" w:hAnsi="Times New Roman" w:cs="Times New Roman"/>
          <w:sz w:val="28"/>
          <w:szCs w:val="28"/>
          <w:shd w:val="clear" w:color="auto" w:fill="FFFFFF"/>
        </w:rPr>
        <w:t>а</w:t>
      </w:r>
      <w:r w:rsidRPr="007626F5">
        <w:rPr>
          <w:rFonts w:ascii="Times New Roman" w:hAnsi="Times New Roman" w:cs="Times New Roman"/>
          <w:sz w:val="28"/>
          <w:szCs w:val="28"/>
          <w:shd w:val="clear" w:color="auto" w:fill="FFFFFF"/>
        </w:rPr>
        <w:t xml:space="preserve"> металлов и их применени</w:t>
      </w:r>
      <w:r w:rsidR="00FF58F8" w:rsidRPr="007626F5">
        <w:rPr>
          <w:rFonts w:ascii="Times New Roman" w:hAnsi="Times New Roman" w:cs="Times New Roman"/>
          <w:sz w:val="28"/>
          <w:szCs w:val="28"/>
          <w:shd w:val="clear" w:color="auto" w:fill="FFFFFF"/>
        </w:rPr>
        <w:t>я</w:t>
      </w:r>
      <w:r w:rsidRPr="007626F5">
        <w:rPr>
          <w:rFonts w:ascii="Times New Roman" w:hAnsi="Times New Roman" w:cs="Times New Roman"/>
          <w:sz w:val="28"/>
          <w:szCs w:val="28"/>
          <w:shd w:val="clear" w:color="auto" w:fill="FFFFFF"/>
        </w:rPr>
        <w:t xml:space="preserve"> в жизни.</w:t>
      </w:r>
    </w:p>
    <w:p w:rsidR="00D74509" w:rsidRPr="007626F5" w:rsidRDefault="00D74509" w:rsidP="00D74509">
      <w:pPr>
        <w:pStyle w:val="a8"/>
        <w:numPr>
          <w:ilvl w:val="0"/>
          <w:numId w:val="6"/>
        </w:numPr>
        <w:shd w:val="clear" w:color="auto" w:fill="FFFFFF"/>
        <w:spacing w:after="0" w:line="360" w:lineRule="auto"/>
        <w:jc w:val="both"/>
        <w:rPr>
          <w:rFonts w:ascii="Times New Roman" w:eastAsia="Times New Roman" w:hAnsi="Times New Roman" w:cs="Times New Roman"/>
          <w:sz w:val="28"/>
          <w:szCs w:val="28"/>
          <w:lang w:eastAsia="ru-RU"/>
        </w:rPr>
      </w:pPr>
      <w:r w:rsidRPr="007626F5">
        <w:rPr>
          <w:rFonts w:ascii="Times New Roman" w:hAnsi="Times New Roman" w:cs="Times New Roman"/>
          <w:sz w:val="28"/>
          <w:szCs w:val="28"/>
          <w:shd w:val="clear" w:color="auto" w:fill="FFFFFF"/>
        </w:rPr>
        <w:t>Развитие навыков расчета времени плавления металлов и построение графика зависимости температуры от времени.</w:t>
      </w:r>
    </w:p>
    <w:p w:rsidR="00913DAC" w:rsidRPr="007626F5" w:rsidRDefault="00913DAC" w:rsidP="00000051">
      <w:pPr>
        <w:pStyle w:val="a8"/>
        <w:numPr>
          <w:ilvl w:val="0"/>
          <w:numId w:val="6"/>
        </w:num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hAnsi="Times New Roman" w:cs="Times New Roman"/>
          <w:sz w:val="28"/>
          <w:szCs w:val="28"/>
          <w:shd w:val="clear" w:color="auto" w:fill="FFFFFF"/>
        </w:rPr>
        <w:t>Изуч</w:t>
      </w:r>
      <w:r w:rsidR="00FF58F8" w:rsidRPr="007626F5">
        <w:rPr>
          <w:rFonts w:ascii="Times New Roman" w:hAnsi="Times New Roman" w:cs="Times New Roman"/>
          <w:sz w:val="28"/>
          <w:szCs w:val="28"/>
          <w:shd w:val="clear" w:color="auto" w:fill="FFFFFF"/>
        </w:rPr>
        <w:t>ить</w:t>
      </w:r>
      <w:r w:rsidRPr="007626F5">
        <w:rPr>
          <w:rFonts w:ascii="Times New Roman" w:hAnsi="Times New Roman" w:cs="Times New Roman"/>
          <w:sz w:val="28"/>
          <w:szCs w:val="28"/>
          <w:shd w:val="clear" w:color="auto" w:fill="FFFFFF"/>
        </w:rPr>
        <w:t xml:space="preserve"> истори</w:t>
      </w:r>
      <w:r w:rsidR="00FF58F8" w:rsidRPr="007626F5">
        <w:rPr>
          <w:rFonts w:ascii="Times New Roman" w:hAnsi="Times New Roman" w:cs="Times New Roman"/>
          <w:sz w:val="28"/>
          <w:szCs w:val="28"/>
          <w:shd w:val="clear" w:color="auto" w:fill="FFFFFF"/>
        </w:rPr>
        <w:t>ю</w:t>
      </w:r>
      <w:r w:rsidRPr="007626F5">
        <w:rPr>
          <w:rFonts w:ascii="Times New Roman" w:hAnsi="Times New Roman" w:cs="Times New Roman"/>
          <w:sz w:val="28"/>
          <w:szCs w:val="28"/>
          <w:shd w:val="clear" w:color="auto" w:fill="FFFFFF"/>
        </w:rPr>
        <w:t xml:space="preserve"> появления, добычи и применения красителя пурпур.</w:t>
      </w:r>
    </w:p>
    <w:p w:rsidR="00913DAC" w:rsidRPr="007626F5" w:rsidRDefault="00FF58F8" w:rsidP="00000051">
      <w:pPr>
        <w:pStyle w:val="a8"/>
        <w:numPr>
          <w:ilvl w:val="0"/>
          <w:numId w:val="6"/>
        </w:num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Узнать версии происхождения слова «Химия».</w:t>
      </w:r>
    </w:p>
    <w:p w:rsidR="00FF58F8" w:rsidRPr="007626F5" w:rsidRDefault="00FF58F8" w:rsidP="00000051">
      <w:pPr>
        <w:pStyle w:val="a8"/>
        <w:numPr>
          <w:ilvl w:val="0"/>
          <w:numId w:val="6"/>
        </w:num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lastRenderedPageBreak/>
        <w:t xml:space="preserve">Изучить химические элементы, </w:t>
      </w:r>
      <w:proofErr w:type="gramStart"/>
      <w:r w:rsidRPr="007626F5">
        <w:rPr>
          <w:rFonts w:ascii="Times New Roman" w:eastAsia="Times New Roman" w:hAnsi="Times New Roman" w:cs="Times New Roman"/>
          <w:sz w:val="28"/>
          <w:szCs w:val="28"/>
          <w:lang w:eastAsia="ru-RU"/>
        </w:rPr>
        <w:t>выделенные  Аристотелем</w:t>
      </w:r>
      <w:proofErr w:type="gramEnd"/>
      <w:r w:rsidRPr="007626F5">
        <w:rPr>
          <w:rFonts w:ascii="Times New Roman" w:eastAsia="Times New Roman" w:hAnsi="Times New Roman" w:cs="Times New Roman"/>
          <w:sz w:val="28"/>
          <w:szCs w:val="28"/>
          <w:lang w:eastAsia="ru-RU"/>
        </w:rPr>
        <w:t>, и их свойствами.</w:t>
      </w:r>
    </w:p>
    <w:p w:rsidR="00FF58F8" w:rsidRPr="007626F5" w:rsidRDefault="00FF58F8" w:rsidP="00000051">
      <w:p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 xml:space="preserve">2. Воспитательные: </w:t>
      </w:r>
    </w:p>
    <w:p w:rsidR="00FF58F8" w:rsidRPr="007626F5" w:rsidRDefault="00FF58F8" w:rsidP="00000051">
      <w:pPr>
        <w:pStyle w:val="a8"/>
        <w:numPr>
          <w:ilvl w:val="0"/>
          <w:numId w:val="7"/>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Познакомить  со</w:t>
      </w:r>
      <w:proofErr w:type="gramEnd"/>
      <w:r w:rsidRPr="007626F5">
        <w:rPr>
          <w:rFonts w:ascii="Times New Roman" w:eastAsia="Times New Roman" w:hAnsi="Times New Roman" w:cs="Times New Roman"/>
          <w:sz w:val="28"/>
          <w:szCs w:val="28"/>
          <w:lang w:eastAsia="ru-RU"/>
        </w:rPr>
        <w:t xml:space="preserve"> становлением химической  науки</w:t>
      </w:r>
      <w:r w:rsidR="003C4E9A" w:rsidRPr="007626F5">
        <w:rPr>
          <w:rFonts w:ascii="Times New Roman" w:eastAsia="Times New Roman" w:hAnsi="Times New Roman" w:cs="Times New Roman"/>
          <w:sz w:val="28"/>
          <w:szCs w:val="28"/>
          <w:lang w:eastAsia="ru-RU"/>
        </w:rPr>
        <w:t>.</w:t>
      </w:r>
    </w:p>
    <w:p w:rsidR="00FF58F8" w:rsidRPr="007626F5" w:rsidRDefault="003C4E9A" w:rsidP="00000051">
      <w:pPr>
        <w:pStyle w:val="a8"/>
        <w:numPr>
          <w:ilvl w:val="0"/>
          <w:numId w:val="7"/>
        </w:num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Продолжить ф</w:t>
      </w:r>
      <w:r w:rsidR="00FF58F8" w:rsidRPr="007626F5">
        <w:rPr>
          <w:rFonts w:ascii="Times New Roman" w:eastAsia="Times New Roman" w:hAnsi="Times New Roman" w:cs="Times New Roman"/>
          <w:sz w:val="28"/>
          <w:szCs w:val="28"/>
          <w:lang w:eastAsia="ru-RU"/>
        </w:rPr>
        <w:t>ормирова</w:t>
      </w:r>
      <w:r w:rsidRPr="007626F5">
        <w:rPr>
          <w:rFonts w:ascii="Times New Roman" w:eastAsia="Times New Roman" w:hAnsi="Times New Roman" w:cs="Times New Roman"/>
          <w:sz w:val="28"/>
          <w:szCs w:val="28"/>
          <w:lang w:eastAsia="ru-RU"/>
        </w:rPr>
        <w:t>ть</w:t>
      </w:r>
      <w:r w:rsidR="00FF58F8" w:rsidRPr="007626F5">
        <w:rPr>
          <w:rFonts w:ascii="Times New Roman" w:eastAsia="Times New Roman" w:hAnsi="Times New Roman" w:cs="Times New Roman"/>
          <w:sz w:val="28"/>
          <w:szCs w:val="28"/>
          <w:lang w:eastAsia="ru-RU"/>
        </w:rPr>
        <w:t xml:space="preserve"> картин</w:t>
      </w:r>
      <w:r w:rsidRPr="007626F5">
        <w:rPr>
          <w:rFonts w:ascii="Times New Roman" w:eastAsia="Times New Roman" w:hAnsi="Times New Roman" w:cs="Times New Roman"/>
          <w:sz w:val="28"/>
          <w:szCs w:val="28"/>
          <w:lang w:eastAsia="ru-RU"/>
        </w:rPr>
        <w:t>у</w:t>
      </w:r>
      <w:r w:rsidR="00FF58F8" w:rsidRPr="007626F5">
        <w:rPr>
          <w:rFonts w:ascii="Times New Roman" w:eastAsia="Times New Roman" w:hAnsi="Times New Roman" w:cs="Times New Roman"/>
          <w:sz w:val="28"/>
          <w:szCs w:val="28"/>
          <w:lang w:eastAsia="ru-RU"/>
        </w:rPr>
        <w:t xml:space="preserve"> природы.</w:t>
      </w:r>
    </w:p>
    <w:p w:rsidR="003C4E9A" w:rsidRPr="007626F5" w:rsidRDefault="00FF58F8" w:rsidP="00000051">
      <w:p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3. Развивающие:</w:t>
      </w:r>
    </w:p>
    <w:p w:rsidR="003C4E9A" w:rsidRPr="007626F5" w:rsidRDefault="003C4E9A" w:rsidP="00000051">
      <w:pPr>
        <w:pStyle w:val="a8"/>
        <w:numPr>
          <w:ilvl w:val="0"/>
          <w:numId w:val="8"/>
        </w:num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 xml:space="preserve">Развивать </w:t>
      </w:r>
      <w:r w:rsidR="00FF58F8" w:rsidRPr="007626F5">
        <w:rPr>
          <w:rFonts w:ascii="Times New Roman" w:eastAsia="Times New Roman" w:hAnsi="Times New Roman" w:cs="Times New Roman"/>
          <w:sz w:val="28"/>
          <w:szCs w:val="28"/>
          <w:lang w:eastAsia="ru-RU"/>
        </w:rPr>
        <w:t>познавательн</w:t>
      </w:r>
      <w:r w:rsidRPr="007626F5">
        <w:rPr>
          <w:rFonts w:ascii="Times New Roman" w:eastAsia="Times New Roman" w:hAnsi="Times New Roman" w:cs="Times New Roman"/>
          <w:sz w:val="28"/>
          <w:szCs w:val="28"/>
          <w:lang w:eastAsia="ru-RU"/>
        </w:rPr>
        <w:t>ый интерес</w:t>
      </w:r>
      <w:r w:rsidR="00FF58F8" w:rsidRPr="007626F5">
        <w:rPr>
          <w:rFonts w:ascii="Times New Roman" w:eastAsia="Times New Roman" w:hAnsi="Times New Roman" w:cs="Times New Roman"/>
          <w:sz w:val="28"/>
          <w:szCs w:val="28"/>
          <w:lang w:eastAsia="ru-RU"/>
        </w:rPr>
        <w:t xml:space="preserve"> к химической</w:t>
      </w:r>
      <w:r w:rsidRPr="007626F5">
        <w:rPr>
          <w:rFonts w:ascii="Times New Roman" w:eastAsia="Times New Roman" w:hAnsi="Times New Roman" w:cs="Times New Roman"/>
          <w:sz w:val="28"/>
          <w:szCs w:val="28"/>
          <w:lang w:eastAsia="ru-RU"/>
        </w:rPr>
        <w:t xml:space="preserve"> и </w:t>
      </w:r>
      <w:proofErr w:type="gramStart"/>
      <w:r w:rsidRPr="007626F5">
        <w:rPr>
          <w:rFonts w:ascii="Times New Roman" w:eastAsia="Times New Roman" w:hAnsi="Times New Roman" w:cs="Times New Roman"/>
          <w:sz w:val="28"/>
          <w:szCs w:val="28"/>
          <w:lang w:eastAsia="ru-RU"/>
        </w:rPr>
        <w:t>физической  науке</w:t>
      </w:r>
      <w:proofErr w:type="gramEnd"/>
      <w:r w:rsidRPr="007626F5">
        <w:rPr>
          <w:rFonts w:ascii="Times New Roman" w:eastAsia="Times New Roman" w:hAnsi="Times New Roman" w:cs="Times New Roman"/>
          <w:sz w:val="28"/>
          <w:szCs w:val="28"/>
          <w:lang w:eastAsia="ru-RU"/>
        </w:rPr>
        <w:t>.</w:t>
      </w:r>
      <w:r w:rsidR="00FF58F8" w:rsidRPr="007626F5">
        <w:rPr>
          <w:rFonts w:ascii="Times New Roman" w:eastAsia="Times New Roman" w:hAnsi="Times New Roman" w:cs="Times New Roman"/>
          <w:sz w:val="28"/>
          <w:szCs w:val="28"/>
          <w:lang w:eastAsia="ru-RU"/>
        </w:rPr>
        <w:t xml:space="preserve"> </w:t>
      </w:r>
    </w:p>
    <w:p w:rsidR="003C4E9A" w:rsidRPr="007626F5" w:rsidRDefault="003C4E9A" w:rsidP="00000051">
      <w:pPr>
        <w:pStyle w:val="a8"/>
        <w:numPr>
          <w:ilvl w:val="0"/>
          <w:numId w:val="8"/>
        </w:num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hAnsi="Times New Roman" w:cs="Times New Roman"/>
          <w:sz w:val="28"/>
          <w:szCs w:val="28"/>
          <w:shd w:val="clear" w:color="auto" w:fill="FFFFFF"/>
        </w:rPr>
        <w:t>Продолжить р</w:t>
      </w:r>
      <w:r w:rsidR="00913DAC" w:rsidRPr="007626F5">
        <w:rPr>
          <w:rFonts w:ascii="Times New Roman" w:hAnsi="Times New Roman" w:cs="Times New Roman"/>
          <w:sz w:val="28"/>
          <w:szCs w:val="28"/>
          <w:shd w:val="clear" w:color="auto" w:fill="FFFFFF"/>
        </w:rPr>
        <w:t>азви</w:t>
      </w:r>
      <w:r w:rsidRPr="007626F5">
        <w:rPr>
          <w:rFonts w:ascii="Times New Roman" w:hAnsi="Times New Roman" w:cs="Times New Roman"/>
          <w:sz w:val="28"/>
          <w:szCs w:val="28"/>
          <w:shd w:val="clear" w:color="auto" w:fill="FFFFFF"/>
        </w:rPr>
        <w:t>вать</w:t>
      </w:r>
      <w:r w:rsidR="00913DAC" w:rsidRPr="007626F5">
        <w:rPr>
          <w:rFonts w:ascii="Times New Roman" w:hAnsi="Times New Roman" w:cs="Times New Roman"/>
          <w:sz w:val="28"/>
          <w:szCs w:val="28"/>
          <w:shd w:val="clear" w:color="auto" w:fill="FFFFFF"/>
        </w:rPr>
        <w:t xml:space="preserve"> навык</w:t>
      </w:r>
      <w:r w:rsidRPr="007626F5">
        <w:rPr>
          <w:rFonts w:ascii="Times New Roman" w:hAnsi="Times New Roman" w:cs="Times New Roman"/>
          <w:sz w:val="28"/>
          <w:szCs w:val="28"/>
          <w:shd w:val="clear" w:color="auto" w:fill="FFFFFF"/>
        </w:rPr>
        <w:t>и</w:t>
      </w:r>
      <w:r w:rsidR="00913DAC" w:rsidRPr="007626F5">
        <w:rPr>
          <w:rFonts w:ascii="Times New Roman" w:hAnsi="Times New Roman" w:cs="Times New Roman"/>
          <w:sz w:val="28"/>
          <w:szCs w:val="28"/>
          <w:shd w:val="clear" w:color="auto" w:fill="FFFFFF"/>
        </w:rPr>
        <w:t xml:space="preserve"> проведения эксперимент</w:t>
      </w:r>
      <w:r w:rsidRPr="007626F5">
        <w:rPr>
          <w:rFonts w:ascii="Times New Roman" w:hAnsi="Times New Roman" w:cs="Times New Roman"/>
          <w:sz w:val="28"/>
          <w:szCs w:val="28"/>
          <w:shd w:val="clear" w:color="auto" w:fill="FFFFFF"/>
        </w:rPr>
        <w:t>а</w:t>
      </w:r>
      <w:r w:rsidR="00913DAC" w:rsidRPr="007626F5">
        <w:rPr>
          <w:rFonts w:ascii="Times New Roman" w:hAnsi="Times New Roman" w:cs="Times New Roman"/>
          <w:sz w:val="28"/>
          <w:szCs w:val="28"/>
          <w:shd w:val="clear" w:color="auto" w:fill="FFFFFF"/>
        </w:rPr>
        <w:t xml:space="preserve"> и измерений.</w:t>
      </w:r>
    </w:p>
    <w:p w:rsidR="00913DAC" w:rsidRPr="007626F5" w:rsidRDefault="003C4E9A" w:rsidP="00000051">
      <w:pPr>
        <w:pStyle w:val="a8"/>
        <w:numPr>
          <w:ilvl w:val="0"/>
          <w:numId w:val="8"/>
        </w:num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hAnsi="Times New Roman" w:cs="Times New Roman"/>
          <w:sz w:val="28"/>
          <w:szCs w:val="28"/>
        </w:rPr>
        <w:t xml:space="preserve">Продолжить </w:t>
      </w:r>
      <w:proofErr w:type="gramStart"/>
      <w:r w:rsidRPr="007626F5">
        <w:rPr>
          <w:rFonts w:ascii="Times New Roman" w:hAnsi="Times New Roman" w:cs="Times New Roman"/>
          <w:sz w:val="28"/>
          <w:szCs w:val="28"/>
          <w:shd w:val="clear" w:color="auto" w:fill="FFFFFF"/>
        </w:rPr>
        <w:t>развивать  навыки</w:t>
      </w:r>
      <w:proofErr w:type="gramEnd"/>
      <w:r w:rsidR="00913DAC" w:rsidRPr="007626F5">
        <w:rPr>
          <w:rFonts w:ascii="Times New Roman" w:hAnsi="Times New Roman" w:cs="Times New Roman"/>
          <w:sz w:val="28"/>
          <w:szCs w:val="28"/>
          <w:shd w:val="clear" w:color="auto" w:fill="FFFFFF"/>
        </w:rPr>
        <w:t xml:space="preserve"> работы в команде и коммуникации.</w:t>
      </w:r>
    </w:p>
    <w:p w:rsidR="00FF06D0" w:rsidRPr="007626F5" w:rsidRDefault="00FF06D0" w:rsidP="00000051">
      <w:pPr>
        <w:shd w:val="clear" w:color="auto" w:fill="FFFFFF"/>
        <w:spacing w:after="0" w:line="360" w:lineRule="auto"/>
        <w:rPr>
          <w:rFonts w:ascii="Times New Roman" w:hAnsi="Times New Roman" w:cs="Times New Roman"/>
          <w:b/>
          <w:sz w:val="28"/>
          <w:szCs w:val="28"/>
          <w:shd w:val="clear" w:color="auto" w:fill="FFFFFF"/>
        </w:rPr>
      </w:pPr>
      <w:r w:rsidRPr="007626F5">
        <w:rPr>
          <w:rFonts w:ascii="Times New Roman" w:hAnsi="Times New Roman" w:cs="Times New Roman"/>
          <w:b/>
          <w:sz w:val="28"/>
          <w:szCs w:val="28"/>
          <w:shd w:val="clear" w:color="auto" w:fill="FFFFFF"/>
        </w:rPr>
        <w:t>Личностные результаты</w:t>
      </w:r>
    </w:p>
    <w:p w:rsidR="007E5F76" w:rsidRPr="007626F5" w:rsidRDefault="00FF06D0" w:rsidP="00000051">
      <w:pPr>
        <w:shd w:val="clear" w:color="auto" w:fill="FFFFFF"/>
        <w:spacing w:after="0" w:line="360" w:lineRule="auto"/>
        <w:rPr>
          <w:rFonts w:ascii="Times New Roman" w:hAnsi="Times New Roman" w:cs="Times New Roman"/>
          <w:sz w:val="28"/>
          <w:szCs w:val="28"/>
          <w:shd w:val="clear" w:color="auto" w:fill="FFFFFF"/>
        </w:rPr>
      </w:pPr>
      <w:r w:rsidRPr="007626F5">
        <w:rPr>
          <w:rFonts w:ascii="Times New Roman" w:hAnsi="Times New Roman" w:cs="Times New Roman"/>
          <w:sz w:val="28"/>
          <w:szCs w:val="28"/>
          <w:shd w:val="clear" w:color="auto" w:fill="FFFFFF"/>
        </w:rPr>
        <w:t>Ценности научного познания:</w:t>
      </w:r>
    </w:p>
    <w:p w:rsidR="007E5F76" w:rsidRPr="007626F5" w:rsidRDefault="00FF06D0" w:rsidP="00000051">
      <w:pPr>
        <w:pStyle w:val="a8"/>
        <w:numPr>
          <w:ilvl w:val="0"/>
          <w:numId w:val="9"/>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мировоззренческих</w:t>
      </w:r>
      <w:proofErr w:type="gramEnd"/>
      <w:r w:rsidRPr="007626F5">
        <w:rPr>
          <w:rFonts w:ascii="Times New Roman" w:eastAsia="Times New Roman" w:hAnsi="Times New Roman" w:cs="Times New Roman"/>
          <w:sz w:val="28"/>
          <w:szCs w:val="28"/>
          <w:lang w:eastAsia="ru-RU"/>
        </w:rPr>
        <w:t xml:space="preserve"> пр</w:t>
      </w:r>
      <w:r w:rsidR="00894BA4" w:rsidRPr="007626F5">
        <w:rPr>
          <w:rFonts w:ascii="Times New Roman" w:eastAsia="Times New Roman" w:hAnsi="Times New Roman" w:cs="Times New Roman"/>
          <w:sz w:val="28"/>
          <w:szCs w:val="28"/>
          <w:lang w:eastAsia="ru-RU"/>
        </w:rPr>
        <w:t>едставлений о веществе и химиче</w:t>
      </w:r>
      <w:r w:rsidRPr="007626F5">
        <w:rPr>
          <w:rFonts w:ascii="Times New Roman" w:eastAsia="Times New Roman" w:hAnsi="Times New Roman" w:cs="Times New Roman"/>
          <w:sz w:val="28"/>
          <w:szCs w:val="28"/>
          <w:lang w:eastAsia="ru-RU"/>
        </w:rPr>
        <w:t>ской реакции,</w:t>
      </w:r>
      <w:r w:rsidR="00894BA4" w:rsidRPr="007626F5">
        <w:rPr>
          <w:rFonts w:ascii="Times New Roman" w:hAnsi="Times New Roman" w:cs="Times New Roman"/>
          <w:sz w:val="28"/>
          <w:szCs w:val="28"/>
          <w:shd w:val="clear" w:color="auto" w:fill="FFFFFF"/>
        </w:rPr>
        <w:t xml:space="preserve"> соответствующих современному уровню разви</w:t>
      </w:r>
      <w:r w:rsidR="00894BA4" w:rsidRPr="007626F5">
        <w:rPr>
          <w:rFonts w:ascii="Times New Roman" w:eastAsia="Times New Roman" w:hAnsi="Times New Roman" w:cs="Times New Roman"/>
          <w:sz w:val="28"/>
          <w:szCs w:val="28"/>
          <w:lang w:eastAsia="ru-RU"/>
        </w:rPr>
        <w:t>тия науки и составляющих основу для понимания сущности научной картины мира;</w:t>
      </w:r>
      <w:r w:rsidR="00894BA4" w:rsidRPr="007626F5">
        <w:rPr>
          <w:rFonts w:ascii="Times New Roman" w:hAnsi="Times New Roman" w:cs="Times New Roman"/>
          <w:sz w:val="28"/>
          <w:szCs w:val="28"/>
        </w:rPr>
        <w:t xml:space="preserve"> </w:t>
      </w:r>
    </w:p>
    <w:p w:rsidR="007E5F76" w:rsidRPr="007626F5" w:rsidRDefault="00894BA4" w:rsidP="00000051">
      <w:pPr>
        <w:pStyle w:val="a8"/>
        <w:numPr>
          <w:ilvl w:val="0"/>
          <w:numId w:val="9"/>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познавательных</w:t>
      </w:r>
      <w:proofErr w:type="gramEnd"/>
      <w:r w:rsidRPr="007626F5">
        <w:rPr>
          <w:rFonts w:ascii="Times New Roman" w:eastAsia="Times New Roman" w:hAnsi="Times New Roman" w:cs="Times New Roman"/>
          <w:sz w:val="28"/>
          <w:szCs w:val="28"/>
          <w:lang w:eastAsia="ru-RU"/>
        </w:rPr>
        <w:t xml:space="preserve"> мотивов, направленных на получение новых знаний по химии, необ</w:t>
      </w:r>
      <w:r w:rsidR="007E5F76" w:rsidRPr="007626F5">
        <w:rPr>
          <w:rFonts w:ascii="Times New Roman" w:eastAsia="Times New Roman" w:hAnsi="Times New Roman" w:cs="Times New Roman"/>
          <w:sz w:val="28"/>
          <w:szCs w:val="28"/>
          <w:lang w:eastAsia="ru-RU"/>
        </w:rPr>
        <w:t>ходимых для объяснения наблюдае</w:t>
      </w:r>
      <w:r w:rsidRPr="007626F5">
        <w:rPr>
          <w:rFonts w:ascii="Times New Roman" w:eastAsia="Times New Roman" w:hAnsi="Times New Roman" w:cs="Times New Roman"/>
          <w:sz w:val="28"/>
          <w:szCs w:val="28"/>
          <w:lang w:eastAsia="ru-RU"/>
        </w:rPr>
        <w:t>мых процессов и явлений;</w:t>
      </w:r>
      <w:r w:rsidR="007E5F76" w:rsidRPr="007626F5">
        <w:rPr>
          <w:rFonts w:ascii="Times New Roman" w:hAnsi="Times New Roman" w:cs="Times New Roman"/>
          <w:sz w:val="28"/>
          <w:szCs w:val="28"/>
        </w:rPr>
        <w:t xml:space="preserve"> </w:t>
      </w:r>
    </w:p>
    <w:p w:rsidR="00894BA4" w:rsidRPr="007626F5" w:rsidRDefault="007E5F76" w:rsidP="00000051">
      <w:pPr>
        <w:pStyle w:val="a8"/>
        <w:numPr>
          <w:ilvl w:val="0"/>
          <w:numId w:val="9"/>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познавательной</w:t>
      </w:r>
      <w:proofErr w:type="gramEnd"/>
      <w:r w:rsidRPr="007626F5">
        <w:rPr>
          <w:rFonts w:ascii="Times New Roman" w:eastAsia="Times New Roman" w:hAnsi="Times New Roman" w:cs="Times New Roman"/>
          <w:sz w:val="28"/>
          <w:szCs w:val="28"/>
          <w:lang w:eastAsia="ru-RU"/>
        </w:rPr>
        <w:t>, информационной и читательской культуры, в том числе навыков самостоятельной работы с учебными текстами.</w:t>
      </w:r>
    </w:p>
    <w:p w:rsidR="007E5F76" w:rsidRPr="007626F5" w:rsidRDefault="007E5F76" w:rsidP="00000051">
      <w:pPr>
        <w:shd w:val="clear" w:color="auto" w:fill="FFFFFF"/>
        <w:spacing w:after="0" w:line="360" w:lineRule="auto"/>
        <w:rPr>
          <w:rFonts w:ascii="Times New Roman" w:eastAsia="Times New Roman" w:hAnsi="Times New Roman" w:cs="Times New Roman"/>
          <w:b/>
          <w:sz w:val="28"/>
          <w:szCs w:val="28"/>
          <w:lang w:eastAsia="ru-RU"/>
        </w:rPr>
      </w:pPr>
      <w:proofErr w:type="spellStart"/>
      <w:r w:rsidRPr="007626F5">
        <w:rPr>
          <w:rFonts w:ascii="Times New Roman" w:hAnsi="Times New Roman" w:cs="Times New Roman"/>
          <w:b/>
          <w:sz w:val="28"/>
          <w:szCs w:val="28"/>
          <w:shd w:val="clear" w:color="auto" w:fill="FFFFFF"/>
        </w:rPr>
        <w:t>Метапредметные</w:t>
      </w:r>
      <w:proofErr w:type="spellEnd"/>
      <w:r w:rsidRPr="007626F5">
        <w:rPr>
          <w:rFonts w:ascii="Times New Roman" w:hAnsi="Times New Roman" w:cs="Times New Roman"/>
          <w:b/>
          <w:sz w:val="28"/>
          <w:szCs w:val="28"/>
          <w:shd w:val="clear" w:color="auto" w:fill="FFFFFF"/>
        </w:rPr>
        <w:t xml:space="preserve"> результаты</w:t>
      </w:r>
    </w:p>
    <w:p w:rsidR="007E5F76" w:rsidRPr="007626F5" w:rsidRDefault="007E5F76" w:rsidP="00000051">
      <w:pPr>
        <w:shd w:val="clear" w:color="auto" w:fill="FFFFFF"/>
        <w:spacing w:after="0" w:line="360" w:lineRule="auto"/>
        <w:rPr>
          <w:rFonts w:ascii="Times New Roman" w:hAnsi="Times New Roman" w:cs="Times New Roman"/>
          <w:sz w:val="28"/>
          <w:szCs w:val="28"/>
          <w:shd w:val="clear" w:color="auto" w:fill="FFFFFF"/>
        </w:rPr>
      </w:pPr>
      <w:r w:rsidRPr="007626F5">
        <w:rPr>
          <w:rFonts w:ascii="Times New Roman" w:hAnsi="Times New Roman" w:cs="Times New Roman"/>
          <w:sz w:val="28"/>
          <w:szCs w:val="28"/>
          <w:shd w:val="clear" w:color="auto" w:fill="FFFFFF"/>
        </w:rPr>
        <w:t xml:space="preserve">Базовыми логическими действиями: </w:t>
      </w:r>
    </w:p>
    <w:p w:rsidR="007E5F76" w:rsidRPr="007626F5" w:rsidRDefault="007E5F76" w:rsidP="00000051">
      <w:pPr>
        <w:pStyle w:val="a8"/>
        <w:numPr>
          <w:ilvl w:val="0"/>
          <w:numId w:val="11"/>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умением</w:t>
      </w:r>
      <w:proofErr w:type="gramEnd"/>
      <w:r w:rsidRPr="007626F5">
        <w:rPr>
          <w:rFonts w:ascii="Times New Roman" w:eastAsia="Times New Roman" w:hAnsi="Times New Roman" w:cs="Times New Roman"/>
          <w:sz w:val="28"/>
          <w:szCs w:val="28"/>
          <w:lang w:eastAsia="ru-RU"/>
        </w:rPr>
        <w:t xml:space="preserve"> использовать приёмы логического мышления при освоении знаний:</w:t>
      </w:r>
    </w:p>
    <w:p w:rsidR="007E5F76" w:rsidRPr="007626F5" w:rsidRDefault="007E5F76" w:rsidP="00000051">
      <w:pPr>
        <w:pStyle w:val="a8"/>
        <w:numPr>
          <w:ilvl w:val="0"/>
          <w:numId w:val="10"/>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устанавливать</w:t>
      </w:r>
      <w:proofErr w:type="gramEnd"/>
      <w:r w:rsidRPr="007626F5">
        <w:rPr>
          <w:rFonts w:ascii="Times New Roman" w:eastAsia="Times New Roman" w:hAnsi="Times New Roman" w:cs="Times New Roman"/>
          <w:sz w:val="28"/>
          <w:szCs w:val="28"/>
          <w:lang w:eastAsia="ru-RU"/>
        </w:rPr>
        <w:t xml:space="preserve"> причинно-следственные связи между объектами изучения; </w:t>
      </w:r>
    </w:p>
    <w:p w:rsidR="007E5F76" w:rsidRPr="007626F5" w:rsidRDefault="007E5F76" w:rsidP="00000051">
      <w:pPr>
        <w:pStyle w:val="a8"/>
        <w:numPr>
          <w:ilvl w:val="0"/>
          <w:numId w:val="10"/>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lastRenderedPageBreak/>
        <w:t>делать</w:t>
      </w:r>
      <w:proofErr w:type="gramEnd"/>
      <w:r w:rsidRPr="007626F5">
        <w:rPr>
          <w:rFonts w:ascii="Times New Roman" w:eastAsia="Times New Roman" w:hAnsi="Times New Roman" w:cs="Times New Roman"/>
          <w:sz w:val="28"/>
          <w:szCs w:val="28"/>
          <w:lang w:eastAsia="ru-RU"/>
        </w:rPr>
        <w:t xml:space="preserve"> выводы и заключения;</w:t>
      </w:r>
    </w:p>
    <w:p w:rsidR="007E5F76" w:rsidRPr="007626F5" w:rsidRDefault="007E5F76" w:rsidP="00000051">
      <w:pPr>
        <w:pStyle w:val="a8"/>
        <w:numPr>
          <w:ilvl w:val="0"/>
          <w:numId w:val="11"/>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умением</w:t>
      </w:r>
      <w:proofErr w:type="gramEnd"/>
      <w:r w:rsidRPr="007626F5">
        <w:rPr>
          <w:rFonts w:ascii="Times New Roman" w:eastAsia="Times New Roman" w:hAnsi="Times New Roman" w:cs="Times New Roman"/>
          <w:sz w:val="28"/>
          <w:szCs w:val="28"/>
          <w:lang w:eastAsia="ru-RU"/>
        </w:rPr>
        <w:t xml:space="preserve"> применять в процессе познания символические (знаковые) модели, используемые в химии; с учётом этих модельных представлений выявлять и характеризовать существенные признаки изучаемых объектов — химических веществ; </w:t>
      </w:r>
    </w:p>
    <w:p w:rsidR="007E5F76" w:rsidRPr="007626F5" w:rsidRDefault="007E5F76" w:rsidP="00000051">
      <w:p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Работой с информацией</w:t>
      </w:r>
    </w:p>
    <w:p w:rsidR="007E5F76" w:rsidRPr="007626F5" w:rsidRDefault="007E5F76" w:rsidP="00000051">
      <w:pPr>
        <w:pStyle w:val="a8"/>
        <w:numPr>
          <w:ilvl w:val="0"/>
          <w:numId w:val="12"/>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умением</w:t>
      </w:r>
      <w:proofErr w:type="gramEnd"/>
      <w:r w:rsidRPr="007626F5">
        <w:rPr>
          <w:rFonts w:ascii="Times New Roman" w:eastAsia="Times New Roman" w:hAnsi="Times New Roman" w:cs="Times New Roman"/>
          <w:sz w:val="28"/>
          <w:szCs w:val="28"/>
          <w:lang w:eastAsia="ru-RU"/>
        </w:rPr>
        <w:t xml:space="preserve"> выбирать, анализировать и интерпретировать информацию различных видов и форм представления, получаемую из разных источников;</w:t>
      </w:r>
    </w:p>
    <w:p w:rsidR="007E5F76" w:rsidRPr="007626F5" w:rsidRDefault="007E5F76" w:rsidP="00000051">
      <w:pPr>
        <w:shd w:val="clear" w:color="auto" w:fill="FFFFFF"/>
        <w:spacing w:after="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Универсальными регулятивными действиями</w:t>
      </w:r>
    </w:p>
    <w:p w:rsidR="00965A22" w:rsidRPr="007626F5" w:rsidRDefault="007E5F76" w:rsidP="00000051">
      <w:pPr>
        <w:pStyle w:val="a8"/>
        <w:numPr>
          <w:ilvl w:val="0"/>
          <w:numId w:val="12"/>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умением</w:t>
      </w:r>
      <w:proofErr w:type="gramEnd"/>
      <w:r w:rsidRPr="007626F5">
        <w:rPr>
          <w:rFonts w:ascii="Times New Roman" w:eastAsia="Times New Roman" w:hAnsi="Times New Roman" w:cs="Times New Roman"/>
          <w:sz w:val="28"/>
          <w:szCs w:val="28"/>
          <w:lang w:eastAsia="ru-RU"/>
        </w:rPr>
        <w:t xml:space="preserve"> самостоятельно контролировать и при необходимости корректировать свою деятельность, при выполнении заданий с учётом</w:t>
      </w:r>
      <w:r w:rsidR="00965A22" w:rsidRPr="007626F5">
        <w:rPr>
          <w:rFonts w:ascii="Times New Roman" w:eastAsia="Times New Roman" w:hAnsi="Times New Roman" w:cs="Times New Roman"/>
          <w:sz w:val="28"/>
          <w:szCs w:val="28"/>
          <w:lang w:eastAsia="ru-RU"/>
        </w:rPr>
        <w:t xml:space="preserve"> </w:t>
      </w:r>
      <w:r w:rsidRPr="007626F5">
        <w:rPr>
          <w:rFonts w:ascii="Times New Roman" w:eastAsia="Times New Roman" w:hAnsi="Times New Roman" w:cs="Times New Roman"/>
          <w:sz w:val="28"/>
          <w:szCs w:val="28"/>
          <w:lang w:eastAsia="ru-RU"/>
        </w:rPr>
        <w:t xml:space="preserve">получения новых знаний об изучаемых объектах — веществах; </w:t>
      </w:r>
    </w:p>
    <w:p w:rsidR="00965A22" w:rsidRPr="007626F5" w:rsidRDefault="007E5F76" w:rsidP="00000051">
      <w:pPr>
        <w:pStyle w:val="a8"/>
        <w:numPr>
          <w:ilvl w:val="0"/>
          <w:numId w:val="12"/>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оценивать</w:t>
      </w:r>
      <w:proofErr w:type="gramEnd"/>
      <w:r w:rsidRPr="007626F5">
        <w:rPr>
          <w:rFonts w:ascii="Times New Roman" w:eastAsia="Times New Roman" w:hAnsi="Times New Roman" w:cs="Times New Roman"/>
          <w:sz w:val="28"/>
          <w:szCs w:val="28"/>
          <w:lang w:eastAsia="ru-RU"/>
        </w:rPr>
        <w:t xml:space="preserve"> соответствие полученного результата заявленной цели;</w:t>
      </w:r>
      <w:r w:rsidR="00965A22" w:rsidRPr="007626F5">
        <w:rPr>
          <w:rFonts w:ascii="Times New Roman" w:eastAsia="Times New Roman" w:hAnsi="Times New Roman" w:cs="Times New Roman"/>
          <w:sz w:val="28"/>
          <w:szCs w:val="28"/>
          <w:lang w:eastAsia="ru-RU"/>
        </w:rPr>
        <w:t xml:space="preserve"> </w:t>
      </w:r>
    </w:p>
    <w:p w:rsidR="00965A22" w:rsidRPr="007626F5" w:rsidRDefault="007E5F76" w:rsidP="00000051">
      <w:pPr>
        <w:pStyle w:val="a8"/>
        <w:numPr>
          <w:ilvl w:val="0"/>
          <w:numId w:val="12"/>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умением</w:t>
      </w:r>
      <w:proofErr w:type="gramEnd"/>
      <w:r w:rsidRPr="007626F5">
        <w:rPr>
          <w:rFonts w:ascii="Times New Roman" w:eastAsia="Times New Roman" w:hAnsi="Times New Roman" w:cs="Times New Roman"/>
          <w:sz w:val="28"/>
          <w:szCs w:val="28"/>
          <w:lang w:eastAsia="ru-RU"/>
        </w:rPr>
        <w:t xml:space="preserve"> использовать и анализировать контексты, предлагаемые в условии заданий.</w:t>
      </w:r>
    </w:p>
    <w:p w:rsidR="00FF06D0" w:rsidRPr="007626F5" w:rsidRDefault="00965A22" w:rsidP="00000051">
      <w:pPr>
        <w:shd w:val="clear" w:color="auto" w:fill="FFFFFF"/>
        <w:spacing w:after="0" w:line="360" w:lineRule="auto"/>
        <w:rPr>
          <w:rFonts w:ascii="Times New Roman" w:hAnsi="Times New Roman" w:cs="Times New Roman"/>
          <w:b/>
          <w:sz w:val="28"/>
          <w:szCs w:val="28"/>
          <w:shd w:val="clear" w:color="auto" w:fill="FFFFFF"/>
        </w:rPr>
      </w:pPr>
      <w:r w:rsidRPr="007626F5">
        <w:rPr>
          <w:rFonts w:ascii="Times New Roman" w:hAnsi="Times New Roman" w:cs="Times New Roman"/>
          <w:b/>
          <w:sz w:val="28"/>
          <w:szCs w:val="28"/>
          <w:shd w:val="clear" w:color="auto" w:fill="FFFFFF"/>
        </w:rPr>
        <w:t>Предметные результаты</w:t>
      </w:r>
    </w:p>
    <w:p w:rsidR="00965A22" w:rsidRPr="007626F5" w:rsidRDefault="00965A22" w:rsidP="00000051">
      <w:pPr>
        <w:pStyle w:val="a8"/>
        <w:numPr>
          <w:ilvl w:val="0"/>
          <w:numId w:val="13"/>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иллюстрировать</w:t>
      </w:r>
      <w:proofErr w:type="gramEnd"/>
      <w:r w:rsidRPr="007626F5">
        <w:rPr>
          <w:rFonts w:ascii="Times New Roman" w:eastAsia="Times New Roman" w:hAnsi="Times New Roman" w:cs="Times New Roman"/>
          <w:sz w:val="28"/>
          <w:szCs w:val="28"/>
          <w:lang w:eastAsia="ru-RU"/>
        </w:rPr>
        <w:t xml:space="preserve"> взаимосвязь основных химических понятий и применять эти понятия при описании веществ и их превращений;</w:t>
      </w:r>
    </w:p>
    <w:p w:rsidR="00965A22" w:rsidRPr="007626F5" w:rsidRDefault="00965A22" w:rsidP="00000051">
      <w:pPr>
        <w:pStyle w:val="a8"/>
        <w:numPr>
          <w:ilvl w:val="0"/>
          <w:numId w:val="13"/>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использовать</w:t>
      </w:r>
      <w:proofErr w:type="gramEnd"/>
      <w:r w:rsidRPr="007626F5">
        <w:rPr>
          <w:rFonts w:ascii="Times New Roman" w:eastAsia="Times New Roman" w:hAnsi="Times New Roman" w:cs="Times New Roman"/>
          <w:sz w:val="28"/>
          <w:szCs w:val="28"/>
          <w:lang w:eastAsia="ru-RU"/>
        </w:rPr>
        <w:t xml:space="preserve"> химическую символику для составления формул веществ;</w:t>
      </w:r>
    </w:p>
    <w:p w:rsidR="00965A22" w:rsidRPr="007626F5" w:rsidRDefault="00965A22" w:rsidP="00000051">
      <w:pPr>
        <w:pStyle w:val="a8"/>
        <w:numPr>
          <w:ilvl w:val="0"/>
          <w:numId w:val="13"/>
        </w:numPr>
        <w:shd w:val="clear" w:color="auto" w:fill="FFFFFF"/>
        <w:spacing w:after="0" w:line="360" w:lineRule="auto"/>
        <w:rPr>
          <w:rFonts w:ascii="Times New Roman" w:eastAsia="Times New Roman" w:hAnsi="Times New Roman" w:cs="Times New Roman"/>
          <w:sz w:val="28"/>
          <w:szCs w:val="28"/>
          <w:lang w:eastAsia="ru-RU"/>
        </w:rPr>
      </w:pPr>
      <w:proofErr w:type="gramStart"/>
      <w:r w:rsidRPr="007626F5">
        <w:rPr>
          <w:rFonts w:ascii="Times New Roman" w:eastAsia="Times New Roman" w:hAnsi="Times New Roman" w:cs="Times New Roman"/>
          <w:sz w:val="28"/>
          <w:szCs w:val="28"/>
          <w:lang w:eastAsia="ru-RU"/>
        </w:rPr>
        <w:t>вычислять</w:t>
      </w:r>
      <w:proofErr w:type="gramEnd"/>
      <w:r w:rsidRPr="007626F5">
        <w:rPr>
          <w:rFonts w:ascii="Times New Roman" w:eastAsia="Times New Roman" w:hAnsi="Times New Roman" w:cs="Times New Roman"/>
          <w:sz w:val="28"/>
          <w:szCs w:val="28"/>
          <w:lang w:eastAsia="ru-RU"/>
        </w:rPr>
        <w:t xml:space="preserve"> относительную молекулярную и молярную массы веществ; массовую долю химического элемента по формуле соединения;</w:t>
      </w:r>
    </w:p>
    <w:p w:rsidR="00965A22" w:rsidRPr="007626F5" w:rsidRDefault="00965A22" w:rsidP="00000051">
      <w:pPr>
        <w:pStyle w:val="a8"/>
        <w:numPr>
          <w:ilvl w:val="0"/>
          <w:numId w:val="13"/>
        </w:numPr>
        <w:shd w:val="clear" w:color="auto" w:fill="FFFFFF"/>
        <w:spacing w:after="0" w:line="360" w:lineRule="auto"/>
        <w:rPr>
          <w:rFonts w:ascii="Times New Roman" w:hAnsi="Times New Roman" w:cs="Times New Roman"/>
          <w:b/>
          <w:sz w:val="28"/>
          <w:szCs w:val="28"/>
        </w:rPr>
      </w:pPr>
      <w:proofErr w:type="gramStart"/>
      <w:r w:rsidRPr="007626F5">
        <w:rPr>
          <w:rFonts w:ascii="Times New Roman" w:eastAsia="Times New Roman" w:hAnsi="Times New Roman" w:cs="Times New Roman"/>
          <w:sz w:val="28"/>
          <w:szCs w:val="28"/>
          <w:lang w:eastAsia="ru-RU"/>
        </w:rPr>
        <w:t>применять</w:t>
      </w:r>
      <w:proofErr w:type="gramEnd"/>
      <w:r w:rsidRPr="007626F5">
        <w:rPr>
          <w:rFonts w:ascii="Times New Roman" w:eastAsia="Times New Roman" w:hAnsi="Times New Roman" w:cs="Times New Roman"/>
          <w:sz w:val="28"/>
          <w:szCs w:val="28"/>
          <w:lang w:eastAsia="ru-RU"/>
        </w:rPr>
        <w:t xml:space="preserve"> основные операции мыслительной деятельности — анализ и синтез, сравнение, обобщение, систематизацию, </w:t>
      </w:r>
      <w:r w:rsidRPr="007626F5">
        <w:rPr>
          <w:rFonts w:ascii="Times New Roman" w:eastAsia="Times New Roman" w:hAnsi="Times New Roman" w:cs="Times New Roman"/>
          <w:sz w:val="28"/>
          <w:szCs w:val="28"/>
          <w:lang w:eastAsia="ru-RU"/>
        </w:rPr>
        <w:lastRenderedPageBreak/>
        <w:t>классификацию, выявление причинно-следственных связей — для изучения свойств веществ</w:t>
      </w:r>
      <w:r w:rsidR="007F4AD3" w:rsidRPr="007626F5">
        <w:rPr>
          <w:rFonts w:ascii="Times New Roman" w:eastAsia="Times New Roman" w:hAnsi="Times New Roman" w:cs="Times New Roman"/>
          <w:sz w:val="28"/>
          <w:szCs w:val="28"/>
          <w:lang w:eastAsia="ru-RU"/>
        </w:rPr>
        <w:t>.</w:t>
      </w:r>
    </w:p>
    <w:p w:rsidR="0081417D" w:rsidRPr="007626F5" w:rsidRDefault="0081417D" w:rsidP="0081417D">
      <w:pPr>
        <w:pStyle w:val="a8"/>
        <w:numPr>
          <w:ilvl w:val="0"/>
          <w:numId w:val="13"/>
        </w:numPr>
        <w:shd w:val="clear" w:color="auto" w:fill="FFFFFF"/>
        <w:spacing w:after="0" w:line="360" w:lineRule="auto"/>
        <w:rPr>
          <w:rFonts w:ascii="Times New Roman" w:hAnsi="Times New Roman" w:cs="Times New Roman"/>
          <w:sz w:val="28"/>
          <w:szCs w:val="28"/>
        </w:rPr>
      </w:pPr>
      <w:proofErr w:type="gramStart"/>
      <w:r w:rsidRPr="007626F5">
        <w:rPr>
          <w:rFonts w:ascii="Times New Roman" w:hAnsi="Times New Roman" w:cs="Times New Roman"/>
          <w:sz w:val="28"/>
          <w:szCs w:val="28"/>
        </w:rPr>
        <w:t>знать</w:t>
      </w:r>
      <w:proofErr w:type="gramEnd"/>
      <w:r w:rsidRPr="007626F5">
        <w:rPr>
          <w:rFonts w:ascii="Times New Roman" w:hAnsi="Times New Roman" w:cs="Times New Roman"/>
          <w:sz w:val="28"/>
          <w:szCs w:val="28"/>
        </w:rPr>
        <w:t xml:space="preserve"> основных свойств металлов и принципов их использования;</w:t>
      </w:r>
    </w:p>
    <w:p w:rsidR="0081417D" w:rsidRPr="007626F5" w:rsidRDefault="0081417D" w:rsidP="0081417D">
      <w:pPr>
        <w:pStyle w:val="a8"/>
        <w:numPr>
          <w:ilvl w:val="0"/>
          <w:numId w:val="13"/>
        </w:numPr>
        <w:shd w:val="clear" w:color="auto" w:fill="FFFFFF"/>
        <w:spacing w:after="0" w:line="360" w:lineRule="auto"/>
        <w:rPr>
          <w:rFonts w:ascii="Times New Roman" w:hAnsi="Times New Roman" w:cs="Times New Roman"/>
          <w:sz w:val="28"/>
          <w:szCs w:val="28"/>
        </w:rPr>
      </w:pPr>
      <w:proofErr w:type="gramStart"/>
      <w:r w:rsidRPr="007626F5">
        <w:rPr>
          <w:rFonts w:ascii="Times New Roman" w:hAnsi="Times New Roman" w:cs="Times New Roman"/>
          <w:sz w:val="28"/>
          <w:szCs w:val="28"/>
        </w:rPr>
        <w:t>понимать</w:t>
      </w:r>
      <w:proofErr w:type="gramEnd"/>
      <w:r w:rsidRPr="007626F5">
        <w:rPr>
          <w:rFonts w:ascii="Times New Roman" w:hAnsi="Times New Roman" w:cs="Times New Roman"/>
          <w:sz w:val="28"/>
          <w:szCs w:val="28"/>
        </w:rPr>
        <w:t xml:space="preserve"> смысл</w:t>
      </w:r>
      <w:r w:rsidRPr="007626F5">
        <w:rPr>
          <w:rFonts w:ascii="Times New Roman" w:hAnsi="Times New Roman" w:cs="Times New Roman"/>
          <w:sz w:val="28"/>
          <w:szCs w:val="28"/>
        </w:rPr>
        <w:t xml:space="preserve"> понятий плавления, нагревания, плотности удельной, теплоемкости и теплоты плавления;</w:t>
      </w:r>
    </w:p>
    <w:p w:rsidR="0081417D" w:rsidRPr="007626F5" w:rsidRDefault="0081417D" w:rsidP="0081417D">
      <w:pPr>
        <w:pStyle w:val="a8"/>
        <w:numPr>
          <w:ilvl w:val="0"/>
          <w:numId w:val="13"/>
        </w:numPr>
        <w:shd w:val="clear" w:color="auto" w:fill="FFFFFF"/>
        <w:spacing w:after="0" w:line="360" w:lineRule="auto"/>
        <w:rPr>
          <w:rFonts w:ascii="Times New Roman" w:hAnsi="Times New Roman" w:cs="Times New Roman"/>
          <w:sz w:val="28"/>
          <w:szCs w:val="28"/>
        </w:rPr>
      </w:pPr>
      <w:proofErr w:type="gramStart"/>
      <w:r w:rsidRPr="007626F5">
        <w:rPr>
          <w:rFonts w:ascii="Times New Roman" w:hAnsi="Times New Roman" w:cs="Times New Roman"/>
          <w:sz w:val="28"/>
          <w:szCs w:val="28"/>
        </w:rPr>
        <w:t>уметь</w:t>
      </w:r>
      <w:proofErr w:type="gramEnd"/>
      <w:r w:rsidRPr="007626F5">
        <w:rPr>
          <w:rFonts w:ascii="Times New Roman" w:hAnsi="Times New Roman" w:cs="Times New Roman"/>
          <w:sz w:val="28"/>
          <w:szCs w:val="28"/>
        </w:rPr>
        <w:t xml:space="preserve"> проводить простые эксперименты и описывать их результаты;</w:t>
      </w:r>
    </w:p>
    <w:p w:rsidR="0081417D" w:rsidRPr="007626F5" w:rsidRDefault="0081417D" w:rsidP="0081417D">
      <w:pPr>
        <w:pStyle w:val="a8"/>
        <w:numPr>
          <w:ilvl w:val="0"/>
          <w:numId w:val="13"/>
        </w:numPr>
        <w:shd w:val="clear" w:color="auto" w:fill="FFFFFF"/>
        <w:spacing w:after="0" w:line="360" w:lineRule="auto"/>
        <w:rPr>
          <w:rFonts w:ascii="Times New Roman" w:hAnsi="Times New Roman" w:cs="Times New Roman"/>
          <w:sz w:val="28"/>
          <w:szCs w:val="28"/>
        </w:rPr>
      </w:pPr>
      <w:proofErr w:type="gramStart"/>
      <w:r w:rsidRPr="007626F5">
        <w:rPr>
          <w:rFonts w:ascii="Times New Roman" w:hAnsi="Times New Roman" w:cs="Times New Roman"/>
          <w:sz w:val="28"/>
          <w:szCs w:val="28"/>
        </w:rPr>
        <w:t>уметь</w:t>
      </w:r>
      <w:proofErr w:type="gramEnd"/>
      <w:r w:rsidRPr="007626F5">
        <w:rPr>
          <w:rFonts w:ascii="Times New Roman" w:hAnsi="Times New Roman" w:cs="Times New Roman"/>
          <w:sz w:val="28"/>
          <w:szCs w:val="28"/>
        </w:rPr>
        <w:t xml:space="preserve"> производить расчеты времени плавления металлов и строить зависимость температуры от времени.</w:t>
      </w:r>
    </w:p>
    <w:p w:rsidR="007F4AD3" w:rsidRPr="007626F5" w:rsidRDefault="0081417D" w:rsidP="0081417D">
      <w:pPr>
        <w:shd w:val="clear" w:color="auto" w:fill="FFFFFF"/>
        <w:spacing w:after="0" w:line="360" w:lineRule="auto"/>
        <w:ind w:left="360"/>
        <w:jc w:val="both"/>
        <w:rPr>
          <w:rFonts w:ascii="Times New Roman" w:hAnsi="Times New Roman" w:cs="Times New Roman"/>
          <w:sz w:val="28"/>
          <w:szCs w:val="28"/>
        </w:rPr>
      </w:pPr>
      <w:r w:rsidRPr="007626F5">
        <w:rPr>
          <w:rFonts w:ascii="Times New Roman" w:hAnsi="Times New Roman" w:cs="Times New Roman"/>
          <w:b/>
          <w:sz w:val="28"/>
          <w:szCs w:val="28"/>
        </w:rPr>
        <w:t>Необходимое оборудование:</w:t>
      </w:r>
      <w:r w:rsidRPr="007626F5">
        <w:rPr>
          <w:rFonts w:ascii="Times New Roman" w:hAnsi="Times New Roman" w:cs="Times New Roman"/>
          <w:sz w:val="28"/>
          <w:szCs w:val="28"/>
        </w:rPr>
        <w:t xml:space="preserve"> электронные весы, мензурки, алюминиевые и железные цилиндры.</w:t>
      </w:r>
    </w:p>
    <w:p w:rsidR="002F4642" w:rsidRPr="007626F5" w:rsidRDefault="00066DDB" w:rsidP="00000051">
      <w:pPr>
        <w:spacing w:after="0" w:line="360" w:lineRule="auto"/>
        <w:ind w:firstLine="708"/>
        <w:jc w:val="both"/>
        <w:rPr>
          <w:rFonts w:ascii="Times New Roman" w:hAnsi="Times New Roman" w:cs="Times New Roman"/>
          <w:sz w:val="28"/>
          <w:szCs w:val="28"/>
        </w:rPr>
      </w:pPr>
      <w:r w:rsidRPr="007626F5">
        <w:rPr>
          <w:rFonts w:ascii="Times New Roman" w:hAnsi="Times New Roman" w:cs="Times New Roman"/>
          <w:b/>
          <w:bCs/>
          <w:sz w:val="28"/>
          <w:szCs w:val="28"/>
        </w:rPr>
        <w:t>Учитель</w:t>
      </w:r>
      <w:r w:rsidR="007C2547" w:rsidRPr="007626F5">
        <w:rPr>
          <w:rFonts w:ascii="Times New Roman" w:hAnsi="Times New Roman" w:cs="Times New Roman"/>
          <w:b/>
          <w:bCs/>
          <w:sz w:val="28"/>
          <w:szCs w:val="28"/>
        </w:rPr>
        <w:t xml:space="preserve"> химии</w:t>
      </w:r>
      <w:r w:rsidRPr="007626F5">
        <w:rPr>
          <w:rFonts w:ascii="Times New Roman" w:hAnsi="Times New Roman" w:cs="Times New Roman"/>
          <w:b/>
          <w:bCs/>
          <w:sz w:val="28"/>
          <w:szCs w:val="28"/>
        </w:rPr>
        <w:t xml:space="preserve">: </w:t>
      </w:r>
      <w:r w:rsidRPr="007626F5">
        <w:rPr>
          <w:rFonts w:ascii="Times New Roman" w:hAnsi="Times New Roman" w:cs="Times New Roman"/>
          <w:sz w:val="28"/>
          <w:szCs w:val="28"/>
        </w:rPr>
        <w:t>Химия как наука в современном понимании возникла относительно недавно, лишь в 18 столетии. Этому предшествовал длительный процесс накопления химических знаний в процессе развития различных ремесел и искусств. Прикладные знания о веществах, их свойствах и способах обработки позволяли человеку удовлетворить потребности в различных вещах, поэтому интерес к веществам возник на заре цивилизации.</w:t>
      </w:r>
    </w:p>
    <w:p w:rsidR="00066DDB" w:rsidRPr="007626F5" w:rsidRDefault="00066DDB" w:rsidP="00000051">
      <w:pPr>
        <w:spacing w:after="0" w:line="360" w:lineRule="auto"/>
        <w:ind w:firstLine="708"/>
        <w:jc w:val="both"/>
        <w:rPr>
          <w:rFonts w:ascii="Times New Roman" w:hAnsi="Times New Roman" w:cs="Times New Roman"/>
          <w:sz w:val="28"/>
          <w:szCs w:val="28"/>
        </w:rPr>
      </w:pPr>
      <w:proofErr w:type="gramStart"/>
      <w:r w:rsidRPr="007626F5">
        <w:rPr>
          <w:rFonts w:ascii="Times New Roman" w:hAnsi="Times New Roman" w:cs="Times New Roman"/>
          <w:sz w:val="28"/>
          <w:szCs w:val="28"/>
        </w:rPr>
        <w:t>Первые  технические</w:t>
      </w:r>
      <w:proofErr w:type="gramEnd"/>
      <w:r w:rsidRPr="007626F5">
        <w:rPr>
          <w:rFonts w:ascii="Times New Roman" w:hAnsi="Times New Roman" w:cs="Times New Roman"/>
          <w:sz w:val="28"/>
          <w:szCs w:val="28"/>
        </w:rPr>
        <w:t xml:space="preserve"> достижения: лук (создан около 15 тыс. лет назад), примитивные формы обжига гончарных изделий, приемы обработки каменных орудий - использовались еще кроманьонским человеком. В основе этих достижений - знания о веществах.</w:t>
      </w:r>
    </w:p>
    <w:p w:rsidR="00066DDB" w:rsidRPr="007626F5" w:rsidRDefault="00066DDB" w:rsidP="00000051">
      <w:p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ab/>
        <w:t>Особую важность для развития человечества имели металлы. Об этом свидетельствует тот факт, что некоторые из них дали названия целым эпохам: на смену каменному веку пришли медный, бронзовый, затем наступил железный.</w:t>
      </w:r>
    </w:p>
    <w:p w:rsidR="00066DDB" w:rsidRPr="007626F5" w:rsidRDefault="00066DDB" w:rsidP="00000051">
      <w:pPr>
        <w:spacing w:after="0" w:line="360" w:lineRule="auto"/>
        <w:ind w:firstLine="708"/>
        <w:jc w:val="both"/>
        <w:rPr>
          <w:rFonts w:ascii="Times New Roman" w:hAnsi="Times New Roman" w:cs="Times New Roman"/>
          <w:sz w:val="28"/>
          <w:szCs w:val="28"/>
        </w:rPr>
      </w:pPr>
      <w:r w:rsidRPr="007626F5">
        <w:rPr>
          <w:rFonts w:ascii="Times New Roman" w:hAnsi="Times New Roman" w:cs="Times New Roman"/>
          <w:sz w:val="28"/>
          <w:szCs w:val="28"/>
        </w:rPr>
        <w:t xml:space="preserve">На </w:t>
      </w:r>
      <w:r w:rsidR="00D61EF7" w:rsidRPr="007626F5">
        <w:rPr>
          <w:rFonts w:ascii="Times New Roman" w:hAnsi="Times New Roman" w:cs="Times New Roman"/>
          <w:sz w:val="28"/>
          <w:szCs w:val="28"/>
        </w:rPr>
        <w:t xml:space="preserve">рисунке </w:t>
      </w:r>
      <w:r w:rsidRPr="007626F5">
        <w:rPr>
          <w:rFonts w:ascii="Times New Roman" w:hAnsi="Times New Roman" w:cs="Times New Roman"/>
          <w:sz w:val="28"/>
          <w:szCs w:val="28"/>
        </w:rPr>
        <w:t>1 показаны этапы знакомства человечества с различными металлами.</w:t>
      </w:r>
    </w:p>
    <w:p w:rsidR="00D61EF7" w:rsidRPr="007626F5" w:rsidRDefault="00D61EF7" w:rsidP="00000051">
      <w:pPr>
        <w:spacing w:after="0" w:line="360" w:lineRule="auto"/>
        <w:jc w:val="both"/>
        <w:rPr>
          <w:rFonts w:ascii="Times New Roman" w:hAnsi="Times New Roman" w:cs="Times New Roman"/>
          <w:sz w:val="28"/>
          <w:szCs w:val="28"/>
        </w:rPr>
      </w:pPr>
      <w:r w:rsidRPr="007626F5">
        <w:rPr>
          <w:rFonts w:ascii="Times New Roman" w:hAnsi="Times New Roman" w:cs="Times New Roman"/>
          <w:noProof/>
          <w:sz w:val="28"/>
          <w:szCs w:val="28"/>
          <w:lang w:eastAsia="ru-RU"/>
        </w:rPr>
        <w:lastRenderedPageBreak/>
        <w:drawing>
          <wp:inline distT="0" distB="0" distL="0" distR="0">
            <wp:extent cx="4511855" cy="2848397"/>
            <wp:effectExtent l="19050" t="0" r="2995" b="0"/>
            <wp:docPr id="1" name="Рисунок 1" descr="https://wtfgdz.xyz/media/pages/571/160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tfgdz.xyz/media/pages/571/160336.jpg"/>
                    <pic:cNvPicPr>
                      <a:picLocks noChangeAspect="1" noChangeArrowheads="1"/>
                    </pic:cNvPicPr>
                  </pic:nvPicPr>
                  <pic:blipFill>
                    <a:blip r:embed="rId5" cstate="print"/>
                    <a:srcRect l="12372" t="5949" r="8907" b="57949"/>
                    <a:stretch>
                      <a:fillRect/>
                    </a:stretch>
                  </pic:blipFill>
                  <pic:spPr bwMode="auto">
                    <a:xfrm>
                      <a:off x="0" y="0"/>
                      <a:ext cx="4511855" cy="2848397"/>
                    </a:xfrm>
                    <a:prstGeom prst="rect">
                      <a:avLst/>
                    </a:prstGeom>
                    <a:noFill/>
                    <a:ln w="9525">
                      <a:noFill/>
                      <a:miter lim="800000"/>
                      <a:headEnd/>
                      <a:tailEnd/>
                    </a:ln>
                  </pic:spPr>
                </pic:pic>
              </a:graphicData>
            </a:graphic>
          </wp:inline>
        </w:drawing>
      </w:r>
    </w:p>
    <w:p w:rsidR="00D61EF7" w:rsidRPr="007626F5" w:rsidRDefault="00D61EF7" w:rsidP="00000051">
      <w:p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Рис. 1 Примерное время освоения метолов и сплавов человеком.</w:t>
      </w:r>
    </w:p>
    <w:p w:rsidR="00066DDB" w:rsidRPr="007626F5" w:rsidRDefault="00066DDB" w:rsidP="00000051">
      <w:pPr>
        <w:spacing w:after="0" w:line="360" w:lineRule="auto"/>
        <w:jc w:val="both"/>
        <w:rPr>
          <w:rFonts w:ascii="Times New Roman" w:hAnsi="Times New Roman" w:cs="Times New Roman"/>
          <w:sz w:val="28"/>
          <w:szCs w:val="28"/>
        </w:rPr>
      </w:pPr>
      <w:r w:rsidRPr="007626F5">
        <w:rPr>
          <w:rFonts w:ascii="Times New Roman" w:hAnsi="Times New Roman" w:cs="Times New Roman"/>
          <w:b/>
          <w:bCs/>
          <w:sz w:val="28"/>
          <w:szCs w:val="28"/>
        </w:rPr>
        <w:t>Задание</w:t>
      </w:r>
      <w:r w:rsidR="00FE1331" w:rsidRPr="007626F5">
        <w:rPr>
          <w:rFonts w:ascii="Times New Roman" w:hAnsi="Times New Roman" w:cs="Times New Roman"/>
          <w:b/>
          <w:bCs/>
          <w:sz w:val="28"/>
          <w:szCs w:val="28"/>
        </w:rPr>
        <w:t xml:space="preserve"> </w:t>
      </w:r>
      <w:r w:rsidR="007E556B" w:rsidRPr="007626F5">
        <w:rPr>
          <w:rFonts w:ascii="Times New Roman" w:hAnsi="Times New Roman" w:cs="Times New Roman"/>
          <w:b/>
          <w:bCs/>
          <w:sz w:val="28"/>
          <w:szCs w:val="28"/>
        </w:rPr>
        <w:t>(фронтально</w:t>
      </w:r>
      <w:proofErr w:type="gramStart"/>
      <w:r w:rsidR="007E556B" w:rsidRPr="007626F5">
        <w:rPr>
          <w:rFonts w:ascii="Times New Roman" w:hAnsi="Times New Roman" w:cs="Times New Roman"/>
          <w:b/>
          <w:bCs/>
          <w:sz w:val="28"/>
          <w:szCs w:val="28"/>
        </w:rPr>
        <w:t xml:space="preserve">) </w:t>
      </w:r>
      <w:r w:rsidRPr="007626F5">
        <w:rPr>
          <w:rFonts w:ascii="Times New Roman" w:hAnsi="Times New Roman" w:cs="Times New Roman"/>
          <w:b/>
          <w:bCs/>
          <w:sz w:val="28"/>
          <w:szCs w:val="28"/>
        </w:rPr>
        <w:t>:</w:t>
      </w:r>
      <w:proofErr w:type="gramEnd"/>
      <w:r w:rsidRPr="007626F5">
        <w:rPr>
          <w:rFonts w:ascii="Times New Roman" w:hAnsi="Times New Roman" w:cs="Times New Roman"/>
          <w:sz w:val="28"/>
          <w:szCs w:val="28"/>
        </w:rPr>
        <w:t xml:space="preserve"> </w:t>
      </w:r>
      <w:r w:rsidR="00D61EF7" w:rsidRPr="007626F5">
        <w:rPr>
          <w:rFonts w:ascii="Times New Roman" w:hAnsi="Times New Roman" w:cs="Times New Roman"/>
          <w:sz w:val="28"/>
          <w:szCs w:val="28"/>
        </w:rPr>
        <w:t>Рассмотрите рисунок и ответьте на следующие вопросы.</w:t>
      </w:r>
    </w:p>
    <w:p w:rsidR="007E556B" w:rsidRPr="007626F5" w:rsidRDefault="00D61EF7" w:rsidP="00000051">
      <w:pPr>
        <w:pStyle w:val="a8"/>
        <w:numPr>
          <w:ilvl w:val="0"/>
          <w:numId w:val="5"/>
        </w:num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 xml:space="preserve">Одними из первых металлов, которые человек стал использовать для своих нужд, были самородные металлы. Это произошло практически одновременно в Азии, Африке, </w:t>
      </w:r>
      <w:r w:rsidR="00D1429F" w:rsidRPr="007626F5">
        <w:rPr>
          <w:rFonts w:ascii="Times New Roman" w:hAnsi="Times New Roman" w:cs="Times New Roman"/>
          <w:sz w:val="28"/>
          <w:szCs w:val="28"/>
        </w:rPr>
        <w:t>Е</w:t>
      </w:r>
      <w:r w:rsidRPr="007626F5">
        <w:rPr>
          <w:rFonts w:ascii="Times New Roman" w:hAnsi="Times New Roman" w:cs="Times New Roman"/>
          <w:sz w:val="28"/>
          <w:szCs w:val="28"/>
        </w:rPr>
        <w:t xml:space="preserve">вропе в 6-5-м тысячелетиях до н.э. Назовите их? </w:t>
      </w:r>
    </w:p>
    <w:p w:rsidR="00D61EF7" w:rsidRPr="007626F5" w:rsidRDefault="00D61EF7" w:rsidP="00000051">
      <w:p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w:t>
      </w:r>
      <w:r w:rsidR="00915D2F" w:rsidRPr="007626F5">
        <w:rPr>
          <w:rFonts w:ascii="Times New Roman" w:hAnsi="Times New Roman" w:cs="Times New Roman"/>
          <w:sz w:val="28"/>
          <w:szCs w:val="28"/>
        </w:rPr>
        <w:t xml:space="preserve">Ответы: </w:t>
      </w:r>
      <w:r w:rsidRPr="007626F5">
        <w:rPr>
          <w:rFonts w:ascii="Times New Roman" w:hAnsi="Times New Roman" w:cs="Times New Roman"/>
          <w:sz w:val="28"/>
          <w:szCs w:val="28"/>
        </w:rPr>
        <w:t>Золото, серебро, медь)</w:t>
      </w:r>
    </w:p>
    <w:p w:rsidR="007E556B" w:rsidRPr="007626F5" w:rsidRDefault="00D61EF7" w:rsidP="00000051">
      <w:pPr>
        <w:pStyle w:val="a8"/>
        <w:numPr>
          <w:ilvl w:val="0"/>
          <w:numId w:val="5"/>
        </w:num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Вторая группа металлов, которые человек стал использовать одними из первых – были металлы, легко получаемы</w:t>
      </w:r>
      <w:r w:rsidR="00D1429F" w:rsidRPr="007626F5">
        <w:rPr>
          <w:rFonts w:ascii="Times New Roman" w:hAnsi="Times New Roman" w:cs="Times New Roman"/>
          <w:sz w:val="28"/>
          <w:szCs w:val="28"/>
        </w:rPr>
        <w:t>е из руд. Что это за металлы?</w:t>
      </w:r>
    </w:p>
    <w:p w:rsidR="00D61EF7" w:rsidRPr="007626F5" w:rsidRDefault="00D1429F" w:rsidP="00000051">
      <w:pPr>
        <w:spacing w:after="0" w:line="360" w:lineRule="auto"/>
        <w:ind w:left="360"/>
        <w:jc w:val="both"/>
        <w:rPr>
          <w:rFonts w:ascii="Times New Roman" w:hAnsi="Times New Roman" w:cs="Times New Roman"/>
          <w:sz w:val="28"/>
          <w:szCs w:val="28"/>
        </w:rPr>
      </w:pPr>
      <w:r w:rsidRPr="007626F5">
        <w:rPr>
          <w:rFonts w:ascii="Times New Roman" w:hAnsi="Times New Roman" w:cs="Times New Roman"/>
          <w:sz w:val="28"/>
          <w:szCs w:val="28"/>
        </w:rPr>
        <w:t xml:space="preserve"> (</w:t>
      </w:r>
      <w:r w:rsidR="00915D2F" w:rsidRPr="007626F5">
        <w:rPr>
          <w:rFonts w:ascii="Times New Roman" w:hAnsi="Times New Roman" w:cs="Times New Roman"/>
          <w:sz w:val="28"/>
          <w:szCs w:val="28"/>
        </w:rPr>
        <w:t xml:space="preserve">Ответы: </w:t>
      </w:r>
      <w:r w:rsidR="00D61EF7" w:rsidRPr="007626F5">
        <w:rPr>
          <w:rFonts w:ascii="Times New Roman" w:hAnsi="Times New Roman" w:cs="Times New Roman"/>
          <w:sz w:val="28"/>
          <w:szCs w:val="28"/>
        </w:rPr>
        <w:t xml:space="preserve">Олово и свинец) </w:t>
      </w:r>
    </w:p>
    <w:p w:rsidR="00066DDB" w:rsidRPr="007626F5" w:rsidRDefault="00D61EF7" w:rsidP="00000051">
      <w:pPr>
        <w:spacing w:after="0" w:line="360" w:lineRule="auto"/>
        <w:ind w:firstLine="708"/>
        <w:jc w:val="both"/>
        <w:rPr>
          <w:rFonts w:ascii="Times New Roman" w:hAnsi="Times New Roman" w:cs="Times New Roman"/>
          <w:sz w:val="28"/>
          <w:szCs w:val="28"/>
        </w:rPr>
      </w:pPr>
      <w:r w:rsidRPr="007626F5">
        <w:rPr>
          <w:rFonts w:ascii="Times New Roman" w:hAnsi="Times New Roman" w:cs="Times New Roman"/>
          <w:b/>
          <w:bCs/>
          <w:sz w:val="28"/>
          <w:szCs w:val="28"/>
        </w:rPr>
        <w:t>Учитель</w:t>
      </w:r>
      <w:r w:rsidR="007C2547" w:rsidRPr="007626F5">
        <w:rPr>
          <w:rFonts w:ascii="Times New Roman" w:hAnsi="Times New Roman" w:cs="Times New Roman"/>
          <w:b/>
          <w:bCs/>
          <w:sz w:val="28"/>
          <w:szCs w:val="28"/>
        </w:rPr>
        <w:t xml:space="preserve"> химии</w:t>
      </w:r>
      <w:r w:rsidRPr="007626F5">
        <w:rPr>
          <w:rFonts w:ascii="Times New Roman" w:hAnsi="Times New Roman" w:cs="Times New Roman"/>
          <w:b/>
          <w:bCs/>
          <w:sz w:val="28"/>
          <w:szCs w:val="28"/>
        </w:rPr>
        <w:t xml:space="preserve">: </w:t>
      </w:r>
      <w:r w:rsidRPr="007626F5">
        <w:rPr>
          <w:rFonts w:ascii="Times New Roman" w:hAnsi="Times New Roman" w:cs="Times New Roman"/>
          <w:sz w:val="28"/>
          <w:szCs w:val="28"/>
        </w:rPr>
        <w:t>расцвет медного</w:t>
      </w:r>
      <w:r w:rsidR="00F35515" w:rsidRPr="007626F5">
        <w:rPr>
          <w:rFonts w:ascii="Times New Roman" w:hAnsi="Times New Roman" w:cs="Times New Roman"/>
          <w:sz w:val="28"/>
          <w:szCs w:val="28"/>
        </w:rPr>
        <w:t xml:space="preserve"> </w:t>
      </w:r>
      <w:r w:rsidRPr="007626F5">
        <w:rPr>
          <w:rFonts w:ascii="Times New Roman" w:hAnsi="Times New Roman" w:cs="Times New Roman"/>
          <w:sz w:val="28"/>
          <w:szCs w:val="28"/>
        </w:rPr>
        <w:t>века наступил</w:t>
      </w:r>
      <w:r w:rsidR="007E556B" w:rsidRPr="007626F5">
        <w:rPr>
          <w:rFonts w:ascii="Times New Roman" w:hAnsi="Times New Roman" w:cs="Times New Roman"/>
          <w:sz w:val="28"/>
          <w:szCs w:val="28"/>
        </w:rPr>
        <w:t>,</w:t>
      </w:r>
      <w:r w:rsidRPr="007626F5">
        <w:rPr>
          <w:rFonts w:ascii="Times New Roman" w:hAnsi="Times New Roman" w:cs="Times New Roman"/>
          <w:sz w:val="28"/>
          <w:szCs w:val="28"/>
        </w:rPr>
        <w:t xml:space="preserve"> начиная с </w:t>
      </w:r>
      <w:r w:rsidR="007C2547" w:rsidRPr="007626F5">
        <w:rPr>
          <w:rFonts w:ascii="Times New Roman" w:hAnsi="Times New Roman" w:cs="Times New Roman"/>
          <w:sz w:val="28"/>
          <w:szCs w:val="28"/>
        </w:rPr>
        <w:t>4-го</w:t>
      </w:r>
      <w:r w:rsidR="007E556B" w:rsidRPr="007626F5">
        <w:rPr>
          <w:rFonts w:ascii="Times New Roman" w:hAnsi="Times New Roman" w:cs="Times New Roman"/>
          <w:sz w:val="28"/>
          <w:szCs w:val="28"/>
        </w:rPr>
        <w:t xml:space="preserve"> тысячелетия до н.э</w:t>
      </w:r>
      <w:r w:rsidRPr="007626F5">
        <w:rPr>
          <w:rFonts w:ascii="Times New Roman" w:hAnsi="Times New Roman" w:cs="Times New Roman"/>
          <w:sz w:val="28"/>
          <w:szCs w:val="28"/>
        </w:rPr>
        <w:t>., когда человек научился выплавлять медь из орудий и стал широко использовать ее в обиходе для изготовления труда и оружия.</w:t>
      </w:r>
    </w:p>
    <w:p w:rsidR="00F35515" w:rsidRPr="007626F5" w:rsidRDefault="00F35515" w:rsidP="00000051">
      <w:pPr>
        <w:spacing w:after="0" w:line="360" w:lineRule="auto"/>
        <w:ind w:firstLine="708"/>
        <w:jc w:val="both"/>
        <w:rPr>
          <w:rFonts w:ascii="Times New Roman" w:hAnsi="Times New Roman" w:cs="Times New Roman"/>
          <w:sz w:val="28"/>
          <w:szCs w:val="28"/>
        </w:rPr>
      </w:pPr>
      <w:r w:rsidRPr="007626F5">
        <w:rPr>
          <w:rFonts w:ascii="Times New Roman" w:hAnsi="Times New Roman" w:cs="Times New Roman"/>
          <w:sz w:val="28"/>
          <w:szCs w:val="28"/>
        </w:rPr>
        <w:t>Термическая обработка руд в конце 4-го тысячелети</w:t>
      </w:r>
      <w:r w:rsidR="00D1429F" w:rsidRPr="007626F5">
        <w:rPr>
          <w:rFonts w:ascii="Times New Roman" w:hAnsi="Times New Roman" w:cs="Times New Roman"/>
          <w:sz w:val="28"/>
          <w:szCs w:val="28"/>
        </w:rPr>
        <w:t>я до н.э. привела к появлению б</w:t>
      </w:r>
      <w:r w:rsidRPr="007626F5">
        <w:rPr>
          <w:rFonts w:ascii="Times New Roman" w:hAnsi="Times New Roman" w:cs="Times New Roman"/>
          <w:sz w:val="28"/>
          <w:szCs w:val="28"/>
        </w:rPr>
        <w:t xml:space="preserve">ронзы. Наилучшими для дальнейшей обработки свойствами обладает именно бронза. Она имеет низкую, </w:t>
      </w:r>
      <w:proofErr w:type="gramStart"/>
      <w:r w:rsidRPr="007626F5">
        <w:rPr>
          <w:rFonts w:ascii="Times New Roman" w:hAnsi="Times New Roman" w:cs="Times New Roman"/>
          <w:sz w:val="28"/>
          <w:szCs w:val="28"/>
        </w:rPr>
        <w:t>чем  медь</w:t>
      </w:r>
      <w:proofErr w:type="gramEnd"/>
      <w:r w:rsidRPr="007626F5">
        <w:rPr>
          <w:rFonts w:ascii="Times New Roman" w:hAnsi="Times New Roman" w:cs="Times New Roman"/>
          <w:sz w:val="28"/>
          <w:szCs w:val="28"/>
        </w:rPr>
        <w:t xml:space="preserve"> температуру </w:t>
      </w:r>
      <w:r w:rsidRPr="007626F5">
        <w:rPr>
          <w:rFonts w:ascii="Times New Roman" w:hAnsi="Times New Roman" w:cs="Times New Roman"/>
          <w:sz w:val="28"/>
          <w:szCs w:val="28"/>
        </w:rPr>
        <w:lastRenderedPageBreak/>
        <w:t xml:space="preserve">плавления, более высокую твердость, а также свойства, необходимые для литейного производства. </w:t>
      </w:r>
    </w:p>
    <w:p w:rsidR="007E556B" w:rsidRPr="007626F5" w:rsidRDefault="007C2547" w:rsidP="00000051">
      <w:pPr>
        <w:spacing w:after="0" w:line="360" w:lineRule="auto"/>
        <w:jc w:val="both"/>
        <w:rPr>
          <w:rFonts w:ascii="Times New Roman" w:hAnsi="Times New Roman" w:cs="Times New Roman"/>
          <w:sz w:val="28"/>
          <w:szCs w:val="28"/>
        </w:rPr>
      </w:pPr>
      <w:r w:rsidRPr="007626F5">
        <w:rPr>
          <w:rFonts w:ascii="Times New Roman" w:hAnsi="Times New Roman" w:cs="Times New Roman"/>
          <w:b/>
          <w:bCs/>
          <w:sz w:val="28"/>
          <w:szCs w:val="28"/>
        </w:rPr>
        <w:t>Задание</w:t>
      </w:r>
      <w:r w:rsidR="007E556B" w:rsidRPr="007626F5">
        <w:rPr>
          <w:rFonts w:ascii="Times New Roman" w:hAnsi="Times New Roman" w:cs="Times New Roman"/>
          <w:b/>
          <w:bCs/>
          <w:sz w:val="28"/>
          <w:szCs w:val="28"/>
        </w:rPr>
        <w:t xml:space="preserve"> (фронтально</w:t>
      </w:r>
      <w:proofErr w:type="gramStart"/>
      <w:r w:rsidR="007E556B" w:rsidRPr="007626F5">
        <w:rPr>
          <w:rFonts w:ascii="Times New Roman" w:hAnsi="Times New Roman" w:cs="Times New Roman"/>
          <w:b/>
          <w:bCs/>
          <w:sz w:val="28"/>
          <w:szCs w:val="28"/>
        </w:rPr>
        <w:t xml:space="preserve">) </w:t>
      </w:r>
      <w:r w:rsidR="00FE1331" w:rsidRPr="007626F5">
        <w:rPr>
          <w:rFonts w:ascii="Times New Roman" w:hAnsi="Times New Roman" w:cs="Times New Roman"/>
          <w:b/>
          <w:bCs/>
          <w:sz w:val="28"/>
          <w:szCs w:val="28"/>
        </w:rPr>
        <w:t>:</w:t>
      </w:r>
      <w:proofErr w:type="gramEnd"/>
      <w:r w:rsidR="00FE1331" w:rsidRPr="007626F5">
        <w:rPr>
          <w:rFonts w:ascii="Times New Roman" w:hAnsi="Times New Roman" w:cs="Times New Roman"/>
          <w:sz w:val="28"/>
          <w:szCs w:val="28"/>
        </w:rPr>
        <w:t xml:space="preserve"> </w:t>
      </w:r>
      <w:r w:rsidR="00F35515" w:rsidRPr="007626F5">
        <w:rPr>
          <w:rFonts w:ascii="Times New Roman" w:hAnsi="Times New Roman" w:cs="Times New Roman"/>
          <w:sz w:val="28"/>
          <w:szCs w:val="28"/>
        </w:rPr>
        <w:t xml:space="preserve">3) Назовите какие два металла входят в </w:t>
      </w:r>
      <w:r w:rsidR="007E556B" w:rsidRPr="007626F5">
        <w:rPr>
          <w:rFonts w:ascii="Times New Roman" w:hAnsi="Times New Roman" w:cs="Times New Roman"/>
          <w:sz w:val="28"/>
          <w:szCs w:val="28"/>
        </w:rPr>
        <w:t>состав бронзы ?</w:t>
      </w:r>
    </w:p>
    <w:p w:rsidR="00F35515" w:rsidRPr="007626F5" w:rsidRDefault="007E556B" w:rsidP="00000051">
      <w:p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 xml:space="preserve"> (</w:t>
      </w:r>
      <w:r w:rsidR="00915D2F" w:rsidRPr="007626F5">
        <w:rPr>
          <w:rFonts w:ascii="Times New Roman" w:hAnsi="Times New Roman" w:cs="Times New Roman"/>
          <w:sz w:val="28"/>
          <w:szCs w:val="28"/>
        </w:rPr>
        <w:t xml:space="preserve">Ответы: </w:t>
      </w:r>
      <w:r w:rsidR="00F35515" w:rsidRPr="007626F5">
        <w:rPr>
          <w:rFonts w:ascii="Times New Roman" w:hAnsi="Times New Roman" w:cs="Times New Roman"/>
          <w:sz w:val="28"/>
          <w:szCs w:val="28"/>
        </w:rPr>
        <w:t>Медь и олово).</w:t>
      </w:r>
    </w:p>
    <w:p w:rsidR="00F35515" w:rsidRPr="007626F5" w:rsidRDefault="00F35515" w:rsidP="00000051">
      <w:pPr>
        <w:spacing w:after="0" w:line="360" w:lineRule="auto"/>
        <w:ind w:firstLine="708"/>
        <w:jc w:val="both"/>
        <w:rPr>
          <w:rFonts w:ascii="Times New Roman" w:hAnsi="Times New Roman" w:cs="Times New Roman"/>
          <w:sz w:val="28"/>
          <w:szCs w:val="28"/>
        </w:rPr>
      </w:pPr>
      <w:r w:rsidRPr="007626F5">
        <w:rPr>
          <w:rFonts w:ascii="Times New Roman" w:hAnsi="Times New Roman" w:cs="Times New Roman"/>
          <w:b/>
          <w:bCs/>
          <w:sz w:val="28"/>
          <w:szCs w:val="28"/>
        </w:rPr>
        <w:t>Учитель</w:t>
      </w:r>
      <w:r w:rsidR="007C2547" w:rsidRPr="007626F5">
        <w:rPr>
          <w:rFonts w:ascii="Times New Roman" w:hAnsi="Times New Roman" w:cs="Times New Roman"/>
          <w:b/>
          <w:bCs/>
          <w:sz w:val="28"/>
          <w:szCs w:val="28"/>
        </w:rPr>
        <w:t xml:space="preserve"> химии</w:t>
      </w:r>
      <w:r w:rsidRPr="007626F5">
        <w:rPr>
          <w:rFonts w:ascii="Times New Roman" w:hAnsi="Times New Roman" w:cs="Times New Roman"/>
          <w:b/>
          <w:bCs/>
          <w:sz w:val="28"/>
          <w:szCs w:val="28"/>
        </w:rPr>
        <w:t xml:space="preserve">: </w:t>
      </w:r>
      <w:r w:rsidRPr="007626F5">
        <w:rPr>
          <w:rFonts w:ascii="Times New Roman" w:hAnsi="Times New Roman" w:cs="Times New Roman"/>
          <w:sz w:val="28"/>
          <w:szCs w:val="28"/>
        </w:rPr>
        <w:t>мелкие изделия из метеоритного железа изго</w:t>
      </w:r>
      <w:r w:rsidR="007C2547" w:rsidRPr="007626F5">
        <w:rPr>
          <w:rFonts w:ascii="Times New Roman" w:hAnsi="Times New Roman" w:cs="Times New Roman"/>
          <w:sz w:val="28"/>
          <w:szCs w:val="28"/>
        </w:rPr>
        <w:t>тавливались в первой половине 3-</w:t>
      </w:r>
      <w:r w:rsidRPr="007626F5">
        <w:rPr>
          <w:rFonts w:ascii="Times New Roman" w:hAnsi="Times New Roman" w:cs="Times New Roman"/>
          <w:sz w:val="28"/>
          <w:szCs w:val="28"/>
        </w:rPr>
        <w:t xml:space="preserve">го тысячелетия до н.э. В ту эпоху оно считалось почти драгоценным металлом. Однако искусство металлургии постоянно развивалось и совершенствовалось. Уже в начале 1-го тысячелетия до н.э. началось изготовление изделий из </w:t>
      </w:r>
      <w:r w:rsidR="00280354" w:rsidRPr="007626F5">
        <w:rPr>
          <w:rFonts w:ascii="Times New Roman" w:hAnsi="Times New Roman" w:cs="Times New Roman"/>
          <w:sz w:val="28"/>
          <w:szCs w:val="28"/>
        </w:rPr>
        <w:t>ковкого</w:t>
      </w:r>
      <w:r w:rsidRPr="007626F5">
        <w:rPr>
          <w:rFonts w:ascii="Times New Roman" w:hAnsi="Times New Roman" w:cs="Times New Roman"/>
          <w:sz w:val="28"/>
          <w:szCs w:val="28"/>
        </w:rPr>
        <w:t xml:space="preserve"> металлического сплава железа с углеродом. Этому </w:t>
      </w:r>
      <w:r w:rsidR="00280354" w:rsidRPr="007626F5">
        <w:rPr>
          <w:rFonts w:ascii="Times New Roman" w:hAnsi="Times New Roman" w:cs="Times New Roman"/>
          <w:sz w:val="28"/>
          <w:szCs w:val="28"/>
        </w:rPr>
        <w:t>способствовало</w:t>
      </w:r>
      <w:r w:rsidRPr="007626F5">
        <w:rPr>
          <w:rFonts w:ascii="Times New Roman" w:hAnsi="Times New Roman" w:cs="Times New Roman"/>
          <w:sz w:val="28"/>
          <w:szCs w:val="28"/>
        </w:rPr>
        <w:t xml:space="preserve"> относительное широкое распространение в природе руд железа. </w:t>
      </w:r>
    </w:p>
    <w:p w:rsidR="007E556B" w:rsidRPr="007626F5" w:rsidRDefault="007C2547" w:rsidP="00000051">
      <w:pPr>
        <w:spacing w:after="0" w:line="360" w:lineRule="auto"/>
        <w:jc w:val="both"/>
        <w:rPr>
          <w:rFonts w:ascii="Times New Roman" w:hAnsi="Times New Roman" w:cs="Times New Roman"/>
          <w:sz w:val="28"/>
          <w:szCs w:val="28"/>
        </w:rPr>
      </w:pPr>
      <w:r w:rsidRPr="007626F5">
        <w:rPr>
          <w:rFonts w:ascii="Times New Roman" w:hAnsi="Times New Roman" w:cs="Times New Roman"/>
          <w:b/>
          <w:bCs/>
          <w:sz w:val="28"/>
          <w:szCs w:val="28"/>
        </w:rPr>
        <w:t>Задание</w:t>
      </w:r>
      <w:r w:rsidR="007E556B" w:rsidRPr="007626F5">
        <w:rPr>
          <w:rFonts w:ascii="Times New Roman" w:hAnsi="Times New Roman" w:cs="Times New Roman"/>
          <w:b/>
          <w:bCs/>
          <w:sz w:val="28"/>
          <w:szCs w:val="28"/>
        </w:rPr>
        <w:t xml:space="preserve"> (фронтально)</w:t>
      </w:r>
      <w:r w:rsidR="00FE1331" w:rsidRPr="007626F5">
        <w:rPr>
          <w:rFonts w:ascii="Times New Roman" w:hAnsi="Times New Roman" w:cs="Times New Roman"/>
          <w:b/>
          <w:bCs/>
          <w:sz w:val="28"/>
          <w:szCs w:val="28"/>
        </w:rPr>
        <w:t>:</w:t>
      </w:r>
      <w:r w:rsidR="00FE1331" w:rsidRPr="007626F5">
        <w:rPr>
          <w:rFonts w:ascii="Times New Roman" w:hAnsi="Times New Roman" w:cs="Times New Roman"/>
          <w:sz w:val="28"/>
          <w:szCs w:val="28"/>
        </w:rPr>
        <w:t xml:space="preserve"> </w:t>
      </w:r>
      <w:r w:rsidR="00280354" w:rsidRPr="007626F5">
        <w:rPr>
          <w:rFonts w:ascii="Times New Roman" w:hAnsi="Times New Roman" w:cs="Times New Roman"/>
          <w:sz w:val="28"/>
          <w:szCs w:val="28"/>
        </w:rPr>
        <w:t>4) В ка</w:t>
      </w:r>
      <w:r w:rsidR="00F35515" w:rsidRPr="007626F5">
        <w:rPr>
          <w:rFonts w:ascii="Times New Roman" w:hAnsi="Times New Roman" w:cs="Times New Roman"/>
          <w:sz w:val="28"/>
          <w:szCs w:val="28"/>
        </w:rPr>
        <w:t xml:space="preserve">ком веке началось изготовление железных изделий? </w:t>
      </w:r>
    </w:p>
    <w:p w:rsidR="00FE1331" w:rsidRPr="007626F5" w:rsidRDefault="00F35515" w:rsidP="00000051">
      <w:p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w:t>
      </w:r>
      <w:r w:rsidR="00280354" w:rsidRPr="007626F5">
        <w:rPr>
          <w:rFonts w:ascii="Times New Roman" w:hAnsi="Times New Roman" w:cs="Times New Roman"/>
          <w:sz w:val="28"/>
          <w:szCs w:val="28"/>
        </w:rPr>
        <w:t>Приблизительно</w:t>
      </w:r>
      <w:r w:rsidRPr="007626F5">
        <w:rPr>
          <w:rFonts w:ascii="Times New Roman" w:hAnsi="Times New Roman" w:cs="Times New Roman"/>
          <w:sz w:val="28"/>
          <w:szCs w:val="28"/>
        </w:rPr>
        <w:t xml:space="preserve"> 5 век до н.э.)</w:t>
      </w:r>
      <w:r w:rsidR="00FE1331" w:rsidRPr="007626F5">
        <w:rPr>
          <w:rFonts w:ascii="Times New Roman" w:hAnsi="Times New Roman" w:cs="Times New Roman"/>
          <w:sz w:val="28"/>
          <w:szCs w:val="28"/>
        </w:rPr>
        <w:t>.</w:t>
      </w:r>
    </w:p>
    <w:p w:rsidR="007626F5" w:rsidRPr="007626F5" w:rsidRDefault="006177C5" w:rsidP="007626F5">
      <w:pPr>
        <w:spacing w:after="0" w:line="360" w:lineRule="auto"/>
        <w:ind w:firstLine="708"/>
        <w:jc w:val="both"/>
        <w:rPr>
          <w:rFonts w:ascii="Times New Roman" w:hAnsi="Times New Roman" w:cs="Times New Roman"/>
          <w:sz w:val="28"/>
          <w:szCs w:val="28"/>
        </w:rPr>
      </w:pPr>
      <w:r w:rsidRPr="007626F5">
        <w:rPr>
          <w:rFonts w:ascii="Times New Roman" w:hAnsi="Times New Roman" w:cs="Times New Roman"/>
          <w:b/>
          <w:bCs/>
          <w:sz w:val="28"/>
          <w:szCs w:val="28"/>
        </w:rPr>
        <w:t>Учитель</w:t>
      </w:r>
      <w:r w:rsidR="007C2547" w:rsidRPr="007626F5">
        <w:rPr>
          <w:rFonts w:ascii="Times New Roman" w:hAnsi="Times New Roman" w:cs="Times New Roman"/>
          <w:b/>
          <w:bCs/>
          <w:sz w:val="28"/>
          <w:szCs w:val="28"/>
        </w:rPr>
        <w:t xml:space="preserve"> химии</w:t>
      </w:r>
      <w:r w:rsidRPr="007626F5">
        <w:rPr>
          <w:rFonts w:ascii="Times New Roman" w:hAnsi="Times New Roman" w:cs="Times New Roman"/>
          <w:b/>
          <w:bCs/>
          <w:sz w:val="28"/>
          <w:szCs w:val="28"/>
        </w:rPr>
        <w:t>:</w:t>
      </w:r>
      <w:r w:rsidR="00D1429F" w:rsidRPr="007626F5">
        <w:rPr>
          <w:rFonts w:ascii="Times New Roman" w:hAnsi="Times New Roman" w:cs="Times New Roman"/>
          <w:b/>
          <w:bCs/>
          <w:sz w:val="28"/>
          <w:szCs w:val="28"/>
        </w:rPr>
        <w:t xml:space="preserve"> </w:t>
      </w:r>
      <w:r w:rsidR="00FE1331" w:rsidRPr="007626F5">
        <w:rPr>
          <w:rFonts w:ascii="Times New Roman" w:hAnsi="Times New Roman" w:cs="Times New Roman"/>
          <w:sz w:val="28"/>
          <w:szCs w:val="28"/>
        </w:rPr>
        <w:t xml:space="preserve">Разумеется, </w:t>
      </w:r>
      <w:r w:rsidRPr="007626F5">
        <w:rPr>
          <w:rFonts w:ascii="Times New Roman" w:hAnsi="Times New Roman" w:cs="Times New Roman"/>
          <w:sz w:val="28"/>
          <w:szCs w:val="28"/>
        </w:rPr>
        <w:t>прикладные</w:t>
      </w:r>
      <w:r w:rsidR="00FE1331" w:rsidRPr="007626F5">
        <w:rPr>
          <w:rFonts w:ascii="Times New Roman" w:hAnsi="Times New Roman" w:cs="Times New Roman"/>
          <w:sz w:val="28"/>
          <w:szCs w:val="28"/>
        </w:rPr>
        <w:t xml:space="preserve"> химические знания были связаны не только</w:t>
      </w:r>
      <w:r w:rsidRPr="007626F5">
        <w:rPr>
          <w:rFonts w:ascii="Times New Roman" w:hAnsi="Times New Roman" w:cs="Times New Roman"/>
          <w:sz w:val="28"/>
          <w:szCs w:val="28"/>
        </w:rPr>
        <w:t xml:space="preserve"> </w:t>
      </w:r>
      <w:r w:rsidR="00FE1331" w:rsidRPr="007626F5">
        <w:rPr>
          <w:rFonts w:ascii="Times New Roman" w:hAnsi="Times New Roman" w:cs="Times New Roman"/>
          <w:sz w:val="28"/>
          <w:szCs w:val="28"/>
        </w:rPr>
        <w:t xml:space="preserve">с металлами. Уже в глубокой </w:t>
      </w:r>
      <w:r w:rsidRPr="007626F5">
        <w:rPr>
          <w:rFonts w:ascii="Times New Roman" w:hAnsi="Times New Roman" w:cs="Times New Roman"/>
          <w:sz w:val="28"/>
          <w:szCs w:val="28"/>
        </w:rPr>
        <w:t xml:space="preserve">древности </w:t>
      </w:r>
      <w:r w:rsidR="00FE1331" w:rsidRPr="007626F5">
        <w:rPr>
          <w:rFonts w:ascii="Times New Roman" w:hAnsi="Times New Roman" w:cs="Times New Roman"/>
          <w:sz w:val="28"/>
          <w:szCs w:val="28"/>
        </w:rPr>
        <w:t xml:space="preserve">люди научились дубить кожу, изготавливать керамику и стекло, приготовлять красители. </w:t>
      </w:r>
      <w:r w:rsidRPr="007626F5">
        <w:rPr>
          <w:rFonts w:ascii="Times New Roman" w:hAnsi="Times New Roman" w:cs="Times New Roman"/>
          <w:sz w:val="28"/>
          <w:szCs w:val="28"/>
        </w:rPr>
        <w:t>Например, за две тысячи лет до нашей эры ремесленники Финикийского государства умели делать особо ценную краску, использовавшуюся для окрашивания мантий царских особ тех далеких времен.</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
          <w:bCs/>
          <w:sz w:val="28"/>
          <w:szCs w:val="28"/>
        </w:rPr>
        <w:t>Учитель</w:t>
      </w:r>
      <w:r w:rsidRPr="007626F5">
        <w:rPr>
          <w:rFonts w:ascii="Times New Roman" w:hAnsi="Times New Roman" w:cs="Times New Roman"/>
          <w:b/>
          <w:bCs/>
          <w:sz w:val="28"/>
          <w:szCs w:val="28"/>
        </w:rPr>
        <w:t xml:space="preserve"> физики</w:t>
      </w:r>
      <w:r w:rsidRPr="007626F5">
        <w:rPr>
          <w:rFonts w:ascii="Times New Roman" w:hAnsi="Times New Roman" w:cs="Times New Roman"/>
          <w:b/>
          <w:bCs/>
          <w:sz w:val="28"/>
          <w:szCs w:val="28"/>
        </w:rPr>
        <w:t xml:space="preserve">: </w:t>
      </w:r>
      <w:r w:rsidRPr="007626F5">
        <w:rPr>
          <w:rFonts w:ascii="Times New Roman" w:hAnsi="Times New Roman" w:cs="Times New Roman"/>
          <w:bCs/>
          <w:sz w:val="28"/>
          <w:szCs w:val="28"/>
        </w:rPr>
        <w:t>Давайте рассмотрим свойства различных металлов, таких как плотность, удельная теплоемкость и удельная теплота плавления. Эти параметры играют важную роль в определении характеристик металлов и их применения в различных областях, таких как электроника, строительство и авиация. Исследование этих свойств поможет нам лучше понять особенности каждого металла и выбрать оптимальный материал для конкретных задач и условий.</w:t>
      </w:r>
    </w:p>
    <w:p w:rsidR="007626F5" w:rsidRPr="007626F5" w:rsidRDefault="007626F5" w:rsidP="007626F5">
      <w:pPr>
        <w:spacing w:after="0" w:line="360" w:lineRule="auto"/>
        <w:ind w:firstLine="708"/>
        <w:jc w:val="both"/>
        <w:rPr>
          <w:rFonts w:ascii="Times New Roman" w:hAnsi="Times New Roman" w:cs="Times New Roman"/>
          <w:bCs/>
          <w:sz w:val="28"/>
          <w:szCs w:val="28"/>
        </w:rPr>
      </w:pPr>
    </w:p>
    <w:tbl>
      <w:tblPr>
        <w:tblStyle w:val="aa"/>
        <w:tblW w:w="0" w:type="auto"/>
        <w:tblLook w:val="04A0" w:firstRow="1" w:lastRow="0" w:firstColumn="1" w:lastColumn="0" w:noHBand="0" w:noVBand="1"/>
      </w:tblPr>
      <w:tblGrid>
        <w:gridCol w:w="4621"/>
        <w:gridCol w:w="4621"/>
      </w:tblGrid>
      <w:tr w:rsidR="007626F5" w:rsidRPr="007626F5" w:rsidTr="005C56A3">
        <w:tc>
          <w:tcPr>
            <w:tcW w:w="4621" w:type="dxa"/>
          </w:tcPr>
          <w:p w:rsidR="007626F5" w:rsidRPr="007626F5" w:rsidRDefault="007626F5" w:rsidP="007626F5">
            <w:pPr>
              <w:spacing w:line="360" w:lineRule="auto"/>
              <w:jc w:val="center"/>
              <w:rPr>
                <w:rFonts w:ascii="Times New Roman" w:hAnsi="Times New Roman" w:cs="Times New Roman"/>
                <w:bCs/>
                <w:sz w:val="28"/>
                <w:szCs w:val="28"/>
              </w:rPr>
            </w:pPr>
            <w:r w:rsidRPr="007626F5">
              <w:rPr>
                <w:rFonts w:ascii="Times New Roman" w:hAnsi="Times New Roman" w:cs="Times New Roman"/>
                <w:bCs/>
                <w:sz w:val="28"/>
                <w:szCs w:val="28"/>
              </w:rPr>
              <w:t>Металл</w:t>
            </w:r>
          </w:p>
        </w:tc>
        <w:tc>
          <w:tcPr>
            <w:tcW w:w="4621" w:type="dxa"/>
          </w:tcPr>
          <w:p w:rsidR="007626F5" w:rsidRPr="007626F5" w:rsidRDefault="007626F5" w:rsidP="007626F5">
            <w:pPr>
              <w:spacing w:line="360" w:lineRule="auto"/>
              <w:jc w:val="center"/>
              <w:rPr>
                <w:rFonts w:ascii="Times New Roman" w:hAnsi="Times New Roman" w:cs="Times New Roman"/>
                <w:bCs/>
                <w:sz w:val="28"/>
                <w:szCs w:val="28"/>
                <w:vertAlign w:val="superscript"/>
              </w:rPr>
            </w:pPr>
            <w:r w:rsidRPr="007626F5">
              <w:rPr>
                <w:rFonts w:ascii="Times New Roman" w:hAnsi="Times New Roman" w:cs="Times New Roman"/>
                <w:bCs/>
                <w:sz w:val="28"/>
                <w:szCs w:val="28"/>
              </w:rPr>
              <w:t>Плотность, г/см</w:t>
            </w:r>
            <w:r w:rsidRPr="007626F5">
              <w:rPr>
                <w:rFonts w:ascii="Times New Roman" w:hAnsi="Times New Roman" w:cs="Times New Roman"/>
                <w:bCs/>
                <w:sz w:val="28"/>
                <w:szCs w:val="28"/>
                <w:vertAlign w:val="superscript"/>
              </w:rPr>
              <w:t>3</w:t>
            </w:r>
          </w:p>
        </w:tc>
      </w:tr>
      <w:tr w:rsidR="007626F5" w:rsidRPr="007626F5" w:rsidTr="005C56A3">
        <w:tc>
          <w:tcPr>
            <w:tcW w:w="4621"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Золото</w:t>
            </w:r>
          </w:p>
        </w:tc>
        <w:tc>
          <w:tcPr>
            <w:tcW w:w="4621"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eastAsia="Times New Roman" w:hAnsi="Times New Roman" w:cs="Times New Roman"/>
                <w:sz w:val="28"/>
                <w:szCs w:val="28"/>
                <w:lang w:eastAsia="ru-RU"/>
              </w:rPr>
              <w:t>19.32</w:t>
            </w:r>
          </w:p>
        </w:tc>
      </w:tr>
      <w:tr w:rsidR="007626F5" w:rsidRPr="007626F5" w:rsidTr="005C56A3">
        <w:tc>
          <w:tcPr>
            <w:tcW w:w="4621"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Серебро</w:t>
            </w:r>
          </w:p>
        </w:tc>
        <w:tc>
          <w:tcPr>
            <w:tcW w:w="4621"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eastAsia="Times New Roman" w:hAnsi="Times New Roman" w:cs="Times New Roman"/>
                <w:sz w:val="28"/>
                <w:szCs w:val="28"/>
                <w:lang w:eastAsia="ru-RU"/>
              </w:rPr>
              <w:t>10.49</w:t>
            </w:r>
          </w:p>
        </w:tc>
      </w:tr>
      <w:tr w:rsidR="007626F5" w:rsidRPr="007626F5" w:rsidTr="005C56A3">
        <w:tc>
          <w:tcPr>
            <w:tcW w:w="4621"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Бронза</w:t>
            </w:r>
          </w:p>
        </w:tc>
        <w:tc>
          <w:tcPr>
            <w:tcW w:w="4621"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eastAsia="Times New Roman" w:hAnsi="Times New Roman" w:cs="Times New Roman"/>
                <w:sz w:val="28"/>
                <w:szCs w:val="28"/>
                <w:lang w:eastAsia="ru-RU"/>
              </w:rPr>
              <w:t>8.7-9.0</w:t>
            </w:r>
          </w:p>
        </w:tc>
      </w:tr>
      <w:tr w:rsidR="007626F5" w:rsidRPr="007626F5" w:rsidTr="005C56A3">
        <w:tc>
          <w:tcPr>
            <w:tcW w:w="4621"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Медь</w:t>
            </w:r>
          </w:p>
        </w:tc>
        <w:tc>
          <w:tcPr>
            <w:tcW w:w="4621"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eastAsia="Times New Roman" w:hAnsi="Times New Roman" w:cs="Times New Roman"/>
                <w:sz w:val="28"/>
                <w:szCs w:val="28"/>
                <w:lang w:eastAsia="ru-RU"/>
              </w:rPr>
              <w:t>8.96</w:t>
            </w:r>
          </w:p>
        </w:tc>
      </w:tr>
      <w:tr w:rsidR="007626F5" w:rsidRPr="007626F5" w:rsidTr="005C56A3">
        <w:tc>
          <w:tcPr>
            <w:tcW w:w="4621"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Железо</w:t>
            </w:r>
          </w:p>
        </w:tc>
        <w:tc>
          <w:tcPr>
            <w:tcW w:w="4621" w:type="dxa"/>
          </w:tcPr>
          <w:p w:rsidR="007626F5" w:rsidRPr="007626F5" w:rsidRDefault="007626F5" w:rsidP="007626F5">
            <w:pPr>
              <w:spacing w:line="360" w:lineRule="auto"/>
              <w:jc w:val="right"/>
              <w:rPr>
                <w:rFonts w:ascii="Times New Roman" w:hAnsi="Times New Roman" w:cs="Times New Roman"/>
                <w:bCs/>
                <w:sz w:val="28"/>
                <w:szCs w:val="28"/>
              </w:rPr>
            </w:pPr>
            <w:r w:rsidRPr="007626F5">
              <w:rPr>
                <w:rFonts w:ascii="Times New Roman" w:eastAsia="Times New Roman" w:hAnsi="Times New Roman" w:cs="Times New Roman"/>
                <w:sz w:val="28"/>
                <w:szCs w:val="28"/>
                <w:lang w:eastAsia="ru-RU"/>
              </w:rPr>
              <w:t>7.87 (определяют далее)</w:t>
            </w:r>
          </w:p>
        </w:tc>
      </w:tr>
      <w:tr w:rsidR="007626F5" w:rsidRPr="007626F5" w:rsidTr="005C56A3">
        <w:tc>
          <w:tcPr>
            <w:tcW w:w="4621"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Алюминий</w:t>
            </w:r>
          </w:p>
        </w:tc>
        <w:tc>
          <w:tcPr>
            <w:tcW w:w="4621" w:type="dxa"/>
          </w:tcPr>
          <w:p w:rsidR="007626F5" w:rsidRPr="007626F5" w:rsidRDefault="007626F5" w:rsidP="007626F5">
            <w:pPr>
              <w:spacing w:line="360" w:lineRule="auto"/>
              <w:jc w:val="right"/>
              <w:rPr>
                <w:rFonts w:ascii="Times New Roman" w:hAnsi="Times New Roman" w:cs="Times New Roman"/>
                <w:bCs/>
                <w:sz w:val="28"/>
                <w:szCs w:val="28"/>
              </w:rPr>
            </w:pPr>
            <w:r w:rsidRPr="007626F5">
              <w:rPr>
                <w:rFonts w:ascii="Times New Roman" w:eastAsia="Times New Roman" w:hAnsi="Times New Roman" w:cs="Times New Roman"/>
                <w:sz w:val="28"/>
                <w:szCs w:val="28"/>
                <w:lang w:eastAsia="ru-RU"/>
              </w:rPr>
              <w:t>2.70 (определяют далее)</w:t>
            </w:r>
          </w:p>
        </w:tc>
      </w:tr>
    </w:tbl>
    <w:p w:rsidR="007626F5" w:rsidRPr="007626F5" w:rsidRDefault="007626F5" w:rsidP="007626F5">
      <w:pPr>
        <w:spacing w:after="0" w:line="360" w:lineRule="auto"/>
        <w:ind w:firstLine="708"/>
        <w:jc w:val="both"/>
        <w:rPr>
          <w:rFonts w:ascii="Times New Roman" w:hAnsi="Times New Roman" w:cs="Times New Roman"/>
          <w:bCs/>
          <w:sz w:val="28"/>
          <w:szCs w:val="28"/>
        </w:rPr>
      </w:pP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Вы видите, что некоторые графы таблицы не заполнены. На столах у вас есть весы, мензурки и цилиндры из железа и алюминия. Можете ли вы при помощи этих приборов определить плотность железа и алюминия? (</w:t>
      </w:r>
      <w:proofErr w:type="gramStart"/>
      <w:r w:rsidRPr="007626F5">
        <w:rPr>
          <w:rFonts w:ascii="Times New Roman" w:hAnsi="Times New Roman" w:cs="Times New Roman"/>
          <w:bCs/>
          <w:sz w:val="28"/>
          <w:szCs w:val="28"/>
        </w:rPr>
        <w:t>да</w:t>
      </w:r>
      <w:proofErr w:type="gramEnd"/>
      <w:r w:rsidRPr="007626F5">
        <w:rPr>
          <w:rFonts w:ascii="Times New Roman" w:hAnsi="Times New Roman" w:cs="Times New Roman"/>
          <w:bCs/>
          <w:sz w:val="28"/>
          <w:szCs w:val="28"/>
        </w:rPr>
        <w:t>, при помощи весов определяем массу, при помощи мензурки объем, рассчитываем плотность как отношение массы тела к объему)</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
          <w:bCs/>
          <w:sz w:val="28"/>
          <w:szCs w:val="28"/>
        </w:rPr>
        <w:t>Задание</w:t>
      </w:r>
      <w:r w:rsidRPr="007626F5">
        <w:rPr>
          <w:rFonts w:ascii="Times New Roman" w:hAnsi="Times New Roman" w:cs="Times New Roman"/>
          <w:bCs/>
          <w:sz w:val="28"/>
          <w:szCs w:val="28"/>
        </w:rPr>
        <w:t>: Определить плотность алюминия и железа. Заполнить таблицу до конца.</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
          <w:bCs/>
          <w:sz w:val="28"/>
          <w:szCs w:val="28"/>
        </w:rPr>
        <w:t xml:space="preserve">Задание: </w:t>
      </w:r>
      <w:r w:rsidRPr="007626F5">
        <w:rPr>
          <w:rFonts w:ascii="Times New Roman" w:hAnsi="Times New Roman" w:cs="Times New Roman"/>
          <w:bCs/>
          <w:sz w:val="28"/>
          <w:szCs w:val="28"/>
        </w:rPr>
        <w:t>Рассмотрите таблицу. Изучите предложенный текст. Ответьте на вопросы.</w:t>
      </w:r>
    </w:p>
    <w:p w:rsidR="007626F5" w:rsidRPr="007626F5" w:rsidRDefault="007626F5" w:rsidP="007626F5">
      <w:pPr>
        <w:spacing w:after="0" w:line="360" w:lineRule="auto"/>
        <w:ind w:firstLine="708"/>
        <w:jc w:val="center"/>
        <w:rPr>
          <w:rFonts w:ascii="Times New Roman" w:hAnsi="Times New Roman" w:cs="Times New Roman"/>
          <w:bCs/>
          <w:i/>
          <w:sz w:val="28"/>
          <w:szCs w:val="28"/>
        </w:rPr>
      </w:pPr>
      <w:r w:rsidRPr="007626F5">
        <w:rPr>
          <w:rFonts w:ascii="Times New Roman" w:hAnsi="Times New Roman" w:cs="Times New Roman"/>
          <w:bCs/>
          <w:i/>
          <w:sz w:val="28"/>
          <w:szCs w:val="28"/>
        </w:rPr>
        <w:t>Текст для изучения.</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Плотность металла - это масса, которую он имеет в единицу объема. Каждый металл имеет свою уникальную плотность, которая зависит от его атомной структуры и молекулярного веса. Таблица плотностей металлов может быть полезной для понимания особенностей каждого металла и их применения в промышленности.</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 xml:space="preserve">Плотность металла может влиять на его использование в промышленности, так как она может определять его прочность, плавкость, устойчивость к коррозии и другие свойства. Например, металлы с высокой плотностью, такие как железо, могут быть использованы для создания крупных конструкций, в то время как металлы </w:t>
      </w:r>
      <w:r w:rsidRPr="007626F5">
        <w:rPr>
          <w:rFonts w:ascii="Times New Roman" w:hAnsi="Times New Roman" w:cs="Times New Roman"/>
          <w:bCs/>
          <w:i/>
          <w:sz w:val="28"/>
          <w:szCs w:val="28"/>
        </w:rPr>
        <w:lastRenderedPageBreak/>
        <w:t>с низкой плотностью, такие как алюминий, могут быть использованы для создания легких конструкций, например, в авиации и космической промышленности.</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 xml:space="preserve"> Некоторые металлы из таблицы наиболее распространены в повседневной жизни. Например, железо используется в строительстве, медь используется в электронике и проводках, алюминий используется в производстве автомобилей и консервных банок, а золото используется в ювелирном деле. Металлы также используются в производстве многих других предметов и устройств, таких как кухонные принадлежности, медицинское оборудование и электрические приборы.</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Плотность металла может быть измерена экспериментально, например, с помощью гидрометра или метода Архимеда. Гидрометр позволяет измерить плотность жидкости, в которую погружен металл, и сравнить ее с плотностью воды. Метод Архимеда заключается в том, чтобы погрузить металл в жидкость, измерить силу архимедовой выталкивающей силы и использовать ее для расчета плотности металла.</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Плотность металла может изменяться при изменении температуры. Обычно, при повышении температуры, плотность металла уменьшается, а при понижении температуры, плотность металла увеличивается. Это связано с изменением объема металла при изменении его температуры. Поэтому для точных измерений плотности металла необходимо знать его температуру.</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Плотность металла может быть выражена в различных единицах измерения, включая килограммы на кубический метр, граммы на кубический сантиметр или фунты на кубический фут. Выбор единицы измерения зависит от того, как удобнее работать с данными и как они будут использоваться в конкретной задаче.</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lastRenderedPageBreak/>
        <w:t>Различные металлы и их сплавы обладают разными физическими свойствами, что делает их подходящими для разнообразных применений. Вот несколько примеров металлов и их характеристик:</w:t>
      </w:r>
    </w:p>
    <w:p w:rsidR="007626F5" w:rsidRPr="007626F5" w:rsidRDefault="007626F5" w:rsidP="007626F5">
      <w:pPr>
        <w:spacing w:after="0" w:line="360" w:lineRule="auto"/>
        <w:ind w:firstLine="708"/>
        <w:jc w:val="both"/>
        <w:rPr>
          <w:rFonts w:ascii="Times New Roman" w:hAnsi="Times New Roman" w:cs="Times New Roman"/>
          <w:bCs/>
          <w:i/>
          <w:sz w:val="28"/>
          <w:szCs w:val="28"/>
          <w:u w:val="single"/>
        </w:rPr>
      </w:pPr>
      <w:r w:rsidRPr="007626F5">
        <w:rPr>
          <w:rFonts w:ascii="Times New Roman" w:hAnsi="Times New Roman" w:cs="Times New Roman"/>
          <w:bCs/>
          <w:i/>
          <w:sz w:val="28"/>
          <w:szCs w:val="28"/>
          <w:u w:val="single"/>
        </w:rPr>
        <w:t>Высокая прочность:</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Сталь (сплав железа с углеродом и другими элементами) обладает высокой прочностью и широко используется в строительстве, автомобильной и машиностроительной промышленности.</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Титан обладает высокой прочностью и легкостью, поэтому используется в авиации, космической промышленности и медицинских имплантатах.</w:t>
      </w:r>
    </w:p>
    <w:p w:rsidR="007626F5" w:rsidRPr="007626F5" w:rsidRDefault="007626F5" w:rsidP="007626F5">
      <w:pPr>
        <w:spacing w:after="0" w:line="360" w:lineRule="auto"/>
        <w:ind w:firstLine="708"/>
        <w:jc w:val="both"/>
        <w:rPr>
          <w:rFonts w:ascii="Times New Roman" w:hAnsi="Times New Roman" w:cs="Times New Roman"/>
          <w:bCs/>
          <w:i/>
          <w:sz w:val="28"/>
          <w:szCs w:val="28"/>
          <w:u w:val="single"/>
        </w:rPr>
      </w:pPr>
      <w:r w:rsidRPr="007626F5">
        <w:rPr>
          <w:rFonts w:ascii="Times New Roman" w:hAnsi="Times New Roman" w:cs="Times New Roman"/>
          <w:bCs/>
          <w:i/>
          <w:sz w:val="28"/>
          <w:szCs w:val="28"/>
          <w:u w:val="single"/>
        </w:rPr>
        <w:t>Устойчивость к коррозии:</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Нержавеющая сталь (сплав железа с хромом, никелем и другими элементами) обладает хорошей устойчивостью к коррозии и широко используется в бытовых и промышленных предметах.</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Титан также обладает отличной коррозионной стойкостью, особенно в агрессивных средах.</w:t>
      </w:r>
    </w:p>
    <w:p w:rsidR="007626F5" w:rsidRPr="007626F5" w:rsidRDefault="007626F5" w:rsidP="007626F5">
      <w:pPr>
        <w:spacing w:after="0" w:line="360" w:lineRule="auto"/>
        <w:ind w:firstLine="708"/>
        <w:jc w:val="both"/>
        <w:rPr>
          <w:rFonts w:ascii="Times New Roman" w:hAnsi="Times New Roman" w:cs="Times New Roman"/>
          <w:bCs/>
          <w:i/>
          <w:sz w:val="28"/>
          <w:szCs w:val="28"/>
          <w:u w:val="single"/>
        </w:rPr>
      </w:pPr>
      <w:r w:rsidRPr="007626F5">
        <w:rPr>
          <w:rFonts w:ascii="Times New Roman" w:hAnsi="Times New Roman" w:cs="Times New Roman"/>
          <w:bCs/>
          <w:i/>
          <w:sz w:val="28"/>
          <w:szCs w:val="28"/>
          <w:u w:val="single"/>
        </w:rPr>
        <w:t>Теплопроводность:</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Медь имеет высокую теплопроводность и часто используется в теплообменниках, радиаторах и электропроводке.</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Алюминий также обладает хорошей теплопроводностью и легкостью, поэтому широко применяется в электронике и теплообменных системах.</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 xml:space="preserve">Плотность металла влияет на его физические свойства, такие как прочность, коррозионная стойкость и теплопроводность, но связь может быть непрямой и зависеть от других факторов, таких как кристаллическая структура, химический состав и термическая обработка. В общем случае, металлы с большей плотностью имеют большую прочность, но они также могут быть более тяжелыми, что может быть нежелательным для некоторых применений. Однако </w:t>
      </w:r>
      <w:r w:rsidRPr="007626F5">
        <w:rPr>
          <w:rFonts w:ascii="Times New Roman" w:hAnsi="Times New Roman" w:cs="Times New Roman"/>
          <w:bCs/>
          <w:i/>
          <w:sz w:val="28"/>
          <w:szCs w:val="28"/>
        </w:rPr>
        <w:lastRenderedPageBreak/>
        <w:t>существуют исключения, например, титан, который имеет относительно низкую плотность, но высокую прочность.</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Практически все металлы могут быть использованы для создания сплавов. Сплавы обычно создаются с целью улучшения или изменения свойств базовых металлов, таких как прочность, коррозионная стойкость, теплопроводность и др. Некоторые общеизвестные примеры сплавов включают сталь, латунь, бронзу и дюраль.</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Плотность сплава может быть больше, меньше или примерно равна среднему значению плотностей отдельных металлов, входящих в его состав. Это зависит от химического состава сплава, кристаллической структуры, а также от пропорций компонентов.</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Свойства сплава, такие как прочность, коррозионная стойкость, теплопроводность и ударная вязкость, могут быть существенно изменены в зависимости от состава и плотности его компонентов. Например, сплавы с высоким содержанием легких элементов, таких как алюминий или магний, имеют низкую плотность и обычно обладают высокой прочностью при низком весе. С другой стороны, сплавы с высоким содержанием тяжелых элементов, таких как свинец или вольфрам, имеют высокую плотность и могут обладать высокой прочностью или устойчивостью к износу, но также большим весом.</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Комбинация различных металлов в сплаве может приводить к улучшению определенных свойств за счет других. Например, добавление хрома и никеля к железу в нержавеющей стали повышает коррозионную стойкость, но может снижать теплопроводность по сравнению с чистым железом. В целом, разработка сплавов является сложным процессом, требующим учета множества факторов, чтобы получить материал с оптимальными свойствами для конкретного применения.</w:t>
      </w:r>
    </w:p>
    <w:p w:rsidR="007626F5" w:rsidRPr="007626F5" w:rsidRDefault="007626F5" w:rsidP="007626F5">
      <w:pPr>
        <w:spacing w:after="0" w:line="360" w:lineRule="auto"/>
        <w:ind w:firstLine="708"/>
        <w:jc w:val="both"/>
        <w:rPr>
          <w:rFonts w:ascii="Times New Roman" w:hAnsi="Times New Roman" w:cs="Times New Roman"/>
          <w:b/>
          <w:bCs/>
          <w:sz w:val="28"/>
          <w:szCs w:val="28"/>
        </w:rPr>
      </w:pPr>
      <w:r w:rsidRPr="007626F5">
        <w:rPr>
          <w:rFonts w:ascii="Times New Roman" w:hAnsi="Times New Roman" w:cs="Times New Roman"/>
          <w:b/>
          <w:bCs/>
          <w:sz w:val="28"/>
          <w:szCs w:val="28"/>
        </w:rPr>
        <w:t>Вопросы</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lastRenderedPageBreak/>
        <w:t>1.</w:t>
      </w:r>
      <w:r w:rsidRPr="007626F5">
        <w:rPr>
          <w:rFonts w:ascii="Times New Roman" w:hAnsi="Times New Roman" w:cs="Times New Roman"/>
          <w:bCs/>
          <w:sz w:val="28"/>
          <w:szCs w:val="28"/>
        </w:rPr>
        <w:tab/>
        <w:t>Какие металлы из таблицы имеют наибольшую и наименьшую плотность? Каковы их значения?</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2.</w:t>
      </w:r>
      <w:r w:rsidRPr="007626F5">
        <w:rPr>
          <w:rFonts w:ascii="Times New Roman" w:hAnsi="Times New Roman" w:cs="Times New Roman"/>
          <w:bCs/>
          <w:sz w:val="28"/>
          <w:szCs w:val="28"/>
        </w:rPr>
        <w:tab/>
        <w:t>Какая связь между плотностью металла и его использованием в промышленности?</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3.</w:t>
      </w:r>
      <w:r w:rsidRPr="007626F5">
        <w:rPr>
          <w:rFonts w:ascii="Times New Roman" w:hAnsi="Times New Roman" w:cs="Times New Roman"/>
          <w:bCs/>
          <w:sz w:val="28"/>
          <w:szCs w:val="28"/>
        </w:rPr>
        <w:tab/>
        <w:t>Какие металлы в таблице наиболее распространены в повседневной жизни? В каких предметах и устройствах они используются?</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4.</w:t>
      </w:r>
      <w:r w:rsidRPr="007626F5">
        <w:rPr>
          <w:rFonts w:ascii="Times New Roman" w:hAnsi="Times New Roman" w:cs="Times New Roman"/>
          <w:bCs/>
          <w:sz w:val="28"/>
          <w:szCs w:val="28"/>
        </w:rPr>
        <w:tab/>
        <w:t>Как можно измерить плотность металла экспериментально? Какой метод измерения плотности наиболее точен?</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5.</w:t>
      </w:r>
      <w:r w:rsidRPr="007626F5">
        <w:rPr>
          <w:rFonts w:ascii="Times New Roman" w:hAnsi="Times New Roman" w:cs="Times New Roman"/>
          <w:bCs/>
          <w:sz w:val="28"/>
          <w:szCs w:val="28"/>
        </w:rPr>
        <w:tab/>
        <w:t>Как изменится плотность металла при изменении температуры? Как это может влиять на применение металла в различных областях промышленности?</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6.</w:t>
      </w:r>
      <w:r w:rsidRPr="007626F5">
        <w:rPr>
          <w:rFonts w:ascii="Times New Roman" w:hAnsi="Times New Roman" w:cs="Times New Roman"/>
          <w:bCs/>
          <w:sz w:val="28"/>
          <w:szCs w:val="28"/>
        </w:rPr>
        <w:tab/>
        <w:t>Какие металлы могут быть использованы для создания материалов с определенными физическими свойствами, такими как высокая прочность, устойчивость к коррозии или теплопроводность? Какая связь между плотностью металла и его физическими свойствами?</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7.</w:t>
      </w:r>
      <w:r w:rsidRPr="007626F5">
        <w:rPr>
          <w:rFonts w:ascii="Times New Roman" w:hAnsi="Times New Roman" w:cs="Times New Roman"/>
          <w:bCs/>
          <w:sz w:val="28"/>
          <w:szCs w:val="28"/>
        </w:rPr>
        <w:tab/>
        <w:t>Какие металлы могут быть использованы для создания сплавов? Как изменится плотность сплава по сравнению с плотностью отдельных металлов, входящих в его состав? Какие свойства сплава будут зависеть от состава и плотности его компонентов?</w:t>
      </w:r>
    </w:p>
    <w:p w:rsidR="007626F5" w:rsidRPr="007626F5" w:rsidRDefault="007626F5" w:rsidP="007626F5">
      <w:pPr>
        <w:spacing w:after="0" w:line="360" w:lineRule="auto"/>
        <w:ind w:firstLine="708"/>
        <w:jc w:val="both"/>
        <w:rPr>
          <w:rFonts w:ascii="Times New Roman" w:hAnsi="Times New Roman" w:cs="Times New Roman"/>
          <w:b/>
          <w:bCs/>
          <w:sz w:val="28"/>
          <w:szCs w:val="28"/>
        </w:rPr>
      </w:pPr>
      <w:r w:rsidRPr="007626F5">
        <w:rPr>
          <w:rFonts w:ascii="Times New Roman" w:hAnsi="Times New Roman" w:cs="Times New Roman"/>
          <w:b/>
          <w:bCs/>
          <w:sz w:val="28"/>
          <w:szCs w:val="28"/>
        </w:rPr>
        <w:t>Ответы</w:t>
      </w:r>
    </w:p>
    <w:p w:rsidR="007626F5" w:rsidRPr="007626F5" w:rsidRDefault="007626F5" w:rsidP="007626F5">
      <w:pPr>
        <w:pStyle w:val="a8"/>
        <w:numPr>
          <w:ilvl w:val="0"/>
          <w:numId w:val="15"/>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Наибольшая – золото, наименьшая алюминий</w:t>
      </w:r>
    </w:p>
    <w:p w:rsidR="007626F5" w:rsidRPr="007626F5" w:rsidRDefault="007626F5" w:rsidP="007626F5">
      <w:pPr>
        <w:pStyle w:val="a8"/>
        <w:numPr>
          <w:ilvl w:val="0"/>
          <w:numId w:val="15"/>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Плотность металла может влиять на его использование в промышленности, так как она может определять его прочность, плавкость, устойчивость к коррозии и другие свойства.</w:t>
      </w:r>
    </w:p>
    <w:p w:rsidR="007626F5" w:rsidRPr="007626F5" w:rsidRDefault="007626F5" w:rsidP="007626F5">
      <w:pPr>
        <w:pStyle w:val="a8"/>
        <w:numPr>
          <w:ilvl w:val="0"/>
          <w:numId w:val="15"/>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 xml:space="preserve">Железо используется в строительстве, медь используется в электронике и проводках, алюминий используется в производстве автомобилей и консервных банок, а золото используется в ювелирном деле. Металлы также используются в производстве </w:t>
      </w:r>
      <w:r w:rsidRPr="007626F5">
        <w:rPr>
          <w:rFonts w:ascii="Times New Roman" w:hAnsi="Times New Roman" w:cs="Times New Roman"/>
          <w:bCs/>
          <w:sz w:val="28"/>
          <w:szCs w:val="28"/>
        </w:rPr>
        <w:lastRenderedPageBreak/>
        <w:t>многих других предметов и устройств, таких как кухонные принадлежности, медицинское оборудование и электрические приборы.</w:t>
      </w:r>
    </w:p>
    <w:p w:rsidR="007626F5" w:rsidRPr="007626F5" w:rsidRDefault="007626F5" w:rsidP="007626F5">
      <w:pPr>
        <w:pStyle w:val="a8"/>
        <w:numPr>
          <w:ilvl w:val="0"/>
          <w:numId w:val="15"/>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С помощью гидрометра (жидкости) и метода Архимеда (твердые тела).</w:t>
      </w:r>
    </w:p>
    <w:p w:rsidR="007626F5" w:rsidRPr="007626F5" w:rsidRDefault="007626F5" w:rsidP="007626F5">
      <w:pPr>
        <w:pStyle w:val="a8"/>
        <w:numPr>
          <w:ilvl w:val="0"/>
          <w:numId w:val="15"/>
        </w:numPr>
        <w:spacing w:after="0" w:line="360" w:lineRule="auto"/>
        <w:jc w:val="both"/>
        <w:rPr>
          <w:rFonts w:ascii="Times New Roman" w:hAnsi="Times New Roman" w:cs="Times New Roman"/>
          <w:bCs/>
          <w:sz w:val="28"/>
          <w:szCs w:val="28"/>
        </w:rPr>
      </w:pPr>
      <w:proofErr w:type="gramStart"/>
      <w:r w:rsidRPr="007626F5">
        <w:rPr>
          <w:rFonts w:ascii="Times New Roman" w:hAnsi="Times New Roman" w:cs="Times New Roman"/>
          <w:bCs/>
          <w:sz w:val="28"/>
          <w:szCs w:val="28"/>
        </w:rPr>
        <w:t>при</w:t>
      </w:r>
      <w:proofErr w:type="gramEnd"/>
      <w:r w:rsidRPr="007626F5">
        <w:rPr>
          <w:rFonts w:ascii="Times New Roman" w:hAnsi="Times New Roman" w:cs="Times New Roman"/>
          <w:bCs/>
          <w:sz w:val="28"/>
          <w:szCs w:val="28"/>
        </w:rPr>
        <w:t xml:space="preserve"> повышении температуры, плотность металла уменьшается, а при понижении температуры, плотность металла увеличивается. Это связано с изменением объема металла при изменении его температуры.</w:t>
      </w:r>
    </w:p>
    <w:p w:rsidR="007626F5" w:rsidRPr="007626F5" w:rsidRDefault="007626F5" w:rsidP="007626F5">
      <w:pPr>
        <w:pStyle w:val="a8"/>
        <w:numPr>
          <w:ilvl w:val="0"/>
          <w:numId w:val="15"/>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Плотность металла влияет на его физические свойства, такие как прочность, коррозионная стойкость и теплопроводность, но связь может быть непрямой и зависеть от других факторов, таких как кристаллическая структура, химический состав и термическая обработка. В общем случае, металлы с большей плотностью имеют большую прочность, но они также могут быть более тяжелыми, что может быть нежелательным для некоторых применений.</w:t>
      </w:r>
    </w:p>
    <w:p w:rsidR="007626F5" w:rsidRPr="007626F5" w:rsidRDefault="007626F5" w:rsidP="007626F5">
      <w:pPr>
        <w:pStyle w:val="a8"/>
        <w:spacing w:after="0" w:line="360" w:lineRule="auto"/>
        <w:ind w:left="1068"/>
        <w:jc w:val="both"/>
        <w:rPr>
          <w:rFonts w:ascii="Times New Roman" w:hAnsi="Times New Roman" w:cs="Times New Roman"/>
          <w:bCs/>
          <w:sz w:val="28"/>
          <w:szCs w:val="28"/>
        </w:rPr>
      </w:pPr>
      <w:r w:rsidRPr="007626F5">
        <w:rPr>
          <w:rFonts w:ascii="Times New Roman" w:hAnsi="Times New Roman" w:cs="Times New Roman"/>
          <w:bCs/>
          <w:sz w:val="28"/>
          <w:szCs w:val="28"/>
        </w:rPr>
        <w:t>Для создания материалов с высокой прочностью можно использовать сталь и титан.</w:t>
      </w:r>
    </w:p>
    <w:p w:rsidR="007626F5" w:rsidRPr="007626F5" w:rsidRDefault="007626F5" w:rsidP="007626F5">
      <w:pPr>
        <w:pStyle w:val="a8"/>
        <w:spacing w:after="0" w:line="360" w:lineRule="auto"/>
        <w:ind w:left="1068"/>
        <w:jc w:val="both"/>
        <w:rPr>
          <w:rFonts w:ascii="Times New Roman" w:hAnsi="Times New Roman" w:cs="Times New Roman"/>
          <w:bCs/>
          <w:sz w:val="28"/>
          <w:szCs w:val="28"/>
        </w:rPr>
      </w:pPr>
      <w:r w:rsidRPr="007626F5">
        <w:rPr>
          <w:rFonts w:ascii="Times New Roman" w:hAnsi="Times New Roman" w:cs="Times New Roman"/>
          <w:bCs/>
          <w:sz w:val="28"/>
          <w:szCs w:val="28"/>
        </w:rPr>
        <w:t>Для создания материалов с устойчивостью к коррозии нержавеющая сталь и титан.</w:t>
      </w:r>
    </w:p>
    <w:p w:rsidR="007626F5" w:rsidRPr="007626F5" w:rsidRDefault="007626F5" w:rsidP="007626F5">
      <w:pPr>
        <w:pStyle w:val="a8"/>
        <w:spacing w:after="0" w:line="360" w:lineRule="auto"/>
        <w:ind w:left="1068"/>
        <w:jc w:val="both"/>
        <w:rPr>
          <w:rFonts w:ascii="Times New Roman" w:hAnsi="Times New Roman" w:cs="Times New Roman"/>
          <w:bCs/>
          <w:sz w:val="28"/>
          <w:szCs w:val="28"/>
        </w:rPr>
      </w:pPr>
      <w:r w:rsidRPr="007626F5">
        <w:rPr>
          <w:rFonts w:ascii="Times New Roman" w:hAnsi="Times New Roman" w:cs="Times New Roman"/>
          <w:bCs/>
          <w:sz w:val="28"/>
          <w:szCs w:val="28"/>
        </w:rPr>
        <w:t>Для создания материалов с хорошей теплопроводностью можно использовать медь и алюминий.</w:t>
      </w:r>
    </w:p>
    <w:p w:rsidR="007626F5" w:rsidRPr="007626F5" w:rsidRDefault="007626F5" w:rsidP="007626F5">
      <w:pPr>
        <w:pStyle w:val="a8"/>
        <w:numPr>
          <w:ilvl w:val="0"/>
          <w:numId w:val="15"/>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Практически все металлы могут быть использованы для создания сплавов. Сплавы обычно создаются с целью улучшения или изменения свойств базовых металлов, таких как прочность, коррозионная стойкость, теплопроводность и др. Некоторые общеизвестные примеры сплавов включают сталь, латунь, бронзу и дюраль.</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
          <w:bCs/>
          <w:sz w:val="28"/>
          <w:szCs w:val="28"/>
        </w:rPr>
        <w:lastRenderedPageBreak/>
        <w:t>Учитель</w:t>
      </w:r>
      <w:r w:rsidRPr="007626F5">
        <w:rPr>
          <w:rFonts w:ascii="Times New Roman" w:hAnsi="Times New Roman" w:cs="Times New Roman"/>
          <w:b/>
          <w:bCs/>
          <w:sz w:val="28"/>
          <w:szCs w:val="28"/>
        </w:rPr>
        <w:t xml:space="preserve"> физики</w:t>
      </w:r>
      <w:r w:rsidRPr="007626F5">
        <w:rPr>
          <w:rFonts w:ascii="Times New Roman" w:hAnsi="Times New Roman" w:cs="Times New Roman"/>
          <w:b/>
          <w:bCs/>
          <w:sz w:val="28"/>
          <w:szCs w:val="28"/>
        </w:rPr>
        <w:t xml:space="preserve">: </w:t>
      </w:r>
      <w:r w:rsidRPr="007626F5">
        <w:rPr>
          <w:rFonts w:ascii="Times New Roman" w:hAnsi="Times New Roman" w:cs="Times New Roman"/>
          <w:bCs/>
          <w:sz w:val="28"/>
          <w:szCs w:val="28"/>
        </w:rPr>
        <w:t>Металлы являются одними из самых важных материалов, используемых в промышленности и повседневной жизни. Они обладают уникальными свойствами, такими как прочность, проводимость, устойчивость к коррозии и многими другими. Однако для того, чтобы превратить металлы в полезные предметы или компоненты, такие как детали машин, электронные компоненты или строительные материалы, необходимо сначала изменить их форму и размер.</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 xml:space="preserve">В этом контексте одним из ключевых процессов является плавление металла. Плавление – это процесс, в ходе которого металл нагревается до температуры, при которой он переходит из твердого состояния в жидкое. Расплавленный металл становится гораздо более податливым и может быть легко формован, лит или </w:t>
      </w:r>
      <w:proofErr w:type="spellStart"/>
      <w:r w:rsidRPr="007626F5">
        <w:rPr>
          <w:rFonts w:ascii="Times New Roman" w:hAnsi="Times New Roman" w:cs="Times New Roman"/>
          <w:bCs/>
          <w:sz w:val="28"/>
          <w:szCs w:val="28"/>
        </w:rPr>
        <w:t>экструдирован</w:t>
      </w:r>
      <w:proofErr w:type="spellEnd"/>
      <w:r w:rsidRPr="007626F5">
        <w:rPr>
          <w:rFonts w:ascii="Times New Roman" w:hAnsi="Times New Roman" w:cs="Times New Roman"/>
          <w:bCs/>
          <w:sz w:val="28"/>
          <w:szCs w:val="28"/>
        </w:rPr>
        <w:t xml:space="preserve"> в различные формы и конструкции. Этот процесс является фундаментальным для большинства металлообрабатывающих технологий и позволяет производителям создавать сложные и долговечные изделия из металлов.</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 xml:space="preserve">Давайте попробуем рассчитать время необходимое для плавления каждого металла. </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Прочитайте текст и выделите какие физически величины Вам потребуются для проведения расчета. Составьте алгоритм решения задачи</w:t>
      </w:r>
    </w:p>
    <w:p w:rsidR="007626F5" w:rsidRPr="007626F5" w:rsidRDefault="007626F5" w:rsidP="007626F5">
      <w:pPr>
        <w:spacing w:after="0" w:line="360" w:lineRule="auto"/>
        <w:ind w:firstLine="708"/>
        <w:jc w:val="center"/>
        <w:rPr>
          <w:rFonts w:ascii="Times New Roman" w:hAnsi="Times New Roman" w:cs="Times New Roman"/>
          <w:bCs/>
          <w:i/>
          <w:sz w:val="28"/>
          <w:szCs w:val="28"/>
        </w:rPr>
      </w:pPr>
      <w:r w:rsidRPr="007626F5">
        <w:rPr>
          <w:rFonts w:ascii="Times New Roman" w:hAnsi="Times New Roman" w:cs="Times New Roman"/>
          <w:bCs/>
          <w:i/>
          <w:sz w:val="28"/>
          <w:szCs w:val="28"/>
        </w:rPr>
        <w:t>Текст для изучения.</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Свойства металлов, такие как температура плавления, удельная теплоемкость и удельная теплота плавления, позволяют рассчитать время, необходимое для плавления металла при заданных условиях.</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 xml:space="preserve">Для расчета времени плавления металла необходимо учитывать скорость нагрева металла до температуры плавления. Для этого можно использовать уравнение теплопроводности, которое позволяет рассчитать количество тепла, необходимое для нагрева металла до температуры плавления. Затем необходимо определить скорость нагрева </w:t>
      </w:r>
      <w:r w:rsidRPr="007626F5">
        <w:rPr>
          <w:rFonts w:ascii="Times New Roman" w:hAnsi="Times New Roman" w:cs="Times New Roman"/>
          <w:bCs/>
          <w:i/>
          <w:sz w:val="28"/>
          <w:szCs w:val="28"/>
        </w:rPr>
        <w:lastRenderedPageBreak/>
        <w:t>металла, которая зависит от мощности нагревательного элемента и других факторов, таких как теплоемкость плавильной печи.</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Кроме того, при расчете времени плавления металла необходимо учитывать массу металла, который собираются расплавить, а также разницу между температурой плавления металла и комнатной температурой.</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Таким образом, для составления алгоритма расчета времени плавления металла необходимо знать температуру плавления металла, его массу, удельную теплоемкость, удельную теплоту плавления, скорость нагрева и мощность нагревательного элемента.</w:t>
      </w:r>
    </w:p>
    <w:p w:rsidR="007626F5" w:rsidRPr="007626F5" w:rsidRDefault="007626F5" w:rsidP="007626F5">
      <w:pPr>
        <w:spacing w:after="0" w:line="360" w:lineRule="auto"/>
        <w:ind w:firstLine="708"/>
        <w:jc w:val="both"/>
        <w:rPr>
          <w:rFonts w:ascii="Times New Roman" w:hAnsi="Times New Roman" w:cs="Times New Roman"/>
          <w:bCs/>
          <w:sz w:val="28"/>
          <w:szCs w:val="28"/>
        </w:rPr>
      </w:pP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
          <w:bCs/>
          <w:sz w:val="28"/>
          <w:szCs w:val="28"/>
        </w:rPr>
        <w:t>Вывод:</w:t>
      </w:r>
      <w:r w:rsidRPr="007626F5">
        <w:rPr>
          <w:rFonts w:ascii="Times New Roman" w:hAnsi="Times New Roman" w:cs="Times New Roman"/>
          <w:bCs/>
          <w:sz w:val="28"/>
          <w:szCs w:val="28"/>
        </w:rPr>
        <w:t xml:space="preserve"> необходимо знать: начальную температуру, температуру плавления металла, удельную теплоемкость, удельную теплоту плавления, массу и мощность нагревательного элемента.</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Алгоритм решения</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1.</w:t>
      </w:r>
      <w:r w:rsidRPr="007626F5">
        <w:rPr>
          <w:rFonts w:ascii="Times New Roman" w:hAnsi="Times New Roman" w:cs="Times New Roman"/>
          <w:bCs/>
          <w:sz w:val="28"/>
          <w:szCs w:val="28"/>
        </w:rPr>
        <w:tab/>
        <w:t>Найти температуру плавления металла в градусах Цельсия.</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2.</w:t>
      </w:r>
      <w:r w:rsidRPr="007626F5">
        <w:rPr>
          <w:rFonts w:ascii="Times New Roman" w:hAnsi="Times New Roman" w:cs="Times New Roman"/>
          <w:bCs/>
          <w:sz w:val="28"/>
          <w:szCs w:val="28"/>
        </w:rPr>
        <w:tab/>
        <w:t>Определить массу металла, который собираются расплавить.</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3.</w:t>
      </w:r>
      <w:r w:rsidRPr="007626F5">
        <w:rPr>
          <w:rFonts w:ascii="Times New Roman" w:hAnsi="Times New Roman" w:cs="Times New Roman"/>
          <w:bCs/>
          <w:sz w:val="28"/>
          <w:szCs w:val="28"/>
        </w:rPr>
        <w:tab/>
        <w:t>Найти разницу между комнатной температурой и температурой плавления металла.</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4.</w:t>
      </w:r>
      <w:r w:rsidRPr="007626F5">
        <w:rPr>
          <w:rFonts w:ascii="Times New Roman" w:hAnsi="Times New Roman" w:cs="Times New Roman"/>
          <w:bCs/>
          <w:sz w:val="28"/>
          <w:szCs w:val="28"/>
        </w:rPr>
        <w:tab/>
        <w:t>Рассчитать количество тепла, необходимое для нагрева металла до температуры плавления.</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5.</w:t>
      </w:r>
      <w:r w:rsidRPr="007626F5">
        <w:rPr>
          <w:rFonts w:ascii="Times New Roman" w:hAnsi="Times New Roman" w:cs="Times New Roman"/>
          <w:bCs/>
          <w:sz w:val="28"/>
          <w:szCs w:val="28"/>
        </w:rPr>
        <w:tab/>
        <w:t>Найти время необходимое для нагрева металла до температуры плавления.</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6.</w:t>
      </w:r>
      <w:r w:rsidRPr="007626F5">
        <w:rPr>
          <w:rFonts w:ascii="Times New Roman" w:hAnsi="Times New Roman" w:cs="Times New Roman"/>
          <w:bCs/>
          <w:sz w:val="28"/>
          <w:szCs w:val="28"/>
        </w:rPr>
        <w:tab/>
        <w:t>Рассчитать количество тепла, необходимое для плавления металла.</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7.</w:t>
      </w:r>
      <w:r w:rsidRPr="007626F5">
        <w:rPr>
          <w:rFonts w:ascii="Times New Roman" w:hAnsi="Times New Roman" w:cs="Times New Roman"/>
          <w:bCs/>
          <w:sz w:val="28"/>
          <w:szCs w:val="28"/>
        </w:rPr>
        <w:tab/>
        <w:t>Найти время, необходимое для плавления металла.</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8.</w:t>
      </w:r>
      <w:r w:rsidRPr="007626F5">
        <w:rPr>
          <w:rFonts w:ascii="Times New Roman" w:hAnsi="Times New Roman" w:cs="Times New Roman"/>
          <w:bCs/>
          <w:sz w:val="28"/>
          <w:szCs w:val="28"/>
        </w:rPr>
        <w:tab/>
        <w:t>Найти общее время, необходимое для плавления металла.</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
          <w:bCs/>
          <w:sz w:val="28"/>
          <w:szCs w:val="28"/>
        </w:rPr>
        <w:t xml:space="preserve">Задание. </w:t>
      </w:r>
      <w:r w:rsidRPr="007626F5">
        <w:rPr>
          <w:rFonts w:ascii="Times New Roman" w:hAnsi="Times New Roman" w:cs="Times New Roman"/>
          <w:bCs/>
          <w:sz w:val="28"/>
          <w:szCs w:val="28"/>
        </w:rPr>
        <w:t xml:space="preserve">Разбейтесь на 6 групп. Каждая группа должна рассчитать, сколько времени потребуется для плавления 100 г одного из металлов, </w:t>
      </w:r>
      <w:r w:rsidRPr="007626F5">
        <w:rPr>
          <w:rFonts w:ascii="Times New Roman" w:hAnsi="Times New Roman" w:cs="Times New Roman"/>
          <w:bCs/>
          <w:sz w:val="28"/>
          <w:szCs w:val="28"/>
        </w:rPr>
        <w:lastRenderedPageBreak/>
        <w:t>предложенных в таблице. Начальная температура 23</w:t>
      </w:r>
      <w:r w:rsidRPr="007626F5">
        <w:rPr>
          <w:rFonts w:ascii="Times New Roman" w:hAnsi="Times New Roman" w:cs="Times New Roman"/>
          <w:bCs/>
          <w:sz w:val="28"/>
          <w:szCs w:val="28"/>
          <w:vertAlign w:val="superscript"/>
        </w:rPr>
        <w:t>0</w:t>
      </w:r>
      <w:r w:rsidRPr="007626F5">
        <w:rPr>
          <w:rFonts w:ascii="Times New Roman" w:hAnsi="Times New Roman" w:cs="Times New Roman"/>
          <w:bCs/>
          <w:sz w:val="28"/>
          <w:szCs w:val="28"/>
        </w:rPr>
        <w:t xml:space="preserve"> С. Мощность нагревательного элемента 100 Вт. Теплообменом с окружающей средой пренебречь.</w:t>
      </w:r>
    </w:p>
    <w:tbl>
      <w:tblPr>
        <w:tblStyle w:val="aa"/>
        <w:tblW w:w="0" w:type="auto"/>
        <w:tblLook w:val="04A0" w:firstRow="1" w:lastRow="0" w:firstColumn="1" w:lastColumn="0" w:noHBand="0" w:noVBand="1"/>
      </w:tblPr>
      <w:tblGrid>
        <w:gridCol w:w="1090"/>
        <w:gridCol w:w="1099"/>
        <w:gridCol w:w="1230"/>
        <w:gridCol w:w="1336"/>
        <w:gridCol w:w="1079"/>
        <w:gridCol w:w="1240"/>
        <w:gridCol w:w="1084"/>
        <w:gridCol w:w="1084"/>
      </w:tblGrid>
      <w:tr w:rsidR="007626F5" w:rsidRPr="007626F5" w:rsidTr="005C56A3">
        <w:tc>
          <w:tcPr>
            <w:tcW w:w="1314"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Металл</w:t>
            </w:r>
          </w:p>
        </w:tc>
        <w:tc>
          <w:tcPr>
            <w:tcW w:w="1288" w:type="dxa"/>
          </w:tcPr>
          <w:p w:rsidR="007626F5" w:rsidRPr="007626F5" w:rsidRDefault="007626F5" w:rsidP="007626F5">
            <w:pPr>
              <w:spacing w:line="360" w:lineRule="auto"/>
              <w:jc w:val="both"/>
              <w:rPr>
                <w:rFonts w:ascii="Times New Roman" w:hAnsi="Times New Roman" w:cs="Times New Roman"/>
                <w:bCs/>
                <w:sz w:val="28"/>
                <w:szCs w:val="28"/>
                <w:vertAlign w:val="superscript"/>
              </w:rPr>
            </w:pPr>
            <w:r w:rsidRPr="007626F5">
              <w:rPr>
                <w:rFonts w:ascii="Times New Roman" w:hAnsi="Times New Roman" w:cs="Times New Roman"/>
                <w:bCs/>
                <w:sz w:val="28"/>
                <w:szCs w:val="28"/>
              </w:rPr>
              <w:t>Плотность, г/см</w:t>
            </w:r>
            <w:r w:rsidRPr="007626F5">
              <w:rPr>
                <w:rFonts w:ascii="Times New Roman" w:hAnsi="Times New Roman" w:cs="Times New Roman"/>
                <w:bCs/>
                <w:sz w:val="28"/>
                <w:szCs w:val="28"/>
                <w:vertAlign w:val="superscript"/>
              </w:rPr>
              <w:t>3</w:t>
            </w:r>
          </w:p>
        </w:tc>
        <w:tc>
          <w:tcPr>
            <w:tcW w:w="1464"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 xml:space="preserve">Температура плавления, </w:t>
            </w:r>
            <w:r w:rsidRPr="007626F5">
              <w:rPr>
                <w:rFonts w:ascii="Times New Roman" w:hAnsi="Times New Roman" w:cs="Times New Roman"/>
                <w:bCs/>
                <w:sz w:val="28"/>
                <w:szCs w:val="28"/>
                <w:vertAlign w:val="superscript"/>
              </w:rPr>
              <w:t>0</w:t>
            </w:r>
            <w:r w:rsidRPr="007626F5">
              <w:rPr>
                <w:rFonts w:ascii="Times New Roman" w:hAnsi="Times New Roman" w:cs="Times New Roman"/>
                <w:bCs/>
                <w:sz w:val="28"/>
                <w:szCs w:val="28"/>
              </w:rPr>
              <w:t>С</w:t>
            </w:r>
          </w:p>
          <w:p w:rsidR="007626F5" w:rsidRPr="007626F5" w:rsidRDefault="007626F5" w:rsidP="007626F5">
            <w:pPr>
              <w:spacing w:line="360" w:lineRule="auto"/>
              <w:jc w:val="both"/>
              <w:rPr>
                <w:rFonts w:ascii="Times New Roman" w:hAnsi="Times New Roman" w:cs="Times New Roman"/>
                <w:bCs/>
                <w:sz w:val="28"/>
                <w:szCs w:val="28"/>
              </w:rPr>
            </w:pPr>
          </w:p>
        </w:tc>
        <w:tc>
          <w:tcPr>
            <w:tcW w:w="1239"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 xml:space="preserve">Удельная теплоемкость, </w:t>
            </w:r>
            <w:r w:rsidRPr="007626F5">
              <w:rPr>
                <w:rFonts w:ascii="Times New Roman" w:eastAsia="Times New Roman" w:hAnsi="Times New Roman" w:cs="Times New Roman"/>
                <w:bCs/>
                <w:sz w:val="28"/>
                <w:szCs w:val="28"/>
                <w:lang w:eastAsia="ru-RU"/>
              </w:rPr>
              <w:t>Дж/(г·°C)</w:t>
            </w:r>
          </w:p>
        </w:tc>
        <w:tc>
          <w:tcPr>
            <w:tcW w:w="1386"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 xml:space="preserve">Удельная теплота плавления, </w:t>
            </w:r>
            <w:r w:rsidRPr="007626F5">
              <w:rPr>
                <w:rFonts w:ascii="Times New Roman" w:eastAsia="Times New Roman" w:hAnsi="Times New Roman" w:cs="Times New Roman"/>
                <w:bCs/>
                <w:sz w:val="28"/>
                <w:szCs w:val="28"/>
                <w:lang w:eastAsia="ru-RU"/>
              </w:rPr>
              <w:t>Дж/г</w:t>
            </w:r>
          </w:p>
        </w:tc>
        <w:tc>
          <w:tcPr>
            <w:tcW w:w="1277" w:type="dxa"/>
          </w:tcPr>
          <w:p w:rsidR="007626F5" w:rsidRPr="007626F5" w:rsidRDefault="007626F5" w:rsidP="007626F5">
            <w:pPr>
              <w:spacing w:line="360" w:lineRule="auto"/>
              <w:jc w:val="both"/>
              <w:rPr>
                <w:rFonts w:ascii="Times New Roman" w:hAnsi="Times New Roman" w:cs="Times New Roman"/>
                <w:bCs/>
                <w:sz w:val="28"/>
                <w:szCs w:val="28"/>
              </w:rPr>
            </w:pPr>
            <w:proofErr w:type="gramStart"/>
            <w:r w:rsidRPr="007626F5">
              <w:rPr>
                <w:rFonts w:ascii="Times New Roman" w:hAnsi="Times New Roman" w:cs="Times New Roman"/>
                <w:bCs/>
                <w:sz w:val="28"/>
                <w:szCs w:val="28"/>
              </w:rPr>
              <w:t>время</w:t>
            </w:r>
            <w:proofErr w:type="gramEnd"/>
            <w:r w:rsidRPr="007626F5">
              <w:rPr>
                <w:rFonts w:ascii="Times New Roman" w:hAnsi="Times New Roman" w:cs="Times New Roman"/>
                <w:bCs/>
                <w:sz w:val="28"/>
                <w:szCs w:val="28"/>
              </w:rPr>
              <w:t xml:space="preserve"> нагревания до температуры плавления (находится в решении задачи), с</w:t>
            </w:r>
          </w:p>
        </w:tc>
        <w:tc>
          <w:tcPr>
            <w:tcW w:w="637" w:type="dxa"/>
          </w:tcPr>
          <w:p w:rsidR="007626F5" w:rsidRPr="007626F5" w:rsidRDefault="007626F5" w:rsidP="007626F5">
            <w:pPr>
              <w:spacing w:line="360" w:lineRule="auto"/>
              <w:jc w:val="both"/>
              <w:rPr>
                <w:rFonts w:ascii="Times New Roman" w:hAnsi="Times New Roman" w:cs="Times New Roman"/>
                <w:bCs/>
                <w:sz w:val="28"/>
                <w:szCs w:val="28"/>
              </w:rPr>
            </w:pPr>
            <w:proofErr w:type="gramStart"/>
            <w:r w:rsidRPr="007626F5">
              <w:rPr>
                <w:rFonts w:ascii="Times New Roman" w:hAnsi="Times New Roman" w:cs="Times New Roman"/>
                <w:bCs/>
                <w:sz w:val="28"/>
                <w:szCs w:val="28"/>
              </w:rPr>
              <w:t>время</w:t>
            </w:r>
            <w:proofErr w:type="gramEnd"/>
            <w:r w:rsidRPr="007626F5">
              <w:rPr>
                <w:rFonts w:ascii="Times New Roman" w:hAnsi="Times New Roman" w:cs="Times New Roman"/>
                <w:bCs/>
                <w:sz w:val="28"/>
                <w:szCs w:val="28"/>
              </w:rPr>
              <w:t xml:space="preserve"> плавления (находится в решении задачи), с</w:t>
            </w:r>
          </w:p>
        </w:tc>
        <w:tc>
          <w:tcPr>
            <w:tcW w:w="637" w:type="dxa"/>
          </w:tcPr>
          <w:p w:rsidR="007626F5" w:rsidRPr="007626F5" w:rsidRDefault="007626F5" w:rsidP="007626F5">
            <w:pPr>
              <w:spacing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Общее время плавления (находится в решении задачи), с</w:t>
            </w:r>
          </w:p>
        </w:tc>
      </w:tr>
      <w:tr w:rsidR="007626F5" w:rsidRPr="007626F5" w:rsidTr="005C56A3">
        <w:tc>
          <w:tcPr>
            <w:tcW w:w="1314"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Золото</w:t>
            </w:r>
          </w:p>
        </w:tc>
        <w:tc>
          <w:tcPr>
            <w:tcW w:w="1288"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19.32</w:t>
            </w:r>
          </w:p>
        </w:tc>
        <w:tc>
          <w:tcPr>
            <w:tcW w:w="1464"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1064</w:t>
            </w:r>
          </w:p>
        </w:tc>
        <w:tc>
          <w:tcPr>
            <w:tcW w:w="1239"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0.129</w:t>
            </w:r>
          </w:p>
        </w:tc>
        <w:tc>
          <w:tcPr>
            <w:tcW w:w="1386"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63.2</w:t>
            </w:r>
          </w:p>
        </w:tc>
        <w:tc>
          <w:tcPr>
            <w:tcW w:w="127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134</w:t>
            </w:r>
          </w:p>
        </w:tc>
        <w:tc>
          <w:tcPr>
            <w:tcW w:w="63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63</w:t>
            </w:r>
          </w:p>
        </w:tc>
        <w:tc>
          <w:tcPr>
            <w:tcW w:w="63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197</w:t>
            </w:r>
          </w:p>
        </w:tc>
      </w:tr>
      <w:tr w:rsidR="007626F5" w:rsidRPr="007626F5" w:rsidTr="005C56A3">
        <w:tc>
          <w:tcPr>
            <w:tcW w:w="1314"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Серебро</w:t>
            </w:r>
          </w:p>
        </w:tc>
        <w:tc>
          <w:tcPr>
            <w:tcW w:w="1288"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10.49</w:t>
            </w:r>
          </w:p>
        </w:tc>
        <w:tc>
          <w:tcPr>
            <w:tcW w:w="1464"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961</w:t>
            </w:r>
          </w:p>
        </w:tc>
        <w:tc>
          <w:tcPr>
            <w:tcW w:w="1239"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0.235</w:t>
            </w:r>
          </w:p>
        </w:tc>
        <w:tc>
          <w:tcPr>
            <w:tcW w:w="1386"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105</w:t>
            </w:r>
          </w:p>
        </w:tc>
        <w:tc>
          <w:tcPr>
            <w:tcW w:w="127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150</w:t>
            </w:r>
          </w:p>
        </w:tc>
        <w:tc>
          <w:tcPr>
            <w:tcW w:w="63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158</w:t>
            </w:r>
          </w:p>
        </w:tc>
        <w:tc>
          <w:tcPr>
            <w:tcW w:w="63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308</w:t>
            </w:r>
          </w:p>
        </w:tc>
      </w:tr>
      <w:tr w:rsidR="007626F5" w:rsidRPr="007626F5" w:rsidTr="005C56A3">
        <w:tc>
          <w:tcPr>
            <w:tcW w:w="1314"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Бронза</w:t>
            </w:r>
          </w:p>
        </w:tc>
        <w:tc>
          <w:tcPr>
            <w:tcW w:w="1288"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8.7-9.0</w:t>
            </w:r>
          </w:p>
        </w:tc>
        <w:tc>
          <w:tcPr>
            <w:tcW w:w="1464"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950-1000</w:t>
            </w:r>
          </w:p>
        </w:tc>
        <w:tc>
          <w:tcPr>
            <w:tcW w:w="1239"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0.380</w:t>
            </w:r>
          </w:p>
        </w:tc>
        <w:tc>
          <w:tcPr>
            <w:tcW w:w="1386"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170-200</w:t>
            </w:r>
          </w:p>
        </w:tc>
        <w:tc>
          <w:tcPr>
            <w:tcW w:w="127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215</w:t>
            </w:r>
          </w:p>
        </w:tc>
        <w:tc>
          <w:tcPr>
            <w:tcW w:w="63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214</w:t>
            </w:r>
          </w:p>
        </w:tc>
        <w:tc>
          <w:tcPr>
            <w:tcW w:w="63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439</w:t>
            </w:r>
          </w:p>
        </w:tc>
      </w:tr>
      <w:tr w:rsidR="007626F5" w:rsidRPr="007626F5" w:rsidTr="005C56A3">
        <w:tc>
          <w:tcPr>
            <w:tcW w:w="1314"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lastRenderedPageBreak/>
              <w:t>Медь</w:t>
            </w:r>
          </w:p>
        </w:tc>
        <w:tc>
          <w:tcPr>
            <w:tcW w:w="1288"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8.96</w:t>
            </w:r>
          </w:p>
        </w:tc>
        <w:tc>
          <w:tcPr>
            <w:tcW w:w="1464"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1083</w:t>
            </w:r>
          </w:p>
        </w:tc>
        <w:tc>
          <w:tcPr>
            <w:tcW w:w="1239"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0.385</w:t>
            </w:r>
          </w:p>
        </w:tc>
        <w:tc>
          <w:tcPr>
            <w:tcW w:w="1386" w:type="dxa"/>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205</w:t>
            </w:r>
          </w:p>
        </w:tc>
        <w:tc>
          <w:tcPr>
            <w:tcW w:w="127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200</w:t>
            </w:r>
          </w:p>
        </w:tc>
        <w:tc>
          <w:tcPr>
            <w:tcW w:w="63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209</w:t>
            </w:r>
          </w:p>
        </w:tc>
        <w:tc>
          <w:tcPr>
            <w:tcW w:w="63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409</w:t>
            </w:r>
          </w:p>
        </w:tc>
      </w:tr>
      <w:tr w:rsidR="007626F5" w:rsidRPr="007626F5" w:rsidTr="005C56A3">
        <w:tc>
          <w:tcPr>
            <w:tcW w:w="1314" w:type="dxa"/>
            <w:tcBorders>
              <w:bottom w:val="single" w:sz="4" w:space="0" w:color="auto"/>
            </w:tcBorders>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Железо</w:t>
            </w:r>
          </w:p>
        </w:tc>
        <w:tc>
          <w:tcPr>
            <w:tcW w:w="1288" w:type="dxa"/>
            <w:tcBorders>
              <w:bottom w:val="single" w:sz="4" w:space="0" w:color="auto"/>
            </w:tcBorders>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7.87</w:t>
            </w:r>
          </w:p>
        </w:tc>
        <w:tc>
          <w:tcPr>
            <w:tcW w:w="1464" w:type="dxa"/>
            <w:tcBorders>
              <w:bottom w:val="single" w:sz="4" w:space="0" w:color="auto"/>
            </w:tcBorders>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1538</w:t>
            </w:r>
          </w:p>
        </w:tc>
        <w:tc>
          <w:tcPr>
            <w:tcW w:w="1239" w:type="dxa"/>
            <w:tcBorders>
              <w:bottom w:val="single" w:sz="4" w:space="0" w:color="auto"/>
            </w:tcBorders>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0.450</w:t>
            </w:r>
          </w:p>
        </w:tc>
        <w:tc>
          <w:tcPr>
            <w:tcW w:w="1386" w:type="dxa"/>
            <w:tcBorders>
              <w:bottom w:val="single" w:sz="4" w:space="0" w:color="auto"/>
            </w:tcBorders>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272</w:t>
            </w:r>
          </w:p>
        </w:tc>
        <w:tc>
          <w:tcPr>
            <w:tcW w:w="127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366</w:t>
            </w:r>
          </w:p>
        </w:tc>
        <w:tc>
          <w:tcPr>
            <w:tcW w:w="63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530</w:t>
            </w:r>
          </w:p>
        </w:tc>
        <w:tc>
          <w:tcPr>
            <w:tcW w:w="637" w:type="dxa"/>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896</w:t>
            </w:r>
          </w:p>
        </w:tc>
      </w:tr>
      <w:tr w:rsidR="007626F5" w:rsidRPr="007626F5" w:rsidTr="005C56A3">
        <w:tc>
          <w:tcPr>
            <w:tcW w:w="1314" w:type="dxa"/>
            <w:tcBorders>
              <w:top w:val="single" w:sz="4" w:space="0" w:color="auto"/>
              <w:left w:val="single" w:sz="4" w:space="0" w:color="auto"/>
              <w:bottom w:val="single" w:sz="4" w:space="0" w:color="auto"/>
              <w:right w:val="single" w:sz="4" w:space="0" w:color="auto"/>
            </w:tcBorders>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Алюминий</w:t>
            </w:r>
          </w:p>
        </w:tc>
        <w:tc>
          <w:tcPr>
            <w:tcW w:w="1288" w:type="dxa"/>
            <w:tcBorders>
              <w:top w:val="single" w:sz="4" w:space="0" w:color="auto"/>
              <w:left w:val="single" w:sz="4" w:space="0" w:color="auto"/>
              <w:bottom w:val="single" w:sz="4" w:space="0" w:color="auto"/>
              <w:right w:val="single" w:sz="4" w:space="0" w:color="auto"/>
            </w:tcBorders>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2.70</w:t>
            </w:r>
          </w:p>
        </w:tc>
        <w:tc>
          <w:tcPr>
            <w:tcW w:w="1464" w:type="dxa"/>
            <w:tcBorders>
              <w:top w:val="single" w:sz="4" w:space="0" w:color="auto"/>
              <w:left w:val="single" w:sz="4" w:space="0" w:color="auto"/>
              <w:bottom w:val="single" w:sz="4" w:space="0" w:color="auto"/>
              <w:right w:val="single" w:sz="4" w:space="0" w:color="auto"/>
            </w:tcBorders>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660</w:t>
            </w:r>
          </w:p>
        </w:tc>
        <w:tc>
          <w:tcPr>
            <w:tcW w:w="1239" w:type="dxa"/>
            <w:tcBorders>
              <w:top w:val="single" w:sz="4" w:space="0" w:color="auto"/>
              <w:left w:val="single" w:sz="4" w:space="0" w:color="auto"/>
              <w:bottom w:val="single" w:sz="4" w:space="0" w:color="auto"/>
              <w:right w:val="single" w:sz="4" w:space="0" w:color="auto"/>
            </w:tcBorders>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0.897</w:t>
            </w:r>
          </w:p>
        </w:tc>
        <w:tc>
          <w:tcPr>
            <w:tcW w:w="1386" w:type="dxa"/>
            <w:tcBorders>
              <w:top w:val="single" w:sz="4" w:space="0" w:color="auto"/>
              <w:left w:val="single" w:sz="4" w:space="0" w:color="auto"/>
              <w:bottom w:val="single" w:sz="4" w:space="0" w:color="auto"/>
              <w:right w:val="single" w:sz="4" w:space="0" w:color="auto"/>
            </w:tcBorders>
            <w:vAlign w:val="bottom"/>
          </w:tcPr>
          <w:p w:rsidR="007626F5" w:rsidRPr="007626F5" w:rsidRDefault="007626F5" w:rsidP="007626F5">
            <w:pPr>
              <w:spacing w:before="480" w:after="480" w:line="360" w:lineRule="auto"/>
              <w:rPr>
                <w:rFonts w:ascii="Times New Roman" w:eastAsia="Times New Roman" w:hAnsi="Times New Roman" w:cs="Times New Roman"/>
                <w:sz w:val="28"/>
                <w:szCs w:val="28"/>
                <w:lang w:eastAsia="ru-RU"/>
              </w:rPr>
            </w:pPr>
            <w:r w:rsidRPr="007626F5">
              <w:rPr>
                <w:rFonts w:ascii="Times New Roman" w:eastAsia="Times New Roman" w:hAnsi="Times New Roman" w:cs="Times New Roman"/>
                <w:sz w:val="28"/>
                <w:szCs w:val="28"/>
                <w:lang w:eastAsia="ru-RU"/>
              </w:rPr>
              <w:t>397</w:t>
            </w:r>
          </w:p>
        </w:tc>
        <w:tc>
          <w:tcPr>
            <w:tcW w:w="1277" w:type="dxa"/>
            <w:tcBorders>
              <w:left w:val="single" w:sz="4" w:space="0" w:color="auto"/>
            </w:tcBorders>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180</w:t>
            </w:r>
          </w:p>
        </w:tc>
        <w:tc>
          <w:tcPr>
            <w:tcW w:w="637" w:type="dxa"/>
            <w:tcBorders>
              <w:left w:val="single" w:sz="4" w:space="0" w:color="auto"/>
              <w:right w:val="single" w:sz="4" w:space="0" w:color="auto"/>
            </w:tcBorders>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74</w:t>
            </w:r>
          </w:p>
        </w:tc>
        <w:tc>
          <w:tcPr>
            <w:tcW w:w="637" w:type="dxa"/>
            <w:tcBorders>
              <w:left w:val="single" w:sz="4" w:space="0" w:color="auto"/>
            </w:tcBorders>
            <w:vAlign w:val="center"/>
          </w:tcPr>
          <w:p w:rsidR="007626F5" w:rsidRPr="007626F5" w:rsidRDefault="007626F5" w:rsidP="007626F5">
            <w:pPr>
              <w:spacing w:line="360" w:lineRule="auto"/>
              <w:rPr>
                <w:rFonts w:ascii="Times New Roman" w:hAnsi="Times New Roman" w:cs="Times New Roman"/>
                <w:bCs/>
                <w:sz w:val="28"/>
                <w:szCs w:val="28"/>
              </w:rPr>
            </w:pPr>
            <w:r w:rsidRPr="007626F5">
              <w:rPr>
                <w:rFonts w:ascii="Times New Roman" w:hAnsi="Times New Roman" w:cs="Times New Roman"/>
                <w:bCs/>
                <w:sz w:val="28"/>
                <w:szCs w:val="28"/>
              </w:rPr>
              <w:t>254</w:t>
            </w:r>
          </w:p>
        </w:tc>
      </w:tr>
    </w:tbl>
    <w:p w:rsidR="007626F5" w:rsidRPr="007626F5" w:rsidRDefault="007626F5" w:rsidP="007626F5">
      <w:pPr>
        <w:spacing w:after="0" w:line="360" w:lineRule="auto"/>
        <w:ind w:firstLine="708"/>
        <w:jc w:val="both"/>
        <w:rPr>
          <w:rFonts w:ascii="Times New Roman" w:hAnsi="Times New Roman" w:cs="Times New Roman"/>
          <w:bCs/>
          <w:sz w:val="28"/>
          <w:szCs w:val="28"/>
        </w:rPr>
      </w:pP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sz w:val="28"/>
          <w:szCs w:val="28"/>
        </w:rPr>
        <w:t>После решения задачи учащиеся сообщают полученные результаты другим группам, заполняют таблицу до конца.</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Пример решения для золота</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Дано:</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lang w:val="en-US"/>
        </w:rPr>
        <w:t>m</w:t>
      </w:r>
      <w:r w:rsidRPr="007626F5">
        <w:rPr>
          <w:rFonts w:ascii="Times New Roman" w:hAnsi="Times New Roman" w:cs="Times New Roman"/>
          <w:bCs/>
          <w:sz w:val="28"/>
          <w:szCs w:val="28"/>
        </w:rPr>
        <w:t>=100 г</w:t>
      </w:r>
    </w:p>
    <w:p w:rsidR="007626F5" w:rsidRPr="007626F5" w:rsidRDefault="007626F5" w:rsidP="007626F5">
      <w:pPr>
        <w:spacing w:after="0" w:line="360" w:lineRule="auto"/>
        <w:ind w:firstLine="708"/>
        <w:jc w:val="both"/>
        <w:rPr>
          <w:rFonts w:ascii="Times New Roman" w:hAnsi="Times New Roman" w:cs="Times New Roman"/>
          <w:bCs/>
          <w:sz w:val="28"/>
          <w:szCs w:val="28"/>
        </w:rPr>
      </w:pPr>
      <w:proofErr w:type="gramStart"/>
      <w:r w:rsidRPr="007626F5">
        <w:rPr>
          <w:rFonts w:ascii="Times New Roman" w:hAnsi="Times New Roman" w:cs="Times New Roman"/>
          <w:bCs/>
          <w:sz w:val="28"/>
          <w:szCs w:val="28"/>
        </w:rPr>
        <w:t>с</w:t>
      </w:r>
      <w:proofErr w:type="gramEnd"/>
      <w:r w:rsidRPr="007626F5">
        <w:rPr>
          <w:rFonts w:ascii="Times New Roman" w:hAnsi="Times New Roman" w:cs="Times New Roman"/>
          <w:bCs/>
          <w:sz w:val="28"/>
          <w:szCs w:val="28"/>
        </w:rPr>
        <w:t>=0.129 Дж/(г·°C)</w:t>
      </w:r>
    </w:p>
    <w:p w:rsidR="007626F5" w:rsidRPr="007626F5" w:rsidRDefault="007626F5" w:rsidP="007626F5">
      <w:pPr>
        <w:spacing w:after="0" w:line="360" w:lineRule="auto"/>
        <w:ind w:firstLine="708"/>
        <w:jc w:val="both"/>
        <w:rPr>
          <w:rFonts w:ascii="Times New Roman" w:hAnsi="Times New Roman" w:cs="Times New Roman"/>
          <w:sz w:val="28"/>
          <w:szCs w:val="28"/>
          <w:shd w:val="clear" w:color="auto" w:fill="FFFFFF"/>
        </w:rPr>
      </w:pPr>
      <w:r w:rsidRPr="007626F5">
        <w:rPr>
          <w:rFonts w:ascii="Times New Roman" w:hAnsi="Times New Roman" w:cs="Times New Roman"/>
          <w:sz w:val="28"/>
          <w:szCs w:val="28"/>
          <w:shd w:val="clear" w:color="auto" w:fill="FFFFFF"/>
        </w:rPr>
        <w:t> </w:t>
      </w:r>
      <w:proofErr w:type="gramStart"/>
      <w:r w:rsidRPr="007626F5">
        <w:rPr>
          <w:rFonts w:ascii="Times New Roman" w:hAnsi="Times New Roman" w:cs="Times New Roman"/>
          <w:sz w:val="28"/>
          <w:szCs w:val="28"/>
          <w:shd w:val="clear" w:color="auto" w:fill="FFFFFF"/>
        </w:rPr>
        <w:t>λ</w:t>
      </w:r>
      <w:proofErr w:type="gramEnd"/>
      <w:r w:rsidRPr="007626F5">
        <w:rPr>
          <w:rFonts w:ascii="Times New Roman" w:hAnsi="Times New Roman" w:cs="Times New Roman"/>
          <w:sz w:val="28"/>
          <w:szCs w:val="28"/>
          <w:shd w:val="clear" w:color="auto" w:fill="FFFFFF"/>
        </w:rPr>
        <w:t>=63.2</w:t>
      </w:r>
    </w:p>
    <w:p w:rsidR="007626F5" w:rsidRPr="007626F5" w:rsidRDefault="007626F5" w:rsidP="007626F5">
      <w:pPr>
        <w:spacing w:after="0" w:line="360" w:lineRule="auto"/>
        <w:ind w:firstLine="708"/>
        <w:jc w:val="both"/>
        <w:rPr>
          <w:rFonts w:ascii="Times New Roman" w:hAnsi="Times New Roman" w:cs="Times New Roman"/>
          <w:sz w:val="28"/>
          <w:szCs w:val="28"/>
          <w:shd w:val="clear" w:color="auto" w:fill="FFFFFF"/>
        </w:rPr>
      </w:pPr>
      <w:r w:rsidRPr="007626F5">
        <w:rPr>
          <w:rFonts w:ascii="Times New Roman" w:hAnsi="Times New Roman" w:cs="Times New Roman"/>
          <w:sz w:val="28"/>
          <w:szCs w:val="28"/>
          <w:shd w:val="clear" w:color="auto" w:fill="FFFFFF"/>
          <w:lang w:val="en-US"/>
        </w:rPr>
        <w:t>T</w:t>
      </w:r>
      <w:r w:rsidRPr="007626F5">
        <w:rPr>
          <w:rFonts w:ascii="Times New Roman" w:hAnsi="Times New Roman" w:cs="Times New Roman"/>
          <w:sz w:val="28"/>
          <w:szCs w:val="28"/>
          <w:shd w:val="clear" w:color="auto" w:fill="FFFFFF"/>
          <w:vertAlign w:val="subscript"/>
        </w:rPr>
        <w:t>1</w:t>
      </w:r>
      <w:r w:rsidRPr="007626F5">
        <w:rPr>
          <w:rFonts w:ascii="Times New Roman" w:hAnsi="Times New Roman" w:cs="Times New Roman"/>
          <w:sz w:val="28"/>
          <w:szCs w:val="28"/>
          <w:shd w:val="clear" w:color="auto" w:fill="FFFFFF"/>
        </w:rPr>
        <w:t>=23</w:t>
      </w:r>
      <w:r w:rsidRPr="007626F5">
        <w:rPr>
          <w:rFonts w:ascii="Times New Roman" w:hAnsi="Times New Roman" w:cs="Times New Roman"/>
          <w:sz w:val="28"/>
          <w:szCs w:val="28"/>
          <w:shd w:val="clear" w:color="auto" w:fill="FFFFFF"/>
          <w:vertAlign w:val="superscript"/>
        </w:rPr>
        <w:t>0</w:t>
      </w:r>
      <w:r w:rsidRPr="007626F5">
        <w:rPr>
          <w:rFonts w:ascii="Times New Roman" w:hAnsi="Times New Roman" w:cs="Times New Roman"/>
          <w:sz w:val="28"/>
          <w:szCs w:val="28"/>
          <w:shd w:val="clear" w:color="auto" w:fill="FFFFFF"/>
          <w:lang w:val="en-US"/>
        </w:rPr>
        <w:t>C</w:t>
      </w:r>
    </w:p>
    <w:p w:rsidR="007626F5" w:rsidRPr="007626F5" w:rsidRDefault="007626F5" w:rsidP="007626F5">
      <w:pPr>
        <w:spacing w:after="0" w:line="360" w:lineRule="auto"/>
        <w:ind w:firstLine="708"/>
        <w:jc w:val="both"/>
        <w:rPr>
          <w:rFonts w:ascii="Times New Roman" w:hAnsi="Times New Roman" w:cs="Times New Roman"/>
          <w:sz w:val="28"/>
          <w:szCs w:val="28"/>
          <w:shd w:val="clear" w:color="auto" w:fill="FFFFFF"/>
        </w:rPr>
      </w:pPr>
      <w:r w:rsidRPr="007626F5">
        <w:rPr>
          <w:rFonts w:ascii="Times New Roman" w:hAnsi="Times New Roman" w:cs="Times New Roman"/>
          <w:sz w:val="28"/>
          <w:szCs w:val="28"/>
          <w:shd w:val="clear" w:color="auto" w:fill="FFFFFF"/>
          <w:lang w:val="en-US"/>
        </w:rPr>
        <w:t>T</w:t>
      </w:r>
      <w:r w:rsidRPr="007626F5">
        <w:rPr>
          <w:rFonts w:ascii="Times New Roman" w:hAnsi="Times New Roman" w:cs="Times New Roman"/>
          <w:sz w:val="28"/>
          <w:szCs w:val="28"/>
          <w:shd w:val="clear" w:color="auto" w:fill="FFFFFF"/>
          <w:vertAlign w:val="subscript"/>
        </w:rPr>
        <w:t>2</w:t>
      </w:r>
      <w:r w:rsidRPr="007626F5">
        <w:rPr>
          <w:rFonts w:ascii="Times New Roman" w:hAnsi="Times New Roman" w:cs="Times New Roman"/>
          <w:sz w:val="28"/>
          <w:szCs w:val="28"/>
          <w:shd w:val="clear" w:color="auto" w:fill="FFFFFF"/>
        </w:rPr>
        <w:t>=1064</w:t>
      </w:r>
      <w:r w:rsidRPr="007626F5">
        <w:rPr>
          <w:rFonts w:ascii="Times New Roman" w:hAnsi="Times New Roman" w:cs="Times New Roman"/>
          <w:sz w:val="28"/>
          <w:szCs w:val="28"/>
          <w:shd w:val="clear" w:color="auto" w:fill="FFFFFF"/>
          <w:vertAlign w:val="superscript"/>
        </w:rPr>
        <w:t>0</w:t>
      </w:r>
      <w:r w:rsidRPr="007626F5">
        <w:rPr>
          <w:rFonts w:ascii="Times New Roman" w:hAnsi="Times New Roman" w:cs="Times New Roman"/>
          <w:sz w:val="28"/>
          <w:szCs w:val="28"/>
          <w:shd w:val="clear" w:color="auto" w:fill="FFFFFF"/>
          <w:lang w:val="en-US"/>
        </w:rPr>
        <w:t>C</w:t>
      </w:r>
    </w:p>
    <w:p w:rsidR="007626F5" w:rsidRPr="007626F5" w:rsidRDefault="007626F5" w:rsidP="007626F5">
      <w:pPr>
        <w:spacing w:after="0" w:line="360" w:lineRule="auto"/>
        <w:ind w:firstLine="708"/>
        <w:jc w:val="both"/>
        <w:rPr>
          <w:rFonts w:ascii="Times New Roman" w:hAnsi="Times New Roman" w:cs="Times New Roman"/>
          <w:sz w:val="28"/>
          <w:szCs w:val="28"/>
          <w:shd w:val="clear" w:color="auto" w:fill="FFFFFF"/>
        </w:rPr>
      </w:pPr>
      <w:r w:rsidRPr="007626F5">
        <w:rPr>
          <w:rFonts w:ascii="Times New Roman" w:hAnsi="Times New Roman" w:cs="Times New Roman"/>
          <w:sz w:val="28"/>
          <w:szCs w:val="28"/>
          <w:shd w:val="clear" w:color="auto" w:fill="FFFFFF"/>
          <w:lang w:val="en-US"/>
        </w:rPr>
        <w:t>P</w:t>
      </w:r>
      <w:r w:rsidRPr="007626F5">
        <w:rPr>
          <w:rFonts w:ascii="Times New Roman" w:hAnsi="Times New Roman" w:cs="Times New Roman"/>
          <w:sz w:val="28"/>
          <w:szCs w:val="28"/>
          <w:shd w:val="clear" w:color="auto" w:fill="FFFFFF"/>
        </w:rPr>
        <w:t>=100 Вт</w:t>
      </w:r>
    </w:p>
    <w:p w:rsidR="007626F5" w:rsidRPr="007626F5" w:rsidRDefault="007626F5" w:rsidP="007626F5">
      <w:pPr>
        <w:spacing w:after="0" w:line="360" w:lineRule="auto"/>
        <w:ind w:firstLine="708"/>
        <w:jc w:val="both"/>
        <w:rPr>
          <w:rFonts w:ascii="Times New Roman" w:hAnsi="Times New Roman" w:cs="Times New Roman"/>
          <w:sz w:val="28"/>
          <w:szCs w:val="28"/>
          <w:shd w:val="clear" w:color="auto" w:fill="FFFFFF"/>
        </w:rPr>
      </w:pPr>
      <w:r w:rsidRPr="007626F5">
        <w:rPr>
          <w:rFonts w:ascii="Times New Roman" w:hAnsi="Times New Roman" w:cs="Times New Roman"/>
          <w:sz w:val="28"/>
          <w:szCs w:val="28"/>
          <w:shd w:val="clear" w:color="auto" w:fill="FFFFFF"/>
        </w:rPr>
        <w:t>Решение:</w:t>
      </w:r>
    </w:p>
    <w:p w:rsidR="007626F5" w:rsidRPr="007626F5" w:rsidRDefault="007626F5" w:rsidP="007626F5">
      <w:pPr>
        <w:spacing w:after="0" w:line="360" w:lineRule="auto"/>
        <w:ind w:firstLine="708"/>
        <w:jc w:val="both"/>
        <w:rPr>
          <w:rFonts w:ascii="Times New Roman" w:hAnsi="Times New Roman" w:cs="Times New Roman"/>
          <w:sz w:val="28"/>
          <w:szCs w:val="28"/>
          <w:shd w:val="clear" w:color="auto" w:fill="FFFFFF"/>
        </w:rPr>
      </w:pPr>
      <w:r w:rsidRPr="007626F5">
        <w:rPr>
          <w:rFonts w:ascii="Times New Roman" w:hAnsi="Times New Roman" w:cs="Times New Roman"/>
          <w:sz w:val="28"/>
          <w:szCs w:val="28"/>
          <w:shd w:val="clear" w:color="auto" w:fill="FFFFFF"/>
        </w:rPr>
        <w:t>Количество теплоты, необходимое для нагрева металла до температуры плавления</w:t>
      </w:r>
    </w:p>
    <w:p w:rsidR="007626F5" w:rsidRPr="007626F5" w:rsidRDefault="007626F5" w:rsidP="007626F5">
      <w:pPr>
        <w:spacing w:after="0" w:line="360" w:lineRule="auto"/>
        <w:ind w:firstLine="708"/>
        <w:jc w:val="both"/>
        <w:rPr>
          <w:rFonts w:ascii="Times New Roman" w:hAnsi="Times New Roman" w:cs="Times New Roman"/>
          <w:sz w:val="28"/>
          <w:szCs w:val="28"/>
          <w:shd w:val="clear" w:color="auto" w:fill="FFFFFF"/>
        </w:rPr>
      </w:pPr>
      <w:r w:rsidRPr="007626F5">
        <w:rPr>
          <w:rFonts w:ascii="Times New Roman" w:hAnsi="Times New Roman" w:cs="Times New Roman"/>
          <w:sz w:val="28"/>
          <w:szCs w:val="28"/>
          <w:shd w:val="clear" w:color="auto" w:fill="FFFFFF"/>
          <w:lang w:val="en-US"/>
        </w:rPr>
        <w:t>Q</w:t>
      </w:r>
      <w:r w:rsidRPr="007626F5">
        <w:rPr>
          <w:rFonts w:ascii="Times New Roman" w:hAnsi="Times New Roman" w:cs="Times New Roman"/>
          <w:sz w:val="28"/>
          <w:szCs w:val="28"/>
          <w:shd w:val="clear" w:color="auto" w:fill="FFFFFF"/>
          <w:vertAlign w:val="subscript"/>
        </w:rPr>
        <w:t>1</w:t>
      </w:r>
      <w:r w:rsidRPr="007626F5">
        <w:rPr>
          <w:rFonts w:ascii="Times New Roman" w:hAnsi="Times New Roman" w:cs="Times New Roman"/>
          <w:sz w:val="28"/>
          <w:szCs w:val="28"/>
          <w:shd w:val="clear" w:color="auto" w:fill="FFFFFF"/>
        </w:rPr>
        <w:t>=</w:t>
      </w:r>
      <w:r w:rsidRPr="007626F5">
        <w:rPr>
          <w:rFonts w:ascii="Times New Roman" w:hAnsi="Times New Roman" w:cs="Times New Roman"/>
          <w:sz w:val="28"/>
          <w:szCs w:val="28"/>
          <w:shd w:val="clear" w:color="auto" w:fill="FFFFFF"/>
          <w:lang w:val="en-US"/>
        </w:rPr>
        <w:t>c</w:t>
      </w:r>
      <w:r w:rsidRPr="007626F5">
        <w:rPr>
          <w:rFonts w:ascii="Times New Roman" w:hAnsi="Times New Roman" w:cs="Times New Roman"/>
          <w:sz w:val="28"/>
          <w:szCs w:val="28"/>
          <w:shd w:val="clear" w:color="auto" w:fill="FFFFFF"/>
        </w:rPr>
        <w:t>*</w:t>
      </w:r>
      <w:r w:rsidRPr="007626F5">
        <w:rPr>
          <w:rFonts w:ascii="Times New Roman" w:hAnsi="Times New Roman" w:cs="Times New Roman"/>
          <w:sz w:val="28"/>
          <w:szCs w:val="28"/>
          <w:shd w:val="clear" w:color="auto" w:fill="FFFFFF"/>
          <w:lang w:val="en-US"/>
        </w:rPr>
        <w:t>m</w:t>
      </w:r>
      <w:r w:rsidRPr="007626F5">
        <w:rPr>
          <w:rFonts w:ascii="Times New Roman" w:hAnsi="Times New Roman" w:cs="Times New Roman"/>
          <w:sz w:val="28"/>
          <w:szCs w:val="28"/>
          <w:shd w:val="clear" w:color="auto" w:fill="FFFFFF"/>
        </w:rPr>
        <w:t>*(</w:t>
      </w:r>
      <w:r w:rsidRPr="007626F5">
        <w:rPr>
          <w:rFonts w:ascii="Times New Roman" w:hAnsi="Times New Roman" w:cs="Times New Roman"/>
          <w:sz w:val="28"/>
          <w:szCs w:val="28"/>
          <w:shd w:val="clear" w:color="auto" w:fill="FFFFFF"/>
          <w:lang w:val="en-US"/>
        </w:rPr>
        <w:t>T</w:t>
      </w:r>
      <w:r w:rsidRPr="007626F5">
        <w:rPr>
          <w:rFonts w:ascii="Times New Roman" w:hAnsi="Times New Roman" w:cs="Times New Roman"/>
          <w:sz w:val="28"/>
          <w:szCs w:val="28"/>
          <w:shd w:val="clear" w:color="auto" w:fill="FFFFFF"/>
          <w:vertAlign w:val="subscript"/>
        </w:rPr>
        <w:t>2</w:t>
      </w:r>
      <w:r w:rsidRPr="007626F5">
        <w:rPr>
          <w:rFonts w:ascii="Times New Roman" w:hAnsi="Times New Roman" w:cs="Times New Roman"/>
          <w:sz w:val="28"/>
          <w:szCs w:val="28"/>
          <w:shd w:val="clear" w:color="auto" w:fill="FFFFFF"/>
        </w:rPr>
        <w:t>-</w:t>
      </w:r>
      <w:r w:rsidRPr="007626F5">
        <w:rPr>
          <w:rFonts w:ascii="Times New Roman" w:hAnsi="Times New Roman" w:cs="Times New Roman"/>
          <w:sz w:val="28"/>
          <w:szCs w:val="28"/>
          <w:shd w:val="clear" w:color="auto" w:fill="FFFFFF"/>
          <w:lang w:val="en-US"/>
        </w:rPr>
        <w:t>T</w:t>
      </w:r>
      <w:r w:rsidRPr="007626F5">
        <w:rPr>
          <w:rFonts w:ascii="Times New Roman" w:hAnsi="Times New Roman" w:cs="Times New Roman"/>
          <w:sz w:val="28"/>
          <w:szCs w:val="28"/>
          <w:shd w:val="clear" w:color="auto" w:fill="FFFFFF"/>
          <w:vertAlign w:val="subscript"/>
        </w:rPr>
        <w:t>1</w:t>
      </w:r>
      <w:r w:rsidRPr="007626F5">
        <w:rPr>
          <w:rFonts w:ascii="Times New Roman" w:hAnsi="Times New Roman" w:cs="Times New Roman"/>
          <w:sz w:val="28"/>
          <w:szCs w:val="28"/>
          <w:shd w:val="clear" w:color="auto" w:fill="FFFFFF"/>
        </w:rPr>
        <w:t>) =0.129*100*(1064-23) =13428</w:t>
      </w:r>
      <w:proofErr w:type="gramStart"/>
      <w:r w:rsidRPr="007626F5">
        <w:rPr>
          <w:rFonts w:ascii="Times New Roman" w:hAnsi="Times New Roman" w:cs="Times New Roman"/>
          <w:sz w:val="28"/>
          <w:szCs w:val="28"/>
          <w:shd w:val="clear" w:color="auto" w:fill="FFFFFF"/>
        </w:rPr>
        <w:t>,9</w:t>
      </w:r>
      <w:proofErr w:type="gramEnd"/>
      <w:r w:rsidRPr="007626F5">
        <w:rPr>
          <w:rFonts w:ascii="Times New Roman" w:hAnsi="Times New Roman" w:cs="Times New Roman"/>
          <w:sz w:val="28"/>
          <w:szCs w:val="28"/>
          <w:shd w:val="clear" w:color="auto" w:fill="FFFFFF"/>
        </w:rPr>
        <w:t xml:space="preserve"> Дж</w:t>
      </w:r>
    </w:p>
    <w:p w:rsidR="007626F5" w:rsidRPr="007626F5" w:rsidRDefault="007626F5" w:rsidP="007626F5">
      <w:pPr>
        <w:spacing w:after="0" w:line="360" w:lineRule="auto"/>
        <w:ind w:firstLine="708"/>
        <w:jc w:val="both"/>
        <w:rPr>
          <w:rFonts w:ascii="Times New Roman" w:hAnsi="Times New Roman" w:cs="Times New Roman"/>
          <w:sz w:val="28"/>
          <w:szCs w:val="28"/>
          <w:shd w:val="clear" w:color="auto" w:fill="FFFFFF"/>
        </w:rPr>
      </w:pPr>
      <w:r w:rsidRPr="007626F5">
        <w:rPr>
          <w:rFonts w:ascii="Times New Roman" w:hAnsi="Times New Roman" w:cs="Times New Roman"/>
          <w:sz w:val="28"/>
          <w:szCs w:val="28"/>
          <w:shd w:val="clear" w:color="auto" w:fill="FFFFFF"/>
        </w:rPr>
        <w:t xml:space="preserve">Время нагревания </w:t>
      </w:r>
      <w:r w:rsidRPr="007626F5">
        <w:rPr>
          <w:rFonts w:ascii="Times New Roman" w:hAnsi="Times New Roman" w:cs="Times New Roman"/>
          <w:sz w:val="28"/>
          <w:szCs w:val="28"/>
          <w:shd w:val="clear" w:color="auto" w:fill="FFFFFF"/>
          <w:lang w:val="en-US"/>
        </w:rPr>
        <w:t>t</w:t>
      </w:r>
      <w:r w:rsidRPr="007626F5">
        <w:rPr>
          <w:rFonts w:ascii="Times New Roman" w:hAnsi="Times New Roman" w:cs="Times New Roman"/>
          <w:sz w:val="28"/>
          <w:szCs w:val="28"/>
          <w:shd w:val="clear" w:color="auto" w:fill="FFFFFF"/>
          <w:vertAlign w:val="subscript"/>
        </w:rPr>
        <w:t>1</w:t>
      </w:r>
      <w:r w:rsidRPr="007626F5">
        <w:rPr>
          <w:rFonts w:ascii="Times New Roman" w:hAnsi="Times New Roman" w:cs="Times New Roman"/>
          <w:sz w:val="28"/>
          <w:szCs w:val="28"/>
          <w:shd w:val="clear" w:color="auto" w:fill="FFFFFF"/>
        </w:rPr>
        <w:t>=</w:t>
      </w:r>
      <w:r w:rsidRPr="007626F5">
        <w:rPr>
          <w:rFonts w:ascii="Times New Roman" w:hAnsi="Times New Roman" w:cs="Times New Roman"/>
          <w:sz w:val="28"/>
          <w:szCs w:val="28"/>
          <w:shd w:val="clear" w:color="auto" w:fill="FFFFFF"/>
          <w:lang w:val="en-US"/>
        </w:rPr>
        <w:t>Q</w:t>
      </w:r>
      <w:r w:rsidRPr="007626F5">
        <w:rPr>
          <w:rFonts w:ascii="Times New Roman" w:hAnsi="Times New Roman" w:cs="Times New Roman"/>
          <w:sz w:val="28"/>
          <w:szCs w:val="28"/>
          <w:shd w:val="clear" w:color="auto" w:fill="FFFFFF"/>
          <w:vertAlign w:val="subscript"/>
        </w:rPr>
        <w:t>1</w:t>
      </w:r>
      <w:r w:rsidRPr="007626F5">
        <w:rPr>
          <w:rFonts w:ascii="Times New Roman" w:hAnsi="Times New Roman" w:cs="Times New Roman"/>
          <w:sz w:val="28"/>
          <w:szCs w:val="28"/>
          <w:shd w:val="clear" w:color="auto" w:fill="FFFFFF"/>
        </w:rPr>
        <w:t>/</w:t>
      </w:r>
      <w:r w:rsidRPr="007626F5">
        <w:rPr>
          <w:rFonts w:ascii="Times New Roman" w:hAnsi="Times New Roman" w:cs="Times New Roman"/>
          <w:sz w:val="28"/>
          <w:szCs w:val="28"/>
          <w:shd w:val="clear" w:color="auto" w:fill="FFFFFF"/>
          <w:lang w:val="en-US"/>
        </w:rPr>
        <w:t>P</w:t>
      </w:r>
      <w:r w:rsidRPr="007626F5">
        <w:rPr>
          <w:rFonts w:ascii="Times New Roman" w:hAnsi="Times New Roman" w:cs="Times New Roman"/>
          <w:sz w:val="28"/>
          <w:szCs w:val="28"/>
          <w:shd w:val="clear" w:color="auto" w:fill="FFFFFF"/>
        </w:rPr>
        <w:t xml:space="preserve"> =13428.9/100= 134,289 </w:t>
      </w:r>
      <w:r w:rsidRPr="007626F5">
        <w:rPr>
          <w:rFonts w:ascii="Times New Roman" w:hAnsi="Times New Roman" w:cs="Times New Roman"/>
          <w:sz w:val="28"/>
          <w:szCs w:val="28"/>
          <w:shd w:val="clear" w:color="auto" w:fill="FFFFFF"/>
          <w:lang w:val="en-US"/>
        </w:rPr>
        <w:t>c</w:t>
      </w:r>
      <m:oMath>
        <m:r>
          <w:rPr>
            <w:rFonts w:ascii="Cambria Math" w:hAnsi="Cambria Math" w:cs="Times New Roman"/>
            <w:sz w:val="28"/>
            <w:szCs w:val="28"/>
            <w:shd w:val="clear" w:color="auto" w:fill="FFFFFF"/>
          </w:rPr>
          <m:t>≈</m:t>
        </m:r>
      </m:oMath>
      <w:r w:rsidRPr="007626F5">
        <w:rPr>
          <w:rFonts w:ascii="Times New Roman" w:hAnsi="Times New Roman" w:cs="Times New Roman"/>
          <w:sz w:val="28"/>
          <w:szCs w:val="28"/>
          <w:shd w:val="clear" w:color="auto" w:fill="FFFFFF"/>
        </w:rPr>
        <w:t>134 с</w:t>
      </w:r>
    </w:p>
    <w:p w:rsidR="007626F5" w:rsidRPr="007626F5" w:rsidRDefault="007626F5" w:rsidP="007626F5">
      <w:pPr>
        <w:spacing w:after="0" w:line="360" w:lineRule="auto"/>
        <w:ind w:firstLine="708"/>
        <w:jc w:val="both"/>
        <w:rPr>
          <w:rFonts w:ascii="Times New Roman" w:hAnsi="Times New Roman" w:cs="Times New Roman"/>
          <w:sz w:val="28"/>
          <w:szCs w:val="28"/>
          <w:shd w:val="clear" w:color="auto" w:fill="FFFFFF"/>
        </w:rPr>
      </w:pPr>
      <w:r w:rsidRPr="007626F5">
        <w:rPr>
          <w:rFonts w:ascii="Times New Roman" w:hAnsi="Times New Roman" w:cs="Times New Roman"/>
          <w:sz w:val="28"/>
          <w:szCs w:val="28"/>
          <w:shd w:val="clear" w:color="auto" w:fill="FFFFFF"/>
        </w:rPr>
        <w:t>Количество теплоты, необходимое для плавления металла</w:t>
      </w:r>
    </w:p>
    <w:p w:rsidR="007626F5" w:rsidRPr="007626F5" w:rsidRDefault="007626F5" w:rsidP="007626F5">
      <w:pPr>
        <w:spacing w:after="0" w:line="360" w:lineRule="auto"/>
        <w:ind w:firstLine="708"/>
        <w:jc w:val="both"/>
        <w:rPr>
          <w:rFonts w:ascii="Times New Roman" w:hAnsi="Times New Roman" w:cs="Times New Roman"/>
          <w:sz w:val="28"/>
          <w:szCs w:val="28"/>
          <w:shd w:val="clear" w:color="auto" w:fill="FFFFFF"/>
        </w:rPr>
      </w:pPr>
      <w:r w:rsidRPr="007626F5">
        <w:rPr>
          <w:rFonts w:ascii="Times New Roman" w:hAnsi="Times New Roman" w:cs="Times New Roman"/>
          <w:sz w:val="28"/>
          <w:szCs w:val="28"/>
          <w:shd w:val="clear" w:color="auto" w:fill="FFFFFF"/>
          <w:lang w:val="en-US"/>
        </w:rPr>
        <w:t>Q</w:t>
      </w:r>
      <w:r w:rsidRPr="007626F5">
        <w:rPr>
          <w:rFonts w:ascii="Times New Roman" w:hAnsi="Times New Roman" w:cs="Times New Roman"/>
          <w:sz w:val="28"/>
          <w:szCs w:val="28"/>
          <w:shd w:val="clear" w:color="auto" w:fill="FFFFFF"/>
          <w:vertAlign w:val="subscript"/>
        </w:rPr>
        <w:t>2</w:t>
      </w:r>
      <w:r w:rsidRPr="007626F5">
        <w:rPr>
          <w:rFonts w:ascii="Times New Roman" w:hAnsi="Times New Roman" w:cs="Times New Roman"/>
          <w:sz w:val="28"/>
          <w:szCs w:val="28"/>
          <w:shd w:val="clear" w:color="auto" w:fill="FFFFFF"/>
        </w:rPr>
        <w:t>= λ*</w:t>
      </w:r>
      <w:r w:rsidRPr="007626F5">
        <w:rPr>
          <w:rFonts w:ascii="Times New Roman" w:hAnsi="Times New Roman" w:cs="Times New Roman"/>
          <w:sz w:val="28"/>
          <w:szCs w:val="28"/>
          <w:shd w:val="clear" w:color="auto" w:fill="FFFFFF"/>
          <w:lang w:val="en-US"/>
        </w:rPr>
        <w:t>m</w:t>
      </w:r>
      <w:r w:rsidRPr="007626F5">
        <w:rPr>
          <w:rFonts w:ascii="Times New Roman" w:hAnsi="Times New Roman" w:cs="Times New Roman"/>
          <w:sz w:val="28"/>
          <w:szCs w:val="28"/>
          <w:shd w:val="clear" w:color="auto" w:fill="FFFFFF"/>
        </w:rPr>
        <w:t>= 63.2*100=6320 Дж</w:t>
      </w:r>
    </w:p>
    <w:p w:rsidR="007626F5" w:rsidRPr="007626F5" w:rsidRDefault="007626F5" w:rsidP="007626F5">
      <w:pPr>
        <w:spacing w:after="0" w:line="360" w:lineRule="auto"/>
        <w:ind w:firstLine="708"/>
        <w:jc w:val="both"/>
        <w:rPr>
          <w:rFonts w:ascii="Times New Roman" w:hAnsi="Times New Roman" w:cs="Times New Roman"/>
          <w:sz w:val="28"/>
          <w:szCs w:val="28"/>
          <w:shd w:val="clear" w:color="auto" w:fill="FFFFFF"/>
        </w:rPr>
      </w:pPr>
      <w:r w:rsidRPr="007626F5">
        <w:rPr>
          <w:rFonts w:ascii="Times New Roman" w:hAnsi="Times New Roman" w:cs="Times New Roman"/>
          <w:sz w:val="28"/>
          <w:szCs w:val="28"/>
          <w:shd w:val="clear" w:color="auto" w:fill="FFFFFF"/>
        </w:rPr>
        <w:lastRenderedPageBreak/>
        <w:t xml:space="preserve">Время плавления </w:t>
      </w:r>
      <w:r w:rsidRPr="007626F5">
        <w:rPr>
          <w:rFonts w:ascii="Times New Roman" w:hAnsi="Times New Roman" w:cs="Times New Roman"/>
          <w:sz w:val="28"/>
          <w:szCs w:val="28"/>
          <w:shd w:val="clear" w:color="auto" w:fill="FFFFFF"/>
          <w:lang w:val="en-US"/>
        </w:rPr>
        <w:t>t</w:t>
      </w:r>
      <w:r w:rsidRPr="007626F5">
        <w:rPr>
          <w:rFonts w:ascii="Times New Roman" w:hAnsi="Times New Roman" w:cs="Times New Roman"/>
          <w:sz w:val="28"/>
          <w:szCs w:val="28"/>
          <w:shd w:val="clear" w:color="auto" w:fill="FFFFFF"/>
          <w:vertAlign w:val="subscript"/>
        </w:rPr>
        <w:t>2</w:t>
      </w:r>
      <w:r w:rsidRPr="007626F5">
        <w:rPr>
          <w:rFonts w:ascii="Times New Roman" w:hAnsi="Times New Roman" w:cs="Times New Roman"/>
          <w:sz w:val="28"/>
          <w:szCs w:val="28"/>
          <w:shd w:val="clear" w:color="auto" w:fill="FFFFFF"/>
        </w:rPr>
        <w:t>=</w:t>
      </w:r>
      <w:r w:rsidRPr="007626F5">
        <w:rPr>
          <w:rFonts w:ascii="Times New Roman" w:hAnsi="Times New Roman" w:cs="Times New Roman"/>
          <w:sz w:val="28"/>
          <w:szCs w:val="28"/>
          <w:shd w:val="clear" w:color="auto" w:fill="FFFFFF"/>
          <w:lang w:val="en-US"/>
        </w:rPr>
        <w:t>Q</w:t>
      </w:r>
      <w:r w:rsidRPr="007626F5">
        <w:rPr>
          <w:rFonts w:ascii="Times New Roman" w:hAnsi="Times New Roman" w:cs="Times New Roman"/>
          <w:sz w:val="28"/>
          <w:szCs w:val="28"/>
          <w:shd w:val="clear" w:color="auto" w:fill="FFFFFF"/>
          <w:vertAlign w:val="subscript"/>
        </w:rPr>
        <w:t>2</w:t>
      </w:r>
      <w:r w:rsidRPr="007626F5">
        <w:rPr>
          <w:rFonts w:ascii="Times New Roman" w:hAnsi="Times New Roman" w:cs="Times New Roman"/>
          <w:sz w:val="28"/>
          <w:szCs w:val="28"/>
          <w:shd w:val="clear" w:color="auto" w:fill="FFFFFF"/>
        </w:rPr>
        <w:t>/</w:t>
      </w:r>
      <w:r w:rsidRPr="007626F5">
        <w:rPr>
          <w:rFonts w:ascii="Times New Roman" w:hAnsi="Times New Roman" w:cs="Times New Roman"/>
          <w:sz w:val="28"/>
          <w:szCs w:val="28"/>
          <w:shd w:val="clear" w:color="auto" w:fill="FFFFFF"/>
          <w:lang w:val="en-US"/>
        </w:rPr>
        <w:t>P</w:t>
      </w:r>
      <w:r w:rsidRPr="007626F5">
        <w:rPr>
          <w:rFonts w:ascii="Times New Roman" w:hAnsi="Times New Roman" w:cs="Times New Roman"/>
          <w:sz w:val="28"/>
          <w:szCs w:val="28"/>
          <w:shd w:val="clear" w:color="auto" w:fill="FFFFFF"/>
        </w:rPr>
        <w:t xml:space="preserve">=6320/100=63.2 </w:t>
      </w:r>
      <w:r w:rsidRPr="007626F5">
        <w:rPr>
          <w:rFonts w:ascii="Times New Roman" w:hAnsi="Times New Roman" w:cs="Times New Roman"/>
          <w:sz w:val="28"/>
          <w:szCs w:val="28"/>
          <w:shd w:val="clear" w:color="auto" w:fill="FFFFFF"/>
          <w:lang w:val="en-US"/>
        </w:rPr>
        <w:t>c</w:t>
      </w:r>
      <m:oMath>
        <m:r>
          <w:rPr>
            <w:rFonts w:ascii="Cambria Math" w:hAnsi="Cambria Math" w:cs="Times New Roman"/>
            <w:sz w:val="28"/>
            <w:szCs w:val="28"/>
            <w:shd w:val="clear" w:color="auto" w:fill="FFFFFF"/>
          </w:rPr>
          <m:t>≈</m:t>
        </m:r>
      </m:oMath>
      <w:r w:rsidRPr="007626F5">
        <w:rPr>
          <w:rFonts w:ascii="Times New Roman" w:hAnsi="Times New Roman" w:cs="Times New Roman"/>
          <w:sz w:val="28"/>
          <w:szCs w:val="28"/>
          <w:shd w:val="clear" w:color="auto" w:fill="FFFFFF"/>
        </w:rPr>
        <w:t xml:space="preserve">63 </w:t>
      </w:r>
      <w:proofErr w:type="spellStart"/>
      <w:r w:rsidRPr="007626F5">
        <w:rPr>
          <w:rFonts w:ascii="Times New Roman" w:hAnsi="Times New Roman" w:cs="Times New Roman"/>
          <w:sz w:val="28"/>
          <w:szCs w:val="28"/>
          <w:shd w:val="clear" w:color="auto" w:fill="FFFFFF"/>
          <w:lang w:val="en-US"/>
        </w:rPr>
        <w:t>c</w:t>
      </w:r>
      <w:proofErr w:type="spellEnd"/>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sz w:val="28"/>
          <w:szCs w:val="28"/>
          <w:shd w:val="clear" w:color="auto" w:fill="FFFFFF"/>
        </w:rPr>
        <w:t xml:space="preserve">Общее время необходимое для плавления металла </w:t>
      </w:r>
      <w:r w:rsidRPr="007626F5">
        <w:rPr>
          <w:rFonts w:ascii="Times New Roman" w:hAnsi="Times New Roman" w:cs="Times New Roman"/>
          <w:sz w:val="28"/>
          <w:szCs w:val="28"/>
          <w:shd w:val="clear" w:color="auto" w:fill="FFFFFF"/>
          <w:lang w:val="en-US"/>
        </w:rPr>
        <w:t>t</w:t>
      </w:r>
      <w:r w:rsidRPr="007626F5">
        <w:rPr>
          <w:rFonts w:ascii="Times New Roman" w:hAnsi="Times New Roman" w:cs="Times New Roman"/>
          <w:sz w:val="28"/>
          <w:szCs w:val="28"/>
          <w:shd w:val="clear" w:color="auto" w:fill="FFFFFF"/>
        </w:rPr>
        <w:t>=</w:t>
      </w:r>
      <w:r w:rsidRPr="007626F5">
        <w:rPr>
          <w:rFonts w:ascii="Times New Roman" w:hAnsi="Times New Roman" w:cs="Times New Roman"/>
          <w:sz w:val="28"/>
          <w:szCs w:val="28"/>
          <w:shd w:val="clear" w:color="auto" w:fill="FFFFFF"/>
          <w:lang w:val="en-US"/>
        </w:rPr>
        <w:t>t</w:t>
      </w:r>
      <w:r w:rsidRPr="007626F5">
        <w:rPr>
          <w:rFonts w:ascii="Times New Roman" w:hAnsi="Times New Roman" w:cs="Times New Roman"/>
          <w:sz w:val="28"/>
          <w:szCs w:val="28"/>
          <w:shd w:val="clear" w:color="auto" w:fill="FFFFFF"/>
          <w:vertAlign w:val="subscript"/>
        </w:rPr>
        <w:t>1</w:t>
      </w:r>
      <w:r w:rsidRPr="007626F5">
        <w:rPr>
          <w:rFonts w:ascii="Times New Roman" w:hAnsi="Times New Roman" w:cs="Times New Roman"/>
          <w:sz w:val="28"/>
          <w:szCs w:val="28"/>
          <w:shd w:val="clear" w:color="auto" w:fill="FFFFFF"/>
        </w:rPr>
        <w:t>+</w:t>
      </w:r>
      <w:r w:rsidRPr="007626F5">
        <w:rPr>
          <w:rFonts w:ascii="Times New Roman" w:hAnsi="Times New Roman" w:cs="Times New Roman"/>
          <w:sz w:val="28"/>
          <w:szCs w:val="28"/>
          <w:shd w:val="clear" w:color="auto" w:fill="FFFFFF"/>
          <w:lang w:val="en-US"/>
        </w:rPr>
        <w:t>t</w:t>
      </w:r>
      <w:r w:rsidRPr="007626F5">
        <w:rPr>
          <w:rFonts w:ascii="Times New Roman" w:hAnsi="Times New Roman" w:cs="Times New Roman"/>
          <w:sz w:val="28"/>
          <w:szCs w:val="28"/>
          <w:shd w:val="clear" w:color="auto" w:fill="FFFFFF"/>
          <w:vertAlign w:val="subscript"/>
        </w:rPr>
        <w:t>2</w:t>
      </w:r>
      <w:r w:rsidRPr="007626F5">
        <w:rPr>
          <w:rFonts w:ascii="Times New Roman" w:hAnsi="Times New Roman" w:cs="Times New Roman"/>
          <w:sz w:val="28"/>
          <w:szCs w:val="28"/>
          <w:shd w:val="clear" w:color="auto" w:fill="FFFFFF"/>
        </w:rPr>
        <w:t xml:space="preserve">= 134+63=197 </w:t>
      </w:r>
      <w:r w:rsidRPr="007626F5">
        <w:rPr>
          <w:rFonts w:ascii="Times New Roman" w:hAnsi="Times New Roman" w:cs="Times New Roman"/>
          <w:sz w:val="28"/>
          <w:szCs w:val="28"/>
          <w:shd w:val="clear" w:color="auto" w:fill="FFFFFF"/>
          <w:lang w:val="en-US"/>
        </w:rPr>
        <w:t>c</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
          <w:bCs/>
          <w:sz w:val="28"/>
          <w:szCs w:val="28"/>
        </w:rPr>
        <w:t>Задание</w:t>
      </w:r>
      <w:r w:rsidRPr="007626F5">
        <w:rPr>
          <w:rFonts w:ascii="Times New Roman" w:hAnsi="Times New Roman" w:cs="Times New Roman"/>
          <w:bCs/>
          <w:sz w:val="28"/>
          <w:szCs w:val="28"/>
        </w:rPr>
        <w:t>. Ответьте на вопросы, используя данные таблицы и решения задачи.</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1.</w:t>
      </w:r>
      <w:r w:rsidRPr="007626F5">
        <w:rPr>
          <w:rFonts w:ascii="Times New Roman" w:hAnsi="Times New Roman" w:cs="Times New Roman"/>
          <w:bCs/>
          <w:sz w:val="28"/>
          <w:szCs w:val="28"/>
        </w:rPr>
        <w:tab/>
        <w:t>Какой металл плавится быстрее и почему?</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2.</w:t>
      </w:r>
      <w:r w:rsidRPr="007626F5">
        <w:rPr>
          <w:rFonts w:ascii="Times New Roman" w:hAnsi="Times New Roman" w:cs="Times New Roman"/>
          <w:bCs/>
          <w:sz w:val="28"/>
          <w:szCs w:val="28"/>
        </w:rPr>
        <w:tab/>
        <w:t>Какова температура плавления каждого металла, использованного в расчетах?</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3.</w:t>
      </w:r>
      <w:r w:rsidRPr="007626F5">
        <w:rPr>
          <w:rFonts w:ascii="Times New Roman" w:hAnsi="Times New Roman" w:cs="Times New Roman"/>
          <w:bCs/>
          <w:sz w:val="28"/>
          <w:szCs w:val="28"/>
        </w:rPr>
        <w:tab/>
        <w:t>Как зависит время плавления от начальной температуры металла?</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4.</w:t>
      </w:r>
      <w:r w:rsidRPr="007626F5">
        <w:rPr>
          <w:rFonts w:ascii="Times New Roman" w:hAnsi="Times New Roman" w:cs="Times New Roman"/>
          <w:bCs/>
          <w:sz w:val="28"/>
          <w:szCs w:val="28"/>
        </w:rPr>
        <w:tab/>
        <w:t>Как зависит время плавления от массы металла?</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5.</w:t>
      </w:r>
      <w:r w:rsidRPr="007626F5">
        <w:rPr>
          <w:rFonts w:ascii="Times New Roman" w:hAnsi="Times New Roman" w:cs="Times New Roman"/>
          <w:bCs/>
          <w:sz w:val="28"/>
          <w:szCs w:val="28"/>
        </w:rPr>
        <w:tab/>
        <w:t>Какие другие факторы могут повлиять на время плавления металла, кроме его массы и температуры?</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sz w:val="28"/>
          <w:szCs w:val="28"/>
        </w:rPr>
        <w:t xml:space="preserve">6. О чем можно судить по углу наклона прямой на отрезке нагревания? </w:t>
      </w:r>
    </w:p>
    <w:p w:rsidR="007626F5" w:rsidRPr="007626F5" w:rsidRDefault="007626F5" w:rsidP="007626F5">
      <w:pPr>
        <w:spacing w:after="0" w:line="360" w:lineRule="auto"/>
        <w:ind w:firstLine="708"/>
        <w:jc w:val="both"/>
        <w:rPr>
          <w:rFonts w:ascii="Times New Roman" w:hAnsi="Times New Roman" w:cs="Times New Roman"/>
          <w:b/>
          <w:bCs/>
          <w:sz w:val="28"/>
          <w:szCs w:val="28"/>
        </w:rPr>
      </w:pPr>
      <w:r w:rsidRPr="007626F5">
        <w:rPr>
          <w:rFonts w:ascii="Times New Roman" w:hAnsi="Times New Roman" w:cs="Times New Roman"/>
          <w:b/>
          <w:bCs/>
          <w:sz w:val="28"/>
          <w:szCs w:val="28"/>
        </w:rPr>
        <w:t>Ответы</w:t>
      </w:r>
    </w:p>
    <w:p w:rsidR="007626F5" w:rsidRPr="007626F5" w:rsidRDefault="007626F5" w:rsidP="007626F5">
      <w:pPr>
        <w:pStyle w:val="a8"/>
        <w:numPr>
          <w:ilvl w:val="0"/>
          <w:numId w:val="14"/>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Самым быстро плавящимся металлом из перечисленных является алюминий, а самым медленно плавящимся - железо.</w:t>
      </w:r>
    </w:p>
    <w:p w:rsidR="007626F5" w:rsidRPr="007626F5" w:rsidRDefault="007626F5" w:rsidP="007626F5">
      <w:pPr>
        <w:pStyle w:val="a8"/>
        <w:numPr>
          <w:ilvl w:val="0"/>
          <w:numId w:val="14"/>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 xml:space="preserve"> Золото – 1064, Серебро – 961, бронза 950-1000, алюминий – 660, железо – 1538, медь - 1083</w:t>
      </w:r>
    </w:p>
    <w:p w:rsidR="007626F5" w:rsidRPr="007626F5" w:rsidRDefault="007626F5" w:rsidP="007626F5">
      <w:pPr>
        <w:pStyle w:val="a8"/>
        <w:numPr>
          <w:ilvl w:val="0"/>
          <w:numId w:val="14"/>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Чем меньше начальная температура, тем дольше будет плавиться металл, потому что на его нагревание до температуры плавления потребуется больше времени.</w:t>
      </w:r>
    </w:p>
    <w:p w:rsidR="007626F5" w:rsidRPr="007626F5" w:rsidRDefault="007626F5" w:rsidP="007626F5">
      <w:pPr>
        <w:pStyle w:val="a8"/>
        <w:numPr>
          <w:ilvl w:val="0"/>
          <w:numId w:val="14"/>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Чем больше масса металла, тем больше времени потребуется для его плавления</w:t>
      </w:r>
    </w:p>
    <w:p w:rsidR="007626F5" w:rsidRPr="007626F5" w:rsidRDefault="007626F5" w:rsidP="007626F5">
      <w:pPr>
        <w:pStyle w:val="a8"/>
        <w:numPr>
          <w:ilvl w:val="0"/>
          <w:numId w:val="14"/>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 xml:space="preserve">Кроме массы и температуры, время плавления металла может зависеть от его химического состава, степени очистки, давления и наличия примесей. Например, добавление сплавов может повлиять на температуру плавления и скорость плавления металла. Также </w:t>
      </w:r>
      <w:r w:rsidRPr="007626F5">
        <w:rPr>
          <w:rFonts w:ascii="Times New Roman" w:hAnsi="Times New Roman" w:cs="Times New Roman"/>
          <w:bCs/>
          <w:sz w:val="28"/>
          <w:szCs w:val="28"/>
        </w:rPr>
        <w:lastRenderedPageBreak/>
        <w:t>важным фактором может быть теплопроводность материала, которая может влиять на скорость распространения тепла внутри металла.</w:t>
      </w:r>
    </w:p>
    <w:p w:rsidR="007626F5" w:rsidRPr="007626F5" w:rsidRDefault="007626F5" w:rsidP="007626F5">
      <w:pPr>
        <w:pStyle w:val="a8"/>
        <w:numPr>
          <w:ilvl w:val="0"/>
          <w:numId w:val="14"/>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Угол наклона прямой на отрезке нагревания в графике плавления вещества может дать информацию о скорости плавления вещества. Если угол наклона более крутой (больший), то это может указывать на более быстрое плавление вещества. С другой стороны, если угол наклона менее крутой (меньший), то это может указывать на более медленное плавление вещества</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
          <w:bCs/>
          <w:sz w:val="28"/>
          <w:szCs w:val="28"/>
        </w:rPr>
        <w:t>Задание</w:t>
      </w:r>
      <w:r w:rsidRPr="007626F5">
        <w:rPr>
          <w:rFonts w:ascii="Times New Roman" w:hAnsi="Times New Roman" w:cs="Times New Roman"/>
          <w:bCs/>
          <w:sz w:val="28"/>
          <w:szCs w:val="28"/>
        </w:rPr>
        <w:t xml:space="preserve">. Постройте график зависимости температуры вашего металла от времени плавления. </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sz w:val="28"/>
          <w:szCs w:val="28"/>
        </w:rPr>
        <w:t>Пример графика для золота</w:t>
      </w:r>
    </w:p>
    <w:p w:rsidR="007626F5" w:rsidRPr="007626F5" w:rsidRDefault="007626F5" w:rsidP="007626F5">
      <w:pPr>
        <w:spacing w:after="0" w:line="360" w:lineRule="auto"/>
        <w:ind w:firstLine="708"/>
        <w:jc w:val="both"/>
        <w:rPr>
          <w:rFonts w:ascii="Times New Roman" w:hAnsi="Times New Roman" w:cs="Times New Roman"/>
          <w:bCs/>
          <w:i/>
          <w:sz w:val="28"/>
          <w:szCs w:val="28"/>
        </w:rPr>
      </w:pPr>
      <w:r w:rsidRPr="007626F5">
        <w:rPr>
          <w:rFonts w:ascii="Times New Roman" w:hAnsi="Times New Roman" w:cs="Times New Roman"/>
          <w:bCs/>
          <w:i/>
          <w:noProof/>
          <w:sz w:val="28"/>
          <w:szCs w:val="28"/>
          <w:lang w:eastAsia="ru-RU"/>
        </w:rPr>
        <w:drawing>
          <wp:inline distT="0" distB="0" distL="0" distR="0" wp14:anchorId="3AD56EBC" wp14:editId="290602A8">
            <wp:extent cx="4810125" cy="3571875"/>
            <wp:effectExtent l="19050" t="0" r="9525"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
          <w:bCs/>
          <w:sz w:val="28"/>
          <w:szCs w:val="28"/>
        </w:rPr>
        <w:t xml:space="preserve">Учитель. </w:t>
      </w:r>
      <w:r w:rsidRPr="007626F5">
        <w:rPr>
          <w:rFonts w:ascii="Times New Roman" w:hAnsi="Times New Roman" w:cs="Times New Roman"/>
          <w:bCs/>
          <w:sz w:val="28"/>
          <w:szCs w:val="28"/>
        </w:rPr>
        <w:t>Давайте рассмотрим графики плавления всех веществ вместе.</w:t>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Cs/>
          <w:noProof/>
          <w:sz w:val="28"/>
          <w:szCs w:val="28"/>
          <w:lang w:eastAsia="ru-RU"/>
        </w:rPr>
        <w:lastRenderedPageBreak/>
        <w:drawing>
          <wp:inline distT="0" distB="0" distL="0" distR="0" wp14:anchorId="66A0B122" wp14:editId="3DB857D8">
            <wp:extent cx="5940425" cy="3882827"/>
            <wp:effectExtent l="19050" t="0" r="22225" b="3373"/>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626F5" w:rsidRPr="007626F5" w:rsidRDefault="007626F5" w:rsidP="007626F5">
      <w:pPr>
        <w:spacing w:after="0" w:line="360" w:lineRule="auto"/>
        <w:ind w:firstLine="708"/>
        <w:jc w:val="both"/>
        <w:rPr>
          <w:rFonts w:ascii="Times New Roman" w:hAnsi="Times New Roman" w:cs="Times New Roman"/>
          <w:bCs/>
          <w:sz w:val="28"/>
          <w:szCs w:val="28"/>
        </w:rPr>
      </w:pPr>
      <w:r w:rsidRPr="007626F5">
        <w:rPr>
          <w:rFonts w:ascii="Times New Roman" w:hAnsi="Times New Roman" w:cs="Times New Roman"/>
          <w:b/>
          <w:bCs/>
          <w:sz w:val="28"/>
          <w:szCs w:val="28"/>
        </w:rPr>
        <w:t xml:space="preserve">Задание. </w:t>
      </w:r>
      <w:r w:rsidRPr="007626F5">
        <w:rPr>
          <w:rFonts w:ascii="Times New Roman" w:hAnsi="Times New Roman" w:cs="Times New Roman"/>
          <w:bCs/>
          <w:sz w:val="28"/>
          <w:szCs w:val="28"/>
        </w:rPr>
        <w:t>По графикам ответьте на вопросы</w:t>
      </w:r>
    </w:p>
    <w:p w:rsidR="007626F5" w:rsidRPr="007626F5" w:rsidRDefault="007626F5" w:rsidP="007626F5">
      <w:pPr>
        <w:spacing w:after="0" w:line="360" w:lineRule="auto"/>
        <w:ind w:firstLine="708"/>
        <w:jc w:val="both"/>
        <w:rPr>
          <w:rFonts w:ascii="Times New Roman" w:hAnsi="Times New Roman" w:cs="Times New Roman"/>
          <w:b/>
          <w:bCs/>
          <w:sz w:val="28"/>
          <w:szCs w:val="28"/>
        </w:rPr>
      </w:pPr>
      <w:r w:rsidRPr="007626F5">
        <w:rPr>
          <w:rFonts w:ascii="Times New Roman" w:hAnsi="Times New Roman" w:cs="Times New Roman"/>
          <w:b/>
          <w:bCs/>
          <w:sz w:val="28"/>
          <w:szCs w:val="28"/>
        </w:rPr>
        <w:t>Вопросы</w:t>
      </w:r>
    </w:p>
    <w:p w:rsidR="007626F5" w:rsidRPr="007626F5" w:rsidRDefault="007626F5" w:rsidP="007626F5">
      <w:pPr>
        <w:pStyle w:val="a8"/>
        <w:numPr>
          <w:ilvl w:val="0"/>
          <w:numId w:val="16"/>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Какие сходства и различия можно наблюдать между графиками плавления разных веществ?</w:t>
      </w:r>
    </w:p>
    <w:p w:rsidR="007626F5" w:rsidRPr="007626F5" w:rsidRDefault="007626F5" w:rsidP="007626F5">
      <w:pPr>
        <w:pStyle w:val="a8"/>
        <w:numPr>
          <w:ilvl w:val="0"/>
          <w:numId w:val="16"/>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Какие вещества имеют более высокую температуру плавления, а какие - более низкую?</w:t>
      </w:r>
    </w:p>
    <w:p w:rsidR="007626F5" w:rsidRPr="007626F5" w:rsidRDefault="007626F5" w:rsidP="007626F5">
      <w:pPr>
        <w:pStyle w:val="a8"/>
        <w:numPr>
          <w:ilvl w:val="0"/>
          <w:numId w:val="16"/>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Какие вещества плавятся быстрее, а какие медленнее?</w:t>
      </w:r>
    </w:p>
    <w:p w:rsidR="007626F5" w:rsidRPr="007626F5" w:rsidRDefault="007626F5" w:rsidP="007626F5">
      <w:pPr>
        <w:pStyle w:val="a8"/>
        <w:numPr>
          <w:ilvl w:val="0"/>
          <w:numId w:val="16"/>
        </w:numPr>
        <w:spacing w:after="0" w:line="360" w:lineRule="auto"/>
        <w:jc w:val="both"/>
        <w:rPr>
          <w:rFonts w:ascii="Times New Roman" w:hAnsi="Times New Roman" w:cs="Times New Roman"/>
          <w:bCs/>
          <w:sz w:val="28"/>
          <w:szCs w:val="28"/>
        </w:rPr>
      </w:pPr>
      <w:r w:rsidRPr="007626F5">
        <w:rPr>
          <w:rFonts w:ascii="Times New Roman" w:hAnsi="Times New Roman" w:cs="Times New Roman"/>
          <w:bCs/>
          <w:sz w:val="28"/>
          <w:szCs w:val="28"/>
        </w:rPr>
        <w:t>Какие вещества имеют большую теплоту плавления, а какие - меньшую?</w:t>
      </w:r>
    </w:p>
    <w:p w:rsidR="007626F5" w:rsidRPr="007626F5" w:rsidRDefault="007626F5" w:rsidP="007626F5">
      <w:pPr>
        <w:spacing w:after="0" w:line="360" w:lineRule="auto"/>
        <w:ind w:left="708"/>
        <w:jc w:val="both"/>
        <w:rPr>
          <w:rFonts w:ascii="Times New Roman" w:hAnsi="Times New Roman" w:cs="Times New Roman"/>
          <w:b/>
          <w:bCs/>
          <w:sz w:val="28"/>
          <w:szCs w:val="28"/>
        </w:rPr>
      </w:pPr>
      <w:r w:rsidRPr="007626F5">
        <w:rPr>
          <w:rFonts w:ascii="Times New Roman" w:hAnsi="Times New Roman" w:cs="Times New Roman"/>
          <w:b/>
          <w:bCs/>
          <w:sz w:val="28"/>
          <w:szCs w:val="28"/>
        </w:rPr>
        <w:t>Ответы</w:t>
      </w:r>
    </w:p>
    <w:p w:rsidR="007626F5" w:rsidRPr="007626F5" w:rsidRDefault="007626F5" w:rsidP="007626F5">
      <w:pPr>
        <w:pStyle w:val="a8"/>
        <w:numPr>
          <w:ilvl w:val="0"/>
          <w:numId w:val="17"/>
        </w:numPr>
        <w:spacing w:after="0" w:line="360" w:lineRule="auto"/>
        <w:ind w:left="1418"/>
        <w:jc w:val="both"/>
        <w:rPr>
          <w:rFonts w:ascii="Times New Roman" w:hAnsi="Times New Roman" w:cs="Times New Roman"/>
          <w:bCs/>
          <w:sz w:val="28"/>
          <w:szCs w:val="28"/>
        </w:rPr>
      </w:pPr>
      <w:r w:rsidRPr="007626F5">
        <w:rPr>
          <w:rFonts w:ascii="Times New Roman" w:hAnsi="Times New Roman" w:cs="Times New Roman"/>
          <w:bCs/>
          <w:sz w:val="28"/>
          <w:szCs w:val="28"/>
        </w:rPr>
        <w:t xml:space="preserve">Сходства: все графики имеют общий характер – сначала температура возрастает, а потом после точки плавления остается постоянной. Различия: разные вещества имеют температуру плавления, что отражается на разном положении точки плавления на графике, некоторые вещества могут иметь большую или меньшую длину графика плавления, что связано </w:t>
      </w:r>
      <w:r w:rsidRPr="007626F5">
        <w:rPr>
          <w:rFonts w:ascii="Times New Roman" w:hAnsi="Times New Roman" w:cs="Times New Roman"/>
          <w:bCs/>
          <w:sz w:val="28"/>
          <w:szCs w:val="28"/>
        </w:rPr>
        <w:lastRenderedPageBreak/>
        <w:t>с разными значениями теплоемкости и теплопроводности веществ.</w:t>
      </w:r>
    </w:p>
    <w:p w:rsidR="007626F5" w:rsidRPr="007626F5" w:rsidRDefault="007626F5" w:rsidP="007626F5">
      <w:pPr>
        <w:pStyle w:val="a8"/>
        <w:numPr>
          <w:ilvl w:val="0"/>
          <w:numId w:val="17"/>
        </w:numPr>
        <w:spacing w:after="0" w:line="360" w:lineRule="auto"/>
        <w:ind w:left="1418"/>
        <w:jc w:val="both"/>
        <w:rPr>
          <w:rFonts w:ascii="Times New Roman" w:hAnsi="Times New Roman" w:cs="Times New Roman"/>
          <w:bCs/>
          <w:sz w:val="28"/>
          <w:szCs w:val="28"/>
        </w:rPr>
      </w:pPr>
      <w:r w:rsidRPr="007626F5">
        <w:rPr>
          <w:rFonts w:ascii="Times New Roman" w:hAnsi="Times New Roman" w:cs="Times New Roman"/>
          <w:bCs/>
          <w:sz w:val="28"/>
          <w:szCs w:val="28"/>
        </w:rPr>
        <w:t>Высокая – железо, низкая – алюминий.</w:t>
      </w:r>
    </w:p>
    <w:p w:rsidR="007626F5" w:rsidRPr="007626F5" w:rsidRDefault="007626F5" w:rsidP="007626F5">
      <w:pPr>
        <w:pStyle w:val="a8"/>
        <w:numPr>
          <w:ilvl w:val="0"/>
          <w:numId w:val="17"/>
        </w:numPr>
        <w:spacing w:after="0" w:line="360" w:lineRule="auto"/>
        <w:ind w:left="1418"/>
        <w:jc w:val="both"/>
        <w:rPr>
          <w:rFonts w:ascii="Times New Roman" w:hAnsi="Times New Roman" w:cs="Times New Roman"/>
          <w:bCs/>
          <w:sz w:val="28"/>
          <w:szCs w:val="28"/>
        </w:rPr>
      </w:pPr>
      <w:r w:rsidRPr="007626F5">
        <w:rPr>
          <w:rFonts w:ascii="Times New Roman" w:hAnsi="Times New Roman" w:cs="Times New Roman"/>
          <w:bCs/>
          <w:sz w:val="28"/>
          <w:szCs w:val="28"/>
        </w:rPr>
        <w:t xml:space="preserve">Быстрее – алюминий, </w:t>
      </w:r>
      <w:proofErr w:type="spellStart"/>
      <w:r w:rsidRPr="007626F5">
        <w:rPr>
          <w:rFonts w:ascii="Times New Roman" w:hAnsi="Times New Roman" w:cs="Times New Roman"/>
          <w:bCs/>
          <w:sz w:val="28"/>
          <w:szCs w:val="28"/>
        </w:rPr>
        <w:t>медленне</w:t>
      </w:r>
      <w:proofErr w:type="spellEnd"/>
      <w:r w:rsidRPr="007626F5">
        <w:rPr>
          <w:rFonts w:ascii="Times New Roman" w:hAnsi="Times New Roman" w:cs="Times New Roman"/>
          <w:bCs/>
          <w:sz w:val="28"/>
          <w:szCs w:val="28"/>
        </w:rPr>
        <w:t xml:space="preserve"> – железо</w:t>
      </w:r>
    </w:p>
    <w:p w:rsidR="007626F5" w:rsidRPr="007626F5" w:rsidRDefault="007626F5" w:rsidP="007626F5">
      <w:pPr>
        <w:pStyle w:val="a8"/>
        <w:numPr>
          <w:ilvl w:val="0"/>
          <w:numId w:val="17"/>
        </w:numPr>
        <w:spacing w:after="0" w:line="360" w:lineRule="auto"/>
        <w:ind w:left="1418"/>
        <w:jc w:val="both"/>
        <w:rPr>
          <w:rFonts w:ascii="Times New Roman" w:hAnsi="Times New Roman" w:cs="Times New Roman"/>
          <w:bCs/>
          <w:sz w:val="28"/>
          <w:szCs w:val="28"/>
        </w:rPr>
      </w:pPr>
      <w:r w:rsidRPr="007626F5">
        <w:rPr>
          <w:rFonts w:ascii="Times New Roman" w:hAnsi="Times New Roman" w:cs="Times New Roman"/>
          <w:bCs/>
          <w:sz w:val="28"/>
          <w:szCs w:val="28"/>
        </w:rPr>
        <w:t>Наибольшая у алюминия, наименьшая у золота</w:t>
      </w:r>
    </w:p>
    <w:p w:rsidR="007626F5" w:rsidRPr="007626F5" w:rsidRDefault="007626F5" w:rsidP="007626F5">
      <w:pPr>
        <w:spacing w:after="0" w:line="360" w:lineRule="auto"/>
        <w:jc w:val="both"/>
        <w:rPr>
          <w:rFonts w:ascii="Times New Roman" w:hAnsi="Times New Roman" w:cs="Times New Roman"/>
          <w:bCs/>
          <w:sz w:val="28"/>
          <w:szCs w:val="28"/>
        </w:rPr>
      </w:pPr>
      <w:r w:rsidRPr="007626F5">
        <w:rPr>
          <w:rFonts w:ascii="Times New Roman" w:hAnsi="Times New Roman" w:cs="Times New Roman"/>
          <w:b/>
          <w:bCs/>
          <w:sz w:val="28"/>
          <w:szCs w:val="28"/>
        </w:rPr>
        <w:t>Учитель</w:t>
      </w:r>
      <w:r w:rsidRPr="007626F5">
        <w:rPr>
          <w:rFonts w:ascii="Times New Roman" w:hAnsi="Times New Roman" w:cs="Times New Roman"/>
          <w:b/>
          <w:bCs/>
          <w:sz w:val="28"/>
          <w:szCs w:val="28"/>
        </w:rPr>
        <w:t xml:space="preserve"> физики</w:t>
      </w:r>
      <w:r w:rsidRPr="007626F5">
        <w:rPr>
          <w:rFonts w:ascii="Times New Roman" w:hAnsi="Times New Roman" w:cs="Times New Roman"/>
          <w:bCs/>
          <w:sz w:val="28"/>
          <w:szCs w:val="28"/>
        </w:rPr>
        <w:t>. Мы рассмотрели различные аспекты плавления металлов, такие как временные рамки для плавления разных. Обратите внимание, что в реальных условиях время плавления может варьироваться из-за различных факторов, таких как эффективность оборудования, потери тепла и окружающая среда. Теперь вы имеете представление о том, как плавление металлов влияет на их свойства и как это знание может быть применено в различных областях, таких как металлургия, материаловедение и производство.</w:t>
      </w:r>
    </w:p>
    <w:p w:rsidR="006177C5" w:rsidRPr="007626F5" w:rsidRDefault="006177C5" w:rsidP="00000051">
      <w:pPr>
        <w:spacing w:after="0" w:line="360" w:lineRule="auto"/>
        <w:ind w:firstLine="708"/>
        <w:jc w:val="both"/>
        <w:rPr>
          <w:rFonts w:ascii="Times New Roman" w:hAnsi="Times New Roman" w:cs="Times New Roman"/>
          <w:sz w:val="28"/>
          <w:szCs w:val="28"/>
        </w:rPr>
      </w:pPr>
      <w:r w:rsidRPr="007626F5">
        <w:rPr>
          <w:rFonts w:ascii="Times New Roman" w:hAnsi="Times New Roman" w:cs="Times New Roman"/>
          <w:b/>
          <w:bCs/>
          <w:sz w:val="28"/>
          <w:szCs w:val="28"/>
        </w:rPr>
        <w:t>Задание:</w:t>
      </w:r>
      <w:r w:rsidRPr="007626F5">
        <w:rPr>
          <w:rFonts w:ascii="Times New Roman" w:hAnsi="Times New Roman" w:cs="Times New Roman"/>
          <w:b/>
          <w:bCs/>
          <w:i/>
          <w:sz w:val="28"/>
          <w:szCs w:val="28"/>
        </w:rPr>
        <w:t xml:space="preserve"> </w:t>
      </w:r>
      <w:r w:rsidRPr="007626F5">
        <w:rPr>
          <w:rFonts w:ascii="Times New Roman" w:hAnsi="Times New Roman" w:cs="Times New Roman"/>
          <w:sz w:val="28"/>
          <w:szCs w:val="28"/>
        </w:rPr>
        <w:t>Прочитайте текст</w:t>
      </w:r>
      <w:r w:rsidR="001A240D" w:rsidRPr="007626F5">
        <w:rPr>
          <w:rFonts w:ascii="Times New Roman" w:hAnsi="Times New Roman" w:cs="Times New Roman"/>
          <w:sz w:val="28"/>
          <w:szCs w:val="28"/>
        </w:rPr>
        <w:t xml:space="preserve"> «Краситель царей»</w:t>
      </w:r>
      <w:r w:rsidR="00915D2F" w:rsidRPr="007626F5">
        <w:rPr>
          <w:rFonts w:ascii="Times New Roman" w:hAnsi="Times New Roman" w:cs="Times New Roman"/>
          <w:sz w:val="28"/>
          <w:szCs w:val="28"/>
        </w:rPr>
        <w:t>, который лежит у вас на столах</w:t>
      </w:r>
      <w:r w:rsidR="001A240D" w:rsidRPr="007626F5">
        <w:rPr>
          <w:rFonts w:ascii="Times New Roman" w:hAnsi="Times New Roman" w:cs="Times New Roman"/>
          <w:sz w:val="28"/>
          <w:szCs w:val="28"/>
        </w:rPr>
        <w:t>,</w:t>
      </w:r>
      <w:r w:rsidR="007E556B" w:rsidRPr="007626F5">
        <w:rPr>
          <w:rFonts w:ascii="Times New Roman" w:hAnsi="Times New Roman" w:cs="Times New Roman"/>
          <w:sz w:val="28"/>
          <w:szCs w:val="28"/>
        </w:rPr>
        <w:t xml:space="preserve"> в тетрадях </w:t>
      </w:r>
      <w:r w:rsidRPr="007626F5">
        <w:rPr>
          <w:rFonts w:ascii="Times New Roman" w:hAnsi="Times New Roman" w:cs="Times New Roman"/>
          <w:sz w:val="28"/>
          <w:szCs w:val="28"/>
        </w:rPr>
        <w:t>ответьте на вопросы</w:t>
      </w:r>
      <w:r w:rsidR="007E556B" w:rsidRPr="007626F5">
        <w:rPr>
          <w:rFonts w:ascii="Times New Roman" w:hAnsi="Times New Roman" w:cs="Times New Roman"/>
          <w:sz w:val="28"/>
          <w:szCs w:val="28"/>
        </w:rPr>
        <w:t xml:space="preserve"> </w:t>
      </w:r>
      <w:proofErr w:type="gramStart"/>
      <w:r w:rsidR="007E556B" w:rsidRPr="007626F5">
        <w:rPr>
          <w:rFonts w:ascii="Times New Roman" w:hAnsi="Times New Roman" w:cs="Times New Roman"/>
          <w:sz w:val="28"/>
          <w:szCs w:val="28"/>
        </w:rPr>
        <w:t xml:space="preserve">и </w:t>
      </w:r>
      <w:r w:rsidR="00F17058" w:rsidRPr="007626F5">
        <w:rPr>
          <w:rFonts w:ascii="Times New Roman" w:hAnsi="Times New Roman" w:cs="Times New Roman"/>
          <w:sz w:val="28"/>
          <w:szCs w:val="28"/>
        </w:rPr>
        <w:t xml:space="preserve"> решите</w:t>
      </w:r>
      <w:proofErr w:type="gramEnd"/>
      <w:r w:rsidR="00F17058" w:rsidRPr="007626F5">
        <w:rPr>
          <w:rFonts w:ascii="Times New Roman" w:hAnsi="Times New Roman" w:cs="Times New Roman"/>
          <w:sz w:val="28"/>
          <w:szCs w:val="28"/>
        </w:rPr>
        <w:t xml:space="preserve"> задачи</w:t>
      </w:r>
      <w:r w:rsidRPr="007626F5">
        <w:rPr>
          <w:rFonts w:ascii="Times New Roman" w:hAnsi="Times New Roman" w:cs="Times New Roman"/>
          <w:sz w:val="28"/>
          <w:szCs w:val="28"/>
        </w:rPr>
        <w:t xml:space="preserve">. </w:t>
      </w:r>
    </w:p>
    <w:p w:rsidR="006177C5" w:rsidRPr="007626F5" w:rsidRDefault="001A240D" w:rsidP="00000051">
      <w:pPr>
        <w:pStyle w:val="a8"/>
        <w:numPr>
          <w:ilvl w:val="0"/>
          <w:numId w:val="1"/>
        </w:numPr>
        <w:shd w:val="clear" w:color="auto" w:fill="FFFFFF"/>
        <w:spacing w:after="0" w:line="360" w:lineRule="auto"/>
        <w:jc w:val="both"/>
        <w:rPr>
          <w:rFonts w:ascii="Times New Roman" w:eastAsia="Times New Roman" w:hAnsi="Times New Roman" w:cs="Times New Roman"/>
          <w:sz w:val="28"/>
          <w:szCs w:val="28"/>
          <w:lang w:bidi="he-IL"/>
        </w:rPr>
      </w:pPr>
      <w:r w:rsidRPr="007626F5">
        <w:rPr>
          <w:rFonts w:ascii="Times New Roman" w:eastAsia="Times New Roman" w:hAnsi="Times New Roman" w:cs="Times New Roman"/>
          <w:sz w:val="28"/>
          <w:szCs w:val="28"/>
          <w:lang w:bidi="he-IL"/>
        </w:rPr>
        <w:t xml:space="preserve"> Ответ</w:t>
      </w:r>
      <w:r w:rsidR="00915D2F" w:rsidRPr="007626F5">
        <w:rPr>
          <w:rFonts w:ascii="Times New Roman" w:eastAsia="Times New Roman" w:hAnsi="Times New Roman" w:cs="Times New Roman"/>
          <w:sz w:val="28"/>
          <w:szCs w:val="28"/>
          <w:lang w:bidi="he-IL"/>
        </w:rPr>
        <w:t xml:space="preserve">: </w:t>
      </w:r>
      <w:r w:rsidR="006177C5" w:rsidRPr="007626F5">
        <w:rPr>
          <w:rFonts w:ascii="Times New Roman" w:eastAsia="Times New Roman" w:hAnsi="Times New Roman" w:cs="Times New Roman"/>
          <w:sz w:val="28"/>
          <w:szCs w:val="28"/>
          <w:lang w:bidi="he-IL"/>
        </w:rPr>
        <w:t>К</w:t>
      </w:r>
      <w:r w:rsidRPr="007626F5">
        <w:rPr>
          <w:rFonts w:ascii="Times New Roman" w:eastAsia="Times New Roman" w:hAnsi="Times New Roman" w:cs="Times New Roman"/>
          <w:sz w:val="28"/>
          <w:szCs w:val="28"/>
          <w:lang w:bidi="he-IL"/>
        </w:rPr>
        <w:t>расно-фиолетовый.</w:t>
      </w:r>
    </w:p>
    <w:p w:rsidR="006177C5" w:rsidRPr="007626F5" w:rsidRDefault="001A240D" w:rsidP="00000051">
      <w:pPr>
        <w:pStyle w:val="a8"/>
        <w:numPr>
          <w:ilvl w:val="0"/>
          <w:numId w:val="1"/>
        </w:numPr>
        <w:shd w:val="clear" w:color="auto" w:fill="FFFFFF"/>
        <w:spacing w:after="0" w:line="360" w:lineRule="auto"/>
        <w:jc w:val="both"/>
        <w:rPr>
          <w:rFonts w:ascii="Times New Roman" w:eastAsia="Times New Roman" w:hAnsi="Times New Roman" w:cs="Times New Roman"/>
          <w:sz w:val="28"/>
          <w:szCs w:val="28"/>
          <w:lang w:bidi="he-IL"/>
        </w:rPr>
      </w:pPr>
      <w:r w:rsidRPr="007626F5">
        <w:rPr>
          <w:rFonts w:ascii="Times New Roman" w:eastAsia="Times New Roman" w:hAnsi="Times New Roman" w:cs="Times New Roman"/>
          <w:sz w:val="28"/>
          <w:szCs w:val="28"/>
          <w:lang w:bidi="he-IL"/>
        </w:rPr>
        <w:t>Ответ</w:t>
      </w:r>
      <w:r w:rsidR="00915D2F" w:rsidRPr="007626F5">
        <w:rPr>
          <w:rFonts w:ascii="Times New Roman" w:eastAsia="Times New Roman" w:hAnsi="Times New Roman" w:cs="Times New Roman"/>
          <w:sz w:val="28"/>
          <w:szCs w:val="28"/>
          <w:lang w:bidi="he-IL"/>
        </w:rPr>
        <w:t xml:space="preserve">: </w:t>
      </w:r>
      <w:r w:rsidR="006177C5" w:rsidRPr="007626F5">
        <w:rPr>
          <w:rFonts w:ascii="Times New Roman" w:eastAsia="Times New Roman" w:hAnsi="Times New Roman" w:cs="Times New Roman"/>
          <w:sz w:val="28"/>
          <w:szCs w:val="28"/>
          <w:lang w:bidi="he-IL"/>
        </w:rPr>
        <w:t>Из моллюсков –багрянок</w:t>
      </w:r>
      <w:r w:rsidRPr="007626F5">
        <w:rPr>
          <w:rFonts w:ascii="Times New Roman" w:eastAsia="Times New Roman" w:hAnsi="Times New Roman" w:cs="Times New Roman"/>
          <w:sz w:val="28"/>
          <w:szCs w:val="28"/>
          <w:lang w:bidi="he-IL"/>
        </w:rPr>
        <w:t>.</w:t>
      </w:r>
    </w:p>
    <w:p w:rsidR="00915D2F" w:rsidRPr="007626F5" w:rsidRDefault="001A240D" w:rsidP="00000051">
      <w:pPr>
        <w:pStyle w:val="a8"/>
        <w:numPr>
          <w:ilvl w:val="0"/>
          <w:numId w:val="1"/>
        </w:numPr>
        <w:shd w:val="clear" w:color="auto" w:fill="FFFFFF"/>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Ответ</w:t>
      </w:r>
      <w:r w:rsidR="00915D2F" w:rsidRPr="007626F5">
        <w:rPr>
          <w:rFonts w:ascii="Times New Roman" w:hAnsi="Times New Roman" w:cs="Times New Roman"/>
          <w:sz w:val="28"/>
          <w:szCs w:val="28"/>
        </w:rPr>
        <w:t xml:space="preserve">: </w:t>
      </w:r>
    </w:p>
    <w:p w:rsidR="00F17058" w:rsidRPr="007626F5" w:rsidRDefault="000125FF" w:rsidP="00000051">
      <w:pPr>
        <w:pStyle w:val="a8"/>
        <w:shd w:val="clear" w:color="auto" w:fill="FFFFFF"/>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 xml:space="preserve"> </w:t>
      </w:r>
      <w:proofErr w:type="spellStart"/>
      <w:r w:rsidRPr="007626F5">
        <w:rPr>
          <w:rFonts w:ascii="Times New Roman" w:hAnsi="Times New Roman" w:cs="Times New Roman"/>
          <w:sz w:val="28"/>
          <w:szCs w:val="28"/>
          <w:lang w:val="en-US"/>
        </w:rPr>
        <w:t>Mr</w:t>
      </w:r>
      <w:proofErr w:type="spellEnd"/>
      <w:r w:rsidRPr="007626F5">
        <w:rPr>
          <w:rFonts w:ascii="Times New Roman" w:hAnsi="Times New Roman" w:cs="Times New Roman"/>
          <w:sz w:val="28"/>
          <w:szCs w:val="28"/>
        </w:rPr>
        <w:t xml:space="preserve"> (С</w:t>
      </w:r>
      <w:r w:rsidRPr="007626F5">
        <w:rPr>
          <w:rFonts w:ascii="Times New Roman" w:hAnsi="Times New Roman" w:cs="Times New Roman"/>
          <w:sz w:val="28"/>
          <w:szCs w:val="28"/>
          <w:vertAlign w:val="subscript"/>
        </w:rPr>
        <w:t>16</w:t>
      </w:r>
      <w:r w:rsidRPr="007626F5">
        <w:rPr>
          <w:rFonts w:ascii="Times New Roman" w:hAnsi="Times New Roman" w:cs="Times New Roman"/>
          <w:sz w:val="28"/>
          <w:szCs w:val="28"/>
        </w:rPr>
        <w:t>Н</w:t>
      </w:r>
      <w:r w:rsidRPr="007626F5">
        <w:rPr>
          <w:rFonts w:ascii="Times New Roman" w:hAnsi="Times New Roman" w:cs="Times New Roman"/>
          <w:sz w:val="28"/>
          <w:szCs w:val="28"/>
          <w:vertAlign w:val="subscript"/>
        </w:rPr>
        <w:t>8</w:t>
      </w:r>
      <w:r w:rsidRPr="007626F5">
        <w:rPr>
          <w:rFonts w:ascii="Times New Roman" w:hAnsi="Times New Roman" w:cs="Times New Roman"/>
          <w:sz w:val="28"/>
          <w:szCs w:val="28"/>
          <w:lang w:val="en-US"/>
        </w:rPr>
        <w:t>Br</w:t>
      </w:r>
      <w:r w:rsidRPr="007626F5">
        <w:rPr>
          <w:rFonts w:ascii="Times New Roman" w:hAnsi="Times New Roman" w:cs="Times New Roman"/>
          <w:sz w:val="28"/>
          <w:szCs w:val="28"/>
          <w:vertAlign w:val="subscript"/>
        </w:rPr>
        <w:t>2</w:t>
      </w:r>
      <w:r w:rsidRPr="007626F5">
        <w:rPr>
          <w:rFonts w:ascii="Times New Roman" w:hAnsi="Times New Roman" w:cs="Times New Roman"/>
          <w:sz w:val="28"/>
          <w:szCs w:val="28"/>
          <w:lang w:val="en-US"/>
        </w:rPr>
        <w:t>N</w:t>
      </w:r>
      <w:r w:rsidRPr="007626F5">
        <w:rPr>
          <w:rFonts w:ascii="Times New Roman" w:hAnsi="Times New Roman" w:cs="Times New Roman"/>
          <w:sz w:val="28"/>
          <w:szCs w:val="28"/>
          <w:vertAlign w:val="subscript"/>
        </w:rPr>
        <w:t>2</w:t>
      </w:r>
      <w:r w:rsidRPr="007626F5">
        <w:rPr>
          <w:rFonts w:ascii="Times New Roman" w:hAnsi="Times New Roman" w:cs="Times New Roman"/>
          <w:sz w:val="28"/>
          <w:szCs w:val="28"/>
          <w:lang w:val="en-US"/>
        </w:rPr>
        <w:t>O</w:t>
      </w:r>
      <w:r w:rsidRPr="007626F5">
        <w:rPr>
          <w:rFonts w:ascii="Times New Roman" w:hAnsi="Times New Roman" w:cs="Times New Roman"/>
          <w:sz w:val="28"/>
          <w:szCs w:val="28"/>
          <w:vertAlign w:val="subscript"/>
        </w:rPr>
        <w:t>2</w:t>
      </w:r>
      <w:proofErr w:type="gramStart"/>
      <w:r w:rsidRPr="007626F5">
        <w:rPr>
          <w:rFonts w:ascii="Times New Roman" w:hAnsi="Times New Roman" w:cs="Times New Roman"/>
          <w:sz w:val="28"/>
          <w:szCs w:val="28"/>
        </w:rPr>
        <w:t>)=</w:t>
      </w:r>
      <w:proofErr w:type="gramEnd"/>
      <w:r w:rsidRPr="007626F5">
        <w:rPr>
          <w:rFonts w:ascii="Times New Roman" w:hAnsi="Times New Roman" w:cs="Times New Roman"/>
          <w:sz w:val="28"/>
          <w:szCs w:val="28"/>
        </w:rPr>
        <w:t xml:space="preserve"> 12*16 + 1*8 + 80*2 + 14*2 + 16*2 = 420</w:t>
      </w:r>
    </w:p>
    <w:p w:rsidR="000125FF" w:rsidRPr="007626F5" w:rsidRDefault="000125FF" w:rsidP="00000051">
      <w:pPr>
        <w:pStyle w:val="a8"/>
        <w:shd w:val="clear" w:color="auto" w:fill="FFFFFF"/>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lang w:val="en-US"/>
        </w:rPr>
        <w:t>W</w:t>
      </w:r>
      <w:r w:rsidRPr="007626F5">
        <w:rPr>
          <w:rFonts w:ascii="Times New Roman" w:hAnsi="Times New Roman" w:cs="Times New Roman"/>
          <w:sz w:val="28"/>
          <w:szCs w:val="28"/>
        </w:rPr>
        <w:t xml:space="preserve"> (С) = 12*</w:t>
      </w:r>
      <w:proofErr w:type="gramStart"/>
      <w:r w:rsidRPr="007626F5">
        <w:rPr>
          <w:rFonts w:ascii="Times New Roman" w:hAnsi="Times New Roman" w:cs="Times New Roman"/>
          <w:sz w:val="28"/>
          <w:szCs w:val="28"/>
        </w:rPr>
        <w:t xml:space="preserve">16 </w:t>
      </w:r>
      <w:r w:rsidR="00E24EEA" w:rsidRPr="007626F5">
        <w:rPr>
          <w:rFonts w:ascii="Times New Roman" w:hAnsi="Times New Roman" w:cs="Times New Roman"/>
          <w:sz w:val="28"/>
          <w:szCs w:val="28"/>
        </w:rPr>
        <w:t>:</w:t>
      </w:r>
      <w:proofErr w:type="gramEnd"/>
      <w:r w:rsidR="00E24EEA" w:rsidRPr="007626F5">
        <w:rPr>
          <w:rFonts w:ascii="Times New Roman" w:hAnsi="Times New Roman" w:cs="Times New Roman"/>
          <w:sz w:val="28"/>
          <w:szCs w:val="28"/>
        </w:rPr>
        <w:t xml:space="preserve"> 420 = 0,457 *100% = 45,7 %</w:t>
      </w:r>
    </w:p>
    <w:p w:rsidR="00E24EEA" w:rsidRPr="007626F5" w:rsidRDefault="00E24EEA" w:rsidP="00000051">
      <w:pPr>
        <w:pStyle w:val="a8"/>
        <w:shd w:val="clear" w:color="auto" w:fill="FFFFFF"/>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lang w:val="en-US"/>
        </w:rPr>
        <w:t>W</w:t>
      </w:r>
      <w:r w:rsidRPr="007626F5">
        <w:rPr>
          <w:rFonts w:ascii="Times New Roman" w:hAnsi="Times New Roman" w:cs="Times New Roman"/>
          <w:sz w:val="28"/>
          <w:szCs w:val="28"/>
        </w:rPr>
        <w:t xml:space="preserve"> (Н) = 8*</w:t>
      </w:r>
      <w:proofErr w:type="gramStart"/>
      <w:r w:rsidRPr="007626F5">
        <w:rPr>
          <w:rFonts w:ascii="Times New Roman" w:hAnsi="Times New Roman" w:cs="Times New Roman"/>
          <w:sz w:val="28"/>
          <w:szCs w:val="28"/>
        </w:rPr>
        <w:t>1 :</w:t>
      </w:r>
      <w:proofErr w:type="gramEnd"/>
      <w:r w:rsidRPr="007626F5">
        <w:rPr>
          <w:rFonts w:ascii="Times New Roman" w:hAnsi="Times New Roman" w:cs="Times New Roman"/>
          <w:sz w:val="28"/>
          <w:szCs w:val="28"/>
        </w:rPr>
        <w:t xml:space="preserve"> 420 = 0,0191 *100% = 1, 91 %</w:t>
      </w:r>
    </w:p>
    <w:p w:rsidR="00E24EEA" w:rsidRPr="007626F5" w:rsidRDefault="00E24EEA" w:rsidP="00000051">
      <w:pPr>
        <w:pStyle w:val="a8"/>
        <w:shd w:val="clear" w:color="auto" w:fill="FFFFFF"/>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lang w:val="en-US"/>
        </w:rPr>
        <w:t>W</w:t>
      </w:r>
      <w:r w:rsidRPr="007626F5">
        <w:rPr>
          <w:rFonts w:ascii="Times New Roman" w:hAnsi="Times New Roman" w:cs="Times New Roman"/>
          <w:sz w:val="28"/>
          <w:szCs w:val="28"/>
        </w:rPr>
        <w:t xml:space="preserve"> (</w:t>
      </w:r>
      <w:r w:rsidRPr="007626F5">
        <w:rPr>
          <w:rFonts w:ascii="Times New Roman" w:hAnsi="Times New Roman" w:cs="Times New Roman"/>
          <w:sz w:val="28"/>
          <w:szCs w:val="28"/>
          <w:lang w:val="en-US"/>
        </w:rPr>
        <w:t>Br</w:t>
      </w:r>
      <w:r w:rsidRPr="007626F5">
        <w:rPr>
          <w:rFonts w:ascii="Times New Roman" w:hAnsi="Times New Roman" w:cs="Times New Roman"/>
          <w:sz w:val="28"/>
          <w:szCs w:val="28"/>
        </w:rPr>
        <w:t>) = 80*</w:t>
      </w:r>
      <w:proofErr w:type="gramStart"/>
      <w:r w:rsidRPr="007626F5">
        <w:rPr>
          <w:rFonts w:ascii="Times New Roman" w:hAnsi="Times New Roman" w:cs="Times New Roman"/>
          <w:sz w:val="28"/>
          <w:szCs w:val="28"/>
        </w:rPr>
        <w:t>2 :</w:t>
      </w:r>
      <w:proofErr w:type="gramEnd"/>
      <w:r w:rsidRPr="007626F5">
        <w:rPr>
          <w:rFonts w:ascii="Times New Roman" w:hAnsi="Times New Roman" w:cs="Times New Roman"/>
          <w:sz w:val="28"/>
          <w:szCs w:val="28"/>
        </w:rPr>
        <w:t xml:space="preserve"> 420 = 0,382 *100% = 38,2 %</w:t>
      </w:r>
    </w:p>
    <w:p w:rsidR="00E24EEA" w:rsidRPr="007626F5" w:rsidRDefault="00E24EEA" w:rsidP="00000051">
      <w:pPr>
        <w:pStyle w:val="a8"/>
        <w:shd w:val="clear" w:color="auto" w:fill="FFFFFF"/>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lang w:val="en-US"/>
        </w:rPr>
        <w:t>W</w:t>
      </w:r>
      <w:r w:rsidRPr="007626F5">
        <w:rPr>
          <w:rFonts w:ascii="Times New Roman" w:hAnsi="Times New Roman" w:cs="Times New Roman"/>
          <w:sz w:val="28"/>
          <w:szCs w:val="28"/>
        </w:rPr>
        <w:t xml:space="preserve"> (</w:t>
      </w:r>
      <w:r w:rsidRPr="007626F5">
        <w:rPr>
          <w:rFonts w:ascii="Times New Roman" w:hAnsi="Times New Roman" w:cs="Times New Roman"/>
          <w:sz w:val="28"/>
          <w:szCs w:val="28"/>
          <w:lang w:val="en-US"/>
        </w:rPr>
        <w:t>N</w:t>
      </w:r>
      <w:r w:rsidRPr="007626F5">
        <w:rPr>
          <w:rFonts w:ascii="Times New Roman" w:hAnsi="Times New Roman" w:cs="Times New Roman"/>
          <w:sz w:val="28"/>
          <w:szCs w:val="28"/>
        </w:rPr>
        <w:t>) = 14*</w:t>
      </w:r>
      <w:proofErr w:type="gramStart"/>
      <w:r w:rsidRPr="007626F5">
        <w:rPr>
          <w:rFonts w:ascii="Times New Roman" w:hAnsi="Times New Roman" w:cs="Times New Roman"/>
          <w:sz w:val="28"/>
          <w:szCs w:val="28"/>
        </w:rPr>
        <w:t>2 :</w:t>
      </w:r>
      <w:proofErr w:type="gramEnd"/>
      <w:r w:rsidRPr="007626F5">
        <w:rPr>
          <w:rFonts w:ascii="Times New Roman" w:hAnsi="Times New Roman" w:cs="Times New Roman"/>
          <w:sz w:val="28"/>
          <w:szCs w:val="28"/>
        </w:rPr>
        <w:t xml:space="preserve"> 420 = 0,0667 *100% = 6, 67 %</w:t>
      </w:r>
    </w:p>
    <w:p w:rsidR="000125FF" w:rsidRPr="007626F5" w:rsidRDefault="00E24EEA" w:rsidP="00000051">
      <w:pPr>
        <w:pStyle w:val="a8"/>
        <w:shd w:val="clear" w:color="auto" w:fill="FFFFFF"/>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lang w:val="en-US"/>
        </w:rPr>
        <w:t>W</w:t>
      </w:r>
      <w:r w:rsidRPr="007626F5">
        <w:rPr>
          <w:rFonts w:ascii="Times New Roman" w:hAnsi="Times New Roman" w:cs="Times New Roman"/>
          <w:sz w:val="28"/>
          <w:szCs w:val="28"/>
        </w:rPr>
        <w:t xml:space="preserve"> (О) = 16*</w:t>
      </w:r>
      <w:proofErr w:type="gramStart"/>
      <w:r w:rsidRPr="007626F5">
        <w:rPr>
          <w:rFonts w:ascii="Times New Roman" w:hAnsi="Times New Roman" w:cs="Times New Roman"/>
          <w:sz w:val="28"/>
          <w:szCs w:val="28"/>
        </w:rPr>
        <w:t>2 :</w:t>
      </w:r>
      <w:proofErr w:type="gramEnd"/>
      <w:r w:rsidRPr="007626F5">
        <w:rPr>
          <w:rFonts w:ascii="Times New Roman" w:hAnsi="Times New Roman" w:cs="Times New Roman"/>
          <w:sz w:val="28"/>
          <w:szCs w:val="28"/>
        </w:rPr>
        <w:t xml:space="preserve"> 420 = 0,0761 *100% = 7,61 %</w:t>
      </w:r>
      <w:r w:rsidR="001A240D" w:rsidRPr="007626F5">
        <w:rPr>
          <w:rFonts w:ascii="Times New Roman" w:hAnsi="Times New Roman" w:cs="Times New Roman"/>
          <w:sz w:val="28"/>
          <w:szCs w:val="28"/>
        </w:rPr>
        <w:t xml:space="preserve"> </w:t>
      </w:r>
    </w:p>
    <w:p w:rsidR="001A240D" w:rsidRPr="007626F5" w:rsidRDefault="001A240D" w:rsidP="00000051">
      <w:pPr>
        <w:shd w:val="clear" w:color="auto" w:fill="FFFFFF"/>
        <w:spacing w:after="0" w:line="360" w:lineRule="auto"/>
        <w:jc w:val="center"/>
        <w:rPr>
          <w:rFonts w:ascii="Times New Roman" w:eastAsia="Times New Roman" w:hAnsi="Times New Roman" w:cs="Times New Roman"/>
          <w:i/>
          <w:sz w:val="28"/>
          <w:szCs w:val="28"/>
          <w:lang w:bidi="he-IL"/>
        </w:rPr>
      </w:pPr>
    </w:p>
    <w:p w:rsidR="00915D2F" w:rsidRPr="007626F5" w:rsidRDefault="001A240D" w:rsidP="00000051">
      <w:pPr>
        <w:shd w:val="clear" w:color="auto" w:fill="FFFFFF"/>
        <w:spacing w:after="0" w:line="360" w:lineRule="auto"/>
        <w:jc w:val="center"/>
        <w:rPr>
          <w:rFonts w:ascii="Times New Roman" w:eastAsia="Times New Roman" w:hAnsi="Times New Roman" w:cs="Times New Roman"/>
          <w:i/>
          <w:sz w:val="28"/>
          <w:szCs w:val="28"/>
          <w:lang w:bidi="he-IL"/>
        </w:rPr>
      </w:pPr>
      <w:r w:rsidRPr="007626F5">
        <w:rPr>
          <w:rFonts w:ascii="Times New Roman" w:eastAsia="Times New Roman" w:hAnsi="Times New Roman" w:cs="Times New Roman"/>
          <w:i/>
          <w:sz w:val="28"/>
          <w:szCs w:val="28"/>
          <w:lang w:bidi="he-IL"/>
        </w:rPr>
        <w:t xml:space="preserve"> «</w:t>
      </w:r>
      <w:r w:rsidR="00915D2F" w:rsidRPr="007626F5">
        <w:rPr>
          <w:rFonts w:ascii="Times New Roman" w:eastAsia="Times New Roman" w:hAnsi="Times New Roman" w:cs="Times New Roman"/>
          <w:i/>
          <w:sz w:val="28"/>
          <w:szCs w:val="28"/>
          <w:lang w:bidi="he-IL"/>
        </w:rPr>
        <w:t>Краситель царей</w:t>
      </w:r>
      <w:r w:rsidRPr="007626F5">
        <w:rPr>
          <w:rFonts w:ascii="Times New Roman" w:eastAsia="Times New Roman" w:hAnsi="Times New Roman" w:cs="Times New Roman"/>
          <w:i/>
          <w:sz w:val="28"/>
          <w:szCs w:val="28"/>
          <w:lang w:bidi="he-IL"/>
        </w:rPr>
        <w:t>»</w:t>
      </w:r>
    </w:p>
    <w:p w:rsidR="00F17058" w:rsidRPr="007626F5" w:rsidRDefault="006177C5" w:rsidP="00000051">
      <w:pPr>
        <w:shd w:val="clear" w:color="auto" w:fill="FFFFFF"/>
        <w:spacing w:after="0" w:line="360" w:lineRule="auto"/>
        <w:ind w:firstLine="708"/>
        <w:jc w:val="both"/>
        <w:rPr>
          <w:rFonts w:ascii="Times New Roman" w:hAnsi="Times New Roman" w:cs="Times New Roman"/>
          <w:i/>
          <w:spacing w:val="2"/>
          <w:sz w:val="28"/>
          <w:szCs w:val="28"/>
          <w:shd w:val="clear" w:color="auto" w:fill="FFFFFF"/>
        </w:rPr>
      </w:pPr>
      <w:r w:rsidRPr="007626F5">
        <w:rPr>
          <w:rFonts w:ascii="Times New Roman" w:eastAsia="Times New Roman" w:hAnsi="Times New Roman" w:cs="Times New Roman"/>
          <w:i/>
          <w:sz w:val="28"/>
          <w:szCs w:val="28"/>
          <w:lang w:bidi="he-IL"/>
        </w:rPr>
        <w:t>«</w:t>
      </w:r>
      <w:r w:rsidR="00F17058" w:rsidRPr="007626F5">
        <w:rPr>
          <w:rFonts w:ascii="Times New Roman" w:hAnsi="Times New Roman" w:cs="Times New Roman"/>
          <w:i/>
          <w:spacing w:val="2"/>
          <w:sz w:val="28"/>
          <w:szCs w:val="28"/>
          <w:shd w:val="clear" w:color="auto" w:fill="FFFFFF"/>
        </w:rPr>
        <w:t xml:space="preserve">В древние времена красители и крашеные ткани были среди самых дорогих товаров, которые купцы на караванах и кораблях доставляли их города в город. При отсутствии химических красок, </w:t>
      </w:r>
      <w:r w:rsidR="00F17058" w:rsidRPr="007626F5">
        <w:rPr>
          <w:rFonts w:ascii="Times New Roman" w:hAnsi="Times New Roman" w:cs="Times New Roman"/>
          <w:i/>
          <w:spacing w:val="2"/>
          <w:sz w:val="28"/>
          <w:szCs w:val="28"/>
          <w:shd w:val="clear" w:color="auto" w:fill="FFFFFF"/>
        </w:rPr>
        <w:lastRenderedPageBreak/>
        <w:t>каждый цвет добывался из каких-нибудь натуральных источников, часто сложным и дорогим способом. Но сложнее и дороже других был пурпур – благородный цвет фиолетовых и багряных оттенков – источником которого служили морские брюхоногие моллюски – багрянки. Так-называемый "</w:t>
      </w:r>
      <w:proofErr w:type="spellStart"/>
      <w:r w:rsidR="00F17058" w:rsidRPr="007626F5">
        <w:rPr>
          <w:rFonts w:ascii="Times New Roman" w:hAnsi="Times New Roman" w:cs="Times New Roman"/>
          <w:i/>
          <w:spacing w:val="2"/>
          <w:sz w:val="28"/>
          <w:szCs w:val="28"/>
          <w:shd w:val="clear" w:color="auto" w:fill="FFFFFF"/>
        </w:rPr>
        <w:t>тирский</w:t>
      </w:r>
      <w:proofErr w:type="spellEnd"/>
      <w:r w:rsidR="00F17058" w:rsidRPr="007626F5">
        <w:rPr>
          <w:rFonts w:ascii="Times New Roman" w:hAnsi="Times New Roman" w:cs="Times New Roman"/>
          <w:i/>
          <w:spacing w:val="2"/>
          <w:sz w:val="28"/>
          <w:szCs w:val="28"/>
          <w:shd w:val="clear" w:color="auto" w:fill="FFFFFF"/>
        </w:rPr>
        <w:t xml:space="preserve"> пурпур" был по цене в прямом смысле на вес золота. </w:t>
      </w:r>
    </w:p>
    <w:p w:rsidR="00F17058" w:rsidRPr="007626F5" w:rsidRDefault="00F17058" w:rsidP="00000051">
      <w:pPr>
        <w:shd w:val="clear" w:color="auto" w:fill="FFFFFF"/>
        <w:spacing w:after="0" w:line="360" w:lineRule="auto"/>
        <w:ind w:firstLine="708"/>
        <w:jc w:val="both"/>
        <w:rPr>
          <w:rFonts w:ascii="Times New Roman" w:hAnsi="Times New Roman" w:cs="Times New Roman"/>
          <w:i/>
          <w:spacing w:val="2"/>
          <w:sz w:val="28"/>
          <w:szCs w:val="28"/>
          <w:shd w:val="clear" w:color="auto" w:fill="FFFFFF"/>
        </w:rPr>
      </w:pPr>
      <w:r w:rsidRPr="007626F5">
        <w:rPr>
          <w:rFonts w:ascii="Times New Roman" w:hAnsi="Times New Roman" w:cs="Times New Roman"/>
          <w:i/>
          <w:spacing w:val="2"/>
          <w:sz w:val="28"/>
          <w:szCs w:val="28"/>
          <w:shd w:val="clear" w:color="auto" w:fill="FFFFFF"/>
        </w:rPr>
        <w:t>Эта уникальная краска на протяжении нескольких тысячелетий была доступна только самой богатой знати - не каждый король мог себе позволить одежду из пурпурной ткани! А точный процесс древнего производства пурпура был утрачен на несколько веков.</w:t>
      </w:r>
      <w:bookmarkStart w:id="0" w:name="cutid1"/>
      <w:bookmarkEnd w:id="0"/>
    </w:p>
    <w:p w:rsidR="00F17058" w:rsidRPr="007626F5" w:rsidRDefault="00F17058" w:rsidP="00000051">
      <w:pPr>
        <w:shd w:val="clear" w:color="auto" w:fill="FFFFFF"/>
        <w:spacing w:after="0" w:line="360" w:lineRule="auto"/>
        <w:ind w:firstLine="708"/>
        <w:jc w:val="both"/>
        <w:rPr>
          <w:rFonts w:ascii="Times New Roman" w:hAnsi="Times New Roman" w:cs="Times New Roman"/>
          <w:i/>
          <w:spacing w:val="2"/>
          <w:sz w:val="28"/>
          <w:szCs w:val="28"/>
          <w:shd w:val="clear" w:color="auto" w:fill="FFFFFF"/>
        </w:rPr>
      </w:pPr>
      <w:r w:rsidRPr="007626F5">
        <w:rPr>
          <w:rFonts w:ascii="Times New Roman" w:hAnsi="Times New Roman" w:cs="Times New Roman"/>
          <w:i/>
          <w:spacing w:val="2"/>
          <w:sz w:val="28"/>
          <w:szCs w:val="28"/>
          <w:shd w:val="clear" w:color="auto" w:fill="FFFFFF"/>
        </w:rPr>
        <w:t xml:space="preserve">Римляне верили, что пурпур был впервые обнаружен мифическим героем Гераклом, а вернее его собакой.  </w:t>
      </w:r>
      <w:r w:rsidRPr="007626F5">
        <w:rPr>
          <w:rFonts w:ascii="Times New Roman" w:eastAsia="Times New Roman" w:hAnsi="Times New Roman" w:cs="Times New Roman"/>
          <w:i/>
          <w:sz w:val="28"/>
          <w:szCs w:val="28"/>
          <w:lang w:bidi="he-IL"/>
        </w:rPr>
        <w:t xml:space="preserve">Геракл, ожидая на морском берегу нимфу </w:t>
      </w:r>
      <w:proofErr w:type="spellStart"/>
      <w:r w:rsidRPr="007626F5">
        <w:rPr>
          <w:rFonts w:ascii="Times New Roman" w:eastAsia="Times New Roman" w:hAnsi="Times New Roman" w:cs="Times New Roman"/>
          <w:i/>
          <w:sz w:val="28"/>
          <w:szCs w:val="28"/>
          <w:lang w:bidi="he-IL"/>
        </w:rPr>
        <w:t>Тиро</w:t>
      </w:r>
      <w:proofErr w:type="spellEnd"/>
      <w:r w:rsidRPr="007626F5">
        <w:rPr>
          <w:rFonts w:ascii="Times New Roman" w:eastAsia="Times New Roman" w:hAnsi="Times New Roman" w:cs="Times New Roman"/>
          <w:i/>
          <w:sz w:val="28"/>
          <w:szCs w:val="28"/>
          <w:lang w:bidi="he-IL"/>
        </w:rPr>
        <w:t xml:space="preserve">, чей благосклонности он добивался, </w:t>
      </w:r>
      <w:proofErr w:type="gramStart"/>
      <w:r w:rsidRPr="007626F5">
        <w:rPr>
          <w:rFonts w:ascii="Times New Roman" w:eastAsia="Times New Roman" w:hAnsi="Times New Roman" w:cs="Times New Roman"/>
          <w:i/>
          <w:sz w:val="28"/>
          <w:szCs w:val="28"/>
          <w:lang w:bidi="he-IL"/>
        </w:rPr>
        <w:t>увидел</w:t>
      </w:r>
      <w:proofErr w:type="gramEnd"/>
      <w:r w:rsidRPr="007626F5">
        <w:rPr>
          <w:rFonts w:ascii="Times New Roman" w:eastAsia="Times New Roman" w:hAnsi="Times New Roman" w:cs="Times New Roman"/>
          <w:i/>
          <w:sz w:val="28"/>
          <w:szCs w:val="28"/>
          <w:lang w:bidi="he-IL"/>
        </w:rPr>
        <w:t xml:space="preserve"> как морда его собаки, грызущей морскую раковину, окрасилась в пурпурный цвет. </w:t>
      </w:r>
      <w:proofErr w:type="spellStart"/>
      <w:r w:rsidRPr="007626F5">
        <w:rPr>
          <w:rFonts w:ascii="Times New Roman" w:eastAsia="Times New Roman" w:hAnsi="Times New Roman" w:cs="Times New Roman"/>
          <w:i/>
          <w:sz w:val="28"/>
          <w:szCs w:val="28"/>
          <w:lang w:bidi="he-IL"/>
        </w:rPr>
        <w:t>Тиро</w:t>
      </w:r>
      <w:proofErr w:type="spellEnd"/>
      <w:r w:rsidRPr="007626F5">
        <w:rPr>
          <w:rFonts w:ascii="Times New Roman" w:eastAsia="Times New Roman" w:hAnsi="Times New Roman" w:cs="Times New Roman"/>
          <w:i/>
          <w:sz w:val="28"/>
          <w:szCs w:val="28"/>
          <w:lang w:bidi="he-IL"/>
        </w:rPr>
        <w:t xml:space="preserve"> также заметила это и попросила платье того же цвета, в ответ на взаимность. Собрав раковины, Геракл пошел к Фениксу, отцу Европы и </w:t>
      </w:r>
      <w:proofErr w:type="gramStart"/>
      <w:r w:rsidRPr="007626F5">
        <w:rPr>
          <w:rFonts w:ascii="Times New Roman" w:eastAsia="Times New Roman" w:hAnsi="Times New Roman" w:cs="Times New Roman"/>
          <w:i/>
          <w:sz w:val="28"/>
          <w:szCs w:val="28"/>
          <w:lang w:bidi="he-IL"/>
        </w:rPr>
        <w:t>рассказал</w:t>
      </w:r>
      <w:proofErr w:type="gramEnd"/>
      <w:r w:rsidRPr="007626F5">
        <w:rPr>
          <w:rFonts w:ascii="Times New Roman" w:eastAsia="Times New Roman" w:hAnsi="Times New Roman" w:cs="Times New Roman"/>
          <w:i/>
          <w:sz w:val="28"/>
          <w:szCs w:val="28"/>
          <w:lang w:bidi="he-IL"/>
        </w:rPr>
        <w:t xml:space="preserve"> как окрасить ткань. Позже он построил город, назвав его Тир, а в награду за изготовленное платье, сделал Феникса, по имени которого получила название Финикия, его царем (Рис 2).</w:t>
      </w:r>
    </w:p>
    <w:p w:rsidR="00F17058" w:rsidRPr="007626F5" w:rsidRDefault="00F17058" w:rsidP="00000051">
      <w:pPr>
        <w:shd w:val="clear" w:color="auto" w:fill="FFFFFF"/>
        <w:spacing w:after="0" w:line="360" w:lineRule="auto"/>
        <w:ind w:firstLine="708"/>
        <w:jc w:val="both"/>
        <w:rPr>
          <w:rFonts w:ascii="Times New Roman" w:hAnsi="Times New Roman" w:cs="Times New Roman"/>
          <w:i/>
          <w:spacing w:val="2"/>
          <w:sz w:val="28"/>
          <w:szCs w:val="28"/>
          <w:shd w:val="clear" w:color="auto" w:fill="FFFFFF"/>
        </w:rPr>
      </w:pPr>
      <w:r w:rsidRPr="007626F5">
        <w:rPr>
          <w:rFonts w:ascii="Times New Roman" w:hAnsi="Times New Roman" w:cs="Times New Roman"/>
          <w:i/>
          <w:spacing w:val="2"/>
          <w:sz w:val="28"/>
          <w:szCs w:val="28"/>
          <w:shd w:val="clear" w:color="auto" w:fill="FFFFFF"/>
        </w:rPr>
        <w:t xml:space="preserve">На самом же деле процесс изготовления этого красителя был освоен финикийцами уже в 1600 году до нашей эры. Финикийский город Тир стал главным центром производства краски, и дал ей своё имя – </w:t>
      </w:r>
      <w:proofErr w:type="spellStart"/>
      <w:r w:rsidRPr="007626F5">
        <w:rPr>
          <w:rFonts w:ascii="Times New Roman" w:hAnsi="Times New Roman" w:cs="Times New Roman"/>
          <w:i/>
          <w:spacing w:val="2"/>
          <w:sz w:val="28"/>
          <w:szCs w:val="28"/>
          <w:shd w:val="clear" w:color="auto" w:fill="FFFFFF"/>
        </w:rPr>
        <w:t>тирский</w:t>
      </w:r>
      <w:proofErr w:type="spellEnd"/>
      <w:r w:rsidRPr="007626F5">
        <w:rPr>
          <w:rFonts w:ascii="Times New Roman" w:hAnsi="Times New Roman" w:cs="Times New Roman"/>
          <w:i/>
          <w:spacing w:val="2"/>
          <w:sz w:val="28"/>
          <w:szCs w:val="28"/>
          <w:shd w:val="clear" w:color="auto" w:fill="FFFFFF"/>
        </w:rPr>
        <w:t xml:space="preserve"> пурпур. Процесс добычи был долгим и трудоёмким. Для создания всего нескольких грамм красителя требовалось несколько </w:t>
      </w:r>
      <w:proofErr w:type="gramStart"/>
      <w:r w:rsidRPr="007626F5">
        <w:rPr>
          <w:rFonts w:ascii="Times New Roman" w:hAnsi="Times New Roman" w:cs="Times New Roman"/>
          <w:i/>
          <w:spacing w:val="2"/>
          <w:sz w:val="28"/>
          <w:szCs w:val="28"/>
          <w:shd w:val="clear" w:color="auto" w:fill="FFFFFF"/>
        </w:rPr>
        <w:t>тысяч</w:t>
      </w:r>
      <w:proofErr w:type="gramEnd"/>
      <w:r w:rsidRPr="007626F5">
        <w:rPr>
          <w:rFonts w:ascii="Times New Roman" w:hAnsi="Times New Roman" w:cs="Times New Roman"/>
          <w:i/>
          <w:spacing w:val="2"/>
          <w:sz w:val="28"/>
          <w:szCs w:val="28"/>
          <w:shd w:val="clear" w:color="auto" w:fill="FFFFFF"/>
        </w:rPr>
        <w:t xml:space="preserve"> багрянок. Эти хищные моллюски вырабатывают небольшое количество красителя, который используют как снотворное для своей добычи. На территории древней Финикии были обнаружены остатки этого производства, в виде огромных насыпей ракушек.</w:t>
      </w:r>
    </w:p>
    <w:p w:rsidR="00F17058" w:rsidRPr="007626F5" w:rsidRDefault="00F17058" w:rsidP="00000051">
      <w:pPr>
        <w:shd w:val="clear" w:color="auto" w:fill="FFFFFF"/>
        <w:spacing w:after="0" w:line="360" w:lineRule="auto"/>
        <w:ind w:firstLine="708"/>
        <w:jc w:val="both"/>
        <w:rPr>
          <w:rFonts w:ascii="Times New Roman" w:hAnsi="Times New Roman" w:cs="Times New Roman"/>
          <w:i/>
          <w:spacing w:val="2"/>
          <w:sz w:val="28"/>
          <w:szCs w:val="28"/>
        </w:rPr>
      </w:pPr>
      <w:r w:rsidRPr="007626F5">
        <w:rPr>
          <w:rFonts w:ascii="Times New Roman" w:hAnsi="Times New Roman" w:cs="Times New Roman"/>
          <w:i/>
          <w:spacing w:val="2"/>
          <w:sz w:val="28"/>
          <w:szCs w:val="28"/>
          <w:shd w:val="clear" w:color="auto" w:fill="FFFFFF"/>
        </w:rPr>
        <w:lastRenderedPageBreak/>
        <w:t>Согласно записям современников, производство красителя было делом очень зловонным – моллюсков оставляли "бродить" в огромных ваннах, а потом их соки выпаривали на низком огне. Работа красильщика была столь вонючей, что еврейский Талмуд позволял развод женщинам, чей муж начинал заниматься этой профессией после брака.</w:t>
      </w:r>
    </w:p>
    <w:p w:rsidR="00F17058" w:rsidRPr="007626F5" w:rsidRDefault="00F17058" w:rsidP="00000051">
      <w:pPr>
        <w:shd w:val="clear" w:color="auto" w:fill="FFFFFF"/>
        <w:spacing w:after="0" w:line="360" w:lineRule="auto"/>
        <w:ind w:firstLine="708"/>
        <w:jc w:val="both"/>
        <w:rPr>
          <w:rFonts w:ascii="Times New Roman" w:hAnsi="Times New Roman" w:cs="Times New Roman"/>
          <w:i/>
          <w:spacing w:val="2"/>
          <w:sz w:val="28"/>
          <w:szCs w:val="28"/>
          <w:shd w:val="clear" w:color="auto" w:fill="FFFFFF"/>
        </w:rPr>
      </w:pPr>
      <w:r w:rsidRPr="007626F5">
        <w:rPr>
          <w:rFonts w:ascii="Times New Roman" w:hAnsi="Times New Roman" w:cs="Times New Roman"/>
          <w:i/>
          <w:spacing w:val="2"/>
          <w:sz w:val="28"/>
          <w:szCs w:val="28"/>
          <w:shd w:val="clear" w:color="auto" w:fill="FFFFFF"/>
        </w:rPr>
        <w:t>В древнем Риме, с его изобилием своеобразных условностей и традиций, цветная одежда использовалась для особых церемоний, и в качестве символа социального статуса. Пурпур был признаком величайшего богатства, и высокого положения в обществе. Считалось, что одежды, крашенные в пурпур не тускнели с годами, а наоборот приобретали более яркий, и богатый оттенок. Самые возвышенные магистры могли носить белую тогу с пурпурной полосой. А генерал, которому был позволен официальный Триумф, мог надеть полностью пурпурную тогу с золотой каймой.</w:t>
      </w:r>
    </w:p>
    <w:p w:rsidR="00F17058" w:rsidRPr="007626F5" w:rsidRDefault="00F17058" w:rsidP="00000051">
      <w:pPr>
        <w:shd w:val="clear" w:color="auto" w:fill="FFFFFF"/>
        <w:spacing w:after="0" w:line="360" w:lineRule="auto"/>
        <w:ind w:firstLine="708"/>
        <w:jc w:val="both"/>
        <w:rPr>
          <w:rFonts w:ascii="Times New Roman" w:hAnsi="Times New Roman" w:cs="Times New Roman"/>
          <w:i/>
          <w:spacing w:val="2"/>
          <w:sz w:val="28"/>
          <w:szCs w:val="28"/>
        </w:rPr>
      </w:pPr>
      <w:r w:rsidRPr="007626F5">
        <w:rPr>
          <w:rFonts w:ascii="Times New Roman" w:hAnsi="Times New Roman" w:cs="Times New Roman"/>
          <w:i/>
          <w:spacing w:val="2"/>
          <w:sz w:val="28"/>
          <w:szCs w:val="28"/>
          <w:shd w:val="clear" w:color="auto" w:fill="FFFFFF"/>
        </w:rPr>
        <w:t xml:space="preserve">За первые 300 лет нашей эры, стоимость пурпура в Римской Империи подскочила в 25 раз, а один фунт крашеного шёлка стоил 150,000 денариев (эквивалент $28,000) В III веке н.э. император </w:t>
      </w:r>
      <w:proofErr w:type="spellStart"/>
      <w:r w:rsidRPr="007626F5">
        <w:rPr>
          <w:rFonts w:ascii="Times New Roman" w:hAnsi="Times New Roman" w:cs="Times New Roman"/>
          <w:i/>
          <w:spacing w:val="2"/>
          <w:sz w:val="28"/>
          <w:szCs w:val="28"/>
          <w:shd w:val="clear" w:color="auto" w:fill="FFFFFF"/>
        </w:rPr>
        <w:t>Аврелий</w:t>
      </w:r>
      <w:proofErr w:type="spellEnd"/>
      <w:r w:rsidRPr="007626F5">
        <w:rPr>
          <w:rFonts w:ascii="Times New Roman" w:hAnsi="Times New Roman" w:cs="Times New Roman"/>
          <w:i/>
          <w:spacing w:val="2"/>
          <w:sz w:val="28"/>
          <w:szCs w:val="28"/>
          <w:shd w:val="clear" w:color="auto" w:fill="FFFFFF"/>
        </w:rPr>
        <w:t xml:space="preserve"> запретил жене покупать пурпурную шаль, так как её цена была эквивалентна весу в золоте.</w:t>
      </w:r>
    </w:p>
    <w:p w:rsidR="00F17058" w:rsidRPr="007626F5" w:rsidRDefault="00F17058" w:rsidP="00000051">
      <w:pPr>
        <w:shd w:val="clear" w:color="auto" w:fill="FFFFFF"/>
        <w:spacing w:after="0" w:line="360" w:lineRule="auto"/>
        <w:ind w:firstLine="708"/>
        <w:jc w:val="both"/>
        <w:rPr>
          <w:rFonts w:ascii="Times New Roman" w:hAnsi="Times New Roman" w:cs="Times New Roman"/>
          <w:i/>
          <w:spacing w:val="2"/>
          <w:sz w:val="28"/>
          <w:szCs w:val="28"/>
        </w:rPr>
      </w:pPr>
      <w:r w:rsidRPr="007626F5">
        <w:rPr>
          <w:rFonts w:ascii="Times New Roman" w:hAnsi="Times New Roman" w:cs="Times New Roman"/>
          <w:i/>
          <w:spacing w:val="2"/>
          <w:sz w:val="28"/>
          <w:szCs w:val="28"/>
          <w:shd w:val="clear" w:color="auto" w:fill="FFFFFF"/>
        </w:rPr>
        <w:t>После упадка Рима, лишь Византийские императоры могли себе позволить поддерживать производство пурпура. Однако после событий четвёртого крестового похода в начале XIII века добыча была приостановлена, а с сдачей Константинополя мусульманским армиям, технология процесса была и вовсе утеряна.</w:t>
      </w:r>
    </w:p>
    <w:p w:rsidR="00F17058" w:rsidRPr="007626F5" w:rsidRDefault="00F17058" w:rsidP="00000051">
      <w:pPr>
        <w:shd w:val="clear" w:color="auto" w:fill="FFFFFF"/>
        <w:spacing w:after="0" w:line="360" w:lineRule="auto"/>
        <w:ind w:firstLine="708"/>
        <w:jc w:val="both"/>
        <w:rPr>
          <w:rFonts w:ascii="Times New Roman" w:hAnsi="Times New Roman" w:cs="Times New Roman"/>
          <w:i/>
          <w:spacing w:val="2"/>
          <w:sz w:val="28"/>
          <w:szCs w:val="28"/>
        </w:rPr>
      </w:pPr>
      <w:r w:rsidRPr="007626F5">
        <w:rPr>
          <w:rFonts w:ascii="Times New Roman" w:hAnsi="Times New Roman" w:cs="Times New Roman"/>
          <w:i/>
          <w:spacing w:val="2"/>
          <w:sz w:val="28"/>
          <w:szCs w:val="28"/>
          <w:shd w:val="clear" w:color="auto" w:fill="FFFFFF"/>
        </w:rPr>
        <w:t xml:space="preserve">Впоследствии пурпурные ткани в Европе стали ещё дороже и </w:t>
      </w:r>
      <w:proofErr w:type="spellStart"/>
      <w:r w:rsidRPr="007626F5">
        <w:rPr>
          <w:rFonts w:ascii="Times New Roman" w:hAnsi="Times New Roman" w:cs="Times New Roman"/>
          <w:i/>
          <w:spacing w:val="2"/>
          <w:sz w:val="28"/>
          <w:szCs w:val="28"/>
          <w:shd w:val="clear" w:color="auto" w:fill="FFFFFF"/>
        </w:rPr>
        <w:t>эксклюзивней</w:t>
      </w:r>
      <w:proofErr w:type="spellEnd"/>
      <w:r w:rsidRPr="007626F5">
        <w:rPr>
          <w:rFonts w:ascii="Times New Roman" w:hAnsi="Times New Roman" w:cs="Times New Roman"/>
          <w:i/>
          <w:spacing w:val="2"/>
          <w:sz w:val="28"/>
          <w:szCs w:val="28"/>
          <w:shd w:val="clear" w:color="auto" w:fill="FFFFFF"/>
        </w:rPr>
        <w:t xml:space="preserve">. Так, во второй половине XVI века, королева Елизавета издала закон, который строго контролировал цвета одежды, дозволенные для каждого сословия английских подданных. В частности, </w:t>
      </w:r>
      <w:r w:rsidRPr="007626F5">
        <w:rPr>
          <w:rFonts w:ascii="Times New Roman" w:hAnsi="Times New Roman" w:cs="Times New Roman"/>
          <w:i/>
          <w:spacing w:val="2"/>
          <w:sz w:val="28"/>
          <w:szCs w:val="28"/>
          <w:shd w:val="clear" w:color="auto" w:fill="FFFFFF"/>
        </w:rPr>
        <w:lastRenderedPageBreak/>
        <w:t>закон запрещал ношение пурпурному всем, кроме близких королевских родственников.</w:t>
      </w:r>
    </w:p>
    <w:p w:rsidR="00F17058" w:rsidRPr="007626F5" w:rsidRDefault="00F17058" w:rsidP="00000051">
      <w:pPr>
        <w:shd w:val="clear" w:color="auto" w:fill="FFFFFF"/>
        <w:spacing w:after="0" w:line="360" w:lineRule="auto"/>
        <w:ind w:firstLine="708"/>
        <w:jc w:val="both"/>
        <w:rPr>
          <w:rFonts w:ascii="Times New Roman" w:hAnsi="Times New Roman" w:cs="Times New Roman"/>
          <w:i/>
          <w:spacing w:val="2"/>
          <w:sz w:val="28"/>
          <w:szCs w:val="28"/>
          <w:shd w:val="clear" w:color="auto" w:fill="FFFFFF"/>
        </w:rPr>
      </w:pPr>
      <w:r w:rsidRPr="007626F5">
        <w:rPr>
          <w:rFonts w:ascii="Times New Roman" w:hAnsi="Times New Roman" w:cs="Times New Roman"/>
          <w:i/>
          <w:spacing w:val="2"/>
          <w:sz w:val="28"/>
          <w:szCs w:val="28"/>
          <w:shd w:val="clear" w:color="auto" w:fill="FFFFFF"/>
        </w:rPr>
        <w:t>В XVII - XVIII веках европейцы постепенно восстанавливали технологии добычи богатых фиолетовых красок, но они оставались очень дорогими, и продолжали быть уделом королей.</w:t>
      </w:r>
    </w:p>
    <w:p w:rsidR="007C2547" w:rsidRPr="007626F5" w:rsidRDefault="00F17058" w:rsidP="00000051">
      <w:pPr>
        <w:shd w:val="clear" w:color="auto" w:fill="FFFFFF"/>
        <w:spacing w:after="0" w:line="360" w:lineRule="auto"/>
        <w:ind w:firstLine="708"/>
        <w:jc w:val="both"/>
        <w:rPr>
          <w:rFonts w:ascii="Times New Roman" w:eastAsia="Times New Roman" w:hAnsi="Times New Roman" w:cs="Times New Roman"/>
          <w:i/>
          <w:sz w:val="28"/>
          <w:szCs w:val="28"/>
          <w:lang w:bidi="he-IL"/>
        </w:rPr>
      </w:pPr>
      <w:r w:rsidRPr="007626F5">
        <w:rPr>
          <w:rFonts w:ascii="Times New Roman" w:hAnsi="Times New Roman" w:cs="Times New Roman"/>
          <w:i/>
          <w:spacing w:val="2"/>
          <w:sz w:val="28"/>
          <w:szCs w:val="28"/>
          <w:shd w:val="clear" w:color="auto" w:fill="FFFFFF"/>
        </w:rPr>
        <w:t>Лишь в середине XIX столетия, был разработан дешёвый, синтетический способ добычи пурпурно-фиолетовых оттенков. После этого одежда королевского цвета наконец стала широко доступна среднему классу</w:t>
      </w:r>
      <w:r w:rsidR="007C2547" w:rsidRPr="007626F5">
        <w:rPr>
          <w:rFonts w:ascii="Times New Roman" w:eastAsia="Times New Roman" w:hAnsi="Times New Roman" w:cs="Times New Roman"/>
          <w:i/>
          <w:sz w:val="28"/>
          <w:szCs w:val="28"/>
          <w:lang w:bidi="he-IL"/>
        </w:rPr>
        <w:t>».</w:t>
      </w:r>
    </w:p>
    <w:p w:rsidR="007C2547" w:rsidRPr="007626F5" w:rsidRDefault="007C2547" w:rsidP="00000051">
      <w:pPr>
        <w:shd w:val="clear" w:color="auto" w:fill="FFFFFF"/>
        <w:spacing w:after="0" w:line="360" w:lineRule="auto"/>
        <w:jc w:val="both"/>
        <w:rPr>
          <w:rFonts w:ascii="Times New Roman" w:eastAsia="Times New Roman" w:hAnsi="Times New Roman" w:cs="Times New Roman"/>
          <w:i/>
          <w:sz w:val="28"/>
          <w:szCs w:val="28"/>
          <w:lang w:bidi="he-IL"/>
        </w:rPr>
      </w:pPr>
    </w:p>
    <w:p w:rsidR="006177C5" w:rsidRPr="007626F5" w:rsidRDefault="006177C5" w:rsidP="00000051">
      <w:pPr>
        <w:shd w:val="clear" w:color="auto" w:fill="FFFFFF"/>
        <w:spacing w:after="0" w:line="360" w:lineRule="auto"/>
        <w:jc w:val="both"/>
        <w:rPr>
          <w:rFonts w:ascii="Times New Roman" w:eastAsia="Times New Roman" w:hAnsi="Times New Roman" w:cs="Times New Roman"/>
          <w:i/>
          <w:sz w:val="28"/>
          <w:szCs w:val="28"/>
          <w:lang w:bidi="he-IL"/>
        </w:rPr>
      </w:pPr>
      <w:r w:rsidRPr="007626F5">
        <w:rPr>
          <w:rFonts w:ascii="Times New Roman" w:eastAsia="Times New Roman" w:hAnsi="Times New Roman" w:cs="Times New Roman"/>
          <w:i/>
          <w:noProof/>
          <w:sz w:val="28"/>
          <w:szCs w:val="28"/>
          <w:lang w:eastAsia="ru-RU"/>
        </w:rPr>
        <w:drawing>
          <wp:inline distT="0" distB="0" distL="0" distR="0">
            <wp:extent cx="3525262" cy="3154306"/>
            <wp:effectExtent l="19050" t="0" r="0" b="0"/>
            <wp:docPr id="2" name="Рисунок 1" descr="Теодор ван Тюльден «Открытие пурпу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одор ван Тюльден «Открытие пурпура»"/>
                    <pic:cNvPicPr>
                      <a:picLocks noChangeAspect="1" noChangeArrowheads="1"/>
                    </pic:cNvPicPr>
                  </pic:nvPicPr>
                  <pic:blipFill>
                    <a:blip r:embed="rId8" cstate="print"/>
                    <a:srcRect/>
                    <a:stretch>
                      <a:fillRect/>
                    </a:stretch>
                  </pic:blipFill>
                  <pic:spPr bwMode="auto">
                    <a:xfrm>
                      <a:off x="0" y="0"/>
                      <a:ext cx="3530797" cy="3159258"/>
                    </a:xfrm>
                    <a:prstGeom prst="rect">
                      <a:avLst/>
                    </a:prstGeom>
                    <a:noFill/>
                    <a:ln w="9525">
                      <a:noFill/>
                      <a:miter lim="800000"/>
                      <a:headEnd/>
                      <a:tailEnd/>
                    </a:ln>
                  </pic:spPr>
                </pic:pic>
              </a:graphicData>
            </a:graphic>
          </wp:inline>
        </w:drawing>
      </w:r>
    </w:p>
    <w:p w:rsidR="006177C5" w:rsidRPr="007626F5" w:rsidRDefault="000518C0" w:rsidP="00000051">
      <w:pPr>
        <w:shd w:val="clear" w:color="auto" w:fill="FFFFFF"/>
        <w:spacing w:after="0" w:line="360" w:lineRule="auto"/>
        <w:jc w:val="both"/>
        <w:rPr>
          <w:rFonts w:ascii="Times New Roman" w:eastAsia="Times New Roman" w:hAnsi="Times New Roman" w:cs="Times New Roman"/>
          <w:i/>
          <w:sz w:val="28"/>
          <w:szCs w:val="28"/>
          <w:lang w:bidi="he-IL"/>
        </w:rPr>
      </w:pPr>
      <w:r w:rsidRPr="007626F5">
        <w:rPr>
          <w:rFonts w:ascii="Times New Roman" w:eastAsia="Times New Roman" w:hAnsi="Times New Roman" w:cs="Times New Roman"/>
          <w:i/>
          <w:sz w:val="28"/>
          <w:szCs w:val="28"/>
          <w:lang w:bidi="he-IL"/>
        </w:rPr>
        <w:t xml:space="preserve">Рис. 2. </w:t>
      </w:r>
      <w:r w:rsidR="006177C5" w:rsidRPr="007626F5">
        <w:rPr>
          <w:rFonts w:ascii="Times New Roman" w:eastAsia="Times New Roman" w:hAnsi="Times New Roman" w:cs="Times New Roman"/>
          <w:i/>
          <w:sz w:val="28"/>
          <w:szCs w:val="28"/>
          <w:lang w:bidi="he-IL"/>
        </w:rPr>
        <w:t xml:space="preserve">Теодор </w:t>
      </w:r>
      <w:proofErr w:type="spellStart"/>
      <w:r w:rsidR="006177C5" w:rsidRPr="007626F5">
        <w:rPr>
          <w:rFonts w:ascii="Times New Roman" w:eastAsia="Times New Roman" w:hAnsi="Times New Roman" w:cs="Times New Roman"/>
          <w:i/>
          <w:sz w:val="28"/>
          <w:szCs w:val="28"/>
          <w:lang w:bidi="he-IL"/>
        </w:rPr>
        <w:t>ван</w:t>
      </w:r>
      <w:proofErr w:type="spellEnd"/>
      <w:r w:rsidR="006177C5" w:rsidRPr="007626F5">
        <w:rPr>
          <w:rFonts w:ascii="Times New Roman" w:eastAsia="Times New Roman" w:hAnsi="Times New Roman" w:cs="Times New Roman"/>
          <w:i/>
          <w:sz w:val="28"/>
          <w:szCs w:val="28"/>
          <w:lang w:bidi="he-IL"/>
        </w:rPr>
        <w:t xml:space="preserve"> </w:t>
      </w:r>
      <w:proofErr w:type="spellStart"/>
      <w:r w:rsidR="006177C5" w:rsidRPr="007626F5">
        <w:rPr>
          <w:rFonts w:ascii="Times New Roman" w:eastAsia="Times New Roman" w:hAnsi="Times New Roman" w:cs="Times New Roman"/>
          <w:i/>
          <w:sz w:val="28"/>
          <w:szCs w:val="28"/>
          <w:lang w:bidi="he-IL"/>
        </w:rPr>
        <w:t>Тюльден</w:t>
      </w:r>
      <w:proofErr w:type="spellEnd"/>
      <w:r w:rsidR="006177C5" w:rsidRPr="007626F5">
        <w:rPr>
          <w:rFonts w:ascii="Times New Roman" w:eastAsia="Times New Roman" w:hAnsi="Times New Roman" w:cs="Times New Roman"/>
          <w:i/>
          <w:sz w:val="28"/>
          <w:szCs w:val="28"/>
          <w:lang w:bidi="he-IL"/>
        </w:rPr>
        <w:t xml:space="preserve"> «Открытие пурпура»</w:t>
      </w:r>
    </w:p>
    <w:p w:rsidR="00F17058" w:rsidRPr="007626F5" w:rsidRDefault="00F17058" w:rsidP="00000051">
      <w:pPr>
        <w:shd w:val="clear" w:color="auto" w:fill="FFFFFF"/>
        <w:spacing w:after="0" w:line="360" w:lineRule="auto"/>
        <w:jc w:val="both"/>
        <w:rPr>
          <w:rFonts w:ascii="Times New Roman" w:eastAsia="Times New Roman" w:hAnsi="Times New Roman" w:cs="Times New Roman"/>
          <w:i/>
          <w:sz w:val="28"/>
          <w:szCs w:val="28"/>
          <w:lang w:bidi="he-IL"/>
        </w:rPr>
      </w:pPr>
    </w:p>
    <w:p w:rsidR="00F17058" w:rsidRPr="007626F5" w:rsidRDefault="00F17058" w:rsidP="00000051">
      <w:pPr>
        <w:shd w:val="clear" w:color="auto" w:fill="FFFFFF"/>
        <w:spacing w:after="0" w:line="360" w:lineRule="auto"/>
        <w:jc w:val="both"/>
        <w:rPr>
          <w:rFonts w:ascii="Times New Roman" w:eastAsia="Times New Roman" w:hAnsi="Times New Roman" w:cs="Times New Roman"/>
          <w:i/>
          <w:sz w:val="28"/>
          <w:szCs w:val="28"/>
          <w:lang w:bidi="he-IL"/>
        </w:rPr>
      </w:pPr>
      <w:r w:rsidRPr="007626F5">
        <w:rPr>
          <w:rFonts w:ascii="Times New Roman" w:hAnsi="Times New Roman" w:cs="Times New Roman"/>
          <w:i/>
          <w:noProof/>
          <w:sz w:val="28"/>
          <w:szCs w:val="28"/>
          <w:lang w:eastAsia="ru-RU"/>
        </w:rPr>
        <w:drawing>
          <wp:inline distT="0" distB="0" distL="0" distR="0">
            <wp:extent cx="3609474" cy="1524000"/>
            <wp:effectExtent l="0" t="0" r="0" b="0"/>
            <wp:docPr id="4" name="Рисунок 1" descr="https://upload.wikimedia.org/wikipedia/commons/thumb/1/14/Tyrian-Purple.svg/180px-Tyrian-Purpl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1/14/Tyrian-Purple.svg/180px-Tyrian-Purple.svg.png"/>
                    <pic:cNvPicPr>
                      <a:picLocks noChangeAspect="1" noChangeArrowheads="1"/>
                    </pic:cNvPicPr>
                  </pic:nvPicPr>
                  <pic:blipFill>
                    <a:blip r:embed="rId9" cstate="print"/>
                    <a:srcRect/>
                    <a:stretch>
                      <a:fillRect/>
                    </a:stretch>
                  </pic:blipFill>
                  <pic:spPr bwMode="auto">
                    <a:xfrm>
                      <a:off x="0" y="0"/>
                      <a:ext cx="3609474" cy="1524000"/>
                    </a:xfrm>
                    <a:prstGeom prst="rect">
                      <a:avLst/>
                    </a:prstGeom>
                    <a:noFill/>
                    <a:ln w="9525">
                      <a:noFill/>
                      <a:miter lim="800000"/>
                      <a:headEnd/>
                      <a:tailEnd/>
                    </a:ln>
                  </pic:spPr>
                </pic:pic>
              </a:graphicData>
            </a:graphic>
          </wp:inline>
        </w:drawing>
      </w:r>
    </w:p>
    <w:p w:rsidR="001A240D" w:rsidRPr="007626F5" w:rsidRDefault="00F17058" w:rsidP="00000051">
      <w:pPr>
        <w:spacing w:after="0" w:line="360" w:lineRule="auto"/>
        <w:rPr>
          <w:rFonts w:ascii="Times New Roman" w:hAnsi="Times New Roman" w:cs="Times New Roman"/>
          <w:i/>
          <w:sz w:val="28"/>
          <w:szCs w:val="28"/>
        </w:rPr>
      </w:pPr>
      <w:r w:rsidRPr="007626F5">
        <w:rPr>
          <w:rFonts w:ascii="Times New Roman" w:hAnsi="Times New Roman" w:cs="Times New Roman"/>
          <w:i/>
          <w:sz w:val="28"/>
          <w:szCs w:val="28"/>
        </w:rPr>
        <w:lastRenderedPageBreak/>
        <w:t>Рис 3. Химическая структура 6,6'-диброминдиго</w:t>
      </w:r>
      <w:r w:rsidR="000125FF" w:rsidRPr="007626F5">
        <w:rPr>
          <w:rFonts w:ascii="Times New Roman" w:hAnsi="Times New Roman" w:cs="Times New Roman"/>
          <w:i/>
          <w:sz w:val="28"/>
          <w:szCs w:val="28"/>
        </w:rPr>
        <w:t xml:space="preserve"> (молекулярная формула С</w:t>
      </w:r>
      <w:r w:rsidR="000125FF" w:rsidRPr="007626F5">
        <w:rPr>
          <w:rFonts w:ascii="Times New Roman" w:hAnsi="Times New Roman" w:cs="Times New Roman"/>
          <w:i/>
          <w:sz w:val="28"/>
          <w:szCs w:val="28"/>
          <w:vertAlign w:val="subscript"/>
        </w:rPr>
        <w:t>16</w:t>
      </w:r>
      <w:r w:rsidR="000125FF" w:rsidRPr="007626F5">
        <w:rPr>
          <w:rFonts w:ascii="Times New Roman" w:hAnsi="Times New Roman" w:cs="Times New Roman"/>
          <w:i/>
          <w:sz w:val="28"/>
          <w:szCs w:val="28"/>
        </w:rPr>
        <w:t>Н</w:t>
      </w:r>
      <w:r w:rsidR="000125FF" w:rsidRPr="007626F5">
        <w:rPr>
          <w:rFonts w:ascii="Times New Roman" w:hAnsi="Times New Roman" w:cs="Times New Roman"/>
          <w:i/>
          <w:sz w:val="28"/>
          <w:szCs w:val="28"/>
          <w:vertAlign w:val="subscript"/>
        </w:rPr>
        <w:t>8</w:t>
      </w:r>
      <w:r w:rsidR="000125FF" w:rsidRPr="007626F5">
        <w:rPr>
          <w:rFonts w:ascii="Times New Roman" w:hAnsi="Times New Roman" w:cs="Times New Roman"/>
          <w:i/>
          <w:sz w:val="28"/>
          <w:szCs w:val="28"/>
          <w:lang w:val="en-US"/>
        </w:rPr>
        <w:t>Br</w:t>
      </w:r>
      <w:r w:rsidR="000125FF" w:rsidRPr="007626F5">
        <w:rPr>
          <w:rFonts w:ascii="Times New Roman" w:hAnsi="Times New Roman" w:cs="Times New Roman"/>
          <w:i/>
          <w:sz w:val="28"/>
          <w:szCs w:val="28"/>
          <w:vertAlign w:val="subscript"/>
        </w:rPr>
        <w:t>2</w:t>
      </w:r>
      <w:r w:rsidR="000125FF" w:rsidRPr="007626F5">
        <w:rPr>
          <w:rFonts w:ascii="Times New Roman" w:hAnsi="Times New Roman" w:cs="Times New Roman"/>
          <w:i/>
          <w:sz w:val="28"/>
          <w:szCs w:val="28"/>
          <w:lang w:val="en-US"/>
        </w:rPr>
        <w:t>N</w:t>
      </w:r>
      <w:r w:rsidR="000125FF" w:rsidRPr="007626F5">
        <w:rPr>
          <w:rFonts w:ascii="Times New Roman" w:hAnsi="Times New Roman" w:cs="Times New Roman"/>
          <w:i/>
          <w:sz w:val="28"/>
          <w:szCs w:val="28"/>
          <w:vertAlign w:val="subscript"/>
        </w:rPr>
        <w:t>2</w:t>
      </w:r>
      <w:r w:rsidR="000125FF" w:rsidRPr="007626F5">
        <w:rPr>
          <w:rFonts w:ascii="Times New Roman" w:hAnsi="Times New Roman" w:cs="Times New Roman"/>
          <w:i/>
          <w:sz w:val="28"/>
          <w:szCs w:val="28"/>
          <w:lang w:val="en-US"/>
        </w:rPr>
        <w:t>O</w:t>
      </w:r>
      <w:r w:rsidR="000125FF" w:rsidRPr="007626F5">
        <w:rPr>
          <w:rFonts w:ascii="Times New Roman" w:hAnsi="Times New Roman" w:cs="Times New Roman"/>
          <w:i/>
          <w:sz w:val="28"/>
          <w:szCs w:val="28"/>
          <w:vertAlign w:val="subscript"/>
        </w:rPr>
        <w:t>2</w:t>
      </w:r>
      <w:r w:rsidR="000125FF" w:rsidRPr="007626F5">
        <w:rPr>
          <w:rFonts w:ascii="Times New Roman" w:hAnsi="Times New Roman" w:cs="Times New Roman"/>
          <w:i/>
          <w:sz w:val="28"/>
          <w:szCs w:val="28"/>
        </w:rPr>
        <w:t>)</w:t>
      </w:r>
      <w:r w:rsidRPr="007626F5">
        <w:rPr>
          <w:rFonts w:ascii="Times New Roman" w:hAnsi="Times New Roman" w:cs="Times New Roman"/>
          <w:i/>
          <w:sz w:val="28"/>
          <w:szCs w:val="28"/>
        </w:rPr>
        <w:t xml:space="preserve">, основного компонента </w:t>
      </w:r>
      <w:proofErr w:type="spellStart"/>
      <w:r w:rsidRPr="007626F5">
        <w:rPr>
          <w:rFonts w:ascii="Times New Roman" w:hAnsi="Times New Roman" w:cs="Times New Roman"/>
          <w:i/>
          <w:sz w:val="28"/>
          <w:szCs w:val="28"/>
        </w:rPr>
        <w:t>тирийского</w:t>
      </w:r>
      <w:proofErr w:type="spellEnd"/>
      <w:r w:rsidRPr="007626F5">
        <w:rPr>
          <w:rFonts w:ascii="Times New Roman" w:hAnsi="Times New Roman" w:cs="Times New Roman"/>
          <w:i/>
          <w:sz w:val="28"/>
          <w:szCs w:val="28"/>
        </w:rPr>
        <w:t xml:space="preserve"> пурпура.</w:t>
      </w:r>
    </w:p>
    <w:p w:rsidR="001A240D" w:rsidRPr="007626F5" w:rsidRDefault="001A240D" w:rsidP="00000051">
      <w:pPr>
        <w:spacing w:after="0" w:line="360" w:lineRule="auto"/>
        <w:ind w:firstLine="708"/>
        <w:jc w:val="both"/>
        <w:rPr>
          <w:rFonts w:ascii="Times New Roman" w:hAnsi="Times New Roman" w:cs="Times New Roman"/>
          <w:sz w:val="28"/>
          <w:szCs w:val="28"/>
        </w:rPr>
      </w:pPr>
      <w:r w:rsidRPr="007626F5">
        <w:rPr>
          <w:rFonts w:ascii="Times New Roman" w:hAnsi="Times New Roman" w:cs="Times New Roman"/>
          <w:b/>
          <w:bCs/>
          <w:sz w:val="28"/>
          <w:szCs w:val="28"/>
        </w:rPr>
        <w:t>Задание</w:t>
      </w:r>
      <w:r w:rsidRPr="007626F5">
        <w:rPr>
          <w:rFonts w:ascii="Times New Roman" w:hAnsi="Times New Roman" w:cs="Times New Roman"/>
          <w:bCs/>
          <w:sz w:val="28"/>
          <w:szCs w:val="28"/>
        </w:rPr>
        <w:t>:</w:t>
      </w:r>
      <w:r w:rsidRPr="007626F5">
        <w:rPr>
          <w:rFonts w:ascii="Times New Roman" w:hAnsi="Times New Roman" w:cs="Times New Roman"/>
          <w:b/>
          <w:bCs/>
          <w:sz w:val="28"/>
          <w:szCs w:val="28"/>
        </w:rPr>
        <w:t xml:space="preserve"> </w:t>
      </w:r>
      <w:r w:rsidRPr="007626F5">
        <w:rPr>
          <w:rFonts w:ascii="Times New Roman" w:hAnsi="Times New Roman" w:cs="Times New Roman"/>
          <w:sz w:val="28"/>
          <w:szCs w:val="28"/>
        </w:rPr>
        <w:t xml:space="preserve">Прочитайте текст «Краситель царей» и ответьте на вопросы в тетради, решите задачи. </w:t>
      </w:r>
    </w:p>
    <w:p w:rsidR="001A240D" w:rsidRPr="007626F5" w:rsidRDefault="001A240D" w:rsidP="00000051">
      <w:pPr>
        <w:pStyle w:val="a8"/>
        <w:numPr>
          <w:ilvl w:val="0"/>
          <w:numId w:val="4"/>
        </w:numPr>
        <w:shd w:val="clear" w:color="auto" w:fill="FFFFFF"/>
        <w:spacing w:after="0" w:line="360" w:lineRule="auto"/>
        <w:jc w:val="both"/>
        <w:rPr>
          <w:rFonts w:ascii="Times New Roman" w:eastAsia="Times New Roman" w:hAnsi="Times New Roman" w:cs="Times New Roman"/>
          <w:sz w:val="28"/>
          <w:szCs w:val="28"/>
          <w:lang w:bidi="he-IL"/>
        </w:rPr>
      </w:pPr>
      <w:r w:rsidRPr="007626F5">
        <w:rPr>
          <w:rFonts w:ascii="Times New Roman" w:eastAsia="Times New Roman" w:hAnsi="Times New Roman" w:cs="Times New Roman"/>
          <w:sz w:val="28"/>
          <w:szCs w:val="28"/>
          <w:lang w:bidi="he-IL"/>
        </w:rPr>
        <w:t xml:space="preserve">В какой цвет окрашивает краситель пурпур ткани? </w:t>
      </w:r>
    </w:p>
    <w:p w:rsidR="001A240D" w:rsidRPr="007626F5" w:rsidRDefault="001A240D" w:rsidP="00000051">
      <w:pPr>
        <w:pStyle w:val="a8"/>
        <w:numPr>
          <w:ilvl w:val="0"/>
          <w:numId w:val="4"/>
        </w:numPr>
        <w:shd w:val="clear" w:color="auto" w:fill="FFFFFF"/>
        <w:spacing w:after="0" w:line="360" w:lineRule="auto"/>
        <w:jc w:val="both"/>
        <w:rPr>
          <w:rFonts w:ascii="Times New Roman" w:eastAsia="Times New Roman" w:hAnsi="Times New Roman" w:cs="Times New Roman"/>
          <w:sz w:val="28"/>
          <w:szCs w:val="28"/>
          <w:lang w:bidi="he-IL"/>
        </w:rPr>
      </w:pPr>
      <w:r w:rsidRPr="007626F5">
        <w:rPr>
          <w:rFonts w:ascii="Times New Roman" w:eastAsia="Times New Roman" w:hAnsi="Times New Roman" w:cs="Times New Roman"/>
          <w:sz w:val="28"/>
          <w:szCs w:val="28"/>
          <w:lang w:bidi="he-IL"/>
        </w:rPr>
        <w:t xml:space="preserve">Из чего добывали краситель пурпур? </w:t>
      </w:r>
    </w:p>
    <w:p w:rsidR="001A240D" w:rsidRPr="007626F5" w:rsidRDefault="001A240D" w:rsidP="00000051">
      <w:pPr>
        <w:pStyle w:val="a8"/>
        <w:numPr>
          <w:ilvl w:val="0"/>
          <w:numId w:val="4"/>
        </w:numPr>
        <w:shd w:val="clear" w:color="auto" w:fill="FFFFFF"/>
        <w:spacing w:after="0" w:line="360" w:lineRule="auto"/>
        <w:jc w:val="both"/>
        <w:rPr>
          <w:rFonts w:ascii="Times New Roman" w:eastAsia="Times New Roman" w:hAnsi="Times New Roman" w:cs="Times New Roman"/>
          <w:sz w:val="28"/>
          <w:szCs w:val="28"/>
          <w:lang w:bidi="he-IL"/>
        </w:rPr>
      </w:pPr>
      <w:r w:rsidRPr="007626F5">
        <w:rPr>
          <w:rFonts w:ascii="Times New Roman" w:eastAsia="Times New Roman" w:hAnsi="Times New Roman" w:cs="Times New Roman"/>
          <w:sz w:val="28"/>
          <w:szCs w:val="28"/>
          <w:lang w:bidi="he-IL"/>
        </w:rPr>
        <w:t xml:space="preserve">Рассмотрите формулу </w:t>
      </w:r>
      <w:r w:rsidRPr="007626F5">
        <w:rPr>
          <w:rFonts w:ascii="Times New Roman" w:hAnsi="Times New Roman" w:cs="Times New Roman"/>
          <w:sz w:val="28"/>
          <w:szCs w:val="28"/>
        </w:rPr>
        <w:t xml:space="preserve">6,6'-диброминдиго, основного компонента </w:t>
      </w:r>
      <w:proofErr w:type="spellStart"/>
      <w:r w:rsidRPr="007626F5">
        <w:rPr>
          <w:rFonts w:ascii="Times New Roman" w:hAnsi="Times New Roman" w:cs="Times New Roman"/>
          <w:sz w:val="28"/>
          <w:szCs w:val="28"/>
        </w:rPr>
        <w:t>тирийского</w:t>
      </w:r>
      <w:proofErr w:type="spellEnd"/>
      <w:r w:rsidRPr="007626F5">
        <w:rPr>
          <w:rFonts w:ascii="Times New Roman" w:hAnsi="Times New Roman" w:cs="Times New Roman"/>
          <w:sz w:val="28"/>
          <w:szCs w:val="28"/>
        </w:rPr>
        <w:t xml:space="preserve"> пурпура, рассчитайте молекулярную массу вещества и найдите массовые доли всех элементов в веществе.</w:t>
      </w:r>
    </w:p>
    <w:p w:rsidR="001A240D" w:rsidRPr="007626F5" w:rsidRDefault="001A240D" w:rsidP="00000051">
      <w:pPr>
        <w:spacing w:after="0" w:line="360" w:lineRule="auto"/>
        <w:ind w:firstLine="708"/>
        <w:rPr>
          <w:rFonts w:ascii="Times New Roman" w:hAnsi="Times New Roman" w:cs="Times New Roman"/>
          <w:sz w:val="28"/>
          <w:szCs w:val="28"/>
        </w:rPr>
      </w:pPr>
      <w:r w:rsidRPr="007626F5">
        <w:rPr>
          <w:rFonts w:ascii="Times New Roman" w:eastAsia="Times New Roman" w:hAnsi="Times New Roman" w:cs="Times New Roman"/>
          <w:b/>
          <w:bCs/>
          <w:sz w:val="28"/>
          <w:szCs w:val="28"/>
          <w:lang w:bidi="he-IL"/>
        </w:rPr>
        <w:t>Учитель химии:</w:t>
      </w:r>
      <w:r w:rsidRPr="007626F5">
        <w:rPr>
          <w:rFonts w:ascii="Times New Roman" w:eastAsia="Times New Roman" w:hAnsi="Times New Roman" w:cs="Times New Roman"/>
          <w:bCs/>
          <w:sz w:val="28"/>
          <w:szCs w:val="28"/>
          <w:lang w:bidi="he-IL"/>
        </w:rPr>
        <w:t xml:space="preserve"> </w:t>
      </w:r>
      <w:r w:rsidR="007E556B" w:rsidRPr="007626F5">
        <w:rPr>
          <w:rFonts w:ascii="Times New Roman" w:eastAsia="Times New Roman" w:hAnsi="Times New Roman" w:cs="Times New Roman"/>
          <w:bCs/>
          <w:sz w:val="28"/>
          <w:szCs w:val="28"/>
          <w:lang w:bidi="he-IL"/>
        </w:rPr>
        <w:t>Проверьте ваши ответы с эталоном</w:t>
      </w:r>
      <w:r w:rsidRPr="007626F5">
        <w:rPr>
          <w:rFonts w:ascii="Times New Roman" w:eastAsia="Times New Roman" w:hAnsi="Times New Roman" w:cs="Times New Roman"/>
          <w:bCs/>
          <w:sz w:val="28"/>
          <w:szCs w:val="28"/>
          <w:lang w:bidi="he-IL"/>
        </w:rPr>
        <w:t>.</w:t>
      </w:r>
    </w:p>
    <w:p w:rsidR="00633F1F" w:rsidRPr="007626F5" w:rsidRDefault="00633F1F" w:rsidP="00000051">
      <w:pPr>
        <w:shd w:val="clear" w:color="auto" w:fill="FFFFFF"/>
        <w:spacing w:after="0" w:line="360" w:lineRule="auto"/>
        <w:ind w:firstLine="708"/>
        <w:jc w:val="both"/>
        <w:rPr>
          <w:rFonts w:ascii="Times New Roman" w:eastAsia="Times New Roman" w:hAnsi="Times New Roman" w:cs="Times New Roman"/>
          <w:sz w:val="28"/>
          <w:szCs w:val="28"/>
          <w:lang w:bidi="he-IL"/>
        </w:rPr>
      </w:pPr>
      <w:r w:rsidRPr="007626F5">
        <w:rPr>
          <w:rFonts w:ascii="Times New Roman" w:eastAsia="Times New Roman" w:hAnsi="Times New Roman" w:cs="Times New Roman"/>
          <w:b/>
          <w:bCs/>
          <w:sz w:val="28"/>
          <w:szCs w:val="28"/>
          <w:lang w:bidi="he-IL"/>
        </w:rPr>
        <w:t>Учитель</w:t>
      </w:r>
      <w:r w:rsidR="00A11D03" w:rsidRPr="007626F5">
        <w:rPr>
          <w:rFonts w:ascii="Times New Roman" w:eastAsia="Times New Roman" w:hAnsi="Times New Roman" w:cs="Times New Roman"/>
          <w:b/>
          <w:bCs/>
          <w:sz w:val="28"/>
          <w:szCs w:val="28"/>
          <w:lang w:bidi="he-IL"/>
        </w:rPr>
        <w:t xml:space="preserve"> химии</w:t>
      </w:r>
      <w:r w:rsidRPr="007626F5">
        <w:rPr>
          <w:rFonts w:ascii="Times New Roman" w:eastAsia="Times New Roman" w:hAnsi="Times New Roman" w:cs="Times New Roman"/>
          <w:b/>
          <w:bCs/>
          <w:sz w:val="28"/>
          <w:szCs w:val="28"/>
          <w:lang w:bidi="he-IL"/>
        </w:rPr>
        <w:t xml:space="preserve">: </w:t>
      </w:r>
      <w:r w:rsidRPr="007626F5">
        <w:rPr>
          <w:rFonts w:ascii="Times New Roman" w:eastAsia="Times New Roman" w:hAnsi="Times New Roman" w:cs="Times New Roman"/>
          <w:sz w:val="28"/>
          <w:szCs w:val="28"/>
          <w:lang w:bidi="he-IL"/>
        </w:rPr>
        <w:t>Особых успехов материаловедение достигло в Древн</w:t>
      </w:r>
      <w:r w:rsidR="00655F54" w:rsidRPr="007626F5">
        <w:rPr>
          <w:rFonts w:ascii="Times New Roman" w:eastAsia="Times New Roman" w:hAnsi="Times New Roman" w:cs="Times New Roman"/>
          <w:sz w:val="28"/>
          <w:szCs w:val="28"/>
          <w:lang w:bidi="he-IL"/>
        </w:rPr>
        <w:t>е</w:t>
      </w:r>
      <w:r w:rsidRPr="007626F5">
        <w:rPr>
          <w:rFonts w:ascii="Times New Roman" w:eastAsia="Times New Roman" w:hAnsi="Times New Roman" w:cs="Times New Roman"/>
          <w:sz w:val="28"/>
          <w:szCs w:val="28"/>
          <w:lang w:bidi="he-IL"/>
        </w:rPr>
        <w:t xml:space="preserve">м Египте. Здесь </w:t>
      </w:r>
      <w:r w:rsidR="00655F54" w:rsidRPr="007626F5">
        <w:rPr>
          <w:rFonts w:ascii="Times New Roman" w:eastAsia="Times New Roman" w:hAnsi="Times New Roman" w:cs="Times New Roman"/>
          <w:sz w:val="28"/>
          <w:szCs w:val="28"/>
          <w:lang w:bidi="he-IL"/>
        </w:rPr>
        <w:t>знали</w:t>
      </w:r>
      <w:r w:rsidRPr="007626F5">
        <w:rPr>
          <w:rFonts w:ascii="Times New Roman" w:eastAsia="Times New Roman" w:hAnsi="Times New Roman" w:cs="Times New Roman"/>
          <w:sz w:val="28"/>
          <w:szCs w:val="28"/>
          <w:lang w:bidi="he-IL"/>
        </w:rPr>
        <w:t xml:space="preserve"> способы очистки золота, умели готовить </w:t>
      </w:r>
      <w:r w:rsidR="00655F54" w:rsidRPr="007626F5">
        <w:rPr>
          <w:rFonts w:ascii="Times New Roman" w:eastAsia="Times New Roman" w:hAnsi="Times New Roman" w:cs="Times New Roman"/>
          <w:sz w:val="28"/>
          <w:szCs w:val="28"/>
          <w:lang w:bidi="he-IL"/>
        </w:rPr>
        <w:t>косметические</w:t>
      </w:r>
      <w:r w:rsidRPr="007626F5">
        <w:rPr>
          <w:rFonts w:ascii="Times New Roman" w:eastAsia="Times New Roman" w:hAnsi="Times New Roman" w:cs="Times New Roman"/>
          <w:sz w:val="28"/>
          <w:szCs w:val="28"/>
          <w:lang w:bidi="he-IL"/>
        </w:rPr>
        <w:t xml:space="preserve"> мази и благовония, применять для стирки соду, добываемую из содовых озер, владе</w:t>
      </w:r>
      <w:r w:rsidR="00655F54" w:rsidRPr="007626F5">
        <w:rPr>
          <w:rFonts w:ascii="Times New Roman" w:eastAsia="Times New Roman" w:hAnsi="Times New Roman" w:cs="Times New Roman"/>
          <w:sz w:val="28"/>
          <w:szCs w:val="28"/>
          <w:lang w:bidi="he-IL"/>
        </w:rPr>
        <w:t xml:space="preserve">ли сложнейшей техникой бальзамирования. Среди мастеров, обслуживавших Город Мертвых (который состоял из бесчисленных гробниц фараонов, членов их семей и государственных сановников), было немало умельцев (медники, </w:t>
      </w:r>
      <w:proofErr w:type="spellStart"/>
      <w:r w:rsidR="00655F54" w:rsidRPr="007626F5">
        <w:rPr>
          <w:rFonts w:ascii="Times New Roman" w:eastAsia="Times New Roman" w:hAnsi="Times New Roman" w:cs="Times New Roman"/>
          <w:sz w:val="28"/>
          <w:szCs w:val="28"/>
          <w:lang w:bidi="he-IL"/>
        </w:rPr>
        <w:t>гипсоделы</w:t>
      </w:r>
      <w:proofErr w:type="spellEnd"/>
      <w:r w:rsidR="00655F54" w:rsidRPr="007626F5">
        <w:rPr>
          <w:rFonts w:ascii="Times New Roman" w:eastAsia="Times New Roman" w:hAnsi="Times New Roman" w:cs="Times New Roman"/>
          <w:sz w:val="28"/>
          <w:szCs w:val="28"/>
          <w:lang w:bidi="he-IL"/>
        </w:rPr>
        <w:t xml:space="preserve">), профессиональные знания которых создавали практическую основу для возникновения химической науки. </w:t>
      </w:r>
    </w:p>
    <w:p w:rsidR="00655F54" w:rsidRPr="007626F5" w:rsidRDefault="00655F54" w:rsidP="00000051">
      <w:pPr>
        <w:spacing w:after="0" w:line="360" w:lineRule="auto"/>
        <w:ind w:firstLine="708"/>
        <w:jc w:val="both"/>
        <w:rPr>
          <w:rFonts w:ascii="Times New Roman" w:hAnsi="Times New Roman" w:cs="Times New Roman"/>
          <w:sz w:val="28"/>
          <w:szCs w:val="28"/>
        </w:rPr>
      </w:pPr>
      <w:r w:rsidRPr="007626F5">
        <w:rPr>
          <w:rFonts w:ascii="Times New Roman" w:eastAsia="Times New Roman" w:hAnsi="Times New Roman" w:cs="Times New Roman"/>
          <w:b/>
          <w:bCs/>
          <w:sz w:val="28"/>
          <w:szCs w:val="28"/>
          <w:lang w:bidi="he-IL"/>
        </w:rPr>
        <w:t>Задание:</w:t>
      </w:r>
      <w:r w:rsidRPr="007626F5">
        <w:rPr>
          <w:rFonts w:ascii="Times New Roman" w:eastAsia="Times New Roman" w:hAnsi="Times New Roman" w:cs="Times New Roman"/>
          <w:sz w:val="28"/>
          <w:szCs w:val="28"/>
          <w:lang w:bidi="he-IL"/>
        </w:rPr>
        <w:t xml:space="preserve"> </w:t>
      </w:r>
      <w:r w:rsidRPr="007626F5">
        <w:rPr>
          <w:rFonts w:ascii="Times New Roman" w:hAnsi="Times New Roman" w:cs="Times New Roman"/>
          <w:sz w:val="28"/>
          <w:szCs w:val="28"/>
        </w:rPr>
        <w:t>Прочитайте текст</w:t>
      </w:r>
      <w:r w:rsidR="001A240D" w:rsidRPr="007626F5">
        <w:rPr>
          <w:rFonts w:ascii="Times New Roman" w:hAnsi="Times New Roman" w:cs="Times New Roman"/>
          <w:sz w:val="28"/>
          <w:szCs w:val="28"/>
        </w:rPr>
        <w:t xml:space="preserve"> «Происхождение слова «Химия», который лежит у вас на </w:t>
      </w:r>
      <w:proofErr w:type="gramStart"/>
      <w:r w:rsidR="001A240D" w:rsidRPr="007626F5">
        <w:rPr>
          <w:rFonts w:ascii="Times New Roman" w:hAnsi="Times New Roman" w:cs="Times New Roman"/>
          <w:sz w:val="28"/>
          <w:szCs w:val="28"/>
        </w:rPr>
        <w:t xml:space="preserve">партах, </w:t>
      </w:r>
      <w:r w:rsidRPr="007626F5">
        <w:rPr>
          <w:rFonts w:ascii="Times New Roman" w:hAnsi="Times New Roman" w:cs="Times New Roman"/>
          <w:sz w:val="28"/>
          <w:szCs w:val="28"/>
        </w:rPr>
        <w:t xml:space="preserve"> и</w:t>
      </w:r>
      <w:proofErr w:type="gramEnd"/>
      <w:r w:rsidRPr="007626F5">
        <w:rPr>
          <w:rFonts w:ascii="Times New Roman" w:hAnsi="Times New Roman" w:cs="Times New Roman"/>
          <w:sz w:val="28"/>
          <w:szCs w:val="28"/>
        </w:rPr>
        <w:t xml:space="preserve"> ответьте на вопросы. </w:t>
      </w:r>
    </w:p>
    <w:p w:rsidR="007E556B" w:rsidRPr="007626F5" w:rsidRDefault="007E556B" w:rsidP="007626F5">
      <w:pPr>
        <w:spacing w:after="0" w:line="360" w:lineRule="auto"/>
        <w:jc w:val="both"/>
        <w:rPr>
          <w:rFonts w:ascii="Times New Roman" w:hAnsi="Times New Roman" w:cs="Times New Roman"/>
          <w:sz w:val="28"/>
          <w:szCs w:val="28"/>
        </w:rPr>
      </w:pPr>
      <w:proofErr w:type="gramStart"/>
      <w:r w:rsidRPr="007626F5">
        <w:rPr>
          <w:rFonts w:ascii="Times New Roman" w:hAnsi="Times New Roman" w:cs="Times New Roman"/>
          <w:sz w:val="28"/>
          <w:szCs w:val="28"/>
        </w:rPr>
        <w:t>Ответы:  1</w:t>
      </w:r>
      <w:proofErr w:type="gramEnd"/>
      <w:r w:rsidRPr="007626F5">
        <w:rPr>
          <w:rFonts w:ascii="Times New Roman" w:hAnsi="Times New Roman" w:cs="Times New Roman"/>
          <w:sz w:val="28"/>
          <w:szCs w:val="28"/>
        </w:rPr>
        <w:t xml:space="preserve">- египетская наука или черная наука, 2- сок растения, 3- литье или сплав. </w:t>
      </w:r>
    </w:p>
    <w:p w:rsidR="001A240D" w:rsidRPr="007626F5" w:rsidRDefault="001A240D" w:rsidP="00000051">
      <w:pPr>
        <w:pStyle w:val="a8"/>
        <w:spacing w:after="0" w:line="360" w:lineRule="auto"/>
        <w:ind w:left="1068"/>
        <w:jc w:val="center"/>
        <w:rPr>
          <w:rFonts w:ascii="Times New Roman" w:hAnsi="Times New Roman" w:cs="Times New Roman"/>
          <w:i/>
          <w:sz w:val="28"/>
          <w:szCs w:val="28"/>
        </w:rPr>
      </w:pPr>
      <w:r w:rsidRPr="007626F5">
        <w:rPr>
          <w:rFonts w:ascii="Times New Roman" w:hAnsi="Times New Roman" w:cs="Times New Roman"/>
          <w:i/>
          <w:sz w:val="28"/>
          <w:szCs w:val="28"/>
        </w:rPr>
        <w:t xml:space="preserve"> «Происхождение слова «Химия»</w:t>
      </w:r>
    </w:p>
    <w:p w:rsidR="00655F54" w:rsidRPr="007626F5" w:rsidRDefault="00655F54" w:rsidP="00000051">
      <w:pPr>
        <w:pStyle w:val="a9"/>
        <w:shd w:val="clear" w:color="auto" w:fill="FFFFFF"/>
        <w:spacing w:before="0" w:beforeAutospacing="0" w:after="0" w:afterAutospacing="0" w:line="360" w:lineRule="auto"/>
        <w:jc w:val="both"/>
        <w:rPr>
          <w:i/>
          <w:sz w:val="28"/>
          <w:szCs w:val="28"/>
        </w:rPr>
      </w:pPr>
      <w:r w:rsidRPr="007626F5">
        <w:rPr>
          <w:i/>
          <w:sz w:val="28"/>
          <w:szCs w:val="28"/>
        </w:rPr>
        <w:t>«Исследователи до сих пор не пришли к единому мнению по поводу происхождения слова «химия». Существует несколько версий. Согласно первой версии, термин "химия" произошел от египетского слова "</w:t>
      </w:r>
      <w:proofErr w:type="spellStart"/>
      <w:r w:rsidRPr="007626F5">
        <w:rPr>
          <w:i/>
          <w:sz w:val="28"/>
          <w:szCs w:val="28"/>
        </w:rPr>
        <w:t>Хем</w:t>
      </w:r>
      <w:proofErr w:type="spellEnd"/>
      <w:r w:rsidRPr="007626F5">
        <w:rPr>
          <w:i/>
          <w:sz w:val="28"/>
          <w:szCs w:val="28"/>
        </w:rPr>
        <w:t xml:space="preserve">" - арабского названия этой страны. В таком случае "химия" можно перевести как "египетская наука". Это же слово означало "черный" - </w:t>
      </w:r>
      <w:r w:rsidRPr="007626F5">
        <w:rPr>
          <w:i/>
          <w:sz w:val="28"/>
          <w:szCs w:val="28"/>
        </w:rPr>
        <w:lastRenderedPageBreak/>
        <w:t>видимо, по цвету почвы в долине реки Нил, протекающей по территории Египта (в противовес бесплодным пескам пустыни). "Кем", или "</w:t>
      </w:r>
      <w:proofErr w:type="spellStart"/>
      <w:r w:rsidRPr="007626F5">
        <w:rPr>
          <w:i/>
          <w:sz w:val="28"/>
          <w:szCs w:val="28"/>
        </w:rPr>
        <w:t>Хем</w:t>
      </w:r>
      <w:proofErr w:type="spellEnd"/>
      <w:r w:rsidRPr="007626F5">
        <w:rPr>
          <w:i/>
          <w:sz w:val="28"/>
          <w:szCs w:val="28"/>
        </w:rPr>
        <w:t>" (</w:t>
      </w:r>
      <w:proofErr w:type="spellStart"/>
      <w:r w:rsidRPr="007626F5">
        <w:rPr>
          <w:i/>
          <w:sz w:val="28"/>
          <w:szCs w:val="28"/>
        </w:rPr>
        <w:t>Khemia</w:t>
      </w:r>
      <w:proofErr w:type="spellEnd"/>
      <w:r w:rsidRPr="007626F5">
        <w:rPr>
          <w:i/>
          <w:sz w:val="28"/>
          <w:szCs w:val="28"/>
        </w:rPr>
        <w:t xml:space="preserve"> - "Черная страна", «страна с черной землей») - так называли в древней Греции Египет; этот термин встречается у Плутарха. В таком варианте слово "химия" переводится как "черная наука" или "наука черной земли", но и в этом случае имеется в виду Египет, то есть смысл такого перевода такой же, как в первом варианте. Вторая версия выводит слово "химия" из греческого </w:t>
      </w:r>
      <w:proofErr w:type="spellStart"/>
      <w:r w:rsidRPr="007626F5">
        <w:rPr>
          <w:i/>
          <w:sz w:val="28"/>
          <w:szCs w:val="28"/>
        </w:rPr>
        <w:t>χυμος</w:t>
      </w:r>
      <w:proofErr w:type="spellEnd"/>
      <w:r w:rsidRPr="007626F5">
        <w:rPr>
          <w:i/>
          <w:sz w:val="28"/>
          <w:szCs w:val="28"/>
        </w:rPr>
        <w:t xml:space="preserve"> ("</w:t>
      </w:r>
      <w:proofErr w:type="spellStart"/>
      <w:r w:rsidRPr="007626F5">
        <w:rPr>
          <w:i/>
          <w:sz w:val="28"/>
          <w:szCs w:val="28"/>
        </w:rPr>
        <w:t>хюмос</w:t>
      </w:r>
      <w:proofErr w:type="spellEnd"/>
      <w:r w:rsidRPr="007626F5">
        <w:rPr>
          <w:i/>
          <w:sz w:val="28"/>
          <w:szCs w:val="28"/>
        </w:rPr>
        <w:t xml:space="preserve">"), которое можно перевести как "сок растения". Этот термин встречается в рукописях, содержащих сведения по медицине и фармакологии. Согласно же третьей версии, слово "химия" происходит от другого греческого слова - </w:t>
      </w:r>
      <w:proofErr w:type="spellStart"/>
      <w:r w:rsidRPr="007626F5">
        <w:rPr>
          <w:i/>
          <w:sz w:val="28"/>
          <w:szCs w:val="28"/>
        </w:rPr>
        <w:t>χυμ</w:t>
      </w:r>
      <w:proofErr w:type="spellEnd"/>
      <w:r w:rsidRPr="007626F5">
        <w:rPr>
          <w:i/>
          <w:sz w:val="28"/>
          <w:szCs w:val="28"/>
        </w:rPr>
        <w:t>α ("</w:t>
      </w:r>
      <w:proofErr w:type="spellStart"/>
      <w:r w:rsidRPr="007626F5">
        <w:rPr>
          <w:i/>
          <w:sz w:val="28"/>
          <w:szCs w:val="28"/>
        </w:rPr>
        <w:t>хюма</w:t>
      </w:r>
      <w:proofErr w:type="spellEnd"/>
      <w:r w:rsidRPr="007626F5">
        <w:rPr>
          <w:i/>
          <w:sz w:val="28"/>
          <w:szCs w:val="28"/>
        </w:rPr>
        <w:t xml:space="preserve">"), означающего "литье", "сплав". В таком случае "химия" - это искусство литья выплавки металлов, то есть металлургии» </w:t>
      </w:r>
    </w:p>
    <w:p w:rsidR="001A240D" w:rsidRPr="007626F5" w:rsidRDefault="001A240D" w:rsidP="00000051">
      <w:pPr>
        <w:pStyle w:val="a9"/>
        <w:shd w:val="clear" w:color="auto" w:fill="FFFFFF"/>
        <w:spacing w:before="0" w:beforeAutospacing="0" w:after="0" w:afterAutospacing="0" w:line="360" w:lineRule="auto"/>
        <w:ind w:firstLine="708"/>
        <w:jc w:val="both"/>
        <w:rPr>
          <w:b/>
          <w:sz w:val="28"/>
          <w:szCs w:val="28"/>
        </w:rPr>
      </w:pPr>
      <w:r w:rsidRPr="007626F5">
        <w:rPr>
          <w:b/>
          <w:sz w:val="28"/>
          <w:szCs w:val="28"/>
        </w:rPr>
        <w:t xml:space="preserve">Задание: </w:t>
      </w:r>
    </w:p>
    <w:p w:rsidR="00465B86" w:rsidRPr="007626F5" w:rsidRDefault="001A240D" w:rsidP="00000051">
      <w:pPr>
        <w:pStyle w:val="a8"/>
        <w:numPr>
          <w:ilvl w:val="0"/>
          <w:numId w:val="2"/>
        </w:numPr>
        <w:spacing w:after="0" w:line="360" w:lineRule="auto"/>
        <w:jc w:val="both"/>
        <w:rPr>
          <w:rFonts w:ascii="Times New Roman" w:eastAsia="Times New Roman" w:hAnsi="Times New Roman" w:cs="Times New Roman"/>
          <w:b/>
          <w:bCs/>
          <w:sz w:val="28"/>
          <w:szCs w:val="28"/>
          <w:lang w:bidi="he-IL"/>
        </w:rPr>
      </w:pPr>
      <w:r w:rsidRPr="007626F5">
        <w:rPr>
          <w:rFonts w:ascii="Times New Roman" w:hAnsi="Times New Roman" w:cs="Times New Roman"/>
          <w:sz w:val="28"/>
          <w:szCs w:val="28"/>
        </w:rPr>
        <w:t xml:space="preserve">Укажите 3 версии происхождения слова «Химия» </w:t>
      </w:r>
    </w:p>
    <w:p w:rsidR="00655F54" w:rsidRPr="007626F5" w:rsidRDefault="00A3544B" w:rsidP="00000051">
      <w:pPr>
        <w:shd w:val="clear" w:color="auto" w:fill="FFFFFF"/>
        <w:spacing w:after="0" w:line="360" w:lineRule="auto"/>
        <w:ind w:firstLine="708"/>
        <w:jc w:val="both"/>
        <w:rPr>
          <w:rFonts w:ascii="Times New Roman" w:eastAsia="Times New Roman" w:hAnsi="Times New Roman" w:cs="Times New Roman"/>
          <w:sz w:val="28"/>
          <w:szCs w:val="28"/>
          <w:lang w:bidi="he-IL"/>
        </w:rPr>
      </w:pPr>
      <w:r w:rsidRPr="007626F5">
        <w:rPr>
          <w:rFonts w:ascii="Times New Roman" w:eastAsia="Times New Roman" w:hAnsi="Times New Roman" w:cs="Times New Roman"/>
          <w:b/>
          <w:bCs/>
          <w:sz w:val="28"/>
          <w:szCs w:val="28"/>
          <w:lang w:bidi="he-IL"/>
        </w:rPr>
        <w:t>Учитель</w:t>
      </w:r>
      <w:r w:rsidR="00A11D03" w:rsidRPr="007626F5">
        <w:rPr>
          <w:rFonts w:ascii="Times New Roman" w:eastAsia="Times New Roman" w:hAnsi="Times New Roman" w:cs="Times New Roman"/>
          <w:b/>
          <w:bCs/>
          <w:sz w:val="28"/>
          <w:szCs w:val="28"/>
          <w:lang w:bidi="he-IL"/>
        </w:rPr>
        <w:t xml:space="preserve"> химии</w:t>
      </w:r>
      <w:r w:rsidRPr="007626F5">
        <w:rPr>
          <w:rFonts w:ascii="Times New Roman" w:eastAsia="Times New Roman" w:hAnsi="Times New Roman" w:cs="Times New Roman"/>
          <w:b/>
          <w:bCs/>
          <w:sz w:val="28"/>
          <w:szCs w:val="28"/>
          <w:lang w:bidi="he-IL"/>
        </w:rPr>
        <w:t xml:space="preserve">: </w:t>
      </w:r>
      <w:r w:rsidRPr="007626F5">
        <w:rPr>
          <w:rFonts w:ascii="Times New Roman" w:eastAsia="Times New Roman" w:hAnsi="Times New Roman" w:cs="Times New Roman"/>
          <w:sz w:val="28"/>
          <w:szCs w:val="28"/>
          <w:lang w:bidi="he-IL"/>
        </w:rPr>
        <w:t>Значительными прикладными химическими знаниями располагали ученые Месопотамии, Индии и Китая.</w:t>
      </w:r>
    </w:p>
    <w:p w:rsidR="00A3544B" w:rsidRPr="007626F5" w:rsidRDefault="00A3544B" w:rsidP="00000051">
      <w:pPr>
        <w:shd w:val="clear" w:color="auto" w:fill="FFFFFF"/>
        <w:spacing w:after="0" w:line="360" w:lineRule="auto"/>
        <w:ind w:firstLine="708"/>
        <w:jc w:val="both"/>
        <w:rPr>
          <w:rFonts w:ascii="Times New Roman" w:eastAsia="Times New Roman" w:hAnsi="Times New Roman" w:cs="Times New Roman"/>
          <w:sz w:val="28"/>
          <w:szCs w:val="28"/>
          <w:lang w:bidi="he-IL"/>
        </w:rPr>
      </w:pPr>
      <w:r w:rsidRPr="007626F5">
        <w:rPr>
          <w:rFonts w:ascii="Times New Roman" w:eastAsia="Times New Roman" w:hAnsi="Times New Roman" w:cs="Times New Roman"/>
          <w:sz w:val="28"/>
          <w:szCs w:val="28"/>
          <w:lang w:bidi="he-IL"/>
        </w:rPr>
        <w:t xml:space="preserve">Итак, в древности химические знания развивались и накапливались параллельно с развитием ремесел и искусств. Получение новых веществ и материалов нередко служило основой для совершенствования живописи, мозаичного дела. </w:t>
      </w:r>
    </w:p>
    <w:p w:rsidR="00A3544B" w:rsidRPr="007626F5" w:rsidRDefault="00A3544B" w:rsidP="00000051">
      <w:pPr>
        <w:shd w:val="clear" w:color="auto" w:fill="FFFFFF"/>
        <w:spacing w:after="0" w:line="360" w:lineRule="auto"/>
        <w:ind w:firstLine="708"/>
        <w:jc w:val="both"/>
        <w:rPr>
          <w:rFonts w:ascii="Times New Roman" w:eastAsia="Times New Roman" w:hAnsi="Times New Roman" w:cs="Times New Roman"/>
          <w:sz w:val="28"/>
          <w:szCs w:val="28"/>
          <w:lang w:bidi="he-IL"/>
        </w:rPr>
      </w:pPr>
      <w:r w:rsidRPr="007626F5">
        <w:rPr>
          <w:rFonts w:ascii="Times New Roman" w:eastAsia="Times New Roman" w:hAnsi="Times New Roman" w:cs="Times New Roman"/>
          <w:sz w:val="28"/>
          <w:szCs w:val="28"/>
          <w:lang w:bidi="he-IL"/>
        </w:rPr>
        <w:t xml:space="preserve">В 7 – 9 веках в Азии возникло мощное государство – Арабский халифат. Взаимодействие культур арабов и завоеванных ими народов дало толчок развитию наук и </w:t>
      </w:r>
      <w:r w:rsidR="00D86FF1" w:rsidRPr="007626F5">
        <w:rPr>
          <w:rFonts w:ascii="Times New Roman" w:eastAsia="Times New Roman" w:hAnsi="Times New Roman" w:cs="Times New Roman"/>
          <w:sz w:val="28"/>
          <w:szCs w:val="28"/>
          <w:lang w:bidi="he-IL"/>
        </w:rPr>
        <w:t>искусств. Арабские ученые, располагавшие</w:t>
      </w:r>
      <w:r w:rsidRPr="007626F5">
        <w:rPr>
          <w:rFonts w:ascii="Times New Roman" w:eastAsia="Times New Roman" w:hAnsi="Times New Roman" w:cs="Times New Roman"/>
          <w:sz w:val="28"/>
          <w:szCs w:val="28"/>
          <w:lang w:bidi="he-IL"/>
        </w:rPr>
        <w:t xml:space="preserve"> прекрасными собраниями рукописей, привезенных в халифат со всего </w:t>
      </w:r>
      <w:proofErr w:type="gramStart"/>
      <w:r w:rsidRPr="007626F5">
        <w:rPr>
          <w:rFonts w:ascii="Times New Roman" w:eastAsia="Times New Roman" w:hAnsi="Times New Roman" w:cs="Times New Roman"/>
          <w:sz w:val="28"/>
          <w:szCs w:val="28"/>
          <w:lang w:bidi="he-IL"/>
        </w:rPr>
        <w:t>света,  использовали</w:t>
      </w:r>
      <w:proofErr w:type="gramEnd"/>
      <w:r w:rsidRPr="007626F5">
        <w:rPr>
          <w:rFonts w:ascii="Times New Roman" w:eastAsia="Times New Roman" w:hAnsi="Times New Roman" w:cs="Times New Roman"/>
          <w:sz w:val="28"/>
          <w:szCs w:val="28"/>
          <w:lang w:bidi="he-IL"/>
        </w:rPr>
        <w:t xml:space="preserve"> химические знания египтян и греков, ассирийцев и китайцев. Слово химия по- </w:t>
      </w:r>
      <w:proofErr w:type="spellStart"/>
      <w:r w:rsidRPr="007626F5">
        <w:rPr>
          <w:rFonts w:ascii="Times New Roman" w:eastAsia="Times New Roman" w:hAnsi="Times New Roman" w:cs="Times New Roman"/>
          <w:sz w:val="28"/>
          <w:szCs w:val="28"/>
          <w:lang w:bidi="he-IL"/>
        </w:rPr>
        <w:t>арабски</w:t>
      </w:r>
      <w:proofErr w:type="spellEnd"/>
      <w:r w:rsidRPr="007626F5">
        <w:rPr>
          <w:rFonts w:ascii="Times New Roman" w:eastAsia="Times New Roman" w:hAnsi="Times New Roman" w:cs="Times New Roman"/>
          <w:sz w:val="28"/>
          <w:szCs w:val="28"/>
          <w:lang w:bidi="he-IL"/>
        </w:rPr>
        <w:t xml:space="preserve"> звучало как «алхимия». В </w:t>
      </w:r>
      <w:r w:rsidR="00D86FF1" w:rsidRPr="007626F5">
        <w:rPr>
          <w:rFonts w:ascii="Times New Roman" w:eastAsia="Times New Roman" w:hAnsi="Times New Roman" w:cs="Times New Roman"/>
          <w:sz w:val="28"/>
          <w:szCs w:val="28"/>
          <w:lang w:bidi="he-IL"/>
        </w:rPr>
        <w:t>Европу</w:t>
      </w:r>
      <w:r w:rsidRPr="007626F5">
        <w:rPr>
          <w:rFonts w:ascii="Times New Roman" w:eastAsia="Times New Roman" w:hAnsi="Times New Roman" w:cs="Times New Roman"/>
          <w:sz w:val="28"/>
          <w:szCs w:val="28"/>
          <w:lang w:bidi="he-IL"/>
        </w:rPr>
        <w:t xml:space="preserve"> алхимия проникла через Испанию в 11 столетии и получил</w:t>
      </w:r>
      <w:r w:rsidR="00D86FF1" w:rsidRPr="007626F5">
        <w:rPr>
          <w:rFonts w:ascii="Times New Roman" w:eastAsia="Times New Roman" w:hAnsi="Times New Roman" w:cs="Times New Roman"/>
          <w:sz w:val="28"/>
          <w:szCs w:val="28"/>
          <w:lang w:bidi="he-IL"/>
        </w:rPr>
        <w:t>а</w:t>
      </w:r>
      <w:r w:rsidRPr="007626F5">
        <w:rPr>
          <w:rFonts w:ascii="Times New Roman" w:eastAsia="Times New Roman" w:hAnsi="Times New Roman" w:cs="Times New Roman"/>
          <w:sz w:val="28"/>
          <w:szCs w:val="28"/>
          <w:lang w:bidi="he-IL"/>
        </w:rPr>
        <w:t xml:space="preserve"> широ</w:t>
      </w:r>
      <w:r w:rsidR="00D86FF1" w:rsidRPr="007626F5">
        <w:rPr>
          <w:rFonts w:ascii="Times New Roman" w:eastAsia="Times New Roman" w:hAnsi="Times New Roman" w:cs="Times New Roman"/>
          <w:sz w:val="28"/>
          <w:szCs w:val="28"/>
          <w:lang w:bidi="he-IL"/>
        </w:rPr>
        <w:t>к</w:t>
      </w:r>
      <w:r w:rsidRPr="007626F5">
        <w:rPr>
          <w:rFonts w:ascii="Times New Roman" w:eastAsia="Times New Roman" w:hAnsi="Times New Roman" w:cs="Times New Roman"/>
          <w:sz w:val="28"/>
          <w:szCs w:val="28"/>
          <w:lang w:bidi="he-IL"/>
        </w:rPr>
        <w:t xml:space="preserve">ое распространение в период позднего Средневековья. Главной задачей </w:t>
      </w:r>
      <w:r w:rsidRPr="007626F5">
        <w:rPr>
          <w:rFonts w:ascii="Times New Roman" w:eastAsia="Times New Roman" w:hAnsi="Times New Roman" w:cs="Times New Roman"/>
          <w:sz w:val="28"/>
          <w:szCs w:val="28"/>
          <w:lang w:bidi="he-IL"/>
        </w:rPr>
        <w:lastRenderedPageBreak/>
        <w:t xml:space="preserve">алхимиков стал поиск философского камня, способного, по преданию, </w:t>
      </w:r>
      <w:r w:rsidR="00D86FF1" w:rsidRPr="007626F5">
        <w:rPr>
          <w:rFonts w:ascii="Times New Roman" w:eastAsia="Times New Roman" w:hAnsi="Times New Roman" w:cs="Times New Roman"/>
          <w:sz w:val="28"/>
          <w:szCs w:val="28"/>
          <w:lang w:bidi="he-IL"/>
        </w:rPr>
        <w:t>превращать</w:t>
      </w:r>
      <w:r w:rsidRPr="007626F5">
        <w:rPr>
          <w:rFonts w:ascii="Times New Roman" w:eastAsia="Times New Roman" w:hAnsi="Times New Roman" w:cs="Times New Roman"/>
          <w:sz w:val="28"/>
          <w:szCs w:val="28"/>
          <w:lang w:bidi="he-IL"/>
        </w:rPr>
        <w:t xml:space="preserve"> в золото неблагородные металлы</w:t>
      </w:r>
      <w:r w:rsidR="00D86FF1" w:rsidRPr="007626F5">
        <w:rPr>
          <w:rFonts w:ascii="Times New Roman" w:eastAsia="Times New Roman" w:hAnsi="Times New Roman" w:cs="Times New Roman"/>
          <w:sz w:val="28"/>
          <w:szCs w:val="28"/>
          <w:lang w:bidi="he-IL"/>
        </w:rPr>
        <w:t>, и</w:t>
      </w:r>
      <w:r w:rsidRPr="007626F5">
        <w:rPr>
          <w:rFonts w:ascii="Times New Roman" w:eastAsia="Times New Roman" w:hAnsi="Times New Roman" w:cs="Times New Roman"/>
          <w:sz w:val="28"/>
          <w:szCs w:val="28"/>
          <w:lang w:bidi="he-IL"/>
        </w:rPr>
        <w:t xml:space="preserve">сцелять </w:t>
      </w:r>
      <w:r w:rsidR="00D86FF1" w:rsidRPr="007626F5">
        <w:rPr>
          <w:rFonts w:ascii="Times New Roman" w:eastAsia="Times New Roman" w:hAnsi="Times New Roman" w:cs="Times New Roman"/>
          <w:sz w:val="28"/>
          <w:szCs w:val="28"/>
          <w:lang w:bidi="he-IL"/>
        </w:rPr>
        <w:t xml:space="preserve">больных </w:t>
      </w:r>
      <w:r w:rsidRPr="007626F5">
        <w:rPr>
          <w:rFonts w:ascii="Times New Roman" w:eastAsia="Times New Roman" w:hAnsi="Times New Roman" w:cs="Times New Roman"/>
          <w:sz w:val="28"/>
          <w:szCs w:val="28"/>
          <w:lang w:bidi="he-IL"/>
        </w:rPr>
        <w:t xml:space="preserve">и возвращать молодость. Идея философского камня </w:t>
      </w:r>
      <w:r w:rsidR="00D86FF1" w:rsidRPr="007626F5">
        <w:rPr>
          <w:rFonts w:ascii="Times New Roman" w:eastAsia="Times New Roman" w:hAnsi="Times New Roman" w:cs="Times New Roman"/>
          <w:sz w:val="28"/>
          <w:szCs w:val="28"/>
          <w:lang w:bidi="he-IL"/>
        </w:rPr>
        <w:t>возникла</w:t>
      </w:r>
      <w:r w:rsidRPr="007626F5">
        <w:rPr>
          <w:rFonts w:ascii="Times New Roman" w:eastAsia="Times New Roman" w:hAnsi="Times New Roman" w:cs="Times New Roman"/>
          <w:sz w:val="28"/>
          <w:szCs w:val="28"/>
          <w:lang w:bidi="he-IL"/>
        </w:rPr>
        <w:t xml:space="preserve"> не случайно. Древние считали всю природу живой и одушевленной. Это позволило им </w:t>
      </w:r>
      <w:r w:rsidR="00D86FF1" w:rsidRPr="007626F5">
        <w:rPr>
          <w:rFonts w:ascii="Times New Roman" w:eastAsia="Times New Roman" w:hAnsi="Times New Roman" w:cs="Times New Roman"/>
          <w:sz w:val="28"/>
          <w:szCs w:val="28"/>
          <w:lang w:bidi="he-IL"/>
        </w:rPr>
        <w:t>полагать, что металлы,</w:t>
      </w:r>
      <w:r w:rsidRPr="007626F5">
        <w:rPr>
          <w:rFonts w:ascii="Times New Roman" w:eastAsia="Times New Roman" w:hAnsi="Times New Roman" w:cs="Times New Roman"/>
          <w:sz w:val="28"/>
          <w:szCs w:val="28"/>
          <w:lang w:bidi="he-IL"/>
        </w:rPr>
        <w:t xml:space="preserve"> например «растут и созревают» в лоне земли. </w:t>
      </w:r>
      <w:r w:rsidR="00D86FF1" w:rsidRPr="007626F5">
        <w:rPr>
          <w:rFonts w:ascii="Times New Roman" w:eastAsia="Times New Roman" w:hAnsi="Times New Roman" w:cs="Times New Roman"/>
          <w:sz w:val="28"/>
          <w:szCs w:val="28"/>
          <w:lang w:bidi="he-IL"/>
        </w:rPr>
        <w:t xml:space="preserve">При этом золото рассматривалось как «созревший» металл, а свинец или железо – как «недозрелый». Алхимики стремились ускорить процесс созревания. Важной теоретической опорой алхимии было учение Аристотеля, широко распространенное до 18 века. Вслед за древними греками алхимики полагали, что все вещества состоят из четырех первоначал (элементов), а несхожесть различных веществ объясняли разным содержанием в них исходных компонентов. Некоторые результаты химических опытов, казалось, убедительно подтверждали эту идею. Например, сплав, полученный из олова, ртути и меди, был очень похож на серебро. </w:t>
      </w:r>
    </w:p>
    <w:p w:rsidR="001A240D" w:rsidRPr="007626F5" w:rsidRDefault="001A240D" w:rsidP="00000051">
      <w:pPr>
        <w:spacing w:after="0" w:line="360" w:lineRule="auto"/>
        <w:ind w:firstLine="708"/>
        <w:jc w:val="both"/>
        <w:rPr>
          <w:rFonts w:ascii="Times New Roman" w:hAnsi="Times New Roman" w:cs="Times New Roman"/>
          <w:sz w:val="28"/>
          <w:szCs w:val="28"/>
        </w:rPr>
      </w:pPr>
      <w:r w:rsidRPr="007626F5">
        <w:rPr>
          <w:rFonts w:ascii="Times New Roman" w:hAnsi="Times New Roman" w:cs="Times New Roman"/>
          <w:b/>
          <w:bCs/>
          <w:sz w:val="28"/>
          <w:szCs w:val="28"/>
        </w:rPr>
        <w:t>Задание:</w:t>
      </w:r>
      <w:r w:rsidRPr="007626F5">
        <w:rPr>
          <w:rFonts w:ascii="Times New Roman" w:hAnsi="Times New Roman" w:cs="Times New Roman"/>
          <w:sz w:val="28"/>
          <w:szCs w:val="28"/>
        </w:rPr>
        <w:t xml:space="preserve"> Рассмотрите рисунок (карточка с заданием лежит у вас на партах), на которым нарисованы элементы Аристотеля. Укажите, </w:t>
      </w:r>
      <w:proofErr w:type="gramStart"/>
      <w:r w:rsidRPr="007626F5">
        <w:rPr>
          <w:rFonts w:ascii="Times New Roman" w:hAnsi="Times New Roman" w:cs="Times New Roman"/>
          <w:sz w:val="28"/>
          <w:szCs w:val="28"/>
        </w:rPr>
        <w:t>какие  элементы</w:t>
      </w:r>
      <w:proofErr w:type="gramEnd"/>
      <w:r w:rsidRPr="007626F5">
        <w:rPr>
          <w:rFonts w:ascii="Times New Roman" w:hAnsi="Times New Roman" w:cs="Times New Roman"/>
          <w:sz w:val="28"/>
          <w:szCs w:val="28"/>
        </w:rPr>
        <w:t xml:space="preserve"> он выдел</w:t>
      </w:r>
      <w:r w:rsidR="007E556B" w:rsidRPr="007626F5">
        <w:rPr>
          <w:rFonts w:ascii="Times New Roman" w:hAnsi="Times New Roman" w:cs="Times New Roman"/>
          <w:sz w:val="28"/>
          <w:szCs w:val="28"/>
        </w:rPr>
        <w:t>и</w:t>
      </w:r>
      <w:r w:rsidRPr="007626F5">
        <w:rPr>
          <w:rFonts w:ascii="Times New Roman" w:hAnsi="Times New Roman" w:cs="Times New Roman"/>
          <w:sz w:val="28"/>
          <w:szCs w:val="28"/>
        </w:rPr>
        <w:t>л? Для каждого элемента укажите два свойства из списка слов:</w:t>
      </w:r>
    </w:p>
    <w:p w:rsidR="001A240D" w:rsidRPr="007626F5" w:rsidRDefault="001A240D" w:rsidP="00000051">
      <w:pPr>
        <w:pStyle w:val="a8"/>
        <w:numPr>
          <w:ilvl w:val="0"/>
          <w:numId w:val="3"/>
        </w:num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Влажный</w:t>
      </w:r>
    </w:p>
    <w:p w:rsidR="001A240D" w:rsidRPr="007626F5" w:rsidRDefault="001A240D" w:rsidP="00000051">
      <w:pPr>
        <w:pStyle w:val="a8"/>
        <w:numPr>
          <w:ilvl w:val="0"/>
          <w:numId w:val="3"/>
        </w:num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Сухой</w:t>
      </w:r>
    </w:p>
    <w:p w:rsidR="001A240D" w:rsidRPr="007626F5" w:rsidRDefault="001A240D" w:rsidP="00000051">
      <w:pPr>
        <w:pStyle w:val="a8"/>
        <w:numPr>
          <w:ilvl w:val="0"/>
          <w:numId w:val="3"/>
        </w:num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Теплый</w:t>
      </w:r>
    </w:p>
    <w:p w:rsidR="001A240D" w:rsidRPr="007626F5" w:rsidRDefault="001A240D" w:rsidP="00000051">
      <w:pPr>
        <w:pStyle w:val="a8"/>
        <w:numPr>
          <w:ilvl w:val="0"/>
          <w:numId w:val="3"/>
        </w:num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Холодный</w:t>
      </w:r>
    </w:p>
    <w:p w:rsidR="001A240D" w:rsidRPr="007626F5" w:rsidRDefault="001A240D" w:rsidP="00000051">
      <w:pPr>
        <w:spacing w:after="0" w:line="360" w:lineRule="auto"/>
        <w:ind w:left="1068"/>
        <w:jc w:val="both"/>
        <w:rPr>
          <w:rFonts w:ascii="Times New Roman" w:hAnsi="Times New Roman" w:cs="Times New Roman"/>
          <w:sz w:val="28"/>
          <w:szCs w:val="28"/>
        </w:rPr>
      </w:pPr>
      <w:r w:rsidRPr="007626F5">
        <w:rPr>
          <w:rFonts w:ascii="Times New Roman" w:hAnsi="Times New Roman" w:cs="Times New Roman"/>
          <w:sz w:val="28"/>
          <w:szCs w:val="28"/>
        </w:rPr>
        <w:t>Ответы занесите в таблицу.</w:t>
      </w:r>
    </w:p>
    <w:p w:rsidR="00A11D03" w:rsidRPr="007626F5" w:rsidRDefault="00A11D03" w:rsidP="00000051">
      <w:pPr>
        <w:spacing w:after="0" w:line="360" w:lineRule="auto"/>
        <w:ind w:firstLine="708"/>
        <w:jc w:val="both"/>
        <w:rPr>
          <w:rFonts w:ascii="Times New Roman" w:hAnsi="Times New Roman" w:cs="Times New Roman"/>
          <w:i/>
          <w:sz w:val="28"/>
          <w:szCs w:val="28"/>
        </w:rPr>
      </w:pPr>
    </w:p>
    <w:p w:rsidR="00A11D03" w:rsidRPr="007626F5" w:rsidRDefault="00A11D03" w:rsidP="00000051">
      <w:pPr>
        <w:spacing w:after="0" w:line="360" w:lineRule="auto"/>
        <w:ind w:firstLine="708"/>
        <w:jc w:val="both"/>
        <w:rPr>
          <w:rFonts w:ascii="Times New Roman" w:hAnsi="Times New Roman" w:cs="Times New Roman"/>
          <w:i/>
          <w:sz w:val="28"/>
          <w:szCs w:val="28"/>
        </w:rPr>
      </w:pPr>
    </w:p>
    <w:p w:rsidR="00D86FF1" w:rsidRPr="007626F5" w:rsidRDefault="00915D2F" w:rsidP="00000051">
      <w:pPr>
        <w:spacing w:after="0" w:line="360" w:lineRule="auto"/>
        <w:ind w:firstLine="708"/>
        <w:jc w:val="both"/>
        <w:rPr>
          <w:rFonts w:ascii="Times New Roman" w:hAnsi="Times New Roman" w:cs="Times New Roman"/>
          <w:i/>
          <w:sz w:val="28"/>
          <w:szCs w:val="28"/>
        </w:rPr>
      </w:pPr>
      <w:r w:rsidRPr="007626F5">
        <w:rPr>
          <w:rFonts w:ascii="Times New Roman" w:hAnsi="Times New Roman" w:cs="Times New Roman"/>
          <w:i/>
          <w:noProof/>
          <w:sz w:val="28"/>
          <w:szCs w:val="28"/>
          <w:lang w:eastAsia="ru-RU"/>
        </w:rPr>
        <w:lastRenderedPageBreak/>
        <w:drawing>
          <wp:inline distT="0" distB="0" distL="0" distR="0">
            <wp:extent cx="4411980" cy="2217420"/>
            <wp:effectExtent l="0" t="0" r="0" b="11430"/>
            <wp:docPr id="7"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915D2F" w:rsidRPr="007626F5" w:rsidRDefault="00915D2F" w:rsidP="00000051">
      <w:pPr>
        <w:spacing w:after="0" w:line="360" w:lineRule="auto"/>
        <w:ind w:firstLine="708"/>
        <w:jc w:val="both"/>
        <w:rPr>
          <w:rFonts w:ascii="Times New Roman" w:hAnsi="Times New Roman" w:cs="Times New Roman"/>
          <w:i/>
          <w:sz w:val="28"/>
          <w:szCs w:val="28"/>
        </w:rPr>
      </w:pPr>
    </w:p>
    <w:p w:rsidR="00FE1331" w:rsidRPr="007626F5" w:rsidRDefault="000518C0" w:rsidP="00000051">
      <w:pPr>
        <w:spacing w:after="0" w:line="360" w:lineRule="auto"/>
        <w:ind w:firstLine="708"/>
        <w:jc w:val="both"/>
        <w:rPr>
          <w:rFonts w:ascii="Times New Roman" w:hAnsi="Times New Roman" w:cs="Times New Roman"/>
          <w:i/>
          <w:sz w:val="28"/>
          <w:szCs w:val="28"/>
        </w:rPr>
      </w:pPr>
      <w:r w:rsidRPr="007626F5">
        <w:rPr>
          <w:rFonts w:ascii="Times New Roman" w:hAnsi="Times New Roman" w:cs="Times New Roman"/>
          <w:i/>
          <w:sz w:val="28"/>
          <w:szCs w:val="28"/>
        </w:rPr>
        <w:t xml:space="preserve">Рис. </w:t>
      </w:r>
      <w:r w:rsidR="00A11D03" w:rsidRPr="007626F5">
        <w:rPr>
          <w:rFonts w:ascii="Times New Roman" w:hAnsi="Times New Roman" w:cs="Times New Roman"/>
          <w:i/>
          <w:sz w:val="28"/>
          <w:szCs w:val="28"/>
        </w:rPr>
        <w:t>4</w:t>
      </w:r>
      <w:r w:rsidRPr="007626F5">
        <w:rPr>
          <w:rFonts w:ascii="Times New Roman" w:hAnsi="Times New Roman" w:cs="Times New Roman"/>
          <w:i/>
          <w:sz w:val="28"/>
          <w:szCs w:val="28"/>
        </w:rPr>
        <w:t>. Элементы Аристотеля.</w:t>
      </w:r>
    </w:p>
    <w:p w:rsidR="001A240D" w:rsidRPr="007626F5" w:rsidRDefault="001A240D" w:rsidP="00000051">
      <w:pPr>
        <w:spacing w:after="0" w:line="360" w:lineRule="auto"/>
        <w:ind w:firstLine="708"/>
        <w:jc w:val="both"/>
        <w:rPr>
          <w:rFonts w:ascii="Times New Roman" w:hAnsi="Times New Roman" w:cs="Times New Roman"/>
          <w:sz w:val="28"/>
          <w:szCs w:val="28"/>
        </w:rPr>
      </w:pPr>
      <w:r w:rsidRPr="007626F5">
        <w:rPr>
          <w:rFonts w:ascii="Times New Roman" w:hAnsi="Times New Roman" w:cs="Times New Roman"/>
          <w:b/>
          <w:bCs/>
          <w:sz w:val="28"/>
          <w:szCs w:val="28"/>
        </w:rPr>
        <w:t>Задание</w:t>
      </w:r>
      <w:r w:rsidRPr="007626F5">
        <w:rPr>
          <w:rFonts w:ascii="Times New Roman" w:hAnsi="Times New Roman" w:cs="Times New Roman"/>
          <w:bCs/>
          <w:sz w:val="28"/>
          <w:szCs w:val="28"/>
        </w:rPr>
        <w:t>:</w:t>
      </w:r>
      <w:r w:rsidRPr="007626F5">
        <w:rPr>
          <w:rFonts w:ascii="Times New Roman" w:hAnsi="Times New Roman" w:cs="Times New Roman"/>
          <w:sz w:val="28"/>
          <w:szCs w:val="28"/>
        </w:rPr>
        <w:t xml:space="preserve"> Рассмотрите рисунок, на которым нарисованы элементы Аристотеля. Укажите, </w:t>
      </w:r>
      <w:proofErr w:type="gramStart"/>
      <w:r w:rsidRPr="007626F5">
        <w:rPr>
          <w:rFonts w:ascii="Times New Roman" w:hAnsi="Times New Roman" w:cs="Times New Roman"/>
          <w:sz w:val="28"/>
          <w:szCs w:val="28"/>
        </w:rPr>
        <w:t>какие  элементы</w:t>
      </w:r>
      <w:proofErr w:type="gramEnd"/>
      <w:r w:rsidRPr="007626F5">
        <w:rPr>
          <w:rFonts w:ascii="Times New Roman" w:hAnsi="Times New Roman" w:cs="Times New Roman"/>
          <w:sz w:val="28"/>
          <w:szCs w:val="28"/>
        </w:rPr>
        <w:t xml:space="preserve"> он выделил? Для каждого элемента укажите два свойства из списка слов:</w:t>
      </w:r>
    </w:p>
    <w:p w:rsidR="001A240D" w:rsidRPr="007626F5" w:rsidRDefault="001A240D" w:rsidP="00000051">
      <w:pPr>
        <w:pStyle w:val="a8"/>
        <w:numPr>
          <w:ilvl w:val="0"/>
          <w:numId w:val="3"/>
        </w:num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Влажный</w:t>
      </w:r>
    </w:p>
    <w:p w:rsidR="001A240D" w:rsidRPr="007626F5" w:rsidRDefault="001A240D" w:rsidP="00000051">
      <w:pPr>
        <w:pStyle w:val="a8"/>
        <w:numPr>
          <w:ilvl w:val="0"/>
          <w:numId w:val="3"/>
        </w:num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Сухой</w:t>
      </w:r>
    </w:p>
    <w:p w:rsidR="001A240D" w:rsidRPr="007626F5" w:rsidRDefault="001A240D" w:rsidP="00000051">
      <w:pPr>
        <w:pStyle w:val="a8"/>
        <w:numPr>
          <w:ilvl w:val="0"/>
          <w:numId w:val="3"/>
        </w:num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Теплый</w:t>
      </w:r>
    </w:p>
    <w:p w:rsidR="001A240D" w:rsidRPr="007626F5" w:rsidRDefault="001A240D" w:rsidP="00000051">
      <w:pPr>
        <w:pStyle w:val="a8"/>
        <w:numPr>
          <w:ilvl w:val="0"/>
          <w:numId w:val="3"/>
        </w:numPr>
        <w:spacing w:after="0" w:line="360" w:lineRule="auto"/>
        <w:jc w:val="both"/>
        <w:rPr>
          <w:rFonts w:ascii="Times New Roman" w:hAnsi="Times New Roman" w:cs="Times New Roman"/>
          <w:sz w:val="28"/>
          <w:szCs w:val="28"/>
        </w:rPr>
      </w:pPr>
      <w:r w:rsidRPr="007626F5">
        <w:rPr>
          <w:rFonts w:ascii="Times New Roman" w:hAnsi="Times New Roman" w:cs="Times New Roman"/>
          <w:sz w:val="28"/>
          <w:szCs w:val="28"/>
        </w:rPr>
        <w:t>Холодный</w:t>
      </w:r>
    </w:p>
    <w:p w:rsidR="001A240D" w:rsidRPr="007626F5" w:rsidRDefault="001A240D" w:rsidP="00000051">
      <w:pPr>
        <w:spacing w:after="0" w:line="360" w:lineRule="auto"/>
        <w:ind w:left="1068"/>
        <w:jc w:val="both"/>
        <w:rPr>
          <w:rFonts w:ascii="Times New Roman" w:hAnsi="Times New Roman" w:cs="Times New Roman"/>
          <w:sz w:val="28"/>
          <w:szCs w:val="28"/>
        </w:rPr>
      </w:pPr>
      <w:r w:rsidRPr="007626F5">
        <w:rPr>
          <w:rFonts w:ascii="Times New Roman" w:hAnsi="Times New Roman" w:cs="Times New Roman"/>
          <w:sz w:val="28"/>
          <w:szCs w:val="28"/>
        </w:rPr>
        <w:t>Ответы занесите в таблицу.</w:t>
      </w:r>
    </w:p>
    <w:p w:rsidR="001A240D" w:rsidRPr="007626F5" w:rsidRDefault="001A240D" w:rsidP="00000051">
      <w:pPr>
        <w:spacing w:after="0" w:line="360" w:lineRule="auto"/>
        <w:ind w:left="1068"/>
        <w:jc w:val="both"/>
        <w:rPr>
          <w:rFonts w:ascii="Times New Roman" w:hAnsi="Times New Roman" w:cs="Times New Roman"/>
          <w:sz w:val="28"/>
          <w:szCs w:val="28"/>
        </w:rPr>
      </w:pPr>
    </w:p>
    <w:tbl>
      <w:tblPr>
        <w:tblStyle w:val="aa"/>
        <w:tblW w:w="0" w:type="auto"/>
        <w:tblLook w:val="04A0" w:firstRow="1" w:lastRow="0" w:firstColumn="1" w:lastColumn="0" w:noHBand="0" w:noVBand="1"/>
      </w:tblPr>
      <w:tblGrid>
        <w:gridCol w:w="1848"/>
        <w:gridCol w:w="1848"/>
        <w:gridCol w:w="1848"/>
        <w:gridCol w:w="1849"/>
        <w:gridCol w:w="1849"/>
      </w:tblGrid>
      <w:tr w:rsidR="007626F5" w:rsidRPr="007626F5" w:rsidTr="00BA0766">
        <w:tc>
          <w:tcPr>
            <w:tcW w:w="1848" w:type="dxa"/>
          </w:tcPr>
          <w:p w:rsidR="001A240D" w:rsidRPr="007626F5" w:rsidRDefault="001A240D" w:rsidP="00000051">
            <w:pPr>
              <w:spacing w:line="360" w:lineRule="auto"/>
              <w:jc w:val="both"/>
              <w:rPr>
                <w:rFonts w:ascii="Times New Roman" w:hAnsi="Times New Roman" w:cs="Times New Roman"/>
                <w:i/>
                <w:sz w:val="28"/>
                <w:szCs w:val="28"/>
              </w:rPr>
            </w:pPr>
            <w:r w:rsidRPr="007626F5">
              <w:rPr>
                <w:rFonts w:ascii="Times New Roman" w:hAnsi="Times New Roman" w:cs="Times New Roman"/>
                <w:i/>
                <w:sz w:val="28"/>
                <w:szCs w:val="28"/>
              </w:rPr>
              <w:t>Элементы по Аристотелю</w:t>
            </w:r>
          </w:p>
        </w:tc>
        <w:tc>
          <w:tcPr>
            <w:tcW w:w="1848" w:type="dxa"/>
          </w:tcPr>
          <w:p w:rsidR="001A240D" w:rsidRPr="007626F5" w:rsidRDefault="001A240D" w:rsidP="00000051">
            <w:pPr>
              <w:spacing w:line="360" w:lineRule="auto"/>
              <w:jc w:val="both"/>
              <w:rPr>
                <w:rFonts w:ascii="Times New Roman" w:hAnsi="Times New Roman" w:cs="Times New Roman"/>
                <w:i/>
                <w:sz w:val="28"/>
                <w:szCs w:val="28"/>
              </w:rPr>
            </w:pPr>
          </w:p>
        </w:tc>
        <w:tc>
          <w:tcPr>
            <w:tcW w:w="1848" w:type="dxa"/>
          </w:tcPr>
          <w:p w:rsidR="001A240D" w:rsidRPr="007626F5" w:rsidRDefault="001A240D" w:rsidP="00000051">
            <w:pPr>
              <w:spacing w:line="360" w:lineRule="auto"/>
              <w:jc w:val="both"/>
              <w:rPr>
                <w:rFonts w:ascii="Times New Roman" w:hAnsi="Times New Roman" w:cs="Times New Roman"/>
                <w:i/>
                <w:sz w:val="28"/>
                <w:szCs w:val="28"/>
              </w:rPr>
            </w:pPr>
          </w:p>
        </w:tc>
        <w:tc>
          <w:tcPr>
            <w:tcW w:w="1849" w:type="dxa"/>
          </w:tcPr>
          <w:p w:rsidR="001A240D" w:rsidRPr="007626F5" w:rsidRDefault="001A240D" w:rsidP="00000051">
            <w:pPr>
              <w:spacing w:line="360" w:lineRule="auto"/>
              <w:jc w:val="both"/>
              <w:rPr>
                <w:rFonts w:ascii="Times New Roman" w:hAnsi="Times New Roman" w:cs="Times New Roman"/>
                <w:i/>
                <w:sz w:val="28"/>
                <w:szCs w:val="28"/>
              </w:rPr>
            </w:pPr>
          </w:p>
        </w:tc>
        <w:tc>
          <w:tcPr>
            <w:tcW w:w="1849" w:type="dxa"/>
          </w:tcPr>
          <w:p w:rsidR="001A240D" w:rsidRPr="007626F5" w:rsidRDefault="001A240D" w:rsidP="00000051">
            <w:pPr>
              <w:spacing w:line="360" w:lineRule="auto"/>
              <w:jc w:val="both"/>
              <w:rPr>
                <w:rFonts w:ascii="Times New Roman" w:hAnsi="Times New Roman" w:cs="Times New Roman"/>
                <w:i/>
                <w:sz w:val="28"/>
                <w:szCs w:val="28"/>
              </w:rPr>
            </w:pPr>
          </w:p>
        </w:tc>
      </w:tr>
      <w:tr w:rsidR="001A240D" w:rsidRPr="007626F5" w:rsidTr="00BA0766">
        <w:tc>
          <w:tcPr>
            <w:tcW w:w="1848" w:type="dxa"/>
          </w:tcPr>
          <w:p w:rsidR="001A240D" w:rsidRPr="007626F5" w:rsidRDefault="001A240D" w:rsidP="00000051">
            <w:pPr>
              <w:spacing w:line="360" w:lineRule="auto"/>
              <w:jc w:val="both"/>
              <w:rPr>
                <w:rFonts w:ascii="Times New Roman" w:hAnsi="Times New Roman" w:cs="Times New Roman"/>
                <w:i/>
                <w:sz w:val="28"/>
                <w:szCs w:val="28"/>
              </w:rPr>
            </w:pPr>
            <w:r w:rsidRPr="007626F5">
              <w:rPr>
                <w:rFonts w:ascii="Times New Roman" w:hAnsi="Times New Roman" w:cs="Times New Roman"/>
                <w:i/>
                <w:sz w:val="28"/>
                <w:szCs w:val="28"/>
              </w:rPr>
              <w:t xml:space="preserve">Свойства </w:t>
            </w:r>
          </w:p>
        </w:tc>
        <w:tc>
          <w:tcPr>
            <w:tcW w:w="1848" w:type="dxa"/>
          </w:tcPr>
          <w:p w:rsidR="001A240D" w:rsidRPr="007626F5" w:rsidRDefault="001A240D" w:rsidP="00000051">
            <w:pPr>
              <w:spacing w:line="360" w:lineRule="auto"/>
              <w:jc w:val="both"/>
              <w:rPr>
                <w:rFonts w:ascii="Times New Roman" w:hAnsi="Times New Roman" w:cs="Times New Roman"/>
                <w:i/>
                <w:sz w:val="28"/>
                <w:szCs w:val="28"/>
              </w:rPr>
            </w:pPr>
          </w:p>
        </w:tc>
        <w:tc>
          <w:tcPr>
            <w:tcW w:w="1848" w:type="dxa"/>
          </w:tcPr>
          <w:p w:rsidR="001A240D" w:rsidRPr="007626F5" w:rsidRDefault="001A240D" w:rsidP="00000051">
            <w:pPr>
              <w:spacing w:line="360" w:lineRule="auto"/>
              <w:jc w:val="both"/>
              <w:rPr>
                <w:rFonts w:ascii="Times New Roman" w:hAnsi="Times New Roman" w:cs="Times New Roman"/>
                <w:i/>
                <w:sz w:val="28"/>
                <w:szCs w:val="28"/>
              </w:rPr>
            </w:pPr>
          </w:p>
        </w:tc>
        <w:tc>
          <w:tcPr>
            <w:tcW w:w="1849" w:type="dxa"/>
          </w:tcPr>
          <w:p w:rsidR="001A240D" w:rsidRPr="007626F5" w:rsidRDefault="001A240D" w:rsidP="00000051">
            <w:pPr>
              <w:spacing w:line="360" w:lineRule="auto"/>
              <w:jc w:val="both"/>
              <w:rPr>
                <w:rFonts w:ascii="Times New Roman" w:hAnsi="Times New Roman" w:cs="Times New Roman"/>
                <w:i/>
                <w:sz w:val="28"/>
                <w:szCs w:val="28"/>
              </w:rPr>
            </w:pPr>
          </w:p>
        </w:tc>
        <w:tc>
          <w:tcPr>
            <w:tcW w:w="1849" w:type="dxa"/>
          </w:tcPr>
          <w:p w:rsidR="001A240D" w:rsidRPr="007626F5" w:rsidRDefault="001A240D" w:rsidP="00000051">
            <w:pPr>
              <w:spacing w:line="360" w:lineRule="auto"/>
              <w:jc w:val="both"/>
              <w:rPr>
                <w:rFonts w:ascii="Times New Roman" w:hAnsi="Times New Roman" w:cs="Times New Roman"/>
                <w:i/>
                <w:sz w:val="28"/>
                <w:szCs w:val="28"/>
              </w:rPr>
            </w:pPr>
          </w:p>
        </w:tc>
      </w:tr>
    </w:tbl>
    <w:p w:rsidR="001A240D" w:rsidRPr="007626F5" w:rsidRDefault="001A240D" w:rsidP="00000051">
      <w:pPr>
        <w:spacing w:after="0" w:line="360" w:lineRule="auto"/>
        <w:jc w:val="both"/>
        <w:rPr>
          <w:rFonts w:ascii="Times New Roman" w:hAnsi="Times New Roman" w:cs="Times New Roman"/>
          <w:i/>
          <w:sz w:val="28"/>
          <w:szCs w:val="28"/>
        </w:rPr>
      </w:pPr>
    </w:p>
    <w:p w:rsidR="00915D2F" w:rsidRPr="007626F5" w:rsidRDefault="001A240D" w:rsidP="00000051">
      <w:pPr>
        <w:spacing w:after="0" w:line="360" w:lineRule="auto"/>
        <w:jc w:val="both"/>
        <w:rPr>
          <w:rFonts w:ascii="Times New Roman" w:hAnsi="Times New Roman" w:cs="Times New Roman"/>
          <w:b/>
          <w:sz w:val="28"/>
          <w:szCs w:val="28"/>
        </w:rPr>
      </w:pPr>
      <w:r w:rsidRPr="007626F5">
        <w:rPr>
          <w:rFonts w:ascii="Times New Roman" w:hAnsi="Times New Roman" w:cs="Times New Roman"/>
          <w:b/>
          <w:sz w:val="28"/>
          <w:szCs w:val="28"/>
        </w:rPr>
        <w:t xml:space="preserve">Учитель химии: </w:t>
      </w:r>
      <w:r w:rsidRPr="007626F5">
        <w:rPr>
          <w:rFonts w:ascii="Times New Roman" w:hAnsi="Times New Roman" w:cs="Times New Roman"/>
          <w:sz w:val="28"/>
          <w:szCs w:val="28"/>
        </w:rPr>
        <w:t>Проверьте свои ответы по эталону.</w:t>
      </w:r>
      <w:r w:rsidRPr="007626F5">
        <w:rPr>
          <w:rFonts w:ascii="Times New Roman" w:hAnsi="Times New Roman" w:cs="Times New Roman"/>
          <w:b/>
          <w:sz w:val="28"/>
          <w:szCs w:val="28"/>
        </w:rPr>
        <w:t xml:space="preserve"> </w:t>
      </w:r>
    </w:p>
    <w:p w:rsidR="00915D2F" w:rsidRPr="007626F5" w:rsidRDefault="00915D2F" w:rsidP="00000051">
      <w:pPr>
        <w:spacing w:after="0" w:line="360" w:lineRule="auto"/>
        <w:ind w:firstLine="708"/>
        <w:jc w:val="both"/>
        <w:rPr>
          <w:rFonts w:ascii="Times New Roman" w:hAnsi="Times New Roman" w:cs="Times New Roman"/>
          <w:i/>
          <w:sz w:val="28"/>
          <w:szCs w:val="28"/>
        </w:rPr>
      </w:pPr>
      <w:r w:rsidRPr="007626F5">
        <w:rPr>
          <w:rFonts w:ascii="Times New Roman" w:hAnsi="Times New Roman" w:cs="Times New Roman"/>
          <w:i/>
          <w:sz w:val="28"/>
          <w:szCs w:val="28"/>
        </w:rPr>
        <w:t xml:space="preserve">Ответы </w:t>
      </w:r>
    </w:p>
    <w:tbl>
      <w:tblPr>
        <w:tblStyle w:val="aa"/>
        <w:tblW w:w="0" w:type="auto"/>
        <w:tblLook w:val="04A0" w:firstRow="1" w:lastRow="0" w:firstColumn="1" w:lastColumn="0" w:noHBand="0" w:noVBand="1"/>
      </w:tblPr>
      <w:tblGrid>
        <w:gridCol w:w="1848"/>
        <w:gridCol w:w="1848"/>
        <w:gridCol w:w="1848"/>
        <w:gridCol w:w="1849"/>
        <w:gridCol w:w="1849"/>
      </w:tblGrid>
      <w:tr w:rsidR="007626F5" w:rsidRPr="007626F5" w:rsidTr="00BA0766">
        <w:tc>
          <w:tcPr>
            <w:tcW w:w="1848" w:type="dxa"/>
          </w:tcPr>
          <w:p w:rsidR="00915D2F" w:rsidRPr="007626F5" w:rsidRDefault="00915D2F" w:rsidP="00000051">
            <w:pPr>
              <w:spacing w:line="360" w:lineRule="auto"/>
              <w:jc w:val="both"/>
              <w:rPr>
                <w:rFonts w:ascii="Times New Roman" w:hAnsi="Times New Roman" w:cs="Times New Roman"/>
                <w:sz w:val="28"/>
                <w:szCs w:val="28"/>
              </w:rPr>
            </w:pPr>
            <w:r w:rsidRPr="007626F5">
              <w:rPr>
                <w:rFonts w:ascii="Times New Roman" w:hAnsi="Times New Roman" w:cs="Times New Roman"/>
                <w:sz w:val="28"/>
                <w:szCs w:val="28"/>
              </w:rPr>
              <w:t>Элементы по Аристотелю</w:t>
            </w:r>
          </w:p>
        </w:tc>
        <w:tc>
          <w:tcPr>
            <w:tcW w:w="1848" w:type="dxa"/>
          </w:tcPr>
          <w:p w:rsidR="00915D2F" w:rsidRPr="007626F5" w:rsidRDefault="00915D2F" w:rsidP="00000051">
            <w:pPr>
              <w:spacing w:line="360" w:lineRule="auto"/>
              <w:jc w:val="both"/>
              <w:rPr>
                <w:rFonts w:ascii="Times New Roman" w:hAnsi="Times New Roman" w:cs="Times New Roman"/>
                <w:sz w:val="28"/>
                <w:szCs w:val="28"/>
              </w:rPr>
            </w:pPr>
            <w:r w:rsidRPr="007626F5">
              <w:rPr>
                <w:rFonts w:ascii="Times New Roman" w:hAnsi="Times New Roman" w:cs="Times New Roman"/>
                <w:sz w:val="28"/>
                <w:szCs w:val="28"/>
              </w:rPr>
              <w:t xml:space="preserve">Воздух </w:t>
            </w:r>
          </w:p>
        </w:tc>
        <w:tc>
          <w:tcPr>
            <w:tcW w:w="1848" w:type="dxa"/>
          </w:tcPr>
          <w:p w:rsidR="00915D2F" w:rsidRPr="007626F5" w:rsidRDefault="00915D2F" w:rsidP="00000051">
            <w:pPr>
              <w:spacing w:line="360" w:lineRule="auto"/>
              <w:jc w:val="both"/>
              <w:rPr>
                <w:rFonts w:ascii="Times New Roman" w:hAnsi="Times New Roman" w:cs="Times New Roman"/>
                <w:sz w:val="28"/>
                <w:szCs w:val="28"/>
              </w:rPr>
            </w:pPr>
            <w:r w:rsidRPr="007626F5">
              <w:rPr>
                <w:rFonts w:ascii="Times New Roman" w:hAnsi="Times New Roman" w:cs="Times New Roman"/>
                <w:sz w:val="28"/>
                <w:szCs w:val="28"/>
              </w:rPr>
              <w:t xml:space="preserve">Вода </w:t>
            </w:r>
          </w:p>
        </w:tc>
        <w:tc>
          <w:tcPr>
            <w:tcW w:w="1849" w:type="dxa"/>
          </w:tcPr>
          <w:p w:rsidR="00915D2F" w:rsidRPr="007626F5" w:rsidRDefault="00915D2F" w:rsidP="00000051">
            <w:pPr>
              <w:spacing w:line="360" w:lineRule="auto"/>
              <w:jc w:val="both"/>
              <w:rPr>
                <w:rFonts w:ascii="Times New Roman" w:hAnsi="Times New Roman" w:cs="Times New Roman"/>
                <w:sz w:val="28"/>
                <w:szCs w:val="28"/>
              </w:rPr>
            </w:pPr>
            <w:r w:rsidRPr="007626F5">
              <w:rPr>
                <w:rFonts w:ascii="Times New Roman" w:hAnsi="Times New Roman" w:cs="Times New Roman"/>
                <w:sz w:val="28"/>
                <w:szCs w:val="28"/>
              </w:rPr>
              <w:t>Земля</w:t>
            </w:r>
          </w:p>
        </w:tc>
        <w:tc>
          <w:tcPr>
            <w:tcW w:w="1849" w:type="dxa"/>
          </w:tcPr>
          <w:p w:rsidR="00915D2F" w:rsidRPr="007626F5" w:rsidRDefault="00915D2F" w:rsidP="00000051">
            <w:pPr>
              <w:spacing w:line="360" w:lineRule="auto"/>
              <w:jc w:val="both"/>
              <w:rPr>
                <w:rFonts w:ascii="Times New Roman" w:hAnsi="Times New Roman" w:cs="Times New Roman"/>
                <w:sz w:val="28"/>
                <w:szCs w:val="28"/>
              </w:rPr>
            </w:pPr>
            <w:r w:rsidRPr="007626F5">
              <w:rPr>
                <w:rFonts w:ascii="Times New Roman" w:hAnsi="Times New Roman" w:cs="Times New Roman"/>
                <w:sz w:val="28"/>
                <w:szCs w:val="28"/>
              </w:rPr>
              <w:t>Огонь</w:t>
            </w:r>
          </w:p>
        </w:tc>
      </w:tr>
      <w:tr w:rsidR="00915D2F" w:rsidRPr="007626F5" w:rsidTr="00BA0766">
        <w:tc>
          <w:tcPr>
            <w:tcW w:w="1848" w:type="dxa"/>
          </w:tcPr>
          <w:p w:rsidR="00915D2F" w:rsidRPr="007626F5" w:rsidRDefault="00915D2F" w:rsidP="00000051">
            <w:pPr>
              <w:spacing w:line="360" w:lineRule="auto"/>
              <w:jc w:val="both"/>
              <w:rPr>
                <w:rFonts w:ascii="Times New Roman" w:hAnsi="Times New Roman" w:cs="Times New Roman"/>
                <w:sz w:val="28"/>
                <w:szCs w:val="28"/>
              </w:rPr>
            </w:pPr>
            <w:r w:rsidRPr="007626F5">
              <w:rPr>
                <w:rFonts w:ascii="Times New Roman" w:hAnsi="Times New Roman" w:cs="Times New Roman"/>
                <w:sz w:val="28"/>
                <w:szCs w:val="28"/>
              </w:rPr>
              <w:t xml:space="preserve">Свойства </w:t>
            </w:r>
          </w:p>
        </w:tc>
        <w:tc>
          <w:tcPr>
            <w:tcW w:w="1848" w:type="dxa"/>
          </w:tcPr>
          <w:p w:rsidR="00915D2F" w:rsidRPr="007626F5" w:rsidRDefault="00915D2F" w:rsidP="00000051">
            <w:pPr>
              <w:spacing w:line="360" w:lineRule="auto"/>
              <w:jc w:val="both"/>
              <w:rPr>
                <w:rFonts w:ascii="Times New Roman" w:hAnsi="Times New Roman" w:cs="Times New Roman"/>
                <w:sz w:val="28"/>
                <w:szCs w:val="28"/>
              </w:rPr>
            </w:pPr>
            <w:r w:rsidRPr="007626F5">
              <w:rPr>
                <w:rFonts w:ascii="Times New Roman" w:hAnsi="Times New Roman" w:cs="Times New Roman"/>
                <w:sz w:val="28"/>
                <w:szCs w:val="28"/>
              </w:rPr>
              <w:t>Влажный и теплый</w:t>
            </w:r>
          </w:p>
        </w:tc>
        <w:tc>
          <w:tcPr>
            <w:tcW w:w="1848" w:type="dxa"/>
          </w:tcPr>
          <w:p w:rsidR="00915D2F" w:rsidRPr="007626F5" w:rsidRDefault="00915D2F" w:rsidP="00000051">
            <w:pPr>
              <w:spacing w:line="360" w:lineRule="auto"/>
              <w:jc w:val="both"/>
              <w:rPr>
                <w:rFonts w:ascii="Times New Roman" w:hAnsi="Times New Roman" w:cs="Times New Roman"/>
                <w:sz w:val="28"/>
                <w:szCs w:val="28"/>
              </w:rPr>
            </w:pPr>
            <w:r w:rsidRPr="007626F5">
              <w:rPr>
                <w:rFonts w:ascii="Times New Roman" w:hAnsi="Times New Roman" w:cs="Times New Roman"/>
                <w:sz w:val="28"/>
                <w:szCs w:val="28"/>
              </w:rPr>
              <w:t>Влажная и холодная</w:t>
            </w:r>
          </w:p>
        </w:tc>
        <w:tc>
          <w:tcPr>
            <w:tcW w:w="1849" w:type="dxa"/>
          </w:tcPr>
          <w:p w:rsidR="00915D2F" w:rsidRPr="007626F5" w:rsidRDefault="00915D2F" w:rsidP="00000051">
            <w:pPr>
              <w:spacing w:line="360" w:lineRule="auto"/>
              <w:jc w:val="both"/>
              <w:rPr>
                <w:rFonts w:ascii="Times New Roman" w:hAnsi="Times New Roman" w:cs="Times New Roman"/>
                <w:sz w:val="28"/>
                <w:szCs w:val="28"/>
              </w:rPr>
            </w:pPr>
            <w:r w:rsidRPr="007626F5">
              <w:rPr>
                <w:rFonts w:ascii="Times New Roman" w:hAnsi="Times New Roman" w:cs="Times New Roman"/>
                <w:sz w:val="28"/>
                <w:szCs w:val="28"/>
              </w:rPr>
              <w:t>Суха и холодная</w:t>
            </w:r>
          </w:p>
        </w:tc>
        <w:tc>
          <w:tcPr>
            <w:tcW w:w="1849" w:type="dxa"/>
          </w:tcPr>
          <w:p w:rsidR="00915D2F" w:rsidRPr="007626F5" w:rsidRDefault="00915D2F" w:rsidP="00000051">
            <w:pPr>
              <w:spacing w:line="360" w:lineRule="auto"/>
              <w:jc w:val="both"/>
              <w:rPr>
                <w:rFonts w:ascii="Times New Roman" w:hAnsi="Times New Roman" w:cs="Times New Roman"/>
                <w:sz w:val="28"/>
                <w:szCs w:val="28"/>
              </w:rPr>
            </w:pPr>
            <w:r w:rsidRPr="007626F5">
              <w:rPr>
                <w:rFonts w:ascii="Times New Roman" w:hAnsi="Times New Roman" w:cs="Times New Roman"/>
                <w:sz w:val="28"/>
                <w:szCs w:val="28"/>
              </w:rPr>
              <w:t>Сухой и теплый</w:t>
            </w:r>
          </w:p>
        </w:tc>
      </w:tr>
    </w:tbl>
    <w:p w:rsidR="00915D2F" w:rsidRPr="007626F5" w:rsidRDefault="00915D2F" w:rsidP="00000051">
      <w:pPr>
        <w:spacing w:after="0" w:line="360" w:lineRule="auto"/>
        <w:ind w:firstLine="708"/>
        <w:jc w:val="both"/>
        <w:rPr>
          <w:rFonts w:ascii="Times New Roman" w:hAnsi="Times New Roman" w:cs="Times New Roman"/>
          <w:sz w:val="28"/>
          <w:szCs w:val="28"/>
        </w:rPr>
      </w:pPr>
    </w:p>
    <w:p w:rsidR="00915D2F" w:rsidRPr="007626F5" w:rsidRDefault="00915D2F" w:rsidP="00000051">
      <w:pPr>
        <w:spacing w:after="0" w:line="360" w:lineRule="auto"/>
        <w:ind w:firstLine="708"/>
        <w:jc w:val="both"/>
        <w:rPr>
          <w:rFonts w:ascii="Times New Roman" w:hAnsi="Times New Roman" w:cs="Times New Roman"/>
          <w:sz w:val="28"/>
          <w:szCs w:val="28"/>
        </w:rPr>
      </w:pPr>
    </w:p>
    <w:p w:rsidR="000518C0" w:rsidRPr="007626F5" w:rsidRDefault="000518C0" w:rsidP="00000051">
      <w:pPr>
        <w:spacing w:after="0" w:line="360" w:lineRule="auto"/>
        <w:ind w:firstLine="708"/>
        <w:jc w:val="both"/>
        <w:rPr>
          <w:rFonts w:ascii="Times New Roman" w:hAnsi="Times New Roman" w:cs="Times New Roman"/>
          <w:sz w:val="28"/>
          <w:szCs w:val="28"/>
        </w:rPr>
      </w:pPr>
      <w:r w:rsidRPr="007626F5">
        <w:rPr>
          <w:rFonts w:ascii="Times New Roman" w:hAnsi="Times New Roman" w:cs="Times New Roman"/>
          <w:b/>
          <w:bCs/>
          <w:sz w:val="28"/>
          <w:szCs w:val="28"/>
        </w:rPr>
        <w:t>Учитель</w:t>
      </w:r>
      <w:r w:rsidR="001A240D" w:rsidRPr="007626F5">
        <w:rPr>
          <w:rFonts w:ascii="Times New Roman" w:hAnsi="Times New Roman" w:cs="Times New Roman"/>
          <w:b/>
          <w:bCs/>
          <w:sz w:val="28"/>
          <w:szCs w:val="28"/>
        </w:rPr>
        <w:t xml:space="preserve"> химии</w:t>
      </w:r>
      <w:r w:rsidRPr="007626F5">
        <w:rPr>
          <w:rFonts w:ascii="Times New Roman" w:hAnsi="Times New Roman" w:cs="Times New Roman"/>
          <w:b/>
          <w:bCs/>
          <w:sz w:val="28"/>
          <w:szCs w:val="28"/>
        </w:rPr>
        <w:t>:</w:t>
      </w:r>
      <w:r w:rsidRPr="007626F5">
        <w:rPr>
          <w:rFonts w:ascii="Times New Roman" w:hAnsi="Times New Roman" w:cs="Times New Roman"/>
          <w:sz w:val="28"/>
          <w:szCs w:val="28"/>
        </w:rPr>
        <w:t xml:space="preserve"> </w:t>
      </w:r>
      <w:r w:rsidR="00D04094" w:rsidRPr="007626F5">
        <w:rPr>
          <w:rFonts w:ascii="Times New Roman" w:hAnsi="Times New Roman" w:cs="Times New Roman"/>
          <w:sz w:val="28"/>
          <w:szCs w:val="28"/>
        </w:rPr>
        <w:t>Наше занятие близится к концу. Подводя итог, можно сказать, что н</w:t>
      </w:r>
      <w:r w:rsidRPr="007626F5">
        <w:rPr>
          <w:rFonts w:ascii="Times New Roman" w:hAnsi="Times New Roman" w:cs="Times New Roman"/>
          <w:sz w:val="28"/>
          <w:szCs w:val="28"/>
        </w:rPr>
        <w:t xml:space="preserve">е имея представления об истинном составе веществ, алхимики ориентировались на внешние признаки получаемых веществ. </w:t>
      </w:r>
    </w:p>
    <w:p w:rsidR="000518C0" w:rsidRPr="007626F5" w:rsidRDefault="000518C0" w:rsidP="00000051">
      <w:pPr>
        <w:spacing w:after="0" w:line="360" w:lineRule="auto"/>
        <w:ind w:firstLine="708"/>
        <w:jc w:val="both"/>
        <w:rPr>
          <w:rFonts w:ascii="Times New Roman" w:hAnsi="Times New Roman" w:cs="Times New Roman"/>
          <w:sz w:val="28"/>
          <w:szCs w:val="28"/>
        </w:rPr>
      </w:pPr>
      <w:r w:rsidRPr="007626F5">
        <w:rPr>
          <w:rFonts w:ascii="Times New Roman" w:hAnsi="Times New Roman" w:cs="Times New Roman"/>
          <w:sz w:val="28"/>
          <w:szCs w:val="28"/>
        </w:rPr>
        <w:t>Фактически алхимики предприняли первую попутку использования всех прикладных знаний, накопленных металлургами, ювелирами, «</w:t>
      </w:r>
      <w:proofErr w:type="spellStart"/>
      <w:r w:rsidRPr="007626F5">
        <w:rPr>
          <w:rFonts w:ascii="Times New Roman" w:hAnsi="Times New Roman" w:cs="Times New Roman"/>
          <w:sz w:val="28"/>
          <w:szCs w:val="28"/>
        </w:rPr>
        <w:t>златоделателями</w:t>
      </w:r>
      <w:proofErr w:type="spellEnd"/>
      <w:r w:rsidRPr="007626F5">
        <w:rPr>
          <w:rFonts w:ascii="Times New Roman" w:hAnsi="Times New Roman" w:cs="Times New Roman"/>
          <w:sz w:val="28"/>
          <w:szCs w:val="28"/>
        </w:rPr>
        <w:t>» и представителями иных ремесел, на основе общего принципа- взаимопревращения веществ. В тоже время их деятельность обычно сопровождалась магическими ритуалами</w:t>
      </w:r>
      <w:r w:rsidR="00E02773" w:rsidRPr="007626F5">
        <w:rPr>
          <w:rFonts w:ascii="Times New Roman" w:hAnsi="Times New Roman" w:cs="Times New Roman"/>
          <w:sz w:val="28"/>
          <w:szCs w:val="28"/>
        </w:rPr>
        <w:t xml:space="preserve"> (рис.5)</w:t>
      </w:r>
      <w:r w:rsidRPr="007626F5">
        <w:rPr>
          <w:rFonts w:ascii="Times New Roman" w:hAnsi="Times New Roman" w:cs="Times New Roman"/>
          <w:sz w:val="28"/>
          <w:szCs w:val="28"/>
        </w:rPr>
        <w:t>. Впоследствии это нередко служило причиной полного отрицания заслуг алхимии в деле развития науки. Алхимиками был накоплен большой опыт экспериментальной работы и наблюдений, разработаны методы очистки веществ; впервые выделены в чистом виде и описаны многие вещества. Однако наукой в современном понимании алхимия не была.</w:t>
      </w:r>
    </w:p>
    <w:p w:rsidR="00465B86" w:rsidRPr="007626F5" w:rsidRDefault="00465B86" w:rsidP="00000051">
      <w:pPr>
        <w:spacing w:after="0" w:line="360" w:lineRule="auto"/>
        <w:ind w:firstLine="708"/>
        <w:jc w:val="both"/>
        <w:rPr>
          <w:rFonts w:ascii="Times New Roman" w:hAnsi="Times New Roman" w:cs="Times New Roman"/>
          <w:sz w:val="28"/>
          <w:szCs w:val="28"/>
        </w:rPr>
      </w:pPr>
      <w:r w:rsidRPr="007626F5">
        <w:rPr>
          <w:rFonts w:ascii="Times New Roman" w:hAnsi="Times New Roman" w:cs="Times New Roman"/>
          <w:noProof/>
          <w:sz w:val="28"/>
          <w:szCs w:val="28"/>
          <w:lang w:eastAsia="ru-RU"/>
        </w:rPr>
        <w:drawing>
          <wp:inline distT="0" distB="0" distL="0" distR="0">
            <wp:extent cx="2983095" cy="2725821"/>
            <wp:effectExtent l="19050" t="0" r="7755" b="0"/>
            <wp:docPr id="9" name="Рисунок 9" descr="https://images.fineartamerica.com/images/artworkimages/mediumlarge/1/the-alchemist-gran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ages.fineartamerica.com/images/artworkimages/mediumlarge/1/the-alchemist-granger.jpg"/>
                    <pic:cNvPicPr>
                      <a:picLocks noChangeAspect="1" noChangeArrowheads="1"/>
                    </pic:cNvPicPr>
                  </pic:nvPicPr>
                  <pic:blipFill>
                    <a:blip r:embed="rId15" cstate="print"/>
                    <a:srcRect b="9603"/>
                    <a:stretch>
                      <a:fillRect/>
                    </a:stretch>
                  </pic:blipFill>
                  <pic:spPr bwMode="auto">
                    <a:xfrm>
                      <a:off x="0" y="0"/>
                      <a:ext cx="2984213" cy="2726843"/>
                    </a:xfrm>
                    <a:prstGeom prst="rect">
                      <a:avLst/>
                    </a:prstGeom>
                    <a:noFill/>
                    <a:ln w="9525">
                      <a:noFill/>
                      <a:miter lim="800000"/>
                      <a:headEnd/>
                      <a:tailEnd/>
                    </a:ln>
                  </pic:spPr>
                </pic:pic>
              </a:graphicData>
            </a:graphic>
          </wp:inline>
        </w:drawing>
      </w:r>
      <w:r w:rsidRPr="007626F5">
        <w:rPr>
          <w:rFonts w:ascii="Times New Roman" w:hAnsi="Times New Roman" w:cs="Times New Roman"/>
          <w:sz w:val="28"/>
          <w:szCs w:val="28"/>
        </w:rPr>
        <w:t xml:space="preserve"> </w:t>
      </w:r>
    </w:p>
    <w:p w:rsidR="00465B86" w:rsidRPr="007626F5" w:rsidRDefault="00465B86" w:rsidP="00000051">
      <w:pPr>
        <w:spacing w:after="0" w:line="360" w:lineRule="auto"/>
        <w:ind w:firstLine="708"/>
        <w:rPr>
          <w:rFonts w:ascii="Times New Roman" w:hAnsi="Times New Roman" w:cs="Times New Roman"/>
          <w:sz w:val="28"/>
          <w:szCs w:val="28"/>
        </w:rPr>
      </w:pPr>
      <w:r w:rsidRPr="007626F5">
        <w:rPr>
          <w:rFonts w:ascii="Times New Roman" w:hAnsi="Times New Roman" w:cs="Times New Roman"/>
          <w:sz w:val="28"/>
          <w:szCs w:val="28"/>
        </w:rPr>
        <w:t xml:space="preserve">Рис. </w:t>
      </w:r>
      <w:r w:rsidR="00E02773" w:rsidRPr="007626F5">
        <w:rPr>
          <w:rFonts w:ascii="Times New Roman" w:hAnsi="Times New Roman" w:cs="Times New Roman"/>
          <w:sz w:val="28"/>
          <w:szCs w:val="28"/>
        </w:rPr>
        <w:t>5</w:t>
      </w:r>
      <w:r w:rsidRPr="007626F5">
        <w:rPr>
          <w:rFonts w:ascii="Times New Roman" w:hAnsi="Times New Roman" w:cs="Times New Roman"/>
          <w:sz w:val="28"/>
          <w:szCs w:val="28"/>
        </w:rPr>
        <w:t>. В лаборатории алхимиков.</w:t>
      </w:r>
    </w:p>
    <w:p w:rsidR="00465B86" w:rsidRPr="007626F5" w:rsidRDefault="007626F5" w:rsidP="00DE3BEA">
      <w:pPr>
        <w:spacing w:after="0" w:line="360" w:lineRule="auto"/>
        <w:ind w:firstLine="708"/>
        <w:jc w:val="both"/>
        <w:rPr>
          <w:rFonts w:ascii="Times New Roman" w:hAnsi="Times New Roman" w:cs="Times New Roman"/>
          <w:sz w:val="28"/>
          <w:szCs w:val="28"/>
        </w:rPr>
      </w:pPr>
      <w:r w:rsidRPr="007626F5">
        <w:rPr>
          <w:rFonts w:ascii="Times New Roman" w:hAnsi="Times New Roman" w:cs="Times New Roman"/>
          <w:sz w:val="28"/>
          <w:szCs w:val="28"/>
        </w:rPr>
        <w:t xml:space="preserve">По итогу нашего занятия, я предлагаю вам задуматься над тем, что вы узнали нового, какие сложности возникли и как вы их преодолели, что вам понравилось и что можно было бы улучшить в следующий раз. Для этого я предлагаю оценить свое участие в занятии по шкале от 1 до 10, где </w:t>
      </w:r>
      <w:r w:rsidRPr="007626F5">
        <w:rPr>
          <w:rFonts w:ascii="Times New Roman" w:hAnsi="Times New Roman" w:cs="Times New Roman"/>
          <w:sz w:val="28"/>
          <w:szCs w:val="28"/>
        </w:rPr>
        <w:lastRenderedPageBreak/>
        <w:t>1 - самый низкий балл, а 10 - самый высокий балл.</w:t>
      </w:r>
      <w:r w:rsidR="00DE3BEA" w:rsidRPr="00DE3BEA">
        <w:t xml:space="preserve"> </w:t>
      </w:r>
      <w:r w:rsidR="00DE3BEA">
        <w:rPr>
          <w:rFonts w:ascii="Times New Roman" w:hAnsi="Times New Roman" w:cs="Times New Roman"/>
          <w:sz w:val="28"/>
          <w:szCs w:val="28"/>
        </w:rPr>
        <w:t xml:space="preserve">На доске </w:t>
      </w:r>
      <w:r w:rsidR="00DE3BEA" w:rsidRPr="00DE3BEA">
        <w:rPr>
          <w:rFonts w:ascii="Times New Roman" w:hAnsi="Times New Roman" w:cs="Times New Roman"/>
          <w:sz w:val="28"/>
          <w:szCs w:val="28"/>
        </w:rPr>
        <w:t>нарисован</w:t>
      </w:r>
      <w:r w:rsidR="00DE3BEA">
        <w:rPr>
          <w:rFonts w:ascii="Times New Roman" w:hAnsi="Times New Roman" w:cs="Times New Roman"/>
          <w:sz w:val="28"/>
          <w:szCs w:val="28"/>
        </w:rPr>
        <w:t xml:space="preserve">а шкала от 1 до 10, там вы можете </w:t>
      </w:r>
      <w:bookmarkStart w:id="1" w:name="_GoBack"/>
      <w:bookmarkEnd w:id="1"/>
      <w:r w:rsidR="00DE3BEA" w:rsidRPr="00DE3BEA">
        <w:rPr>
          <w:rFonts w:ascii="Times New Roman" w:hAnsi="Times New Roman" w:cs="Times New Roman"/>
          <w:sz w:val="28"/>
          <w:szCs w:val="28"/>
        </w:rPr>
        <w:t>выставить оценку своему уровню понимания темы и своей активности во время занятия.</w:t>
      </w:r>
      <w:r w:rsidRPr="007626F5">
        <w:rPr>
          <w:rFonts w:ascii="Times New Roman" w:hAnsi="Times New Roman" w:cs="Times New Roman"/>
          <w:sz w:val="28"/>
          <w:szCs w:val="28"/>
        </w:rPr>
        <w:t xml:space="preserve"> После этого, если у вас есть желание, вы можете поделиться своими мыслями и ответить на несколько вопросов, которые помогут вам лучше понять, что вы извлекли из занятия и какие навыки и знания приобрели.</w:t>
      </w:r>
    </w:p>
    <w:p w:rsidR="000518C0" w:rsidRPr="007626F5" w:rsidRDefault="000518C0" w:rsidP="00000051">
      <w:pPr>
        <w:spacing w:after="0" w:line="360" w:lineRule="auto"/>
        <w:ind w:firstLine="708"/>
        <w:rPr>
          <w:rFonts w:ascii="Times New Roman" w:hAnsi="Times New Roman" w:cs="Times New Roman"/>
          <w:sz w:val="28"/>
          <w:szCs w:val="28"/>
        </w:rPr>
      </w:pPr>
    </w:p>
    <w:sectPr w:rsidR="000518C0" w:rsidRPr="007626F5" w:rsidSect="00F579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C1496"/>
    <w:multiLevelType w:val="hybridMultilevel"/>
    <w:tmpl w:val="09B4C180"/>
    <w:lvl w:ilvl="0" w:tplc="04190001">
      <w:start w:val="1"/>
      <w:numFmt w:val="bullet"/>
      <w:lvlText w:val=""/>
      <w:lvlJc w:val="left"/>
      <w:pPr>
        <w:ind w:left="756" w:hanging="360"/>
      </w:pPr>
      <w:rPr>
        <w:rFonts w:ascii="Symbol" w:hAnsi="Symbol" w:hint="default"/>
      </w:rPr>
    </w:lvl>
    <w:lvl w:ilvl="1" w:tplc="04190003" w:tentative="1">
      <w:start w:val="1"/>
      <w:numFmt w:val="bullet"/>
      <w:lvlText w:val="o"/>
      <w:lvlJc w:val="left"/>
      <w:pPr>
        <w:ind w:left="1476" w:hanging="360"/>
      </w:pPr>
      <w:rPr>
        <w:rFonts w:ascii="Courier New" w:hAnsi="Courier New" w:cs="Courier New" w:hint="default"/>
      </w:rPr>
    </w:lvl>
    <w:lvl w:ilvl="2" w:tplc="04190005" w:tentative="1">
      <w:start w:val="1"/>
      <w:numFmt w:val="bullet"/>
      <w:lvlText w:val=""/>
      <w:lvlJc w:val="left"/>
      <w:pPr>
        <w:ind w:left="2196" w:hanging="360"/>
      </w:pPr>
      <w:rPr>
        <w:rFonts w:ascii="Wingdings" w:hAnsi="Wingdings" w:hint="default"/>
      </w:rPr>
    </w:lvl>
    <w:lvl w:ilvl="3" w:tplc="04190001" w:tentative="1">
      <w:start w:val="1"/>
      <w:numFmt w:val="bullet"/>
      <w:lvlText w:val=""/>
      <w:lvlJc w:val="left"/>
      <w:pPr>
        <w:ind w:left="2916" w:hanging="360"/>
      </w:pPr>
      <w:rPr>
        <w:rFonts w:ascii="Symbol" w:hAnsi="Symbol" w:hint="default"/>
      </w:rPr>
    </w:lvl>
    <w:lvl w:ilvl="4" w:tplc="04190003" w:tentative="1">
      <w:start w:val="1"/>
      <w:numFmt w:val="bullet"/>
      <w:lvlText w:val="o"/>
      <w:lvlJc w:val="left"/>
      <w:pPr>
        <w:ind w:left="3636" w:hanging="360"/>
      </w:pPr>
      <w:rPr>
        <w:rFonts w:ascii="Courier New" w:hAnsi="Courier New" w:cs="Courier New" w:hint="default"/>
      </w:rPr>
    </w:lvl>
    <w:lvl w:ilvl="5" w:tplc="04190005" w:tentative="1">
      <w:start w:val="1"/>
      <w:numFmt w:val="bullet"/>
      <w:lvlText w:val=""/>
      <w:lvlJc w:val="left"/>
      <w:pPr>
        <w:ind w:left="4356" w:hanging="360"/>
      </w:pPr>
      <w:rPr>
        <w:rFonts w:ascii="Wingdings" w:hAnsi="Wingdings" w:hint="default"/>
      </w:rPr>
    </w:lvl>
    <w:lvl w:ilvl="6" w:tplc="04190001" w:tentative="1">
      <w:start w:val="1"/>
      <w:numFmt w:val="bullet"/>
      <w:lvlText w:val=""/>
      <w:lvlJc w:val="left"/>
      <w:pPr>
        <w:ind w:left="5076" w:hanging="360"/>
      </w:pPr>
      <w:rPr>
        <w:rFonts w:ascii="Symbol" w:hAnsi="Symbol" w:hint="default"/>
      </w:rPr>
    </w:lvl>
    <w:lvl w:ilvl="7" w:tplc="04190003" w:tentative="1">
      <w:start w:val="1"/>
      <w:numFmt w:val="bullet"/>
      <w:lvlText w:val="o"/>
      <w:lvlJc w:val="left"/>
      <w:pPr>
        <w:ind w:left="5796" w:hanging="360"/>
      </w:pPr>
      <w:rPr>
        <w:rFonts w:ascii="Courier New" w:hAnsi="Courier New" w:cs="Courier New" w:hint="default"/>
      </w:rPr>
    </w:lvl>
    <w:lvl w:ilvl="8" w:tplc="04190005" w:tentative="1">
      <w:start w:val="1"/>
      <w:numFmt w:val="bullet"/>
      <w:lvlText w:val=""/>
      <w:lvlJc w:val="left"/>
      <w:pPr>
        <w:ind w:left="6516" w:hanging="360"/>
      </w:pPr>
      <w:rPr>
        <w:rFonts w:ascii="Wingdings" w:hAnsi="Wingdings" w:hint="default"/>
      </w:rPr>
    </w:lvl>
  </w:abstractNum>
  <w:abstractNum w:abstractNumId="1">
    <w:nsid w:val="1AA5634A"/>
    <w:multiLevelType w:val="hybridMultilevel"/>
    <w:tmpl w:val="BC0ED3E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1F1100D8"/>
    <w:multiLevelType w:val="hybridMultilevel"/>
    <w:tmpl w:val="D2B894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193313"/>
    <w:multiLevelType w:val="hybridMultilevel"/>
    <w:tmpl w:val="6128CB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F03F64"/>
    <w:multiLevelType w:val="hybridMultilevel"/>
    <w:tmpl w:val="1E4E0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0BC5F3A"/>
    <w:multiLevelType w:val="hybridMultilevel"/>
    <w:tmpl w:val="9A94A6A6"/>
    <w:lvl w:ilvl="0" w:tplc="D9228C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31251D3D"/>
    <w:multiLevelType w:val="hybridMultilevel"/>
    <w:tmpl w:val="E716DC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6230FB"/>
    <w:multiLevelType w:val="hybridMultilevel"/>
    <w:tmpl w:val="7F8803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9495F19"/>
    <w:multiLevelType w:val="hybridMultilevel"/>
    <w:tmpl w:val="CBD4437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49632146"/>
    <w:multiLevelType w:val="hybridMultilevel"/>
    <w:tmpl w:val="520ABDF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50104C59"/>
    <w:multiLevelType w:val="hybridMultilevel"/>
    <w:tmpl w:val="495A53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0470690"/>
    <w:multiLevelType w:val="hybridMultilevel"/>
    <w:tmpl w:val="F97804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1430DFA"/>
    <w:multiLevelType w:val="hybridMultilevel"/>
    <w:tmpl w:val="856260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59E3471"/>
    <w:multiLevelType w:val="hybridMultilevel"/>
    <w:tmpl w:val="63ECB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62E3C6B"/>
    <w:multiLevelType w:val="hybridMultilevel"/>
    <w:tmpl w:val="C1740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37103A5"/>
    <w:multiLevelType w:val="hybridMultilevel"/>
    <w:tmpl w:val="D5F4A43C"/>
    <w:lvl w:ilvl="0" w:tplc="08482FE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776A0118"/>
    <w:multiLevelType w:val="hybridMultilevel"/>
    <w:tmpl w:val="62189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9"/>
  </w:num>
  <w:num w:numId="4">
    <w:abstractNumId w:val="6"/>
  </w:num>
  <w:num w:numId="5">
    <w:abstractNumId w:val="3"/>
  </w:num>
  <w:num w:numId="6">
    <w:abstractNumId w:val="10"/>
  </w:num>
  <w:num w:numId="7">
    <w:abstractNumId w:val="11"/>
  </w:num>
  <w:num w:numId="8">
    <w:abstractNumId w:val="7"/>
  </w:num>
  <w:num w:numId="9">
    <w:abstractNumId w:val="0"/>
  </w:num>
  <w:num w:numId="10">
    <w:abstractNumId w:val="4"/>
  </w:num>
  <w:num w:numId="11">
    <w:abstractNumId w:val="14"/>
  </w:num>
  <w:num w:numId="12">
    <w:abstractNumId w:val="8"/>
  </w:num>
  <w:num w:numId="13">
    <w:abstractNumId w:val="16"/>
  </w:num>
  <w:num w:numId="14">
    <w:abstractNumId w:val="2"/>
  </w:num>
  <w:num w:numId="15">
    <w:abstractNumId w:val="5"/>
  </w:num>
  <w:num w:numId="16">
    <w:abstractNumId w:val="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642"/>
    <w:rsid w:val="00000051"/>
    <w:rsid w:val="00004DC2"/>
    <w:rsid w:val="00006624"/>
    <w:rsid w:val="000125FF"/>
    <w:rsid w:val="000133A6"/>
    <w:rsid w:val="000416A3"/>
    <w:rsid w:val="000443BE"/>
    <w:rsid w:val="000518C0"/>
    <w:rsid w:val="00066DDB"/>
    <w:rsid w:val="000740F8"/>
    <w:rsid w:val="000769D2"/>
    <w:rsid w:val="0008228F"/>
    <w:rsid w:val="00082E4E"/>
    <w:rsid w:val="000920E2"/>
    <w:rsid w:val="000A567C"/>
    <w:rsid w:val="000E78E4"/>
    <w:rsid w:val="001079C9"/>
    <w:rsid w:val="00107DB0"/>
    <w:rsid w:val="001209D6"/>
    <w:rsid w:val="00141E93"/>
    <w:rsid w:val="00150F39"/>
    <w:rsid w:val="0016074B"/>
    <w:rsid w:val="00160AF5"/>
    <w:rsid w:val="001945DA"/>
    <w:rsid w:val="001A240D"/>
    <w:rsid w:val="001A4929"/>
    <w:rsid w:val="001C4C86"/>
    <w:rsid w:val="001D36A1"/>
    <w:rsid w:val="001E0BC2"/>
    <w:rsid w:val="001F7C69"/>
    <w:rsid w:val="002059B0"/>
    <w:rsid w:val="00280354"/>
    <w:rsid w:val="00281A4E"/>
    <w:rsid w:val="002B5E45"/>
    <w:rsid w:val="002D3012"/>
    <w:rsid w:val="002F4642"/>
    <w:rsid w:val="002F6E0A"/>
    <w:rsid w:val="003221A9"/>
    <w:rsid w:val="0034259E"/>
    <w:rsid w:val="00375E0C"/>
    <w:rsid w:val="003948A7"/>
    <w:rsid w:val="003C4E9A"/>
    <w:rsid w:val="003C7A24"/>
    <w:rsid w:val="003D55D1"/>
    <w:rsid w:val="003D5DB9"/>
    <w:rsid w:val="003E3B06"/>
    <w:rsid w:val="003E4409"/>
    <w:rsid w:val="004002BB"/>
    <w:rsid w:val="0040037B"/>
    <w:rsid w:val="00406FB0"/>
    <w:rsid w:val="0040796B"/>
    <w:rsid w:val="004124A0"/>
    <w:rsid w:val="00443CF1"/>
    <w:rsid w:val="004462C5"/>
    <w:rsid w:val="0045676F"/>
    <w:rsid w:val="00465B86"/>
    <w:rsid w:val="00481BC2"/>
    <w:rsid w:val="0048739B"/>
    <w:rsid w:val="00490C0E"/>
    <w:rsid w:val="0049636D"/>
    <w:rsid w:val="00497080"/>
    <w:rsid w:val="004E220A"/>
    <w:rsid w:val="00565D97"/>
    <w:rsid w:val="005958FF"/>
    <w:rsid w:val="005B02C7"/>
    <w:rsid w:val="005D473B"/>
    <w:rsid w:val="005E0897"/>
    <w:rsid w:val="005E0F9A"/>
    <w:rsid w:val="005E2DE6"/>
    <w:rsid w:val="006177C5"/>
    <w:rsid w:val="006250C8"/>
    <w:rsid w:val="00633F1F"/>
    <w:rsid w:val="00655F54"/>
    <w:rsid w:val="00662588"/>
    <w:rsid w:val="006906C2"/>
    <w:rsid w:val="006E5C5F"/>
    <w:rsid w:val="007044D3"/>
    <w:rsid w:val="0073090E"/>
    <w:rsid w:val="00756C42"/>
    <w:rsid w:val="007626F5"/>
    <w:rsid w:val="00773A2A"/>
    <w:rsid w:val="007858BE"/>
    <w:rsid w:val="00793676"/>
    <w:rsid w:val="007C2547"/>
    <w:rsid w:val="007C4762"/>
    <w:rsid w:val="007D187D"/>
    <w:rsid w:val="007E1A6E"/>
    <w:rsid w:val="007E556B"/>
    <w:rsid w:val="007E5F76"/>
    <w:rsid w:val="007F32B5"/>
    <w:rsid w:val="007F3FD3"/>
    <w:rsid w:val="007F4AD3"/>
    <w:rsid w:val="0081417D"/>
    <w:rsid w:val="00817688"/>
    <w:rsid w:val="00817BED"/>
    <w:rsid w:val="00836CD2"/>
    <w:rsid w:val="00851D0A"/>
    <w:rsid w:val="00880834"/>
    <w:rsid w:val="00894BA4"/>
    <w:rsid w:val="008B0E71"/>
    <w:rsid w:val="008C20B4"/>
    <w:rsid w:val="008D156F"/>
    <w:rsid w:val="00903E9C"/>
    <w:rsid w:val="009102DD"/>
    <w:rsid w:val="00913DAC"/>
    <w:rsid w:val="00915D2F"/>
    <w:rsid w:val="009278F9"/>
    <w:rsid w:val="009307C0"/>
    <w:rsid w:val="009637D5"/>
    <w:rsid w:val="00965A22"/>
    <w:rsid w:val="00965BBB"/>
    <w:rsid w:val="00972EAD"/>
    <w:rsid w:val="009752FE"/>
    <w:rsid w:val="00975D57"/>
    <w:rsid w:val="009859F5"/>
    <w:rsid w:val="00997960"/>
    <w:rsid w:val="009A7AFE"/>
    <w:rsid w:val="009C1E2A"/>
    <w:rsid w:val="009E0A18"/>
    <w:rsid w:val="00A03E88"/>
    <w:rsid w:val="00A04188"/>
    <w:rsid w:val="00A052C2"/>
    <w:rsid w:val="00A11D03"/>
    <w:rsid w:val="00A23536"/>
    <w:rsid w:val="00A3544B"/>
    <w:rsid w:val="00A442A4"/>
    <w:rsid w:val="00A53B61"/>
    <w:rsid w:val="00A553D1"/>
    <w:rsid w:val="00A56F13"/>
    <w:rsid w:val="00A97323"/>
    <w:rsid w:val="00AC19A3"/>
    <w:rsid w:val="00AE5A8E"/>
    <w:rsid w:val="00AE6883"/>
    <w:rsid w:val="00AE74F3"/>
    <w:rsid w:val="00AF5840"/>
    <w:rsid w:val="00B322C6"/>
    <w:rsid w:val="00B36776"/>
    <w:rsid w:val="00B42066"/>
    <w:rsid w:val="00B54FB6"/>
    <w:rsid w:val="00B6083F"/>
    <w:rsid w:val="00B64DFE"/>
    <w:rsid w:val="00B94483"/>
    <w:rsid w:val="00BD0615"/>
    <w:rsid w:val="00C40E35"/>
    <w:rsid w:val="00C571DF"/>
    <w:rsid w:val="00C868D8"/>
    <w:rsid w:val="00CA489F"/>
    <w:rsid w:val="00CB21A8"/>
    <w:rsid w:val="00D04094"/>
    <w:rsid w:val="00D1429F"/>
    <w:rsid w:val="00D363EB"/>
    <w:rsid w:val="00D47E0D"/>
    <w:rsid w:val="00D61EF7"/>
    <w:rsid w:val="00D67C48"/>
    <w:rsid w:val="00D74509"/>
    <w:rsid w:val="00D86FF1"/>
    <w:rsid w:val="00D95444"/>
    <w:rsid w:val="00DA17A4"/>
    <w:rsid w:val="00DB34B0"/>
    <w:rsid w:val="00DD3192"/>
    <w:rsid w:val="00DD7759"/>
    <w:rsid w:val="00DE04D5"/>
    <w:rsid w:val="00DE3BEA"/>
    <w:rsid w:val="00E02773"/>
    <w:rsid w:val="00E24EEA"/>
    <w:rsid w:val="00E278D8"/>
    <w:rsid w:val="00E76001"/>
    <w:rsid w:val="00EA0CC1"/>
    <w:rsid w:val="00EA0EBD"/>
    <w:rsid w:val="00EC2C82"/>
    <w:rsid w:val="00EC4ADD"/>
    <w:rsid w:val="00EC5250"/>
    <w:rsid w:val="00ED2125"/>
    <w:rsid w:val="00EF4FCD"/>
    <w:rsid w:val="00F06A1F"/>
    <w:rsid w:val="00F17058"/>
    <w:rsid w:val="00F17979"/>
    <w:rsid w:val="00F31690"/>
    <w:rsid w:val="00F35515"/>
    <w:rsid w:val="00F44D70"/>
    <w:rsid w:val="00F5792E"/>
    <w:rsid w:val="00F77942"/>
    <w:rsid w:val="00F8022C"/>
    <w:rsid w:val="00F8160F"/>
    <w:rsid w:val="00F902D7"/>
    <w:rsid w:val="00F9117F"/>
    <w:rsid w:val="00F915F2"/>
    <w:rsid w:val="00F93023"/>
    <w:rsid w:val="00FB3A73"/>
    <w:rsid w:val="00FC28AD"/>
    <w:rsid w:val="00FC67EE"/>
    <w:rsid w:val="00FE1331"/>
    <w:rsid w:val="00FE6BF1"/>
    <w:rsid w:val="00FF06D0"/>
    <w:rsid w:val="00FF098F"/>
    <w:rsid w:val="00FF58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BA5668-5D74-433A-BE59-545AB2E71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79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2F4642"/>
    <w:pPr>
      <w:spacing w:after="0" w:line="240" w:lineRule="auto"/>
    </w:pPr>
    <w:rPr>
      <w:rFonts w:ascii="Calibri" w:eastAsia="Calibri" w:hAnsi="Calibri" w:cs="Times New Roman"/>
      <w:lang w:eastAsia="en-US"/>
    </w:rPr>
  </w:style>
  <w:style w:type="character" w:customStyle="1" w:styleId="a4">
    <w:name w:val="Без интервала Знак"/>
    <w:basedOn w:val="a0"/>
    <w:link w:val="a3"/>
    <w:locked/>
    <w:rsid w:val="002F4642"/>
    <w:rPr>
      <w:rFonts w:ascii="Calibri" w:eastAsia="Calibri" w:hAnsi="Calibri" w:cs="Times New Roman"/>
      <w:lang w:eastAsia="en-US"/>
    </w:rPr>
  </w:style>
  <w:style w:type="character" w:styleId="a5">
    <w:name w:val="Hyperlink"/>
    <w:basedOn w:val="a0"/>
    <w:uiPriority w:val="99"/>
    <w:unhideWhenUsed/>
    <w:rsid w:val="002F4642"/>
    <w:rPr>
      <w:color w:val="0000FF" w:themeColor="hyperlink"/>
      <w:u w:val="single"/>
    </w:rPr>
  </w:style>
  <w:style w:type="paragraph" w:styleId="a6">
    <w:name w:val="Balloon Text"/>
    <w:basedOn w:val="a"/>
    <w:link w:val="a7"/>
    <w:uiPriority w:val="99"/>
    <w:semiHidden/>
    <w:unhideWhenUsed/>
    <w:rsid w:val="00D61EF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61EF7"/>
    <w:rPr>
      <w:rFonts w:ascii="Tahoma" w:hAnsi="Tahoma" w:cs="Tahoma"/>
      <w:sz w:val="16"/>
      <w:szCs w:val="16"/>
    </w:rPr>
  </w:style>
  <w:style w:type="paragraph" w:customStyle="1" w:styleId="article-renderblock">
    <w:name w:val="article-render__block"/>
    <w:basedOn w:val="a"/>
    <w:rsid w:val="006177C5"/>
    <w:pPr>
      <w:spacing w:before="100" w:beforeAutospacing="1" w:after="100" w:afterAutospacing="1" w:line="240" w:lineRule="auto"/>
    </w:pPr>
    <w:rPr>
      <w:rFonts w:ascii="Times New Roman" w:eastAsia="Times New Roman" w:hAnsi="Times New Roman" w:cs="Times New Roman"/>
      <w:sz w:val="24"/>
      <w:szCs w:val="24"/>
      <w:lang w:bidi="he-IL"/>
    </w:rPr>
  </w:style>
  <w:style w:type="paragraph" w:styleId="a8">
    <w:name w:val="List Paragraph"/>
    <w:basedOn w:val="a"/>
    <w:uiPriority w:val="34"/>
    <w:qFormat/>
    <w:rsid w:val="006177C5"/>
    <w:pPr>
      <w:ind w:left="720"/>
      <w:contextualSpacing/>
    </w:pPr>
  </w:style>
  <w:style w:type="paragraph" w:styleId="a9">
    <w:name w:val="Normal (Web)"/>
    <w:basedOn w:val="a"/>
    <w:uiPriority w:val="99"/>
    <w:semiHidden/>
    <w:unhideWhenUsed/>
    <w:rsid w:val="00655F54"/>
    <w:pPr>
      <w:spacing w:before="100" w:beforeAutospacing="1" w:after="100" w:afterAutospacing="1" w:line="240" w:lineRule="auto"/>
    </w:pPr>
    <w:rPr>
      <w:rFonts w:ascii="Times New Roman" w:eastAsia="Times New Roman" w:hAnsi="Times New Roman" w:cs="Times New Roman"/>
      <w:sz w:val="24"/>
      <w:szCs w:val="24"/>
      <w:lang w:bidi="he-IL"/>
    </w:rPr>
  </w:style>
  <w:style w:type="table" w:styleId="aa">
    <w:name w:val="Table Grid"/>
    <w:basedOn w:val="a1"/>
    <w:uiPriority w:val="59"/>
    <w:rsid w:val="00D142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Placeholder Text"/>
    <w:basedOn w:val="a0"/>
    <w:uiPriority w:val="99"/>
    <w:semiHidden/>
    <w:rsid w:val="000125F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84838">
      <w:bodyDiv w:val="1"/>
      <w:marLeft w:val="0"/>
      <w:marRight w:val="0"/>
      <w:marTop w:val="0"/>
      <w:marBottom w:val="0"/>
      <w:divBdr>
        <w:top w:val="none" w:sz="0" w:space="0" w:color="auto"/>
        <w:left w:val="none" w:sz="0" w:space="0" w:color="auto"/>
        <w:bottom w:val="none" w:sz="0" w:space="0" w:color="auto"/>
        <w:right w:val="none" w:sz="0" w:space="0" w:color="auto"/>
      </w:divBdr>
    </w:div>
    <w:div w:id="277836349">
      <w:bodyDiv w:val="1"/>
      <w:marLeft w:val="0"/>
      <w:marRight w:val="0"/>
      <w:marTop w:val="0"/>
      <w:marBottom w:val="0"/>
      <w:divBdr>
        <w:top w:val="none" w:sz="0" w:space="0" w:color="auto"/>
        <w:left w:val="none" w:sz="0" w:space="0" w:color="auto"/>
        <w:bottom w:val="none" w:sz="0" w:space="0" w:color="auto"/>
        <w:right w:val="none" w:sz="0" w:space="0" w:color="auto"/>
      </w:divBdr>
    </w:div>
    <w:div w:id="479493780">
      <w:bodyDiv w:val="1"/>
      <w:marLeft w:val="0"/>
      <w:marRight w:val="0"/>
      <w:marTop w:val="0"/>
      <w:marBottom w:val="0"/>
      <w:divBdr>
        <w:top w:val="none" w:sz="0" w:space="0" w:color="auto"/>
        <w:left w:val="none" w:sz="0" w:space="0" w:color="auto"/>
        <w:bottom w:val="none" w:sz="0" w:space="0" w:color="auto"/>
        <w:right w:val="none" w:sz="0" w:space="0" w:color="auto"/>
      </w:divBdr>
    </w:div>
    <w:div w:id="568687164">
      <w:bodyDiv w:val="1"/>
      <w:marLeft w:val="0"/>
      <w:marRight w:val="0"/>
      <w:marTop w:val="0"/>
      <w:marBottom w:val="0"/>
      <w:divBdr>
        <w:top w:val="none" w:sz="0" w:space="0" w:color="auto"/>
        <w:left w:val="none" w:sz="0" w:space="0" w:color="auto"/>
        <w:bottom w:val="none" w:sz="0" w:space="0" w:color="auto"/>
        <w:right w:val="none" w:sz="0" w:space="0" w:color="auto"/>
      </w:divBdr>
    </w:div>
    <w:div w:id="671420749">
      <w:bodyDiv w:val="1"/>
      <w:marLeft w:val="0"/>
      <w:marRight w:val="0"/>
      <w:marTop w:val="0"/>
      <w:marBottom w:val="0"/>
      <w:divBdr>
        <w:top w:val="none" w:sz="0" w:space="0" w:color="auto"/>
        <w:left w:val="none" w:sz="0" w:space="0" w:color="auto"/>
        <w:bottom w:val="none" w:sz="0" w:space="0" w:color="auto"/>
        <w:right w:val="none" w:sz="0" w:space="0" w:color="auto"/>
      </w:divBdr>
    </w:div>
    <w:div w:id="680425554">
      <w:bodyDiv w:val="1"/>
      <w:marLeft w:val="0"/>
      <w:marRight w:val="0"/>
      <w:marTop w:val="0"/>
      <w:marBottom w:val="0"/>
      <w:divBdr>
        <w:top w:val="none" w:sz="0" w:space="0" w:color="auto"/>
        <w:left w:val="none" w:sz="0" w:space="0" w:color="auto"/>
        <w:bottom w:val="none" w:sz="0" w:space="0" w:color="auto"/>
        <w:right w:val="none" w:sz="0" w:space="0" w:color="auto"/>
      </w:divBdr>
    </w:div>
    <w:div w:id="718552070">
      <w:bodyDiv w:val="1"/>
      <w:marLeft w:val="0"/>
      <w:marRight w:val="0"/>
      <w:marTop w:val="0"/>
      <w:marBottom w:val="0"/>
      <w:divBdr>
        <w:top w:val="none" w:sz="0" w:space="0" w:color="auto"/>
        <w:left w:val="none" w:sz="0" w:space="0" w:color="auto"/>
        <w:bottom w:val="none" w:sz="0" w:space="0" w:color="auto"/>
        <w:right w:val="none" w:sz="0" w:space="0" w:color="auto"/>
      </w:divBdr>
    </w:div>
    <w:div w:id="791943035">
      <w:bodyDiv w:val="1"/>
      <w:marLeft w:val="0"/>
      <w:marRight w:val="0"/>
      <w:marTop w:val="0"/>
      <w:marBottom w:val="0"/>
      <w:divBdr>
        <w:top w:val="none" w:sz="0" w:space="0" w:color="auto"/>
        <w:left w:val="none" w:sz="0" w:space="0" w:color="auto"/>
        <w:bottom w:val="none" w:sz="0" w:space="0" w:color="auto"/>
        <w:right w:val="none" w:sz="0" w:space="0" w:color="auto"/>
      </w:divBdr>
    </w:div>
    <w:div w:id="940331134">
      <w:bodyDiv w:val="1"/>
      <w:marLeft w:val="0"/>
      <w:marRight w:val="0"/>
      <w:marTop w:val="0"/>
      <w:marBottom w:val="0"/>
      <w:divBdr>
        <w:top w:val="none" w:sz="0" w:space="0" w:color="auto"/>
        <w:left w:val="none" w:sz="0" w:space="0" w:color="auto"/>
        <w:bottom w:val="none" w:sz="0" w:space="0" w:color="auto"/>
        <w:right w:val="none" w:sz="0" w:space="0" w:color="auto"/>
      </w:divBdr>
      <w:divsChild>
        <w:div w:id="1559630497">
          <w:marLeft w:val="0"/>
          <w:marRight w:val="0"/>
          <w:marTop w:val="255"/>
          <w:marBottom w:val="255"/>
          <w:divBdr>
            <w:top w:val="none" w:sz="0" w:space="0" w:color="auto"/>
            <w:left w:val="none" w:sz="0" w:space="0" w:color="auto"/>
            <w:bottom w:val="none" w:sz="0" w:space="0" w:color="auto"/>
            <w:right w:val="none" w:sz="0" w:space="0" w:color="auto"/>
          </w:divBdr>
          <w:divsChild>
            <w:div w:id="780148148">
              <w:marLeft w:val="0"/>
              <w:marRight w:val="0"/>
              <w:marTop w:val="0"/>
              <w:marBottom w:val="0"/>
              <w:divBdr>
                <w:top w:val="none" w:sz="0" w:space="0" w:color="auto"/>
                <w:left w:val="none" w:sz="0" w:space="0" w:color="auto"/>
                <w:bottom w:val="none" w:sz="0" w:space="0" w:color="auto"/>
                <w:right w:val="none" w:sz="0" w:space="0" w:color="auto"/>
              </w:divBdr>
              <w:divsChild>
                <w:div w:id="1486624163">
                  <w:marLeft w:val="0"/>
                  <w:marRight w:val="0"/>
                  <w:marTop w:val="0"/>
                  <w:marBottom w:val="0"/>
                  <w:divBdr>
                    <w:top w:val="none" w:sz="0" w:space="0" w:color="auto"/>
                    <w:left w:val="none" w:sz="0" w:space="0" w:color="auto"/>
                    <w:bottom w:val="none" w:sz="0" w:space="0" w:color="auto"/>
                    <w:right w:val="none" w:sz="0" w:space="0" w:color="auto"/>
                  </w:divBdr>
                  <w:divsChild>
                    <w:div w:id="61860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2282">
              <w:marLeft w:val="0"/>
              <w:marRight w:val="0"/>
              <w:marTop w:val="102"/>
              <w:marBottom w:val="0"/>
              <w:divBdr>
                <w:top w:val="none" w:sz="0" w:space="0" w:color="auto"/>
                <w:left w:val="none" w:sz="0" w:space="0" w:color="auto"/>
                <w:bottom w:val="none" w:sz="0" w:space="0" w:color="auto"/>
                <w:right w:val="none" w:sz="0" w:space="0" w:color="auto"/>
              </w:divBdr>
            </w:div>
          </w:divsChild>
        </w:div>
      </w:divsChild>
    </w:div>
    <w:div w:id="996569859">
      <w:bodyDiv w:val="1"/>
      <w:marLeft w:val="0"/>
      <w:marRight w:val="0"/>
      <w:marTop w:val="0"/>
      <w:marBottom w:val="0"/>
      <w:divBdr>
        <w:top w:val="none" w:sz="0" w:space="0" w:color="auto"/>
        <w:left w:val="none" w:sz="0" w:space="0" w:color="auto"/>
        <w:bottom w:val="none" w:sz="0" w:space="0" w:color="auto"/>
        <w:right w:val="none" w:sz="0" w:space="0" w:color="auto"/>
      </w:divBdr>
    </w:div>
    <w:div w:id="1093554826">
      <w:bodyDiv w:val="1"/>
      <w:marLeft w:val="0"/>
      <w:marRight w:val="0"/>
      <w:marTop w:val="0"/>
      <w:marBottom w:val="0"/>
      <w:divBdr>
        <w:top w:val="none" w:sz="0" w:space="0" w:color="auto"/>
        <w:left w:val="none" w:sz="0" w:space="0" w:color="auto"/>
        <w:bottom w:val="none" w:sz="0" w:space="0" w:color="auto"/>
        <w:right w:val="none" w:sz="0" w:space="0" w:color="auto"/>
      </w:divBdr>
    </w:div>
    <w:div w:id="1148013924">
      <w:bodyDiv w:val="1"/>
      <w:marLeft w:val="0"/>
      <w:marRight w:val="0"/>
      <w:marTop w:val="0"/>
      <w:marBottom w:val="0"/>
      <w:divBdr>
        <w:top w:val="none" w:sz="0" w:space="0" w:color="auto"/>
        <w:left w:val="none" w:sz="0" w:space="0" w:color="auto"/>
        <w:bottom w:val="none" w:sz="0" w:space="0" w:color="auto"/>
        <w:right w:val="none" w:sz="0" w:space="0" w:color="auto"/>
      </w:divBdr>
    </w:div>
    <w:div w:id="1422481740">
      <w:bodyDiv w:val="1"/>
      <w:marLeft w:val="0"/>
      <w:marRight w:val="0"/>
      <w:marTop w:val="0"/>
      <w:marBottom w:val="0"/>
      <w:divBdr>
        <w:top w:val="none" w:sz="0" w:space="0" w:color="auto"/>
        <w:left w:val="none" w:sz="0" w:space="0" w:color="auto"/>
        <w:bottom w:val="none" w:sz="0" w:space="0" w:color="auto"/>
        <w:right w:val="none" w:sz="0" w:space="0" w:color="auto"/>
      </w:divBdr>
    </w:div>
    <w:div w:id="1515806426">
      <w:bodyDiv w:val="1"/>
      <w:marLeft w:val="0"/>
      <w:marRight w:val="0"/>
      <w:marTop w:val="0"/>
      <w:marBottom w:val="0"/>
      <w:divBdr>
        <w:top w:val="none" w:sz="0" w:space="0" w:color="auto"/>
        <w:left w:val="none" w:sz="0" w:space="0" w:color="auto"/>
        <w:bottom w:val="none" w:sz="0" w:space="0" w:color="auto"/>
        <w:right w:val="none" w:sz="0" w:space="0" w:color="auto"/>
      </w:divBdr>
    </w:div>
    <w:div w:id="1580358721">
      <w:bodyDiv w:val="1"/>
      <w:marLeft w:val="0"/>
      <w:marRight w:val="0"/>
      <w:marTop w:val="0"/>
      <w:marBottom w:val="0"/>
      <w:divBdr>
        <w:top w:val="none" w:sz="0" w:space="0" w:color="auto"/>
        <w:left w:val="none" w:sz="0" w:space="0" w:color="auto"/>
        <w:bottom w:val="none" w:sz="0" w:space="0" w:color="auto"/>
        <w:right w:val="none" w:sz="0" w:space="0" w:color="auto"/>
      </w:divBdr>
    </w:div>
    <w:div w:id="1673870015">
      <w:bodyDiv w:val="1"/>
      <w:marLeft w:val="0"/>
      <w:marRight w:val="0"/>
      <w:marTop w:val="0"/>
      <w:marBottom w:val="0"/>
      <w:divBdr>
        <w:top w:val="none" w:sz="0" w:space="0" w:color="auto"/>
        <w:left w:val="none" w:sz="0" w:space="0" w:color="auto"/>
        <w:bottom w:val="none" w:sz="0" w:space="0" w:color="auto"/>
        <w:right w:val="none" w:sz="0" w:space="0" w:color="auto"/>
      </w:divBdr>
    </w:div>
    <w:div w:id="1821727388">
      <w:bodyDiv w:val="1"/>
      <w:marLeft w:val="0"/>
      <w:marRight w:val="0"/>
      <w:marTop w:val="0"/>
      <w:marBottom w:val="0"/>
      <w:divBdr>
        <w:top w:val="none" w:sz="0" w:space="0" w:color="auto"/>
        <w:left w:val="none" w:sz="0" w:space="0" w:color="auto"/>
        <w:bottom w:val="none" w:sz="0" w:space="0" w:color="auto"/>
        <w:right w:val="none" w:sz="0" w:space="0" w:color="auto"/>
      </w:divBdr>
    </w:div>
    <w:div w:id="1869221390">
      <w:bodyDiv w:val="1"/>
      <w:marLeft w:val="0"/>
      <w:marRight w:val="0"/>
      <w:marTop w:val="0"/>
      <w:marBottom w:val="0"/>
      <w:divBdr>
        <w:top w:val="none" w:sz="0" w:space="0" w:color="auto"/>
        <w:left w:val="none" w:sz="0" w:space="0" w:color="auto"/>
        <w:bottom w:val="none" w:sz="0" w:space="0" w:color="auto"/>
        <w:right w:val="none" w:sz="0" w:space="0" w:color="auto"/>
      </w:divBdr>
    </w:div>
    <w:div w:id="1877305388">
      <w:bodyDiv w:val="1"/>
      <w:marLeft w:val="0"/>
      <w:marRight w:val="0"/>
      <w:marTop w:val="0"/>
      <w:marBottom w:val="0"/>
      <w:divBdr>
        <w:top w:val="none" w:sz="0" w:space="0" w:color="auto"/>
        <w:left w:val="none" w:sz="0" w:space="0" w:color="auto"/>
        <w:bottom w:val="none" w:sz="0" w:space="0" w:color="auto"/>
        <w:right w:val="none" w:sz="0" w:space="0" w:color="auto"/>
      </w:divBdr>
    </w:div>
    <w:div w:id="1946225005">
      <w:bodyDiv w:val="1"/>
      <w:marLeft w:val="0"/>
      <w:marRight w:val="0"/>
      <w:marTop w:val="0"/>
      <w:marBottom w:val="0"/>
      <w:divBdr>
        <w:top w:val="none" w:sz="0" w:space="0" w:color="auto"/>
        <w:left w:val="none" w:sz="0" w:space="0" w:color="auto"/>
        <w:bottom w:val="none" w:sz="0" w:space="0" w:color="auto"/>
        <w:right w:val="none" w:sz="0" w:space="0" w:color="auto"/>
      </w:divBdr>
    </w:div>
    <w:div w:id="2036298517">
      <w:bodyDiv w:val="1"/>
      <w:marLeft w:val="0"/>
      <w:marRight w:val="0"/>
      <w:marTop w:val="0"/>
      <w:marBottom w:val="0"/>
      <w:divBdr>
        <w:top w:val="none" w:sz="0" w:space="0" w:color="auto"/>
        <w:left w:val="none" w:sz="0" w:space="0" w:color="auto"/>
        <w:bottom w:val="none" w:sz="0" w:space="0" w:color="auto"/>
        <w:right w:val="none" w:sz="0" w:space="0" w:color="auto"/>
      </w:divBdr>
    </w:div>
    <w:div w:id="2096197083">
      <w:bodyDiv w:val="1"/>
      <w:marLeft w:val="0"/>
      <w:marRight w:val="0"/>
      <w:marTop w:val="0"/>
      <w:marBottom w:val="0"/>
      <w:divBdr>
        <w:top w:val="none" w:sz="0" w:space="0" w:color="auto"/>
        <w:left w:val="none" w:sz="0" w:space="0" w:color="auto"/>
        <w:bottom w:val="none" w:sz="0" w:space="0" w:color="auto"/>
        <w:right w:val="none" w:sz="0" w:space="0" w:color="auto"/>
      </w:divBdr>
    </w:div>
    <w:div w:id="214645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diagramLayout" Target="diagrams/layout1.xml"/><Relationship Id="rId5" Type="http://schemas.openxmlformats.org/officeDocument/2006/relationships/image" Target="media/image1.jpeg"/><Relationship Id="rId15" Type="http://schemas.openxmlformats.org/officeDocument/2006/relationships/image" Target="media/image4.jpeg"/><Relationship Id="rId10"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050;&#1085;&#1080;&#1075;&#107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Лист1!$B$1</c:f>
              <c:strCache>
                <c:ptCount val="1"/>
                <c:pt idx="0">
                  <c:v>Температура, 0С</c:v>
                </c:pt>
              </c:strCache>
            </c:strRef>
          </c:tx>
          <c:dLbls>
            <c:spPr>
              <a:noFill/>
              <a:ln>
                <a:noFill/>
              </a:ln>
              <a:effectLst/>
            </c:spPr>
            <c:dLblPos val="t"/>
            <c:showLegendKey val="0"/>
            <c:showVal val="1"/>
            <c:showCatName val="1"/>
            <c:showSerName val="0"/>
            <c:showPercent val="0"/>
            <c:showBubbleSize val="0"/>
            <c:showLeaderLines val="0"/>
            <c:extLst>
              <c:ext xmlns:c15="http://schemas.microsoft.com/office/drawing/2012/chart" uri="{CE6537A1-D6FC-4f65-9D91-7224C49458BB}">
                <c15:showLeaderLines val="0"/>
              </c:ext>
            </c:extLst>
          </c:dLbls>
          <c:xVal>
            <c:numRef>
              <c:f>Лист1!$A$2:$A$4</c:f>
              <c:numCache>
                <c:formatCode>General</c:formatCode>
                <c:ptCount val="3"/>
                <c:pt idx="0">
                  <c:v>0</c:v>
                </c:pt>
                <c:pt idx="1">
                  <c:v>134</c:v>
                </c:pt>
                <c:pt idx="2">
                  <c:v>197</c:v>
                </c:pt>
              </c:numCache>
            </c:numRef>
          </c:xVal>
          <c:yVal>
            <c:numRef>
              <c:f>Лист1!$B$2:$B$4</c:f>
              <c:numCache>
                <c:formatCode>General</c:formatCode>
                <c:ptCount val="3"/>
                <c:pt idx="0">
                  <c:v>23</c:v>
                </c:pt>
                <c:pt idx="1">
                  <c:v>1064</c:v>
                </c:pt>
                <c:pt idx="2">
                  <c:v>1064</c:v>
                </c:pt>
              </c:numCache>
            </c:numRef>
          </c:yVal>
          <c:smooth val="0"/>
        </c:ser>
        <c:dLbls>
          <c:showLegendKey val="0"/>
          <c:showVal val="1"/>
          <c:showCatName val="0"/>
          <c:showSerName val="0"/>
          <c:showPercent val="0"/>
          <c:showBubbleSize val="0"/>
        </c:dLbls>
        <c:axId val="-464301360"/>
        <c:axId val="-501843264"/>
      </c:scatterChart>
      <c:valAx>
        <c:axId val="-464301360"/>
        <c:scaling>
          <c:orientation val="minMax"/>
        </c:scaling>
        <c:delete val="0"/>
        <c:axPos val="b"/>
        <c:majorGridlines/>
        <c:title>
          <c:tx>
            <c:rich>
              <a:bodyPr/>
              <a:lstStyle/>
              <a:p>
                <a:pPr>
                  <a:defRPr/>
                </a:pPr>
                <a:r>
                  <a:rPr lang="ru-RU"/>
                  <a:t>Время</a:t>
                </a:r>
              </a:p>
            </c:rich>
          </c:tx>
          <c:overlay val="0"/>
        </c:title>
        <c:numFmt formatCode="General" sourceLinked="1"/>
        <c:majorTickMark val="out"/>
        <c:minorTickMark val="none"/>
        <c:tickLblPos val="nextTo"/>
        <c:crossAx val="-501843264"/>
        <c:crosses val="autoZero"/>
        <c:crossBetween val="midCat"/>
      </c:valAx>
      <c:valAx>
        <c:axId val="-501843264"/>
        <c:scaling>
          <c:orientation val="minMax"/>
        </c:scaling>
        <c:delete val="0"/>
        <c:axPos val="l"/>
        <c:majorGridlines/>
        <c:title>
          <c:tx>
            <c:rich>
              <a:bodyPr/>
              <a:lstStyle/>
              <a:p>
                <a:pPr>
                  <a:defRPr/>
                </a:pPr>
                <a:r>
                  <a:rPr lang="ru-RU"/>
                  <a:t>Температура</a:t>
                </a:r>
              </a:p>
            </c:rich>
          </c:tx>
          <c:overlay val="0"/>
        </c:title>
        <c:numFmt formatCode="General" sourceLinked="1"/>
        <c:majorTickMark val="out"/>
        <c:minorTickMark val="none"/>
        <c:tickLblPos val="nextTo"/>
        <c:crossAx val="-464301360"/>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strRef>
              <c:f>Лист1!$B$1</c:f>
              <c:strCache>
                <c:ptCount val="1"/>
                <c:pt idx="0">
                  <c:v>золото</c:v>
                </c:pt>
              </c:strCache>
            </c:strRef>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Лист1!$A$2:$A$19</c:f>
              <c:numCache>
                <c:formatCode>General</c:formatCode>
                <c:ptCount val="18"/>
                <c:pt idx="0">
                  <c:v>0</c:v>
                </c:pt>
                <c:pt idx="1">
                  <c:v>134</c:v>
                </c:pt>
                <c:pt idx="2">
                  <c:v>197</c:v>
                </c:pt>
                <c:pt idx="3">
                  <c:v>0</c:v>
                </c:pt>
                <c:pt idx="4">
                  <c:v>150</c:v>
                </c:pt>
                <c:pt idx="5">
                  <c:v>308</c:v>
                </c:pt>
                <c:pt idx="6">
                  <c:v>0</c:v>
                </c:pt>
                <c:pt idx="7">
                  <c:v>215</c:v>
                </c:pt>
                <c:pt idx="8">
                  <c:v>439</c:v>
                </c:pt>
                <c:pt idx="9">
                  <c:v>0</c:v>
                </c:pt>
                <c:pt idx="10">
                  <c:v>200</c:v>
                </c:pt>
                <c:pt idx="11">
                  <c:v>409</c:v>
                </c:pt>
                <c:pt idx="12">
                  <c:v>0</c:v>
                </c:pt>
                <c:pt idx="13">
                  <c:v>366</c:v>
                </c:pt>
                <c:pt idx="14">
                  <c:v>896</c:v>
                </c:pt>
                <c:pt idx="15">
                  <c:v>0</c:v>
                </c:pt>
                <c:pt idx="16">
                  <c:v>180</c:v>
                </c:pt>
                <c:pt idx="17">
                  <c:v>254</c:v>
                </c:pt>
              </c:numCache>
            </c:numRef>
          </c:xVal>
          <c:yVal>
            <c:numRef>
              <c:f>Лист1!$B$2:$B$19</c:f>
              <c:numCache>
                <c:formatCode>General</c:formatCode>
                <c:ptCount val="18"/>
                <c:pt idx="0">
                  <c:v>23</c:v>
                </c:pt>
                <c:pt idx="1">
                  <c:v>1064</c:v>
                </c:pt>
                <c:pt idx="2">
                  <c:v>1064</c:v>
                </c:pt>
              </c:numCache>
            </c:numRef>
          </c:yVal>
          <c:smooth val="0"/>
        </c:ser>
        <c:ser>
          <c:idx val="1"/>
          <c:order val="1"/>
          <c:tx>
            <c:strRef>
              <c:f>Лист1!$C$1</c:f>
              <c:strCache>
                <c:ptCount val="1"/>
                <c:pt idx="0">
                  <c:v>серебро</c:v>
                </c:pt>
              </c:strCache>
            </c:strRef>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Лист1!$A$2:$A$19</c:f>
              <c:numCache>
                <c:formatCode>General</c:formatCode>
                <c:ptCount val="18"/>
                <c:pt idx="0">
                  <c:v>0</c:v>
                </c:pt>
                <c:pt idx="1">
                  <c:v>134</c:v>
                </c:pt>
                <c:pt idx="2">
                  <c:v>197</c:v>
                </c:pt>
                <c:pt idx="3">
                  <c:v>0</c:v>
                </c:pt>
                <c:pt idx="4">
                  <c:v>150</c:v>
                </c:pt>
                <c:pt idx="5">
                  <c:v>308</c:v>
                </c:pt>
                <c:pt idx="6">
                  <c:v>0</c:v>
                </c:pt>
                <c:pt idx="7">
                  <c:v>215</c:v>
                </c:pt>
                <c:pt idx="8">
                  <c:v>439</c:v>
                </c:pt>
                <c:pt idx="9">
                  <c:v>0</c:v>
                </c:pt>
                <c:pt idx="10">
                  <c:v>200</c:v>
                </c:pt>
                <c:pt idx="11">
                  <c:v>409</c:v>
                </c:pt>
                <c:pt idx="12">
                  <c:v>0</c:v>
                </c:pt>
                <c:pt idx="13">
                  <c:v>366</c:v>
                </c:pt>
                <c:pt idx="14">
                  <c:v>896</c:v>
                </c:pt>
                <c:pt idx="15">
                  <c:v>0</c:v>
                </c:pt>
                <c:pt idx="16">
                  <c:v>180</c:v>
                </c:pt>
                <c:pt idx="17">
                  <c:v>254</c:v>
                </c:pt>
              </c:numCache>
            </c:numRef>
          </c:xVal>
          <c:yVal>
            <c:numRef>
              <c:f>Лист1!$C$2:$C$19</c:f>
              <c:numCache>
                <c:formatCode>General</c:formatCode>
                <c:ptCount val="18"/>
                <c:pt idx="3">
                  <c:v>23</c:v>
                </c:pt>
                <c:pt idx="4">
                  <c:v>961</c:v>
                </c:pt>
                <c:pt idx="5">
                  <c:v>961</c:v>
                </c:pt>
              </c:numCache>
            </c:numRef>
          </c:yVal>
          <c:smooth val="0"/>
        </c:ser>
        <c:ser>
          <c:idx val="2"/>
          <c:order val="2"/>
          <c:tx>
            <c:strRef>
              <c:f>Лист1!$D$1</c:f>
              <c:strCache>
                <c:ptCount val="1"/>
                <c:pt idx="0">
                  <c:v> бронза</c:v>
                </c:pt>
              </c:strCache>
            </c:strRef>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Лист1!$A$2:$A$19</c:f>
              <c:numCache>
                <c:formatCode>General</c:formatCode>
                <c:ptCount val="18"/>
                <c:pt idx="0">
                  <c:v>0</c:v>
                </c:pt>
                <c:pt idx="1">
                  <c:v>134</c:v>
                </c:pt>
                <c:pt idx="2">
                  <c:v>197</c:v>
                </c:pt>
                <c:pt idx="3">
                  <c:v>0</c:v>
                </c:pt>
                <c:pt idx="4">
                  <c:v>150</c:v>
                </c:pt>
                <c:pt idx="5">
                  <c:v>308</c:v>
                </c:pt>
                <c:pt idx="6">
                  <c:v>0</c:v>
                </c:pt>
                <c:pt idx="7">
                  <c:v>215</c:v>
                </c:pt>
                <c:pt idx="8">
                  <c:v>439</c:v>
                </c:pt>
                <c:pt idx="9">
                  <c:v>0</c:v>
                </c:pt>
                <c:pt idx="10">
                  <c:v>200</c:v>
                </c:pt>
                <c:pt idx="11">
                  <c:v>409</c:v>
                </c:pt>
                <c:pt idx="12">
                  <c:v>0</c:v>
                </c:pt>
                <c:pt idx="13">
                  <c:v>366</c:v>
                </c:pt>
                <c:pt idx="14">
                  <c:v>896</c:v>
                </c:pt>
                <c:pt idx="15">
                  <c:v>0</c:v>
                </c:pt>
                <c:pt idx="16">
                  <c:v>180</c:v>
                </c:pt>
                <c:pt idx="17">
                  <c:v>254</c:v>
                </c:pt>
              </c:numCache>
            </c:numRef>
          </c:xVal>
          <c:yVal>
            <c:numRef>
              <c:f>Лист1!$D$2:$D$19</c:f>
              <c:numCache>
                <c:formatCode>General</c:formatCode>
                <c:ptCount val="18"/>
                <c:pt idx="6">
                  <c:v>23</c:v>
                </c:pt>
                <c:pt idx="7">
                  <c:v>950</c:v>
                </c:pt>
                <c:pt idx="8">
                  <c:v>950</c:v>
                </c:pt>
              </c:numCache>
            </c:numRef>
          </c:yVal>
          <c:smooth val="0"/>
        </c:ser>
        <c:ser>
          <c:idx val="3"/>
          <c:order val="3"/>
          <c:tx>
            <c:strRef>
              <c:f>Лист1!$E$1</c:f>
              <c:strCache>
                <c:ptCount val="1"/>
                <c:pt idx="0">
                  <c:v>медь</c:v>
                </c:pt>
              </c:strCache>
            </c:strRef>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Лист1!$A$2:$A$19</c:f>
              <c:numCache>
                <c:formatCode>General</c:formatCode>
                <c:ptCount val="18"/>
                <c:pt idx="0">
                  <c:v>0</c:v>
                </c:pt>
                <c:pt idx="1">
                  <c:v>134</c:v>
                </c:pt>
                <c:pt idx="2">
                  <c:v>197</c:v>
                </c:pt>
                <c:pt idx="3">
                  <c:v>0</c:v>
                </c:pt>
                <c:pt idx="4">
                  <c:v>150</c:v>
                </c:pt>
                <c:pt idx="5">
                  <c:v>308</c:v>
                </c:pt>
                <c:pt idx="6">
                  <c:v>0</c:v>
                </c:pt>
                <c:pt idx="7">
                  <c:v>215</c:v>
                </c:pt>
                <c:pt idx="8">
                  <c:v>439</c:v>
                </c:pt>
                <c:pt idx="9">
                  <c:v>0</c:v>
                </c:pt>
                <c:pt idx="10">
                  <c:v>200</c:v>
                </c:pt>
                <c:pt idx="11">
                  <c:v>409</c:v>
                </c:pt>
                <c:pt idx="12">
                  <c:v>0</c:v>
                </c:pt>
                <c:pt idx="13">
                  <c:v>366</c:v>
                </c:pt>
                <c:pt idx="14">
                  <c:v>896</c:v>
                </c:pt>
                <c:pt idx="15">
                  <c:v>0</c:v>
                </c:pt>
                <c:pt idx="16">
                  <c:v>180</c:v>
                </c:pt>
                <c:pt idx="17">
                  <c:v>254</c:v>
                </c:pt>
              </c:numCache>
            </c:numRef>
          </c:xVal>
          <c:yVal>
            <c:numRef>
              <c:f>Лист1!$E$2:$E$19</c:f>
              <c:numCache>
                <c:formatCode>General</c:formatCode>
                <c:ptCount val="18"/>
                <c:pt idx="9">
                  <c:v>23</c:v>
                </c:pt>
                <c:pt idx="10">
                  <c:v>1083</c:v>
                </c:pt>
                <c:pt idx="11">
                  <c:v>1083</c:v>
                </c:pt>
              </c:numCache>
            </c:numRef>
          </c:yVal>
          <c:smooth val="0"/>
        </c:ser>
        <c:ser>
          <c:idx val="4"/>
          <c:order val="4"/>
          <c:tx>
            <c:strRef>
              <c:f>Лист1!$F$1</c:f>
              <c:strCache>
                <c:ptCount val="1"/>
                <c:pt idx="0">
                  <c:v> железо</c:v>
                </c:pt>
              </c:strCache>
            </c:strRef>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Лист1!$A$2:$A$19</c:f>
              <c:numCache>
                <c:formatCode>General</c:formatCode>
                <c:ptCount val="18"/>
                <c:pt idx="0">
                  <c:v>0</c:v>
                </c:pt>
                <c:pt idx="1">
                  <c:v>134</c:v>
                </c:pt>
                <c:pt idx="2">
                  <c:v>197</c:v>
                </c:pt>
                <c:pt idx="3">
                  <c:v>0</c:v>
                </c:pt>
                <c:pt idx="4">
                  <c:v>150</c:v>
                </c:pt>
                <c:pt idx="5">
                  <c:v>308</c:v>
                </c:pt>
                <c:pt idx="6">
                  <c:v>0</c:v>
                </c:pt>
                <c:pt idx="7">
                  <c:v>215</c:v>
                </c:pt>
                <c:pt idx="8">
                  <c:v>439</c:v>
                </c:pt>
                <c:pt idx="9">
                  <c:v>0</c:v>
                </c:pt>
                <c:pt idx="10">
                  <c:v>200</c:v>
                </c:pt>
                <c:pt idx="11">
                  <c:v>409</c:v>
                </c:pt>
                <c:pt idx="12">
                  <c:v>0</c:v>
                </c:pt>
                <c:pt idx="13">
                  <c:v>366</c:v>
                </c:pt>
                <c:pt idx="14">
                  <c:v>896</c:v>
                </c:pt>
                <c:pt idx="15">
                  <c:v>0</c:v>
                </c:pt>
                <c:pt idx="16">
                  <c:v>180</c:v>
                </c:pt>
                <c:pt idx="17">
                  <c:v>254</c:v>
                </c:pt>
              </c:numCache>
            </c:numRef>
          </c:xVal>
          <c:yVal>
            <c:numRef>
              <c:f>Лист1!$F$2:$F$19</c:f>
              <c:numCache>
                <c:formatCode>General</c:formatCode>
                <c:ptCount val="18"/>
                <c:pt idx="12">
                  <c:v>0</c:v>
                </c:pt>
                <c:pt idx="13">
                  <c:v>1538</c:v>
                </c:pt>
                <c:pt idx="14">
                  <c:v>1538</c:v>
                </c:pt>
              </c:numCache>
            </c:numRef>
          </c:yVal>
          <c:smooth val="0"/>
        </c:ser>
        <c:ser>
          <c:idx val="5"/>
          <c:order val="5"/>
          <c:tx>
            <c:strRef>
              <c:f>Лист1!$G$1</c:f>
              <c:strCache>
                <c:ptCount val="1"/>
                <c:pt idx="0">
                  <c:v> алюминий</c:v>
                </c:pt>
              </c:strCache>
            </c:strRef>
          </c:tx>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Лист1!$A$2:$A$19</c:f>
              <c:numCache>
                <c:formatCode>General</c:formatCode>
                <c:ptCount val="18"/>
                <c:pt idx="0">
                  <c:v>0</c:v>
                </c:pt>
                <c:pt idx="1">
                  <c:v>134</c:v>
                </c:pt>
                <c:pt idx="2">
                  <c:v>197</c:v>
                </c:pt>
                <c:pt idx="3">
                  <c:v>0</c:v>
                </c:pt>
                <c:pt idx="4">
                  <c:v>150</c:v>
                </c:pt>
                <c:pt idx="5">
                  <c:v>308</c:v>
                </c:pt>
                <c:pt idx="6">
                  <c:v>0</c:v>
                </c:pt>
                <c:pt idx="7">
                  <c:v>215</c:v>
                </c:pt>
                <c:pt idx="8">
                  <c:v>439</c:v>
                </c:pt>
                <c:pt idx="9">
                  <c:v>0</c:v>
                </c:pt>
                <c:pt idx="10">
                  <c:v>200</c:v>
                </c:pt>
                <c:pt idx="11">
                  <c:v>409</c:v>
                </c:pt>
                <c:pt idx="12">
                  <c:v>0</c:v>
                </c:pt>
                <c:pt idx="13">
                  <c:v>366</c:v>
                </c:pt>
                <c:pt idx="14">
                  <c:v>896</c:v>
                </c:pt>
                <c:pt idx="15">
                  <c:v>0</c:v>
                </c:pt>
                <c:pt idx="16">
                  <c:v>180</c:v>
                </c:pt>
                <c:pt idx="17">
                  <c:v>254</c:v>
                </c:pt>
              </c:numCache>
            </c:numRef>
          </c:xVal>
          <c:yVal>
            <c:numRef>
              <c:f>Лист1!$G$2:$G$19</c:f>
              <c:numCache>
                <c:formatCode>General</c:formatCode>
                <c:ptCount val="18"/>
                <c:pt idx="15">
                  <c:v>0</c:v>
                </c:pt>
                <c:pt idx="16">
                  <c:v>660</c:v>
                </c:pt>
                <c:pt idx="17">
                  <c:v>660</c:v>
                </c:pt>
              </c:numCache>
            </c:numRef>
          </c:yVal>
          <c:smooth val="0"/>
        </c:ser>
        <c:dLbls>
          <c:showLegendKey val="0"/>
          <c:showVal val="1"/>
          <c:showCatName val="0"/>
          <c:showSerName val="0"/>
          <c:showPercent val="0"/>
          <c:showBubbleSize val="0"/>
        </c:dLbls>
        <c:axId val="-501837824"/>
        <c:axId val="-501836192"/>
      </c:scatterChart>
      <c:valAx>
        <c:axId val="-501837824"/>
        <c:scaling>
          <c:orientation val="minMax"/>
        </c:scaling>
        <c:delete val="0"/>
        <c:axPos val="b"/>
        <c:majorGridlines/>
        <c:numFmt formatCode="General" sourceLinked="1"/>
        <c:majorTickMark val="out"/>
        <c:minorTickMark val="none"/>
        <c:tickLblPos val="nextTo"/>
        <c:crossAx val="-501836192"/>
        <c:crosses val="autoZero"/>
        <c:crossBetween val="midCat"/>
      </c:valAx>
      <c:valAx>
        <c:axId val="-501836192"/>
        <c:scaling>
          <c:orientation val="minMax"/>
        </c:scaling>
        <c:delete val="0"/>
        <c:axPos val="l"/>
        <c:majorGridlines/>
        <c:numFmt formatCode="General" sourceLinked="1"/>
        <c:majorTickMark val="out"/>
        <c:minorTickMark val="none"/>
        <c:tickLblPos val="nextTo"/>
        <c:crossAx val="-501837824"/>
        <c:crosses val="autoZero"/>
        <c:crossBetween val="midCat"/>
      </c:valAx>
    </c:plotArea>
    <c:legend>
      <c:legendPos val="b"/>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F0217-EA6F-4CDE-9B21-8C565FC82320}" type="doc">
      <dgm:prSet loTypeId="urn:microsoft.com/office/officeart/2005/8/layout/radial5" loCatId="cycle" qsTypeId="urn:microsoft.com/office/officeart/2005/8/quickstyle/simple1" qsCatId="simple" csTypeId="urn:microsoft.com/office/officeart/2005/8/colors/accent6_1" csCatId="accent6" phldr="1"/>
      <dgm:spPr/>
      <dgm:t>
        <a:bodyPr/>
        <a:lstStyle/>
        <a:p>
          <a:endParaRPr lang="ru-RU"/>
        </a:p>
      </dgm:t>
    </dgm:pt>
    <dgm:pt modelId="{9803C288-1A2F-4123-B0A1-0E5692DA08E3}">
      <dgm:prSet phldrT="[Текст]"/>
      <dgm:spPr/>
      <dgm:t>
        <a:bodyPr/>
        <a:lstStyle/>
        <a:p>
          <a:r>
            <a:rPr lang="ru-RU"/>
            <a:t>Эелементы</a:t>
          </a:r>
        </a:p>
      </dgm:t>
    </dgm:pt>
    <dgm:pt modelId="{03D797CA-B373-4243-8C36-7E7549C5B4E3}" type="parTrans" cxnId="{C1B7EADC-4C49-476C-AA98-FA6F427769FD}">
      <dgm:prSet/>
      <dgm:spPr/>
      <dgm:t>
        <a:bodyPr/>
        <a:lstStyle/>
        <a:p>
          <a:endParaRPr lang="ru-RU"/>
        </a:p>
      </dgm:t>
    </dgm:pt>
    <dgm:pt modelId="{9A83CCE7-9709-4533-96ED-4C2FF6739BD3}" type="sibTrans" cxnId="{C1B7EADC-4C49-476C-AA98-FA6F427769FD}">
      <dgm:prSet/>
      <dgm:spPr/>
      <dgm:t>
        <a:bodyPr/>
        <a:lstStyle/>
        <a:p>
          <a:endParaRPr lang="ru-RU"/>
        </a:p>
      </dgm:t>
    </dgm:pt>
    <dgm:pt modelId="{9F4332D0-DB26-4E53-938F-4227A9B59A77}">
      <dgm:prSet phldrT="[Текст]"/>
      <dgm:spPr/>
      <dgm:t>
        <a:bodyPr/>
        <a:lstStyle/>
        <a:p>
          <a:r>
            <a:rPr lang="ru-RU"/>
            <a:t>Вода</a:t>
          </a:r>
        </a:p>
      </dgm:t>
    </dgm:pt>
    <dgm:pt modelId="{8E89BA49-05D9-4B7C-A62B-89FED9F01C95}" type="parTrans" cxnId="{295C6A5C-EE9E-47B0-B3A5-B4324BE990A1}">
      <dgm:prSet/>
      <dgm:spPr/>
      <dgm:t>
        <a:bodyPr/>
        <a:lstStyle/>
        <a:p>
          <a:endParaRPr lang="ru-RU"/>
        </a:p>
      </dgm:t>
    </dgm:pt>
    <dgm:pt modelId="{B0C6FDC9-4CDB-4B82-8CD5-C37B8A4E90AF}" type="sibTrans" cxnId="{295C6A5C-EE9E-47B0-B3A5-B4324BE990A1}">
      <dgm:prSet/>
      <dgm:spPr/>
      <dgm:t>
        <a:bodyPr/>
        <a:lstStyle/>
        <a:p>
          <a:endParaRPr lang="ru-RU"/>
        </a:p>
      </dgm:t>
    </dgm:pt>
    <dgm:pt modelId="{8B9B7336-852F-4A08-B264-878344A6B1A5}">
      <dgm:prSet phldrT="[Текст]"/>
      <dgm:spPr/>
      <dgm:t>
        <a:bodyPr/>
        <a:lstStyle/>
        <a:p>
          <a:r>
            <a:rPr lang="ru-RU"/>
            <a:t>Земля</a:t>
          </a:r>
        </a:p>
      </dgm:t>
    </dgm:pt>
    <dgm:pt modelId="{2E656318-B9EC-4A36-B0E2-168A7CCA8C5A}" type="parTrans" cxnId="{E09F5C05-910B-41EF-8D41-D48A17276FAC}">
      <dgm:prSet/>
      <dgm:spPr/>
      <dgm:t>
        <a:bodyPr/>
        <a:lstStyle/>
        <a:p>
          <a:endParaRPr lang="ru-RU"/>
        </a:p>
      </dgm:t>
    </dgm:pt>
    <dgm:pt modelId="{678C9860-55FD-4C3B-A47C-EAB22E7FEA39}" type="sibTrans" cxnId="{E09F5C05-910B-41EF-8D41-D48A17276FAC}">
      <dgm:prSet/>
      <dgm:spPr/>
      <dgm:t>
        <a:bodyPr/>
        <a:lstStyle/>
        <a:p>
          <a:endParaRPr lang="ru-RU"/>
        </a:p>
      </dgm:t>
    </dgm:pt>
    <dgm:pt modelId="{803DFF6F-7FC1-4002-9F0F-3E39BC6C7696}">
      <dgm:prSet phldrT="[Текст]"/>
      <dgm:spPr/>
      <dgm:t>
        <a:bodyPr/>
        <a:lstStyle/>
        <a:p>
          <a:r>
            <a:rPr lang="ru-RU"/>
            <a:t>Вода</a:t>
          </a:r>
        </a:p>
      </dgm:t>
    </dgm:pt>
    <dgm:pt modelId="{D0E8F4E5-B515-4466-8C07-6160C8A9FDA3}" type="parTrans" cxnId="{8641FD12-E195-409C-8951-7DD2E1D04ED8}">
      <dgm:prSet/>
      <dgm:spPr/>
      <dgm:t>
        <a:bodyPr/>
        <a:lstStyle/>
        <a:p>
          <a:endParaRPr lang="ru-RU"/>
        </a:p>
      </dgm:t>
    </dgm:pt>
    <dgm:pt modelId="{5647B120-FEA8-49ED-96F4-0EB77C3E5973}" type="sibTrans" cxnId="{8641FD12-E195-409C-8951-7DD2E1D04ED8}">
      <dgm:prSet/>
      <dgm:spPr/>
      <dgm:t>
        <a:bodyPr/>
        <a:lstStyle/>
        <a:p>
          <a:endParaRPr lang="ru-RU"/>
        </a:p>
      </dgm:t>
    </dgm:pt>
    <dgm:pt modelId="{CD9A0F0B-D40C-4125-9035-F3528C63B089}">
      <dgm:prSet phldrT="[Текст]"/>
      <dgm:spPr/>
      <dgm:t>
        <a:bodyPr/>
        <a:lstStyle/>
        <a:p>
          <a:r>
            <a:rPr lang="ru-RU"/>
            <a:t>Воздух</a:t>
          </a:r>
        </a:p>
      </dgm:t>
    </dgm:pt>
    <dgm:pt modelId="{8FB26AFC-3CFA-4B67-B4A8-55E9D5549D49}" type="parTrans" cxnId="{1B63DB3A-C419-4D50-8C63-BE4110C10714}">
      <dgm:prSet/>
      <dgm:spPr/>
      <dgm:t>
        <a:bodyPr/>
        <a:lstStyle/>
        <a:p>
          <a:endParaRPr lang="ru-RU"/>
        </a:p>
      </dgm:t>
    </dgm:pt>
    <dgm:pt modelId="{396A16F1-17D7-4CB8-8560-F89B21175BAD}" type="sibTrans" cxnId="{1B63DB3A-C419-4D50-8C63-BE4110C10714}">
      <dgm:prSet/>
      <dgm:spPr/>
      <dgm:t>
        <a:bodyPr/>
        <a:lstStyle/>
        <a:p>
          <a:endParaRPr lang="ru-RU"/>
        </a:p>
      </dgm:t>
    </dgm:pt>
    <dgm:pt modelId="{46D36B7F-9A1A-468A-8CC0-514B78F58DD7}" type="pres">
      <dgm:prSet presAssocID="{554F0217-EA6F-4CDE-9B21-8C565FC82320}" presName="Name0" presStyleCnt="0">
        <dgm:presLayoutVars>
          <dgm:chMax val="1"/>
          <dgm:dir/>
          <dgm:animLvl val="ctr"/>
          <dgm:resizeHandles val="exact"/>
        </dgm:presLayoutVars>
      </dgm:prSet>
      <dgm:spPr/>
      <dgm:t>
        <a:bodyPr/>
        <a:lstStyle/>
        <a:p>
          <a:endParaRPr lang="ru-RU"/>
        </a:p>
      </dgm:t>
    </dgm:pt>
    <dgm:pt modelId="{8226DE70-773F-4AFA-B725-AE460FB1E192}" type="pres">
      <dgm:prSet presAssocID="{9803C288-1A2F-4123-B0A1-0E5692DA08E3}" presName="centerShape" presStyleLbl="node0" presStyleIdx="0" presStyleCnt="1"/>
      <dgm:spPr/>
      <dgm:t>
        <a:bodyPr/>
        <a:lstStyle/>
        <a:p>
          <a:endParaRPr lang="ru-RU"/>
        </a:p>
      </dgm:t>
    </dgm:pt>
    <dgm:pt modelId="{D4C383E6-90C9-46F9-AE98-1A70DE9F7068}" type="pres">
      <dgm:prSet presAssocID="{8E89BA49-05D9-4B7C-A62B-89FED9F01C95}" presName="parTrans" presStyleLbl="sibTrans2D1" presStyleIdx="0" presStyleCnt="4"/>
      <dgm:spPr/>
      <dgm:t>
        <a:bodyPr/>
        <a:lstStyle/>
        <a:p>
          <a:endParaRPr lang="ru-RU"/>
        </a:p>
      </dgm:t>
    </dgm:pt>
    <dgm:pt modelId="{7C7B9565-A2BF-480A-A598-ED32CF1472C5}" type="pres">
      <dgm:prSet presAssocID="{8E89BA49-05D9-4B7C-A62B-89FED9F01C95}" presName="connectorText" presStyleLbl="sibTrans2D1" presStyleIdx="0" presStyleCnt="4"/>
      <dgm:spPr/>
      <dgm:t>
        <a:bodyPr/>
        <a:lstStyle/>
        <a:p>
          <a:endParaRPr lang="ru-RU"/>
        </a:p>
      </dgm:t>
    </dgm:pt>
    <dgm:pt modelId="{03D89104-6785-44CF-9E3E-87CC16985406}" type="pres">
      <dgm:prSet presAssocID="{9F4332D0-DB26-4E53-938F-4227A9B59A77}" presName="node" presStyleLbl="node1" presStyleIdx="0" presStyleCnt="4">
        <dgm:presLayoutVars>
          <dgm:bulletEnabled val="1"/>
        </dgm:presLayoutVars>
      </dgm:prSet>
      <dgm:spPr/>
      <dgm:t>
        <a:bodyPr/>
        <a:lstStyle/>
        <a:p>
          <a:endParaRPr lang="ru-RU"/>
        </a:p>
      </dgm:t>
    </dgm:pt>
    <dgm:pt modelId="{7808633A-CC8A-453B-A12B-B8F379F4CB79}" type="pres">
      <dgm:prSet presAssocID="{2E656318-B9EC-4A36-B0E2-168A7CCA8C5A}" presName="parTrans" presStyleLbl="sibTrans2D1" presStyleIdx="1" presStyleCnt="4"/>
      <dgm:spPr/>
      <dgm:t>
        <a:bodyPr/>
        <a:lstStyle/>
        <a:p>
          <a:endParaRPr lang="ru-RU"/>
        </a:p>
      </dgm:t>
    </dgm:pt>
    <dgm:pt modelId="{3E8F086B-6F87-49A1-A299-F9F4C84C03CA}" type="pres">
      <dgm:prSet presAssocID="{2E656318-B9EC-4A36-B0E2-168A7CCA8C5A}" presName="connectorText" presStyleLbl="sibTrans2D1" presStyleIdx="1" presStyleCnt="4"/>
      <dgm:spPr/>
      <dgm:t>
        <a:bodyPr/>
        <a:lstStyle/>
        <a:p>
          <a:endParaRPr lang="ru-RU"/>
        </a:p>
      </dgm:t>
    </dgm:pt>
    <dgm:pt modelId="{DE46DD3D-6AB4-4589-8113-159320258ACF}" type="pres">
      <dgm:prSet presAssocID="{8B9B7336-852F-4A08-B264-878344A6B1A5}" presName="node" presStyleLbl="node1" presStyleIdx="1" presStyleCnt="4">
        <dgm:presLayoutVars>
          <dgm:bulletEnabled val="1"/>
        </dgm:presLayoutVars>
      </dgm:prSet>
      <dgm:spPr/>
      <dgm:t>
        <a:bodyPr/>
        <a:lstStyle/>
        <a:p>
          <a:endParaRPr lang="ru-RU"/>
        </a:p>
      </dgm:t>
    </dgm:pt>
    <dgm:pt modelId="{BD2DCDE9-AA28-4E07-B0A1-3D3DAA6EB35B}" type="pres">
      <dgm:prSet presAssocID="{D0E8F4E5-B515-4466-8C07-6160C8A9FDA3}" presName="parTrans" presStyleLbl="sibTrans2D1" presStyleIdx="2" presStyleCnt="4"/>
      <dgm:spPr/>
      <dgm:t>
        <a:bodyPr/>
        <a:lstStyle/>
        <a:p>
          <a:endParaRPr lang="ru-RU"/>
        </a:p>
      </dgm:t>
    </dgm:pt>
    <dgm:pt modelId="{F5C1B583-6A76-47FF-B633-17F6FAA39F75}" type="pres">
      <dgm:prSet presAssocID="{D0E8F4E5-B515-4466-8C07-6160C8A9FDA3}" presName="connectorText" presStyleLbl="sibTrans2D1" presStyleIdx="2" presStyleCnt="4"/>
      <dgm:spPr/>
      <dgm:t>
        <a:bodyPr/>
        <a:lstStyle/>
        <a:p>
          <a:endParaRPr lang="ru-RU"/>
        </a:p>
      </dgm:t>
    </dgm:pt>
    <dgm:pt modelId="{69C337D3-05BB-4E0F-BF82-948017C66ADA}" type="pres">
      <dgm:prSet presAssocID="{803DFF6F-7FC1-4002-9F0F-3E39BC6C7696}" presName="node" presStyleLbl="node1" presStyleIdx="2" presStyleCnt="4">
        <dgm:presLayoutVars>
          <dgm:bulletEnabled val="1"/>
        </dgm:presLayoutVars>
      </dgm:prSet>
      <dgm:spPr/>
      <dgm:t>
        <a:bodyPr/>
        <a:lstStyle/>
        <a:p>
          <a:endParaRPr lang="ru-RU"/>
        </a:p>
      </dgm:t>
    </dgm:pt>
    <dgm:pt modelId="{3916CDD3-A68F-4926-BA2A-A2769C55E212}" type="pres">
      <dgm:prSet presAssocID="{8FB26AFC-3CFA-4B67-B4A8-55E9D5549D49}" presName="parTrans" presStyleLbl="sibTrans2D1" presStyleIdx="3" presStyleCnt="4"/>
      <dgm:spPr/>
      <dgm:t>
        <a:bodyPr/>
        <a:lstStyle/>
        <a:p>
          <a:endParaRPr lang="ru-RU"/>
        </a:p>
      </dgm:t>
    </dgm:pt>
    <dgm:pt modelId="{D7BA5715-E1FA-4930-AA89-D31A74B0549A}" type="pres">
      <dgm:prSet presAssocID="{8FB26AFC-3CFA-4B67-B4A8-55E9D5549D49}" presName="connectorText" presStyleLbl="sibTrans2D1" presStyleIdx="3" presStyleCnt="4"/>
      <dgm:spPr/>
      <dgm:t>
        <a:bodyPr/>
        <a:lstStyle/>
        <a:p>
          <a:endParaRPr lang="ru-RU"/>
        </a:p>
      </dgm:t>
    </dgm:pt>
    <dgm:pt modelId="{63A5F7F1-57F9-401A-8E73-476CEA8D7B26}" type="pres">
      <dgm:prSet presAssocID="{CD9A0F0B-D40C-4125-9035-F3528C63B089}" presName="node" presStyleLbl="node1" presStyleIdx="3" presStyleCnt="4">
        <dgm:presLayoutVars>
          <dgm:bulletEnabled val="1"/>
        </dgm:presLayoutVars>
      </dgm:prSet>
      <dgm:spPr/>
      <dgm:t>
        <a:bodyPr/>
        <a:lstStyle/>
        <a:p>
          <a:endParaRPr lang="ru-RU"/>
        </a:p>
      </dgm:t>
    </dgm:pt>
  </dgm:ptLst>
  <dgm:cxnLst>
    <dgm:cxn modelId="{AD494EAE-FC54-435D-9556-CA922137E915}" type="presOf" srcId="{2E656318-B9EC-4A36-B0E2-168A7CCA8C5A}" destId="{3E8F086B-6F87-49A1-A299-F9F4C84C03CA}" srcOrd="1" destOrd="0" presId="urn:microsoft.com/office/officeart/2005/8/layout/radial5"/>
    <dgm:cxn modelId="{2EC8D62B-45E7-4000-8A5C-C9B16461F624}" type="presOf" srcId="{CD9A0F0B-D40C-4125-9035-F3528C63B089}" destId="{63A5F7F1-57F9-401A-8E73-476CEA8D7B26}" srcOrd="0" destOrd="0" presId="urn:microsoft.com/office/officeart/2005/8/layout/radial5"/>
    <dgm:cxn modelId="{295C6A5C-EE9E-47B0-B3A5-B4324BE990A1}" srcId="{9803C288-1A2F-4123-B0A1-0E5692DA08E3}" destId="{9F4332D0-DB26-4E53-938F-4227A9B59A77}" srcOrd="0" destOrd="0" parTransId="{8E89BA49-05D9-4B7C-A62B-89FED9F01C95}" sibTransId="{B0C6FDC9-4CDB-4B82-8CD5-C37B8A4E90AF}"/>
    <dgm:cxn modelId="{18B2CA17-3389-49D8-8ED0-FCF443F3E89F}" type="presOf" srcId="{D0E8F4E5-B515-4466-8C07-6160C8A9FDA3}" destId="{F5C1B583-6A76-47FF-B633-17F6FAA39F75}" srcOrd="1" destOrd="0" presId="urn:microsoft.com/office/officeart/2005/8/layout/radial5"/>
    <dgm:cxn modelId="{C1B7EADC-4C49-476C-AA98-FA6F427769FD}" srcId="{554F0217-EA6F-4CDE-9B21-8C565FC82320}" destId="{9803C288-1A2F-4123-B0A1-0E5692DA08E3}" srcOrd="0" destOrd="0" parTransId="{03D797CA-B373-4243-8C36-7E7549C5B4E3}" sibTransId="{9A83CCE7-9709-4533-96ED-4C2FF6739BD3}"/>
    <dgm:cxn modelId="{1B63DB3A-C419-4D50-8C63-BE4110C10714}" srcId="{9803C288-1A2F-4123-B0A1-0E5692DA08E3}" destId="{CD9A0F0B-D40C-4125-9035-F3528C63B089}" srcOrd="3" destOrd="0" parTransId="{8FB26AFC-3CFA-4B67-B4A8-55E9D5549D49}" sibTransId="{396A16F1-17D7-4CB8-8560-F89B21175BAD}"/>
    <dgm:cxn modelId="{1A453790-8F1C-464A-8A8D-804F810678D0}" type="presOf" srcId="{9F4332D0-DB26-4E53-938F-4227A9B59A77}" destId="{03D89104-6785-44CF-9E3E-87CC16985406}" srcOrd="0" destOrd="0" presId="urn:microsoft.com/office/officeart/2005/8/layout/radial5"/>
    <dgm:cxn modelId="{3947EA37-8068-4B3B-B83C-B789BEA7DAF2}" type="presOf" srcId="{8E89BA49-05D9-4B7C-A62B-89FED9F01C95}" destId="{D4C383E6-90C9-46F9-AE98-1A70DE9F7068}" srcOrd="0" destOrd="0" presId="urn:microsoft.com/office/officeart/2005/8/layout/radial5"/>
    <dgm:cxn modelId="{0EE726C0-7E51-4121-ACA0-26722619C99C}" type="presOf" srcId="{9803C288-1A2F-4123-B0A1-0E5692DA08E3}" destId="{8226DE70-773F-4AFA-B725-AE460FB1E192}" srcOrd="0" destOrd="0" presId="urn:microsoft.com/office/officeart/2005/8/layout/radial5"/>
    <dgm:cxn modelId="{C61352EB-4B25-46AD-8FAC-F4978CE26AD6}" type="presOf" srcId="{2E656318-B9EC-4A36-B0E2-168A7CCA8C5A}" destId="{7808633A-CC8A-453B-A12B-B8F379F4CB79}" srcOrd="0" destOrd="0" presId="urn:microsoft.com/office/officeart/2005/8/layout/radial5"/>
    <dgm:cxn modelId="{37911FA3-32D1-4AC9-BF40-96DD2D0AA09C}" type="presOf" srcId="{8FB26AFC-3CFA-4B67-B4A8-55E9D5549D49}" destId="{3916CDD3-A68F-4926-BA2A-A2769C55E212}" srcOrd="0" destOrd="0" presId="urn:microsoft.com/office/officeart/2005/8/layout/radial5"/>
    <dgm:cxn modelId="{18028E6C-7C0F-40C5-B2F2-46A84DE607E4}" type="presOf" srcId="{8FB26AFC-3CFA-4B67-B4A8-55E9D5549D49}" destId="{D7BA5715-E1FA-4930-AA89-D31A74B0549A}" srcOrd="1" destOrd="0" presId="urn:microsoft.com/office/officeart/2005/8/layout/radial5"/>
    <dgm:cxn modelId="{EFBC317D-5666-401E-9836-A4BE0686063E}" type="presOf" srcId="{8B9B7336-852F-4A08-B264-878344A6B1A5}" destId="{DE46DD3D-6AB4-4589-8113-159320258ACF}" srcOrd="0" destOrd="0" presId="urn:microsoft.com/office/officeart/2005/8/layout/radial5"/>
    <dgm:cxn modelId="{81BDBD54-F80A-4B09-86B4-84BEE1EE72AF}" type="presOf" srcId="{8E89BA49-05D9-4B7C-A62B-89FED9F01C95}" destId="{7C7B9565-A2BF-480A-A598-ED32CF1472C5}" srcOrd="1" destOrd="0" presId="urn:microsoft.com/office/officeart/2005/8/layout/radial5"/>
    <dgm:cxn modelId="{8641FD12-E195-409C-8951-7DD2E1D04ED8}" srcId="{9803C288-1A2F-4123-B0A1-0E5692DA08E3}" destId="{803DFF6F-7FC1-4002-9F0F-3E39BC6C7696}" srcOrd="2" destOrd="0" parTransId="{D0E8F4E5-B515-4466-8C07-6160C8A9FDA3}" sibTransId="{5647B120-FEA8-49ED-96F4-0EB77C3E5973}"/>
    <dgm:cxn modelId="{99151C6F-9C8E-40DF-8168-D83AFDC3A0A0}" type="presOf" srcId="{803DFF6F-7FC1-4002-9F0F-3E39BC6C7696}" destId="{69C337D3-05BB-4E0F-BF82-948017C66ADA}" srcOrd="0" destOrd="0" presId="urn:microsoft.com/office/officeart/2005/8/layout/radial5"/>
    <dgm:cxn modelId="{FA435B39-9329-4999-A75D-6A885DBD06CB}" type="presOf" srcId="{D0E8F4E5-B515-4466-8C07-6160C8A9FDA3}" destId="{BD2DCDE9-AA28-4E07-B0A1-3D3DAA6EB35B}" srcOrd="0" destOrd="0" presId="urn:microsoft.com/office/officeart/2005/8/layout/radial5"/>
    <dgm:cxn modelId="{0C458322-BC52-4018-A724-821541D77A47}" type="presOf" srcId="{554F0217-EA6F-4CDE-9B21-8C565FC82320}" destId="{46D36B7F-9A1A-468A-8CC0-514B78F58DD7}" srcOrd="0" destOrd="0" presId="urn:microsoft.com/office/officeart/2005/8/layout/radial5"/>
    <dgm:cxn modelId="{E09F5C05-910B-41EF-8D41-D48A17276FAC}" srcId="{9803C288-1A2F-4123-B0A1-0E5692DA08E3}" destId="{8B9B7336-852F-4A08-B264-878344A6B1A5}" srcOrd="1" destOrd="0" parTransId="{2E656318-B9EC-4A36-B0E2-168A7CCA8C5A}" sibTransId="{678C9860-55FD-4C3B-A47C-EAB22E7FEA39}"/>
    <dgm:cxn modelId="{39D099D4-E3D9-4F83-B08B-0F5552E52FD9}" type="presParOf" srcId="{46D36B7F-9A1A-468A-8CC0-514B78F58DD7}" destId="{8226DE70-773F-4AFA-B725-AE460FB1E192}" srcOrd="0" destOrd="0" presId="urn:microsoft.com/office/officeart/2005/8/layout/radial5"/>
    <dgm:cxn modelId="{0ECC1055-7E7C-4C72-90E0-A0862A6D80BF}" type="presParOf" srcId="{46D36B7F-9A1A-468A-8CC0-514B78F58DD7}" destId="{D4C383E6-90C9-46F9-AE98-1A70DE9F7068}" srcOrd="1" destOrd="0" presId="urn:microsoft.com/office/officeart/2005/8/layout/radial5"/>
    <dgm:cxn modelId="{A4C2B834-1E57-44FF-84F6-13277D53B4A1}" type="presParOf" srcId="{D4C383E6-90C9-46F9-AE98-1A70DE9F7068}" destId="{7C7B9565-A2BF-480A-A598-ED32CF1472C5}" srcOrd="0" destOrd="0" presId="urn:microsoft.com/office/officeart/2005/8/layout/radial5"/>
    <dgm:cxn modelId="{8CEA622A-75D1-4D8A-98AF-27F3F04FBA64}" type="presParOf" srcId="{46D36B7F-9A1A-468A-8CC0-514B78F58DD7}" destId="{03D89104-6785-44CF-9E3E-87CC16985406}" srcOrd="2" destOrd="0" presId="urn:microsoft.com/office/officeart/2005/8/layout/radial5"/>
    <dgm:cxn modelId="{D58A6F92-82BB-4A2E-A149-7C899828F0BB}" type="presParOf" srcId="{46D36B7F-9A1A-468A-8CC0-514B78F58DD7}" destId="{7808633A-CC8A-453B-A12B-B8F379F4CB79}" srcOrd="3" destOrd="0" presId="urn:microsoft.com/office/officeart/2005/8/layout/radial5"/>
    <dgm:cxn modelId="{FA90EB64-128B-4F89-B1DC-C98617CAC0E4}" type="presParOf" srcId="{7808633A-CC8A-453B-A12B-B8F379F4CB79}" destId="{3E8F086B-6F87-49A1-A299-F9F4C84C03CA}" srcOrd="0" destOrd="0" presId="urn:microsoft.com/office/officeart/2005/8/layout/radial5"/>
    <dgm:cxn modelId="{68C380C5-A658-4EB7-B3D6-111155831D24}" type="presParOf" srcId="{46D36B7F-9A1A-468A-8CC0-514B78F58DD7}" destId="{DE46DD3D-6AB4-4589-8113-159320258ACF}" srcOrd="4" destOrd="0" presId="urn:microsoft.com/office/officeart/2005/8/layout/radial5"/>
    <dgm:cxn modelId="{CE12160B-76C6-450E-B83D-791BA4E8C439}" type="presParOf" srcId="{46D36B7F-9A1A-468A-8CC0-514B78F58DD7}" destId="{BD2DCDE9-AA28-4E07-B0A1-3D3DAA6EB35B}" srcOrd="5" destOrd="0" presId="urn:microsoft.com/office/officeart/2005/8/layout/radial5"/>
    <dgm:cxn modelId="{5FF96053-3BFA-48D7-AC72-025BEAF9EA0E}" type="presParOf" srcId="{BD2DCDE9-AA28-4E07-B0A1-3D3DAA6EB35B}" destId="{F5C1B583-6A76-47FF-B633-17F6FAA39F75}" srcOrd="0" destOrd="0" presId="urn:microsoft.com/office/officeart/2005/8/layout/radial5"/>
    <dgm:cxn modelId="{87A0DB05-AF51-4EE7-B90A-E05E3D37582E}" type="presParOf" srcId="{46D36B7F-9A1A-468A-8CC0-514B78F58DD7}" destId="{69C337D3-05BB-4E0F-BF82-948017C66ADA}" srcOrd="6" destOrd="0" presId="urn:microsoft.com/office/officeart/2005/8/layout/radial5"/>
    <dgm:cxn modelId="{87F45096-979A-4625-B555-6002FA8A556F}" type="presParOf" srcId="{46D36B7F-9A1A-468A-8CC0-514B78F58DD7}" destId="{3916CDD3-A68F-4926-BA2A-A2769C55E212}" srcOrd="7" destOrd="0" presId="urn:microsoft.com/office/officeart/2005/8/layout/radial5"/>
    <dgm:cxn modelId="{7194BCEB-C867-4B60-B633-1DB40C2CAB7D}" type="presParOf" srcId="{3916CDD3-A68F-4926-BA2A-A2769C55E212}" destId="{D7BA5715-E1FA-4930-AA89-D31A74B0549A}" srcOrd="0" destOrd="0" presId="urn:microsoft.com/office/officeart/2005/8/layout/radial5"/>
    <dgm:cxn modelId="{AC430134-881E-4805-90D5-4D6AEE605D07}" type="presParOf" srcId="{46D36B7F-9A1A-468A-8CC0-514B78F58DD7}" destId="{63A5F7F1-57F9-401A-8E73-476CEA8D7B26}" srcOrd="8"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26DE70-773F-4AFA-B725-AE460FB1E192}">
      <dsp:nvSpPr>
        <dsp:cNvPr id="0" name=""/>
        <dsp:cNvSpPr/>
      </dsp:nvSpPr>
      <dsp:spPr>
        <a:xfrm>
          <a:off x="1914622" y="817342"/>
          <a:ext cx="582734" cy="582734"/>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ru-RU" sz="600" kern="1200"/>
            <a:t>Эелементы</a:t>
          </a:r>
        </a:p>
      </dsp:txBody>
      <dsp:txXfrm>
        <a:off x="1999961" y="902681"/>
        <a:ext cx="412056" cy="412056"/>
      </dsp:txXfrm>
    </dsp:sp>
    <dsp:sp modelId="{D4C383E6-90C9-46F9-AE98-1A70DE9F7068}">
      <dsp:nvSpPr>
        <dsp:cNvPr id="0" name=""/>
        <dsp:cNvSpPr/>
      </dsp:nvSpPr>
      <dsp:spPr>
        <a:xfrm rot="16200000">
          <a:off x="2144266" y="605312"/>
          <a:ext cx="123446" cy="198129"/>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ru-RU" sz="500" kern="1200"/>
        </a:p>
      </dsp:txBody>
      <dsp:txXfrm>
        <a:off x="2162783" y="663455"/>
        <a:ext cx="86412" cy="118877"/>
      </dsp:txXfrm>
    </dsp:sp>
    <dsp:sp modelId="{03D89104-6785-44CF-9E3E-87CC16985406}">
      <dsp:nvSpPr>
        <dsp:cNvPr id="0" name=""/>
        <dsp:cNvSpPr/>
      </dsp:nvSpPr>
      <dsp:spPr>
        <a:xfrm>
          <a:off x="1914622" y="1690"/>
          <a:ext cx="582734" cy="582734"/>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ru-RU" sz="600" kern="1200"/>
            <a:t>Вода</a:t>
          </a:r>
        </a:p>
      </dsp:txBody>
      <dsp:txXfrm>
        <a:off x="1999961" y="87029"/>
        <a:ext cx="412056" cy="412056"/>
      </dsp:txXfrm>
    </dsp:sp>
    <dsp:sp modelId="{7808633A-CC8A-453B-A12B-B8F379F4CB79}">
      <dsp:nvSpPr>
        <dsp:cNvPr id="0" name=""/>
        <dsp:cNvSpPr/>
      </dsp:nvSpPr>
      <dsp:spPr>
        <a:xfrm>
          <a:off x="2548599" y="1009645"/>
          <a:ext cx="123446" cy="198129"/>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ru-RU" sz="500" kern="1200"/>
        </a:p>
      </dsp:txBody>
      <dsp:txXfrm>
        <a:off x="2548599" y="1049271"/>
        <a:ext cx="86412" cy="118877"/>
      </dsp:txXfrm>
    </dsp:sp>
    <dsp:sp modelId="{DE46DD3D-6AB4-4589-8113-159320258ACF}">
      <dsp:nvSpPr>
        <dsp:cNvPr id="0" name=""/>
        <dsp:cNvSpPr/>
      </dsp:nvSpPr>
      <dsp:spPr>
        <a:xfrm>
          <a:off x="2730275" y="817342"/>
          <a:ext cx="582734" cy="582734"/>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ru-RU" sz="600" kern="1200"/>
            <a:t>Земля</a:t>
          </a:r>
        </a:p>
      </dsp:txBody>
      <dsp:txXfrm>
        <a:off x="2815614" y="902681"/>
        <a:ext cx="412056" cy="412056"/>
      </dsp:txXfrm>
    </dsp:sp>
    <dsp:sp modelId="{BD2DCDE9-AA28-4E07-B0A1-3D3DAA6EB35B}">
      <dsp:nvSpPr>
        <dsp:cNvPr id="0" name=""/>
        <dsp:cNvSpPr/>
      </dsp:nvSpPr>
      <dsp:spPr>
        <a:xfrm rot="5400000">
          <a:off x="2144266" y="1413977"/>
          <a:ext cx="123446" cy="198129"/>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ru-RU" sz="500" kern="1200"/>
        </a:p>
      </dsp:txBody>
      <dsp:txXfrm>
        <a:off x="2162783" y="1435086"/>
        <a:ext cx="86412" cy="118877"/>
      </dsp:txXfrm>
    </dsp:sp>
    <dsp:sp modelId="{69C337D3-05BB-4E0F-BF82-948017C66ADA}">
      <dsp:nvSpPr>
        <dsp:cNvPr id="0" name=""/>
        <dsp:cNvSpPr/>
      </dsp:nvSpPr>
      <dsp:spPr>
        <a:xfrm>
          <a:off x="1914622" y="1632995"/>
          <a:ext cx="582734" cy="582734"/>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ru-RU" sz="600" kern="1200"/>
            <a:t>Вода</a:t>
          </a:r>
        </a:p>
      </dsp:txBody>
      <dsp:txXfrm>
        <a:off x="1999961" y="1718334"/>
        <a:ext cx="412056" cy="412056"/>
      </dsp:txXfrm>
    </dsp:sp>
    <dsp:sp modelId="{3916CDD3-A68F-4926-BA2A-A2769C55E212}">
      <dsp:nvSpPr>
        <dsp:cNvPr id="0" name=""/>
        <dsp:cNvSpPr/>
      </dsp:nvSpPr>
      <dsp:spPr>
        <a:xfrm rot="10800000">
          <a:off x="1739934" y="1009645"/>
          <a:ext cx="123446" cy="198129"/>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ru-RU" sz="500" kern="1200"/>
        </a:p>
      </dsp:txBody>
      <dsp:txXfrm rot="10800000">
        <a:off x="1776968" y="1049271"/>
        <a:ext cx="86412" cy="118877"/>
      </dsp:txXfrm>
    </dsp:sp>
    <dsp:sp modelId="{63A5F7F1-57F9-401A-8E73-476CEA8D7B26}">
      <dsp:nvSpPr>
        <dsp:cNvPr id="0" name=""/>
        <dsp:cNvSpPr/>
      </dsp:nvSpPr>
      <dsp:spPr>
        <a:xfrm>
          <a:off x="1098970" y="817342"/>
          <a:ext cx="582734" cy="582734"/>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ru-RU" sz="600" kern="1200"/>
            <a:t>Воздух</a:t>
          </a:r>
        </a:p>
      </dsp:txBody>
      <dsp:txXfrm>
        <a:off x="1184309" y="902681"/>
        <a:ext cx="412056" cy="41205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5209</Words>
  <Characters>29693</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34833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dsd</dc:creator>
  <cp:lastModifiedBy>Home</cp:lastModifiedBy>
  <cp:revision>2</cp:revision>
  <dcterms:created xsi:type="dcterms:W3CDTF">2023-04-15T16:15:00Z</dcterms:created>
  <dcterms:modified xsi:type="dcterms:W3CDTF">2023-04-15T16:15:00Z</dcterms:modified>
</cp:coreProperties>
</file>