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867" w:rsidRPr="00B36D20" w:rsidRDefault="00945867" w:rsidP="0039272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36D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Цель:   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bCs/>
          <w:sz w:val="28"/>
          <w:szCs w:val="28"/>
        </w:rPr>
      </w:pPr>
      <w:r w:rsidRPr="00B36D20">
        <w:rPr>
          <w:rFonts w:ascii="Times New Roman" w:hAnsi="Times New Roman"/>
          <w:bCs/>
          <w:sz w:val="28"/>
          <w:szCs w:val="28"/>
        </w:rPr>
        <w:t xml:space="preserve">Овладение навыками </w:t>
      </w:r>
      <w:r w:rsidR="004A4DFC">
        <w:rPr>
          <w:rFonts w:ascii="Times New Roman" w:hAnsi="Times New Roman"/>
          <w:bCs/>
          <w:sz w:val="28"/>
          <w:szCs w:val="28"/>
        </w:rPr>
        <w:t xml:space="preserve">определения типов неисправности в электрических сетях 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6D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</w:p>
    <w:p w:rsidR="00945867" w:rsidRPr="004A4DFC" w:rsidRDefault="00945867" w:rsidP="004A4DFC">
      <w:pPr>
        <w:spacing w:after="0" w:line="240" w:lineRule="auto"/>
        <w:ind w:firstLine="426"/>
        <w:rPr>
          <w:rFonts w:ascii="Times New Roman" w:hAnsi="Times New Roman"/>
          <w:bCs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 xml:space="preserve">- </w:t>
      </w:r>
      <w:r w:rsidR="00F95359">
        <w:rPr>
          <w:rFonts w:ascii="Times New Roman" w:hAnsi="Times New Roman"/>
          <w:sz w:val="28"/>
          <w:szCs w:val="28"/>
        </w:rPr>
        <w:t>Знакомство с элементами</w:t>
      </w:r>
      <w:r w:rsidRPr="00B36D20">
        <w:rPr>
          <w:rFonts w:ascii="Times New Roman" w:hAnsi="Times New Roman"/>
          <w:sz w:val="28"/>
          <w:szCs w:val="28"/>
        </w:rPr>
        <w:t xml:space="preserve"> </w:t>
      </w:r>
      <w:r w:rsidR="004A4DFC">
        <w:rPr>
          <w:rFonts w:ascii="Times New Roman" w:hAnsi="Times New Roman"/>
          <w:sz w:val="28"/>
          <w:szCs w:val="28"/>
        </w:rPr>
        <w:t xml:space="preserve">неисправностей в </w:t>
      </w:r>
      <w:r w:rsidR="004A4DFC">
        <w:rPr>
          <w:rFonts w:ascii="Times New Roman" w:hAnsi="Times New Roman"/>
          <w:bCs/>
          <w:sz w:val="28"/>
          <w:szCs w:val="28"/>
        </w:rPr>
        <w:t xml:space="preserve">электрических сетях. </w:t>
      </w:r>
      <w:r w:rsidRPr="00B36D20">
        <w:rPr>
          <w:rFonts w:ascii="Times New Roman" w:hAnsi="Times New Roman"/>
          <w:sz w:val="28"/>
          <w:szCs w:val="28"/>
        </w:rPr>
        <w:t xml:space="preserve"> </w:t>
      </w:r>
    </w:p>
    <w:p w:rsidR="00945867" w:rsidRPr="00F95359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F95359">
        <w:rPr>
          <w:rFonts w:ascii="Times New Roman" w:hAnsi="Times New Roman"/>
          <w:sz w:val="28"/>
          <w:szCs w:val="28"/>
        </w:rPr>
        <w:t xml:space="preserve">- </w:t>
      </w:r>
      <w:r w:rsidR="00B62ACF">
        <w:rPr>
          <w:rFonts w:ascii="Times New Roman" w:hAnsi="Times New Roman"/>
          <w:sz w:val="28"/>
          <w:szCs w:val="28"/>
        </w:rPr>
        <w:t>Способы поиска неисправностей.</w:t>
      </w:r>
    </w:p>
    <w:p w:rsidR="00B62ACF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 xml:space="preserve">- </w:t>
      </w:r>
      <w:r w:rsidR="00484CCC">
        <w:rPr>
          <w:rFonts w:ascii="Times New Roman" w:hAnsi="Times New Roman"/>
          <w:sz w:val="28"/>
          <w:szCs w:val="28"/>
        </w:rPr>
        <w:t>Методы применения контрольно измерительных</w:t>
      </w:r>
      <w:r w:rsidR="00B62ACF">
        <w:rPr>
          <w:rFonts w:ascii="Times New Roman" w:hAnsi="Times New Roman"/>
          <w:sz w:val="28"/>
          <w:szCs w:val="28"/>
        </w:rPr>
        <w:t xml:space="preserve"> приборов, которые соответствуют требованиям безопасности.</w:t>
      </w:r>
    </w:p>
    <w:p w:rsidR="00945867" w:rsidRPr="00B36D20" w:rsidRDefault="00B62ACF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Поиск неисправностей на учебном стенде.</w:t>
      </w:r>
      <w:r w:rsidR="00945867" w:rsidRPr="00B36D20">
        <w:rPr>
          <w:rFonts w:ascii="Times New Roman" w:hAnsi="Times New Roman"/>
          <w:sz w:val="28"/>
          <w:szCs w:val="28"/>
        </w:rPr>
        <w:t xml:space="preserve"> 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Участники: </w:t>
      </w:r>
      <w:r w:rsidRPr="00B36D20">
        <w:rPr>
          <w:rFonts w:ascii="Times New Roman" w:hAnsi="Times New Roman"/>
          <w:sz w:val="28"/>
          <w:szCs w:val="28"/>
          <w:shd w:val="clear" w:color="auto" w:fill="FFFFFF"/>
        </w:rPr>
        <w:t xml:space="preserve">обучающиеся групп  </w:t>
      </w:r>
      <w:r w:rsidRPr="00B36D20">
        <w:rPr>
          <w:rFonts w:ascii="Times New Roman" w:hAnsi="Times New Roman"/>
          <w:sz w:val="28"/>
          <w:szCs w:val="28"/>
        </w:rPr>
        <w:br/>
      </w:r>
      <w:r w:rsidRPr="00B36D20">
        <w:rPr>
          <w:rFonts w:ascii="Times New Roman" w:hAnsi="Times New Roman"/>
          <w:b/>
          <w:sz w:val="28"/>
          <w:szCs w:val="28"/>
          <w:shd w:val="clear" w:color="auto" w:fill="FFFFFF"/>
        </w:rPr>
        <w:t>Материально-техническое оснащение мероприятия</w:t>
      </w:r>
      <w:r w:rsidRPr="00B36D20">
        <w:rPr>
          <w:rFonts w:ascii="Times New Roman" w:hAnsi="Times New Roman"/>
          <w:sz w:val="28"/>
          <w:szCs w:val="28"/>
        </w:rPr>
        <w:t>: персональный компьютер, видеопроектор, стенд</w:t>
      </w:r>
      <w:r w:rsidR="00B62ACF">
        <w:rPr>
          <w:rFonts w:ascii="Times New Roman" w:hAnsi="Times New Roman"/>
          <w:sz w:val="28"/>
          <w:szCs w:val="28"/>
        </w:rPr>
        <w:t xml:space="preserve"> по поиску неисправностей, контрольно-измерительные приборы.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36D20">
        <w:rPr>
          <w:rFonts w:ascii="Times New Roman" w:hAnsi="Times New Roman"/>
          <w:b/>
          <w:sz w:val="28"/>
          <w:szCs w:val="28"/>
        </w:rPr>
        <w:t>Межпредметные</w:t>
      </w:r>
      <w:proofErr w:type="spellEnd"/>
      <w:r w:rsidRPr="00B36D20">
        <w:rPr>
          <w:rFonts w:ascii="Times New Roman" w:hAnsi="Times New Roman"/>
          <w:b/>
          <w:sz w:val="28"/>
          <w:szCs w:val="28"/>
        </w:rPr>
        <w:t xml:space="preserve"> связи: </w:t>
      </w:r>
      <w:r w:rsidRPr="00B36D20">
        <w:rPr>
          <w:rFonts w:ascii="Times New Roman" w:hAnsi="Times New Roman"/>
          <w:sz w:val="28"/>
          <w:szCs w:val="28"/>
        </w:rPr>
        <w:t>электротехника, основы электроники и схемотехники.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</w:rPr>
        <w:t>Формируемые компетенции: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  <w:highlight w:val="yellow"/>
        </w:rPr>
      </w:pPr>
      <w:r w:rsidRPr="00B36D20">
        <w:rPr>
          <w:rFonts w:ascii="Times New Roman" w:hAnsi="Times New Roman"/>
          <w:b/>
          <w:sz w:val="28"/>
          <w:szCs w:val="28"/>
        </w:rPr>
        <w:t>ОК 1.</w:t>
      </w:r>
      <w:r w:rsidRPr="00B36D20">
        <w:rPr>
          <w:rFonts w:ascii="Times New Roman" w:hAnsi="Times New Roman"/>
          <w:iCs/>
          <w:sz w:val="28"/>
          <w:szCs w:val="28"/>
        </w:rPr>
        <w:t xml:space="preserve"> Выбирать способы решения задач профессиональной деятельности, применительно к различным контекстам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  <w:highlight w:val="yellow"/>
        </w:rPr>
      </w:pPr>
      <w:r w:rsidRPr="00B36D20">
        <w:rPr>
          <w:rFonts w:ascii="Times New Roman" w:hAnsi="Times New Roman"/>
          <w:b/>
          <w:sz w:val="28"/>
          <w:szCs w:val="28"/>
        </w:rPr>
        <w:t>ОК 2.</w:t>
      </w:r>
      <w:r w:rsidRPr="00B36D20">
        <w:rPr>
          <w:rFonts w:ascii="Times New Roman" w:hAnsi="Times New Roman"/>
          <w:sz w:val="28"/>
          <w:szCs w:val="28"/>
        </w:rPr>
        <w:t xml:space="preserve"> Осуществлять поиск, анализ и интерпретацию информации, необходимой для выполнения задач профессиональной деятельности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  <w:highlight w:val="yellow"/>
        </w:rPr>
      </w:pPr>
      <w:r w:rsidRPr="00B36D20">
        <w:rPr>
          <w:rFonts w:ascii="Times New Roman" w:hAnsi="Times New Roman"/>
          <w:b/>
          <w:sz w:val="28"/>
          <w:szCs w:val="28"/>
        </w:rPr>
        <w:t>ОК 9. И</w:t>
      </w:r>
      <w:r w:rsidRPr="00B36D20">
        <w:rPr>
          <w:rFonts w:ascii="Times New Roman" w:hAnsi="Times New Roman"/>
          <w:sz w:val="28"/>
          <w:szCs w:val="28"/>
        </w:rPr>
        <w:t>спользовать информационные технологии в профессиональной деятельности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  <w:highlight w:val="yellow"/>
        </w:rPr>
      </w:pPr>
      <w:r w:rsidRPr="00B36D20">
        <w:rPr>
          <w:rFonts w:ascii="Times New Roman" w:hAnsi="Times New Roman"/>
          <w:b/>
          <w:sz w:val="28"/>
          <w:szCs w:val="28"/>
        </w:rPr>
        <w:t>ПК 1.1.</w:t>
      </w:r>
      <w:r w:rsidRPr="00B36D20">
        <w:rPr>
          <w:rFonts w:ascii="Times New Roman" w:hAnsi="Times New Roman"/>
          <w:sz w:val="28"/>
          <w:szCs w:val="28"/>
        </w:rPr>
        <w:t xml:space="preserve">  Выполнять наладку, регулировку и проверку электрического и электромеханического оборудования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</w:rPr>
        <w:t>ПК 1.2.</w:t>
      </w:r>
      <w:r w:rsidRPr="00B36D20">
        <w:rPr>
          <w:rFonts w:ascii="Times New Roman" w:hAnsi="Times New Roman"/>
          <w:sz w:val="28"/>
          <w:szCs w:val="28"/>
        </w:rPr>
        <w:t xml:space="preserve">  Организовывать и выполнять техническое обслуживание и ремонт электрического и электромеханического оборудования</w:t>
      </w:r>
    </w:p>
    <w:p w:rsidR="00945867" w:rsidRPr="00B36D20" w:rsidRDefault="00945867" w:rsidP="00B36D20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</w:rPr>
        <w:t>Структура мастер-класса:</w:t>
      </w:r>
    </w:p>
    <w:p w:rsidR="00945867" w:rsidRPr="00B36D20" w:rsidRDefault="00945867" w:rsidP="00B36D20">
      <w:pPr>
        <w:pStyle w:val="a3"/>
        <w:numPr>
          <w:ilvl w:val="0"/>
          <w:numId w:val="3"/>
        </w:num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>Охрана труда.</w:t>
      </w:r>
    </w:p>
    <w:p w:rsidR="00945867" w:rsidRPr="00B36D20" w:rsidRDefault="00945867" w:rsidP="00B36D20">
      <w:pPr>
        <w:pStyle w:val="a3"/>
        <w:numPr>
          <w:ilvl w:val="0"/>
          <w:numId w:val="3"/>
        </w:num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>Организационный момент.</w:t>
      </w:r>
    </w:p>
    <w:p w:rsidR="00945867" w:rsidRPr="00B36D20" w:rsidRDefault="00B62ACF" w:rsidP="00B36D20">
      <w:pPr>
        <w:pStyle w:val="a3"/>
        <w:numPr>
          <w:ilvl w:val="0"/>
          <w:numId w:val="3"/>
        </w:num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с элементами</w:t>
      </w:r>
      <w:r w:rsidRPr="00B36D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неисправностей в </w:t>
      </w:r>
      <w:r>
        <w:rPr>
          <w:rFonts w:ascii="Times New Roman" w:hAnsi="Times New Roman"/>
          <w:bCs/>
          <w:sz w:val="28"/>
          <w:szCs w:val="28"/>
        </w:rPr>
        <w:t>электрических сетях.</w:t>
      </w:r>
      <w:r w:rsidRPr="00B36D20">
        <w:rPr>
          <w:rFonts w:ascii="Times New Roman" w:hAnsi="Times New Roman"/>
          <w:sz w:val="28"/>
          <w:szCs w:val="28"/>
        </w:rPr>
        <w:t xml:space="preserve"> </w:t>
      </w:r>
    </w:p>
    <w:p w:rsidR="00B62ACF" w:rsidRDefault="00B62ACF" w:rsidP="00B36D20">
      <w:pPr>
        <w:pStyle w:val="a3"/>
        <w:numPr>
          <w:ilvl w:val="0"/>
          <w:numId w:val="3"/>
        </w:num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Способы поиска неисправностей</w:t>
      </w:r>
      <w:r w:rsidR="00484CCC">
        <w:rPr>
          <w:rFonts w:ascii="Times New Roman" w:hAnsi="Times New Roman"/>
          <w:sz w:val="28"/>
          <w:szCs w:val="28"/>
        </w:rPr>
        <w:t xml:space="preserve"> в электрических цепях</w:t>
      </w:r>
      <w:r>
        <w:rPr>
          <w:rFonts w:ascii="Times New Roman" w:hAnsi="Times New Roman"/>
          <w:sz w:val="28"/>
          <w:szCs w:val="28"/>
        </w:rPr>
        <w:t>.</w:t>
      </w:r>
    </w:p>
    <w:p w:rsidR="00B62ACF" w:rsidRDefault="00B62ACF" w:rsidP="00B36D20">
      <w:pPr>
        <w:pStyle w:val="a3"/>
        <w:numPr>
          <w:ilvl w:val="0"/>
          <w:numId w:val="3"/>
        </w:num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84CCC">
        <w:rPr>
          <w:rFonts w:ascii="Times New Roman" w:hAnsi="Times New Roman"/>
          <w:sz w:val="28"/>
          <w:szCs w:val="28"/>
        </w:rPr>
        <w:t>Методы применения контрольных измерительных приборов.</w:t>
      </w:r>
    </w:p>
    <w:p w:rsidR="00917767" w:rsidRDefault="00917767" w:rsidP="00B36D20">
      <w:pPr>
        <w:pStyle w:val="a3"/>
        <w:numPr>
          <w:ilvl w:val="0"/>
          <w:numId w:val="3"/>
        </w:num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Поиск неисправностей на учебном стенде.</w:t>
      </w:r>
    </w:p>
    <w:p w:rsidR="00485D87" w:rsidRDefault="00485D87" w:rsidP="00B36D20">
      <w:pPr>
        <w:pStyle w:val="a3"/>
        <w:numPr>
          <w:ilvl w:val="0"/>
          <w:numId w:val="3"/>
        </w:num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работоспособности электрической схемы с учетом устраненных неисправностей.</w:t>
      </w:r>
    </w:p>
    <w:p w:rsidR="00945867" w:rsidRPr="00B36D20" w:rsidRDefault="00945867" w:rsidP="00917767">
      <w:pPr>
        <w:pStyle w:val="a3"/>
        <w:spacing w:after="0" w:line="240" w:lineRule="auto"/>
        <w:ind w:left="1146"/>
        <w:rPr>
          <w:rFonts w:ascii="Times New Roman" w:hAnsi="Times New Roman"/>
          <w:sz w:val="28"/>
          <w:szCs w:val="28"/>
        </w:rPr>
      </w:pPr>
    </w:p>
    <w:p w:rsidR="00945867" w:rsidRPr="00B36D20" w:rsidRDefault="00EB3E0A" w:rsidP="00C42F80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945867" w:rsidRPr="00B36D20">
        <w:rPr>
          <w:rFonts w:ascii="Times New Roman" w:hAnsi="Times New Roman"/>
          <w:b/>
          <w:sz w:val="28"/>
          <w:szCs w:val="28"/>
        </w:rPr>
        <w:lastRenderedPageBreak/>
        <w:t>Ход мастер-класса.</w:t>
      </w:r>
    </w:p>
    <w:p w:rsidR="00945867" w:rsidRPr="00B36D20" w:rsidRDefault="00945867" w:rsidP="00C42F80">
      <w:pPr>
        <w:pStyle w:val="a3"/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/>
          <w:b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</w:rPr>
        <w:t>Теоретическая часть</w:t>
      </w:r>
    </w:p>
    <w:p w:rsidR="00EB3E0A" w:rsidRPr="001521F0" w:rsidRDefault="00945867" w:rsidP="001521F0">
      <w:pPr>
        <w:pStyle w:val="a3"/>
        <w:numPr>
          <w:ilvl w:val="1"/>
          <w:numId w:val="2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>Охрана труда</w:t>
      </w:r>
      <w:r w:rsidR="00917767">
        <w:rPr>
          <w:rFonts w:ascii="Times New Roman" w:hAnsi="Times New Roman"/>
          <w:sz w:val="28"/>
          <w:szCs w:val="28"/>
        </w:rPr>
        <w:t xml:space="preserve"> </w:t>
      </w:r>
      <w:r w:rsidRPr="00B36D20">
        <w:rPr>
          <w:rFonts w:ascii="Times New Roman" w:hAnsi="Times New Roman"/>
          <w:sz w:val="28"/>
          <w:szCs w:val="28"/>
        </w:rPr>
        <w:t>при проведении занятий в электромонтажной мастерской.</w:t>
      </w:r>
      <w:r w:rsidR="00917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5359" w:rsidRPr="00917767">
        <w:rPr>
          <w:rFonts w:ascii="Times New Roman" w:hAnsi="Times New Roman"/>
          <w:sz w:val="28"/>
          <w:szCs w:val="28"/>
        </w:rPr>
        <w:t>Электробезопасность</w:t>
      </w:r>
      <w:proofErr w:type="spellEnd"/>
      <w:r w:rsidR="00F95359" w:rsidRPr="00917767">
        <w:rPr>
          <w:rFonts w:ascii="Times New Roman" w:hAnsi="Times New Roman"/>
          <w:sz w:val="28"/>
          <w:szCs w:val="28"/>
        </w:rPr>
        <w:t xml:space="preserve"> при работе</w:t>
      </w:r>
      <w:r w:rsidR="00917767">
        <w:rPr>
          <w:rFonts w:ascii="Times New Roman" w:hAnsi="Times New Roman"/>
          <w:sz w:val="28"/>
          <w:szCs w:val="28"/>
        </w:rPr>
        <w:t xml:space="preserve"> с </w:t>
      </w:r>
      <w:r w:rsidR="00917767" w:rsidRPr="00917767">
        <w:rPr>
          <w:rFonts w:ascii="Times New Roman" w:hAnsi="Times New Roman"/>
          <w:sz w:val="28"/>
          <w:szCs w:val="28"/>
        </w:rPr>
        <w:t xml:space="preserve">контрольными </w:t>
      </w:r>
      <w:r w:rsidR="00917767">
        <w:rPr>
          <w:rFonts w:ascii="Times New Roman" w:hAnsi="Times New Roman"/>
          <w:sz w:val="28"/>
          <w:szCs w:val="28"/>
        </w:rPr>
        <w:t xml:space="preserve">     </w:t>
      </w:r>
      <w:r w:rsidR="00917767" w:rsidRPr="00917767">
        <w:rPr>
          <w:rFonts w:ascii="Times New Roman" w:hAnsi="Times New Roman"/>
          <w:sz w:val="28"/>
          <w:szCs w:val="28"/>
        </w:rPr>
        <w:t>измерительными приборами и на</w:t>
      </w:r>
      <w:r w:rsidR="00F95359" w:rsidRPr="00917767">
        <w:rPr>
          <w:rFonts w:ascii="Times New Roman" w:hAnsi="Times New Roman"/>
          <w:sz w:val="28"/>
          <w:szCs w:val="28"/>
        </w:rPr>
        <w:t xml:space="preserve"> проверочном стенде.</w:t>
      </w:r>
    </w:p>
    <w:p w:rsidR="00945867" w:rsidRDefault="00945867" w:rsidP="00C42F80">
      <w:pPr>
        <w:numPr>
          <w:ilvl w:val="1"/>
          <w:numId w:val="2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>Постановка  цели и задач мастер-класса.</w:t>
      </w:r>
    </w:p>
    <w:p w:rsidR="001521F0" w:rsidRDefault="001521F0" w:rsidP="00C42F80">
      <w:pPr>
        <w:numPr>
          <w:ilvl w:val="1"/>
          <w:numId w:val="2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с контрольным измерительным инструментом</w:t>
      </w:r>
    </w:p>
    <w:p w:rsidR="00945867" w:rsidRDefault="00917767" w:rsidP="00C42F80">
      <w:pPr>
        <w:pStyle w:val="a3"/>
        <w:numPr>
          <w:ilvl w:val="1"/>
          <w:numId w:val="2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с элементами неисправностей в электрических цепях</w:t>
      </w:r>
      <w:r w:rsidR="00E935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35F1">
        <w:rPr>
          <w:rFonts w:ascii="Times New Roman" w:hAnsi="Times New Roman"/>
          <w:sz w:val="28"/>
          <w:szCs w:val="28"/>
        </w:rPr>
        <w:t>согласно</w:t>
      </w:r>
      <w:proofErr w:type="gramEnd"/>
      <w:r w:rsidR="00E935F1">
        <w:rPr>
          <w:rFonts w:ascii="Times New Roman" w:hAnsi="Times New Roman"/>
          <w:sz w:val="28"/>
          <w:szCs w:val="28"/>
        </w:rPr>
        <w:t xml:space="preserve"> электрической схемы (приложение №1).</w:t>
      </w:r>
    </w:p>
    <w:p w:rsidR="00E935F1" w:rsidRDefault="00E935F1" w:rsidP="00C42F80">
      <w:pPr>
        <w:pStyle w:val="a3"/>
        <w:numPr>
          <w:ilvl w:val="1"/>
          <w:numId w:val="2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Способы поиска неисправностей электрических </w:t>
      </w:r>
      <w:proofErr w:type="gramStart"/>
      <w:r>
        <w:rPr>
          <w:rFonts w:ascii="Times New Roman" w:hAnsi="Times New Roman"/>
          <w:sz w:val="28"/>
          <w:szCs w:val="28"/>
        </w:rPr>
        <w:t>цепях</w:t>
      </w:r>
      <w:proofErr w:type="gramEnd"/>
    </w:p>
    <w:p w:rsidR="00C42F80" w:rsidRDefault="001521F0" w:rsidP="00C42F80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1521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 наиболее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распространенным способам поиска неисправностей относятся способы:</w:t>
      </w:r>
    </w:p>
    <w:p w:rsidR="001521F0" w:rsidRDefault="001521F0" w:rsidP="001521F0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  <w:t>Последовательного функционального анализа</w:t>
      </w:r>
    </w:p>
    <w:p w:rsidR="001521F0" w:rsidRDefault="001521F0" w:rsidP="001521F0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  <w:t>Половинного разбиения</w:t>
      </w:r>
    </w:p>
    <w:p w:rsidR="001521F0" w:rsidRDefault="001521F0" w:rsidP="001521F0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  <w:t>Вероятностно-временной</w:t>
      </w:r>
    </w:p>
    <w:p w:rsidR="001521F0" w:rsidRPr="00E935F1" w:rsidRDefault="001521F0" w:rsidP="00E935F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  <w:t>Ветвей и границ и их модификации</w:t>
      </w:r>
    </w:p>
    <w:p w:rsidR="00E935F1" w:rsidRPr="001521F0" w:rsidRDefault="001521F0" w:rsidP="00E935F1">
      <w:pPr>
        <w:spacing w:after="0" w:line="240" w:lineRule="auto"/>
        <w:ind w:left="142" w:firstLine="284"/>
        <w:jc w:val="both"/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C2666"/>
          <w:sz w:val="28"/>
          <w:szCs w:val="28"/>
          <w:lang w:eastAsia="ru-RU"/>
        </w:rPr>
        <w:t>Способ последовательного функционального анализа основан на определении основных функций контролируемого объекта. Проверяя параметры этих функций, отыскивают отклонения и, таким образом, устанавливают отказавший элемент.</w:t>
      </w:r>
    </w:p>
    <w:p w:rsidR="00C42F80" w:rsidRPr="00B36D20" w:rsidRDefault="00C42F80" w:rsidP="00C42F80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:rsidR="00945867" w:rsidRPr="00B36D20" w:rsidRDefault="00945867" w:rsidP="00C42F80">
      <w:pPr>
        <w:pStyle w:val="a3"/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/>
          <w:b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</w:rPr>
        <w:t>Практическая часть</w:t>
      </w:r>
    </w:p>
    <w:p w:rsidR="00C42F80" w:rsidRDefault="00945867" w:rsidP="00C42F8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</w:rPr>
        <w:t xml:space="preserve">2.1. </w:t>
      </w:r>
      <w:r w:rsidR="00E935F1">
        <w:rPr>
          <w:rFonts w:ascii="Times New Roman" w:hAnsi="Times New Roman"/>
          <w:sz w:val="28"/>
          <w:szCs w:val="28"/>
        </w:rPr>
        <w:t xml:space="preserve">Поиск неисправностей на учебном стенде </w:t>
      </w:r>
      <w:proofErr w:type="gramStart"/>
      <w:r w:rsidR="00E935F1">
        <w:rPr>
          <w:rFonts w:ascii="Times New Roman" w:hAnsi="Times New Roman"/>
          <w:sz w:val="28"/>
          <w:szCs w:val="28"/>
        </w:rPr>
        <w:t>согласно</w:t>
      </w:r>
      <w:proofErr w:type="gramEnd"/>
      <w:r w:rsidR="00E935F1">
        <w:rPr>
          <w:rFonts w:ascii="Times New Roman" w:hAnsi="Times New Roman"/>
          <w:sz w:val="28"/>
          <w:szCs w:val="28"/>
        </w:rPr>
        <w:t xml:space="preserve"> электрической схемы (Приложение №1).</w:t>
      </w:r>
    </w:p>
    <w:p w:rsidR="00485D87" w:rsidRPr="00C42F80" w:rsidRDefault="00945867" w:rsidP="00485D87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C42F80">
        <w:rPr>
          <w:rFonts w:ascii="Times New Roman" w:hAnsi="Times New Roman"/>
          <w:b/>
          <w:sz w:val="28"/>
          <w:szCs w:val="28"/>
        </w:rPr>
        <w:t xml:space="preserve">2.2. Проверка работоспособности </w:t>
      </w:r>
      <w:r w:rsidR="00485D87">
        <w:rPr>
          <w:rFonts w:ascii="Times New Roman" w:hAnsi="Times New Roman"/>
          <w:b/>
          <w:sz w:val="28"/>
          <w:szCs w:val="28"/>
        </w:rPr>
        <w:t>электрической схемы с учетом устраненных неисправностей.</w:t>
      </w:r>
    </w:p>
    <w:p w:rsidR="00C42F80" w:rsidRPr="00C42F80" w:rsidRDefault="00C42F80" w:rsidP="00C42F80">
      <w:pPr>
        <w:spacing w:after="0" w:line="240" w:lineRule="auto"/>
        <w:ind w:firstLine="426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C42F80" w:rsidRPr="00B36D20" w:rsidRDefault="00C42F80" w:rsidP="00C42F80">
      <w:pPr>
        <w:pStyle w:val="a3"/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/>
          <w:b/>
          <w:sz w:val="28"/>
          <w:szCs w:val="28"/>
        </w:rPr>
      </w:pPr>
      <w:r w:rsidRPr="00B36D20">
        <w:rPr>
          <w:rFonts w:ascii="Times New Roman" w:hAnsi="Times New Roman"/>
          <w:b/>
          <w:sz w:val="28"/>
          <w:szCs w:val="28"/>
        </w:rPr>
        <w:t>Подведение итогов.</w:t>
      </w:r>
    </w:p>
    <w:p w:rsidR="00C42F80" w:rsidRPr="00B36D20" w:rsidRDefault="00C42F80" w:rsidP="00C42F8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>- Просмотр и обсуждение выполненных работ.</w:t>
      </w:r>
    </w:p>
    <w:p w:rsidR="00C42F80" w:rsidRPr="00B36D20" w:rsidRDefault="00C42F80" w:rsidP="00C42F8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>- Самоанализ проведенного занятия.</w:t>
      </w:r>
    </w:p>
    <w:p w:rsidR="00C42F80" w:rsidRPr="00B36D20" w:rsidRDefault="00C42F80" w:rsidP="00C42F8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 xml:space="preserve">- Ответы на вопросы </w:t>
      </w:r>
      <w:proofErr w:type="gramStart"/>
      <w:r w:rsidRPr="00B36D20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B36D20">
        <w:rPr>
          <w:rFonts w:ascii="Times New Roman" w:hAnsi="Times New Roman"/>
          <w:sz w:val="28"/>
          <w:szCs w:val="28"/>
        </w:rPr>
        <w:t>.</w:t>
      </w:r>
    </w:p>
    <w:p w:rsidR="00C42F80" w:rsidRPr="00B36D20" w:rsidRDefault="00C42F80" w:rsidP="00C42F8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>- Общая дискуссия (проблемы и трудности).</w:t>
      </w:r>
    </w:p>
    <w:p w:rsidR="00C42F80" w:rsidRPr="00B36D20" w:rsidRDefault="00C42F80" w:rsidP="00C42F8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6D2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Рефлексия</w:t>
      </w:r>
      <w:r w:rsidRPr="00B36D20">
        <w:rPr>
          <w:rFonts w:ascii="Times New Roman" w:hAnsi="Times New Roman"/>
          <w:sz w:val="28"/>
          <w:szCs w:val="28"/>
        </w:rPr>
        <w:t>.</w:t>
      </w:r>
    </w:p>
    <w:p w:rsidR="00B21955" w:rsidRPr="00B36D20" w:rsidRDefault="00C42F80" w:rsidP="00C42F80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36D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B21955" w:rsidRPr="00B36D20" w:rsidRDefault="00B21955" w:rsidP="00B36D20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D3821" w:rsidRDefault="00FD3821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noProof/>
          <w:sz w:val="28"/>
          <w:szCs w:val="28"/>
          <w:lang w:eastAsia="ru-RU"/>
        </w:rPr>
        <w:sectPr w:rsidR="008F02D2" w:rsidSect="00642995">
          <w:pgSz w:w="11906" w:h="16838"/>
          <w:pgMar w:top="1135" w:right="850" w:bottom="1135" w:left="1701" w:header="708" w:footer="708" w:gutter="0"/>
          <w:cols w:space="708"/>
          <w:docGrid w:linePitch="360"/>
        </w:sectPr>
      </w:pPr>
    </w:p>
    <w:p w:rsidR="008F02D2" w:rsidRDefault="008F02D2" w:rsidP="00B36D20">
      <w:pPr>
        <w:spacing w:after="0" w:line="240" w:lineRule="auto"/>
        <w:ind w:firstLine="426"/>
        <w:jc w:val="both"/>
        <w:rPr>
          <w:rFonts w:ascii="Times New Roman" w:hAnsi="Times New Roman"/>
          <w:noProof/>
          <w:sz w:val="28"/>
          <w:szCs w:val="28"/>
          <w:lang w:eastAsia="ru-RU"/>
        </w:rPr>
        <w:sectPr w:rsidR="008F02D2" w:rsidSect="008F02D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235950" cy="5659054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420" t="10737" r="1539" b="8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5952" cy="5665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2D2" w:rsidRDefault="008F02D2" w:rsidP="003927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8F02D2" w:rsidSect="00392729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931"/>
    <w:multiLevelType w:val="hybridMultilevel"/>
    <w:tmpl w:val="D612F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E52D3"/>
    <w:multiLevelType w:val="hybridMultilevel"/>
    <w:tmpl w:val="741CB92A"/>
    <w:lvl w:ilvl="0" w:tplc="2E48F7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A83A1B"/>
    <w:multiLevelType w:val="hybridMultilevel"/>
    <w:tmpl w:val="15F25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D0FE5"/>
    <w:multiLevelType w:val="hybridMultilevel"/>
    <w:tmpl w:val="CB424EE2"/>
    <w:lvl w:ilvl="0" w:tplc="2E48F7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9123F0"/>
    <w:multiLevelType w:val="hybridMultilevel"/>
    <w:tmpl w:val="5366F886"/>
    <w:lvl w:ilvl="0" w:tplc="A532F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E6F3B"/>
    <w:multiLevelType w:val="multilevel"/>
    <w:tmpl w:val="12A22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228D23BC"/>
    <w:multiLevelType w:val="hybridMultilevel"/>
    <w:tmpl w:val="6AACE746"/>
    <w:lvl w:ilvl="0" w:tplc="2E364AA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EB1A63"/>
    <w:multiLevelType w:val="multilevel"/>
    <w:tmpl w:val="032C1C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nsid w:val="37CC4F77"/>
    <w:multiLevelType w:val="hybridMultilevel"/>
    <w:tmpl w:val="FF90F796"/>
    <w:lvl w:ilvl="0" w:tplc="67A22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6C74EE"/>
    <w:multiLevelType w:val="hybridMultilevel"/>
    <w:tmpl w:val="CD108E0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12F76F9"/>
    <w:multiLevelType w:val="multilevel"/>
    <w:tmpl w:val="12A22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43AD113C"/>
    <w:multiLevelType w:val="multilevel"/>
    <w:tmpl w:val="DC80A67A"/>
    <w:lvl w:ilvl="0">
      <w:start w:val="1"/>
      <w:numFmt w:val="decimal"/>
      <w:lvlText w:val="%1."/>
      <w:lvlJc w:val="left"/>
      <w:pPr>
        <w:ind w:left="915" w:hanging="91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061" w:hanging="91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07" w:hanging="91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67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  <w:b/>
      </w:rPr>
    </w:lvl>
  </w:abstractNum>
  <w:abstractNum w:abstractNumId="12">
    <w:nsid w:val="49545AE5"/>
    <w:multiLevelType w:val="hybridMultilevel"/>
    <w:tmpl w:val="91A4C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1C69F6"/>
    <w:multiLevelType w:val="multilevel"/>
    <w:tmpl w:val="8A78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1E4D5B"/>
    <w:multiLevelType w:val="hybridMultilevel"/>
    <w:tmpl w:val="88803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CA7B66"/>
    <w:multiLevelType w:val="hybridMultilevel"/>
    <w:tmpl w:val="B17A2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1C6B02"/>
    <w:multiLevelType w:val="multilevel"/>
    <w:tmpl w:val="1524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2B1B55"/>
    <w:multiLevelType w:val="hybridMultilevel"/>
    <w:tmpl w:val="66BA6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162A69"/>
    <w:multiLevelType w:val="multilevel"/>
    <w:tmpl w:val="69A2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063632"/>
    <w:multiLevelType w:val="hybridMultilevel"/>
    <w:tmpl w:val="9892C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491A28"/>
    <w:multiLevelType w:val="hybridMultilevel"/>
    <w:tmpl w:val="15F25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F7123"/>
    <w:multiLevelType w:val="hybridMultilevel"/>
    <w:tmpl w:val="214476EA"/>
    <w:lvl w:ilvl="0" w:tplc="2E48F7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ED77E9"/>
    <w:multiLevelType w:val="hybridMultilevel"/>
    <w:tmpl w:val="45043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A6058F"/>
    <w:multiLevelType w:val="hybridMultilevel"/>
    <w:tmpl w:val="DCC059E0"/>
    <w:lvl w:ilvl="0" w:tplc="C62C0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A11F38"/>
    <w:multiLevelType w:val="hybridMultilevel"/>
    <w:tmpl w:val="D4E4E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24"/>
  </w:num>
  <w:num w:numId="5">
    <w:abstractNumId w:val="14"/>
  </w:num>
  <w:num w:numId="6">
    <w:abstractNumId w:val="17"/>
  </w:num>
  <w:num w:numId="7">
    <w:abstractNumId w:val="22"/>
  </w:num>
  <w:num w:numId="8">
    <w:abstractNumId w:val="12"/>
  </w:num>
  <w:num w:numId="9">
    <w:abstractNumId w:val="4"/>
  </w:num>
  <w:num w:numId="10">
    <w:abstractNumId w:val="23"/>
  </w:num>
  <w:num w:numId="11">
    <w:abstractNumId w:val="8"/>
  </w:num>
  <w:num w:numId="12">
    <w:abstractNumId w:val="0"/>
  </w:num>
  <w:num w:numId="13">
    <w:abstractNumId w:val="2"/>
  </w:num>
  <w:num w:numId="14">
    <w:abstractNumId w:val="6"/>
  </w:num>
  <w:num w:numId="15">
    <w:abstractNumId w:val="5"/>
  </w:num>
  <w:num w:numId="16">
    <w:abstractNumId w:val="7"/>
  </w:num>
  <w:num w:numId="17">
    <w:abstractNumId w:val="19"/>
  </w:num>
  <w:num w:numId="18">
    <w:abstractNumId w:val="1"/>
  </w:num>
  <w:num w:numId="19">
    <w:abstractNumId w:val="3"/>
  </w:num>
  <w:num w:numId="20">
    <w:abstractNumId w:val="21"/>
  </w:num>
  <w:num w:numId="21">
    <w:abstractNumId w:val="13"/>
  </w:num>
  <w:num w:numId="22">
    <w:abstractNumId w:val="16"/>
  </w:num>
  <w:num w:numId="23">
    <w:abstractNumId w:val="11"/>
  </w:num>
  <w:num w:numId="24">
    <w:abstractNumId w:val="10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69E4"/>
    <w:rsid w:val="00013013"/>
    <w:rsid w:val="00017F51"/>
    <w:rsid w:val="000678EF"/>
    <w:rsid w:val="0007549D"/>
    <w:rsid w:val="00095302"/>
    <w:rsid w:val="000D0D03"/>
    <w:rsid w:val="000D2EBB"/>
    <w:rsid w:val="000D3A15"/>
    <w:rsid w:val="00135D5F"/>
    <w:rsid w:val="001521F0"/>
    <w:rsid w:val="00161B21"/>
    <w:rsid w:val="0016691F"/>
    <w:rsid w:val="00177955"/>
    <w:rsid w:val="001D1CF2"/>
    <w:rsid w:val="001F3749"/>
    <w:rsid w:val="001F7A63"/>
    <w:rsid w:val="00211B5B"/>
    <w:rsid w:val="0021365A"/>
    <w:rsid w:val="0023588F"/>
    <w:rsid w:val="002559F7"/>
    <w:rsid w:val="002645A4"/>
    <w:rsid w:val="00296A47"/>
    <w:rsid w:val="002B3B16"/>
    <w:rsid w:val="002C6C7E"/>
    <w:rsid w:val="0032778C"/>
    <w:rsid w:val="00333B91"/>
    <w:rsid w:val="003406D8"/>
    <w:rsid w:val="00370D4F"/>
    <w:rsid w:val="00376521"/>
    <w:rsid w:val="003834B7"/>
    <w:rsid w:val="003845F7"/>
    <w:rsid w:val="00387ED3"/>
    <w:rsid w:val="00392729"/>
    <w:rsid w:val="003B08EB"/>
    <w:rsid w:val="003C42E9"/>
    <w:rsid w:val="003C44BF"/>
    <w:rsid w:val="003E5903"/>
    <w:rsid w:val="003F26C2"/>
    <w:rsid w:val="00412396"/>
    <w:rsid w:val="004318FE"/>
    <w:rsid w:val="00470F98"/>
    <w:rsid w:val="0048443E"/>
    <w:rsid w:val="00484CCC"/>
    <w:rsid w:val="00485D87"/>
    <w:rsid w:val="00493996"/>
    <w:rsid w:val="004A4DFC"/>
    <w:rsid w:val="004B4537"/>
    <w:rsid w:val="004B5A99"/>
    <w:rsid w:val="004D0C15"/>
    <w:rsid w:val="004E3092"/>
    <w:rsid w:val="00507F35"/>
    <w:rsid w:val="0051030D"/>
    <w:rsid w:val="00520A99"/>
    <w:rsid w:val="0057358C"/>
    <w:rsid w:val="00573746"/>
    <w:rsid w:val="00573D14"/>
    <w:rsid w:val="00577778"/>
    <w:rsid w:val="00580A8E"/>
    <w:rsid w:val="005A50F6"/>
    <w:rsid w:val="005A7E28"/>
    <w:rsid w:val="005D4F0C"/>
    <w:rsid w:val="005E10D2"/>
    <w:rsid w:val="005F5821"/>
    <w:rsid w:val="00641746"/>
    <w:rsid w:val="00642995"/>
    <w:rsid w:val="00650F39"/>
    <w:rsid w:val="00675FF5"/>
    <w:rsid w:val="00694E6C"/>
    <w:rsid w:val="00697F95"/>
    <w:rsid w:val="006A18CF"/>
    <w:rsid w:val="006C17FE"/>
    <w:rsid w:val="006C4968"/>
    <w:rsid w:val="006D4FF4"/>
    <w:rsid w:val="006F4F24"/>
    <w:rsid w:val="006F785A"/>
    <w:rsid w:val="00707626"/>
    <w:rsid w:val="007137BF"/>
    <w:rsid w:val="00716520"/>
    <w:rsid w:val="007502BB"/>
    <w:rsid w:val="00792AF3"/>
    <w:rsid w:val="00797BF6"/>
    <w:rsid w:val="007A182A"/>
    <w:rsid w:val="007A434D"/>
    <w:rsid w:val="007C489C"/>
    <w:rsid w:val="007C63DC"/>
    <w:rsid w:val="007D7185"/>
    <w:rsid w:val="007E21AD"/>
    <w:rsid w:val="007E6697"/>
    <w:rsid w:val="007F2671"/>
    <w:rsid w:val="00867CC9"/>
    <w:rsid w:val="008B342F"/>
    <w:rsid w:val="008B790C"/>
    <w:rsid w:val="008C4833"/>
    <w:rsid w:val="008F02D2"/>
    <w:rsid w:val="00903853"/>
    <w:rsid w:val="00917767"/>
    <w:rsid w:val="00945867"/>
    <w:rsid w:val="00964603"/>
    <w:rsid w:val="00965566"/>
    <w:rsid w:val="00990762"/>
    <w:rsid w:val="00993650"/>
    <w:rsid w:val="009D47E5"/>
    <w:rsid w:val="009D637C"/>
    <w:rsid w:val="009D679C"/>
    <w:rsid w:val="009F69E4"/>
    <w:rsid w:val="00A22E00"/>
    <w:rsid w:val="00A231CF"/>
    <w:rsid w:val="00A44F5C"/>
    <w:rsid w:val="00A60F70"/>
    <w:rsid w:val="00AA3A80"/>
    <w:rsid w:val="00AC01D8"/>
    <w:rsid w:val="00B0666A"/>
    <w:rsid w:val="00B1055E"/>
    <w:rsid w:val="00B15B52"/>
    <w:rsid w:val="00B21955"/>
    <w:rsid w:val="00B36D20"/>
    <w:rsid w:val="00B51538"/>
    <w:rsid w:val="00B53E79"/>
    <w:rsid w:val="00B55B15"/>
    <w:rsid w:val="00B62ACF"/>
    <w:rsid w:val="00B81C92"/>
    <w:rsid w:val="00BA4458"/>
    <w:rsid w:val="00BC3AEA"/>
    <w:rsid w:val="00BC55E9"/>
    <w:rsid w:val="00BC5DC0"/>
    <w:rsid w:val="00C03E5D"/>
    <w:rsid w:val="00C106EB"/>
    <w:rsid w:val="00C42F80"/>
    <w:rsid w:val="00C47976"/>
    <w:rsid w:val="00C551E7"/>
    <w:rsid w:val="00C55C49"/>
    <w:rsid w:val="00C65620"/>
    <w:rsid w:val="00C75D0D"/>
    <w:rsid w:val="00C7778F"/>
    <w:rsid w:val="00C934E4"/>
    <w:rsid w:val="00CA6064"/>
    <w:rsid w:val="00CC66F3"/>
    <w:rsid w:val="00CD2BB3"/>
    <w:rsid w:val="00CE0B60"/>
    <w:rsid w:val="00CF6F6D"/>
    <w:rsid w:val="00D10132"/>
    <w:rsid w:val="00D12171"/>
    <w:rsid w:val="00D42BCF"/>
    <w:rsid w:val="00D530AE"/>
    <w:rsid w:val="00D5725E"/>
    <w:rsid w:val="00D63AF4"/>
    <w:rsid w:val="00DB4773"/>
    <w:rsid w:val="00DD0BB1"/>
    <w:rsid w:val="00DF0955"/>
    <w:rsid w:val="00DF0A70"/>
    <w:rsid w:val="00DF3D7D"/>
    <w:rsid w:val="00E110AF"/>
    <w:rsid w:val="00E543FD"/>
    <w:rsid w:val="00E60694"/>
    <w:rsid w:val="00E607D1"/>
    <w:rsid w:val="00E750E1"/>
    <w:rsid w:val="00E83335"/>
    <w:rsid w:val="00E935F1"/>
    <w:rsid w:val="00EB0E66"/>
    <w:rsid w:val="00EB3E0A"/>
    <w:rsid w:val="00EC3D2B"/>
    <w:rsid w:val="00ED292C"/>
    <w:rsid w:val="00EE48DC"/>
    <w:rsid w:val="00EE6907"/>
    <w:rsid w:val="00EF6D42"/>
    <w:rsid w:val="00F22D9A"/>
    <w:rsid w:val="00F24E36"/>
    <w:rsid w:val="00F41C4F"/>
    <w:rsid w:val="00F63E0C"/>
    <w:rsid w:val="00F84EC6"/>
    <w:rsid w:val="00F8559F"/>
    <w:rsid w:val="00F95359"/>
    <w:rsid w:val="00FB37BF"/>
    <w:rsid w:val="00FC19CA"/>
    <w:rsid w:val="00FD3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5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55E"/>
    <w:pPr>
      <w:ind w:left="720"/>
      <w:contextualSpacing/>
    </w:pPr>
  </w:style>
  <w:style w:type="table" w:styleId="a4">
    <w:name w:val="Table Grid"/>
    <w:basedOn w:val="a1"/>
    <w:uiPriority w:val="59"/>
    <w:rsid w:val="00707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uiPriority w:val="99"/>
    <w:semiHidden/>
    <w:rsid w:val="00707626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07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076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55E"/>
    <w:pPr>
      <w:ind w:left="720"/>
      <w:contextualSpacing/>
    </w:pPr>
  </w:style>
  <w:style w:type="table" w:styleId="a4">
    <w:name w:val="Table Grid"/>
    <w:basedOn w:val="a1"/>
    <w:uiPriority w:val="59"/>
    <w:rsid w:val="0070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707626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07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6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9E736-A416-4ED5-A9F1-15FCE0A6A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Горожанкин</cp:lastModifiedBy>
  <cp:revision>14</cp:revision>
  <cp:lastPrinted>2023-01-25T08:39:00Z</cp:lastPrinted>
  <dcterms:created xsi:type="dcterms:W3CDTF">2023-01-23T14:31:00Z</dcterms:created>
  <dcterms:modified xsi:type="dcterms:W3CDTF">2023-06-26T09:52:00Z</dcterms:modified>
</cp:coreProperties>
</file>