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F20EB" w14:textId="6FFD43EB" w:rsidR="00F97923" w:rsidRPr="0046510A" w:rsidRDefault="0046510A" w:rsidP="008C3AFC">
      <w:pPr>
        <w:widowControl/>
        <w:suppressAutoHyphens w:val="0"/>
        <w:spacing w:line="360" w:lineRule="auto"/>
        <w:jc w:val="center"/>
        <w:rPr>
          <w:rFonts w:ascii="Times New Roman" w:eastAsia="Calibri" w:hAnsi="Times New Roman"/>
          <w:sz w:val="26"/>
          <w:szCs w:val="26"/>
        </w:rPr>
      </w:pPr>
      <w:r w:rsidRPr="0046510A">
        <w:rPr>
          <w:rFonts w:ascii="Times New Roman" w:eastAsia="Calibri" w:hAnsi="Times New Roman"/>
          <w:sz w:val="26"/>
          <w:szCs w:val="26"/>
        </w:rPr>
        <w:t>Сценарий родительского собрания в 1 классе «</w:t>
      </w:r>
      <w:r w:rsidR="008C3AFC">
        <w:rPr>
          <w:rFonts w:ascii="Times New Roman" w:eastAsia="Calibri" w:hAnsi="Times New Roman"/>
          <w:sz w:val="26"/>
          <w:szCs w:val="26"/>
        </w:rPr>
        <w:t>Поможем</w:t>
      </w:r>
      <w:r w:rsidRPr="0046510A">
        <w:rPr>
          <w:rFonts w:ascii="Times New Roman" w:eastAsia="Calibri" w:hAnsi="Times New Roman"/>
          <w:sz w:val="26"/>
          <w:szCs w:val="26"/>
        </w:rPr>
        <w:t xml:space="preserve"> ребенку полюбить</w:t>
      </w:r>
      <w:r w:rsidR="008C3AFC">
        <w:rPr>
          <w:rFonts w:ascii="Times New Roman" w:eastAsia="Calibri" w:hAnsi="Times New Roman"/>
          <w:sz w:val="26"/>
          <w:szCs w:val="26"/>
        </w:rPr>
        <w:t xml:space="preserve"> </w:t>
      </w:r>
      <w:r w:rsidRPr="0046510A">
        <w:rPr>
          <w:rFonts w:ascii="Times New Roman" w:eastAsia="Calibri" w:hAnsi="Times New Roman"/>
          <w:sz w:val="26"/>
          <w:szCs w:val="26"/>
        </w:rPr>
        <w:t>чтение</w:t>
      </w:r>
      <w:r w:rsidR="008C3AFC">
        <w:rPr>
          <w:rFonts w:ascii="Times New Roman" w:eastAsia="Calibri" w:hAnsi="Times New Roman"/>
          <w:sz w:val="26"/>
          <w:szCs w:val="26"/>
        </w:rPr>
        <w:t>!</w:t>
      </w:r>
      <w:r w:rsidRPr="0046510A">
        <w:rPr>
          <w:rFonts w:ascii="Times New Roman" w:eastAsia="Calibri" w:hAnsi="Times New Roman"/>
          <w:sz w:val="26"/>
          <w:szCs w:val="26"/>
        </w:rPr>
        <w:t>»</w:t>
      </w:r>
    </w:p>
    <w:p w14:paraId="3E2EBB1A" w14:textId="2D7B57C0" w:rsidR="00F97923" w:rsidRPr="0046510A" w:rsidRDefault="00F97923" w:rsidP="0046510A">
      <w:pPr>
        <w:widowControl/>
        <w:suppressAutoHyphens w:val="0"/>
        <w:ind w:left="5103"/>
        <w:jc w:val="both"/>
        <w:rPr>
          <w:rFonts w:ascii="Times New Roman" w:eastAsia="Calibri" w:hAnsi="Times New Roman"/>
          <w:sz w:val="26"/>
          <w:szCs w:val="26"/>
        </w:rPr>
      </w:pPr>
      <w:r w:rsidRPr="0046510A">
        <w:rPr>
          <w:rFonts w:ascii="Times New Roman" w:eastAsia="Calibri" w:hAnsi="Times New Roman"/>
          <w:sz w:val="26"/>
          <w:szCs w:val="26"/>
        </w:rPr>
        <w:t>Тагунова Наталья Валерьевна,</w:t>
      </w:r>
    </w:p>
    <w:p w14:paraId="21CCA54C" w14:textId="79F72C94" w:rsidR="00F97923" w:rsidRPr="0046510A" w:rsidRDefault="00F97923" w:rsidP="0046510A">
      <w:pPr>
        <w:widowControl/>
        <w:suppressAutoHyphens w:val="0"/>
        <w:ind w:left="5103"/>
        <w:jc w:val="both"/>
        <w:rPr>
          <w:rFonts w:ascii="Times New Roman" w:eastAsia="Calibri" w:hAnsi="Times New Roman"/>
          <w:sz w:val="26"/>
          <w:szCs w:val="26"/>
        </w:rPr>
      </w:pPr>
      <w:r w:rsidRPr="0046510A">
        <w:rPr>
          <w:rFonts w:ascii="Times New Roman" w:eastAsia="Calibri" w:hAnsi="Times New Roman"/>
          <w:sz w:val="26"/>
          <w:szCs w:val="26"/>
        </w:rPr>
        <w:t>учитель начальных классов, МОУ Торбеевская ООШ Малоярославецкого района Калужской области</w:t>
      </w:r>
    </w:p>
    <w:p w14:paraId="42EE07B6" w14:textId="77777777" w:rsidR="00F97923" w:rsidRPr="0046510A" w:rsidRDefault="00F97923" w:rsidP="0046510A">
      <w:pPr>
        <w:widowControl/>
        <w:suppressAutoHyphens w:val="0"/>
        <w:spacing w:line="360" w:lineRule="auto"/>
        <w:ind w:firstLine="567"/>
        <w:rPr>
          <w:rFonts w:ascii="Times New Roman" w:eastAsia="Calibri" w:hAnsi="Times New Roman"/>
          <w:sz w:val="28"/>
          <w:szCs w:val="28"/>
        </w:rPr>
      </w:pPr>
    </w:p>
    <w:p w14:paraId="142E896E" w14:textId="6F8C6525" w:rsidR="0046510A" w:rsidRPr="0046510A" w:rsidRDefault="00F97923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6"/>
          <w:szCs w:val="26"/>
        </w:rPr>
      </w:pPr>
      <w:r w:rsidRPr="0046510A">
        <w:rPr>
          <w:rFonts w:ascii="Times New Roman" w:eastAsia="Calibri" w:hAnsi="Times New Roman"/>
          <w:sz w:val="26"/>
          <w:szCs w:val="26"/>
        </w:rPr>
        <w:tab/>
        <w:t>Авторская методическая разработк</w:t>
      </w:r>
      <w:r w:rsidR="0046510A" w:rsidRPr="0046510A">
        <w:rPr>
          <w:rFonts w:ascii="Times New Roman" w:eastAsia="Calibri" w:hAnsi="Times New Roman"/>
          <w:sz w:val="26"/>
          <w:szCs w:val="26"/>
        </w:rPr>
        <w:t xml:space="preserve">а </w:t>
      </w:r>
      <w:bookmarkStart w:id="0" w:name="_Hlk127257313"/>
      <w:r w:rsidR="00EC02BD">
        <w:rPr>
          <w:rFonts w:ascii="Times New Roman" w:eastAsia="Calibri" w:hAnsi="Times New Roman"/>
          <w:sz w:val="26"/>
          <w:szCs w:val="26"/>
        </w:rPr>
        <w:t>«</w:t>
      </w:r>
      <w:r w:rsidR="0046510A" w:rsidRPr="0046510A">
        <w:rPr>
          <w:rFonts w:ascii="Times New Roman" w:eastAsia="Calibri" w:hAnsi="Times New Roman"/>
          <w:sz w:val="26"/>
          <w:szCs w:val="26"/>
        </w:rPr>
        <w:t>Сценарий родительского собрания в 1 классе «</w:t>
      </w:r>
      <w:r w:rsidR="008C3AFC">
        <w:rPr>
          <w:rFonts w:ascii="Times New Roman" w:eastAsia="Calibri" w:hAnsi="Times New Roman"/>
          <w:sz w:val="26"/>
          <w:szCs w:val="26"/>
        </w:rPr>
        <w:t>П</w:t>
      </w:r>
      <w:r w:rsidR="0046510A" w:rsidRPr="0046510A">
        <w:rPr>
          <w:rFonts w:ascii="Times New Roman" w:eastAsia="Calibri" w:hAnsi="Times New Roman"/>
          <w:sz w:val="26"/>
          <w:szCs w:val="26"/>
        </w:rPr>
        <w:t>омо</w:t>
      </w:r>
      <w:r w:rsidR="008C3AFC">
        <w:rPr>
          <w:rFonts w:ascii="Times New Roman" w:eastAsia="Calibri" w:hAnsi="Times New Roman"/>
          <w:sz w:val="26"/>
          <w:szCs w:val="26"/>
        </w:rPr>
        <w:t>жем</w:t>
      </w:r>
      <w:r w:rsidR="0046510A" w:rsidRPr="0046510A">
        <w:rPr>
          <w:rFonts w:ascii="Times New Roman" w:eastAsia="Calibri" w:hAnsi="Times New Roman"/>
          <w:sz w:val="26"/>
          <w:szCs w:val="26"/>
        </w:rPr>
        <w:t xml:space="preserve"> ребенку полюбить чтение</w:t>
      </w:r>
      <w:r w:rsidR="008C3AFC">
        <w:rPr>
          <w:rFonts w:ascii="Times New Roman" w:eastAsia="Calibri" w:hAnsi="Times New Roman"/>
          <w:sz w:val="26"/>
          <w:szCs w:val="26"/>
        </w:rPr>
        <w:t>!</w:t>
      </w:r>
      <w:r w:rsidR="0046510A" w:rsidRPr="0046510A">
        <w:rPr>
          <w:rFonts w:ascii="Times New Roman" w:eastAsia="Calibri" w:hAnsi="Times New Roman"/>
          <w:sz w:val="26"/>
          <w:szCs w:val="26"/>
        </w:rPr>
        <w:t>»</w:t>
      </w:r>
      <w:r w:rsidR="0046510A" w:rsidRPr="0046510A">
        <w:rPr>
          <w:rFonts w:ascii="Times New Roman" w:eastAsia="Calibri" w:hAnsi="Times New Roman"/>
          <w:b/>
          <w:bCs/>
          <w:sz w:val="26"/>
          <w:szCs w:val="26"/>
        </w:rPr>
        <w:t xml:space="preserve"> </w:t>
      </w:r>
      <w:bookmarkEnd w:id="0"/>
    </w:p>
    <w:p w14:paraId="585B0525" w14:textId="14627627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>Цели: </w:t>
      </w:r>
      <w:r w:rsidR="00D768FA" w:rsidRPr="00D768FA">
        <w:rPr>
          <w:rFonts w:ascii="Times New Roman" w:eastAsia="Calibri" w:hAnsi="Times New Roman"/>
          <w:sz w:val="28"/>
          <w:szCs w:val="28"/>
        </w:rPr>
        <w:t>помочь родителям осознать ценность детского чтения как средства образования и воспитания школьников.</w:t>
      </w:r>
    </w:p>
    <w:p w14:paraId="6B8D1C0B" w14:textId="41B1CB18" w:rsidR="009D3D73" w:rsidRPr="009D3D73" w:rsidRDefault="00AC51DA" w:rsidP="009D3D73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bCs/>
          <w:iCs/>
          <w:sz w:val="28"/>
          <w:szCs w:val="28"/>
        </w:rPr>
      </w:pPr>
      <w:r w:rsidRPr="009D3D73">
        <w:rPr>
          <w:rFonts w:ascii="Times New Roman" w:eastAsia="Calibri" w:hAnsi="Times New Roman"/>
          <w:bCs/>
          <w:iCs/>
          <w:sz w:val="28"/>
          <w:szCs w:val="28"/>
        </w:rPr>
        <w:t>План собрания</w:t>
      </w:r>
      <w:r w:rsidR="009D3D73" w:rsidRPr="009D3D73">
        <w:rPr>
          <w:rFonts w:ascii="Times New Roman" w:eastAsia="Calibri" w:hAnsi="Times New Roman"/>
          <w:bCs/>
          <w:iCs/>
          <w:sz w:val="28"/>
          <w:szCs w:val="28"/>
        </w:rPr>
        <w:t>:</w:t>
      </w:r>
    </w:p>
    <w:p w14:paraId="1F79BCEC" w14:textId="77777777" w:rsidR="009D3D73" w:rsidRPr="009D3D73" w:rsidRDefault="009D3D73" w:rsidP="009D3D73">
      <w:pPr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D3D73">
        <w:rPr>
          <w:rFonts w:ascii="Times New Roman" w:eastAsia="Calibri" w:hAnsi="Times New Roman"/>
          <w:sz w:val="28"/>
          <w:szCs w:val="28"/>
        </w:rPr>
        <w:t>Значение чтения в жизни младшего школьника, как развивать читательский интерес ребёнка.</w:t>
      </w:r>
    </w:p>
    <w:p w14:paraId="1C516501" w14:textId="77777777" w:rsidR="009D3D73" w:rsidRPr="009D3D73" w:rsidRDefault="009D3D73" w:rsidP="009D3D73">
      <w:pPr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D3D73">
        <w:rPr>
          <w:rFonts w:ascii="Times New Roman" w:eastAsia="Calibri" w:hAnsi="Times New Roman"/>
          <w:sz w:val="28"/>
          <w:szCs w:val="28"/>
        </w:rPr>
        <w:t>Анализ анкет родителей и учеников, техники чтения учащихся.</w:t>
      </w:r>
    </w:p>
    <w:p w14:paraId="799CA4D6" w14:textId="77777777" w:rsidR="009D3D73" w:rsidRPr="009D3D73" w:rsidRDefault="009D3D73" w:rsidP="009D3D73">
      <w:pPr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D3D73">
        <w:rPr>
          <w:rFonts w:ascii="Times New Roman" w:eastAsia="Calibri" w:hAnsi="Times New Roman"/>
          <w:sz w:val="28"/>
          <w:szCs w:val="28"/>
        </w:rPr>
        <w:t>Памятка каждому родителю «Как стать родителем читающего ребёнка?»</w:t>
      </w:r>
    </w:p>
    <w:p w14:paraId="7E5C8007" w14:textId="5906EBDC" w:rsidR="009D3D73" w:rsidRPr="009D3D73" w:rsidRDefault="009D3D73" w:rsidP="009D3D73">
      <w:pPr>
        <w:widowControl/>
        <w:numPr>
          <w:ilvl w:val="0"/>
          <w:numId w:val="1"/>
        </w:numPr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D3D73">
        <w:rPr>
          <w:rFonts w:ascii="Times New Roman" w:eastAsia="Calibri" w:hAnsi="Times New Roman"/>
          <w:sz w:val="28"/>
          <w:szCs w:val="28"/>
        </w:rPr>
        <w:t>Подведение итогов</w:t>
      </w:r>
      <w:r w:rsidR="00AC51DA">
        <w:rPr>
          <w:rFonts w:ascii="Times New Roman" w:eastAsia="Calibri" w:hAnsi="Times New Roman"/>
          <w:sz w:val="28"/>
          <w:szCs w:val="28"/>
        </w:rPr>
        <w:t>.</w:t>
      </w:r>
    </w:p>
    <w:p w14:paraId="0E627415" w14:textId="0DFCD1E8" w:rsidR="009D3D73" w:rsidRPr="009D3D73" w:rsidRDefault="009D3D73" w:rsidP="009D3D73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D3D73">
        <w:rPr>
          <w:rFonts w:ascii="Times New Roman" w:eastAsia="Calibri" w:hAnsi="Times New Roman"/>
          <w:sz w:val="28"/>
          <w:szCs w:val="28"/>
          <w:u w:val="single"/>
        </w:rPr>
        <w:t>Подготовительная работа</w:t>
      </w:r>
      <w:r>
        <w:rPr>
          <w:rFonts w:ascii="Times New Roman" w:eastAsia="Calibri" w:hAnsi="Times New Roman"/>
          <w:sz w:val="28"/>
          <w:szCs w:val="28"/>
        </w:rPr>
        <w:t>:</w:t>
      </w:r>
    </w:p>
    <w:p w14:paraId="50AF09D8" w14:textId="0ED4F63C" w:rsidR="009D3D73" w:rsidRPr="009D3D73" w:rsidRDefault="009D3D73" w:rsidP="009D3D73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а</w:t>
      </w:r>
      <w:r w:rsidRPr="009D3D73">
        <w:rPr>
          <w:rFonts w:ascii="Times New Roman" w:eastAsia="Calibri" w:hAnsi="Times New Roman"/>
          <w:sz w:val="28"/>
          <w:szCs w:val="28"/>
        </w:rPr>
        <w:t>нкетирование уч</w:t>
      </w:r>
      <w:r>
        <w:rPr>
          <w:rFonts w:ascii="Times New Roman" w:eastAsia="Calibri" w:hAnsi="Times New Roman"/>
          <w:sz w:val="28"/>
          <w:szCs w:val="28"/>
        </w:rPr>
        <w:t>еников</w:t>
      </w:r>
      <w:r w:rsidRPr="009D3D73">
        <w:rPr>
          <w:rFonts w:ascii="Times New Roman" w:eastAsia="Calibri" w:hAnsi="Times New Roman"/>
          <w:sz w:val="28"/>
          <w:szCs w:val="28"/>
        </w:rPr>
        <w:t xml:space="preserve"> 1 класса (приложение)</w:t>
      </w:r>
      <w:r>
        <w:rPr>
          <w:rFonts w:ascii="Times New Roman" w:eastAsia="Calibri" w:hAnsi="Times New Roman"/>
          <w:sz w:val="28"/>
          <w:szCs w:val="28"/>
        </w:rPr>
        <w:t>;</w:t>
      </w:r>
    </w:p>
    <w:p w14:paraId="661974EA" w14:textId="2F92D4B2" w:rsidR="009D3D73" w:rsidRPr="009D3D73" w:rsidRDefault="009D3D73" w:rsidP="009D3D73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</w:t>
      </w:r>
      <w:r w:rsidRPr="009D3D73">
        <w:rPr>
          <w:rFonts w:ascii="Times New Roman" w:eastAsia="Calibri" w:hAnsi="Times New Roman"/>
          <w:sz w:val="28"/>
          <w:szCs w:val="28"/>
        </w:rPr>
        <w:t>одведение итогов анкетирования учащихся (приложение</w:t>
      </w:r>
      <w:r>
        <w:rPr>
          <w:rFonts w:ascii="Times New Roman" w:eastAsia="Calibri" w:hAnsi="Times New Roman"/>
          <w:sz w:val="28"/>
          <w:szCs w:val="28"/>
        </w:rPr>
        <w:t>);</w:t>
      </w:r>
    </w:p>
    <w:p w14:paraId="494C4F82" w14:textId="6AF88824" w:rsidR="009D3D73" w:rsidRPr="009D3D73" w:rsidRDefault="009D3D73" w:rsidP="009D3D73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с</w:t>
      </w:r>
      <w:r w:rsidRPr="009D3D73">
        <w:rPr>
          <w:rFonts w:ascii="Times New Roman" w:eastAsia="Calibri" w:hAnsi="Times New Roman"/>
          <w:sz w:val="28"/>
          <w:szCs w:val="28"/>
        </w:rPr>
        <w:t>оздание памятки «Как стать родителем читающего ребёнка?» приложение</w:t>
      </w:r>
      <w:r>
        <w:rPr>
          <w:rFonts w:ascii="Times New Roman" w:eastAsia="Calibri" w:hAnsi="Times New Roman"/>
          <w:sz w:val="28"/>
          <w:szCs w:val="28"/>
        </w:rPr>
        <w:t>;</w:t>
      </w:r>
    </w:p>
    <w:p w14:paraId="0F930BBE" w14:textId="5DC50909" w:rsidR="009D3D73" w:rsidRPr="009D3D73" w:rsidRDefault="009D3D73" w:rsidP="009D3D73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</w:t>
      </w:r>
      <w:r w:rsidRPr="009D3D73">
        <w:rPr>
          <w:rFonts w:ascii="Times New Roman" w:eastAsia="Calibri" w:hAnsi="Times New Roman"/>
          <w:sz w:val="28"/>
          <w:szCs w:val="28"/>
        </w:rPr>
        <w:t>роверка техники чтения учеников класса</w:t>
      </w:r>
      <w:r>
        <w:rPr>
          <w:rFonts w:ascii="Times New Roman" w:eastAsia="Calibri" w:hAnsi="Times New Roman"/>
          <w:sz w:val="28"/>
          <w:szCs w:val="28"/>
        </w:rPr>
        <w:t>;</w:t>
      </w:r>
    </w:p>
    <w:p w14:paraId="325E6BD8" w14:textId="188359EC" w:rsidR="00D768FA" w:rsidRPr="00EC02BD" w:rsidRDefault="009D3D73" w:rsidP="0046510A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9D3D73">
        <w:rPr>
          <w:rFonts w:ascii="Times New Roman" w:eastAsia="Calibri" w:hAnsi="Times New Roman"/>
          <w:sz w:val="28"/>
          <w:szCs w:val="28"/>
        </w:rPr>
        <w:t>Оформление доски (цитаты философов, нормы техники чтения, индивидуально для родителей результаты техники чтения своего ребенка)</w:t>
      </w:r>
      <w:r w:rsidR="00AC51DA">
        <w:rPr>
          <w:rFonts w:ascii="Times New Roman" w:eastAsia="Calibri" w:hAnsi="Times New Roman"/>
          <w:sz w:val="28"/>
          <w:szCs w:val="28"/>
        </w:rPr>
        <w:t>.</w:t>
      </w:r>
    </w:p>
    <w:p w14:paraId="36B55F01" w14:textId="77777777" w:rsidR="0046510A" w:rsidRPr="0046510A" w:rsidRDefault="0046510A" w:rsidP="00D768FA">
      <w:pPr>
        <w:widowControl/>
        <w:suppressAutoHyphens w:val="0"/>
        <w:spacing w:line="360" w:lineRule="auto"/>
        <w:jc w:val="center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>Ход собрания</w:t>
      </w:r>
    </w:p>
    <w:p w14:paraId="538CDF90" w14:textId="77777777" w:rsidR="00D768FA" w:rsidRPr="00D768FA" w:rsidRDefault="00D768FA" w:rsidP="00D768FA">
      <w:pPr>
        <w:widowControl/>
        <w:suppressAutoHyphens w:val="0"/>
        <w:spacing w:line="36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D768FA">
        <w:rPr>
          <w:rFonts w:ascii="Times New Roman" w:eastAsia="Calibri" w:hAnsi="Times New Roman"/>
          <w:sz w:val="28"/>
          <w:szCs w:val="28"/>
        </w:rPr>
        <w:t xml:space="preserve">Любите книгу, она облегчает вам жизнь, дружески поможет разобраться в пестрой и бурной путанице мыслей, чувств, событий, она научит вас уважать </w:t>
      </w:r>
      <w:r w:rsidRPr="00D768FA">
        <w:rPr>
          <w:rFonts w:ascii="Times New Roman" w:eastAsia="Calibri" w:hAnsi="Times New Roman"/>
          <w:sz w:val="28"/>
          <w:szCs w:val="28"/>
        </w:rPr>
        <w:lastRenderedPageBreak/>
        <w:t>человека и самих себя, она окрыляет ум и сердце чувством любви к миру, к человечеству.</w:t>
      </w:r>
    </w:p>
    <w:p w14:paraId="5E6981A2" w14:textId="77777777" w:rsidR="00D768FA" w:rsidRPr="00D768FA" w:rsidRDefault="00D768FA" w:rsidP="00D768FA">
      <w:pPr>
        <w:widowControl/>
        <w:suppressAutoHyphens w:val="0"/>
        <w:spacing w:line="36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D768FA">
        <w:rPr>
          <w:rFonts w:ascii="Times New Roman" w:eastAsia="Calibri" w:hAnsi="Times New Roman"/>
          <w:sz w:val="28"/>
          <w:szCs w:val="28"/>
        </w:rPr>
        <w:t>Максим Горький</w:t>
      </w:r>
    </w:p>
    <w:p w14:paraId="4347254C" w14:textId="1C48326C" w:rsidR="0046510A" w:rsidRDefault="0046510A" w:rsidP="008C3AFC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b/>
          <w:bCs/>
          <w:sz w:val="28"/>
          <w:szCs w:val="28"/>
        </w:rPr>
        <w:t>Учитель</w:t>
      </w:r>
      <w:r w:rsidRPr="0046510A">
        <w:rPr>
          <w:rFonts w:ascii="Times New Roman" w:eastAsia="Calibri" w:hAnsi="Times New Roman"/>
          <w:sz w:val="28"/>
          <w:szCs w:val="28"/>
        </w:rPr>
        <w:t xml:space="preserve">. Добрый день, уважаемые родители! Мы собрались сегодня, потому что назрела необходимость в решении насущной проблемы. </w:t>
      </w:r>
      <w:r w:rsidR="008C3AFC" w:rsidRPr="008C3AFC">
        <w:rPr>
          <w:rFonts w:ascii="Times New Roman" w:eastAsia="Calibri" w:hAnsi="Times New Roman"/>
          <w:sz w:val="28"/>
          <w:szCs w:val="28"/>
        </w:rPr>
        <w:t>Нужно лишь своим собственным примером показать, что читать – это полезно и интересно. Иногда родители удивляются, слыша: «Будьте примером для своих детей, читайте сами, читайте вместе с ними. Чтение может укрепить и объединить семью. Можно сделать ритуалом вечернее чтение перед сном, можно читать друг за другом по страницам, можно читать одну и ту же книгу отдельно, а потом обсуждать прочитанное. Такое совместное чтение – это возможность пообщаться со своим ребенком, поделиться своими мыслями, связанными с темой, проблемами, которые поднимались в книге. Это повод перенести обсуждение в повседневную жизнь, тогда вопрос «Как бы ты поступил в этой ситуации?» покажется вполне уместным и не будет выглядеть навязчивым». В этот момент мне кажется уместным вспомнить слова Григория Остера: «Читайте детям не нотации, а книги…»</w:t>
      </w:r>
      <w:r w:rsidR="008C3AFC">
        <w:rPr>
          <w:rFonts w:ascii="Times New Roman" w:eastAsia="Calibri" w:hAnsi="Times New Roman"/>
          <w:sz w:val="28"/>
          <w:szCs w:val="28"/>
        </w:rPr>
        <w:t>.</w:t>
      </w:r>
    </w:p>
    <w:p w14:paraId="18C31302" w14:textId="4865F71C" w:rsidR="008C3AFC" w:rsidRPr="0046510A" w:rsidRDefault="008C3AFC" w:rsidP="008C3AFC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C3AFC">
        <w:rPr>
          <w:rFonts w:ascii="Times New Roman" w:eastAsia="Calibri" w:hAnsi="Times New Roman"/>
          <w:sz w:val="28"/>
          <w:szCs w:val="28"/>
        </w:rPr>
        <w:t> </w:t>
      </w:r>
      <w:r>
        <w:rPr>
          <w:rFonts w:ascii="Times New Roman" w:eastAsia="Calibri" w:hAnsi="Times New Roman"/>
          <w:sz w:val="28"/>
          <w:szCs w:val="28"/>
        </w:rPr>
        <w:t>Ч</w:t>
      </w:r>
      <w:r w:rsidRPr="008C3AFC">
        <w:rPr>
          <w:rFonts w:ascii="Times New Roman" w:eastAsia="Calibri" w:hAnsi="Times New Roman"/>
          <w:sz w:val="28"/>
          <w:szCs w:val="28"/>
        </w:rPr>
        <w:t>ем больше и лучше читают дети, тем скорее происходит процесс восприятия, понимания и осознания прочитанного. У людей с наилучшими навыками чтения он занимает доли секунды, в то время как люди со слабыми навыками чтения практически проговаривают каждое слово про себя, теряя драгоценное время, смысл прочитанного и возможность представить и пережить все происходящее в книге.</w:t>
      </w:r>
    </w:p>
    <w:p w14:paraId="1B6EBA37" w14:textId="291B6875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b/>
          <w:bCs/>
          <w:sz w:val="28"/>
          <w:szCs w:val="28"/>
        </w:rPr>
        <w:t xml:space="preserve">Как </w:t>
      </w:r>
      <w:r w:rsidR="008C3AFC">
        <w:rPr>
          <w:rFonts w:ascii="Times New Roman" w:eastAsia="Calibri" w:hAnsi="Times New Roman"/>
          <w:b/>
          <w:bCs/>
          <w:sz w:val="28"/>
          <w:szCs w:val="28"/>
        </w:rPr>
        <w:t>«</w:t>
      </w:r>
      <w:r w:rsidRPr="0046510A">
        <w:rPr>
          <w:rFonts w:ascii="Times New Roman" w:eastAsia="Calibri" w:hAnsi="Times New Roman"/>
          <w:b/>
          <w:bCs/>
          <w:sz w:val="28"/>
          <w:szCs w:val="28"/>
        </w:rPr>
        <w:t>при</w:t>
      </w:r>
      <w:r w:rsidR="008C3AFC">
        <w:rPr>
          <w:rFonts w:ascii="Times New Roman" w:eastAsia="Calibri" w:hAnsi="Times New Roman"/>
          <w:b/>
          <w:bCs/>
          <w:sz w:val="28"/>
          <w:szCs w:val="28"/>
        </w:rPr>
        <w:t>охотить» и приучить</w:t>
      </w:r>
      <w:r w:rsidRPr="0046510A">
        <w:rPr>
          <w:rFonts w:ascii="Times New Roman" w:eastAsia="Calibri" w:hAnsi="Times New Roman"/>
          <w:b/>
          <w:bCs/>
          <w:sz w:val="28"/>
          <w:szCs w:val="28"/>
        </w:rPr>
        <w:t xml:space="preserve"> ребенка читать?</w:t>
      </w:r>
      <w:r w:rsidRPr="0046510A">
        <w:rPr>
          <w:rFonts w:ascii="Times New Roman" w:eastAsia="Calibri" w:hAnsi="Times New Roman"/>
          <w:sz w:val="28"/>
          <w:szCs w:val="28"/>
        </w:rPr>
        <w:t xml:space="preserve"> Как </w:t>
      </w:r>
      <w:r w:rsidR="008C3AFC">
        <w:rPr>
          <w:rFonts w:ascii="Times New Roman" w:eastAsia="Calibri" w:hAnsi="Times New Roman"/>
          <w:sz w:val="28"/>
          <w:szCs w:val="28"/>
        </w:rPr>
        <w:t xml:space="preserve">познакомить и </w:t>
      </w:r>
      <w:r w:rsidRPr="0046510A">
        <w:rPr>
          <w:rFonts w:ascii="Times New Roman" w:eastAsia="Calibri" w:hAnsi="Times New Roman"/>
          <w:sz w:val="28"/>
          <w:szCs w:val="28"/>
        </w:rPr>
        <w:t xml:space="preserve">подружить его с книгой? </w:t>
      </w:r>
      <w:r w:rsidR="008C3AFC">
        <w:rPr>
          <w:rFonts w:ascii="Times New Roman" w:eastAsia="Calibri" w:hAnsi="Times New Roman"/>
          <w:sz w:val="28"/>
          <w:szCs w:val="28"/>
        </w:rPr>
        <w:t>–</w:t>
      </w:r>
      <w:r w:rsidRPr="0046510A">
        <w:rPr>
          <w:rFonts w:ascii="Times New Roman" w:eastAsia="Calibri" w:hAnsi="Times New Roman"/>
          <w:sz w:val="28"/>
          <w:szCs w:val="28"/>
        </w:rPr>
        <w:t xml:space="preserve"> </w:t>
      </w:r>
      <w:r w:rsidR="008C3AFC">
        <w:rPr>
          <w:rFonts w:ascii="Times New Roman" w:eastAsia="Calibri" w:hAnsi="Times New Roman"/>
          <w:sz w:val="28"/>
          <w:szCs w:val="28"/>
        </w:rPr>
        <w:t xml:space="preserve">на эти </w:t>
      </w:r>
      <w:r w:rsidRPr="0046510A">
        <w:rPr>
          <w:rFonts w:ascii="Times New Roman" w:eastAsia="Calibri" w:hAnsi="Times New Roman"/>
          <w:sz w:val="28"/>
          <w:szCs w:val="28"/>
        </w:rPr>
        <w:t>вопросы</w:t>
      </w:r>
      <w:r w:rsidR="008C3AFC">
        <w:rPr>
          <w:rFonts w:ascii="Times New Roman" w:eastAsia="Calibri" w:hAnsi="Times New Roman"/>
          <w:sz w:val="28"/>
          <w:szCs w:val="28"/>
        </w:rPr>
        <w:t xml:space="preserve"> мы будем сегодня искать</w:t>
      </w:r>
      <w:r w:rsidRPr="0046510A">
        <w:rPr>
          <w:rFonts w:ascii="Times New Roman" w:eastAsia="Calibri" w:hAnsi="Times New Roman"/>
          <w:sz w:val="28"/>
          <w:szCs w:val="28"/>
        </w:rPr>
        <w:t xml:space="preserve"> ответы </w:t>
      </w:r>
      <w:r w:rsidR="008C3AFC">
        <w:rPr>
          <w:rFonts w:ascii="Times New Roman" w:eastAsia="Calibri" w:hAnsi="Times New Roman"/>
          <w:sz w:val="28"/>
          <w:szCs w:val="28"/>
        </w:rPr>
        <w:t xml:space="preserve">с вами </w:t>
      </w:r>
      <w:r w:rsidRPr="0046510A">
        <w:rPr>
          <w:rFonts w:ascii="Times New Roman" w:eastAsia="Calibri" w:hAnsi="Times New Roman"/>
          <w:sz w:val="28"/>
          <w:szCs w:val="28"/>
        </w:rPr>
        <w:t xml:space="preserve">вместе. </w:t>
      </w:r>
      <w:r w:rsidR="008E52D1">
        <w:rPr>
          <w:rFonts w:ascii="Times New Roman" w:eastAsia="Calibri" w:hAnsi="Times New Roman"/>
          <w:sz w:val="28"/>
          <w:szCs w:val="28"/>
        </w:rPr>
        <w:t>И сегодня</w:t>
      </w:r>
      <w:r w:rsidR="008E52D1" w:rsidRPr="008E52D1">
        <w:rPr>
          <w:rFonts w:ascii="Times New Roman" w:eastAsia="Calibri" w:hAnsi="Times New Roman"/>
          <w:sz w:val="28"/>
          <w:szCs w:val="28"/>
        </w:rPr>
        <w:t xml:space="preserve"> у нас родительское собрание </w:t>
      </w:r>
      <w:r w:rsidR="008E52D1">
        <w:rPr>
          <w:rFonts w:ascii="Times New Roman" w:eastAsia="Calibri" w:hAnsi="Times New Roman"/>
          <w:sz w:val="28"/>
          <w:szCs w:val="28"/>
        </w:rPr>
        <w:t>«совет</w:t>
      </w:r>
      <w:r w:rsidR="00FB7981">
        <w:rPr>
          <w:rFonts w:ascii="Times New Roman" w:eastAsia="Calibri" w:hAnsi="Times New Roman"/>
          <w:sz w:val="28"/>
          <w:szCs w:val="28"/>
        </w:rPr>
        <w:t xml:space="preserve"> </w:t>
      </w:r>
      <w:r w:rsidR="008E52D1">
        <w:rPr>
          <w:rFonts w:ascii="Times New Roman" w:eastAsia="Calibri" w:hAnsi="Times New Roman"/>
          <w:sz w:val="28"/>
          <w:szCs w:val="28"/>
        </w:rPr>
        <w:t>библиотекар</w:t>
      </w:r>
      <w:r w:rsidR="00FB7981">
        <w:rPr>
          <w:rFonts w:ascii="Times New Roman" w:eastAsia="Calibri" w:hAnsi="Times New Roman"/>
          <w:sz w:val="28"/>
          <w:szCs w:val="28"/>
        </w:rPr>
        <w:t>ей</w:t>
      </w:r>
      <w:r w:rsidR="008E52D1">
        <w:rPr>
          <w:rFonts w:ascii="Times New Roman" w:eastAsia="Calibri" w:hAnsi="Times New Roman"/>
          <w:sz w:val="28"/>
          <w:szCs w:val="28"/>
        </w:rPr>
        <w:t>»</w:t>
      </w:r>
      <w:r w:rsidR="008E52D1" w:rsidRPr="008E52D1">
        <w:rPr>
          <w:rFonts w:ascii="Times New Roman" w:eastAsia="Calibri" w:hAnsi="Times New Roman"/>
          <w:sz w:val="28"/>
          <w:szCs w:val="28"/>
        </w:rPr>
        <w:t>.</w:t>
      </w:r>
      <w:r w:rsidR="008E52D1">
        <w:rPr>
          <w:rFonts w:ascii="Times New Roman" w:eastAsia="Calibri" w:hAnsi="Times New Roman"/>
          <w:sz w:val="28"/>
          <w:szCs w:val="28"/>
        </w:rPr>
        <w:t xml:space="preserve"> Обратите внимание, на доске эпиграф, Максим Горький прекрасно сказал о книге.</w:t>
      </w:r>
    </w:p>
    <w:p w14:paraId="1E825D01" w14:textId="4749A855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 xml:space="preserve">Накануне нашей встречи </w:t>
      </w:r>
      <w:r w:rsidR="00BA02AE">
        <w:rPr>
          <w:rFonts w:ascii="Times New Roman" w:eastAsia="Calibri" w:hAnsi="Times New Roman"/>
          <w:sz w:val="28"/>
          <w:szCs w:val="28"/>
        </w:rPr>
        <w:t>был</w:t>
      </w:r>
      <w:r w:rsidRPr="0046510A">
        <w:rPr>
          <w:rFonts w:ascii="Times New Roman" w:eastAsia="Calibri" w:hAnsi="Times New Roman"/>
          <w:sz w:val="28"/>
          <w:szCs w:val="28"/>
        </w:rPr>
        <w:t xml:space="preserve"> прове</w:t>
      </w:r>
      <w:r w:rsidR="00BA02AE">
        <w:rPr>
          <w:rFonts w:ascii="Times New Roman" w:eastAsia="Calibri" w:hAnsi="Times New Roman"/>
          <w:sz w:val="28"/>
          <w:szCs w:val="28"/>
        </w:rPr>
        <w:t>ден</w:t>
      </w:r>
      <w:r w:rsidRPr="0046510A">
        <w:rPr>
          <w:rFonts w:ascii="Times New Roman" w:eastAsia="Calibri" w:hAnsi="Times New Roman"/>
          <w:sz w:val="28"/>
          <w:szCs w:val="28"/>
        </w:rPr>
        <w:t xml:space="preserve"> опрос детей нашего класса, позволивший выявить, как обстоят дела с чтением в ваших семьях.</w:t>
      </w:r>
    </w:p>
    <w:p w14:paraId="0A36ABB0" w14:textId="04B0F23B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b/>
          <w:bCs/>
          <w:sz w:val="28"/>
          <w:szCs w:val="28"/>
        </w:rPr>
        <w:lastRenderedPageBreak/>
        <w:t>Уч</w:t>
      </w:r>
      <w:r w:rsidR="00BA02AE">
        <w:rPr>
          <w:rFonts w:ascii="Times New Roman" w:eastAsia="Calibri" w:hAnsi="Times New Roman"/>
          <w:b/>
          <w:bCs/>
          <w:sz w:val="28"/>
          <w:szCs w:val="28"/>
        </w:rPr>
        <w:t>еникам</w:t>
      </w:r>
      <w:r w:rsidRPr="0046510A">
        <w:rPr>
          <w:rFonts w:ascii="Times New Roman" w:eastAsia="Calibri" w:hAnsi="Times New Roman"/>
          <w:b/>
          <w:bCs/>
          <w:sz w:val="28"/>
          <w:szCs w:val="28"/>
        </w:rPr>
        <w:t xml:space="preserve"> был</w:t>
      </w:r>
      <w:r w:rsidR="00BA02AE">
        <w:rPr>
          <w:rFonts w:ascii="Times New Roman" w:eastAsia="Calibri" w:hAnsi="Times New Roman"/>
          <w:b/>
          <w:bCs/>
          <w:sz w:val="28"/>
          <w:szCs w:val="28"/>
        </w:rPr>
        <w:t>а</w:t>
      </w:r>
      <w:r w:rsidRPr="0046510A">
        <w:rPr>
          <w:rFonts w:ascii="Times New Roman" w:eastAsia="Calibri" w:hAnsi="Times New Roman"/>
          <w:b/>
          <w:bCs/>
          <w:sz w:val="28"/>
          <w:szCs w:val="28"/>
        </w:rPr>
        <w:t xml:space="preserve"> предложен</w:t>
      </w:r>
      <w:r w:rsidR="00BA02AE">
        <w:rPr>
          <w:rFonts w:ascii="Times New Roman" w:eastAsia="Calibri" w:hAnsi="Times New Roman"/>
          <w:b/>
          <w:bCs/>
          <w:sz w:val="28"/>
          <w:szCs w:val="28"/>
        </w:rPr>
        <w:t>а анкета</w:t>
      </w:r>
      <w:r w:rsidRPr="0046510A">
        <w:rPr>
          <w:rFonts w:ascii="Times New Roman" w:eastAsia="Calibri" w:hAnsi="Times New Roman"/>
          <w:b/>
          <w:bCs/>
          <w:sz w:val="28"/>
          <w:szCs w:val="28"/>
        </w:rPr>
        <w:t xml:space="preserve"> </w:t>
      </w:r>
      <w:r w:rsidR="00BA02AE">
        <w:rPr>
          <w:rFonts w:ascii="Times New Roman" w:eastAsia="Calibri" w:hAnsi="Times New Roman"/>
          <w:b/>
          <w:bCs/>
          <w:sz w:val="28"/>
          <w:szCs w:val="28"/>
        </w:rPr>
        <w:t>со</w:t>
      </w:r>
      <w:r w:rsidRPr="0046510A">
        <w:rPr>
          <w:rFonts w:ascii="Times New Roman" w:eastAsia="Calibri" w:hAnsi="Times New Roman"/>
          <w:b/>
          <w:bCs/>
          <w:sz w:val="28"/>
          <w:szCs w:val="28"/>
        </w:rPr>
        <w:t xml:space="preserve"> следующи</w:t>
      </w:r>
      <w:r w:rsidR="00BA02AE">
        <w:rPr>
          <w:rFonts w:ascii="Times New Roman" w:eastAsia="Calibri" w:hAnsi="Times New Roman"/>
          <w:b/>
          <w:bCs/>
          <w:sz w:val="28"/>
          <w:szCs w:val="28"/>
        </w:rPr>
        <w:t>ми</w:t>
      </w:r>
      <w:r w:rsidRPr="0046510A">
        <w:rPr>
          <w:rFonts w:ascii="Times New Roman" w:eastAsia="Calibri" w:hAnsi="Times New Roman"/>
          <w:b/>
          <w:bCs/>
          <w:sz w:val="28"/>
          <w:szCs w:val="28"/>
        </w:rPr>
        <w:t xml:space="preserve"> вопрос</w:t>
      </w:r>
      <w:r w:rsidR="00BA02AE">
        <w:rPr>
          <w:rFonts w:ascii="Times New Roman" w:eastAsia="Calibri" w:hAnsi="Times New Roman"/>
          <w:b/>
          <w:bCs/>
          <w:sz w:val="28"/>
          <w:szCs w:val="28"/>
        </w:rPr>
        <w:t>ами</w:t>
      </w:r>
      <w:r w:rsidRPr="0046510A">
        <w:rPr>
          <w:rFonts w:ascii="Times New Roman" w:eastAsia="Calibri" w:hAnsi="Times New Roman"/>
          <w:b/>
          <w:bCs/>
          <w:sz w:val="28"/>
          <w:szCs w:val="28"/>
        </w:rPr>
        <w:t>:</w:t>
      </w:r>
    </w:p>
    <w:p w14:paraId="6E652B84" w14:textId="55ED5BBA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bookmarkStart w:id="1" w:name="_Hlk127275649"/>
      <w:r w:rsidRPr="0046510A">
        <w:rPr>
          <w:rFonts w:ascii="Times New Roman" w:eastAsia="Calibri" w:hAnsi="Times New Roman"/>
          <w:sz w:val="28"/>
          <w:szCs w:val="28"/>
        </w:rPr>
        <w:t>1. Читают ли родители тебе книги?</w:t>
      </w:r>
      <w:r w:rsidR="00BA02AE">
        <w:rPr>
          <w:rFonts w:ascii="Times New Roman" w:eastAsia="Calibri" w:hAnsi="Times New Roman"/>
          <w:sz w:val="28"/>
          <w:szCs w:val="28"/>
        </w:rPr>
        <w:t xml:space="preserve"> Днём или перед сном?</w:t>
      </w:r>
    </w:p>
    <w:p w14:paraId="3A436A14" w14:textId="49711231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 xml:space="preserve">2. </w:t>
      </w:r>
      <w:r w:rsidR="00BA02AE">
        <w:rPr>
          <w:rFonts w:ascii="Times New Roman" w:eastAsia="Calibri" w:hAnsi="Times New Roman"/>
          <w:sz w:val="28"/>
          <w:szCs w:val="28"/>
        </w:rPr>
        <w:t>Обсуждаете ли вы</w:t>
      </w:r>
      <w:r w:rsidRPr="0046510A">
        <w:rPr>
          <w:rFonts w:ascii="Times New Roman" w:eastAsia="Calibri" w:hAnsi="Times New Roman"/>
          <w:sz w:val="28"/>
          <w:szCs w:val="28"/>
        </w:rPr>
        <w:t xml:space="preserve"> прочитанные книги</w:t>
      </w:r>
      <w:r w:rsidR="00BA02AE">
        <w:rPr>
          <w:rFonts w:ascii="Times New Roman" w:eastAsia="Calibri" w:hAnsi="Times New Roman"/>
          <w:sz w:val="28"/>
          <w:szCs w:val="28"/>
        </w:rPr>
        <w:t xml:space="preserve"> дома</w:t>
      </w:r>
      <w:r w:rsidRPr="0046510A">
        <w:rPr>
          <w:rFonts w:ascii="Times New Roman" w:eastAsia="Calibri" w:hAnsi="Times New Roman"/>
          <w:sz w:val="28"/>
          <w:szCs w:val="28"/>
        </w:rPr>
        <w:t>, делит</w:t>
      </w:r>
      <w:r w:rsidR="00BA02AE">
        <w:rPr>
          <w:rFonts w:ascii="Times New Roman" w:eastAsia="Calibri" w:hAnsi="Times New Roman"/>
          <w:sz w:val="28"/>
          <w:szCs w:val="28"/>
        </w:rPr>
        <w:t>е</w:t>
      </w:r>
      <w:r w:rsidRPr="0046510A">
        <w:rPr>
          <w:rFonts w:ascii="Times New Roman" w:eastAsia="Calibri" w:hAnsi="Times New Roman"/>
          <w:sz w:val="28"/>
          <w:szCs w:val="28"/>
        </w:rPr>
        <w:t>с</w:t>
      </w:r>
      <w:r w:rsidR="00EC02BD">
        <w:rPr>
          <w:rFonts w:ascii="Times New Roman" w:eastAsia="Calibri" w:hAnsi="Times New Roman"/>
          <w:sz w:val="28"/>
          <w:szCs w:val="28"/>
        </w:rPr>
        <w:t>ь</w:t>
      </w:r>
      <w:r w:rsidR="00371854">
        <w:rPr>
          <w:rFonts w:ascii="Times New Roman" w:eastAsia="Calibri" w:hAnsi="Times New Roman"/>
          <w:sz w:val="28"/>
          <w:szCs w:val="28"/>
        </w:rPr>
        <w:t xml:space="preserve"> ли</w:t>
      </w:r>
      <w:r w:rsidRPr="0046510A">
        <w:rPr>
          <w:rFonts w:ascii="Times New Roman" w:eastAsia="Calibri" w:hAnsi="Times New Roman"/>
          <w:sz w:val="28"/>
          <w:szCs w:val="28"/>
        </w:rPr>
        <w:t xml:space="preserve"> своими впечатлениями?</w:t>
      </w:r>
    </w:p>
    <w:p w14:paraId="4749564F" w14:textId="10795432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 xml:space="preserve">3. </w:t>
      </w:r>
      <w:r w:rsidR="00BA02AE">
        <w:rPr>
          <w:rFonts w:ascii="Times New Roman" w:eastAsia="Calibri" w:hAnsi="Times New Roman"/>
          <w:sz w:val="28"/>
          <w:szCs w:val="28"/>
        </w:rPr>
        <w:t>Знают</w:t>
      </w:r>
      <w:r w:rsidRPr="0046510A">
        <w:rPr>
          <w:rFonts w:ascii="Times New Roman" w:eastAsia="Calibri" w:hAnsi="Times New Roman"/>
          <w:sz w:val="28"/>
          <w:szCs w:val="28"/>
        </w:rPr>
        <w:t xml:space="preserve"> ли родители</w:t>
      </w:r>
      <w:r w:rsidR="00BA02AE">
        <w:rPr>
          <w:rFonts w:ascii="Times New Roman" w:eastAsia="Calibri" w:hAnsi="Times New Roman"/>
          <w:sz w:val="28"/>
          <w:szCs w:val="28"/>
        </w:rPr>
        <w:t xml:space="preserve">, </w:t>
      </w:r>
      <w:r w:rsidRPr="0046510A">
        <w:rPr>
          <w:rFonts w:ascii="Times New Roman" w:eastAsia="Calibri" w:hAnsi="Times New Roman"/>
          <w:sz w:val="28"/>
          <w:szCs w:val="28"/>
        </w:rPr>
        <w:t>какие книги ты читаешь в настоящее время?</w:t>
      </w:r>
    </w:p>
    <w:p w14:paraId="6380F4C1" w14:textId="479F1743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>4. Книгу для чтения ты выбираешь сам или тебе совету</w:t>
      </w:r>
      <w:r w:rsidR="00BA02AE">
        <w:rPr>
          <w:rFonts w:ascii="Times New Roman" w:eastAsia="Calibri" w:hAnsi="Times New Roman"/>
          <w:sz w:val="28"/>
          <w:szCs w:val="28"/>
        </w:rPr>
        <w:t>е</w:t>
      </w:r>
      <w:r w:rsidRPr="0046510A">
        <w:rPr>
          <w:rFonts w:ascii="Times New Roman" w:eastAsia="Calibri" w:hAnsi="Times New Roman"/>
          <w:sz w:val="28"/>
          <w:szCs w:val="28"/>
        </w:rPr>
        <w:t xml:space="preserve">т </w:t>
      </w:r>
      <w:r w:rsidR="00BA02AE">
        <w:rPr>
          <w:rFonts w:ascii="Times New Roman" w:eastAsia="Calibri" w:hAnsi="Times New Roman"/>
          <w:sz w:val="28"/>
          <w:szCs w:val="28"/>
        </w:rPr>
        <w:t xml:space="preserve">учитель или </w:t>
      </w:r>
      <w:r w:rsidRPr="0046510A">
        <w:rPr>
          <w:rFonts w:ascii="Times New Roman" w:eastAsia="Calibri" w:hAnsi="Times New Roman"/>
          <w:sz w:val="28"/>
          <w:szCs w:val="28"/>
        </w:rPr>
        <w:t>родители?</w:t>
      </w:r>
    </w:p>
    <w:p w14:paraId="653A8B12" w14:textId="217F3630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 xml:space="preserve">5. </w:t>
      </w:r>
      <w:r w:rsidR="00BA02AE">
        <w:rPr>
          <w:rFonts w:ascii="Times New Roman" w:eastAsia="Calibri" w:hAnsi="Times New Roman"/>
          <w:sz w:val="28"/>
          <w:szCs w:val="28"/>
        </w:rPr>
        <w:t>Ходишь</w:t>
      </w:r>
      <w:r w:rsidRPr="0046510A">
        <w:rPr>
          <w:rFonts w:ascii="Times New Roman" w:eastAsia="Calibri" w:hAnsi="Times New Roman"/>
          <w:sz w:val="28"/>
          <w:szCs w:val="28"/>
        </w:rPr>
        <w:t xml:space="preserve"> ли ты с родителями в книжный магазин?</w:t>
      </w:r>
    </w:p>
    <w:p w14:paraId="11F60E27" w14:textId="75A15832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 xml:space="preserve">6. Считаешь ли ты книгу подарком? </w:t>
      </w:r>
      <w:r w:rsidR="00BA02AE">
        <w:rPr>
          <w:rFonts w:ascii="Times New Roman" w:eastAsia="Calibri" w:hAnsi="Times New Roman"/>
          <w:sz w:val="28"/>
          <w:szCs w:val="28"/>
        </w:rPr>
        <w:t>Обр</w:t>
      </w:r>
      <w:r w:rsidRPr="0046510A">
        <w:rPr>
          <w:rFonts w:ascii="Times New Roman" w:eastAsia="Calibri" w:hAnsi="Times New Roman"/>
          <w:sz w:val="28"/>
          <w:szCs w:val="28"/>
        </w:rPr>
        <w:t>адуешьс</w:t>
      </w:r>
      <w:r w:rsidR="00BA02AE">
        <w:rPr>
          <w:rFonts w:ascii="Times New Roman" w:eastAsia="Calibri" w:hAnsi="Times New Roman"/>
          <w:sz w:val="28"/>
          <w:szCs w:val="28"/>
        </w:rPr>
        <w:t>я</w:t>
      </w:r>
      <w:r w:rsidRPr="0046510A">
        <w:rPr>
          <w:rFonts w:ascii="Times New Roman" w:eastAsia="Calibri" w:hAnsi="Times New Roman"/>
          <w:sz w:val="28"/>
          <w:szCs w:val="28"/>
        </w:rPr>
        <w:t xml:space="preserve"> ли</w:t>
      </w:r>
      <w:r w:rsidR="00BA02AE">
        <w:rPr>
          <w:rFonts w:ascii="Times New Roman" w:eastAsia="Calibri" w:hAnsi="Times New Roman"/>
          <w:sz w:val="28"/>
          <w:szCs w:val="28"/>
        </w:rPr>
        <w:t>,</w:t>
      </w:r>
      <w:r w:rsidRPr="0046510A">
        <w:rPr>
          <w:rFonts w:ascii="Times New Roman" w:eastAsia="Calibri" w:hAnsi="Times New Roman"/>
          <w:sz w:val="28"/>
          <w:szCs w:val="28"/>
        </w:rPr>
        <w:t xml:space="preserve"> когда тебе </w:t>
      </w:r>
      <w:r w:rsidR="00BA02AE">
        <w:rPr>
          <w:rFonts w:ascii="Times New Roman" w:eastAsia="Calibri" w:hAnsi="Times New Roman"/>
          <w:sz w:val="28"/>
          <w:szCs w:val="28"/>
        </w:rPr>
        <w:t>по</w:t>
      </w:r>
      <w:r w:rsidRPr="0046510A">
        <w:rPr>
          <w:rFonts w:ascii="Times New Roman" w:eastAsia="Calibri" w:hAnsi="Times New Roman"/>
          <w:sz w:val="28"/>
          <w:szCs w:val="28"/>
        </w:rPr>
        <w:t>дарят книгу?</w:t>
      </w:r>
    </w:p>
    <w:p w14:paraId="2789B520" w14:textId="4232EF38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>7. Какую книгу ты читаешь сейчас? Укажи ее название и автора.</w:t>
      </w:r>
    </w:p>
    <w:bookmarkEnd w:id="1"/>
    <w:p w14:paraId="68F666FD" w14:textId="3B6DEF68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 xml:space="preserve">Обработав результаты </w:t>
      </w:r>
      <w:r w:rsidR="007D5D09" w:rsidRPr="0046510A">
        <w:rPr>
          <w:rFonts w:ascii="Times New Roman" w:eastAsia="Calibri" w:hAnsi="Times New Roman"/>
          <w:sz w:val="28"/>
          <w:szCs w:val="28"/>
        </w:rPr>
        <w:t>анкетирования,</w:t>
      </w:r>
      <w:r w:rsidRPr="0046510A">
        <w:rPr>
          <w:rFonts w:ascii="Times New Roman" w:eastAsia="Calibri" w:hAnsi="Times New Roman"/>
          <w:sz w:val="28"/>
          <w:szCs w:val="28"/>
        </w:rPr>
        <w:t xml:space="preserve"> мы получили следующие результаты... (Знакомство родителей с итогами анкетирования.)</w:t>
      </w:r>
      <w:r w:rsidR="00EC02BD">
        <w:rPr>
          <w:rFonts w:ascii="Times New Roman" w:eastAsia="Calibri" w:hAnsi="Times New Roman"/>
          <w:sz w:val="28"/>
          <w:szCs w:val="28"/>
        </w:rPr>
        <w:t xml:space="preserve"> (</w:t>
      </w:r>
      <w:proofErr w:type="spellStart"/>
      <w:r w:rsidR="00EC02BD">
        <w:rPr>
          <w:rFonts w:ascii="Times New Roman" w:eastAsia="Calibri" w:hAnsi="Times New Roman"/>
          <w:sz w:val="28"/>
          <w:szCs w:val="28"/>
        </w:rPr>
        <w:t>см.Приложение</w:t>
      </w:r>
      <w:proofErr w:type="spellEnd"/>
      <w:r w:rsidR="00EC02BD">
        <w:rPr>
          <w:rFonts w:ascii="Times New Roman" w:eastAsia="Calibri" w:hAnsi="Times New Roman"/>
          <w:sz w:val="28"/>
          <w:szCs w:val="28"/>
        </w:rPr>
        <w:t xml:space="preserve"> 1).</w:t>
      </w:r>
    </w:p>
    <w:p w14:paraId="4FD9D3FF" w14:textId="3C6CC92A" w:rsidR="0046510A" w:rsidRPr="0046510A" w:rsidRDefault="00BA02AE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Вырабатывать интерес к чтению, «приохотить», приучить</w:t>
      </w:r>
      <w:r w:rsidR="0046510A" w:rsidRPr="0046510A">
        <w:rPr>
          <w:rFonts w:ascii="Times New Roman" w:eastAsia="Calibri" w:hAnsi="Times New Roman"/>
          <w:sz w:val="28"/>
          <w:szCs w:val="28"/>
        </w:rPr>
        <w:t xml:space="preserve"> ребенка ч</w:t>
      </w:r>
      <w:r>
        <w:rPr>
          <w:rFonts w:ascii="Times New Roman" w:eastAsia="Calibri" w:hAnsi="Times New Roman"/>
          <w:sz w:val="28"/>
          <w:szCs w:val="28"/>
        </w:rPr>
        <w:t>итать</w:t>
      </w:r>
      <w:r w:rsidR="0046510A" w:rsidRPr="0046510A">
        <w:rPr>
          <w:rFonts w:ascii="Times New Roman" w:eastAsia="Calibri" w:hAnsi="Times New Roman"/>
          <w:sz w:val="28"/>
          <w:szCs w:val="28"/>
        </w:rPr>
        <w:t xml:space="preserve"> - длительное и кропотливое занятие. </w:t>
      </w:r>
      <w:r>
        <w:rPr>
          <w:rFonts w:ascii="Times New Roman" w:eastAsia="Calibri" w:hAnsi="Times New Roman"/>
          <w:sz w:val="28"/>
          <w:szCs w:val="28"/>
        </w:rPr>
        <w:t>Для этого требуется</w:t>
      </w:r>
      <w:r w:rsidR="0046510A" w:rsidRPr="0046510A">
        <w:rPr>
          <w:rFonts w:ascii="Times New Roman" w:eastAsia="Calibri" w:hAnsi="Times New Roman"/>
          <w:sz w:val="28"/>
          <w:szCs w:val="28"/>
        </w:rPr>
        <w:t xml:space="preserve"> действовать систем</w:t>
      </w:r>
      <w:r>
        <w:rPr>
          <w:rFonts w:ascii="Times New Roman" w:eastAsia="Calibri" w:hAnsi="Times New Roman"/>
          <w:sz w:val="28"/>
          <w:szCs w:val="28"/>
        </w:rPr>
        <w:t>атич</w:t>
      </w:r>
      <w:r w:rsidR="0046510A" w:rsidRPr="0046510A">
        <w:rPr>
          <w:rFonts w:ascii="Times New Roman" w:eastAsia="Calibri" w:hAnsi="Times New Roman"/>
          <w:sz w:val="28"/>
          <w:szCs w:val="28"/>
        </w:rPr>
        <w:t>но</w:t>
      </w:r>
      <w:r>
        <w:rPr>
          <w:rFonts w:ascii="Times New Roman" w:eastAsia="Calibri" w:hAnsi="Times New Roman"/>
          <w:sz w:val="28"/>
          <w:szCs w:val="28"/>
        </w:rPr>
        <w:t xml:space="preserve"> и ежедневно</w:t>
      </w:r>
      <w:r w:rsidR="0046510A" w:rsidRPr="0046510A">
        <w:rPr>
          <w:rFonts w:ascii="Times New Roman" w:eastAsia="Calibri" w:hAnsi="Times New Roman"/>
          <w:sz w:val="28"/>
          <w:szCs w:val="28"/>
        </w:rPr>
        <w:t xml:space="preserve">. </w:t>
      </w:r>
      <w:r>
        <w:rPr>
          <w:rFonts w:ascii="Times New Roman" w:eastAsia="Calibri" w:hAnsi="Times New Roman"/>
          <w:sz w:val="28"/>
          <w:szCs w:val="28"/>
        </w:rPr>
        <w:t>Требуется</w:t>
      </w:r>
      <w:r w:rsidR="0046510A" w:rsidRPr="0046510A">
        <w:rPr>
          <w:rFonts w:ascii="Times New Roman" w:eastAsia="Calibri" w:hAnsi="Times New Roman"/>
          <w:sz w:val="28"/>
          <w:szCs w:val="28"/>
        </w:rPr>
        <w:t xml:space="preserve"> учитывать уровень развития ребенка, уровень сформированн</w:t>
      </w:r>
      <w:r>
        <w:rPr>
          <w:rFonts w:ascii="Times New Roman" w:eastAsia="Calibri" w:hAnsi="Times New Roman"/>
          <w:sz w:val="28"/>
          <w:szCs w:val="28"/>
        </w:rPr>
        <w:t>ости</w:t>
      </w:r>
      <w:r w:rsidR="0046510A" w:rsidRPr="0046510A">
        <w:rPr>
          <w:rFonts w:ascii="Times New Roman" w:eastAsia="Calibri" w:hAnsi="Times New Roman"/>
          <w:sz w:val="28"/>
          <w:szCs w:val="28"/>
        </w:rPr>
        <w:t xml:space="preserve"> его читательских умений. У каждого ребенка он, конечно, будет свой, поэтому </w:t>
      </w:r>
      <w:r>
        <w:rPr>
          <w:rFonts w:ascii="Times New Roman" w:eastAsia="Calibri" w:hAnsi="Times New Roman"/>
          <w:sz w:val="28"/>
          <w:szCs w:val="28"/>
        </w:rPr>
        <w:t>советы</w:t>
      </w:r>
      <w:r w:rsidR="0046510A" w:rsidRPr="0046510A">
        <w:rPr>
          <w:rFonts w:ascii="Times New Roman" w:eastAsia="Calibri" w:hAnsi="Times New Roman"/>
          <w:sz w:val="28"/>
          <w:szCs w:val="28"/>
        </w:rPr>
        <w:t xml:space="preserve"> нашего собрания нужно применять очень избирательно.</w:t>
      </w:r>
    </w:p>
    <w:p w14:paraId="72A6C08A" w14:textId="77777777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>Как же обстоят дела с читательскими умениями вашего ребенка?</w:t>
      </w:r>
    </w:p>
    <w:p w14:paraId="557DBA82" w14:textId="1D14C087" w:rsidR="0046510A" w:rsidRDefault="00FB7981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Был проведен</w:t>
      </w:r>
      <w:r w:rsidR="0046510A" w:rsidRPr="0046510A">
        <w:rPr>
          <w:rFonts w:ascii="Times New Roman" w:eastAsia="Calibri" w:hAnsi="Times New Roman"/>
          <w:sz w:val="28"/>
          <w:szCs w:val="28"/>
        </w:rPr>
        <w:t xml:space="preserve"> тест</w:t>
      </w:r>
      <w:bookmarkStart w:id="2" w:name="_Hlk127260291"/>
      <w:r w:rsidR="0046510A" w:rsidRPr="0046510A">
        <w:rPr>
          <w:rFonts w:ascii="Times New Roman" w:eastAsia="Calibri" w:hAnsi="Times New Roman"/>
          <w:sz w:val="28"/>
          <w:szCs w:val="28"/>
        </w:rPr>
        <w:t xml:space="preserve"> «Читательские умения ребенка»</w:t>
      </w:r>
      <w:r>
        <w:rPr>
          <w:rFonts w:ascii="Times New Roman" w:eastAsia="Calibri" w:hAnsi="Times New Roman"/>
          <w:sz w:val="28"/>
          <w:szCs w:val="28"/>
        </w:rPr>
        <w:t>, результаты…</w:t>
      </w:r>
      <w:r w:rsidR="00EC02BD">
        <w:rPr>
          <w:rFonts w:ascii="Times New Roman" w:eastAsia="Calibri" w:hAnsi="Times New Roman"/>
          <w:sz w:val="28"/>
          <w:szCs w:val="28"/>
        </w:rPr>
        <w:t xml:space="preserve"> (</w:t>
      </w:r>
      <w:proofErr w:type="spellStart"/>
      <w:r w:rsidR="00EC02BD">
        <w:rPr>
          <w:rFonts w:ascii="Times New Roman" w:eastAsia="Calibri" w:hAnsi="Times New Roman"/>
          <w:sz w:val="28"/>
          <w:szCs w:val="28"/>
        </w:rPr>
        <w:t>см.Приложение</w:t>
      </w:r>
      <w:proofErr w:type="spellEnd"/>
      <w:r w:rsidR="00EC02BD">
        <w:rPr>
          <w:rFonts w:ascii="Times New Roman" w:eastAsia="Calibri" w:hAnsi="Times New Roman"/>
          <w:sz w:val="28"/>
          <w:szCs w:val="28"/>
        </w:rPr>
        <w:t xml:space="preserve"> 2)</w:t>
      </w:r>
    </w:p>
    <w:p w14:paraId="5B3A9490" w14:textId="77777777" w:rsidR="00B319C1" w:rsidRPr="00B319C1" w:rsidRDefault="00B319C1" w:rsidP="00B319C1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B319C1">
        <w:rPr>
          <w:rFonts w:ascii="Times New Roman" w:eastAsia="Calibri" w:hAnsi="Times New Roman"/>
          <w:sz w:val="28"/>
          <w:szCs w:val="28"/>
        </w:rPr>
        <w:t>Программа ФГОС даёт свои нормы чтения. Выпускники начальной школы овладеют техникой чтения (правильным плавным чтением, приближающимся к темпу нормальной речи), приемами понимания прочитанного и прослушанного произведения, элементарными приемами анализа, интерпретации и преобразования художественных, научно-популярных и учебных текстов. Научатся самостоятельно выбирать интересующую литературу, пользоваться словарями и справочниками, осознают себя как грамотного читателя, способного к творческой деятельности.</w:t>
      </w:r>
    </w:p>
    <w:p w14:paraId="402AB4BD" w14:textId="44C7F3ED" w:rsidR="00B319C1" w:rsidRPr="0046510A" w:rsidRDefault="00B319C1" w:rsidP="00B319C1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B319C1">
        <w:rPr>
          <w:rFonts w:ascii="Times New Roman" w:eastAsia="Calibri" w:hAnsi="Times New Roman"/>
          <w:sz w:val="28"/>
          <w:szCs w:val="28"/>
        </w:rPr>
        <w:lastRenderedPageBreak/>
        <w:t xml:space="preserve">Работа над техникой чтения – процесс достаточно длительный и не всегда привлекательный для детей. Однако без нормальной техники чтения всё учение в школе по всем предметам будет значительно затруднено.  Обратите внимание, что к концу </w:t>
      </w:r>
      <w:r>
        <w:rPr>
          <w:rFonts w:ascii="Times New Roman" w:eastAsia="Calibri" w:hAnsi="Times New Roman"/>
          <w:sz w:val="28"/>
          <w:szCs w:val="28"/>
        </w:rPr>
        <w:t xml:space="preserve">1 класса ребенок должен читать 40 слов, а к концу </w:t>
      </w:r>
      <w:r w:rsidRPr="00B319C1">
        <w:rPr>
          <w:rFonts w:ascii="Times New Roman" w:eastAsia="Calibri" w:hAnsi="Times New Roman"/>
          <w:sz w:val="28"/>
          <w:szCs w:val="28"/>
        </w:rPr>
        <w:t>начальной школы должен иметь навык чтения от 100 до 120 слов в минуту. Реально ли это? Да, реально.</w:t>
      </w:r>
      <w:r>
        <w:rPr>
          <w:rFonts w:ascii="Times New Roman" w:eastAsia="Calibri" w:hAnsi="Times New Roman"/>
          <w:sz w:val="28"/>
          <w:szCs w:val="28"/>
        </w:rPr>
        <w:t xml:space="preserve"> (Индивидуальные листы с результатами техники чтения у каждого родителя).</w:t>
      </w:r>
    </w:p>
    <w:bookmarkEnd w:id="2"/>
    <w:p w14:paraId="4CABFDB3" w14:textId="4C7F372C" w:rsidR="0046510A" w:rsidRPr="0046510A" w:rsidRDefault="0046510A" w:rsidP="00FB7981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b/>
          <w:bCs/>
          <w:sz w:val="28"/>
          <w:szCs w:val="28"/>
        </w:rPr>
        <w:t>Учитель</w:t>
      </w:r>
      <w:r w:rsidRPr="0046510A">
        <w:rPr>
          <w:rFonts w:ascii="Times New Roman" w:eastAsia="Calibri" w:hAnsi="Times New Roman"/>
          <w:sz w:val="28"/>
          <w:szCs w:val="28"/>
        </w:rPr>
        <w:t xml:space="preserve">. Почему так важно знать, какой читательский уровень соответствует вашему ребенку? </w:t>
      </w:r>
    </w:p>
    <w:p w14:paraId="4DDDC134" w14:textId="47746A33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>В последние годы часто можно стать свидетелями ситуаций, когда родители жалуются на тревожные факты: они замечают, что ребенка невозможно усадить за книжку. На предложение почитать вслух малыш заявляет, что у него болит горло, кружится голова и т. д.</w:t>
      </w:r>
    </w:p>
    <w:p w14:paraId="4F49D98E" w14:textId="5CC93F6B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>Специалисты в таких случаях могут поставить малышу диагноз «ридинг</w:t>
      </w:r>
      <w:r w:rsidR="00AC51DA">
        <w:rPr>
          <w:rFonts w:ascii="Times New Roman" w:eastAsia="Calibri" w:hAnsi="Times New Roman"/>
          <w:sz w:val="28"/>
          <w:szCs w:val="28"/>
        </w:rPr>
        <w:t>о</w:t>
      </w:r>
      <w:r w:rsidRPr="0046510A">
        <w:rPr>
          <w:rFonts w:ascii="Times New Roman" w:eastAsia="Calibri" w:hAnsi="Times New Roman"/>
          <w:sz w:val="28"/>
          <w:szCs w:val="28"/>
        </w:rPr>
        <w:t>фобия» - то есть навязчивый страх перед чтением... Разумеется, эго крайнее проявление проблемы, но о путях, ведущих к ней и избавляющих от нее, нужно знать каждому родителю.</w:t>
      </w:r>
    </w:p>
    <w:p w14:paraId="060ABF61" w14:textId="4EB1003C" w:rsidR="0046510A" w:rsidRP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>Как ни старается, процесс чтения не приносит никакого удовольствия и даже доставляет страдания. Нередко у ребенка возникает чувство неполноценности.</w:t>
      </w:r>
    </w:p>
    <w:p w14:paraId="2E102040" w14:textId="0A88EA0A" w:rsidR="00B319C1" w:rsidRPr="00B319C1" w:rsidRDefault="0046510A" w:rsidP="00B319C1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sz w:val="28"/>
          <w:szCs w:val="28"/>
        </w:rPr>
        <w:t xml:space="preserve">Тем не менее волнение родителей тоже можно понять: ведь проблемы с чтением могут стать серьезным препятствием в школьной жизни ребенка. Как же быть? Прежде всего, не паниковать самим и успокоить ребенка. Ни в коем случае нельзя давить на ребенка! Следует вспомнить, что чтение </w:t>
      </w:r>
      <w:r w:rsidR="007D5D09" w:rsidRPr="0046510A">
        <w:rPr>
          <w:rFonts w:ascii="Times New Roman" w:eastAsia="Calibri" w:hAnsi="Times New Roman"/>
          <w:sz w:val="28"/>
          <w:szCs w:val="28"/>
        </w:rPr>
        <w:t>— это увлекательное и приятное занятие</w:t>
      </w:r>
      <w:r w:rsidRPr="0046510A">
        <w:rPr>
          <w:rFonts w:ascii="Times New Roman" w:eastAsia="Calibri" w:hAnsi="Times New Roman"/>
          <w:sz w:val="28"/>
          <w:szCs w:val="28"/>
        </w:rPr>
        <w:t xml:space="preserve">, которое должно доставлять ему радость, пробуждать воображение. Подберите литературу, которая ему нравится: например, сказки, приключения, фантастику. Интересный сюжет, яркие картинки помогают малышу легче усваивать прочитанное. Очень часто дети отказываются читать вслух, опасаясь критических замечаний взрослых. В этом случае не настаивайте, пусть ребенок читает про себя. Главное, чтобы процесс ему нравился. </w:t>
      </w:r>
      <w:r w:rsidR="00B319C1" w:rsidRPr="00B319C1">
        <w:rPr>
          <w:rFonts w:ascii="Times New Roman" w:eastAsia="Calibri" w:hAnsi="Times New Roman"/>
          <w:sz w:val="28"/>
          <w:szCs w:val="28"/>
        </w:rPr>
        <w:t xml:space="preserve">Ваши дети, уважаемые мамы и папы, придя в 1 класс, </w:t>
      </w:r>
      <w:r w:rsidR="00B319C1" w:rsidRPr="00B319C1">
        <w:rPr>
          <w:rFonts w:ascii="Times New Roman" w:eastAsia="Calibri" w:hAnsi="Times New Roman"/>
          <w:sz w:val="28"/>
          <w:szCs w:val="28"/>
        </w:rPr>
        <w:lastRenderedPageBreak/>
        <w:t>не все умели читать. Сейчас чита</w:t>
      </w:r>
      <w:r w:rsidR="00B319C1">
        <w:rPr>
          <w:rFonts w:ascii="Times New Roman" w:eastAsia="Calibri" w:hAnsi="Times New Roman"/>
          <w:sz w:val="28"/>
          <w:szCs w:val="28"/>
        </w:rPr>
        <w:t>ют</w:t>
      </w:r>
      <w:r w:rsidR="00B319C1" w:rsidRPr="00B319C1">
        <w:rPr>
          <w:rFonts w:ascii="Times New Roman" w:eastAsia="Calibri" w:hAnsi="Times New Roman"/>
          <w:sz w:val="28"/>
          <w:szCs w:val="28"/>
        </w:rPr>
        <w:t xml:space="preserve"> все. Но не стоит думать, что теперь они возьмут книгу, сядут в уголок и начнут с интересом читать. Ничего подобного. Ваши дети пока не могут получить удовольствие от собственного чтения. Хотите, чтобы они читали? Пусть читают вам вслух, а вы с интересом слушайте и обязательно хвалите чтеца.</w:t>
      </w:r>
    </w:p>
    <w:p w14:paraId="655C949F" w14:textId="682AF0A6" w:rsidR="0046510A" w:rsidRPr="0046510A" w:rsidRDefault="00B319C1" w:rsidP="00B319C1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B319C1">
        <w:rPr>
          <w:rFonts w:ascii="Times New Roman" w:eastAsia="Calibri" w:hAnsi="Times New Roman"/>
          <w:sz w:val="28"/>
          <w:szCs w:val="28"/>
        </w:rPr>
        <w:t xml:space="preserve">Очень важно продолжать читать ребенку вслух: абзац – мама, абзац – ребенок. А потом мама долго читает вслух, а ребенок слушает. Вы хотите, чтобы ваш ребенок любил читать? Для этого он должен твердо знать, что чтение – это не наказание, а поощрение. </w:t>
      </w:r>
      <w:r>
        <w:rPr>
          <w:rFonts w:ascii="Times New Roman" w:eastAsia="Calibri" w:hAnsi="Times New Roman"/>
          <w:sz w:val="28"/>
          <w:szCs w:val="28"/>
        </w:rPr>
        <w:t>Когда ребенок</w:t>
      </w:r>
      <w:r w:rsidRPr="00B319C1">
        <w:rPr>
          <w:rFonts w:ascii="Times New Roman" w:eastAsia="Calibri" w:hAnsi="Times New Roman"/>
          <w:sz w:val="28"/>
          <w:szCs w:val="28"/>
        </w:rPr>
        <w:t xml:space="preserve"> видит, что все члены семьи часто и с удовольствием читают, то по</w:t>
      </w:r>
      <w:r>
        <w:rPr>
          <w:rFonts w:ascii="Times New Roman" w:eastAsia="Calibri" w:hAnsi="Times New Roman"/>
          <w:sz w:val="28"/>
          <w:szCs w:val="28"/>
        </w:rPr>
        <w:t>ни</w:t>
      </w:r>
      <w:r w:rsidRPr="00B319C1">
        <w:rPr>
          <w:rFonts w:ascii="Times New Roman" w:eastAsia="Calibri" w:hAnsi="Times New Roman"/>
          <w:sz w:val="28"/>
          <w:szCs w:val="28"/>
        </w:rPr>
        <w:t>м</w:t>
      </w:r>
      <w:r>
        <w:rPr>
          <w:rFonts w:ascii="Times New Roman" w:eastAsia="Calibri" w:hAnsi="Times New Roman"/>
          <w:sz w:val="28"/>
          <w:szCs w:val="28"/>
        </w:rPr>
        <w:t>а</w:t>
      </w:r>
      <w:r w:rsidRPr="00B319C1">
        <w:rPr>
          <w:rFonts w:ascii="Times New Roman" w:eastAsia="Calibri" w:hAnsi="Times New Roman"/>
          <w:sz w:val="28"/>
          <w:szCs w:val="28"/>
        </w:rPr>
        <w:t xml:space="preserve">ет, что читать самому </w:t>
      </w:r>
      <w:r>
        <w:rPr>
          <w:rFonts w:ascii="Times New Roman" w:eastAsia="Calibri" w:hAnsi="Times New Roman"/>
          <w:sz w:val="28"/>
          <w:szCs w:val="28"/>
        </w:rPr>
        <w:t xml:space="preserve">тоже </w:t>
      </w:r>
      <w:r w:rsidRPr="00B319C1">
        <w:rPr>
          <w:rFonts w:ascii="Times New Roman" w:eastAsia="Calibri" w:hAnsi="Times New Roman"/>
          <w:sz w:val="28"/>
          <w:szCs w:val="28"/>
        </w:rPr>
        <w:t>интересно.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46510A" w:rsidRPr="0046510A">
        <w:rPr>
          <w:rFonts w:ascii="Times New Roman" w:eastAsia="Calibri" w:hAnsi="Times New Roman"/>
          <w:sz w:val="28"/>
          <w:szCs w:val="28"/>
        </w:rPr>
        <w:t>Учите детей науке чтения, вместе с ними постигайте ее. Используйте советы специалистов. (Родителям предлагаются памятки</w:t>
      </w:r>
      <w:r w:rsidR="007D5D09">
        <w:rPr>
          <w:rFonts w:ascii="Times New Roman" w:eastAsia="Calibri" w:hAnsi="Times New Roman"/>
          <w:sz w:val="28"/>
          <w:szCs w:val="28"/>
        </w:rPr>
        <w:t xml:space="preserve"> </w:t>
      </w:r>
      <w:r w:rsidR="007D5D09" w:rsidRPr="007D5D09">
        <w:rPr>
          <w:rFonts w:ascii="Times New Roman" w:eastAsia="Calibri" w:hAnsi="Times New Roman"/>
          <w:sz w:val="28"/>
          <w:szCs w:val="28"/>
        </w:rPr>
        <w:t>для детей, для родителей (</w:t>
      </w:r>
      <w:proofErr w:type="spellStart"/>
      <w:r w:rsidR="007D5D09" w:rsidRPr="007D5D09">
        <w:rPr>
          <w:rFonts w:ascii="Times New Roman" w:eastAsia="Calibri" w:hAnsi="Times New Roman"/>
          <w:sz w:val="28"/>
          <w:szCs w:val="28"/>
        </w:rPr>
        <w:t>см.Приложение</w:t>
      </w:r>
      <w:proofErr w:type="spellEnd"/>
      <w:r w:rsidR="00EC02BD">
        <w:rPr>
          <w:rFonts w:ascii="Times New Roman" w:eastAsia="Calibri" w:hAnsi="Times New Roman"/>
          <w:sz w:val="28"/>
          <w:szCs w:val="28"/>
        </w:rPr>
        <w:t xml:space="preserve"> 3</w:t>
      </w:r>
      <w:r w:rsidR="007D5D09" w:rsidRPr="007D5D09">
        <w:rPr>
          <w:rFonts w:ascii="Times New Roman" w:eastAsia="Calibri" w:hAnsi="Times New Roman"/>
          <w:sz w:val="28"/>
          <w:szCs w:val="28"/>
        </w:rPr>
        <w:t>)</w:t>
      </w:r>
      <w:r w:rsidR="007D5D09">
        <w:rPr>
          <w:rFonts w:ascii="Times New Roman" w:eastAsia="Calibri" w:hAnsi="Times New Roman"/>
          <w:sz w:val="28"/>
          <w:szCs w:val="28"/>
        </w:rPr>
        <w:t>.</w:t>
      </w:r>
    </w:p>
    <w:p w14:paraId="00AF6300" w14:textId="2781FC71" w:rsidR="0046510A" w:rsidRDefault="0046510A" w:rsidP="0046510A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6510A">
        <w:rPr>
          <w:rFonts w:ascii="Times New Roman" w:eastAsia="Calibri" w:hAnsi="Times New Roman"/>
          <w:b/>
          <w:bCs/>
          <w:sz w:val="28"/>
          <w:szCs w:val="28"/>
        </w:rPr>
        <w:t>Учитель</w:t>
      </w:r>
      <w:r w:rsidRPr="0046510A">
        <w:rPr>
          <w:rFonts w:ascii="Times New Roman" w:eastAsia="Calibri" w:hAnsi="Times New Roman"/>
          <w:sz w:val="28"/>
          <w:szCs w:val="28"/>
        </w:rPr>
        <w:t xml:space="preserve">. Сейчас, уважаемые родители, я хочу дать слово вам. Поделитесь своими </w:t>
      </w:r>
      <w:r w:rsidR="007D5D09">
        <w:rPr>
          <w:rFonts w:ascii="Times New Roman" w:eastAsia="Calibri" w:hAnsi="Times New Roman"/>
          <w:sz w:val="28"/>
          <w:szCs w:val="28"/>
        </w:rPr>
        <w:t>советами</w:t>
      </w:r>
      <w:r w:rsidRPr="0046510A">
        <w:rPr>
          <w:rFonts w:ascii="Times New Roman" w:eastAsia="Calibri" w:hAnsi="Times New Roman"/>
          <w:sz w:val="28"/>
          <w:szCs w:val="28"/>
        </w:rPr>
        <w:t xml:space="preserve"> приучения ребенка к чтению. А чтобы обмен </w:t>
      </w:r>
      <w:r w:rsidR="007D5D09">
        <w:rPr>
          <w:rFonts w:ascii="Times New Roman" w:eastAsia="Calibri" w:hAnsi="Times New Roman"/>
          <w:sz w:val="28"/>
          <w:szCs w:val="28"/>
        </w:rPr>
        <w:t>советами</w:t>
      </w:r>
      <w:r w:rsidRPr="0046510A">
        <w:rPr>
          <w:rFonts w:ascii="Times New Roman" w:eastAsia="Calibri" w:hAnsi="Times New Roman"/>
          <w:sz w:val="28"/>
          <w:szCs w:val="28"/>
        </w:rPr>
        <w:t xml:space="preserve"> был наиболее конструктивен, предлагаю вопросы для обсуждения, ответы на которые станут теми самыми советами, за которыми вы сюда и пришли. (Родителям предлагается вытянуть из конверта вопрос для обсуждения. В случае затруднения учитель может выступить со своим советом. Варианты таких советов предлагаются после каждого вопроса.)</w:t>
      </w:r>
      <w:r w:rsidR="00EC02BD">
        <w:rPr>
          <w:rFonts w:ascii="Times New Roman" w:eastAsia="Calibri" w:hAnsi="Times New Roman"/>
          <w:sz w:val="28"/>
          <w:szCs w:val="28"/>
        </w:rPr>
        <w:t xml:space="preserve"> (Вопросы для дискуссии </w:t>
      </w:r>
      <w:proofErr w:type="spellStart"/>
      <w:r w:rsidR="00EC02BD">
        <w:rPr>
          <w:rFonts w:ascii="Times New Roman" w:eastAsia="Calibri" w:hAnsi="Times New Roman"/>
          <w:sz w:val="28"/>
          <w:szCs w:val="28"/>
        </w:rPr>
        <w:t>см.Приложение</w:t>
      </w:r>
      <w:proofErr w:type="spellEnd"/>
      <w:r w:rsidR="00EC02BD">
        <w:rPr>
          <w:rFonts w:ascii="Times New Roman" w:eastAsia="Calibri" w:hAnsi="Times New Roman"/>
          <w:sz w:val="28"/>
          <w:szCs w:val="28"/>
        </w:rPr>
        <w:t xml:space="preserve"> 4)</w:t>
      </w:r>
    </w:p>
    <w:p w14:paraId="156FAA50" w14:textId="2C57CCF5" w:rsidR="00AC51DA" w:rsidRPr="007D5D09" w:rsidRDefault="007D5D09" w:rsidP="007D5D09">
      <w:pPr>
        <w:widowControl/>
        <w:suppressAutoHyphens w:val="0"/>
        <w:spacing w:line="360" w:lineRule="auto"/>
        <w:jc w:val="both"/>
        <w:rPr>
          <w:rFonts w:ascii="Times New Roman" w:eastAsia="Calibri" w:hAnsi="Times New Roman"/>
          <w:sz w:val="28"/>
          <w:szCs w:val="28"/>
        </w:rPr>
      </w:pPr>
      <w:r w:rsidRPr="007D5D09">
        <w:rPr>
          <w:rFonts w:ascii="Times New Roman" w:eastAsia="Calibri" w:hAnsi="Times New Roman"/>
          <w:b/>
          <w:bCs/>
          <w:sz w:val="28"/>
          <w:szCs w:val="28"/>
        </w:rPr>
        <w:t>Учитель.</w:t>
      </w:r>
      <w:r w:rsidRPr="007D5D09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Полезной</w:t>
      </w:r>
      <w:r w:rsidRPr="007D5D09">
        <w:rPr>
          <w:rFonts w:ascii="Times New Roman" w:eastAsia="Calibri" w:hAnsi="Times New Roman"/>
          <w:sz w:val="28"/>
          <w:szCs w:val="28"/>
        </w:rPr>
        <w:t xml:space="preserve"> и </w:t>
      </w:r>
      <w:r>
        <w:rPr>
          <w:rFonts w:ascii="Times New Roman" w:eastAsia="Calibri" w:hAnsi="Times New Roman"/>
          <w:sz w:val="28"/>
          <w:szCs w:val="28"/>
        </w:rPr>
        <w:t>продуктивной</w:t>
      </w:r>
      <w:r w:rsidRPr="007D5D09">
        <w:rPr>
          <w:rFonts w:ascii="Times New Roman" w:eastAsia="Calibri" w:hAnsi="Times New Roman"/>
          <w:sz w:val="28"/>
          <w:szCs w:val="28"/>
        </w:rPr>
        <w:t xml:space="preserve"> оказалс</w:t>
      </w:r>
      <w:r>
        <w:rPr>
          <w:rFonts w:ascii="Times New Roman" w:eastAsia="Calibri" w:hAnsi="Times New Roman"/>
          <w:sz w:val="28"/>
          <w:szCs w:val="28"/>
        </w:rPr>
        <w:t>я</w:t>
      </w:r>
      <w:r w:rsidRPr="007D5D09">
        <w:rPr>
          <w:rFonts w:ascii="Times New Roman" w:eastAsia="Calibri" w:hAnsi="Times New Roman"/>
          <w:sz w:val="28"/>
          <w:szCs w:val="28"/>
        </w:rPr>
        <w:t xml:space="preserve"> наш </w:t>
      </w:r>
      <w:r>
        <w:rPr>
          <w:rFonts w:ascii="Times New Roman" w:eastAsia="Calibri" w:hAnsi="Times New Roman"/>
          <w:sz w:val="28"/>
          <w:szCs w:val="28"/>
        </w:rPr>
        <w:t>«совет библиотекарей»</w:t>
      </w:r>
      <w:r w:rsidRPr="007D5D09">
        <w:rPr>
          <w:rFonts w:ascii="Times New Roman" w:eastAsia="Calibri" w:hAnsi="Times New Roman"/>
          <w:sz w:val="28"/>
          <w:szCs w:val="28"/>
        </w:rPr>
        <w:t xml:space="preserve">. Хочется верить, что благодаря </w:t>
      </w:r>
      <w:r>
        <w:rPr>
          <w:rFonts w:ascii="Times New Roman" w:eastAsia="Calibri" w:hAnsi="Times New Roman"/>
          <w:sz w:val="28"/>
          <w:szCs w:val="28"/>
        </w:rPr>
        <w:t>ему</w:t>
      </w:r>
      <w:r w:rsidRPr="007D5D09">
        <w:rPr>
          <w:rFonts w:ascii="Times New Roman" w:eastAsia="Calibri" w:hAnsi="Times New Roman"/>
          <w:sz w:val="28"/>
          <w:szCs w:val="28"/>
        </w:rPr>
        <w:t xml:space="preserve"> актуальная во всем мире проблема </w:t>
      </w:r>
      <w:r>
        <w:rPr>
          <w:rFonts w:ascii="Times New Roman" w:eastAsia="Calibri" w:hAnsi="Times New Roman"/>
          <w:sz w:val="28"/>
          <w:szCs w:val="28"/>
        </w:rPr>
        <w:t>в отсутствии чтения дома</w:t>
      </w:r>
      <w:r w:rsidRPr="007D5D09">
        <w:rPr>
          <w:rFonts w:ascii="Times New Roman" w:eastAsia="Calibri" w:hAnsi="Times New Roman"/>
          <w:sz w:val="28"/>
          <w:szCs w:val="28"/>
        </w:rPr>
        <w:t xml:space="preserve"> </w:t>
      </w:r>
      <w:r w:rsidR="00AC51DA">
        <w:rPr>
          <w:rFonts w:ascii="Times New Roman" w:eastAsia="Calibri" w:hAnsi="Times New Roman"/>
          <w:sz w:val="28"/>
          <w:szCs w:val="28"/>
        </w:rPr>
        <w:t xml:space="preserve">у </w:t>
      </w:r>
      <w:r w:rsidRPr="007D5D09">
        <w:rPr>
          <w:rFonts w:ascii="Times New Roman" w:eastAsia="Calibri" w:hAnsi="Times New Roman"/>
          <w:sz w:val="28"/>
          <w:szCs w:val="28"/>
        </w:rPr>
        <w:t xml:space="preserve">детей в вашей семье окажется неактуальной. </w:t>
      </w:r>
      <w:r w:rsidR="00AC51DA">
        <w:rPr>
          <w:rFonts w:ascii="Times New Roman" w:eastAsia="Calibri" w:hAnsi="Times New Roman"/>
          <w:sz w:val="28"/>
          <w:szCs w:val="28"/>
        </w:rPr>
        <w:t>Скорее всего</w:t>
      </w:r>
      <w:r w:rsidRPr="007D5D09">
        <w:rPr>
          <w:rFonts w:ascii="Times New Roman" w:eastAsia="Calibri" w:hAnsi="Times New Roman"/>
          <w:sz w:val="28"/>
          <w:szCs w:val="28"/>
        </w:rPr>
        <w:t xml:space="preserve">, не все будет просто... Но все должно получиться. Об этом </w:t>
      </w:r>
      <w:r w:rsidR="00AC51DA">
        <w:rPr>
          <w:rFonts w:ascii="Times New Roman" w:eastAsia="Calibri" w:hAnsi="Times New Roman"/>
          <w:sz w:val="28"/>
          <w:szCs w:val="28"/>
        </w:rPr>
        <w:t>притча о чтении книг.</w:t>
      </w:r>
      <w:r w:rsidRPr="007D5D09">
        <w:rPr>
          <w:rFonts w:ascii="Times New Roman" w:eastAsia="Calibri" w:hAnsi="Times New Roman"/>
          <w:sz w:val="28"/>
          <w:szCs w:val="28"/>
        </w:rPr>
        <w:t xml:space="preserve"> </w:t>
      </w:r>
      <w:r w:rsidR="00AC51DA" w:rsidRPr="00AC51DA">
        <w:rPr>
          <w:rFonts w:ascii="Times New Roman" w:eastAsia="Calibri" w:hAnsi="Times New Roman"/>
          <w:sz w:val="28"/>
          <w:szCs w:val="28"/>
        </w:rPr>
        <w:t>Зачем читать книги, если большинство из них забывается</w:t>
      </w:r>
      <w:r w:rsidR="00AC51DA">
        <w:rPr>
          <w:rFonts w:ascii="Times New Roman" w:eastAsia="Calibri" w:hAnsi="Times New Roman"/>
          <w:sz w:val="28"/>
          <w:szCs w:val="28"/>
        </w:rPr>
        <w:t xml:space="preserve">? </w:t>
      </w:r>
      <w:r w:rsidRPr="007D5D09">
        <w:rPr>
          <w:rFonts w:ascii="Times New Roman" w:eastAsia="Calibri" w:hAnsi="Times New Roman"/>
          <w:sz w:val="28"/>
          <w:szCs w:val="28"/>
        </w:rPr>
        <w:t>Думаю, вы обязательно поймете, что я хотела ею сказать...</w:t>
      </w:r>
      <w:r w:rsidR="00AC51DA">
        <w:rPr>
          <w:rFonts w:ascii="Times New Roman" w:eastAsia="Calibri" w:hAnsi="Times New Roman"/>
          <w:sz w:val="28"/>
          <w:szCs w:val="28"/>
        </w:rPr>
        <w:t xml:space="preserve"> (</w:t>
      </w:r>
      <w:proofErr w:type="spellStart"/>
      <w:r w:rsidR="00AC51DA">
        <w:rPr>
          <w:rFonts w:ascii="Times New Roman" w:eastAsia="Calibri" w:hAnsi="Times New Roman"/>
          <w:sz w:val="28"/>
          <w:szCs w:val="28"/>
        </w:rPr>
        <w:t>см.Приложение</w:t>
      </w:r>
      <w:proofErr w:type="spellEnd"/>
      <w:r w:rsidR="00EC02BD">
        <w:rPr>
          <w:rFonts w:ascii="Times New Roman" w:eastAsia="Calibri" w:hAnsi="Times New Roman"/>
          <w:sz w:val="28"/>
          <w:szCs w:val="28"/>
        </w:rPr>
        <w:t xml:space="preserve"> 5</w:t>
      </w:r>
      <w:r w:rsidR="00AC51DA">
        <w:rPr>
          <w:rFonts w:ascii="Times New Roman" w:eastAsia="Calibri" w:hAnsi="Times New Roman"/>
          <w:sz w:val="28"/>
          <w:szCs w:val="28"/>
        </w:rPr>
        <w:t>)</w:t>
      </w:r>
    </w:p>
    <w:p w14:paraId="15404503" w14:textId="3F5E971D" w:rsidR="00B319C1" w:rsidRDefault="004D496B" w:rsidP="0046510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D496B">
        <w:rPr>
          <w:rFonts w:ascii="Times New Roman" w:hAnsi="Times New Roman"/>
          <w:b/>
          <w:bCs/>
          <w:sz w:val="28"/>
          <w:szCs w:val="28"/>
        </w:rPr>
        <w:t>Учитель.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D496B">
        <w:rPr>
          <w:rFonts w:ascii="Times New Roman" w:hAnsi="Times New Roman"/>
          <w:sz w:val="28"/>
          <w:szCs w:val="28"/>
        </w:rPr>
        <w:t xml:space="preserve">Благодарю вас родители, за </w:t>
      </w:r>
      <w:r>
        <w:rPr>
          <w:rFonts w:ascii="Times New Roman" w:hAnsi="Times New Roman"/>
          <w:sz w:val="28"/>
          <w:szCs w:val="28"/>
        </w:rPr>
        <w:t xml:space="preserve">плодотворную работу на нашем «совете библиотекарей». </w:t>
      </w:r>
      <w:r w:rsidRPr="004D496B">
        <w:rPr>
          <w:rFonts w:ascii="Times New Roman" w:hAnsi="Times New Roman"/>
          <w:sz w:val="28"/>
          <w:szCs w:val="28"/>
        </w:rPr>
        <w:t>Пусть каждый ученик нашего класса будет уметь и любить читать.</w:t>
      </w:r>
    </w:p>
    <w:p w14:paraId="0C7DFD6A" w14:textId="23B195D4" w:rsidR="00EC02BD" w:rsidRDefault="00EC02BD" w:rsidP="00FB7981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14:paraId="5EC1B283" w14:textId="7D33323E" w:rsidR="00EC02BD" w:rsidRDefault="00EC02BD" w:rsidP="00EC02BD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Анкета для ученика 1 класса.</w:t>
      </w:r>
    </w:p>
    <w:p w14:paraId="7702DCFB" w14:textId="115E03BA" w:rsidR="00EC02BD" w:rsidRP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02BD">
        <w:rPr>
          <w:rFonts w:ascii="Times New Roman" w:hAnsi="Times New Roman"/>
          <w:sz w:val="28"/>
          <w:szCs w:val="28"/>
        </w:rPr>
        <w:t>1. Читают ли родители тебе книги? Днём или перед сном?</w:t>
      </w:r>
    </w:p>
    <w:p w14:paraId="43E47E72" w14:textId="5238DBA1" w:rsidR="00EC02BD" w:rsidRP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02BD">
        <w:rPr>
          <w:rFonts w:ascii="Times New Roman" w:hAnsi="Times New Roman"/>
          <w:sz w:val="28"/>
          <w:szCs w:val="28"/>
        </w:rPr>
        <w:t>2. Обсуждаете ли вы прочитанные книги дома, делитес</w:t>
      </w:r>
      <w:r w:rsidR="00371854">
        <w:rPr>
          <w:rFonts w:ascii="Times New Roman" w:hAnsi="Times New Roman"/>
          <w:sz w:val="28"/>
          <w:szCs w:val="28"/>
        </w:rPr>
        <w:t>ь ли</w:t>
      </w:r>
      <w:r w:rsidRPr="00EC02BD">
        <w:rPr>
          <w:rFonts w:ascii="Times New Roman" w:hAnsi="Times New Roman"/>
          <w:sz w:val="28"/>
          <w:szCs w:val="28"/>
        </w:rPr>
        <w:t xml:space="preserve"> своими впечатлениями?</w:t>
      </w:r>
    </w:p>
    <w:p w14:paraId="2FD3BF98" w14:textId="77777777" w:rsidR="00EC02BD" w:rsidRP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02BD">
        <w:rPr>
          <w:rFonts w:ascii="Times New Roman" w:hAnsi="Times New Roman"/>
          <w:sz w:val="28"/>
          <w:szCs w:val="28"/>
        </w:rPr>
        <w:t>3. Знают ли родители, какие книги ты читаешь в настоящее время?</w:t>
      </w:r>
    </w:p>
    <w:p w14:paraId="6969FE70" w14:textId="77777777" w:rsidR="00EC02BD" w:rsidRP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02BD">
        <w:rPr>
          <w:rFonts w:ascii="Times New Roman" w:hAnsi="Times New Roman"/>
          <w:sz w:val="28"/>
          <w:szCs w:val="28"/>
        </w:rPr>
        <w:t>4. Книгу для чтения ты выбираешь сам или тебе советует учитель или родители?</w:t>
      </w:r>
    </w:p>
    <w:p w14:paraId="2252EED3" w14:textId="77777777" w:rsidR="00EC02BD" w:rsidRP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02BD">
        <w:rPr>
          <w:rFonts w:ascii="Times New Roman" w:hAnsi="Times New Roman"/>
          <w:sz w:val="28"/>
          <w:szCs w:val="28"/>
        </w:rPr>
        <w:t>5. Ходишь ли ты с родителями в книжный магазин?</w:t>
      </w:r>
    </w:p>
    <w:p w14:paraId="62A0C9DA" w14:textId="77777777" w:rsidR="00EC02BD" w:rsidRP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02BD">
        <w:rPr>
          <w:rFonts w:ascii="Times New Roman" w:hAnsi="Times New Roman"/>
          <w:sz w:val="28"/>
          <w:szCs w:val="28"/>
        </w:rPr>
        <w:t>6. Считаешь ли ты книгу подарком? Обрадуешься ли, когда тебе подарят книгу?</w:t>
      </w:r>
    </w:p>
    <w:p w14:paraId="4D6C88AF" w14:textId="601DC03E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C02BD">
        <w:rPr>
          <w:rFonts w:ascii="Times New Roman" w:hAnsi="Times New Roman"/>
          <w:sz w:val="28"/>
          <w:szCs w:val="28"/>
        </w:rPr>
        <w:t>7. Какую книгу ты читаешь сейчас? Укажи ее название и автора.</w:t>
      </w:r>
    </w:p>
    <w:p w14:paraId="7064EF99" w14:textId="6B48C20E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1498E7E" w14:textId="5DEC57E8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EF53AD8" w14:textId="30DF48F6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0FECCB4" w14:textId="49FFC5DE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456C37E" w14:textId="3F96A904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1DEDC31" w14:textId="2DB20032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0BE4114" w14:textId="3DD3579C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FD4D01D" w14:textId="5240DD93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D811FC1" w14:textId="7DABF04C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82E94DC" w14:textId="3E11A280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593D587" w14:textId="53736B64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DEBC2E2" w14:textId="28A00CA1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F113CA1" w14:textId="734FB28B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3817854" w14:textId="28F215D8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A3CC573" w14:textId="386FBFA5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217E1E0" w14:textId="59412C69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ECD9B36" w14:textId="2AD811A6" w:rsidR="00EC02BD" w:rsidRDefault="00EC02BD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E29C62D" w14:textId="77777777" w:rsidR="004D496B" w:rsidRDefault="004D496B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ED77B7B" w14:textId="29092D5B" w:rsidR="00FB7981" w:rsidRDefault="00FB7981" w:rsidP="00FB7981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="00EC02BD">
        <w:rPr>
          <w:rFonts w:ascii="Times New Roman" w:hAnsi="Times New Roman"/>
          <w:sz w:val="28"/>
          <w:szCs w:val="28"/>
        </w:rPr>
        <w:t xml:space="preserve"> 2</w:t>
      </w:r>
    </w:p>
    <w:p w14:paraId="459311F6" w14:textId="514D88EC" w:rsidR="00FB7981" w:rsidRDefault="00FB7981" w:rsidP="00FB798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B7981">
        <w:rPr>
          <w:rFonts w:ascii="Times New Roman" w:hAnsi="Times New Roman"/>
          <w:sz w:val="28"/>
          <w:szCs w:val="28"/>
        </w:rPr>
        <w:t>Тест «Читательские умения ребенка»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4"/>
        <w:gridCol w:w="7198"/>
        <w:gridCol w:w="850"/>
        <w:gridCol w:w="703"/>
      </w:tblGrid>
      <w:tr w:rsidR="00AC51DA" w14:paraId="6F72F85E" w14:textId="77777777" w:rsidTr="00EC02BD">
        <w:tc>
          <w:tcPr>
            <w:tcW w:w="594" w:type="dxa"/>
            <w:vMerge w:val="restart"/>
          </w:tcPr>
          <w:p w14:paraId="5DD2C1EA" w14:textId="16789090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7198" w:type="dxa"/>
            <w:vMerge w:val="restart"/>
          </w:tcPr>
          <w:p w14:paraId="79660CF0" w14:textId="2649F4F5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Вопрос</w:t>
            </w:r>
          </w:p>
        </w:tc>
        <w:tc>
          <w:tcPr>
            <w:tcW w:w="1553" w:type="dxa"/>
            <w:gridSpan w:val="2"/>
          </w:tcPr>
          <w:p w14:paraId="5D570BF7" w14:textId="082C775A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Выбрать вариант ответа</w:t>
            </w:r>
          </w:p>
        </w:tc>
      </w:tr>
      <w:tr w:rsidR="00AC51DA" w14:paraId="5C8580B7" w14:textId="77777777" w:rsidTr="00EC02BD">
        <w:tc>
          <w:tcPr>
            <w:tcW w:w="594" w:type="dxa"/>
            <w:vMerge/>
          </w:tcPr>
          <w:p w14:paraId="13E6D8ED" w14:textId="77777777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8" w:type="dxa"/>
            <w:vMerge/>
          </w:tcPr>
          <w:p w14:paraId="1A1CC109" w14:textId="77777777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5C262DF1" w14:textId="5DC07110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</w:t>
            </w:r>
          </w:p>
        </w:tc>
        <w:tc>
          <w:tcPr>
            <w:tcW w:w="703" w:type="dxa"/>
          </w:tcPr>
          <w:p w14:paraId="3FBD4ED1" w14:textId="714ED2A2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AC51DA" w14:paraId="5168A6A9" w14:textId="77777777" w:rsidTr="00EC02BD">
        <w:tc>
          <w:tcPr>
            <w:tcW w:w="594" w:type="dxa"/>
          </w:tcPr>
          <w:p w14:paraId="28AF0EBC" w14:textId="77F37FD1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198" w:type="dxa"/>
          </w:tcPr>
          <w:p w14:paraId="5ED4FB04" w14:textId="537B7594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14:paraId="2BAEB58D" w14:textId="425A83F6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03" w:type="dxa"/>
          </w:tcPr>
          <w:p w14:paraId="6877A7AE" w14:textId="25853C00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AC51DA" w14:paraId="56953BCB" w14:textId="77777777" w:rsidTr="00EC02BD">
        <w:tc>
          <w:tcPr>
            <w:tcW w:w="594" w:type="dxa"/>
          </w:tcPr>
          <w:p w14:paraId="36CE832D" w14:textId="36AFF624" w:rsidR="00AC51DA" w:rsidRDefault="00EC02BD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198" w:type="dxa"/>
          </w:tcPr>
          <w:p w14:paraId="2B8B30C3" w14:textId="0D88FDBC" w:rsidR="00AC51DA" w:rsidRDefault="00EC02BD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2BD">
              <w:rPr>
                <w:rFonts w:ascii="Times New Roman" w:hAnsi="Times New Roman"/>
                <w:sz w:val="28"/>
                <w:szCs w:val="28"/>
              </w:rPr>
              <w:t>Любит ли ваш ребенок слушать сказки и рассказы?</w:t>
            </w:r>
          </w:p>
        </w:tc>
        <w:tc>
          <w:tcPr>
            <w:tcW w:w="850" w:type="dxa"/>
          </w:tcPr>
          <w:p w14:paraId="15DA7365" w14:textId="77777777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889B943" w14:textId="77777777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51DA" w14:paraId="7E53A2BB" w14:textId="77777777" w:rsidTr="00EC02BD">
        <w:tc>
          <w:tcPr>
            <w:tcW w:w="594" w:type="dxa"/>
          </w:tcPr>
          <w:p w14:paraId="3623CFB6" w14:textId="17829D38" w:rsidR="00AC51DA" w:rsidRDefault="00EC02BD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198" w:type="dxa"/>
          </w:tcPr>
          <w:p w14:paraId="16E4415A" w14:textId="79B94CD1" w:rsidR="00AC51DA" w:rsidRDefault="00EC02BD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2BD">
              <w:rPr>
                <w:rFonts w:ascii="Times New Roman" w:hAnsi="Times New Roman"/>
                <w:sz w:val="28"/>
                <w:szCs w:val="28"/>
              </w:rPr>
              <w:t>Способен ли их пересказать?</w:t>
            </w:r>
          </w:p>
        </w:tc>
        <w:tc>
          <w:tcPr>
            <w:tcW w:w="850" w:type="dxa"/>
          </w:tcPr>
          <w:p w14:paraId="4DABD111" w14:textId="77777777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3805BEE" w14:textId="77777777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51DA" w14:paraId="1E87B605" w14:textId="77777777" w:rsidTr="00EC02BD">
        <w:tc>
          <w:tcPr>
            <w:tcW w:w="594" w:type="dxa"/>
          </w:tcPr>
          <w:p w14:paraId="6996E800" w14:textId="08D63488" w:rsidR="00AC51DA" w:rsidRDefault="00EC02BD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198" w:type="dxa"/>
          </w:tcPr>
          <w:p w14:paraId="5D4F42CE" w14:textId="0B98AAA7" w:rsidR="00AC51DA" w:rsidRDefault="00EC02BD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2BD">
              <w:rPr>
                <w:rFonts w:ascii="Times New Roman" w:hAnsi="Times New Roman"/>
                <w:sz w:val="28"/>
                <w:szCs w:val="28"/>
              </w:rPr>
              <w:t>Возникает ли у ребенка желание читать книги самостоятельно?</w:t>
            </w:r>
          </w:p>
        </w:tc>
        <w:tc>
          <w:tcPr>
            <w:tcW w:w="850" w:type="dxa"/>
          </w:tcPr>
          <w:p w14:paraId="44C2CDE0" w14:textId="77777777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60D994" w14:textId="77777777" w:rsidR="00AC51DA" w:rsidRDefault="00AC51DA" w:rsidP="00FB7981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0702929E" w14:textId="77777777" w:rsidTr="007026D6">
        <w:tc>
          <w:tcPr>
            <w:tcW w:w="594" w:type="dxa"/>
          </w:tcPr>
          <w:p w14:paraId="575E9A95" w14:textId="1CA9E7F3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635D3A44" w14:textId="27A4240D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Возникает ли у ребенка желание читать книги самостоятельно?</w:t>
            </w:r>
          </w:p>
        </w:tc>
        <w:tc>
          <w:tcPr>
            <w:tcW w:w="850" w:type="dxa"/>
          </w:tcPr>
          <w:p w14:paraId="0A913160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F1FEE36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11CD09CE" w14:textId="77777777" w:rsidTr="007026D6">
        <w:tc>
          <w:tcPr>
            <w:tcW w:w="594" w:type="dxa"/>
          </w:tcPr>
          <w:p w14:paraId="08BF7AC3" w14:textId="3D342500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34D549A1" w14:textId="5F07D7B8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Вашего ребенка больше интересует содержание, чем картинки в книге?</w:t>
            </w:r>
          </w:p>
        </w:tc>
        <w:tc>
          <w:tcPr>
            <w:tcW w:w="850" w:type="dxa"/>
          </w:tcPr>
          <w:p w14:paraId="75768791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F3BBCF6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702217A0" w14:textId="77777777" w:rsidTr="007026D6">
        <w:tc>
          <w:tcPr>
            <w:tcW w:w="594" w:type="dxa"/>
          </w:tcPr>
          <w:p w14:paraId="01FDCE8D" w14:textId="147C5508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00E998DF" w14:textId="4AEB953F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Имитирует ли он чтение вслух, подобно взрослым?</w:t>
            </w:r>
          </w:p>
        </w:tc>
        <w:tc>
          <w:tcPr>
            <w:tcW w:w="850" w:type="dxa"/>
          </w:tcPr>
          <w:p w14:paraId="1C9A457C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685F6F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1DD09727" w14:textId="77777777" w:rsidTr="007026D6">
        <w:tc>
          <w:tcPr>
            <w:tcW w:w="594" w:type="dxa"/>
          </w:tcPr>
          <w:p w14:paraId="2173D859" w14:textId="1EB972B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743F8BB2" w14:textId="4AC95ED6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Интересуют ли его книги познавательного характера (о животных, кораблях, странах)?</w:t>
            </w:r>
          </w:p>
        </w:tc>
        <w:tc>
          <w:tcPr>
            <w:tcW w:w="850" w:type="dxa"/>
          </w:tcPr>
          <w:p w14:paraId="44DF22CD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F46E51E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248D58B7" w14:textId="77777777" w:rsidTr="007026D6">
        <w:tc>
          <w:tcPr>
            <w:tcW w:w="594" w:type="dxa"/>
          </w:tcPr>
          <w:p w14:paraId="553A7E60" w14:textId="4B72A4C8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400F1153" w14:textId="2A48267D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Пытается ли ваш ребенок «писать» собственные книги?</w:t>
            </w:r>
          </w:p>
        </w:tc>
        <w:tc>
          <w:tcPr>
            <w:tcW w:w="850" w:type="dxa"/>
          </w:tcPr>
          <w:p w14:paraId="1D187EF0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FCA723C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55C3ABE4" w14:textId="77777777" w:rsidTr="007026D6">
        <w:tc>
          <w:tcPr>
            <w:tcW w:w="594" w:type="dxa"/>
          </w:tcPr>
          <w:p w14:paraId="795BE12D" w14:textId="08285F61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54DA775A" w14:textId="2CF94EB8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Внимателен ли ваш ребенок (в течение 20-40 минут) во время вашего чтения ему?</w:t>
            </w:r>
          </w:p>
        </w:tc>
        <w:tc>
          <w:tcPr>
            <w:tcW w:w="850" w:type="dxa"/>
          </w:tcPr>
          <w:p w14:paraId="5C21A936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2655D94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76C06C0E" w14:textId="77777777" w:rsidTr="007026D6">
        <w:tc>
          <w:tcPr>
            <w:tcW w:w="594" w:type="dxa"/>
          </w:tcPr>
          <w:p w14:paraId="70351F8F" w14:textId="0C3D2955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4108991A" w14:textId="734DC35B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Он аккуратно хранит свои любимые книги?</w:t>
            </w:r>
          </w:p>
        </w:tc>
        <w:tc>
          <w:tcPr>
            <w:tcW w:w="850" w:type="dxa"/>
          </w:tcPr>
          <w:p w14:paraId="01E64082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9456855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61C32BB1" w14:textId="77777777" w:rsidTr="007026D6">
        <w:tc>
          <w:tcPr>
            <w:tcW w:w="594" w:type="dxa"/>
          </w:tcPr>
          <w:p w14:paraId="0B27EC18" w14:textId="1253EBFA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159910BD" w14:textId="094C6416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Возникает ли у ребенка желание читать книги самостоятельно?</w:t>
            </w:r>
          </w:p>
        </w:tc>
        <w:tc>
          <w:tcPr>
            <w:tcW w:w="850" w:type="dxa"/>
          </w:tcPr>
          <w:p w14:paraId="2C23E918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8B20DAA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049E2500" w14:textId="77777777" w:rsidTr="007026D6">
        <w:tc>
          <w:tcPr>
            <w:tcW w:w="594" w:type="dxa"/>
          </w:tcPr>
          <w:p w14:paraId="0890798A" w14:textId="1E9C1B81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29936585" w14:textId="52A8545E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Вашего ребенка больше интересует содержание, чем картинки в книге?</w:t>
            </w:r>
          </w:p>
        </w:tc>
        <w:tc>
          <w:tcPr>
            <w:tcW w:w="850" w:type="dxa"/>
          </w:tcPr>
          <w:p w14:paraId="16AA769C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495099A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69A85240" w14:textId="77777777" w:rsidTr="007026D6">
        <w:tc>
          <w:tcPr>
            <w:tcW w:w="594" w:type="dxa"/>
          </w:tcPr>
          <w:p w14:paraId="7344D56D" w14:textId="3487BA12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32BCA857" w14:textId="724D07FC" w:rsidR="00EC02BD" w:rsidRPr="00FB7981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Ваш ребенок имеет хороший словарный запас и довольно успешно им пользуется?</w:t>
            </w:r>
          </w:p>
        </w:tc>
        <w:tc>
          <w:tcPr>
            <w:tcW w:w="850" w:type="dxa"/>
          </w:tcPr>
          <w:p w14:paraId="0A92E142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FD857AD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1ED7ACB7" w14:textId="77777777" w:rsidTr="007026D6">
        <w:tc>
          <w:tcPr>
            <w:tcW w:w="594" w:type="dxa"/>
          </w:tcPr>
          <w:p w14:paraId="05C289E0" w14:textId="733091AA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13301B89" w14:textId="1038398C" w:rsidR="00EC02BD" w:rsidRPr="00FB7981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Он понимает смысл большинства сложных слов?</w:t>
            </w:r>
          </w:p>
        </w:tc>
        <w:tc>
          <w:tcPr>
            <w:tcW w:w="850" w:type="dxa"/>
          </w:tcPr>
          <w:p w14:paraId="379D2359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261D93D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061CBDD6" w14:textId="77777777" w:rsidTr="007026D6">
        <w:tc>
          <w:tcPr>
            <w:tcW w:w="594" w:type="dxa"/>
          </w:tcPr>
          <w:p w14:paraId="1798381C" w14:textId="265C7F0E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45AD42D1" w14:textId="58047205" w:rsidR="00EC02BD" w:rsidRPr="00FB7981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Чтение для него приносит удовольствие?</w:t>
            </w:r>
          </w:p>
        </w:tc>
        <w:tc>
          <w:tcPr>
            <w:tcW w:w="850" w:type="dxa"/>
          </w:tcPr>
          <w:p w14:paraId="22E9320E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7320CAA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5FF0A6A7" w14:textId="77777777" w:rsidTr="007026D6">
        <w:tc>
          <w:tcPr>
            <w:tcW w:w="594" w:type="dxa"/>
          </w:tcPr>
          <w:p w14:paraId="2E339B5E" w14:textId="4C8EC914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0CDC2A50" w14:textId="3D971291" w:rsidR="00EC02BD" w:rsidRPr="00FB7981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 xml:space="preserve">В разговоре он оперирует развернутыми </w:t>
            </w:r>
            <w:proofErr w:type="spellStart"/>
            <w:r w:rsidRPr="00FB7981">
              <w:rPr>
                <w:rFonts w:ascii="Times New Roman" w:hAnsi="Times New Roman"/>
                <w:sz w:val="28"/>
                <w:szCs w:val="28"/>
              </w:rPr>
              <w:t>неодносложными</w:t>
            </w:r>
            <w:proofErr w:type="spellEnd"/>
            <w:r w:rsidRPr="00FB7981">
              <w:rPr>
                <w:rFonts w:ascii="Times New Roman" w:hAnsi="Times New Roman"/>
                <w:sz w:val="28"/>
                <w:szCs w:val="28"/>
              </w:rPr>
              <w:t xml:space="preserve"> предложениями?</w:t>
            </w:r>
          </w:p>
        </w:tc>
        <w:tc>
          <w:tcPr>
            <w:tcW w:w="850" w:type="dxa"/>
          </w:tcPr>
          <w:p w14:paraId="754FE546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51BA0B3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5A17638B" w14:textId="77777777" w:rsidTr="007026D6">
        <w:tc>
          <w:tcPr>
            <w:tcW w:w="594" w:type="dxa"/>
          </w:tcPr>
          <w:p w14:paraId="202285F2" w14:textId="463EF25A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67794D8F" w14:textId="67B01BF7" w:rsidR="00EC02BD" w:rsidRPr="00FB7981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Ваш ребенок способен пересказать то, что прочитал сам или услышал (в своем темпе)?</w:t>
            </w:r>
          </w:p>
        </w:tc>
        <w:tc>
          <w:tcPr>
            <w:tcW w:w="850" w:type="dxa"/>
          </w:tcPr>
          <w:p w14:paraId="33A14D14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E16C1D8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050A6539" w14:textId="77777777" w:rsidTr="007026D6">
        <w:tc>
          <w:tcPr>
            <w:tcW w:w="594" w:type="dxa"/>
          </w:tcPr>
          <w:p w14:paraId="4F25FA9D" w14:textId="0C83A2D0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7F0C3CFC" w14:textId="6A2DC405" w:rsidR="00EC02BD" w:rsidRPr="00FB7981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Ваш ребенок с радостью учится читать?</w:t>
            </w:r>
          </w:p>
        </w:tc>
        <w:tc>
          <w:tcPr>
            <w:tcW w:w="850" w:type="dxa"/>
          </w:tcPr>
          <w:p w14:paraId="138C9B97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439B611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58235175" w14:textId="77777777" w:rsidTr="007026D6">
        <w:tc>
          <w:tcPr>
            <w:tcW w:w="594" w:type="dxa"/>
          </w:tcPr>
          <w:p w14:paraId="3FBDBC8F" w14:textId="5E2639A1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6CF794D6" w14:textId="78C5E63B" w:rsidR="00EC02BD" w:rsidRPr="00FB7981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7981">
              <w:rPr>
                <w:rFonts w:ascii="Times New Roman" w:hAnsi="Times New Roman"/>
                <w:sz w:val="28"/>
                <w:szCs w:val="28"/>
              </w:rPr>
              <w:t>Ваш ребенок знает много стихов и песен?</w:t>
            </w:r>
          </w:p>
        </w:tc>
        <w:tc>
          <w:tcPr>
            <w:tcW w:w="850" w:type="dxa"/>
          </w:tcPr>
          <w:p w14:paraId="7115BC3E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9E382F1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02BD" w14:paraId="2198FAF2" w14:textId="77777777" w:rsidTr="007026D6">
        <w:tc>
          <w:tcPr>
            <w:tcW w:w="594" w:type="dxa"/>
          </w:tcPr>
          <w:p w14:paraId="70CE9D23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98" w:type="dxa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</w:tcPr>
          <w:p w14:paraId="416F442C" w14:textId="598FB961" w:rsidR="00EC02BD" w:rsidRPr="00FB7981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C02BD"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850" w:type="dxa"/>
          </w:tcPr>
          <w:p w14:paraId="64971A95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3E3B4BA" w14:textId="77777777" w:rsidR="00EC02BD" w:rsidRDefault="00EC02BD" w:rsidP="00EC02BD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E532AA3" w14:textId="77777777" w:rsidR="00FB7981" w:rsidRPr="00FB7981" w:rsidRDefault="00FB7981" w:rsidP="00FB7981">
      <w:pPr>
        <w:spacing w:line="360" w:lineRule="auto"/>
        <w:jc w:val="both"/>
        <w:rPr>
          <w:rFonts w:ascii="Times New Roman" w:hAnsi="Times New Roman"/>
          <w:vanish/>
          <w:sz w:val="28"/>
          <w:szCs w:val="28"/>
        </w:rPr>
      </w:pPr>
    </w:p>
    <w:p w14:paraId="36644E77" w14:textId="77777777" w:rsidR="00FB7981" w:rsidRPr="00FB7981" w:rsidRDefault="00FB7981" w:rsidP="00FB798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B7981">
        <w:rPr>
          <w:rFonts w:ascii="Times New Roman" w:hAnsi="Times New Roman"/>
          <w:b/>
          <w:bCs/>
          <w:sz w:val="28"/>
          <w:szCs w:val="28"/>
        </w:rPr>
        <w:t>Обработка результатов.</w:t>
      </w:r>
    </w:p>
    <w:p w14:paraId="4122FDE0" w14:textId="77777777" w:rsidR="00FB7981" w:rsidRPr="00FB7981" w:rsidRDefault="00FB7981" w:rsidP="00FB798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B7981">
        <w:rPr>
          <w:rFonts w:ascii="Times New Roman" w:hAnsi="Times New Roman"/>
          <w:i/>
          <w:iCs/>
          <w:sz w:val="28"/>
          <w:szCs w:val="28"/>
        </w:rPr>
        <w:t>Если больше «Да»</w:t>
      </w:r>
    </w:p>
    <w:p w14:paraId="767261A0" w14:textId="77777777" w:rsidR="00FB7981" w:rsidRPr="00FB7981" w:rsidRDefault="00FB7981" w:rsidP="00FB798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B7981">
        <w:rPr>
          <w:rFonts w:ascii="Times New Roman" w:hAnsi="Times New Roman"/>
          <w:sz w:val="28"/>
          <w:szCs w:val="28"/>
        </w:rPr>
        <w:t>Ваш ребенок полностью готов к школьному обучению читать. Его интересует не только способность читать «как взрослые», но и возможность узнать самостоятельно много полезного и занимательного из книг. Постарайтесь помочь ему в этом позитивном стремлении - в данном возрасте у него наступает как раз сенситивный (чувствительный) период к обучению. Ребенок младшего школьного возраста готов к тому, чтобы узнавать новое. Заинтересуйте его интересными книгами с хорошими картинками и умным содержанием.</w:t>
      </w:r>
    </w:p>
    <w:p w14:paraId="1D181C81" w14:textId="77777777" w:rsidR="00FB7981" w:rsidRPr="00FB7981" w:rsidRDefault="00FB7981" w:rsidP="00FB798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B7981">
        <w:rPr>
          <w:rFonts w:ascii="Times New Roman" w:hAnsi="Times New Roman"/>
          <w:i/>
          <w:iCs/>
          <w:sz w:val="28"/>
          <w:szCs w:val="28"/>
        </w:rPr>
        <w:t>Если больше «Нет»</w:t>
      </w:r>
    </w:p>
    <w:p w14:paraId="410A5190" w14:textId="77777777" w:rsidR="00FB7981" w:rsidRPr="00FB7981" w:rsidRDefault="00FB7981" w:rsidP="00FB798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B7981">
        <w:rPr>
          <w:rFonts w:ascii="Times New Roman" w:hAnsi="Times New Roman"/>
          <w:sz w:val="28"/>
          <w:szCs w:val="28"/>
        </w:rPr>
        <w:t>Пора бить тревогу! Вам срочно надо заняться его обучением. Просто так ничего не получится - сейчас есть много интересных, а главное - комплексных методик для обучения ребенка чтению. Сделайте все правильно - сначала проконсультируйтесь со школьным психологом того учебного заведения, где учится ребенок, поговорите с педагогами - они, скорее всего, могут дать квалифицированную консультацию по вашей работе - что и как надо делать. Обязательно побывайте у логопеда - даже если у ребенка все замечательно, то вам подскажут, как именно ставить речь и обучать произношению звуков.</w:t>
      </w:r>
    </w:p>
    <w:p w14:paraId="3376B191" w14:textId="77777777" w:rsidR="00EC02BD" w:rsidRDefault="00FB7981" w:rsidP="00EC02B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B7981">
        <w:rPr>
          <w:rFonts w:ascii="Times New Roman" w:hAnsi="Times New Roman"/>
          <w:sz w:val="28"/>
          <w:szCs w:val="28"/>
        </w:rPr>
        <w:t>Относительно ребенка - заинтересуйте его интересными книгами с хорошими картинками и умным содержанием. Обучение чтению превратите в увлекательную игру.</w:t>
      </w:r>
    </w:p>
    <w:p w14:paraId="5AA23AF7" w14:textId="6DE48807" w:rsidR="007D5D09" w:rsidRDefault="007D5D09" w:rsidP="00EC02BD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="00EC02BD">
        <w:rPr>
          <w:rFonts w:ascii="Times New Roman" w:hAnsi="Times New Roman"/>
          <w:sz w:val="28"/>
          <w:szCs w:val="28"/>
        </w:rPr>
        <w:t xml:space="preserve"> 3</w:t>
      </w:r>
    </w:p>
    <w:p w14:paraId="63B839CB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7D5D09">
        <w:rPr>
          <w:rFonts w:ascii="Times New Roman" w:hAnsi="Times New Roman"/>
          <w:b/>
          <w:bCs/>
          <w:sz w:val="28"/>
          <w:szCs w:val="28"/>
        </w:rPr>
        <w:t>Памятка для родителей</w:t>
      </w:r>
    </w:p>
    <w:p w14:paraId="2D8E1E1A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1. Читайте вслух с ребенком не менее 10-15 минут в день.</w:t>
      </w:r>
    </w:p>
    <w:p w14:paraId="4025A0DD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2. Перед чтением уберите со стола отвлекающие предметы, проветрите комнату.</w:t>
      </w:r>
    </w:p>
    <w:p w14:paraId="7E991AD1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3. Если ребенок устал, проведите физкультминутку.</w:t>
      </w:r>
    </w:p>
    <w:p w14:paraId="52A6D0A4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4. Во время чтения книги выясняйте значения трудных слов, рассматривайте иллюстрации.</w:t>
      </w:r>
    </w:p>
    <w:p w14:paraId="649F0236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 xml:space="preserve">5. Беседуйте о прочитанном, о </w:t>
      </w:r>
      <w:proofErr w:type="gramStart"/>
      <w:r w:rsidRPr="007D5D09">
        <w:rPr>
          <w:rFonts w:ascii="Times New Roman" w:hAnsi="Times New Roman"/>
          <w:sz w:val="28"/>
          <w:szCs w:val="28"/>
        </w:rPr>
        <w:t>том</w:t>
      </w:r>
      <w:proofErr w:type="gramEnd"/>
      <w:r w:rsidRPr="007D5D09">
        <w:rPr>
          <w:rFonts w:ascii="Times New Roman" w:hAnsi="Times New Roman"/>
          <w:sz w:val="28"/>
          <w:szCs w:val="28"/>
        </w:rPr>
        <w:t xml:space="preserve"> чему учит книга, что нового ребенок узнал.</w:t>
      </w:r>
    </w:p>
    <w:p w14:paraId="4324BB44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6. Предложите ребенку нарисовать картинку к самому интересному отрывку из книги или выучить его наизусть.</w:t>
      </w:r>
    </w:p>
    <w:p w14:paraId="53254077" w14:textId="77777777" w:rsidR="00EC02BD" w:rsidRDefault="00EC02BD" w:rsidP="007D5D09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EE4723A" w14:textId="77777777" w:rsidR="00EC02BD" w:rsidRDefault="00EC02BD" w:rsidP="007D5D09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330FDE3" w14:textId="5727047F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7D5D09">
        <w:rPr>
          <w:rFonts w:ascii="Times New Roman" w:hAnsi="Times New Roman"/>
          <w:b/>
          <w:bCs/>
          <w:sz w:val="28"/>
          <w:szCs w:val="28"/>
        </w:rPr>
        <w:t>Памятка для детей</w:t>
      </w:r>
    </w:p>
    <w:p w14:paraId="3988D3AB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1. При знакомстве с новой книгой рассмотри сначала обложку, прочитай фамилию и инициалы автора, название книги.</w:t>
      </w:r>
    </w:p>
    <w:p w14:paraId="512D17AB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2. Читай вслух правильно, обращай внимание на каждый слог и каждое слово.</w:t>
      </w:r>
    </w:p>
    <w:p w14:paraId="49F1DF13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3. Читай вслух выразительно - соблюдай правильный темп, меняй высоту и силу голоса, интонацию согласуй знаками препинания, делай паузы.</w:t>
      </w:r>
    </w:p>
    <w:p w14:paraId="5F07C194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4. Читай вслух бегло - произнося первый слог, смотри на второй.</w:t>
      </w:r>
    </w:p>
    <w:p w14:paraId="479A3743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5. Те места, которые читаешь с запинками и хуже понимаешь, читай медленнее, перечитывай несколько раз.</w:t>
      </w:r>
    </w:p>
    <w:p w14:paraId="0246DFC8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6. Читай книгу постепенно, по страницам, по главам.</w:t>
      </w:r>
    </w:p>
    <w:p w14:paraId="7403B858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7. Помни: хорошая книга-твой лучший друг.</w:t>
      </w:r>
    </w:p>
    <w:p w14:paraId="31320938" w14:textId="4455B314" w:rsid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6C3F084" w14:textId="45EEC128" w:rsid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3750720" w14:textId="6B9F5088" w:rsid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A241552" w14:textId="6CFED8BC" w:rsid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B943974" w14:textId="4B2A6F41" w:rsid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5FAF3F8" w14:textId="77777777" w:rsidR="00EC02BD" w:rsidRDefault="00EC02BD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DCD45B6" w14:textId="7AF736C1" w:rsidR="007D5D09" w:rsidRDefault="007D5D09" w:rsidP="007D5D09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="00EC02BD">
        <w:rPr>
          <w:rFonts w:ascii="Times New Roman" w:hAnsi="Times New Roman"/>
          <w:sz w:val="28"/>
          <w:szCs w:val="28"/>
        </w:rPr>
        <w:t xml:space="preserve"> 4</w:t>
      </w:r>
    </w:p>
    <w:p w14:paraId="1C0EF18B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b/>
          <w:bCs/>
          <w:sz w:val="28"/>
          <w:szCs w:val="28"/>
        </w:rPr>
        <w:t>Вопросы для дискуссии.</w:t>
      </w:r>
    </w:p>
    <w:p w14:paraId="04552A41" w14:textId="62F1C293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 xml:space="preserve">1) Мы привыкли винить цивилизацию, технический прогресс в том, что </w:t>
      </w:r>
      <w:r>
        <w:rPr>
          <w:rFonts w:ascii="Times New Roman" w:hAnsi="Times New Roman"/>
          <w:sz w:val="28"/>
          <w:szCs w:val="28"/>
        </w:rPr>
        <w:t xml:space="preserve">мы, </w:t>
      </w:r>
      <w:r w:rsidRPr="007D5D09">
        <w:rPr>
          <w:rFonts w:ascii="Times New Roman" w:hAnsi="Times New Roman"/>
          <w:sz w:val="28"/>
          <w:szCs w:val="28"/>
        </w:rPr>
        <w:t xml:space="preserve">стали меньше читать, </w:t>
      </w:r>
      <w:r>
        <w:rPr>
          <w:rFonts w:ascii="Times New Roman" w:hAnsi="Times New Roman"/>
          <w:sz w:val="28"/>
          <w:szCs w:val="28"/>
        </w:rPr>
        <w:t>теперь есть</w:t>
      </w:r>
      <w:r w:rsidRPr="007D5D09">
        <w:rPr>
          <w:rFonts w:ascii="Times New Roman" w:hAnsi="Times New Roman"/>
          <w:sz w:val="28"/>
          <w:szCs w:val="28"/>
        </w:rPr>
        <w:t xml:space="preserve"> телевизор, видео, DVD, компьютер. Не выходя из дома, можно получить всю порцию удовольствий и развлечений. Действительно ли эт</w:t>
      </w:r>
      <w:r>
        <w:rPr>
          <w:rFonts w:ascii="Times New Roman" w:hAnsi="Times New Roman"/>
          <w:sz w:val="28"/>
          <w:szCs w:val="28"/>
        </w:rPr>
        <w:t>о</w:t>
      </w:r>
      <w:r w:rsidRPr="007D5D09">
        <w:rPr>
          <w:rFonts w:ascii="Times New Roman" w:hAnsi="Times New Roman"/>
          <w:sz w:val="28"/>
          <w:szCs w:val="28"/>
        </w:rPr>
        <w:t xml:space="preserve"> отвлека</w:t>
      </w:r>
      <w:r>
        <w:rPr>
          <w:rFonts w:ascii="Times New Roman" w:hAnsi="Times New Roman"/>
          <w:sz w:val="28"/>
          <w:szCs w:val="28"/>
        </w:rPr>
        <w:t>е</w:t>
      </w:r>
      <w:r w:rsidRPr="007D5D09">
        <w:rPr>
          <w:rFonts w:ascii="Times New Roman" w:hAnsi="Times New Roman"/>
          <w:sz w:val="28"/>
          <w:szCs w:val="28"/>
        </w:rPr>
        <w:t>т человека от книги, или одно с другим не связано?</w:t>
      </w:r>
    </w:p>
    <w:p w14:paraId="66025253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2) Уместен ли торг между родителями и ребенком? «Ты не прочитал книгу, поэтому компьютера и телевизора не будет». Насколько оправдан и эффективен такой прием?</w:t>
      </w:r>
    </w:p>
    <w:p w14:paraId="334989C7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3) Почему ребенок до поступления в школу охотно проводил время в обществе с книгой, а, став школьником, изменил свое отношение?</w:t>
      </w:r>
    </w:p>
    <w:p w14:paraId="158EA76F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4) Какую заповедь общения с книгой нужно обязательно соблюдать?</w:t>
      </w:r>
    </w:p>
    <w:p w14:paraId="1CBA0B4B" w14:textId="0E94E6CD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(Нужно любить читать. Если мы сами любим читать, то ребенок читает</w:t>
      </w:r>
      <w:r>
        <w:rPr>
          <w:rFonts w:ascii="Times New Roman" w:hAnsi="Times New Roman"/>
          <w:sz w:val="28"/>
          <w:szCs w:val="28"/>
        </w:rPr>
        <w:t>)</w:t>
      </w:r>
      <w:r w:rsidRPr="007D5D09">
        <w:rPr>
          <w:rFonts w:ascii="Times New Roman" w:hAnsi="Times New Roman"/>
          <w:sz w:val="28"/>
          <w:szCs w:val="28"/>
        </w:rPr>
        <w:t xml:space="preserve">. </w:t>
      </w:r>
    </w:p>
    <w:p w14:paraId="284FF80A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5) Важно ли читать с детьми вслух?</w:t>
      </w:r>
    </w:p>
    <w:p w14:paraId="429738B8" w14:textId="48D358DD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6) Всякая ли литература полезна? Нужно «подсовывать» или отбирать книгу?</w:t>
      </w:r>
    </w:p>
    <w:p w14:paraId="3E67D5B1" w14:textId="77777777" w:rsidR="007D5D09" w:rsidRP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D5D09">
        <w:rPr>
          <w:rFonts w:ascii="Times New Roman" w:hAnsi="Times New Roman"/>
          <w:sz w:val="28"/>
          <w:szCs w:val="28"/>
        </w:rPr>
        <w:t>7) Как нужно относиться к комиксам?</w:t>
      </w:r>
    </w:p>
    <w:p w14:paraId="7B02233E" w14:textId="262C18E8" w:rsidR="007D5D09" w:rsidRDefault="007D5D09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4C43827" w14:textId="76AAE8A9" w:rsidR="00AC51DA" w:rsidRDefault="00AC51DA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5AC99F4" w14:textId="199AD12D" w:rsidR="00AC51DA" w:rsidRDefault="00AC51DA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3577347" w14:textId="2CEE5305" w:rsidR="00AC51DA" w:rsidRDefault="00AC51DA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DF3B3B1" w14:textId="19417514" w:rsidR="00AC51DA" w:rsidRDefault="00AC51DA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F3549B1" w14:textId="3A590BCE" w:rsidR="00AC51DA" w:rsidRDefault="00AC51DA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526A519" w14:textId="36985998" w:rsidR="00AC51DA" w:rsidRDefault="00AC51DA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DB1E7D3" w14:textId="7D1747B1" w:rsidR="00AC51DA" w:rsidRDefault="00AC51DA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EA141B5" w14:textId="743E5613" w:rsidR="00AC51DA" w:rsidRDefault="00AC51DA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678FFA8" w14:textId="3AF4811C" w:rsidR="00EC02BD" w:rsidRDefault="00EC02BD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109E809" w14:textId="04178B72" w:rsidR="00EC02BD" w:rsidRDefault="00EC02BD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64D56A7" w14:textId="30020E06" w:rsidR="00EC02BD" w:rsidRDefault="00EC02BD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9E0CF59" w14:textId="77777777" w:rsidR="00EC02BD" w:rsidRDefault="00EC02BD" w:rsidP="007D5D0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F8A2EB8" w14:textId="0BE89073" w:rsidR="00AC51DA" w:rsidRDefault="00AC51DA" w:rsidP="00AC51DA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="00EC02BD">
        <w:rPr>
          <w:rFonts w:ascii="Times New Roman" w:hAnsi="Times New Roman"/>
          <w:sz w:val="28"/>
          <w:szCs w:val="28"/>
        </w:rPr>
        <w:t xml:space="preserve"> 5</w:t>
      </w:r>
    </w:p>
    <w:p w14:paraId="48ADF155" w14:textId="77777777" w:rsidR="00AC51DA" w:rsidRPr="00AC51DA" w:rsidRDefault="00AC51DA" w:rsidP="00AC51DA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C51DA">
        <w:rPr>
          <w:rFonts w:ascii="Times New Roman" w:hAnsi="Times New Roman"/>
          <w:b/>
          <w:bCs/>
          <w:sz w:val="28"/>
          <w:szCs w:val="28"/>
        </w:rPr>
        <w:t xml:space="preserve">Притча о чтении книг. </w:t>
      </w:r>
    </w:p>
    <w:p w14:paraId="541021C5" w14:textId="77777777" w:rsidR="00AC51DA" w:rsidRPr="00AC51DA" w:rsidRDefault="00AC51DA" w:rsidP="00AC51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C51DA">
        <w:rPr>
          <w:rFonts w:ascii="Times New Roman" w:hAnsi="Times New Roman"/>
          <w:sz w:val="28"/>
          <w:szCs w:val="28"/>
        </w:rPr>
        <w:t>Когда-то у одного великого учителя было много учеников. Один из них как-то подошел к нему с вопросом: «Для чего я читаю? Ведь большую часть из того, что я прочел, я попросту забыл». Учитель в тот момент ничего не ответил своему ученику. Но спустя несколько дней он вручил ему очень грязное сито и попросил принести в нем воды из протекавшей неподалеку реки. Ученику эта мысль не понравилась, но он не посмел сказать об этом учителю. А потому отправился выполнять поручение. Понятно, что у юноши ничего не получилось: он набирал в сито воду, но уже через несколько шагов обнаруживал, что она вся вытекла. В конце дня ученик пришел к своему учителю и сказал, что он не смог выполнить задание. Однако учитель не был так категоричен. Он улыбнулся и попросил молодого человека внимательно посмотреть на сито: оно очистилось от грязи и выглядело как новое. Это случилось благодаря тому, что юноша в течение всего дня, несмотря ни на что, старался выполнить задание.</w:t>
      </w:r>
      <w:r w:rsidRPr="00AC51D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C51DA">
        <w:rPr>
          <w:rFonts w:ascii="Times New Roman" w:hAnsi="Times New Roman"/>
          <w:sz w:val="28"/>
          <w:szCs w:val="28"/>
        </w:rPr>
        <w:t xml:space="preserve"> Затем учитель дал ответ на вопрос по поводу книг: В прошлый раз ты спросил меня, какова цель чтения, если ты не помнишь, что читаешь. Теперь посмотри на сито. Сито — это разум. Вода - знание. Река - книга. Даже если ты не помнишь все, о чем прочитал, ничего страшного! Ведь чтение делает ум острым. Исчерпывающий ответ, не правда ли? В нашей жизни действительно ничто не происходит просто так. У всего есть свой смысл. И об этом нужно помнить. </w:t>
      </w:r>
    </w:p>
    <w:p w14:paraId="5C01C474" w14:textId="378EC85B" w:rsidR="00AC51DA" w:rsidRDefault="00AC51DA" w:rsidP="00AC51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BA919F4" w14:textId="2155B01C" w:rsidR="003B6CF3" w:rsidRDefault="003B6CF3" w:rsidP="00AC51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F51EF6C" w14:textId="355AE67D" w:rsidR="003B6CF3" w:rsidRDefault="003B6CF3" w:rsidP="00AC51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B4924BF" w14:textId="40139D56" w:rsidR="003B6CF3" w:rsidRDefault="003B6CF3" w:rsidP="00AC51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B87C016" w14:textId="31E0EFA6" w:rsidR="003B6CF3" w:rsidRDefault="003B6CF3" w:rsidP="00AC51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D567D1D" w14:textId="1A0A71CB" w:rsidR="003B6CF3" w:rsidRDefault="003B6CF3" w:rsidP="00AC51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DBC2B53" w14:textId="56D6D9EE" w:rsidR="003B6CF3" w:rsidRDefault="003B6CF3" w:rsidP="00AC51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B7363F1" w14:textId="64CDDE47" w:rsidR="003B6CF3" w:rsidRDefault="003B6CF3" w:rsidP="00AC51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4A7B217" w14:textId="77777777" w:rsidR="003B6CF3" w:rsidRDefault="003B6CF3" w:rsidP="003B6CF3">
      <w:pPr>
        <w:widowControl/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/>
          <w:b/>
          <w:bCs/>
          <w:color w:val="000000"/>
          <w:szCs w:val="24"/>
          <w:lang w:eastAsia="ru-RU"/>
        </w:rPr>
        <w:sectPr w:rsidR="003B6CF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5"/>
        <w:tblW w:w="15309" w:type="dxa"/>
        <w:tblInd w:w="-572" w:type="dxa"/>
        <w:tblLook w:val="04A0" w:firstRow="1" w:lastRow="0" w:firstColumn="1" w:lastColumn="0" w:noHBand="0" w:noVBand="1"/>
      </w:tblPr>
      <w:tblGrid>
        <w:gridCol w:w="5245"/>
        <w:gridCol w:w="5103"/>
        <w:gridCol w:w="4961"/>
      </w:tblGrid>
      <w:tr w:rsidR="00C51941" w:rsidRPr="003B6CF3" w14:paraId="05EEAFFD" w14:textId="77777777" w:rsidTr="004D496B">
        <w:trPr>
          <w:trHeight w:val="10473"/>
        </w:trPr>
        <w:tc>
          <w:tcPr>
            <w:tcW w:w="5245" w:type="dxa"/>
          </w:tcPr>
          <w:p w14:paraId="707CA43B" w14:textId="77777777" w:rsidR="004D496B" w:rsidRDefault="004D496B" w:rsidP="003B6CF3">
            <w:pPr>
              <w:widowControl/>
              <w:shd w:val="clear" w:color="auto" w:fill="FFFFFF"/>
              <w:suppressAutoHyphens w:val="0"/>
              <w:spacing w:after="15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  <w:p w14:paraId="125CA8A4" w14:textId="4DFCA617" w:rsidR="003B6CF3" w:rsidRPr="003B6CF3" w:rsidRDefault="003B6CF3" w:rsidP="003B6CF3">
            <w:pPr>
              <w:widowControl/>
              <w:shd w:val="clear" w:color="auto" w:fill="FFFFFF"/>
              <w:suppressAutoHyphens w:val="0"/>
              <w:spacing w:after="150"/>
              <w:jc w:val="center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ru-RU"/>
              </w:rPr>
              <w:t>ПАМЯТКА</w:t>
            </w:r>
          </w:p>
          <w:p w14:paraId="07BE68E8" w14:textId="77777777" w:rsidR="003B6CF3" w:rsidRPr="003B6CF3" w:rsidRDefault="003B6CF3" w:rsidP="003B6CF3">
            <w:pPr>
              <w:widowControl/>
              <w:shd w:val="clear" w:color="auto" w:fill="FFFFFF"/>
              <w:suppressAutoHyphens w:val="0"/>
              <w:spacing w:after="150"/>
              <w:jc w:val="center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b/>
                <w:bCs/>
                <w:color w:val="000000"/>
                <w:szCs w:val="24"/>
                <w:lang w:eastAsia="ru-RU"/>
              </w:rPr>
              <w:t>КАК СТАТЬ РОДИТЕЛЯМИ ЧИТАЮЩЕГО РЕБЁНКА</w:t>
            </w:r>
          </w:p>
          <w:p w14:paraId="2ECB5124" w14:textId="77777777" w:rsidR="003B6CF3" w:rsidRPr="003B6CF3" w:rsidRDefault="003B6CF3" w:rsidP="003B6CF3">
            <w:pPr>
              <w:widowControl/>
              <w:shd w:val="clear" w:color="auto" w:fill="FFFFFF"/>
              <w:suppressAutoHyphens w:val="0"/>
              <w:spacing w:after="150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</w:p>
          <w:p w14:paraId="397E0537" w14:textId="77777777" w:rsidR="00C51941" w:rsidRPr="004D496B" w:rsidRDefault="003B6CF3" w:rsidP="004D496B">
            <w:pPr>
              <w:widowControl/>
              <w:shd w:val="clear" w:color="auto" w:fill="FFFFFF"/>
              <w:suppressAutoHyphens w:val="0"/>
              <w:spacing w:after="15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Мамы, папы, бабушки и дедушки!</w:t>
            </w:r>
            <w:r w:rsidRPr="003B6CF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3B6CF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Помните, что лучшим советчиком в воспитании детей является книга. Власть ее огромна. Книга — это знания, хорошие мысли, помощь в труде и учебе, отдых. Мало иметь хорошую книгу, надо научить детей пользоваться ею.</w:t>
            </w:r>
            <w:r w:rsidRPr="003B6CF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3B6CF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Помните, что пользу приносит только разумное, хорошо организованное чтение.</w:t>
            </w:r>
          </w:p>
          <w:p w14:paraId="05D9F9E2" w14:textId="0FF623F0" w:rsidR="00C51941" w:rsidRDefault="003B6CF3" w:rsidP="00C51941">
            <w:pPr>
              <w:widowControl/>
              <w:shd w:val="clear" w:color="auto" w:fill="FFFFFF"/>
              <w:suppressAutoHyphens w:val="0"/>
              <w:spacing w:after="150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br/>
            </w:r>
            <w:r w:rsidR="00C51941">
              <w:rPr>
                <w:noProof/>
              </w:rPr>
              <w:drawing>
                <wp:inline distT="0" distB="0" distL="0" distR="0" wp14:anchorId="0F1730E5" wp14:editId="008470C2">
                  <wp:extent cx="2796353" cy="2181225"/>
                  <wp:effectExtent l="0" t="0" r="444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0026" cy="2191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B6CF3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br/>
            </w:r>
          </w:p>
          <w:p w14:paraId="05B4FD38" w14:textId="5967C68F" w:rsidR="00C51941" w:rsidRPr="004D496B" w:rsidRDefault="00C51941" w:rsidP="004D496B">
            <w:pPr>
              <w:widowControl/>
              <w:shd w:val="clear" w:color="auto" w:fill="FFFFFF"/>
              <w:suppressAutoHyphens w:val="0"/>
              <w:spacing w:after="150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lastRenderedPageBreak/>
              <w:br/>
            </w:r>
            <w:r w:rsidRPr="004D496B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         </w:t>
            </w:r>
            <w:r w:rsidRPr="003B6CF3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Семейное чтение способствует раннему и правильному овладению родной речью. Виды и способы обучения человека во многом. определяются средой обитания, зависят от общения и главного его средства — степени овладения речью. «Период пассивной речи, которая поверхностному наблюдателю кажется простым </w:t>
            </w:r>
            <w:r w:rsidRPr="004D496B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молчанием, —</w:t>
            </w:r>
            <w:r w:rsidRPr="003B6CF3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самое творческое время развития речи ребенка...».</w:t>
            </w:r>
          </w:p>
          <w:p w14:paraId="6F43140C" w14:textId="4FE9DA47" w:rsidR="00C51941" w:rsidRPr="003B6CF3" w:rsidRDefault="00C51941" w:rsidP="004D496B">
            <w:pPr>
              <w:widowControl/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132"/>
              </w:tabs>
              <w:suppressAutoHyphens w:val="0"/>
              <w:spacing w:after="150"/>
              <w:ind w:left="132" w:hanging="30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Регулярное чтение вслух с раннего детства знакомит ребенка с самим процессом чтения и способствует овладению самостоятельным чтением, определяет качество и предпочтения будущих читателей.</w:t>
            </w:r>
          </w:p>
          <w:p w14:paraId="6B95DFF5" w14:textId="0527AFB6" w:rsidR="00C51941" w:rsidRPr="003B6CF3" w:rsidRDefault="00C51941" w:rsidP="004D496B">
            <w:pPr>
              <w:widowControl/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132"/>
              </w:tabs>
              <w:suppressAutoHyphens w:val="0"/>
              <w:spacing w:after="150"/>
              <w:ind w:left="132" w:hanging="30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Семейное чтение формирует эмоционально-эстетическое в приятие книги. Слушая, человек испытывает сильное влияние звучащего слова, которое позволяет передать торжество, радость грусть, печаль, шутку, насмешку.</w:t>
            </w:r>
          </w:p>
          <w:p w14:paraId="0710C518" w14:textId="5435739C" w:rsidR="003B6CF3" w:rsidRPr="00C51941" w:rsidRDefault="00C51941" w:rsidP="00C51941">
            <w:pPr>
              <w:widowControl/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132"/>
              </w:tabs>
              <w:suppressAutoHyphens w:val="0"/>
              <w:spacing w:after="150"/>
              <w:ind w:left="132" w:hanging="30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Семейное чтение развивает способности, являющиеся основе для восприятия художественных образов. Такое восприятие невозможно без воображения, наглядных представлений, умения переживать радости и печали героев художественных произведений.</w:t>
            </w:r>
          </w:p>
        </w:tc>
        <w:tc>
          <w:tcPr>
            <w:tcW w:w="5103" w:type="dxa"/>
          </w:tcPr>
          <w:p w14:paraId="67E73B51" w14:textId="77777777" w:rsidR="00C51941" w:rsidRDefault="00C51941" w:rsidP="00C51941">
            <w:pPr>
              <w:widowControl/>
              <w:shd w:val="clear" w:color="auto" w:fill="FFFFFF"/>
              <w:suppressAutoHyphens w:val="0"/>
              <w:spacing w:after="150"/>
              <w:ind w:left="720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</w:p>
          <w:p w14:paraId="43BE5985" w14:textId="77777777" w:rsidR="00C51941" w:rsidRPr="003B6CF3" w:rsidRDefault="00C51941" w:rsidP="004D496B">
            <w:pPr>
              <w:widowControl/>
              <w:shd w:val="clear" w:color="auto" w:fill="FFFFFF"/>
              <w:suppressAutoHyphens w:val="0"/>
              <w:spacing w:after="15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Советы родителям о чтении в семье</w:t>
            </w:r>
          </w:p>
          <w:p w14:paraId="787D15A9" w14:textId="77777777" w:rsidR="00C51941" w:rsidRPr="003B6CF3" w:rsidRDefault="00C51941" w:rsidP="00C51941">
            <w:pPr>
              <w:widowControl/>
              <w:numPr>
                <w:ilvl w:val="0"/>
                <w:numId w:val="8"/>
              </w:numPr>
              <w:shd w:val="clear" w:color="auto" w:fill="FFFFFF"/>
              <w:suppressAutoHyphens w:val="0"/>
              <w:spacing w:after="150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Чаще посещайте библиотеку сами, чтобы вместе с профессионалами подумать о чтении ваших детей, поговорить о лучших детских книгах, получить информацию о новых поступлениях.</w:t>
            </w:r>
          </w:p>
          <w:p w14:paraId="71B4E622" w14:textId="77777777" w:rsidR="00C51941" w:rsidRPr="003B6CF3" w:rsidRDefault="00C51941" w:rsidP="00C51941">
            <w:pPr>
              <w:widowControl/>
              <w:numPr>
                <w:ilvl w:val="0"/>
                <w:numId w:val="8"/>
              </w:numPr>
              <w:shd w:val="clear" w:color="auto" w:fill="FFFFFF"/>
              <w:suppressAutoHyphens w:val="0"/>
              <w:spacing w:after="150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Познакомьтесь с литературой по вопросам детского чтения.</w:t>
            </w:r>
          </w:p>
          <w:p w14:paraId="387F7E23" w14:textId="50A840AF" w:rsidR="00C51941" w:rsidRPr="00C51941" w:rsidRDefault="00C51941" w:rsidP="00C51941">
            <w:pPr>
              <w:widowControl/>
              <w:numPr>
                <w:ilvl w:val="0"/>
                <w:numId w:val="8"/>
              </w:numPr>
              <w:shd w:val="clear" w:color="auto" w:fill="FFFFFF"/>
              <w:suppressAutoHyphens w:val="0"/>
              <w:spacing w:after="150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Читайте вместе вслух.</w:t>
            </w:r>
          </w:p>
          <w:p w14:paraId="157308E4" w14:textId="51CCCA73" w:rsidR="00C51941" w:rsidRPr="00C51941" w:rsidRDefault="00C51941" w:rsidP="00C51941">
            <w:pPr>
              <w:widowControl/>
              <w:numPr>
                <w:ilvl w:val="0"/>
                <w:numId w:val="8"/>
              </w:numPr>
              <w:shd w:val="clear" w:color="auto" w:fill="FFFFFF"/>
              <w:suppressAutoHyphens w:val="0"/>
              <w:spacing w:after="150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Помните, что дети любят перечитывать книги. Не стоит протестовать против этого.</w:t>
            </w:r>
          </w:p>
          <w:p w14:paraId="0FE16858" w14:textId="1D77BBF9" w:rsidR="003B6CF3" w:rsidRPr="003B6CF3" w:rsidRDefault="003B6CF3" w:rsidP="00C51941">
            <w:pPr>
              <w:widowControl/>
              <w:numPr>
                <w:ilvl w:val="0"/>
                <w:numId w:val="8"/>
              </w:numPr>
              <w:shd w:val="clear" w:color="auto" w:fill="FFFFFF"/>
              <w:suppressAutoHyphens w:val="0"/>
              <w:spacing w:after="150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Воспитывайте у ребенка культуру общения с книгой:</w:t>
            </w:r>
          </w:p>
          <w:p w14:paraId="556CAD9E" w14:textId="77777777" w:rsidR="003B6CF3" w:rsidRPr="003B6CF3" w:rsidRDefault="003B6CF3" w:rsidP="003B6CF3">
            <w:pPr>
              <w:widowControl/>
              <w:numPr>
                <w:ilvl w:val="1"/>
                <w:numId w:val="5"/>
              </w:numPr>
              <w:shd w:val="clear" w:color="auto" w:fill="FFFFFF"/>
              <w:suppressAutoHyphens w:val="0"/>
              <w:spacing w:after="150"/>
              <w:ind w:left="306" w:hanging="284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знакомьте его с правилами бережного отношения к книге, при необходимости организуйте мелкий ремонт;</w:t>
            </w:r>
          </w:p>
          <w:p w14:paraId="454D6DD6" w14:textId="77777777" w:rsidR="003B6CF3" w:rsidRPr="003B6CF3" w:rsidRDefault="003B6CF3" w:rsidP="003B6CF3">
            <w:pPr>
              <w:widowControl/>
              <w:numPr>
                <w:ilvl w:val="1"/>
                <w:numId w:val="5"/>
              </w:numPr>
              <w:shd w:val="clear" w:color="auto" w:fill="FFFFFF"/>
              <w:suppressAutoHyphens w:val="0"/>
              <w:spacing w:after="150"/>
              <w:ind w:left="306" w:hanging="284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прививайте детям навыки работы с книгой.</w:t>
            </w:r>
          </w:p>
          <w:p w14:paraId="467B8E66" w14:textId="18518453" w:rsidR="003B6CF3" w:rsidRPr="003B6CF3" w:rsidRDefault="00C51941" w:rsidP="003B6CF3">
            <w:pPr>
              <w:widowControl/>
              <w:shd w:val="clear" w:color="auto" w:fill="FFFFFF"/>
              <w:suppressAutoHyphens w:val="0"/>
              <w:spacing w:after="150"/>
              <w:ind w:left="164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 xml:space="preserve">   </w:t>
            </w:r>
            <w:r w:rsidR="003B6CF3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 xml:space="preserve">6.      </w:t>
            </w:r>
            <w:r w:rsidR="003B6CF3" w:rsidRPr="003B6CF3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Не ограничивайтесь общением только в своей семье, чаще посещайте вместе с детьми библиотеку. Активно участвуйте в библиотечных, клубных, школьных мероприятиях.</w:t>
            </w:r>
          </w:p>
          <w:p w14:paraId="0D12A8DD" w14:textId="53F926C7" w:rsidR="003B6CF3" w:rsidRPr="003B6CF3" w:rsidRDefault="00C51941" w:rsidP="003B6CF3">
            <w:pPr>
              <w:widowControl/>
              <w:shd w:val="clear" w:color="auto" w:fill="FFFFFF"/>
              <w:suppressAutoHyphens w:val="0"/>
              <w:spacing w:after="150"/>
              <w:ind w:left="164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 xml:space="preserve">   </w:t>
            </w:r>
            <w:r w:rsidR="003B6CF3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 xml:space="preserve">7.      </w:t>
            </w:r>
            <w:r w:rsidR="003B6CF3" w:rsidRPr="003B6CF3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Специалисты библиотеки окажут квалифицированную помощь в подборке литературы, которая поможет в воспитании Ваших детей.</w:t>
            </w:r>
          </w:p>
          <w:p w14:paraId="6FB3EA75" w14:textId="77777777" w:rsidR="00C51941" w:rsidRDefault="00C51941" w:rsidP="003B6CF3">
            <w:pPr>
              <w:jc w:val="both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</w:p>
          <w:p w14:paraId="62BE7874" w14:textId="13596A42" w:rsidR="00C51941" w:rsidRDefault="00C51941" w:rsidP="004D496B">
            <w:pPr>
              <w:widowControl/>
              <w:shd w:val="clear" w:color="auto" w:fill="FFFFFF"/>
              <w:suppressAutoHyphens w:val="0"/>
              <w:spacing w:after="150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</w:p>
          <w:p w14:paraId="684E29B6" w14:textId="77777777" w:rsidR="004D496B" w:rsidRDefault="004D496B" w:rsidP="004D496B">
            <w:pPr>
              <w:widowControl/>
              <w:shd w:val="clear" w:color="auto" w:fill="FFFFFF"/>
              <w:suppressAutoHyphens w:val="0"/>
              <w:spacing w:after="150"/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</w:pPr>
          </w:p>
          <w:p w14:paraId="1F2CEF3A" w14:textId="2D484537" w:rsidR="004D496B" w:rsidRPr="003B6CF3" w:rsidRDefault="00C51941" w:rsidP="004D496B">
            <w:pPr>
              <w:widowControl/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132"/>
              </w:tabs>
              <w:suppressAutoHyphens w:val="0"/>
              <w:spacing w:after="150"/>
              <w:ind w:left="132" w:hanging="3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Чтение вслух важно не только для малышей, но и для более ставших детей, а также для пожилых людей. В процессе семейного: чтения дети учатся внимательно слушать, усваивать и пересказывать прочитанное, а пожилые люди меньше ощущают одиночество и в естественной форме, без нравоучений и нотаций передаю: младшим свой жизненный опыт. Кроме того, взрослые имеют возможность наблюдать за духовным развитием ребенка и управлять им.</w:t>
            </w:r>
          </w:p>
          <w:p w14:paraId="1B2B517A" w14:textId="5F7FDC9B" w:rsidR="004D496B" w:rsidRPr="003B6CF3" w:rsidRDefault="00C51941" w:rsidP="004D496B">
            <w:pPr>
              <w:widowControl/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132"/>
              </w:tabs>
              <w:suppressAutoHyphens w:val="0"/>
              <w:spacing w:after="150"/>
              <w:ind w:left="132" w:hanging="3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Семейное чтение — эффективный способ социализации подрастающего поколения. Такое общение создает почву для обмена мнениями, оно необходимо и взрослым, которые благодаря общению с детьми обогащаются эмоционально.</w:t>
            </w:r>
          </w:p>
          <w:p w14:paraId="1E9ADA4F" w14:textId="77777777" w:rsidR="00C51941" w:rsidRPr="003B6CF3" w:rsidRDefault="00C51941" w:rsidP="00C51941">
            <w:pPr>
              <w:widowControl/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132"/>
              </w:tabs>
              <w:suppressAutoHyphens w:val="0"/>
              <w:spacing w:after="150"/>
              <w:ind w:left="132" w:hanging="3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Семейное чтение может служить для профилактики старения. так как, по мнению некоторых специалистов, старение — это результат жизни без книги, без чтения, которое и стимулирует активные занятия умственной деятельностью.</w:t>
            </w:r>
          </w:p>
          <w:p w14:paraId="2965CD89" w14:textId="40D8FBE2" w:rsidR="00C51941" w:rsidRPr="003B6CF3" w:rsidRDefault="00C51941" w:rsidP="003B6CF3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961" w:type="dxa"/>
          </w:tcPr>
          <w:p w14:paraId="2AB572DF" w14:textId="4B23A559" w:rsidR="00C51941" w:rsidRPr="004D496B" w:rsidRDefault="00C51941" w:rsidP="004D496B">
            <w:pPr>
              <w:widowControl/>
              <w:shd w:val="clear" w:color="auto" w:fill="FFFFFF"/>
              <w:suppressAutoHyphens w:val="0"/>
              <w:spacing w:after="150" w:line="276" w:lineRule="auto"/>
              <w:ind w:firstLine="748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Семья формирует основы мировоззрения человек, его образ жизни и ценностные ориентиры. Семья – это особый социальный институт, вводящий ребёнка в мир культуры, в том числе и читательской.</w:t>
            </w:r>
          </w:p>
          <w:p w14:paraId="622DEFF7" w14:textId="7608D015" w:rsidR="00C51941" w:rsidRPr="004D496B" w:rsidRDefault="00C51941" w:rsidP="004D496B">
            <w:pPr>
              <w:widowControl/>
              <w:shd w:val="clear" w:color="auto" w:fill="FFFFFF"/>
              <w:suppressAutoHyphens w:val="0"/>
              <w:spacing w:after="150" w:line="276" w:lineRule="auto"/>
              <w:ind w:left="132" w:firstLine="60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Первая встреча человека с книгой происходит в семье (благодаря устным рассказам, чтению вслух). Семейное чтение изначально вводит ребенка в мир книжной культуры, является наиболее древним, проверенным способом воспитания человека, в том </w:t>
            </w:r>
            <w:proofErr w:type="spellStart"/>
            <w:r w:rsidRPr="003B6CF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чиcле</w:t>
            </w:r>
            <w:proofErr w:type="spellEnd"/>
            <w:r w:rsidRPr="003B6CF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и как читателя, который начинает формироваться задолго до того, как выучит алфавит.</w:t>
            </w:r>
          </w:p>
          <w:p w14:paraId="680A76E3" w14:textId="1C7F5589" w:rsidR="00C51941" w:rsidRPr="004D496B" w:rsidRDefault="00C51941" w:rsidP="00C51941">
            <w:pPr>
              <w:widowControl/>
              <w:shd w:val="clear" w:color="auto" w:fill="FFFFFF"/>
              <w:suppressAutoHyphens w:val="0"/>
              <w:spacing w:after="150" w:line="276" w:lineRule="auto"/>
              <w:ind w:left="132" w:firstLine="604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B6CF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Семейное чтение готовит человека к взаимоотношению с книгой, пробуждает и углубляет внимание, формирует потребность в чтении. Отсутствие потребности в чтении у взрослых — следствие несформированности ее с раннего детства.</w:t>
            </w:r>
            <w:r w:rsidRPr="003B6CF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</w:p>
          <w:p w14:paraId="64E33CEF" w14:textId="77777777" w:rsidR="00C51941" w:rsidRDefault="00C51941" w:rsidP="00C51941">
            <w:pPr>
              <w:widowControl/>
              <w:shd w:val="clear" w:color="auto" w:fill="FFFFFF"/>
              <w:suppressAutoHyphens w:val="0"/>
              <w:spacing w:after="150" w:line="276" w:lineRule="auto"/>
              <w:ind w:left="132"/>
              <w:rPr>
                <w:rFonts w:ascii="Times New Roman" w:hAnsi="Times New Roman"/>
                <w:szCs w:val="24"/>
              </w:rPr>
            </w:pPr>
          </w:p>
          <w:p w14:paraId="7771F3A1" w14:textId="77777777" w:rsidR="00C51941" w:rsidRDefault="00C51941" w:rsidP="00C51941">
            <w:pPr>
              <w:widowControl/>
              <w:shd w:val="clear" w:color="auto" w:fill="FFFFFF"/>
              <w:suppressAutoHyphens w:val="0"/>
              <w:spacing w:after="150" w:line="276" w:lineRule="auto"/>
              <w:ind w:left="132"/>
              <w:rPr>
                <w:rFonts w:ascii="Times New Roman" w:hAnsi="Times New Roman"/>
                <w:szCs w:val="24"/>
              </w:rPr>
            </w:pPr>
          </w:p>
          <w:p w14:paraId="2C437117" w14:textId="77777777" w:rsidR="00C51941" w:rsidRDefault="00C51941" w:rsidP="00C51941">
            <w:pPr>
              <w:widowControl/>
              <w:shd w:val="clear" w:color="auto" w:fill="FFFFFF"/>
              <w:suppressAutoHyphens w:val="0"/>
              <w:spacing w:after="150" w:line="276" w:lineRule="auto"/>
              <w:ind w:left="132"/>
              <w:rPr>
                <w:rFonts w:ascii="Times New Roman" w:hAnsi="Times New Roman"/>
                <w:szCs w:val="24"/>
              </w:rPr>
            </w:pPr>
          </w:p>
          <w:p w14:paraId="32476BC4" w14:textId="77777777" w:rsidR="00C51941" w:rsidRDefault="00C51941" w:rsidP="00C51941">
            <w:pPr>
              <w:widowControl/>
              <w:shd w:val="clear" w:color="auto" w:fill="FFFFFF"/>
              <w:suppressAutoHyphens w:val="0"/>
              <w:spacing w:after="150" w:line="276" w:lineRule="auto"/>
              <w:ind w:left="132"/>
              <w:rPr>
                <w:rFonts w:ascii="Times New Roman" w:hAnsi="Times New Roman"/>
                <w:szCs w:val="24"/>
              </w:rPr>
            </w:pPr>
          </w:p>
          <w:p w14:paraId="4307BC8B" w14:textId="77777777" w:rsidR="00C51941" w:rsidRDefault="00C51941" w:rsidP="00C51941">
            <w:pPr>
              <w:widowControl/>
              <w:shd w:val="clear" w:color="auto" w:fill="FFFFFF"/>
              <w:suppressAutoHyphens w:val="0"/>
              <w:spacing w:after="150" w:line="276" w:lineRule="auto"/>
              <w:ind w:left="132"/>
              <w:rPr>
                <w:rFonts w:ascii="Times New Roman" w:hAnsi="Times New Roman"/>
                <w:szCs w:val="24"/>
              </w:rPr>
            </w:pPr>
          </w:p>
          <w:p w14:paraId="128F7554" w14:textId="41EA9DC3" w:rsidR="00C51941" w:rsidRDefault="00C51941" w:rsidP="00C51941">
            <w:pPr>
              <w:widowControl/>
              <w:shd w:val="clear" w:color="auto" w:fill="FFFFFF"/>
              <w:suppressAutoHyphens w:val="0"/>
              <w:spacing w:after="150" w:line="276" w:lineRule="auto"/>
              <w:ind w:left="132"/>
              <w:rPr>
                <w:rFonts w:ascii="Times New Roman" w:hAnsi="Times New Roman"/>
                <w:szCs w:val="24"/>
              </w:rPr>
            </w:pPr>
          </w:p>
          <w:p w14:paraId="60B30DBE" w14:textId="50230BF0" w:rsidR="00C51941" w:rsidRDefault="00C51941" w:rsidP="00C51941">
            <w:pPr>
              <w:widowControl/>
              <w:shd w:val="clear" w:color="auto" w:fill="FFFFFF"/>
              <w:suppressAutoHyphens w:val="0"/>
              <w:spacing w:after="150" w:line="276" w:lineRule="auto"/>
              <w:ind w:left="132"/>
              <w:rPr>
                <w:rFonts w:ascii="Times New Roman" w:hAnsi="Times New Roman"/>
                <w:szCs w:val="24"/>
              </w:rPr>
            </w:pPr>
          </w:p>
          <w:p w14:paraId="6B8DCED3" w14:textId="3A447049" w:rsidR="00C51941" w:rsidRDefault="00C51941" w:rsidP="00C51941">
            <w:pPr>
              <w:widowControl/>
              <w:shd w:val="clear" w:color="auto" w:fill="FFFFFF"/>
              <w:suppressAutoHyphens w:val="0"/>
              <w:spacing w:after="150" w:line="276" w:lineRule="auto"/>
              <w:ind w:left="132"/>
              <w:rPr>
                <w:rFonts w:ascii="Times New Roman" w:hAnsi="Times New Roman"/>
                <w:szCs w:val="24"/>
              </w:rPr>
            </w:pPr>
          </w:p>
          <w:p w14:paraId="6E946F44" w14:textId="77777777" w:rsidR="00C51941" w:rsidRDefault="00C51941" w:rsidP="00C51941">
            <w:pPr>
              <w:widowControl/>
              <w:shd w:val="clear" w:color="auto" w:fill="FFFFFF"/>
              <w:suppressAutoHyphens w:val="0"/>
              <w:spacing w:after="150" w:line="276" w:lineRule="auto"/>
              <w:ind w:left="132"/>
              <w:rPr>
                <w:rFonts w:ascii="Times New Roman" w:hAnsi="Times New Roman"/>
                <w:szCs w:val="24"/>
              </w:rPr>
            </w:pPr>
          </w:p>
          <w:p w14:paraId="418AD3DE" w14:textId="11E66B58" w:rsidR="00C51941" w:rsidRPr="003B6CF3" w:rsidRDefault="00C51941" w:rsidP="00C51941">
            <w:pPr>
              <w:widowControl/>
              <w:shd w:val="clear" w:color="auto" w:fill="FFFFFF"/>
              <w:suppressAutoHyphens w:val="0"/>
              <w:spacing w:after="150" w:line="276" w:lineRule="auto"/>
              <w:ind w:left="132"/>
              <w:rPr>
                <w:rFonts w:ascii="Times New Roman" w:hAnsi="Times New Roman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363B317" wp14:editId="472DC4FB">
                  <wp:extent cx="2759974" cy="2802727"/>
                  <wp:effectExtent l="0" t="0" r="254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538" cy="2816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C5A7F6" w14:textId="77777777" w:rsidR="003B6CF3" w:rsidRPr="0046510A" w:rsidRDefault="003B6CF3" w:rsidP="00AC51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3B6CF3" w:rsidRPr="0046510A" w:rsidSect="004D496B">
      <w:type w:val="continuous"/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32B37"/>
    <w:multiLevelType w:val="multilevel"/>
    <w:tmpl w:val="4F586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E73AC"/>
    <w:multiLevelType w:val="multilevel"/>
    <w:tmpl w:val="D6DA0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410EB0"/>
    <w:multiLevelType w:val="multilevel"/>
    <w:tmpl w:val="C94A9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1D2111"/>
    <w:multiLevelType w:val="multilevel"/>
    <w:tmpl w:val="A6768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6A55F2"/>
    <w:multiLevelType w:val="multilevel"/>
    <w:tmpl w:val="B37C3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262136"/>
    <w:multiLevelType w:val="hybridMultilevel"/>
    <w:tmpl w:val="987A2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84435E"/>
    <w:multiLevelType w:val="hybridMultilevel"/>
    <w:tmpl w:val="EFDC8BDC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8483575">
    <w:abstractNumId w:val="6"/>
  </w:num>
  <w:num w:numId="2" w16cid:durableId="1728408198">
    <w:abstractNumId w:val="3"/>
  </w:num>
  <w:num w:numId="3" w16cid:durableId="819660010">
    <w:abstractNumId w:val="0"/>
  </w:num>
  <w:num w:numId="4" w16cid:durableId="1162351289">
    <w:abstractNumId w:val="4"/>
  </w:num>
  <w:num w:numId="5" w16cid:durableId="1404139810">
    <w:abstractNumId w:val="1"/>
  </w:num>
  <w:num w:numId="6" w16cid:durableId="654722982">
    <w:abstractNumId w:val="2"/>
  </w:num>
  <w:num w:numId="7" w16cid:durableId="1911112950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hint="default"/>
          <w:sz w:val="20"/>
        </w:rPr>
      </w:lvl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>
        <w:start w:val="1"/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>
        <w:start w:val="1"/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  <w:lvlOverride w:ilvl="5">
      <w:lvl w:ilvl="5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hint="default"/>
          <w:sz w:val="20"/>
        </w:rPr>
      </w:lvl>
    </w:lvlOverride>
    <w:lvlOverride w:ilvl="6">
      <w:lvl w:ilvl="6">
        <w:start w:val="1"/>
        <w:numFmt w:val="bullet"/>
        <w:lvlText w:val=""/>
        <w:lvlJc w:val="left"/>
        <w:pPr>
          <w:tabs>
            <w:tab w:val="num" w:pos="5040"/>
          </w:tabs>
          <w:ind w:left="5040" w:hanging="360"/>
        </w:pPr>
        <w:rPr>
          <w:rFonts w:ascii="Wingdings" w:hAnsi="Wingdings" w:hint="default"/>
          <w:sz w:val="20"/>
        </w:rPr>
      </w:lvl>
    </w:lvlOverride>
    <w:lvlOverride w:ilvl="7">
      <w:lvl w:ilvl="7">
        <w:start w:val="1"/>
        <w:numFmt w:val="bullet"/>
        <w:lvlText w:val=""/>
        <w:lvlJc w:val="left"/>
        <w:pPr>
          <w:tabs>
            <w:tab w:val="num" w:pos="5760"/>
          </w:tabs>
          <w:ind w:left="5760" w:hanging="360"/>
        </w:pPr>
        <w:rPr>
          <w:rFonts w:ascii="Wingdings" w:hAnsi="Wingdings" w:hint="default"/>
          <w:sz w:val="20"/>
        </w:rPr>
      </w:lvl>
    </w:lvlOverride>
    <w:lvlOverride w:ilvl="8">
      <w:lvl w:ilvl="8">
        <w:start w:val="1"/>
        <w:numFmt w:val="bullet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hint="default"/>
          <w:sz w:val="20"/>
        </w:rPr>
      </w:lvl>
    </w:lvlOverride>
  </w:num>
  <w:num w:numId="8" w16cid:durableId="5549729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4B8"/>
    <w:rsid w:val="001B59F7"/>
    <w:rsid w:val="001C7B10"/>
    <w:rsid w:val="00371854"/>
    <w:rsid w:val="003B6CF3"/>
    <w:rsid w:val="003E1937"/>
    <w:rsid w:val="0046510A"/>
    <w:rsid w:val="004D496B"/>
    <w:rsid w:val="007D5D09"/>
    <w:rsid w:val="008C3AFC"/>
    <w:rsid w:val="008E52D1"/>
    <w:rsid w:val="009D3D73"/>
    <w:rsid w:val="00AC51DA"/>
    <w:rsid w:val="00B319C1"/>
    <w:rsid w:val="00BA02AE"/>
    <w:rsid w:val="00C414B8"/>
    <w:rsid w:val="00C51941"/>
    <w:rsid w:val="00D768FA"/>
    <w:rsid w:val="00EC02BD"/>
    <w:rsid w:val="00F1320C"/>
    <w:rsid w:val="00F97923"/>
    <w:rsid w:val="00FB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20D5B"/>
  <w15:chartTrackingRefBased/>
  <w15:docId w15:val="{8C5BF57D-05A1-42D2-A507-A0EDF2A2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7923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68F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768FA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AC5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B6C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0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430E2-A0F6-4ADD-9D5E-E4863FA74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14</Pages>
  <Words>2842</Words>
  <Characters>16200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Тагунова</dc:creator>
  <cp:keywords/>
  <dc:description/>
  <cp:lastModifiedBy>Наталья Тагунова</cp:lastModifiedBy>
  <cp:revision>8</cp:revision>
  <dcterms:created xsi:type="dcterms:W3CDTF">2023-02-14T05:43:00Z</dcterms:created>
  <dcterms:modified xsi:type="dcterms:W3CDTF">2023-02-14T11:57:00Z</dcterms:modified>
</cp:coreProperties>
</file>