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02D26A" w14:textId="77777777" w:rsidR="0094417C" w:rsidRDefault="00613107" w:rsidP="0062573C">
      <w:pPr>
        <w:spacing w:line="360" w:lineRule="auto"/>
        <w:ind w:firstLine="567"/>
        <w:jc w:val="both"/>
        <w:rPr>
          <w:sz w:val="28"/>
          <w:szCs w:val="28"/>
        </w:rPr>
      </w:pPr>
      <w:r>
        <w:rPr>
          <w:sz w:val="28"/>
          <w:szCs w:val="28"/>
        </w:rPr>
        <w:t xml:space="preserve">«Доверить Память»… Что означает это, столь глубокое по смыслу и даже по звучанию, сочетание слов?  </w:t>
      </w:r>
    </w:p>
    <w:p w14:paraId="3F1AD159" w14:textId="77777777" w:rsidR="0094417C" w:rsidRDefault="0094417C" w:rsidP="0062573C">
      <w:pPr>
        <w:spacing w:line="360" w:lineRule="auto"/>
        <w:ind w:firstLine="567"/>
        <w:jc w:val="both"/>
        <w:rPr>
          <w:sz w:val="28"/>
          <w:szCs w:val="28"/>
        </w:rPr>
      </w:pPr>
      <w:r>
        <w:rPr>
          <w:sz w:val="28"/>
          <w:szCs w:val="28"/>
        </w:rPr>
        <w:t>Ч</w:t>
      </w:r>
      <w:r w:rsidR="00613107">
        <w:rPr>
          <w:sz w:val="28"/>
          <w:szCs w:val="28"/>
        </w:rPr>
        <w:t>тить</w:t>
      </w:r>
      <w:r>
        <w:rPr>
          <w:sz w:val="28"/>
          <w:szCs w:val="28"/>
        </w:rPr>
        <w:t xml:space="preserve"> и гордиться</w:t>
      </w:r>
      <w:r w:rsidR="00613107">
        <w:rPr>
          <w:sz w:val="28"/>
          <w:szCs w:val="28"/>
        </w:rPr>
        <w:t xml:space="preserve">. </w:t>
      </w:r>
    </w:p>
    <w:p w14:paraId="1EC42AA4" w14:textId="77777777" w:rsidR="0094417C" w:rsidRDefault="00613107" w:rsidP="0062573C">
      <w:pPr>
        <w:spacing w:line="360" w:lineRule="auto"/>
        <w:ind w:firstLine="567"/>
        <w:jc w:val="both"/>
        <w:rPr>
          <w:sz w:val="28"/>
          <w:szCs w:val="28"/>
        </w:rPr>
      </w:pPr>
      <w:r>
        <w:rPr>
          <w:sz w:val="28"/>
          <w:szCs w:val="28"/>
        </w:rPr>
        <w:t xml:space="preserve">Совершать поступки, оглядываясь на прошлое великого народа и соизмеряя последствия каждого своего шага. </w:t>
      </w:r>
    </w:p>
    <w:p w14:paraId="223C7C8D" w14:textId="66A495A4" w:rsidR="00335B55" w:rsidRDefault="00613107" w:rsidP="0062573C">
      <w:pPr>
        <w:spacing w:line="360" w:lineRule="auto"/>
        <w:ind w:firstLine="567"/>
        <w:jc w:val="both"/>
        <w:rPr>
          <w:sz w:val="28"/>
          <w:szCs w:val="28"/>
        </w:rPr>
      </w:pPr>
      <w:r>
        <w:rPr>
          <w:sz w:val="28"/>
          <w:szCs w:val="28"/>
        </w:rPr>
        <w:t xml:space="preserve">Верить. В то, что </w:t>
      </w:r>
      <w:r w:rsidR="0094417C">
        <w:rPr>
          <w:sz w:val="28"/>
          <w:szCs w:val="28"/>
        </w:rPr>
        <w:t xml:space="preserve">немыслимая цена Подвига будет напоминать всем поколениям о том, что самое главное на Земле – мир. </w:t>
      </w:r>
    </w:p>
    <w:p w14:paraId="31790262" w14:textId="77777777" w:rsidR="00D655C5" w:rsidRDefault="0094417C" w:rsidP="0062573C">
      <w:pPr>
        <w:spacing w:line="360" w:lineRule="auto"/>
        <w:ind w:firstLine="567"/>
        <w:jc w:val="both"/>
        <w:rPr>
          <w:sz w:val="28"/>
          <w:szCs w:val="28"/>
        </w:rPr>
      </w:pPr>
      <w:r>
        <w:rPr>
          <w:sz w:val="28"/>
          <w:szCs w:val="28"/>
        </w:rPr>
        <w:t xml:space="preserve">А ещё – транслировать. </w:t>
      </w:r>
      <w:r w:rsidR="00D655C5">
        <w:rPr>
          <w:sz w:val="28"/>
          <w:szCs w:val="28"/>
        </w:rPr>
        <w:t>Знание, Гордость и Веру в своего, родного, близкого солдата - детям. Уже с колыбели воспитывать дух патриотизма.</w:t>
      </w:r>
    </w:p>
    <w:p w14:paraId="50B5994E" w14:textId="77777777" w:rsidR="00E91231" w:rsidRDefault="00D655C5" w:rsidP="0062573C">
      <w:pPr>
        <w:spacing w:line="360" w:lineRule="auto"/>
        <w:ind w:firstLine="567"/>
        <w:jc w:val="both"/>
        <w:rPr>
          <w:sz w:val="28"/>
          <w:szCs w:val="28"/>
        </w:rPr>
      </w:pPr>
      <w:r>
        <w:rPr>
          <w:sz w:val="28"/>
          <w:szCs w:val="28"/>
        </w:rPr>
        <w:t xml:space="preserve">Система дошкольного воспитания Ставрополья всегда рассматривала эту тему в числе ключевых и приобрела серьёзный опыт гражданско-патриотического воспитания. Воспитатель первым из </w:t>
      </w:r>
      <w:r w:rsidR="00E91231">
        <w:rPr>
          <w:sz w:val="28"/>
          <w:szCs w:val="28"/>
        </w:rPr>
        <w:t>педагогического сообщества поставлен перед необходимостью совершать каждодневный вклад в становление личности, любящей свою страну и считающей её самой лучшей. И уж тем более не переоценить его участия в патриотическом воспитании дошкольников в военные годы.</w:t>
      </w:r>
    </w:p>
    <w:p w14:paraId="22EFA284" w14:textId="4E92CBE6" w:rsidR="00440DDF" w:rsidRDefault="00E91231" w:rsidP="0062573C">
      <w:pPr>
        <w:spacing w:line="360" w:lineRule="auto"/>
        <w:ind w:firstLine="567"/>
        <w:jc w:val="both"/>
        <w:rPr>
          <w:sz w:val="28"/>
          <w:szCs w:val="28"/>
        </w:rPr>
      </w:pPr>
      <w:r>
        <w:rPr>
          <w:sz w:val="28"/>
          <w:szCs w:val="28"/>
        </w:rPr>
        <w:t>В представленном сборнике, подготовленном студентами 2 курса</w:t>
      </w:r>
      <w:r w:rsidR="0072081E">
        <w:rPr>
          <w:sz w:val="28"/>
          <w:szCs w:val="28"/>
        </w:rPr>
        <w:t xml:space="preserve"> факультета дошкольного и начального образования</w:t>
      </w:r>
      <w:r w:rsidR="00C271AC">
        <w:rPr>
          <w:sz w:val="28"/>
          <w:szCs w:val="28"/>
        </w:rPr>
        <w:t xml:space="preserve"> под руководством Моргун И.Н., доцента кафедры  физического воспитания и адаптивной физической культуры, собраны </w:t>
      </w:r>
      <w:r>
        <w:rPr>
          <w:sz w:val="28"/>
          <w:szCs w:val="28"/>
        </w:rPr>
        <w:t xml:space="preserve"> обширные сведения о развитии системы дошкольного образования в Ставропольском крае и её функционировании в годы Великой Отечественной войны, оздоровительной и спортивно-массовой </w:t>
      </w:r>
      <w:r w:rsidR="00125C4E">
        <w:rPr>
          <w:sz w:val="28"/>
          <w:szCs w:val="28"/>
        </w:rPr>
        <w:t>работе в условиях детских садов</w:t>
      </w:r>
      <w:r w:rsidR="00C271AC">
        <w:rPr>
          <w:sz w:val="28"/>
          <w:szCs w:val="28"/>
        </w:rPr>
        <w:t xml:space="preserve">. А также </w:t>
      </w:r>
      <w:r>
        <w:rPr>
          <w:sz w:val="28"/>
          <w:szCs w:val="28"/>
        </w:rPr>
        <w:t xml:space="preserve"> почерпнуть материал для размышлений о героизме воспитателей и весомом труде отечественных ученых-педагогов в области дошкольной педагогики и психологии. </w:t>
      </w:r>
      <w:r w:rsidR="00D655C5">
        <w:rPr>
          <w:sz w:val="28"/>
          <w:szCs w:val="28"/>
        </w:rPr>
        <w:t xml:space="preserve"> </w:t>
      </w:r>
      <w:r w:rsidR="00440DDF">
        <w:rPr>
          <w:sz w:val="28"/>
          <w:szCs w:val="28"/>
        </w:rPr>
        <w:br w:type="page"/>
      </w:r>
    </w:p>
    <w:p w14:paraId="19F97BDD" w14:textId="6513AB39" w:rsidR="00440DDF" w:rsidRPr="00440DDF" w:rsidRDefault="00440DDF" w:rsidP="0062573C">
      <w:pPr>
        <w:spacing w:line="360" w:lineRule="auto"/>
        <w:jc w:val="center"/>
        <w:rPr>
          <w:b/>
          <w:sz w:val="28"/>
          <w:szCs w:val="28"/>
        </w:rPr>
      </w:pPr>
      <w:r w:rsidRPr="00440DDF">
        <w:rPr>
          <w:b/>
          <w:sz w:val="28"/>
          <w:szCs w:val="28"/>
        </w:rPr>
        <w:lastRenderedPageBreak/>
        <w:t>«Я – Учитель России, и верю: мы</w:t>
      </w:r>
      <w:r>
        <w:rPr>
          <w:b/>
          <w:sz w:val="28"/>
          <w:szCs w:val="28"/>
        </w:rPr>
        <w:t xml:space="preserve"> едины, а значит – сильны!»</w:t>
      </w:r>
    </w:p>
    <w:p w14:paraId="1205DA0C" w14:textId="137C6945" w:rsidR="00440DDF" w:rsidRDefault="00440DDF" w:rsidP="0062573C">
      <w:pPr>
        <w:spacing w:line="360" w:lineRule="auto"/>
        <w:jc w:val="right"/>
        <w:rPr>
          <w:sz w:val="28"/>
          <w:szCs w:val="28"/>
        </w:rPr>
      </w:pPr>
      <w:r w:rsidRPr="00440DDF">
        <w:rPr>
          <w:sz w:val="28"/>
          <w:szCs w:val="28"/>
        </w:rPr>
        <w:t>Дудкина К.</w:t>
      </w:r>
      <w:r>
        <w:rPr>
          <w:sz w:val="28"/>
          <w:szCs w:val="28"/>
        </w:rPr>
        <w:t>Е</w:t>
      </w:r>
      <w:r w:rsidRPr="00440DDF">
        <w:rPr>
          <w:sz w:val="28"/>
          <w:szCs w:val="28"/>
        </w:rPr>
        <w:t>,</w:t>
      </w:r>
      <w:r>
        <w:rPr>
          <w:sz w:val="28"/>
          <w:szCs w:val="28"/>
        </w:rPr>
        <w:t xml:space="preserve"> </w:t>
      </w:r>
      <w:r w:rsidRPr="00440DDF">
        <w:rPr>
          <w:sz w:val="28"/>
          <w:szCs w:val="28"/>
        </w:rPr>
        <w:t>Голубенко А.</w:t>
      </w:r>
      <w:r>
        <w:rPr>
          <w:sz w:val="28"/>
          <w:szCs w:val="28"/>
        </w:rPr>
        <w:t>Г.</w:t>
      </w:r>
    </w:p>
    <w:p w14:paraId="19622ADC" w14:textId="716A31D0" w:rsidR="00440DDF" w:rsidRPr="00B03EFA" w:rsidRDefault="00440DDF" w:rsidP="00957225">
      <w:pPr>
        <w:spacing w:line="360" w:lineRule="auto"/>
        <w:ind w:firstLine="708"/>
        <w:jc w:val="both"/>
        <w:rPr>
          <w:sz w:val="28"/>
          <w:szCs w:val="28"/>
        </w:rPr>
      </w:pPr>
      <w:r>
        <w:rPr>
          <w:sz w:val="28"/>
          <w:szCs w:val="28"/>
        </w:rPr>
        <w:t>–</w:t>
      </w:r>
      <w:r w:rsidRPr="00B03EFA">
        <w:rPr>
          <w:sz w:val="28"/>
          <w:szCs w:val="28"/>
        </w:rPr>
        <w:t xml:space="preserve"> Учитель! Перед именем твоим. Позволь смиренно преклонить колени! Мы – будущие учителя, и как никто понимаем: наша память и вера в Родину – это основа основ, которая с раннего детства должна стать культом нравственности для подрастающих поколений россиян. Этому учите своим подвигом нас вы, а ещё – наш институт, и, конечно, наш ректор. </w:t>
      </w:r>
    </w:p>
    <w:p w14:paraId="66130A18" w14:textId="77777777" w:rsidR="00440DDF" w:rsidRPr="00B03EFA" w:rsidRDefault="00440DDF" w:rsidP="00957225">
      <w:pPr>
        <w:spacing w:line="360" w:lineRule="auto"/>
        <w:ind w:firstLine="708"/>
        <w:jc w:val="both"/>
        <w:rPr>
          <w:sz w:val="28"/>
          <w:szCs w:val="28"/>
        </w:rPr>
      </w:pPr>
      <w:r>
        <w:rPr>
          <w:sz w:val="28"/>
          <w:szCs w:val="28"/>
        </w:rPr>
        <w:t>–</w:t>
      </w:r>
      <w:r w:rsidRPr="00B03EFA">
        <w:rPr>
          <w:sz w:val="28"/>
          <w:szCs w:val="28"/>
        </w:rPr>
        <w:t xml:space="preserve">  У нас больше принято говорить о героях. А разве не подвиг жизнь простого русского человека, который прошел через смертоносную войну, а потом изо дня в день трудился. Трудился добросовестно, на износ, не за награду, не за большие деньги. А просто в силу своей порядочности и любви к своей стране, в которой он родился. Таким людям не ставят бюсты на родине, не открывают мемориальные доски на домах, где они жили и живут, не называют улиц их именами. Потому, что таких людей миллионы. Именно на них держится и будет держаться Россия. И эти слова посвящены учителям и воспитателям.</w:t>
      </w:r>
    </w:p>
    <w:p w14:paraId="03772233" w14:textId="77777777" w:rsidR="00440DDF" w:rsidRPr="00B03EFA" w:rsidRDefault="00440DDF" w:rsidP="00957225">
      <w:pPr>
        <w:spacing w:line="360" w:lineRule="auto"/>
        <w:ind w:firstLine="708"/>
        <w:jc w:val="both"/>
        <w:rPr>
          <w:sz w:val="28"/>
          <w:szCs w:val="28"/>
        </w:rPr>
      </w:pPr>
      <w:r>
        <w:rPr>
          <w:sz w:val="28"/>
          <w:szCs w:val="28"/>
        </w:rPr>
        <w:t>–</w:t>
      </w:r>
      <w:r w:rsidRPr="00B03EFA">
        <w:rPr>
          <w:sz w:val="28"/>
          <w:szCs w:val="28"/>
        </w:rPr>
        <w:t xml:space="preserve">  Забыть ли нам это?</w:t>
      </w:r>
    </w:p>
    <w:p w14:paraId="0C67AC16" w14:textId="77777777" w:rsidR="00440DDF" w:rsidRPr="00B03EFA" w:rsidRDefault="00440DDF" w:rsidP="00957225">
      <w:pPr>
        <w:spacing w:line="360" w:lineRule="auto"/>
        <w:ind w:firstLine="708"/>
        <w:jc w:val="both"/>
        <w:rPr>
          <w:sz w:val="28"/>
          <w:szCs w:val="28"/>
        </w:rPr>
      </w:pPr>
      <w:r>
        <w:rPr>
          <w:sz w:val="28"/>
          <w:szCs w:val="28"/>
        </w:rPr>
        <w:t>–</w:t>
      </w:r>
      <w:r w:rsidRPr="00B03EFA">
        <w:rPr>
          <w:sz w:val="28"/>
          <w:szCs w:val="28"/>
        </w:rPr>
        <w:t xml:space="preserve">  Нет! Не забыть.</w:t>
      </w:r>
    </w:p>
    <w:p w14:paraId="00418C42" w14:textId="77777777" w:rsidR="00440DDF" w:rsidRPr="00B03EFA" w:rsidRDefault="00440DDF" w:rsidP="00957225">
      <w:pPr>
        <w:spacing w:line="360" w:lineRule="auto"/>
        <w:ind w:firstLine="708"/>
        <w:jc w:val="both"/>
        <w:rPr>
          <w:sz w:val="28"/>
          <w:szCs w:val="28"/>
        </w:rPr>
      </w:pPr>
      <w:r>
        <w:rPr>
          <w:sz w:val="28"/>
          <w:szCs w:val="28"/>
        </w:rPr>
        <w:t>–</w:t>
      </w:r>
      <w:r w:rsidRPr="00B03EFA">
        <w:rPr>
          <w:sz w:val="28"/>
          <w:szCs w:val="28"/>
        </w:rPr>
        <w:t xml:space="preserve">  А почему?</w:t>
      </w:r>
    </w:p>
    <w:p w14:paraId="6DAE5F4B" w14:textId="77777777" w:rsidR="00440DDF" w:rsidRPr="00B03EFA" w:rsidRDefault="00440DDF" w:rsidP="00957225">
      <w:pPr>
        <w:spacing w:line="360" w:lineRule="auto"/>
        <w:ind w:firstLine="708"/>
        <w:jc w:val="both"/>
        <w:rPr>
          <w:sz w:val="28"/>
          <w:szCs w:val="28"/>
        </w:rPr>
      </w:pPr>
      <w:r>
        <w:rPr>
          <w:sz w:val="28"/>
          <w:szCs w:val="28"/>
        </w:rPr>
        <w:t>–</w:t>
      </w:r>
      <w:r w:rsidRPr="00B03EFA">
        <w:rPr>
          <w:sz w:val="28"/>
          <w:szCs w:val="28"/>
        </w:rPr>
        <w:t xml:space="preserve"> Разве можно стереть из памяти тех, кто учил, кто воспитал. Не зная усталости, они порхают по школам, обучают детей, отдавая им теплоту своих сердец.</w:t>
      </w:r>
    </w:p>
    <w:p w14:paraId="4698A0D3" w14:textId="77777777" w:rsidR="00440DDF" w:rsidRPr="00B03EFA" w:rsidRDefault="00440DDF" w:rsidP="00957225">
      <w:pPr>
        <w:spacing w:line="360" w:lineRule="auto"/>
        <w:jc w:val="both"/>
        <w:rPr>
          <w:sz w:val="28"/>
          <w:szCs w:val="28"/>
        </w:rPr>
      </w:pPr>
      <w:r w:rsidRPr="00B03EFA">
        <w:rPr>
          <w:sz w:val="28"/>
          <w:szCs w:val="28"/>
        </w:rPr>
        <w:t>Я – учитель России, и значит,</w:t>
      </w:r>
    </w:p>
    <w:p w14:paraId="685E9D5C" w14:textId="77777777" w:rsidR="00440DDF" w:rsidRPr="00B03EFA" w:rsidRDefault="00440DDF" w:rsidP="00957225">
      <w:pPr>
        <w:spacing w:line="360" w:lineRule="auto"/>
        <w:jc w:val="both"/>
        <w:rPr>
          <w:sz w:val="28"/>
          <w:szCs w:val="28"/>
        </w:rPr>
      </w:pPr>
      <w:r w:rsidRPr="00B03EFA">
        <w:rPr>
          <w:sz w:val="28"/>
          <w:szCs w:val="28"/>
        </w:rPr>
        <w:t>Этих ран не стирают года!</w:t>
      </w:r>
    </w:p>
    <w:p w14:paraId="10C7C30B" w14:textId="77777777" w:rsidR="00440DDF" w:rsidRPr="00B03EFA" w:rsidRDefault="00440DDF" w:rsidP="00957225">
      <w:pPr>
        <w:spacing w:line="360" w:lineRule="auto"/>
        <w:jc w:val="both"/>
        <w:rPr>
          <w:sz w:val="28"/>
          <w:szCs w:val="28"/>
        </w:rPr>
      </w:pPr>
      <w:r w:rsidRPr="00B03EFA">
        <w:rPr>
          <w:sz w:val="28"/>
          <w:szCs w:val="28"/>
        </w:rPr>
        <w:t>Каждый следущий май – будто ярче!</w:t>
      </w:r>
    </w:p>
    <w:p w14:paraId="5A9230B2" w14:textId="77777777" w:rsidR="00440DDF" w:rsidRPr="00B03EFA" w:rsidRDefault="00440DDF" w:rsidP="00957225">
      <w:pPr>
        <w:spacing w:line="360" w:lineRule="auto"/>
        <w:jc w:val="both"/>
        <w:rPr>
          <w:sz w:val="28"/>
          <w:szCs w:val="28"/>
        </w:rPr>
      </w:pPr>
      <w:r w:rsidRPr="00B03EFA">
        <w:rPr>
          <w:sz w:val="28"/>
          <w:szCs w:val="28"/>
        </w:rPr>
        <w:t>Совесть шепчет нам: «ПОМНИТЬ ВСЕГДА!»</w:t>
      </w:r>
    </w:p>
    <w:p w14:paraId="32802E8D" w14:textId="77777777" w:rsidR="00440DDF" w:rsidRPr="00B03EFA" w:rsidRDefault="00440DDF" w:rsidP="00957225">
      <w:pPr>
        <w:spacing w:line="360" w:lineRule="auto"/>
        <w:jc w:val="both"/>
        <w:rPr>
          <w:sz w:val="28"/>
          <w:szCs w:val="28"/>
        </w:rPr>
      </w:pPr>
      <w:r w:rsidRPr="00B03EFA">
        <w:rPr>
          <w:sz w:val="28"/>
          <w:szCs w:val="28"/>
        </w:rPr>
        <w:t>Я – учитель России, и знаю,</w:t>
      </w:r>
    </w:p>
    <w:p w14:paraId="7A86A692" w14:textId="77777777" w:rsidR="00440DDF" w:rsidRPr="00B03EFA" w:rsidRDefault="00440DDF" w:rsidP="00957225">
      <w:pPr>
        <w:spacing w:line="360" w:lineRule="auto"/>
        <w:jc w:val="both"/>
        <w:rPr>
          <w:sz w:val="28"/>
          <w:szCs w:val="28"/>
        </w:rPr>
      </w:pPr>
      <w:r w:rsidRPr="00B03EFA">
        <w:rPr>
          <w:sz w:val="28"/>
          <w:szCs w:val="28"/>
        </w:rPr>
        <w:t>Что не спрятать заплаканных глаз,</w:t>
      </w:r>
    </w:p>
    <w:p w14:paraId="1AB11698" w14:textId="77777777" w:rsidR="00440DDF" w:rsidRPr="00B03EFA" w:rsidRDefault="00440DDF" w:rsidP="00957225">
      <w:pPr>
        <w:spacing w:line="360" w:lineRule="auto"/>
        <w:jc w:val="both"/>
        <w:rPr>
          <w:sz w:val="28"/>
          <w:szCs w:val="28"/>
        </w:rPr>
      </w:pPr>
      <w:r w:rsidRPr="00B03EFA">
        <w:rPr>
          <w:sz w:val="28"/>
          <w:szCs w:val="28"/>
        </w:rPr>
        <w:t>В праздник скорбно-великого Мая</w:t>
      </w:r>
    </w:p>
    <w:p w14:paraId="579D1444" w14:textId="0BB4FEF0" w:rsidR="00440DDF" w:rsidRPr="00B03EFA" w:rsidRDefault="00440DDF" w:rsidP="00957225">
      <w:pPr>
        <w:spacing w:line="360" w:lineRule="auto"/>
        <w:jc w:val="both"/>
        <w:rPr>
          <w:sz w:val="28"/>
          <w:szCs w:val="28"/>
        </w:rPr>
      </w:pPr>
      <w:r w:rsidRPr="00B03EFA">
        <w:rPr>
          <w:sz w:val="28"/>
          <w:szCs w:val="28"/>
        </w:rPr>
        <w:t xml:space="preserve">Память скажет, ГЕРОИ, О ВАС! </w:t>
      </w:r>
    </w:p>
    <w:p w14:paraId="401F58E2" w14:textId="77777777" w:rsidR="00440DDF" w:rsidRPr="00B03EFA" w:rsidRDefault="00440DDF" w:rsidP="00957225">
      <w:pPr>
        <w:spacing w:line="360" w:lineRule="auto"/>
        <w:jc w:val="both"/>
        <w:rPr>
          <w:sz w:val="28"/>
          <w:szCs w:val="28"/>
        </w:rPr>
      </w:pPr>
      <w:r w:rsidRPr="00B03EFA">
        <w:rPr>
          <w:sz w:val="28"/>
          <w:szCs w:val="28"/>
        </w:rPr>
        <w:lastRenderedPageBreak/>
        <w:t>Пусть останутся в прошлом потери…</w:t>
      </w:r>
    </w:p>
    <w:p w14:paraId="0DA1AA53" w14:textId="77777777" w:rsidR="00440DDF" w:rsidRDefault="00440DDF" w:rsidP="00957225">
      <w:pPr>
        <w:spacing w:line="360" w:lineRule="auto"/>
        <w:jc w:val="both"/>
        <w:rPr>
          <w:sz w:val="28"/>
          <w:szCs w:val="28"/>
        </w:rPr>
      </w:pPr>
      <w:r w:rsidRPr="00B03EFA">
        <w:rPr>
          <w:sz w:val="28"/>
          <w:szCs w:val="28"/>
        </w:rPr>
        <w:t xml:space="preserve"> «ПУСТЬ ВОВЕКИ НЕ БУДЕТ ВОЙНЫ!»</w:t>
      </w:r>
    </w:p>
    <w:p w14:paraId="0E0FEBED" w14:textId="77777777" w:rsidR="00440DDF" w:rsidRPr="00B03EFA" w:rsidRDefault="00440DDF" w:rsidP="00957225">
      <w:pPr>
        <w:spacing w:line="360" w:lineRule="auto"/>
        <w:jc w:val="both"/>
        <w:rPr>
          <w:sz w:val="28"/>
          <w:szCs w:val="28"/>
        </w:rPr>
      </w:pPr>
      <w:r w:rsidRPr="00B03EFA">
        <w:rPr>
          <w:sz w:val="28"/>
          <w:szCs w:val="28"/>
        </w:rPr>
        <w:t xml:space="preserve"> Я горжусь! – своей страной, своим краем, где чтят героическую память отцов, дедов и прадедов! </w:t>
      </w:r>
    </w:p>
    <w:p w14:paraId="13DA984D" w14:textId="77777777" w:rsidR="00440DDF" w:rsidRDefault="00440DDF" w:rsidP="00957225">
      <w:pPr>
        <w:spacing w:line="360" w:lineRule="auto"/>
        <w:jc w:val="both"/>
        <w:rPr>
          <w:sz w:val="28"/>
          <w:szCs w:val="28"/>
        </w:rPr>
      </w:pPr>
      <w:r w:rsidRPr="00B03EFA">
        <w:rPr>
          <w:sz w:val="28"/>
          <w:szCs w:val="28"/>
        </w:rPr>
        <w:t xml:space="preserve"> Я горжусь! – сво</w:t>
      </w:r>
      <w:r>
        <w:rPr>
          <w:sz w:val="28"/>
          <w:szCs w:val="28"/>
        </w:rPr>
        <w:t>ей станицей Зольской и   станицей Воровссколесской</w:t>
      </w:r>
      <w:r w:rsidRPr="00B03EFA">
        <w:rPr>
          <w:sz w:val="28"/>
          <w:szCs w:val="28"/>
        </w:rPr>
        <w:t xml:space="preserve">, где ветераны Великой Отечественной – самые уважаемые жители!  </w:t>
      </w:r>
    </w:p>
    <w:p w14:paraId="4411741A" w14:textId="77777777" w:rsidR="00440DDF" w:rsidRDefault="00440DDF" w:rsidP="00957225">
      <w:pPr>
        <w:spacing w:line="360" w:lineRule="auto"/>
        <w:jc w:val="both"/>
        <w:rPr>
          <w:sz w:val="28"/>
          <w:szCs w:val="28"/>
        </w:rPr>
      </w:pPr>
      <w:r>
        <w:rPr>
          <w:sz w:val="28"/>
          <w:szCs w:val="28"/>
        </w:rPr>
        <w:t>-</w:t>
      </w:r>
      <w:r w:rsidRPr="0047532C">
        <w:t xml:space="preserve"> </w:t>
      </w:r>
      <w:r w:rsidRPr="0047532C">
        <w:rPr>
          <w:sz w:val="28"/>
          <w:szCs w:val="28"/>
        </w:rPr>
        <w:t>Учитель, Спаситель, Наставник и Друг – вот кто сможет донести, рассудить и убедить юных граждан, что превыше всего на планете – мир. Что не может быть счастливой земля, где брат поднимает руку на брата.</w:t>
      </w:r>
    </w:p>
    <w:p w14:paraId="6C9FD0C6" w14:textId="77777777" w:rsidR="00440DDF" w:rsidRPr="0047532C" w:rsidRDefault="00440DDF" w:rsidP="00957225">
      <w:pPr>
        <w:spacing w:line="360" w:lineRule="auto"/>
        <w:jc w:val="both"/>
        <w:rPr>
          <w:sz w:val="28"/>
          <w:szCs w:val="28"/>
        </w:rPr>
      </w:pPr>
      <w:r>
        <w:rPr>
          <w:sz w:val="28"/>
          <w:szCs w:val="28"/>
        </w:rPr>
        <w:t>-</w:t>
      </w:r>
      <w:r w:rsidRPr="0047532C">
        <w:t xml:space="preserve"> </w:t>
      </w:r>
      <w:r>
        <w:rPr>
          <w:sz w:val="28"/>
          <w:szCs w:val="28"/>
        </w:rPr>
        <w:t>Т</w:t>
      </w:r>
      <w:r w:rsidRPr="0047532C">
        <w:rPr>
          <w:sz w:val="28"/>
          <w:szCs w:val="28"/>
        </w:rPr>
        <w:t xml:space="preserve">олько большая Память и открытый для диалога Разум способны сохранить величие и мощь государства… </w:t>
      </w:r>
    </w:p>
    <w:p w14:paraId="44B1BB45" w14:textId="5ECECCAD" w:rsidR="00440DDF" w:rsidRPr="00B03EFA" w:rsidRDefault="00440DDF" w:rsidP="00957225">
      <w:pPr>
        <w:spacing w:line="360" w:lineRule="auto"/>
        <w:jc w:val="both"/>
        <w:rPr>
          <w:sz w:val="28"/>
          <w:szCs w:val="28"/>
        </w:rPr>
      </w:pPr>
      <w:r w:rsidRPr="0047532C">
        <w:rPr>
          <w:sz w:val="28"/>
          <w:szCs w:val="28"/>
        </w:rPr>
        <w:t>Великий день 9 Мая – наша гордость, наша слава, наша Победа. Да будет он тропой к миру и спокойствию людей!</w:t>
      </w:r>
    </w:p>
    <w:p w14:paraId="69538267" w14:textId="43BE935E" w:rsidR="00440DDF" w:rsidRPr="00440DDF" w:rsidRDefault="00440DDF" w:rsidP="00957225">
      <w:pPr>
        <w:spacing w:line="360" w:lineRule="auto"/>
        <w:jc w:val="center"/>
        <w:rPr>
          <w:b/>
          <w:sz w:val="28"/>
        </w:rPr>
      </w:pPr>
      <w:r w:rsidRPr="00440DDF">
        <w:rPr>
          <w:b/>
          <w:sz w:val="28"/>
        </w:rPr>
        <w:t>Организация работы советских детских дошкольных учреждений в годы Великой Отечественной войны</w:t>
      </w:r>
    </w:p>
    <w:p w14:paraId="3F48C4FE" w14:textId="420F297D" w:rsidR="0094417C" w:rsidRDefault="00440DDF" w:rsidP="00957225">
      <w:pPr>
        <w:spacing w:line="360" w:lineRule="auto"/>
        <w:jc w:val="right"/>
        <w:rPr>
          <w:sz w:val="28"/>
        </w:rPr>
      </w:pPr>
      <w:r w:rsidRPr="00440DDF">
        <w:rPr>
          <w:sz w:val="28"/>
        </w:rPr>
        <w:t>Жигалова Е.</w:t>
      </w:r>
      <w:r w:rsidR="009079D5">
        <w:rPr>
          <w:sz w:val="28"/>
        </w:rPr>
        <w:t>Ф.</w:t>
      </w:r>
      <w:r w:rsidRPr="00440DDF">
        <w:rPr>
          <w:sz w:val="28"/>
        </w:rPr>
        <w:t>, Попчин К.</w:t>
      </w:r>
      <w:r w:rsidR="009079D5">
        <w:rPr>
          <w:sz w:val="28"/>
        </w:rPr>
        <w:t>Е.</w:t>
      </w:r>
      <w:r w:rsidRPr="00440DDF">
        <w:rPr>
          <w:sz w:val="28"/>
        </w:rPr>
        <w:t>, Казиханова В.</w:t>
      </w:r>
      <w:r w:rsidR="009079D5">
        <w:rPr>
          <w:sz w:val="28"/>
        </w:rPr>
        <w:t>В.</w:t>
      </w:r>
    </w:p>
    <w:p w14:paraId="7902DA51" w14:textId="1A8FAAD0" w:rsidR="009079D5" w:rsidRDefault="0062573C" w:rsidP="00957225">
      <w:pPr>
        <w:spacing w:line="360" w:lineRule="auto"/>
        <w:ind w:firstLine="709"/>
        <w:jc w:val="both"/>
        <w:rPr>
          <w:sz w:val="28"/>
        </w:rPr>
      </w:pPr>
      <w:r>
        <w:rPr>
          <w:sz w:val="28"/>
        </w:rPr>
        <w:t>Р</w:t>
      </w:r>
      <w:r w:rsidR="009079D5" w:rsidRPr="009079D5">
        <w:rPr>
          <w:sz w:val="28"/>
        </w:rPr>
        <w:t>ассказывать о работе детских садов во время Великой Отечественной войны начнём с цифр. В 1941 году в Советском Союзе было примерно 14300 детских садов. А в 1945-м году — уже более 25-ти тысяч. Статистика этих же лет по яслям — 13135 и 18865.</w:t>
      </w:r>
    </w:p>
    <w:p w14:paraId="6A50B4C4" w14:textId="2D4D0403" w:rsidR="009079D5" w:rsidRDefault="009079D5" w:rsidP="00957225">
      <w:pPr>
        <w:spacing w:line="360" w:lineRule="auto"/>
        <w:ind w:firstLine="709"/>
        <w:jc w:val="both"/>
        <w:rPr>
          <w:sz w:val="28"/>
        </w:rPr>
      </w:pPr>
      <w:r w:rsidRPr="009079D5">
        <w:rPr>
          <w:sz w:val="28"/>
        </w:rPr>
        <w:t>Причин на то несколько. Конечно, стране требовались трудовые руки. Женщины, как могли, заменяли на рабочих местах ушедших на фронт мужей, братьев, отцов и больше не могли заниматься только домашним хозяйством. Второй фактор: многие области нашей большой страны принимали эвакуированных деток. Уместить их всех в уже открытые сады было невозможно. Так, в Алтайском крае количество детских садов за несколько огненных лет выросло от 161-го до 313-ти, а уже после окончания войны — вновь уменьшилось. А в Кемеровской области от 244-х (1941 годы) до 33-х (1944).</w:t>
      </w:r>
    </w:p>
    <w:p w14:paraId="294AEA30" w14:textId="6D4B39DE" w:rsidR="009079D5" w:rsidRPr="009079D5" w:rsidRDefault="009079D5" w:rsidP="00957225">
      <w:pPr>
        <w:spacing w:after="240" w:line="360" w:lineRule="auto"/>
        <w:ind w:firstLine="709"/>
        <w:jc w:val="both"/>
        <w:rPr>
          <w:sz w:val="28"/>
        </w:rPr>
      </w:pPr>
      <w:r w:rsidRPr="009079D5">
        <w:rPr>
          <w:sz w:val="28"/>
        </w:rPr>
        <w:lastRenderedPageBreak/>
        <w:t xml:space="preserve">Но о каком бы крае или детском саде ни шла речь, не будет преувеличением сказать, что везде трудились самоотверженные воспитатели и нянечки. Они не могли полностью заменить мальчишкам и девчонкам мам и бабушек, но старались, как могли. И если бы силы человеческой души измерялись, скажем, в ньютонах, то лично для себя эти девушки и женщины не оставляли ни одной такой единицы. Всё — для ребятишек и фронта. Вот тому примеры. </w:t>
      </w:r>
    </w:p>
    <w:p w14:paraId="36440570" w14:textId="1E8BA8CF" w:rsidR="009079D5" w:rsidRPr="009079D5" w:rsidRDefault="009079D5" w:rsidP="00957225">
      <w:pPr>
        <w:spacing w:line="360" w:lineRule="auto"/>
        <w:jc w:val="both"/>
        <w:rPr>
          <w:sz w:val="28"/>
        </w:rPr>
      </w:pPr>
      <w:r w:rsidRPr="009079D5">
        <w:rPr>
          <w:noProof/>
          <w:sz w:val="28"/>
        </w:rPr>
        <w:drawing>
          <wp:inline distT="0" distB="0" distL="0" distR="0" wp14:anchorId="15F33DF4" wp14:editId="780957FF">
            <wp:extent cx="5601218" cy="3786389"/>
            <wp:effectExtent l="0" t="0" r="0" b="5080"/>
            <wp:docPr id="3" name="Рисунок 3" descr="О детских садах  во время войн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О детских садах  во время войны"/>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655260" cy="3822921"/>
                    </a:xfrm>
                    <a:prstGeom prst="rect">
                      <a:avLst/>
                    </a:prstGeom>
                    <a:noFill/>
                    <a:ln>
                      <a:noFill/>
                    </a:ln>
                  </pic:spPr>
                </pic:pic>
              </a:graphicData>
            </a:graphic>
          </wp:inline>
        </w:drawing>
      </w:r>
    </w:p>
    <w:p w14:paraId="527682A5" w14:textId="77777777" w:rsidR="0056703C" w:rsidRDefault="009079D5" w:rsidP="00957225">
      <w:pPr>
        <w:pStyle w:val="a5"/>
        <w:numPr>
          <w:ilvl w:val="0"/>
          <w:numId w:val="1"/>
        </w:numPr>
        <w:spacing w:line="360" w:lineRule="auto"/>
        <w:ind w:left="0" w:firstLine="709"/>
        <w:jc w:val="both"/>
        <w:rPr>
          <w:sz w:val="28"/>
        </w:rPr>
      </w:pPr>
      <w:r w:rsidRPr="0056703C">
        <w:rPr>
          <w:sz w:val="28"/>
        </w:rPr>
        <w:t>В начале зимы 1941 года руководителям детских садов Москвы стало ясно, что оставлять деток в зданиях слишком опасно. Поэтому многие неэвакуированные сады перевели в бомбоубежища. Известен пример сада №12, переведённого в убежище, где малыши очень боялись темноты. И тогда старая нянечка Прасковья Фёдорова на все свои деньги купила свечи, укрепила их по стенам и следила, чтобы не гасли. Она же придумала показывать детишкам теневой театр и научила тому, что темнота может таить в себе не только страх неизвестного, но и интересную сказку.</w:t>
      </w:r>
    </w:p>
    <w:p w14:paraId="1B366BBF" w14:textId="77777777" w:rsidR="0056703C" w:rsidRDefault="009079D5" w:rsidP="00957225">
      <w:pPr>
        <w:pStyle w:val="a5"/>
        <w:numPr>
          <w:ilvl w:val="0"/>
          <w:numId w:val="1"/>
        </w:numPr>
        <w:spacing w:line="360" w:lineRule="auto"/>
        <w:ind w:left="0" w:firstLine="709"/>
        <w:jc w:val="both"/>
        <w:rPr>
          <w:sz w:val="28"/>
        </w:rPr>
      </w:pPr>
      <w:r w:rsidRPr="0056703C">
        <w:rPr>
          <w:sz w:val="28"/>
        </w:rPr>
        <w:lastRenderedPageBreak/>
        <w:t xml:space="preserve"> В свободные от смен часы воспитатели рыли окопы — и это касается не только столицы, но и многих горо</w:t>
      </w:r>
      <w:r w:rsidR="0056703C">
        <w:rPr>
          <w:sz w:val="28"/>
        </w:rPr>
        <w:t>дов, к которым приближался враг.</w:t>
      </w:r>
    </w:p>
    <w:p w14:paraId="6A916357" w14:textId="320AFEA7" w:rsidR="009079D5" w:rsidRDefault="0062573C" w:rsidP="00957225">
      <w:pPr>
        <w:pStyle w:val="a5"/>
        <w:numPr>
          <w:ilvl w:val="0"/>
          <w:numId w:val="1"/>
        </w:numPr>
        <w:spacing w:after="240" w:line="360" w:lineRule="auto"/>
        <w:ind w:left="0" w:firstLine="709"/>
        <w:jc w:val="both"/>
        <w:rPr>
          <w:sz w:val="28"/>
        </w:rPr>
      </w:pPr>
      <w:r w:rsidRPr="009079D5">
        <w:rPr>
          <w:noProof/>
          <w:sz w:val="28"/>
        </w:rPr>
        <w:drawing>
          <wp:anchor distT="0" distB="0" distL="114300" distR="114300" simplePos="0" relativeHeight="251658240" behindDoc="0" locked="0" layoutInCell="1" allowOverlap="1" wp14:anchorId="00453D47" wp14:editId="7E339E76">
            <wp:simplePos x="0" y="0"/>
            <wp:positionH relativeFrom="column">
              <wp:posOffset>683895</wp:posOffset>
            </wp:positionH>
            <wp:positionV relativeFrom="paragraph">
              <wp:posOffset>4584065</wp:posOffset>
            </wp:positionV>
            <wp:extent cx="4339590" cy="3120390"/>
            <wp:effectExtent l="0" t="0" r="3810" b="3810"/>
            <wp:wrapSquare wrapText="bothSides"/>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339590" cy="31203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079D5" w:rsidRPr="0056703C">
        <w:rPr>
          <w:sz w:val="28"/>
        </w:rPr>
        <w:t xml:space="preserve"> Тульский детский садик №2 на время войны стал ещё и интернатом, здесь находились и сироты. Воспитатели старались не рассказывать лишний раз детям о войне, ведь горе от неё и так было огромным. Но однажды четырёхлетняя девочка принесла письмо от отца — показать. Письмо прочитали. В нём были строки об однополчанине отца, родом из Минска. Этот солдат очень волновался за свою жену, которая не успела эвакуироваться. И тогда воспитатели написали ответ этому солдату. В письме они утешали его, поддерживали. Узнали об этом дети из старшей группы — и тоже написали свои весточки. Так родилась переписка, которая продолжалась всю войну. Тот боец писал одно большое письмо на адрес садика — а ему в ответ приходило несколько десятков треугольников. Вот цитата одной солдатской весточки: «Дорогие мои! Я вас ведь не видел ни разу, но кажется, знаю всех в лицо! Как я благодарен вам за ваши тёплые, искренние строки! Знали бы вы, как они важны для меня, как я жду их. У меня словно появилось много-много родных...»</w:t>
      </w:r>
    </w:p>
    <w:p w14:paraId="6682CA5F" w14:textId="7341CF51" w:rsidR="0062573C" w:rsidRPr="0056703C" w:rsidRDefault="0062573C" w:rsidP="00957225">
      <w:pPr>
        <w:pStyle w:val="a5"/>
        <w:spacing w:after="240" w:line="360" w:lineRule="auto"/>
        <w:ind w:left="0"/>
        <w:jc w:val="both"/>
        <w:rPr>
          <w:sz w:val="28"/>
        </w:rPr>
      </w:pPr>
    </w:p>
    <w:p w14:paraId="561CD6F0" w14:textId="717E599A" w:rsidR="0056703C" w:rsidRDefault="0056703C" w:rsidP="00957225">
      <w:pPr>
        <w:spacing w:line="360" w:lineRule="auto"/>
        <w:jc w:val="both"/>
        <w:rPr>
          <w:sz w:val="28"/>
        </w:rPr>
      </w:pPr>
    </w:p>
    <w:p w14:paraId="101DA20A" w14:textId="39B07D79" w:rsidR="0056703C" w:rsidRDefault="009079D5" w:rsidP="00957225">
      <w:pPr>
        <w:pStyle w:val="a5"/>
        <w:numPr>
          <w:ilvl w:val="0"/>
          <w:numId w:val="1"/>
        </w:numPr>
        <w:spacing w:line="360" w:lineRule="auto"/>
        <w:ind w:left="0" w:firstLine="709"/>
        <w:jc w:val="both"/>
        <w:rPr>
          <w:sz w:val="28"/>
        </w:rPr>
      </w:pPr>
      <w:r w:rsidRPr="0056703C">
        <w:rPr>
          <w:sz w:val="28"/>
        </w:rPr>
        <w:t xml:space="preserve">А вот воспоминания методиста А.В.Никулицкой. Речь идёт о переезде-возвращении воспитанников детского сада из Егорьевского района в </w:t>
      </w:r>
      <w:r w:rsidRPr="0056703C">
        <w:rPr>
          <w:sz w:val="28"/>
        </w:rPr>
        <w:lastRenderedPageBreak/>
        <w:t xml:space="preserve">Москву. «Пятнадцатого октября я получила приказ Отдела народного образования вывезти детей из Егорьевского района в Москву. Шестнадцатого октября я везла детей в автобусе. Километрах в двадцати от Егорьевска (в деревне) наш автобус завяз </w:t>
      </w:r>
      <w:r w:rsidR="0056703C">
        <w:rPr>
          <w:sz w:val="28"/>
        </w:rPr>
        <w:t>в</w:t>
      </w:r>
      <w:r w:rsidRPr="0056703C">
        <w:rPr>
          <w:sz w:val="28"/>
        </w:rPr>
        <w:t xml:space="preserve"> грязи. Взрослые, ехавшие с детьми, помогали шофёру — собирали камни, солому и т. д. В это время над автобусом начал кружить вражеский самолёт. Шофёр посоветовал мне вывести из автобуса детей. Когда старшие дети рассмотрели фашистский знак на самолёте, они стали волноваться, а малыши начали громко плакать. Чтобы успокоить детей, отвлечь их внимание, я предложила всем смотреть на большое облако и ждать, как оттуда вылетят наши истребители и прогонят фашистский самолёт. Дети перестали плакать и внимательно смотрели на облако. Вскоре действительно появились три наших истребителя, но с противоположной от облака стороны. Дети услышали шум моторов, повернули головы и увидели, как наши погнали вражеский самолёт. Дети забыли страх — хлопали в ладоши, визжали.</w:t>
      </w:r>
    </w:p>
    <w:p w14:paraId="2DA2947D" w14:textId="4A14921E" w:rsidR="009079D5" w:rsidRPr="0056703C" w:rsidRDefault="009079D5" w:rsidP="00957225">
      <w:pPr>
        <w:spacing w:line="360" w:lineRule="auto"/>
        <w:ind w:firstLine="708"/>
        <w:jc w:val="both"/>
        <w:rPr>
          <w:sz w:val="28"/>
        </w:rPr>
      </w:pPr>
      <w:r w:rsidRPr="0056703C">
        <w:rPr>
          <w:sz w:val="28"/>
        </w:rPr>
        <w:t>Позднее эти ребята по пути в тыл три раза подвергались налётам. Это были жуткие моменты. Но ребята мало беспокоились, они были уверены, что наши истребители прогонят фашистов как тогда, возле автобуса. Все дети, вернувшиеся в Москву, должны были снова ехать, на сей раз в глубокий тыл...»</w:t>
      </w:r>
    </w:p>
    <w:p w14:paraId="51274970" w14:textId="12367566" w:rsidR="009079D5" w:rsidRPr="009079D5" w:rsidRDefault="0062573C" w:rsidP="00957225">
      <w:pPr>
        <w:spacing w:line="360" w:lineRule="auto"/>
        <w:jc w:val="both"/>
        <w:rPr>
          <w:sz w:val="28"/>
        </w:rPr>
      </w:pPr>
      <w:r w:rsidRPr="009079D5">
        <w:rPr>
          <w:noProof/>
          <w:sz w:val="28"/>
        </w:rPr>
        <w:drawing>
          <wp:anchor distT="0" distB="0" distL="114300" distR="114300" simplePos="0" relativeHeight="251659264" behindDoc="0" locked="0" layoutInCell="1" allowOverlap="1" wp14:anchorId="1541250A" wp14:editId="4321EA5F">
            <wp:simplePos x="0" y="0"/>
            <wp:positionH relativeFrom="column">
              <wp:posOffset>799894</wp:posOffset>
            </wp:positionH>
            <wp:positionV relativeFrom="paragraph">
              <wp:posOffset>-164957</wp:posOffset>
            </wp:positionV>
            <wp:extent cx="3979545" cy="2667000"/>
            <wp:effectExtent l="0" t="0" r="1905" b="0"/>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979545" cy="2667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345BF2B" w14:textId="77777777" w:rsidR="0056703C" w:rsidRDefault="009079D5" w:rsidP="00957225">
      <w:pPr>
        <w:pStyle w:val="a5"/>
        <w:numPr>
          <w:ilvl w:val="0"/>
          <w:numId w:val="1"/>
        </w:numPr>
        <w:spacing w:line="360" w:lineRule="auto"/>
        <w:ind w:left="0" w:firstLine="699"/>
        <w:jc w:val="both"/>
        <w:rPr>
          <w:sz w:val="28"/>
        </w:rPr>
      </w:pPr>
      <w:r w:rsidRPr="0056703C">
        <w:rPr>
          <w:sz w:val="28"/>
        </w:rPr>
        <w:t>История</w:t>
      </w:r>
      <w:r w:rsidR="0056703C">
        <w:rPr>
          <w:sz w:val="28"/>
        </w:rPr>
        <w:t xml:space="preserve"> </w:t>
      </w:r>
      <w:r w:rsidRPr="0056703C">
        <w:rPr>
          <w:sz w:val="28"/>
        </w:rPr>
        <w:t xml:space="preserve">одного из сельских детских садов Кировской области. В годы войны стало ясно, что прокормить ребят не удастся. Тогда воспитатели им одним ведомым способом раздобыли двух коров. Чтобы накормить </w:t>
      </w:r>
      <w:r w:rsidRPr="0056703C">
        <w:rPr>
          <w:sz w:val="28"/>
        </w:rPr>
        <w:lastRenderedPageBreak/>
        <w:t>рогатых и заготовить им сено, ходили со старшими детьми рвать траву. Брали детей и на дойку, учили доить, но к коровам не подпускали, этим занимались только взрослые. Но дети есть дети, им очень хотелось попробовать «процесс». И вот однажды во время тихого часа три мальчугана отправились к бурёнкам и взялись за дело...</w:t>
      </w:r>
    </w:p>
    <w:p w14:paraId="16030D80" w14:textId="090FEEB8" w:rsidR="0056703C" w:rsidRPr="0056703C" w:rsidRDefault="009079D5" w:rsidP="00957225">
      <w:pPr>
        <w:spacing w:line="360" w:lineRule="auto"/>
        <w:ind w:firstLine="709"/>
        <w:jc w:val="both"/>
        <w:rPr>
          <w:sz w:val="28"/>
        </w:rPr>
      </w:pPr>
      <w:r w:rsidRPr="0056703C">
        <w:rPr>
          <w:sz w:val="28"/>
        </w:rPr>
        <w:t>Весь детский сад буквально встал на уши от дикого мычания, раздававшегося в радиусе чуть не пары километров. Когда воспитатели вбежали в сарай, где жили коровы, то увидели, что рогатые зажаты в угол, около них — мальчишки, которые пытаются доить. А чтобы коровы не бодались, двое пацанов взяли несчастных за уши и стали целовать! Такого ужаса бурёнки спокойно перенести не смогли. Как говорится, занавес.</w:t>
      </w:r>
    </w:p>
    <w:p w14:paraId="6583807E" w14:textId="77777777" w:rsidR="0056703C" w:rsidRDefault="009079D5" w:rsidP="00957225">
      <w:pPr>
        <w:spacing w:line="360" w:lineRule="auto"/>
        <w:ind w:firstLine="699"/>
        <w:jc w:val="both"/>
        <w:rPr>
          <w:sz w:val="28"/>
        </w:rPr>
      </w:pPr>
      <w:r w:rsidRPr="0056703C">
        <w:rPr>
          <w:sz w:val="28"/>
        </w:rPr>
        <w:t>На этом пока прервёмся, уважаемые читатели. Может быть, в ваших семьях хранятся какие-то воспоминания о работе детских садов в годы войны?..</w:t>
      </w:r>
    </w:p>
    <w:p w14:paraId="6B393935" w14:textId="202E767B" w:rsidR="009079D5" w:rsidRDefault="009079D5" w:rsidP="00957225">
      <w:pPr>
        <w:spacing w:line="360" w:lineRule="auto"/>
        <w:ind w:firstLine="699"/>
        <w:jc w:val="both"/>
        <w:rPr>
          <w:sz w:val="28"/>
        </w:rPr>
      </w:pPr>
      <w:r w:rsidRPr="0056703C">
        <w:rPr>
          <w:sz w:val="28"/>
        </w:rPr>
        <w:t>Примечание: все фотографии сделаны в блокадном Ленинграде, в детском саду (новогодняя) и яслях №248 Свердловского района.</w:t>
      </w:r>
    </w:p>
    <w:p w14:paraId="5FCB6F50" w14:textId="39A50259" w:rsidR="0056703C" w:rsidRDefault="0056703C" w:rsidP="00957225">
      <w:pPr>
        <w:spacing w:line="360" w:lineRule="auto"/>
        <w:jc w:val="center"/>
        <w:rPr>
          <w:b/>
          <w:sz w:val="28"/>
          <w:szCs w:val="28"/>
        </w:rPr>
      </w:pPr>
      <w:r w:rsidRPr="0056703C">
        <w:rPr>
          <w:b/>
          <w:sz w:val="28"/>
          <w:szCs w:val="28"/>
        </w:rPr>
        <w:t>Вклад советских ученых и педагогов в оздоровление детей в годы Великой Отечественной войны (1941-1945 гг.)</w:t>
      </w:r>
    </w:p>
    <w:p w14:paraId="0D549933" w14:textId="3D33D98B" w:rsidR="009079D5" w:rsidRPr="00957225" w:rsidRDefault="0056703C" w:rsidP="00957225">
      <w:pPr>
        <w:spacing w:line="360" w:lineRule="auto"/>
        <w:jc w:val="right"/>
        <w:rPr>
          <w:bCs/>
          <w:sz w:val="28"/>
          <w:szCs w:val="28"/>
        </w:rPr>
      </w:pPr>
      <w:r w:rsidRPr="00957225">
        <w:rPr>
          <w:bCs/>
          <w:sz w:val="28"/>
          <w:szCs w:val="28"/>
        </w:rPr>
        <w:t>Гладкая А.</w:t>
      </w:r>
      <w:r w:rsidR="0030796A" w:rsidRPr="00957225">
        <w:rPr>
          <w:bCs/>
          <w:sz w:val="28"/>
          <w:szCs w:val="28"/>
        </w:rPr>
        <w:t>Ю.</w:t>
      </w:r>
    </w:p>
    <w:p w14:paraId="40A213B2" w14:textId="66000A57" w:rsidR="0030796A" w:rsidRPr="00B245EC" w:rsidRDefault="0030796A" w:rsidP="00957225">
      <w:pPr>
        <w:spacing w:line="360" w:lineRule="auto"/>
        <w:ind w:firstLine="709"/>
        <w:jc w:val="both"/>
        <w:rPr>
          <w:sz w:val="28"/>
          <w:szCs w:val="28"/>
        </w:rPr>
      </w:pPr>
      <w:r w:rsidRPr="00B245EC">
        <w:rPr>
          <w:sz w:val="28"/>
          <w:szCs w:val="28"/>
        </w:rPr>
        <w:t>Детский сад в годы войны являлся государственным советским учреждением общественного воспитания детей в возрасте от 3 до 8 лет, а в соответствии с Постановлением Совнаркома СССР от 8 сентября 1943 г. «О приеме детей семилетнего возраста в школы», с 7 лет. Работу проводили на основе «Устава детского сада» и программно-методических указаний НКП РСФСР.</w:t>
      </w:r>
    </w:p>
    <w:p w14:paraId="24DA69FC" w14:textId="77777777" w:rsidR="0030796A" w:rsidRDefault="0030796A" w:rsidP="00957225">
      <w:pPr>
        <w:spacing w:line="360" w:lineRule="auto"/>
        <w:ind w:firstLine="709"/>
        <w:jc w:val="both"/>
        <w:rPr>
          <w:sz w:val="28"/>
          <w:szCs w:val="28"/>
        </w:rPr>
      </w:pPr>
      <w:r w:rsidRPr="00B245EC">
        <w:rPr>
          <w:sz w:val="28"/>
          <w:szCs w:val="28"/>
        </w:rPr>
        <w:t xml:space="preserve">К началу войны закрепился «нормальный» тип детских садов, обеспечивавший 6 - 12-часовое пребывание детей. Понятие «тип детского сада» — это постоянное учреждение общественного дошкольного воспитания, реализующее единую программу детского сада, обеспечивающее комплексное воспитание, обучение, подготовку к школе, присмотр, уход и оздоровление </w:t>
      </w:r>
      <w:r w:rsidRPr="00B245EC">
        <w:rPr>
          <w:sz w:val="28"/>
          <w:szCs w:val="28"/>
        </w:rPr>
        <w:lastRenderedPageBreak/>
        <w:t>детей. В сложные годы войны решением руководства страны были созданы новые типы воспитательных учреждений - дошкольные интернаты, в которых воспитывались дети, временно потерявшие связь с родителями. Широкое распространение получили дошкольные детские дома и санаторные сады для детей с туберкулезной интоксикацией.</w:t>
      </w:r>
    </w:p>
    <w:p w14:paraId="6A20A59C" w14:textId="77777777" w:rsidR="0030796A" w:rsidRDefault="0030796A" w:rsidP="00957225">
      <w:pPr>
        <w:spacing w:line="360" w:lineRule="auto"/>
        <w:ind w:firstLine="709"/>
        <w:jc w:val="both"/>
        <w:rPr>
          <w:sz w:val="28"/>
          <w:szCs w:val="28"/>
        </w:rPr>
      </w:pPr>
      <w:r w:rsidRPr="00B245EC">
        <w:rPr>
          <w:sz w:val="28"/>
          <w:szCs w:val="28"/>
        </w:rPr>
        <w:t>Дошкольное учреждение служило примером правильного воспитания детей и оказывало помощь родителям в воспитании ребенка в семье. В условиях военной обстановки возросла роль детского сада и требования к педагогу, усилилась ответственность за воспитание детей. Перед детскими садами встала важная задача: принять в детские сады детей мобилизованных, матерей - одиночек и эвакуированных детей, проявлять материнскую заботу о них, охранять жизнь и здоровье.</w:t>
      </w:r>
    </w:p>
    <w:p w14:paraId="017E534D" w14:textId="77777777" w:rsidR="0030796A" w:rsidRDefault="0030796A" w:rsidP="00957225">
      <w:pPr>
        <w:spacing w:line="360" w:lineRule="auto"/>
        <w:ind w:firstLine="709"/>
        <w:jc w:val="both"/>
        <w:rPr>
          <w:sz w:val="28"/>
          <w:szCs w:val="28"/>
        </w:rPr>
      </w:pPr>
      <w:r w:rsidRPr="00B245EC">
        <w:rPr>
          <w:sz w:val="28"/>
          <w:szCs w:val="28"/>
        </w:rPr>
        <w:t>В особо сложных условиях работали дошкольные учреждения осажденных городов и тех местностей, которые находились в зоне действия фашистской авиации. Здесь воспитатели с детьми большую часть времени вынуждены были находиться в бомбоубежищах. Внимание педагогов было усилено на защиту психики ребенка. В период блокады в Ленинграде определение ребенка в детский сад означало спасение и сохранение его жизни. Ленинградцы в невероятно тяжелых условиях организовывали новые детские сады. Почти все детские сады скоро превратились в интернаты. Малыши попадали сюда прямо с эвакопунктов, из опустевших, вымерших квартир, слабые и больные. Часто дети не знали своего имени и фамилии. Педагоги воспитывали не просто словом, прежде всего личным примером. Их опыт поражает любого, кто соприкоснулся с ним.</w:t>
      </w:r>
    </w:p>
    <w:p w14:paraId="664E6D96" w14:textId="77777777" w:rsidR="0030796A" w:rsidRDefault="0030796A" w:rsidP="00957225">
      <w:pPr>
        <w:spacing w:line="360" w:lineRule="auto"/>
        <w:ind w:firstLine="709"/>
        <w:jc w:val="both"/>
        <w:rPr>
          <w:sz w:val="28"/>
          <w:szCs w:val="28"/>
        </w:rPr>
      </w:pPr>
      <w:r w:rsidRPr="00B245EC">
        <w:rPr>
          <w:sz w:val="28"/>
          <w:szCs w:val="28"/>
        </w:rPr>
        <w:t xml:space="preserve">Несмотря на суровое трудное время, в детских садах проводились занятия по всем разделам программы. Планировалась воспитательная работа. Бомбежки, воздушные тревоги, ранения, смерть - теперь стали бытом. Дети жили одной жизнью с взрослыми - ожиданием окончания войны, разгрома фашистов. В этих условиях особенное значение приобрело воспитание детей всесторонне развитых, инициативных, смелых, настойчивых, </w:t>
      </w:r>
      <w:r w:rsidRPr="00B245EC">
        <w:rPr>
          <w:sz w:val="28"/>
          <w:szCs w:val="28"/>
        </w:rPr>
        <w:lastRenderedPageBreak/>
        <w:t>самостоятельных, бережливых и трудолюбивых, приспособленных к военному времени. Особое внимание уделялось физическому воспитанию. Утренняя гимнастика, физкультурные занятия, закаливающие мероприятия, прогулка — все это помогало укрепить здоровье детей, поднимать их жизненный тонус. Дети старших групп спали на свежем воздухе в спальных мешках (все это делалось под контролем врача). Содержание прогулок тщательно продумывалось воспитателями. На прогулки выносили мячи, прыгалки, организовывали подвижные игры. Дети строили из песка блиндажи, траншеи, окопы, наблюдательные пункты, где на возвышении стоял командир.</w:t>
      </w:r>
      <w:r w:rsidRPr="00815186">
        <w:t xml:space="preserve"> </w:t>
      </w:r>
      <w:r w:rsidRPr="00815186">
        <w:rPr>
          <w:sz w:val="28"/>
          <w:szCs w:val="28"/>
        </w:rPr>
        <w:t>В детском саду был твердый режим дня, соблюдение гигиенических норм, воспитание культурно-гигиенических навыков.</w:t>
      </w:r>
    </w:p>
    <w:p w14:paraId="69CF11AC" w14:textId="77777777" w:rsidR="0030796A" w:rsidRPr="00815186" w:rsidRDefault="0030796A" w:rsidP="00957225">
      <w:pPr>
        <w:spacing w:line="360" w:lineRule="auto"/>
        <w:ind w:firstLine="709"/>
        <w:jc w:val="both"/>
        <w:rPr>
          <w:sz w:val="28"/>
          <w:szCs w:val="28"/>
        </w:rPr>
      </w:pPr>
      <w:r w:rsidRPr="00815186">
        <w:rPr>
          <w:sz w:val="28"/>
          <w:szCs w:val="28"/>
        </w:rPr>
        <w:t>Все время росло количество детских садов. Так, если в 1941 г. в стране имелось 14300 детских садов на 724 тыс. детей, то к началу 1945 г. их насчитывалось 24 тыс. на 1100 тыс. детей. В 1945 г. детские сады приняли 1 471 тыс. детей, или на 300 тыс. больше, чем в 1940 г. Только в Ивановской области за годы войны число детских садов увеличилось на 50, а число детей в них - 5 тысяч.</w:t>
      </w:r>
    </w:p>
    <w:p w14:paraId="47E5D44B" w14:textId="77777777" w:rsidR="0030796A" w:rsidRPr="009E581E" w:rsidRDefault="0030796A" w:rsidP="00957225">
      <w:pPr>
        <w:spacing w:line="360" w:lineRule="auto"/>
        <w:ind w:firstLine="709"/>
        <w:jc w:val="both"/>
        <w:rPr>
          <w:sz w:val="28"/>
          <w:szCs w:val="28"/>
        </w:rPr>
      </w:pPr>
      <w:r w:rsidRPr="00815186">
        <w:rPr>
          <w:sz w:val="28"/>
          <w:szCs w:val="28"/>
        </w:rPr>
        <w:t>Учреждения дошкольного воспитания сыграли огромную роль в сохранении жизни и здоровья детей и в их воспитании в тяжелые годы Великой Отечественной войны. Дошкольные детские учреждения получили всеобщее признание, родители ценили деятельность дошкольных детских учреждений в нелегкие послевоенные годы.</w:t>
      </w:r>
    </w:p>
    <w:p w14:paraId="7E4BCE3C" w14:textId="77777777" w:rsidR="0030796A" w:rsidRPr="0030796A" w:rsidRDefault="0030796A" w:rsidP="00E20357">
      <w:pPr>
        <w:spacing w:line="360" w:lineRule="auto"/>
        <w:jc w:val="center"/>
        <w:rPr>
          <w:b/>
          <w:sz w:val="28"/>
        </w:rPr>
      </w:pPr>
      <w:r w:rsidRPr="0030796A">
        <w:rPr>
          <w:b/>
          <w:sz w:val="28"/>
        </w:rPr>
        <w:t>Дошкольное воспитание в годы Великой Отечественной войны</w:t>
      </w:r>
    </w:p>
    <w:p w14:paraId="60D1BEDE" w14:textId="109367A1" w:rsidR="0030796A" w:rsidRPr="0030796A" w:rsidRDefault="0030796A" w:rsidP="00E20357">
      <w:pPr>
        <w:spacing w:line="360" w:lineRule="auto"/>
        <w:jc w:val="right"/>
        <w:rPr>
          <w:sz w:val="28"/>
        </w:rPr>
      </w:pPr>
      <w:r w:rsidRPr="0030796A">
        <w:rPr>
          <w:sz w:val="28"/>
        </w:rPr>
        <w:t>Скоморощенко В.</w:t>
      </w:r>
      <w:r w:rsidR="00E20357">
        <w:rPr>
          <w:sz w:val="28"/>
        </w:rPr>
        <w:t>А.</w:t>
      </w:r>
      <w:r w:rsidRPr="0030796A">
        <w:rPr>
          <w:sz w:val="28"/>
        </w:rPr>
        <w:t>, Федоровская Д.</w:t>
      </w:r>
      <w:r w:rsidR="00E20357">
        <w:rPr>
          <w:sz w:val="28"/>
        </w:rPr>
        <w:t>Ю.</w:t>
      </w:r>
    </w:p>
    <w:p w14:paraId="21A32D38" w14:textId="77777777" w:rsidR="00443414" w:rsidRDefault="0030796A" w:rsidP="00957225">
      <w:pPr>
        <w:spacing w:line="360" w:lineRule="auto"/>
        <w:ind w:firstLine="709"/>
        <w:jc w:val="both"/>
        <w:rPr>
          <w:sz w:val="28"/>
        </w:rPr>
      </w:pPr>
      <w:r w:rsidRPr="00A27CBC">
        <w:rPr>
          <w:sz w:val="28"/>
        </w:rPr>
        <w:t xml:space="preserve">22 июня 1941 г. фашистская Германия вероломно напала на Советский Союз. Чрезвычайно усложнилась работа по дошкольному воспитанию. Приток беженцев, большая занятость женщин на производстве, на работах оборонительных сооружениях, эвакуация населения в восточные районы усилили потребность в детских садах и яслях. Новые дошкольные учреждения открывались обычно при эвакуированных предприятиях. Широкое </w:t>
      </w:r>
      <w:r w:rsidRPr="00A27CBC">
        <w:rPr>
          <w:sz w:val="28"/>
        </w:rPr>
        <w:lastRenderedPageBreak/>
        <w:t>распространение получили группы с круглосуточным пребыванием детей. Возник новый тип воспитательных учреждений — дошкольные интернаты, в которых воспитывались дети, временно потерявшие связь с родителями. Широкое распространение получили дошкольные детские дома. В особо сложных условиях работали дошкольные учреждения осажденных городов и тех местностей, которые находились в зоне действия фашистской авиации. Здесь воспитатели с детьми большую часть времени вынуждены были находиться в бомбоубежищах. Долг воспитателей, тех трудных военных лет сводился к тому, чтобы уберечь детей от опасностей и волнений военного времени, создать такие условия, в которых дети могут спокойно жить, нормально развиваться, забывая пережитое. Поэтому в детских садах создавалась атмосфера родной семьи, в которой нуждался каждый ребенок, нужно было окружить его материнской лаской, вниманием, заботой, которая позволяла успешно влиять на детей, развивать у них нужные черты характера и поведения.</w:t>
      </w:r>
      <w:r w:rsidR="0062573C">
        <w:rPr>
          <w:sz w:val="28"/>
        </w:rPr>
        <w:t xml:space="preserve"> </w:t>
      </w:r>
      <w:r w:rsidRPr="00A27CBC">
        <w:rPr>
          <w:sz w:val="28"/>
        </w:rPr>
        <w:t>Несмотря на тяжелое военное и экономическое положение, Коммунистическая партия и Советское правительство по-прежнему проявляли заботу о нормальной деятельности школы и воспитательных учрежден</w:t>
      </w:r>
      <w:r w:rsidR="0062573C">
        <w:rPr>
          <w:sz w:val="28"/>
        </w:rPr>
        <w:t>ий. Особое внимание уделяли обес</w:t>
      </w:r>
      <w:r w:rsidRPr="00A27CBC">
        <w:rPr>
          <w:sz w:val="28"/>
        </w:rPr>
        <w:t>печению нормальных условий жизни, воспитания и обучения сотен тысяч детей, лишившихся родителей и переселенных в восточные районы страны.</w:t>
      </w:r>
    </w:p>
    <w:p w14:paraId="71A67AC3" w14:textId="0C6A0E6F" w:rsidR="00443414" w:rsidRDefault="0030796A" w:rsidP="00957225">
      <w:pPr>
        <w:spacing w:line="360" w:lineRule="auto"/>
        <w:ind w:firstLine="709"/>
        <w:jc w:val="both"/>
        <w:rPr>
          <w:sz w:val="28"/>
        </w:rPr>
      </w:pPr>
      <w:r w:rsidRPr="00A27CBC">
        <w:rPr>
          <w:sz w:val="28"/>
        </w:rPr>
        <w:t>В начале 1942 г. Совет Народных Комиссаров СССР принял специальное постановление о борьбе с детской беспризорностью, согласно которому при облисполкомах создавались особые комиссии, а в районных отделах народного образования вводились должности инспекторов по патронированию и борьбе с детской безнадзорностью. Создавалась сеть детских приемников и домов, осуществлялись меры по трудоустройству старших подростков.</w:t>
      </w:r>
    </w:p>
    <w:p w14:paraId="0D43E617" w14:textId="77777777" w:rsidR="00ED4AF6" w:rsidRDefault="00443414" w:rsidP="00957225">
      <w:pPr>
        <w:spacing w:line="360" w:lineRule="auto"/>
        <w:jc w:val="both"/>
        <w:rPr>
          <w:b/>
          <w:bCs/>
          <w:sz w:val="24"/>
        </w:rPr>
      </w:pPr>
      <w:r w:rsidRPr="007361BD">
        <w:rPr>
          <w:noProof/>
          <w:sz w:val="28"/>
        </w:rPr>
        <w:lastRenderedPageBreak/>
        <w:drawing>
          <wp:inline distT="0" distB="0" distL="0" distR="0" wp14:anchorId="334437DF" wp14:editId="603A51F7">
            <wp:extent cx="2813685" cy="4019550"/>
            <wp:effectExtent l="0" t="0" r="5715" b="0"/>
            <wp:docPr id="17414" name="Picture 6" descr="В начале 1942 г. Совет Народных Комиссаров СССР принял специальное постановление о борьбе с детской беспризорностью. Создавалась сеть детских приемников и домов.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4" name="Picture 6" descr="В начале 1942 г. Совет Народных Комиссаров СССР принял специальное постановление о борьбе с детской беспризорностью. Создавалась сеть детских приемников и домов. "/>
                    <pic:cNvPicPr>
                      <a:picLocks noChangeAspect="1" noChangeArrowheads="1"/>
                    </pic:cNvPicPr>
                  </pic:nvPicPr>
                  <pic:blipFill>
                    <a:blip r:embed="rId8" cstate="print">
                      <a:extLst>
                        <a:ext uri="{28A0092B-C50C-407E-A947-70E740481C1C}">
                          <a14:useLocalDpi xmlns:a14="http://schemas.microsoft.com/office/drawing/2010/main" val="0"/>
                        </a:ext>
                      </a:extLst>
                    </a:blip>
                    <a:srcRect l="8269" t="7875" r="50388" b="13376"/>
                    <a:stretch>
                      <a:fillRect/>
                    </a:stretch>
                  </pic:blipFill>
                  <pic:spPr bwMode="auto">
                    <a:xfrm>
                      <a:off x="0" y="0"/>
                      <a:ext cx="2813685" cy="4019550"/>
                    </a:xfrm>
                    <a:prstGeom prst="rect">
                      <a:avLst/>
                    </a:prstGeom>
                    <a:noFill/>
                  </pic:spPr>
                </pic:pic>
              </a:graphicData>
            </a:graphic>
          </wp:inline>
        </w:drawing>
      </w:r>
    </w:p>
    <w:p w14:paraId="1360D819" w14:textId="14FEB26D" w:rsidR="007361BD" w:rsidRDefault="0030796A" w:rsidP="00957225">
      <w:pPr>
        <w:spacing w:line="360" w:lineRule="auto"/>
        <w:ind w:firstLine="709"/>
        <w:jc w:val="both"/>
        <w:rPr>
          <w:noProof/>
        </w:rPr>
      </w:pPr>
      <w:r w:rsidRPr="00A27CBC">
        <w:rPr>
          <w:sz w:val="28"/>
        </w:rPr>
        <w:t>Тяготы войны стали сказываться и на детском питании. В 1942 году лимиты были снижены. Особенно это ощутили интернаты, находившиеся недалеко от городских и районных центров. Многие заведующие детскими садами, педагоги, привыкшие к городским условиям жизни, в эвакуации, в блокадном Ленинграде становились организаторами сельского хозяйства. Работники интерната 2-го Государственного подшипникового завода вспоминали: «Перед весенними работами колхоз забрал у интерната, выданную ранее лошадь, а требовалось обработать три гектара земли под посевы проса, картофеля, овощей и бахчи. Вместо лошади на пахоту прислали верблюда. Это специфическое животное плачет, плюет во все стороны, не хочет идти по борозде, проявляет упрямство. Но мы заставили верблюда пахать. Надели специальные халаты — пусть плюет, вели с двух сторон — заставили идти в борозде — и вспахали три гектара».</w:t>
      </w:r>
      <w:r w:rsidR="007361BD" w:rsidRPr="007361BD">
        <w:rPr>
          <w:noProof/>
        </w:rPr>
        <w:t xml:space="preserve"> </w:t>
      </w:r>
    </w:p>
    <w:p w14:paraId="7308AF11" w14:textId="77777777" w:rsidR="00ED4AF6" w:rsidRDefault="00ED4AF6" w:rsidP="00957225">
      <w:pPr>
        <w:spacing w:line="360" w:lineRule="auto"/>
        <w:ind w:firstLine="709"/>
        <w:jc w:val="both"/>
        <w:rPr>
          <w:noProof/>
        </w:rPr>
      </w:pPr>
    </w:p>
    <w:p w14:paraId="4A608386" w14:textId="6937BC34" w:rsidR="007361BD" w:rsidRPr="007361BD" w:rsidRDefault="00ED4AF6" w:rsidP="00957225">
      <w:pPr>
        <w:spacing w:line="360" w:lineRule="auto"/>
        <w:jc w:val="both"/>
        <w:rPr>
          <w:sz w:val="28"/>
        </w:rPr>
      </w:pPr>
      <w:r w:rsidRPr="007361BD">
        <w:rPr>
          <w:noProof/>
          <w:sz w:val="28"/>
        </w:rPr>
        <w:lastRenderedPageBreak/>
        <w:drawing>
          <wp:anchor distT="0" distB="0" distL="114300" distR="114300" simplePos="0" relativeHeight="251665408" behindDoc="0" locked="0" layoutInCell="1" allowOverlap="1" wp14:anchorId="6BFE5F28" wp14:editId="518747E0">
            <wp:simplePos x="0" y="0"/>
            <wp:positionH relativeFrom="column">
              <wp:posOffset>3143885</wp:posOffset>
            </wp:positionH>
            <wp:positionV relativeFrom="paragraph">
              <wp:posOffset>632460</wp:posOffset>
            </wp:positionV>
            <wp:extent cx="2665095" cy="3362325"/>
            <wp:effectExtent l="0" t="0" r="1905" b="9525"/>
            <wp:wrapSquare wrapText="bothSides"/>
            <wp:docPr id="19458" name="Picture 2" descr=" Воспитанники детского дома № 58 с воспитательницей И.К. Лирц в бомбоубежище во время воздушной тревоги. Ленинград.   Раздача молока детям на станции московского метро «Маяковская » . Воспитанники детских яслей за обедом в бомбоубежище. Сентябрь 1941 г. Ленинград.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8" name="Picture 2" descr=" Воспитанники детского дома № 58 с воспитательницей И.К. Лирц в бомбоубежище во время воздушной тревоги. Ленинград.   Раздача молока детям на станции московского метро «Маяковская » . Воспитанники детских яслей за обедом в бомбоубежище. Сентябрь 1941 г. Ленинград. "/>
                    <pic:cNvPicPr>
                      <a:picLocks noChangeAspect="1" noChangeArrowheads="1"/>
                    </pic:cNvPicPr>
                  </pic:nvPicPr>
                  <pic:blipFill>
                    <a:blip r:embed="rId9" cstate="print">
                      <a:extLst>
                        <a:ext uri="{28A0092B-C50C-407E-A947-70E740481C1C}">
                          <a14:useLocalDpi xmlns:a14="http://schemas.microsoft.com/office/drawing/2010/main" val="0"/>
                        </a:ext>
                      </a:extLst>
                    </a:blip>
                    <a:srcRect l="54337" t="22050" r="5501" b="5501"/>
                    <a:stretch>
                      <a:fillRect/>
                    </a:stretch>
                  </pic:blipFill>
                  <pic:spPr bwMode="auto">
                    <a:xfrm>
                      <a:off x="0" y="0"/>
                      <a:ext cx="2665095" cy="3362325"/>
                    </a:xfrm>
                    <a:prstGeom prst="rect">
                      <a:avLst/>
                    </a:prstGeom>
                    <a:noFill/>
                  </pic:spPr>
                </pic:pic>
              </a:graphicData>
            </a:graphic>
            <wp14:sizeRelH relativeFrom="margin">
              <wp14:pctWidth>0</wp14:pctWidth>
            </wp14:sizeRelH>
            <wp14:sizeRelV relativeFrom="margin">
              <wp14:pctHeight>0</wp14:pctHeight>
            </wp14:sizeRelV>
          </wp:anchor>
        </w:drawing>
      </w:r>
      <w:r w:rsidRPr="007361BD">
        <w:rPr>
          <w:noProof/>
          <w:sz w:val="28"/>
        </w:rPr>
        <w:drawing>
          <wp:anchor distT="0" distB="0" distL="114300" distR="114300" simplePos="0" relativeHeight="251664384" behindDoc="0" locked="0" layoutInCell="1" allowOverlap="1" wp14:anchorId="02107B7F" wp14:editId="1FAFAF25">
            <wp:simplePos x="0" y="0"/>
            <wp:positionH relativeFrom="column">
              <wp:posOffset>-13335</wp:posOffset>
            </wp:positionH>
            <wp:positionV relativeFrom="paragraph">
              <wp:posOffset>3810</wp:posOffset>
            </wp:positionV>
            <wp:extent cx="2981325" cy="1885950"/>
            <wp:effectExtent l="0" t="0" r="9525" b="0"/>
            <wp:wrapSquare wrapText="bothSides"/>
            <wp:docPr id="19460" name="Picture 4" descr=" Воспитанники детского дома № 58 с воспитательницей И.К. Лирц в бомбоубежище во время воздушной тревоги. Ленинград.   Раздача молока детям на станции московского метро «Маяковская » . Воспитанники детских яслей за обедом в бомбоубежище. Сентябрь 1941 г. Ленинград.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0" name="Picture 4" descr=" Воспитанники детского дома № 58 с воспитательницей И.К. Лирц в бомбоубежище во время воздушной тревоги. Ленинград.   Раздача молока детям на станции московского метро «Маяковская » . Воспитанники детских яслей за обедом в бомбоубежище. Сентябрь 1941 г. Ленинград. "/>
                    <pic:cNvPicPr>
                      <a:picLocks noChangeAspect="1" noChangeArrowheads="1"/>
                    </pic:cNvPicPr>
                  </pic:nvPicPr>
                  <pic:blipFill>
                    <a:blip r:embed="rId9" cstate="print">
                      <a:extLst>
                        <a:ext uri="{28A0092B-C50C-407E-A947-70E740481C1C}">
                          <a14:useLocalDpi xmlns:a14="http://schemas.microsoft.com/office/drawing/2010/main" val="0"/>
                        </a:ext>
                      </a:extLst>
                    </a:blip>
                    <a:srcRect l="1181" t="1575" r="49207" b="63776"/>
                    <a:stretch>
                      <a:fillRect/>
                    </a:stretch>
                  </pic:blipFill>
                  <pic:spPr bwMode="auto">
                    <a:xfrm>
                      <a:off x="0" y="0"/>
                      <a:ext cx="2981325" cy="1885950"/>
                    </a:xfrm>
                    <a:prstGeom prst="rect">
                      <a:avLst/>
                    </a:prstGeom>
                    <a:noFill/>
                  </pic:spPr>
                </pic:pic>
              </a:graphicData>
            </a:graphic>
            <wp14:sizeRelH relativeFrom="margin">
              <wp14:pctWidth>0</wp14:pctWidth>
            </wp14:sizeRelH>
            <wp14:sizeRelV relativeFrom="margin">
              <wp14:pctHeight>0</wp14:pctHeight>
            </wp14:sizeRelV>
          </wp:anchor>
        </w:drawing>
      </w:r>
      <w:r w:rsidR="007361BD" w:rsidRPr="007361BD">
        <w:rPr>
          <w:b/>
          <w:bCs/>
          <w:sz w:val="28"/>
        </w:rPr>
        <w:t>Раздача молока детям на станции московского метро «Маяковская</w:t>
      </w:r>
      <w:r w:rsidR="007361BD" w:rsidRPr="007361BD">
        <w:rPr>
          <w:sz w:val="28"/>
        </w:rPr>
        <w:t> </w:t>
      </w:r>
      <w:r w:rsidR="007361BD" w:rsidRPr="007361BD">
        <w:rPr>
          <w:b/>
          <w:bCs/>
          <w:sz w:val="28"/>
        </w:rPr>
        <w:t>»</w:t>
      </w:r>
    </w:p>
    <w:p w14:paraId="7391C104" w14:textId="7412B858" w:rsidR="007361BD" w:rsidRDefault="007361BD" w:rsidP="00957225">
      <w:pPr>
        <w:spacing w:line="360" w:lineRule="auto"/>
        <w:jc w:val="both"/>
        <w:rPr>
          <w:b/>
          <w:bCs/>
          <w:sz w:val="28"/>
        </w:rPr>
      </w:pPr>
    </w:p>
    <w:p w14:paraId="4B5E20EB" w14:textId="24F62986" w:rsidR="007361BD" w:rsidRDefault="007361BD" w:rsidP="00957225">
      <w:pPr>
        <w:spacing w:line="360" w:lineRule="auto"/>
        <w:jc w:val="both"/>
        <w:rPr>
          <w:b/>
          <w:bCs/>
          <w:sz w:val="28"/>
        </w:rPr>
      </w:pPr>
    </w:p>
    <w:p w14:paraId="2F18823F" w14:textId="7F02CD69" w:rsidR="007361BD" w:rsidRDefault="007361BD" w:rsidP="00957225">
      <w:pPr>
        <w:spacing w:line="360" w:lineRule="auto"/>
        <w:jc w:val="both"/>
        <w:rPr>
          <w:b/>
          <w:bCs/>
          <w:sz w:val="28"/>
        </w:rPr>
      </w:pPr>
    </w:p>
    <w:p w14:paraId="6078D0F5" w14:textId="1292C83B" w:rsidR="007361BD" w:rsidRPr="007361BD" w:rsidRDefault="007361BD" w:rsidP="00957225">
      <w:pPr>
        <w:spacing w:line="360" w:lineRule="auto"/>
        <w:jc w:val="both"/>
        <w:rPr>
          <w:sz w:val="28"/>
        </w:rPr>
      </w:pPr>
      <w:r w:rsidRPr="007361BD">
        <w:rPr>
          <w:b/>
          <w:bCs/>
          <w:sz w:val="28"/>
        </w:rPr>
        <w:t>Воспитанники детского дома № 58 с воспитательницей И.К. Лирц в бомбоубежище во время воздушной тревоги. Ленинград.</w:t>
      </w:r>
    </w:p>
    <w:p w14:paraId="39CD30B0" w14:textId="41626171" w:rsidR="0030796A" w:rsidRPr="00A27CBC" w:rsidRDefault="0030796A" w:rsidP="00957225">
      <w:pPr>
        <w:spacing w:line="360" w:lineRule="auto"/>
        <w:ind w:firstLine="709"/>
        <w:jc w:val="both"/>
        <w:rPr>
          <w:sz w:val="28"/>
        </w:rPr>
      </w:pPr>
      <w:r w:rsidRPr="00A27CBC">
        <w:rPr>
          <w:sz w:val="28"/>
        </w:rPr>
        <w:t>Там, где было хорошо налажено подсобное хозяйство, дети и взрослые жили безбедно.</w:t>
      </w:r>
      <w:r w:rsidR="0062573C">
        <w:rPr>
          <w:sz w:val="28"/>
        </w:rPr>
        <w:t xml:space="preserve"> </w:t>
      </w:r>
      <w:r w:rsidRPr="00A27CBC">
        <w:rPr>
          <w:sz w:val="28"/>
        </w:rPr>
        <w:t>Большое значение для развития дошкольного воспитания имело принятое в 1944 г. постановление СНК СССР «О мероприятиях по расширению сети детских учреждений и улучшению медицинского и бытового обслуживания женщин и детей». Постановление предусматривало целый комплекс мер по улучшению работы различных типов дошкольных учреждений, таких как ясли, детские сады, детские дома и консультации.</w:t>
      </w:r>
    </w:p>
    <w:p w14:paraId="0FD18FB4" w14:textId="084EF2B8" w:rsidR="0030796A" w:rsidRPr="00A27CBC" w:rsidRDefault="0030796A" w:rsidP="00957225">
      <w:pPr>
        <w:spacing w:line="360" w:lineRule="auto"/>
        <w:ind w:firstLine="709"/>
        <w:jc w:val="both"/>
        <w:rPr>
          <w:sz w:val="28"/>
        </w:rPr>
      </w:pPr>
      <w:r w:rsidRPr="00A27CBC">
        <w:rPr>
          <w:sz w:val="28"/>
        </w:rPr>
        <w:t>В дошкольных учреждениях большое внимание уделялось физическому развитию детей, а также воспитанию у них чувства патриотизма, интернационализма, любви к Советской Армии.</w:t>
      </w:r>
    </w:p>
    <w:p w14:paraId="7582B5F8" w14:textId="4DDD39F6" w:rsidR="0030796A" w:rsidRDefault="0030796A" w:rsidP="00957225">
      <w:pPr>
        <w:spacing w:line="360" w:lineRule="auto"/>
        <w:ind w:firstLine="709"/>
        <w:jc w:val="both"/>
        <w:rPr>
          <w:sz w:val="28"/>
        </w:rPr>
      </w:pPr>
      <w:r w:rsidRPr="00A27CBC">
        <w:rPr>
          <w:sz w:val="28"/>
        </w:rPr>
        <w:t>В спасении детей участвовала вся страна. Развернулось движение по усыновлению детей-сирот. Только в одном Ташкенте 643 семьи взяли на воспитание осиротевших детей, а в целом по Союзу так поступили тысячи семей.</w:t>
      </w:r>
    </w:p>
    <w:p w14:paraId="35B44A01" w14:textId="77777777" w:rsidR="00ED4AF6" w:rsidRDefault="00ED4AF6" w:rsidP="00957225">
      <w:pPr>
        <w:spacing w:line="360" w:lineRule="auto"/>
        <w:jc w:val="both"/>
        <w:rPr>
          <w:b/>
          <w:bCs/>
          <w:sz w:val="24"/>
        </w:rPr>
      </w:pPr>
      <w:r w:rsidRPr="007361BD">
        <w:rPr>
          <w:noProof/>
          <w:sz w:val="28"/>
        </w:rPr>
        <w:lastRenderedPageBreak/>
        <w:drawing>
          <wp:inline distT="0" distB="0" distL="0" distR="0" wp14:anchorId="2D98A084" wp14:editId="189ABF66">
            <wp:extent cx="2459355" cy="3365500"/>
            <wp:effectExtent l="0" t="0" r="0" b="6350"/>
            <wp:docPr id="14342" name="Picture 6" descr="Воспитанники одного из московских детских садов играют в войну. 1941. Эвакуация детей Ленинграда в Чувашию в годы Великой Отечественной войны»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2" name="Picture 6" descr="Воспитанники одного из московских детских садов играют в войну. 1941. Эвакуация детей Ленинграда в Чувашию в годы Великой Отечественной войны» "/>
                    <pic:cNvPicPr>
                      <a:picLocks noChangeAspect="1" noChangeArrowheads="1"/>
                    </pic:cNvPicPr>
                  </pic:nvPicPr>
                  <pic:blipFill>
                    <a:blip r:embed="rId10" cstate="print">
                      <a:extLst>
                        <a:ext uri="{28A0092B-C50C-407E-A947-70E740481C1C}">
                          <a14:useLocalDpi xmlns:a14="http://schemas.microsoft.com/office/drawing/2010/main" val="0"/>
                        </a:ext>
                      </a:extLst>
                    </a:blip>
                    <a:srcRect t="15750" r="55113" b="2351"/>
                    <a:stretch>
                      <a:fillRect/>
                    </a:stretch>
                  </pic:blipFill>
                  <pic:spPr bwMode="auto">
                    <a:xfrm>
                      <a:off x="0" y="0"/>
                      <a:ext cx="2459355" cy="3365500"/>
                    </a:xfrm>
                    <a:prstGeom prst="rect">
                      <a:avLst/>
                    </a:prstGeom>
                    <a:noFill/>
                  </pic:spPr>
                </pic:pic>
              </a:graphicData>
            </a:graphic>
          </wp:inline>
        </w:drawing>
      </w:r>
      <w:r w:rsidRPr="00ED4AF6">
        <w:rPr>
          <w:b/>
          <w:bCs/>
          <w:sz w:val="24"/>
        </w:rPr>
        <w:t xml:space="preserve"> </w:t>
      </w:r>
    </w:p>
    <w:p w14:paraId="033D4A06" w14:textId="2BECC7A8" w:rsidR="00ED4AF6" w:rsidRDefault="00ED4AF6" w:rsidP="00957225">
      <w:pPr>
        <w:spacing w:line="360" w:lineRule="auto"/>
        <w:jc w:val="both"/>
        <w:rPr>
          <w:b/>
          <w:bCs/>
          <w:sz w:val="24"/>
        </w:rPr>
      </w:pPr>
      <w:r w:rsidRPr="007361BD">
        <w:rPr>
          <w:b/>
          <w:bCs/>
          <w:sz w:val="24"/>
        </w:rPr>
        <w:t>Воспитанники одного из московских детских садов играют в войну. 1941.</w:t>
      </w:r>
    </w:p>
    <w:p w14:paraId="4AF4C9C1" w14:textId="5E3FE97A" w:rsidR="00ED4AF6" w:rsidRDefault="00ED4AF6" w:rsidP="00957225">
      <w:pPr>
        <w:spacing w:line="360" w:lineRule="auto"/>
        <w:jc w:val="both"/>
        <w:rPr>
          <w:b/>
          <w:bCs/>
          <w:sz w:val="24"/>
        </w:rPr>
      </w:pPr>
      <w:r w:rsidRPr="007361BD">
        <w:rPr>
          <w:noProof/>
          <w:sz w:val="24"/>
        </w:rPr>
        <w:drawing>
          <wp:inline distT="0" distB="0" distL="0" distR="0" wp14:anchorId="54ECE820" wp14:editId="1F9208AA">
            <wp:extent cx="3387725" cy="2202180"/>
            <wp:effectExtent l="0" t="0" r="3175" b="7620"/>
            <wp:docPr id="14338" name="Picture 2" descr="Воспитанники одного из московских детских садов играют в войну. 1941. Эвакуация детей Ленинграда в Чувашию в годы Великой Отечественной войны»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8" name="Picture 2" descr="Воспитанники одного из московских детских садов играют в войну. 1941. Эвакуация детей Ленинграда в Чувашию в годы Великой Отечественной войны» "/>
                    <pic:cNvPicPr>
                      <a:picLocks noChangeAspect="1" noChangeArrowheads="1"/>
                    </pic:cNvPicPr>
                  </pic:nvPicPr>
                  <pic:blipFill>
                    <a:blip r:embed="rId10" cstate="print">
                      <a:extLst>
                        <a:ext uri="{28A0092B-C50C-407E-A947-70E740481C1C}">
                          <a14:useLocalDpi xmlns:a14="http://schemas.microsoft.com/office/drawing/2010/main" val="0"/>
                        </a:ext>
                      </a:extLst>
                    </a:blip>
                    <a:srcRect l="50793" r="1958" b="59051"/>
                    <a:stretch>
                      <a:fillRect/>
                    </a:stretch>
                  </pic:blipFill>
                  <pic:spPr bwMode="auto">
                    <a:xfrm>
                      <a:off x="0" y="0"/>
                      <a:ext cx="3387725" cy="2202180"/>
                    </a:xfrm>
                    <a:prstGeom prst="rect">
                      <a:avLst/>
                    </a:prstGeom>
                    <a:noFill/>
                  </pic:spPr>
                </pic:pic>
              </a:graphicData>
            </a:graphic>
          </wp:inline>
        </w:drawing>
      </w:r>
    </w:p>
    <w:p w14:paraId="0B1A8B58" w14:textId="7511E7C1" w:rsidR="00ED4AF6" w:rsidRPr="00443414" w:rsidRDefault="00ED4AF6" w:rsidP="00957225">
      <w:pPr>
        <w:spacing w:line="360" w:lineRule="auto"/>
        <w:jc w:val="both"/>
        <w:rPr>
          <w:b/>
          <w:bCs/>
          <w:sz w:val="24"/>
        </w:rPr>
      </w:pPr>
      <w:r w:rsidRPr="007361BD">
        <w:rPr>
          <w:b/>
          <w:bCs/>
          <w:sz w:val="24"/>
        </w:rPr>
        <w:t>Эвакуация детей Ленинграда в Чувашию в годы Великой Отечественной войны»</w:t>
      </w:r>
    </w:p>
    <w:p w14:paraId="328BD32C" w14:textId="41B1D55F" w:rsidR="0030796A" w:rsidRPr="00A27CBC" w:rsidRDefault="0030796A" w:rsidP="00957225">
      <w:pPr>
        <w:spacing w:line="360" w:lineRule="auto"/>
        <w:ind w:firstLine="709"/>
        <w:jc w:val="both"/>
        <w:rPr>
          <w:sz w:val="28"/>
        </w:rPr>
      </w:pPr>
      <w:r w:rsidRPr="00A27CBC">
        <w:rPr>
          <w:sz w:val="28"/>
        </w:rPr>
        <w:t>В Узбекистане более 100 тыс. детей, оставшихся без родителей, получили должный уход и воспитание.</w:t>
      </w:r>
    </w:p>
    <w:p w14:paraId="3930FE00" w14:textId="2717E17C" w:rsidR="0030796A" w:rsidRPr="00A27CBC" w:rsidRDefault="0030796A" w:rsidP="00957225">
      <w:pPr>
        <w:spacing w:line="360" w:lineRule="auto"/>
        <w:ind w:firstLine="709"/>
        <w:jc w:val="both"/>
        <w:rPr>
          <w:sz w:val="28"/>
        </w:rPr>
      </w:pPr>
      <w:r w:rsidRPr="00A27CBC">
        <w:rPr>
          <w:sz w:val="28"/>
        </w:rPr>
        <w:t>Весной 1944 г. было принято правительственное постановление об организации летнего отдыха детей. Проводилась целая система мероприятий по охране и укреплению здоровья детей, открывались детские столовые, летом работали многочисленные пионерские лагеря и детские площадки. Данной программой было охвачено 2,5 млн. детей школьного и дошкольного возраста.</w:t>
      </w:r>
    </w:p>
    <w:p w14:paraId="278D16A0" w14:textId="77777777" w:rsidR="0030796A" w:rsidRPr="00A27CBC" w:rsidRDefault="0030796A" w:rsidP="00957225">
      <w:pPr>
        <w:spacing w:line="360" w:lineRule="auto"/>
        <w:ind w:firstLine="709"/>
        <w:jc w:val="both"/>
        <w:rPr>
          <w:sz w:val="28"/>
        </w:rPr>
      </w:pPr>
      <w:r w:rsidRPr="00A27CBC">
        <w:rPr>
          <w:sz w:val="28"/>
        </w:rPr>
        <w:t xml:space="preserve">Беззаветно и самоотверженно работали и заведующие детскими садами, и воспитатели, уборщицы и няни, и повара, и завхозы. Молодые и старые, все </w:t>
      </w:r>
      <w:r w:rsidRPr="00A27CBC">
        <w:rPr>
          <w:sz w:val="28"/>
        </w:rPr>
        <w:lastRenderedPageBreak/>
        <w:t>были охвачены общим чувством: спасти детей, сохранить им здоровье, сберечь их детство, возвратить им радость и беззаботный смех, воспитать так, как требует страна, не упасть духом перед трудностями, устоять перед лишениями, выполнять свою обязанность перед фронтом.</w:t>
      </w:r>
    </w:p>
    <w:p w14:paraId="6AA9BCAF" w14:textId="77777777" w:rsidR="0030796A" w:rsidRPr="00A27CBC" w:rsidRDefault="0030796A" w:rsidP="00957225">
      <w:pPr>
        <w:spacing w:line="360" w:lineRule="auto"/>
        <w:ind w:firstLine="709"/>
        <w:jc w:val="both"/>
        <w:rPr>
          <w:sz w:val="28"/>
        </w:rPr>
      </w:pPr>
      <w:r w:rsidRPr="00A27CBC">
        <w:rPr>
          <w:sz w:val="28"/>
        </w:rPr>
        <w:t>В результате комплекса мероприятий, предпринятых государственными органами, к концу войны число дошкольных учреждений в СССР и число мест в них даже превысили довоенный уровень.</w:t>
      </w:r>
    </w:p>
    <w:p w14:paraId="0CB86722" w14:textId="241E0B09" w:rsidR="0030796A" w:rsidRPr="00A27CBC" w:rsidRDefault="0030796A" w:rsidP="00957225">
      <w:pPr>
        <w:spacing w:line="360" w:lineRule="auto"/>
        <w:ind w:firstLine="709"/>
        <w:jc w:val="both"/>
        <w:rPr>
          <w:sz w:val="28"/>
        </w:rPr>
      </w:pPr>
      <w:r w:rsidRPr="00A27CBC">
        <w:rPr>
          <w:sz w:val="28"/>
        </w:rPr>
        <w:t>Важную роль в разработке теоретических и методических вопросов воспитания сыграли научно-практические конференции, начало которым было положено еще в предвоенные годы. В период 1941—1945 гг. было проведено 16 конференций, посвященных различным вопросам теории и практики дошкольного воспитания.</w:t>
      </w:r>
    </w:p>
    <w:p w14:paraId="292FBE14" w14:textId="77777777" w:rsidR="00ED4AF6" w:rsidRDefault="00ED4AF6" w:rsidP="00957225">
      <w:pPr>
        <w:spacing w:line="360" w:lineRule="auto"/>
        <w:ind w:firstLine="709"/>
        <w:jc w:val="both"/>
        <w:rPr>
          <w:b/>
          <w:bCs/>
          <w:sz w:val="28"/>
        </w:rPr>
      </w:pPr>
      <w:r>
        <w:rPr>
          <w:noProof/>
        </w:rPr>
        <w:drawing>
          <wp:anchor distT="0" distB="0" distL="114300" distR="114300" simplePos="0" relativeHeight="251661312" behindDoc="0" locked="0" layoutInCell="1" allowOverlap="1" wp14:anchorId="0720A6AA" wp14:editId="5D2261C3">
            <wp:simplePos x="0" y="0"/>
            <wp:positionH relativeFrom="column">
              <wp:posOffset>2425065</wp:posOffset>
            </wp:positionH>
            <wp:positionV relativeFrom="paragraph">
              <wp:posOffset>2286000</wp:posOffset>
            </wp:positionV>
            <wp:extent cx="3402330" cy="2495550"/>
            <wp:effectExtent l="0" t="0" r="7620" b="0"/>
            <wp:wrapSquare wrapText="bothSides"/>
            <wp:docPr id="15368" name="Picture 8" descr=" Эвакуация детсадов и яслей из города. 1942 г. Сталинград.   Дошкольный интернат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8" name="Picture 8" descr=" Эвакуация детсадов и яслей из города. 1942 г. Сталинград.   Дошкольный интернат "/>
                    <pic:cNvPicPr>
                      <a:picLocks noChangeAspect="1" noChangeArrowheads="1"/>
                    </pic:cNvPicPr>
                  </pic:nvPicPr>
                  <pic:blipFill>
                    <a:blip r:embed="rId11" cstate="print">
                      <a:extLst>
                        <a:ext uri="{28A0092B-C50C-407E-A947-70E740481C1C}">
                          <a14:useLocalDpi xmlns:a14="http://schemas.microsoft.com/office/drawing/2010/main" val="0"/>
                        </a:ext>
                      </a:extLst>
                    </a:blip>
                    <a:srcRect l="42524" t="25200" r="4320" b="22826"/>
                    <a:stretch>
                      <a:fillRect/>
                    </a:stretch>
                  </pic:blipFill>
                  <pic:spPr bwMode="auto">
                    <a:xfrm>
                      <a:off x="0" y="0"/>
                      <a:ext cx="3402330" cy="2495550"/>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1" locked="0" layoutInCell="1" allowOverlap="1" wp14:anchorId="460AFD26" wp14:editId="35123FDB">
            <wp:simplePos x="0" y="0"/>
            <wp:positionH relativeFrom="column">
              <wp:posOffset>24765</wp:posOffset>
            </wp:positionH>
            <wp:positionV relativeFrom="paragraph">
              <wp:posOffset>2286000</wp:posOffset>
            </wp:positionV>
            <wp:extent cx="2057400" cy="3052445"/>
            <wp:effectExtent l="0" t="0" r="0" b="0"/>
            <wp:wrapTopAndBottom/>
            <wp:docPr id="8" name="Picture 6" descr=" Эвакуация детсадов и яслей из города. 1942 г. Сталинград.   Дошкольный интернат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6" descr=" Эвакуация детсадов и яслей из города. 1942 г. Сталинград.   Дошкольный интернат "/>
                    <pic:cNvPicPr>
                      <a:picLocks noChangeAspect="1" noChangeArrowheads="1"/>
                    </pic:cNvPicPr>
                  </pic:nvPicPr>
                  <pic:blipFill>
                    <a:blip r:embed="rId11" cstate="print">
                      <a:extLst>
                        <a:ext uri="{28A0092B-C50C-407E-A947-70E740481C1C}">
                          <a14:useLocalDpi xmlns:a14="http://schemas.microsoft.com/office/drawing/2010/main" val="0"/>
                        </a:ext>
                      </a:extLst>
                    </a:blip>
                    <a:srcRect l="2362" t="6300" r="59838" b="13376"/>
                    <a:stretch>
                      <a:fillRect/>
                    </a:stretch>
                  </pic:blipFill>
                  <pic:spPr bwMode="auto">
                    <a:xfrm>
                      <a:off x="0" y="0"/>
                      <a:ext cx="2057400" cy="3052445"/>
                    </a:xfrm>
                    <a:prstGeom prst="rect">
                      <a:avLst/>
                    </a:prstGeom>
                    <a:noFill/>
                  </pic:spPr>
                </pic:pic>
              </a:graphicData>
            </a:graphic>
            <wp14:sizeRelH relativeFrom="margin">
              <wp14:pctWidth>0</wp14:pctWidth>
            </wp14:sizeRelH>
            <wp14:sizeRelV relativeFrom="margin">
              <wp14:pctHeight>0</wp14:pctHeight>
            </wp14:sizeRelV>
          </wp:anchor>
        </w:drawing>
      </w:r>
      <w:r w:rsidR="0030796A" w:rsidRPr="00A27CBC">
        <w:rPr>
          <w:sz w:val="28"/>
        </w:rPr>
        <w:t>В декабре 1944 г. был принят новый «Устав детского сада», детально осветивший важнейшие вопросы деятельности детских садов и сыгравший большую роль в организации дошкольного воспитания в послевоенные годы. Особое значение имела разработка «Руководства для воспитателя детского сада», содержащего программные и методические указания для работы в различных возрастных группах, что способствовало улучшению практической работы.</w:t>
      </w:r>
      <w:r w:rsidRPr="00ED4AF6">
        <w:rPr>
          <w:b/>
          <w:bCs/>
          <w:sz w:val="28"/>
        </w:rPr>
        <w:t xml:space="preserve"> </w:t>
      </w:r>
    </w:p>
    <w:p w14:paraId="2D086A19" w14:textId="0E45DCAE" w:rsidR="00ED4AF6" w:rsidRPr="007361BD" w:rsidRDefault="00ED4AF6" w:rsidP="00957225">
      <w:pPr>
        <w:spacing w:line="360" w:lineRule="auto"/>
        <w:ind w:firstLine="709"/>
        <w:jc w:val="both"/>
        <w:rPr>
          <w:sz w:val="28"/>
        </w:rPr>
      </w:pPr>
      <w:r w:rsidRPr="007361BD">
        <w:rPr>
          <w:b/>
          <w:bCs/>
          <w:sz w:val="28"/>
        </w:rPr>
        <w:t>Эвакуация детсадов и яслей из города. 1942 г. Сталинград.</w:t>
      </w:r>
    </w:p>
    <w:p w14:paraId="1C6C92EA" w14:textId="77777777" w:rsidR="00ED4AF6" w:rsidRDefault="0030796A" w:rsidP="00957225">
      <w:pPr>
        <w:spacing w:line="360" w:lineRule="auto"/>
        <w:ind w:firstLine="709"/>
        <w:jc w:val="both"/>
        <w:rPr>
          <w:sz w:val="28"/>
        </w:rPr>
      </w:pPr>
      <w:r w:rsidRPr="00A27CBC">
        <w:rPr>
          <w:sz w:val="28"/>
        </w:rPr>
        <w:lastRenderedPageBreak/>
        <w:t>Принятие новых «Устава» и «Руководства.», активное применение которых началось уже после окончания войны, явилось свидетельством значительного развития теории и практики дошкольного воспитания в СССР.</w:t>
      </w:r>
    </w:p>
    <w:p w14:paraId="36CD7E1C" w14:textId="73155A53" w:rsidR="00ED4AF6" w:rsidRPr="00A07AA9" w:rsidRDefault="00ED4AF6" w:rsidP="00E20357">
      <w:pPr>
        <w:spacing w:line="360" w:lineRule="auto"/>
        <w:ind w:firstLine="709"/>
        <w:jc w:val="center"/>
        <w:rPr>
          <w:b/>
          <w:sz w:val="28"/>
          <w:szCs w:val="28"/>
          <w:shd w:val="clear" w:color="auto" w:fill="FFFFFF"/>
        </w:rPr>
      </w:pPr>
      <w:r w:rsidRPr="00A07AA9">
        <w:rPr>
          <w:b/>
          <w:sz w:val="28"/>
          <w:szCs w:val="28"/>
          <w:shd w:val="clear" w:color="auto" w:fill="FFFFFF"/>
        </w:rPr>
        <w:t>Развитие дошкольного образования на Ставрополье</w:t>
      </w:r>
    </w:p>
    <w:p w14:paraId="1E52A872" w14:textId="2B54CD8F" w:rsidR="00ED4AF6" w:rsidRPr="00A07AA9" w:rsidRDefault="00ED4AF6" w:rsidP="00E20357">
      <w:pPr>
        <w:spacing w:line="360" w:lineRule="auto"/>
        <w:ind w:firstLine="709"/>
        <w:jc w:val="right"/>
        <w:rPr>
          <w:sz w:val="28"/>
        </w:rPr>
      </w:pPr>
      <w:r w:rsidRPr="00A07AA9">
        <w:rPr>
          <w:bCs/>
          <w:sz w:val="28"/>
          <w:szCs w:val="28"/>
          <w:shd w:val="clear" w:color="auto" w:fill="FFFFFF"/>
        </w:rPr>
        <w:t>Трепачко В.</w:t>
      </w:r>
      <w:r w:rsidR="00E20357">
        <w:rPr>
          <w:bCs/>
          <w:sz w:val="28"/>
          <w:szCs w:val="28"/>
          <w:shd w:val="clear" w:color="auto" w:fill="FFFFFF"/>
        </w:rPr>
        <w:t>С.</w:t>
      </w:r>
      <w:r w:rsidRPr="00A07AA9">
        <w:rPr>
          <w:bCs/>
          <w:sz w:val="28"/>
          <w:szCs w:val="28"/>
          <w:shd w:val="clear" w:color="auto" w:fill="FFFFFF"/>
        </w:rPr>
        <w:t>, Чиркова А.</w:t>
      </w:r>
      <w:r w:rsidR="00E20357">
        <w:rPr>
          <w:bCs/>
          <w:sz w:val="28"/>
          <w:szCs w:val="28"/>
          <w:shd w:val="clear" w:color="auto" w:fill="FFFFFF"/>
        </w:rPr>
        <w:t>А.</w:t>
      </w:r>
    </w:p>
    <w:p w14:paraId="5AA12CFC" w14:textId="77777777" w:rsidR="00A07AA9" w:rsidRPr="00A07AA9" w:rsidRDefault="00A07AA9" w:rsidP="00957225">
      <w:pPr>
        <w:spacing w:line="360" w:lineRule="auto"/>
        <w:ind w:firstLine="709"/>
        <w:jc w:val="both"/>
        <w:rPr>
          <w:rFonts w:eastAsia="Calibri"/>
          <w:sz w:val="24"/>
        </w:rPr>
      </w:pPr>
      <w:r w:rsidRPr="00A07AA9">
        <w:rPr>
          <w:rFonts w:eastAsia="Calibri"/>
          <w:sz w:val="28"/>
        </w:rPr>
        <w:t>Когда</w:t>
      </w:r>
      <w:r w:rsidRPr="00A07AA9">
        <w:rPr>
          <w:rFonts w:eastAsia="Calibri"/>
          <w:sz w:val="24"/>
        </w:rPr>
        <w:t xml:space="preserve"> </w:t>
      </w:r>
      <w:r w:rsidRPr="00A07AA9">
        <w:rPr>
          <w:rFonts w:eastAsia="Calibri"/>
          <w:sz w:val="28"/>
        </w:rPr>
        <w:t>враг напал на нашу территорию началась полная эвакуация всех детских садов с фронтовой зоны. Было принято решение о расширении сетей детских садов, с целью освободить родителей и дать им возможность внести свой посильный вклад в оборону страны. В непривычных условиях эвакуации дети, наряду с воспитателями, сталкивались с новыми проблемами, приходилось решать новые задачи, в которых были задействованы все.</w:t>
      </w:r>
    </w:p>
    <w:p w14:paraId="7447B1E2" w14:textId="15AFAA4A" w:rsidR="00A07AA9" w:rsidRPr="00A07AA9" w:rsidRDefault="00A07AA9" w:rsidP="00957225">
      <w:pPr>
        <w:spacing w:line="360" w:lineRule="auto"/>
        <w:ind w:firstLine="709"/>
        <w:jc w:val="both"/>
        <w:rPr>
          <w:rFonts w:eastAsia="Calibri"/>
          <w:sz w:val="24"/>
        </w:rPr>
      </w:pPr>
      <w:r w:rsidRPr="00A07AA9">
        <w:rPr>
          <w:rFonts w:eastAsia="Calibri"/>
          <w:sz w:val="28"/>
        </w:rPr>
        <w:t>В годы Великой Отечественной войны чрезвычайно усложнилась работа по дошкольному воспитанию. Многие дошкольные учреждения были разрушены фашистскими захватчиками; эвакуация</w:t>
      </w:r>
      <w:r>
        <w:rPr>
          <w:rFonts w:eastAsia="Calibri"/>
          <w:sz w:val="28"/>
        </w:rPr>
        <w:t xml:space="preserve"> же значительных масс населения</w:t>
      </w:r>
      <w:r w:rsidRPr="00A07AA9">
        <w:rPr>
          <w:rFonts w:eastAsia="Calibri"/>
          <w:sz w:val="28"/>
        </w:rPr>
        <w:t xml:space="preserve">, большая занятость женщин на производстве резко усилили потребность в детских садах и яслях. </w:t>
      </w:r>
    </w:p>
    <w:p w14:paraId="7D803258" w14:textId="77777777" w:rsidR="00A07AA9" w:rsidRPr="00A07AA9" w:rsidRDefault="00A07AA9" w:rsidP="00957225">
      <w:pPr>
        <w:spacing w:line="360" w:lineRule="auto"/>
        <w:ind w:firstLine="709"/>
        <w:jc w:val="both"/>
        <w:rPr>
          <w:rFonts w:eastAsia="Calibri"/>
          <w:sz w:val="24"/>
        </w:rPr>
      </w:pPr>
      <w:r w:rsidRPr="00A07AA9">
        <w:rPr>
          <w:rFonts w:eastAsia="Calibri"/>
          <w:sz w:val="28"/>
        </w:rPr>
        <w:t>Возник новый тип воспитательных учреждений - дошкольные интернаты, в которых воспитывались дети, временно потерявшие связь с родителями. Широкое распространение получили дошкольные группы.</w:t>
      </w:r>
    </w:p>
    <w:p w14:paraId="3A1854ED" w14:textId="77777777" w:rsidR="00A07AA9" w:rsidRPr="00A07AA9" w:rsidRDefault="00A07AA9" w:rsidP="00957225">
      <w:pPr>
        <w:spacing w:line="360" w:lineRule="auto"/>
        <w:ind w:firstLine="709"/>
        <w:jc w:val="both"/>
        <w:rPr>
          <w:rFonts w:eastAsia="Calibri"/>
          <w:sz w:val="24"/>
        </w:rPr>
      </w:pPr>
      <w:r w:rsidRPr="00A07AA9">
        <w:rPr>
          <w:rFonts w:eastAsia="Calibri"/>
          <w:sz w:val="28"/>
        </w:rPr>
        <w:t>Уже с августа 1941 года детские сады на Ставрополье практически перестали существовать.</w:t>
      </w:r>
    </w:p>
    <w:p w14:paraId="527EE4C8" w14:textId="77777777" w:rsidR="00A07AA9" w:rsidRPr="00A07AA9" w:rsidRDefault="00A07AA9" w:rsidP="00957225">
      <w:pPr>
        <w:spacing w:line="360" w:lineRule="auto"/>
        <w:ind w:firstLine="709"/>
        <w:jc w:val="both"/>
        <w:rPr>
          <w:rFonts w:eastAsia="Calibri"/>
          <w:sz w:val="24"/>
        </w:rPr>
      </w:pPr>
      <w:r w:rsidRPr="00A07AA9">
        <w:rPr>
          <w:rFonts w:eastAsia="Calibri"/>
          <w:sz w:val="28"/>
        </w:rPr>
        <w:t xml:space="preserve">Воспитательницы, еще вчера водившие с детьми хороводы, сражались в ополчении. Воспитатели, оставшиеся с детьми, не совершали подвигов. Они просто спасали малышей, у которых отцы воевали, а матери стояли у станков. Большинство детских садов во время войны стали называться интернатами, дети находились там днем и ночью. </w:t>
      </w:r>
    </w:p>
    <w:p w14:paraId="691BC0F1" w14:textId="77777777" w:rsidR="00A07AA9" w:rsidRPr="00A07AA9" w:rsidRDefault="00A07AA9" w:rsidP="00957225">
      <w:pPr>
        <w:spacing w:line="360" w:lineRule="auto"/>
        <w:ind w:firstLine="709"/>
        <w:jc w:val="both"/>
        <w:rPr>
          <w:rFonts w:eastAsia="Calibri"/>
          <w:sz w:val="24"/>
        </w:rPr>
      </w:pPr>
      <w:r w:rsidRPr="00A07AA9">
        <w:rPr>
          <w:rFonts w:eastAsia="Calibri"/>
          <w:sz w:val="28"/>
        </w:rPr>
        <w:t xml:space="preserve">У детей изменились игры, появилась «…новая игра – в госпиталь. В больницу играли и раньше, но не так. Теперь раненные для них – реальные люди. А вот в войну стали играть реже, потому что никто не хотел быть </w:t>
      </w:r>
      <w:r w:rsidRPr="00A07AA9">
        <w:rPr>
          <w:rFonts w:eastAsia="Calibri"/>
          <w:sz w:val="28"/>
        </w:rPr>
        <w:lastRenderedPageBreak/>
        <w:t>врагом. Эту роль у них выполняли деревья. В них стреляли снежками. Научились оказывать помощь пострадавшим – упавшим, ушибленным».</w:t>
      </w:r>
    </w:p>
    <w:p w14:paraId="68C5DA28" w14:textId="77777777" w:rsidR="00A07AA9" w:rsidRPr="00A07AA9" w:rsidRDefault="00A07AA9" w:rsidP="00957225">
      <w:pPr>
        <w:spacing w:line="360" w:lineRule="auto"/>
        <w:ind w:firstLine="709"/>
        <w:jc w:val="both"/>
        <w:rPr>
          <w:rFonts w:eastAsia="Calibri"/>
          <w:sz w:val="24"/>
        </w:rPr>
      </w:pPr>
      <w:r w:rsidRPr="00A07AA9">
        <w:rPr>
          <w:rFonts w:eastAsia="Calibri"/>
          <w:sz w:val="28"/>
        </w:rPr>
        <w:t>Беззаветно и самоотверженно работали и заведующие детскими садами, и воспитатели, уборщицы, няни, повара и завхозы. Молодые и старые, только что начинающие работу – все были охвачены общим чувством: спасти детей, сохранить им здоровье, сберечь их детство, возвратить им радость и беззаботный смех, воспитать так, как требует страна, не упасть духом перед трудностями, устоять перед лишениями, выполнить свою обязанность перед фронтом.</w:t>
      </w:r>
    </w:p>
    <w:p w14:paraId="094F0CFF" w14:textId="0AD0D945" w:rsidR="00A07AA9" w:rsidRPr="00A07AA9" w:rsidRDefault="00A07AA9" w:rsidP="00957225">
      <w:pPr>
        <w:spacing w:line="360" w:lineRule="auto"/>
        <w:ind w:firstLine="709"/>
        <w:jc w:val="both"/>
        <w:rPr>
          <w:rFonts w:eastAsia="Calibri"/>
          <w:sz w:val="24"/>
        </w:rPr>
      </w:pPr>
      <w:r w:rsidRPr="00A07AA9">
        <w:rPr>
          <w:rFonts w:eastAsia="Calibri"/>
          <w:sz w:val="28"/>
        </w:rPr>
        <w:t>Даже в самые тяжелые годы страна заботилась об охране и восстановлении здоровья детей. В 1943 году было принято постановление о создании специальных санаторных детских садов, в которых дети с ослабленным здоровьем находились круглосуточно в течение 3-6 месяцев. Дети обеспечивались усиленным питанием и постоянной медицинской помощью, вся работа таких садов строилась в соответстви</w:t>
      </w:r>
      <w:r>
        <w:rPr>
          <w:rFonts w:eastAsia="Calibri"/>
          <w:sz w:val="28"/>
        </w:rPr>
        <w:t>и с состоянием здоровья детей.</w:t>
      </w:r>
    </w:p>
    <w:p w14:paraId="38B24BA8" w14:textId="77777777" w:rsidR="00A07AA9" w:rsidRPr="00A07AA9" w:rsidRDefault="00A07AA9" w:rsidP="00957225">
      <w:pPr>
        <w:spacing w:line="360" w:lineRule="auto"/>
        <w:ind w:firstLine="709"/>
        <w:jc w:val="both"/>
        <w:rPr>
          <w:rFonts w:eastAsia="Calibri"/>
          <w:sz w:val="24"/>
        </w:rPr>
      </w:pPr>
      <w:r w:rsidRPr="00A07AA9">
        <w:rPr>
          <w:rFonts w:eastAsia="Calibri"/>
          <w:sz w:val="28"/>
        </w:rPr>
        <w:t>Вопросы питания дошкольных учреждений в годы войны.</w:t>
      </w:r>
    </w:p>
    <w:p w14:paraId="2B0D4EA3" w14:textId="77777777" w:rsidR="00A07AA9" w:rsidRPr="00A07AA9" w:rsidRDefault="00A07AA9" w:rsidP="00957225">
      <w:pPr>
        <w:spacing w:line="360" w:lineRule="auto"/>
        <w:ind w:firstLine="709"/>
        <w:jc w:val="both"/>
        <w:rPr>
          <w:rFonts w:eastAsia="Calibri"/>
          <w:sz w:val="24"/>
        </w:rPr>
      </w:pPr>
      <w:r w:rsidRPr="00A07AA9">
        <w:rPr>
          <w:rFonts w:eastAsia="Calibri"/>
          <w:sz w:val="28"/>
        </w:rPr>
        <w:t>Организация питания дошкольников в военное время играла крайне важную роль. В условиях оторванности детей от родительской опеки эта задача могла полностью лечь на детский сад. Поэтому в детском саду в детском саду вопросу питания уделялось особое внимание. Тщательно продумывалось меню совместно с врачом. Каждый детский сад стремился добыть внелимитные продукты, рационально использовать то, что получали по продовольственным карточкам, и сделать питание разнообразным и вкусным.</w:t>
      </w:r>
    </w:p>
    <w:p w14:paraId="388E9E8E" w14:textId="77777777" w:rsidR="00A07AA9" w:rsidRPr="00A07AA9" w:rsidRDefault="00A07AA9" w:rsidP="00957225">
      <w:pPr>
        <w:spacing w:line="360" w:lineRule="auto"/>
        <w:ind w:firstLine="709"/>
        <w:jc w:val="both"/>
        <w:rPr>
          <w:rFonts w:eastAsia="Calibri"/>
          <w:sz w:val="24"/>
        </w:rPr>
      </w:pPr>
      <w:r w:rsidRPr="00A07AA9">
        <w:rPr>
          <w:rFonts w:eastAsia="Calibri"/>
          <w:sz w:val="28"/>
        </w:rPr>
        <w:t xml:space="preserve">Дорогое питание не всегда рациональное питание, что грамотная кулинарная обработка сохраняет ценность продуктов, а правильное распределение продуктов в течение дня, имеет очень важное значение для детского организма. В результате всех мероприятий повышалось качество питания детей, стали широко вводиться сырые овощи. На завтрак дети </w:t>
      </w:r>
      <w:r w:rsidRPr="00A07AA9">
        <w:rPr>
          <w:rFonts w:eastAsia="Calibri"/>
          <w:sz w:val="28"/>
        </w:rPr>
        <w:lastRenderedPageBreak/>
        <w:t>получали определенную часть дневной нормы сливочного масла в натуральном виде. Проблем в сфере питания в военные годы было много, и все они требовали безотлагательного решения. Много сил было привлечено для их решения. История показала, что все действия были оправданы. И в последние годы войны ситуация с питанием детских садов резко выправилась.</w:t>
      </w:r>
    </w:p>
    <w:p w14:paraId="5265712C" w14:textId="58C874AD" w:rsidR="00A07AA9" w:rsidRPr="00A07AA9" w:rsidRDefault="00A07AA9" w:rsidP="00957225">
      <w:pPr>
        <w:spacing w:line="360" w:lineRule="auto"/>
        <w:ind w:firstLine="709"/>
        <w:jc w:val="both"/>
        <w:rPr>
          <w:rFonts w:eastAsia="Calibri"/>
          <w:sz w:val="24"/>
        </w:rPr>
      </w:pPr>
      <w:r w:rsidRPr="00A07AA9">
        <w:rPr>
          <w:rFonts w:eastAsia="Calibri"/>
          <w:sz w:val="28"/>
        </w:rPr>
        <w:t xml:space="preserve">Сегодня нам трудно представить те тяготы и лишения, которые выпали на долю дошкольников и дошкольных работников военных лет. Но </w:t>
      </w:r>
      <w:r>
        <w:rPr>
          <w:rFonts w:eastAsia="Calibri"/>
          <w:sz w:val="28"/>
        </w:rPr>
        <w:t>они их преодолевали.</w:t>
      </w:r>
    </w:p>
    <w:p w14:paraId="18B378AF" w14:textId="77777777" w:rsidR="00A07AA9" w:rsidRPr="00A07AA9" w:rsidRDefault="00A07AA9" w:rsidP="00957225">
      <w:pPr>
        <w:spacing w:line="360" w:lineRule="auto"/>
        <w:ind w:firstLine="709"/>
        <w:jc w:val="both"/>
        <w:rPr>
          <w:rFonts w:eastAsia="Calibri"/>
          <w:sz w:val="24"/>
        </w:rPr>
      </w:pPr>
      <w:r w:rsidRPr="00A07AA9">
        <w:rPr>
          <w:rFonts w:eastAsia="Calibri"/>
          <w:sz w:val="28"/>
        </w:rPr>
        <w:t>Война, неожиданно обрушившаяся на мирное население советских городов и сел предъявила свои требования к воспитательной работе детских садов. Она заставила в срочном порядке, на ходу, разрушить многие вопросы дошкольной методики: как уберечь психику ребенка от губительных потрясений, как использовать события на фронте для воспитания у детей любви к Родине. Воспитатели, оставшиеся с детьми, не совершали подвигов. Они просто спасали малышей – для такой работы необходимы были огромная любовь к детям, глубокая порядочность и безграничное терпение. Как жаль, что тихий подвиг воспитательниц и нянь военного времени так и не оценен до сих пор по достоинству…</w:t>
      </w:r>
    </w:p>
    <w:p w14:paraId="573681B0" w14:textId="77777777" w:rsidR="00A07AA9" w:rsidRPr="00A07AA9" w:rsidRDefault="00ED4AF6" w:rsidP="00E20357">
      <w:pPr>
        <w:jc w:val="center"/>
        <w:rPr>
          <w:b/>
          <w:sz w:val="28"/>
        </w:rPr>
      </w:pPr>
      <w:r w:rsidRPr="00A07AA9">
        <w:rPr>
          <w:b/>
          <w:sz w:val="28"/>
        </w:rPr>
        <w:t>Подвиг воспитателей ставропольских детских садов в пер</w:t>
      </w:r>
      <w:r w:rsidR="00A07AA9" w:rsidRPr="00A07AA9">
        <w:rPr>
          <w:b/>
          <w:sz w:val="28"/>
        </w:rPr>
        <w:t>иод Великой Отечественной войны</w:t>
      </w:r>
    </w:p>
    <w:p w14:paraId="0041C265" w14:textId="7418F5EE" w:rsidR="00ED4AF6" w:rsidRPr="00ED4AF6" w:rsidRDefault="00ED4AF6" w:rsidP="00E20357">
      <w:pPr>
        <w:jc w:val="right"/>
        <w:rPr>
          <w:sz w:val="28"/>
        </w:rPr>
      </w:pPr>
      <w:r w:rsidRPr="00ED4AF6">
        <w:rPr>
          <w:sz w:val="28"/>
        </w:rPr>
        <w:t>Макарюк Е.</w:t>
      </w:r>
      <w:r w:rsidR="00E20357">
        <w:rPr>
          <w:sz w:val="28"/>
        </w:rPr>
        <w:t>А.</w:t>
      </w:r>
      <w:r w:rsidRPr="00ED4AF6">
        <w:rPr>
          <w:sz w:val="28"/>
        </w:rPr>
        <w:t>, Немыкина Е.</w:t>
      </w:r>
      <w:r w:rsidR="00E20357">
        <w:rPr>
          <w:sz w:val="28"/>
        </w:rPr>
        <w:t>П.</w:t>
      </w:r>
    </w:p>
    <w:p w14:paraId="262B10EA" w14:textId="77777777" w:rsidR="00032FF5" w:rsidRPr="00032FF5" w:rsidRDefault="00A07AA9" w:rsidP="00E20357">
      <w:pPr>
        <w:jc w:val="center"/>
        <w:rPr>
          <w:b/>
          <w:sz w:val="28"/>
        </w:rPr>
      </w:pPr>
      <w:r w:rsidRPr="00032FF5">
        <w:rPr>
          <w:b/>
          <w:sz w:val="28"/>
        </w:rPr>
        <w:t>Работа детских учреждений Ст</w:t>
      </w:r>
      <w:r w:rsidR="00032FF5" w:rsidRPr="00032FF5">
        <w:rPr>
          <w:b/>
          <w:sz w:val="28"/>
        </w:rPr>
        <w:t>аврополья по оздоровлению детей</w:t>
      </w:r>
    </w:p>
    <w:p w14:paraId="451B5FC0" w14:textId="55888D9B" w:rsidR="00A07AA9" w:rsidRPr="00032FF5" w:rsidRDefault="00A07AA9" w:rsidP="00E20357">
      <w:pPr>
        <w:jc w:val="right"/>
        <w:rPr>
          <w:sz w:val="28"/>
        </w:rPr>
      </w:pPr>
      <w:r w:rsidRPr="00032FF5">
        <w:rPr>
          <w:sz w:val="28"/>
        </w:rPr>
        <w:t>Баранникова Е.</w:t>
      </w:r>
      <w:r w:rsidR="00E20357">
        <w:rPr>
          <w:sz w:val="28"/>
        </w:rPr>
        <w:t>В.</w:t>
      </w:r>
      <w:r w:rsidRPr="00032FF5">
        <w:rPr>
          <w:sz w:val="28"/>
        </w:rPr>
        <w:t>, Сурнева М.</w:t>
      </w:r>
      <w:r w:rsidR="00E20357">
        <w:rPr>
          <w:sz w:val="28"/>
        </w:rPr>
        <w:t>Р.</w:t>
      </w:r>
      <w:r w:rsidRPr="00032FF5">
        <w:rPr>
          <w:sz w:val="28"/>
        </w:rPr>
        <w:t>, Янакова М.</w:t>
      </w:r>
      <w:r w:rsidR="00E20357">
        <w:rPr>
          <w:sz w:val="28"/>
        </w:rPr>
        <w:t>С.</w:t>
      </w:r>
    </w:p>
    <w:p w14:paraId="08507B49" w14:textId="77777777" w:rsidR="00EF5961" w:rsidRPr="00EF5961" w:rsidRDefault="00EF5961" w:rsidP="00957225">
      <w:pPr>
        <w:spacing w:line="360" w:lineRule="auto"/>
        <w:ind w:firstLine="709"/>
        <w:jc w:val="both"/>
        <w:rPr>
          <w:sz w:val="28"/>
        </w:rPr>
      </w:pPr>
      <w:r w:rsidRPr="00EF5961">
        <w:rPr>
          <w:sz w:val="28"/>
        </w:rPr>
        <w:t>Осень 1942 г. можно обозначить переломным временем в деятельности советской системы охраны здоровья детей в годы Великой Отечественной войны. С одной стороны, произошла организационная адаптация к условиям военного лихолетья, повысился градус оптимизма населения в связи с началом освобождения оккупированных территорий.</w:t>
      </w:r>
    </w:p>
    <w:p w14:paraId="58F6F3CB" w14:textId="5E98E5D6" w:rsidR="00EF5961" w:rsidRDefault="00EF5961" w:rsidP="00957225">
      <w:pPr>
        <w:spacing w:line="360" w:lineRule="auto"/>
        <w:ind w:firstLine="709"/>
        <w:jc w:val="both"/>
        <w:rPr>
          <w:sz w:val="28"/>
        </w:rPr>
      </w:pPr>
      <w:r w:rsidRPr="00EF5961">
        <w:rPr>
          <w:sz w:val="28"/>
        </w:rPr>
        <w:t>С другой стороны, экстремальные условия потребовали внедрения новых организационных технологий, оперативно повышающих качество лечебно-профилактической помощи детскому контингенту, фактически находящемуся в опасной и трудной для жизни ситуации.</w:t>
      </w:r>
    </w:p>
    <w:p w14:paraId="5A82E71F" w14:textId="17A69879" w:rsidR="00EF5961" w:rsidRDefault="00EF5961" w:rsidP="00957225">
      <w:pPr>
        <w:spacing w:line="360" w:lineRule="auto"/>
        <w:ind w:firstLine="709"/>
        <w:jc w:val="both"/>
        <w:rPr>
          <w:sz w:val="28"/>
        </w:rPr>
      </w:pPr>
      <w:r w:rsidRPr="00EF5961">
        <w:rPr>
          <w:sz w:val="28"/>
        </w:rPr>
        <w:lastRenderedPageBreak/>
        <w:t>Для обеспечения правильного медицинского обслуживания детского населения в каждом городе, рабочем поселке, а также в городах с районным делением назначался детский врач города, рабочего поселка, городского района.</w:t>
      </w:r>
    </w:p>
    <w:p w14:paraId="6D341ED0" w14:textId="67897555" w:rsidR="00EF5961" w:rsidRDefault="00EF5961" w:rsidP="00957225">
      <w:pPr>
        <w:spacing w:line="360" w:lineRule="auto"/>
        <w:ind w:firstLine="709"/>
        <w:jc w:val="both"/>
        <w:rPr>
          <w:sz w:val="28"/>
        </w:rPr>
      </w:pPr>
      <w:r w:rsidRPr="00EF5961">
        <w:rPr>
          <w:sz w:val="28"/>
        </w:rPr>
        <w:t>В документе указывалось, что детский врач является органи</w:t>
      </w:r>
      <w:r>
        <w:rPr>
          <w:sz w:val="28"/>
        </w:rPr>
        <w:t>затором и руководителем лечебно</w:t>
      </w:r>
      <w:r w:rsidRPr="00EF5961">
        <w:rPr>
          <w:sz w:val="28"/>
        </w:rPr>
        <w:t>–профилактической помощи детям, несет ответственность за медицинское обслуживание детей всех возрастов</w:t>
      </w:r>
      <w:r>
        <w:rPr>
          <w:sz w:val="28"/>
        </w:rPr>
        <w:t>.</w:t>
      </w:r>
    </w:p>
    <w:p w14:paraId="59B5098D" w14:textId="77777777" w:rsidR="00EF5961" w:rsidRPr="00EF5961" w:rsidRDefault="00EF5961" w:rsidP="00957225">
      <w:pPr>
        <w:spacing w:line="360" w:lineRule="auto"/>
        <w:ind w:firstLine="709"/>
        <w:jc w:val="both"/>
        <w:rPr>
          <w:sz w:val="28"/>
        </w:rPr>
      </w:pPr>
      <w:r w:rsidRPr="00EF5961">
        <w:rPr>
          <w:sz w:val="28"/>
        </w:rPr>
        <w:t>Наряду с социальной реабилитацией детей Ставрополья в последние два года Великой Отечественной войны краевыми властями проводилась также большая и напряженная работа по их медицинской реабилитации.</w:t>
      </w:r>
    </w:p>
    <w:p w14:paraId="60F334D5" w14:textId="77777777" w:rsidR="00EF5961" w:rsidRPr="00EF5961" w:rsidRDefault="00EF5961" w:rsidP="00957225">
      <w:pPr>
        <w:spacing w:line="360" w:lineRule="auto"/>
        <w:ind w:firstLine="709"/>
        <w:jc w:val="both"/>
        <w:rPr>
          <w:sz w:val="28"/>
        </w:rPr>
      </w:pPr>
      <w:r w:rsidRPr="00EF5961">
        <w:rPr>
          <w:sz w:val="28"/>
        </w:rPr>
        <w:t>Наркоматом просвещения был издан приказ, настраивавший на организацию качественного обслуживания детей, улучшение воспитательной работы, привлечение к созданию детских площадок сельской интеллигенции и учащихся старших классов.</w:t>
      </w:r>
    </w:p>
    <w:p w14:paraId="2F0AF215" w14:textId="77777777" w:rsidR="00032FF5" w:rsidRDefault="00EF5961" w:rsidP="00957225">
      <w:pPr>
        <w:spacing w:line="360" w:lineRule="auto"/>
        <w:ind w:firstLine="709"/>
        <w:jc w:val="both"/>
        <w:rPr>
          <w:sz w:val="28"/>
        </w:rPr>
      </w:pPr>
      <w:r w:rsidRPr="00EF5961">
        <w:rPr>
          <w:sz w:val="28"/>
        </w:rPr>
        <w:t>Кроме наркомата просвещения решением детской проблемы занимался и комсомол. ЦК ВЛКСМ принял 6 мая 1942 г. постановление о работе пионерских лагерей, в соответствии с которым, в целях оздоровления физически ослабленных детей в условиях военного времени, было решено немедленно создать районные, городские, областные,</w:t>
      </w:r>
      <w:r>
        <w:rPr>
          <w:sz w:val="28"/>
        </w:rPr>
        <w:t xml:space="preserve"> </w:t>
      </w:r>
      <w:r w:rsidRPr="00EF5961">
        <w:rPr>
          <w:sz w:val="28"/>
        </w:rPr>
        <w:t>республиканские комиссии, определить места размещения пионерских лагерей, подготовить помещения</w:t>
      </w:r>
    </w:p>
    <w:p w14:paraId="0E7EB83B" w14:textId="3FDB8DB0" w:rsidR="00032FF5" w:rsidRDefault="00EF5961" w:rsidP="00957225">
      <w:pPr>
        <w:spacing w:line="360" w:lineRule="auto"/>
        <w:ind w:firstLine="709"/>
        <w:jc w:val="both"/>
        <w:rPr>
          <w:sz w:val="28"/>
        </w:rPr>
      </w:pPr>
      <w:r w:rsidRPr="00EF5961">
        <w:rPr>
          <w:sz w:val="28"/>
        </w:rPr>
        <w:t>.</w:t>
      </w:r>
      <w:r w:rsidR="00032FF5" w:rsidRPr="00032FF5">
        <w:rPr>
          <w:sz w:val="28"/>
        </w:rPr>
        <w:t xml:space="preserve"> </w:t>
      </w:r>
      <w:r w:rsidR="00032FF5" w:rsidRPr="00032FF5">
        <w:rPr>
          <w:noProof/>
          <w:sz w:val="28"/>
        </w:rPr>
        <w:drawing>
          <wp:inline distT="0" distB="0" distL="0" distR="0" wp14:anchorId="22B61F16" wp14:editId="62C03B72">
            <wp:extent cx="4134865" cy="2667000"/>
            <wp:effectExtent l="0" t="0" r="0"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pic:cNvPicPr>
                      <a:picLocks noChangeAspect="1"/>
                    </pic:cNvPicPr>
                  </pic:nvPicPr>
                  <pic:blipFill>
                    <a:blip r:embed="rId12"/>
                    <a:stretch>
                      <a:fillRect/>
                    </a:stretch>
                  </pic:blipFill>
                  <pic:spPr>
                    <a:xfrm>
                      <a:off x="0" y="0"/>
                      <a:ext cx="4143738" cy="2672723"/>
                    </a:xfrm>
                    <a:prstGeom prst="rect">
                      <a:avLst/>
                    </a:prstGeom>
                  </pic:spPr>
                </pic:pic>
              </a:graphicData>
            </a:graphic>
          </wp:inline>
        </w:drawing>
      </w:r>
    </w:p>
    <w:p w14:paraId="733E918D" w14:textId="5FD0F694" w:rsidR="00EF5961" w:rsidRPr="00EF5961" w:rsidRDefault="00EF5961" w:rsidP="00957225">
      <w:pPr>
        <w:spacing w:line="360" w:lineRule="auto"/>
        <w:ind w:firstLine="709"/>
        <w:jc w:val="both"/>
        <w:rPr>
          <w:sz w:val="28"/>
        </w:rPr>
      </w:pPr>
      <w:r w:rsidRPr="00EF5961">
        <w:rPr>
          <w:sz w:val="28"/>
        </w:rPr>
        <w:lastRenderedPageBreak/>
        <w:t xml:space="preserve"> Был подобран начальствующий, воспитательный, обслуживающий персонал, проведены собрания работников пионерских лагерей по вопросу «О задачах пионерских лагерей в 1942 г.». Совместно с наркомпросом разработаны программы педагогической работы с детьми в пионерских лагерях. Были запланированы и проведены собрания родителей детей, отъезжающих в пионерские лагеря.</w:t>
      </w:r>
    </w:p>
    <w:p w14:paraId="58D01D07" w14:textId="471A1FBE" w:rsidR="00EF5961" w:rsidRPr="00EF5961" w:rsidRDefault="00EF5961" w:rsidP="00957225">
      <w:pPr>
        <w:spacing w:line="360" w:lineRule="auto"/>
        <w:ind w:firstLine="709"/>
        <w:jc w:val="both"/>
        <w:rPr>
          <w:sz w:val="28"/>
        </w:rPr>
      </w:pPr>
      <w:r w:rsidRPr="00EF5961">
        <w:rPr>
          <w:sz w:val="28"/>
        </w:rPr>
        <w:t>Ставропольский</w:t>
      </w:r>
      <w:r w:rsidR="00032FF5">
        <w:rPr>
          <w:sz w:val="28"/>
        </w:rPr>
        <w:t xml:space="preserve"> краевой отдел здравоохранения </w:t>
      </w:r>
      <w:r w:rsidRPr="00EF5961">
        <w:rPr>
          <w:sz w:val="28"/>
        </w:rPr>
        <w:t>25 мая 1942 г. принял решение о летней оздоровительной работе с детьми в 1942 г., в котором содержалось требование охватить не менее 25 тыс. детей пионерскими лагерями и оздоровительными площадками при школах не менее 15 000 детей. Заведующий отделом здравоохранения Ставропольского крайисполкома Л.Я. Варшавский постановил охватить оздоровительными мероприятиями в 1942 г. 60 630 детей, из них: пионерскими лагерями – 5 825 чел., пришкольными площадками с питанием – 4 805, экскурсиями, тур походами – 50 000 детей. Кроме того, в</w:t>
      </w:r>
    </w:p>
    <w:p w14:paraId="42F68988" w14:textId="217E17BE" w:rsidR="00EF5961" w:rsidRDefault="00EF5961" w:rsidP="00957225">
      <w:pPr>
        <w:spacing w:line="360" w:lineRule="auto"/>
        <w:ind w:firstLine="709"/>
        <w:jc w:val="both"/>
        <w:rPr>
          <w:sz w:val="28"/>
        </w:rPr>
      </w:pPr>
      <w:r w:rsidRPr="00EF5961">
        <w:rPr>
          <w:sz w:val="28"/>
        </w:rPr>
        <w:t>Ставропольском крае имелось 5 постоянных санатория для детей в возрасте от 3 до 15 лет на 525 мест, в которых за год было обслужено 2 200 чел.</w:t>
      </w:r>
    </w:p>
    <w:p w14:paraId="5C4DA75E" w14:textId="23361302" w:rsidR="00EF5961" w:rsidRDefault="00032FF5" w:rsidP="00957225">
      <w:pPr>
        <w:spacing w:line="360" w:lineRule="auto"/>
        <w:ind w:firstLine="709"/>
        <w:jc w:val="both"/>
        <w:rPr>
          <w:noProof/>
        </w:rPr>
      </w:pPr>
      <w:r w:rsidRPr="00EF5961">
        <w:rPr>
          <w:noProof/>
          <w:sz w:val="28"/>
        </w:rPr>
        <w:drawing>
          <wp:anchor distT="0" distB="0" distL="114300" distR="114300" simplePos="0" relativeHeight="251667456" behindDoc="0" locked="0" layoutInCell="1" allowOverlap="1" wp14:anchorId="1EF395CB" wp14:editId="3020E5A0">
            <wp:simplePos x="0" y="0"/>
            <wp:positionH relativeFrom="column">
              <wp:posOffset>737961</wp:posOffset>
            </wp:positionH>
            <wp:positionV relativeFrom="paragraph">
              <wp:posOffset>1271542</wp:posOffset>
            </wp:positionV>
            <wp:extent cx="4069715" cy="2451735"/>
            <wp:effectExtent l="0" t="0" r="6985" b="5715"/>
            <wp:wrapTopAndBottom/>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4069715" cy="2451735"/>
                    </a:xfrm>
                    <a:prstGeom prst="rect">
                      <a:avLst/>
                    </a:prstGeom>
                  </pic:spPr>
                </pic:pic>
              </a:graphicData>
            </a:graphic>
            <wp14:sizeRelH relativeFrom="margin">
              <wp14:pctWidth>0</wp14:pctWidth>
            </wp14:sizeRelH>
            <wp14:sizeRelV relativeFrom="margin">
              <wp14:pctHeight>0</wp14:pctHeight>
            </wp14:sizeRelV>
          </wp:anchor>
        </w:drawing>
      </w:r>
      <w:r w:rsidR="00EF5961" w:rsidRPr="00EF5961">
        <w:rPr>
          <w:sz w:val="28"/>
        </w:rPr>
        <w:t>Подключились к делу организации летнего оздоровительного отдыха детей и профсоюзы. Например, ЦК профсоюза работников высшей школы и научных учреждений СССР 28 мая 1942 г. принял постановление об организации пионерских лагерей.</w:t>
      </w:r>
      <w:r w:rsidR="00EF5961" w:rsidRPr="00EF5961">
        <w:rPr>
          <w:noProof/>
        </w:rPr>
        <w:t xml:space="preserve"> </w:t>
      </w:r>
    </w:p>
    <w:p w14:paraId="60A1572C" w14:textId="6FA189F3" w:rsidR="00EF5961" w:rsidRPr="00EF5961" w:rsidRDefault="00EF5961" w:rsidP="00957225">
      <w:pPr>
        <w:spacing w:line="360" w:lineRule="auto"/>
        <w:jc w:val="both"/>
        <w:rPr>
          <w:sz w:val="28"/>
        </w:rPr>
      </w:pPr>
    </w:p>
    <w:p w14:paraId="090F7DBE" w14:textId="54EA6197" w:rsidR="00EF5961" w:rsidRDefault="00032FF5" w:rsidP="00957225">
      <w:pPr>
        <w:spacing w:line="360" w:lineRule="auto"/>
        <w:ind w:firstLine="567"/>
        <w:jc w:val="both"/>
        <w:rPr>
          <w:sz w:val="28"/>
        </w:rPr>
      </w:pPr>
      <w:r w:rsidRPr="00EF5961">
        <w:rPr>
          <w:noProof/>
          <w:sz w:val="28"/>
        </w:rPr>
        <w:drawing>
          <wp:anchor distT="0" distB="0" distL="114300" distR="114300" simplePos="0" relativeHeight="251666432" behindDoc="0" locked="0" layoutInCell="1" allowOverlap="1" wp14:anchorId="3AFBA2D9" wp14:editId="7FC7042D">
            <wp:simplePos x="0" y="0"/>
            <wp:positionH relativeFrom="column">
              <wp:posOffset>-7620</wp:posOffset>
            </wp:positionH>
            <wp:positionV relativeFrom="paragraph">
              <wp:posOffset>624749</wp:posOffset>
            </wp:positionV>
            <wp:extent cx="6028690" cy="4386580"/>
            <wp:effectExtent l="0" t="0" r="0" b="0"/>
            <wp:wrapTopAndBottom/>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8690" cy="4386580"/>
                    </a:xfrm>
                    <a:prstGeom prst="rect">
                      <a:avLst/>
                    </a:prstGeom>
                  </pic:spPr>
                </pic:pic>
              </a:graphicData>
            </a:graphic>
            <wp14:sizeRelH relativeFrom="margin">
              <wp14:pctWidth>0</wp14:pctWidth>
            </wp14:sizeRelH>
            <wp14:sizeRelV relativeFrom="margin">
              <wp14:pctHeight>0</wp14:pctHeight>
            </wp14:sizeRelV>
          </wp:anchor>
        </w:drawing>
      </w:r>
      <w:r w:rsidR="00EF5961" w:rsidRPr="00EF5961">
        <w:rPr>
          <w:sz w:val="28"/>
        </w:rPr>
        <w:t>ЦК ВЛКСМ разрешил комсомольской организации израсходовать 21 млн руб. на путевки детям,</w:t>
      </w:r>
      <w:r w:rsidR="00EF5961">
        <w:rPr>
          <w:sz w:val="28"/>
        </w:rPr>
        <w:t xml:space="preserve"> </w:t>
      </w:r>
      <w:r w:rsidR="00EF5961" w:rsidRPr="00EF5961">
        <w:rPr>
          <w:sz w:val="28"/>
        </w:rPr>
        <w:t xml:space="preserve">оставшимся без родителей. По почину комсомольцев весной 1944 г. на фабриках и заводах страны были проведены специальные воскресники в фонд помощи детям. Молодежь заработала и передала в этот фонд около 50 млн руб. Это помогло охватить оздоровительными мероприятиями в Ставропольском крае за 1944 г. около </w:t>
      </w:r>
      <w:r w:rsidR="00EF5961">
        <w:rPr>
          <w:sz w:val="28"/>
        </w:rPr>
        <w:t>30 тыс. детей.</w:t>
      </w:r>
    </w:p>
    <w:p w14:paraId="5C5481E8" w14:textId="2B5FCDE0" w:rsidR="00EF5961" w:rsidRPr="00EF5961" w:rsidRDefault="00EF5961" w:rsidP="00957225">
      <w:pPr>
        <w:spacing w:line="360" w:lineRule="auto"/>
        <w:ind w:firstLine="709"/>
        <w:jc w:val="both"/>
        <w:rPr>
          <w:sz w:val="28"/>
        </w:rPr>
      </w:pPr>
      <w:r w:rsidRPr="00EF5961">
        <w:rPr>
          <w:sz w:val="28"/>
        </w:rPr>
        <w:t>После войны возникла необходимость построить лагерь на Кавминводах. Тогда любое строительство в этом регионе тщательно планировалось с учетом экологических требований. Боялись испортить уникальные недра местности и нанести ущерб подземным источникам. Поэтому перед любой стройкой проводилась комплексная разведка. И капитальное строительство разрешалось только в том случае, если под площадкой ничего ценного не обнаруживалось.</w:t>
      </w:r>
    </w:p>
    <w:p w14:paraId="3CC909C4" w14:textId="1569DAED" w:rsidR="00EF5961" w:rsidRPr="00EF5961" w:rsidRDefault="00032FF5" w:rsidP="00957225">
      <w:pPr>
        <w:spacing w:line="360" w:lineRule="auto"/>
        <w:ind w:firstLine="709"/>
        <w:jc w:val="both"/>
        <w:rPr>
          <w:sz w:val="28"/>
        </w:rPr>
      </w:pPr>
      <w:r w:rsidRPr="00EF5961">
        <w:rPr>
          <w:noProof/>
          <w:sz w:val="28"/>
        </w:rPr>
        <w:lastRenderedPageBreak/>
        <w:drawing>
          <wp:anchor distT="0" distB="0" distL="114300" distR="114300" simplePos="0" relativeHeight="251668480" behindDoc="0" locked="0" layoutInCell="1" allowOverlap="1" wp14:anchorId="5AF5458D" wp14:editId="5C2615F5">
            <wp:simplePos x="0" y="0"/>
            <wp:positionH relativeFrom="column">
              <wp:posOffset>602909</wp:posOffset>
            </wp:positionH>
            <wp:positionV relativeFrom="paragraph">
              <wp:posOffset>334150</wp:posOffset>
            </wp:positionV>
            <wp:extent cx="4594225" cy="3062605"/>
            <wp:effectExtent l="0" t="0" r="0" b="4445"/>
            <wp:wrapTopAndBottom/>
            <wp:docPr id="1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2"/>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594225" cy="3062605"/>
                    </a:xfrm>
                    <a:prstGeom prst="rect">
                      <a:avLst/>
                    </a:prstGeom>
                  </pic:spPr>
                </pic:pic>
              </a:graphicData>
            </a:graphic>
            <wp14:sizeRelH relativeFrom="margin">
              <wp14:pctWidth>0</wp14:pctWidth>
            </wp14:sizeRelH>
            <wp14:sizeRelV relativeFrom="margin">
              <wp14:pctHeight>0</wp14:pctHeight>
            </wp14:sizeRelV>
          </wp:anchor>
        </w:drawing>
      </w:r>
      <w:r w:rsidR="00EF5961" w:rsidRPr="00EF5961">
        <w:rPr>
          <w:sz w:val="28"/>
        </w:rPr>
        <w:t>Так в начале 1960-х годов началось полномасштабное строительство.</w:t>
      </w:r>
    </w:p>
    <w:p w14:paraId="20BECBAC" w14:textId="67389A31" w:rsidR="00032FF5" w:rsidRDefault="00EF5961" w:rsidP="00957225">
      <w:pPr>
        <w:spacing w:line="360" w:lineRule="auto"/>
        <w:jc w:val="both"/>
        <w:rPr>
          <w:sz w:val="28"/>
        </w:rPr>
      </w:pPr>
      <w:r w:rsidRPr="00EF5961">
        <w:rPr>
          <w:sz w:val="28"/>
        </w:rPr>
        <w:t>Вскоре лагерь прирос собственным стадионом, обзавелся бассейном и даже кинотеатром. Недалеко появились еще два лагеря – «Радуга» и «Салют». По сути же они представляли собой один детский центр, разделенный лишь формально. Лагерь «Машук» работал как в послевоенное время, так и сейчас не перестает радовать отдыхающих и местных жителей.</w:t>
      </w:r>
    </w:p>
    <w:p w14:paraId="52DFCE54" w14:textId="01802CC9" w:rsidR="00032FF5" w:rsidRDefault="00032FF5" w:rsidP="00E20357">
      <w:pPr>
        <w:spacing w:line="360" w:lineRule="auto"/>
        <w:jc w:val="center"/>
        <w:rPr>
          <w:b/>
          <w:sz w:val="28"/>
        </w:rPr>
      </w:pPr>
      <w:r w:rsidRPr="00032FF5">
        <w:rPr>
          <w:b/>
          <w:sz w:val="28"/>
        </w:rPr>
        <w:t>Система мероприятий по охране и у</w:t>
      </w:r>
      <w:r>
        <w:rPr>
          <w:b/>
          <w:sz w:val="28"/>
        </w:rPr>
        <w:t xml:space="preserve">креплению здоровья детей в годы </w:t>
      </w:r>
      <w:r w:rsidRPr="00032FF5">
        <w:rPr>
          <w:b/>
          <w:sz w:val="28"/>
        </w:rPr>
        <w:t>войны</w:t>
      </w:r>
    </w:p>
    <w:p w14:paraId="2D42CC79" w14:textId="7868BF00" w:rsidR="00032FF5" w:rsidRPr="00032FF5" w:rsidRDefault="00032FF5" w:rsidP="00E20357">
      <w:pPr>
        <w:spacing w:line="360" w:lineRule="auto"/>
        <w:jc w:val="right"/>
        <w:rPr>
          <w:sz w:val="28"/>
        </w:rPr>
      </w:pPr>
      <w:r>
        <w:rPr>
          <w:sz w:val="28"/>
        </w:rPr>
        <w:t>Винокурова Т.</w:t>
      </w:r>
      <w:r w:rsidR="00E20357">
        <w:rPr>
          <w:sz w:val="28"/>
        </w:rPr>
        <w:t>Д.</w:t>
      </w:r>
      <w:r>
        <w:rPr>
          <w:sz w:val="28"/>
        </w:rPr>
        <w:t>, Ивакина Ю.</w:t>
      </w:r>
      <w:r w:rsidR="00E20357">
        <w:rPr>
          <w:sz w:val="28"/>
        </w:rPr>
        <w:t>И.</w:t>
      </w:r>
    </w:p>
    <w:p w14:paraId="38E0C191" w14:textId="77777777" w:rsidR="00032FF5" w:rsidRPr="00032FF5" w:rsidRDefault="00032FF5" w:rsidP="00957225">
      <w:pPr>
        <w:spacing w:line="360" w:lineRule="auto"/>
        <w:ind w:firstLine="709"/>
        <w:jc w:val="both"/>
        <w:rPr>
          <w:sz w:val="28"/>
        </w:rPr>
      </w:pPr>
      <w:r w:rsidRPr="00032FF5">
        <w:rPr>
          <w:sz w:val="28"/>
        </w:rPr>
        <w:t>Несмотря на тяжелое военное и экономическое положение,</w:t>
      </w:r>
    </w:p>
    <w:p w14:paraId="17296FE5" w14:textId="3DCE96E2" w:rsidR="00032FF5" w:rsidRPr="00032FF5" w:rsidRDefault="00032FF5" w:rsidP="00957225">
      <w:pPr>
        <w:spacing w:line="360" w:lineRule="auto"/>
        <w:jc w:val="both"/>
        <w:rPr>
          <w:sz w:val="28"/>
        </w:rPr>
      </w:pPr>
      <w:r w:rsidRPr="00032FF5">
        <w:rPr>
          <w:sz w:val="28"/>
        </w:rPr>
        <w:t>Коммунистическая партия и Сове</w:t>
      </w:r>
      <w:r w:rsidR="00900F3E">
        <w:rPr>
          <w:sz w:val="28"/>
        </w:rPr>
        <w:t xml:space="preserve">тское правительство по-прежнему </w:t>
      </w:r>
      <w:r w:rsidRPr="00032FF5">
        <w:rPr>
          <w:sz w:val="28"/>
        </w:rPr>
        <w:t>проявляли заботу о нормаль</w:t>
      </w:r>
      <w:r w:rsidR="00900F3E">
        <w:rPr>
          <w:sz w:val="28"/>
        </w:rPr>
        <w:t xml:space="preserve">ной деятельности воспитательных </w:t>
      </w:r>
      <w:r w:rsidRPr="00032FF5">
        <w:rPr>
          <w:sz w:val="28"/>
        </w:rPr>
        <w:t>учреждений. Решалось множество вопросов, вызванных усложнением</w:t>
      </w:r>
      <w:r w:rsidR="00900F3E">
        <w:rPr>
          <w:sz w:val="28"/>
        </w:rPr>
        <w:t xml:space="preserve"> </w:t>
      </w:r>
      <w:r w:rsidRPr="00032FF5">
        <w:rPr>
          <w:sz w:val="28"/>
        </w:rPr>
        <w:t>условий работы — недостатком помещений, инвентаря, перегрузки</w:t>
      </w:r>
      <w:r w:rsidR="00900F3E">
        <w:rPr>
          <w:sz w:val="28"/>
        </w:rPr>
        <w:t xml:space="preserve"> </w:t>
      </w:r>
      <w:r w:rsidRPr="00032FF5">
        <w:rPr>
          <w:sz w:val="28"/>
        </w:rPr>
        <w:t>воспитателей.</w:t>
      </w:r>
    </w:p>
    <w:p w14:paraId="3FCDC9C7" w14:textId="30EC9F5F" w:rsidR="00032FF5" w:rsidRPr="00900F3E" w:rsidRDefault="00032FF5" w:rsidP="00957225">
      <w:pPr>
        <w:spacing w:line="360" w:lineRule="auto"/>
        <w:ind w:firstLine="709"/>
        <w:jc w:val="both"/>
        <w:rPr>
          <w:sz w:val="28"/>
        </w:rPr>
      </w:pPr>
      <w:r w:rsidRPr="00032FF5">
        <w:rPr>
          <w:sz w:val="28"/>
        </w:rPr>
        <w:t>Особое внимание партия и пр</w:t>
      </w:r>
      <w:r w:rsidR="00900F3E">
        <w:rPr>
          <w:sz w:val="28"/>
        </w:rPr>
        <w:t xml:space="preserve">авительство уделяли обеспечению </w:t>
      </w:r>
      <w:r w:rsidRPr="00032FF5">
        <w:rPr>
          <w:sz w:val="28"/>
        </w:rPr>
        <w:t>нормальных условий жизни, воспитани</w:t>
      </w:r>
      <w:r w:rsidR="00900F3E">
        <w:rPr>
          <w:sz w:val="28"/>
        </w:rPr>
        <w:t xml:space="preserve">я и обучения сотен тысяч детей, </w:t>
      </w:r>
      <w:r w:rsidRPr="00032FF5">
        <w:rPr>
          <w:sz w:val="28"/>
        </w:rPr>
        <w:t>лишившихся родителей и переселенн</w:t>
      </w:r>
      <w:r w:rsidR="00900F3E">
        <w:rPr>
          <w:sz w:val="28"/>
        </w:rPr>
        <w:t xml:space="preserve">ых в восточные районы страны. В </w:t>
      </w:r>
      <w:r w:rsidRPr="00032FF5">
        <w:rPr>
          <w:sz w:val="28"/>
        </w:rPr>
        <w:t>начале 1942 г. Совет Народных Комиссаров СССР принял специальн</w:t>
      </w:r>
      <w:r w:rsidR="00900F3E">
        <w:rPr>
          <w:sz w:val="28"/>
        </w:rPr>
        <w:t xml:space="preserve">ое </w:t>
      </w:r>
      <w:r w:rsidRPr="00032FF5">
        <w:rPr>
          <w:sz w:val="28"/>
        </w:rPr>
        <w:t>постановление о борьбе с детской бес</w:t>
      </w:r>
      <w:r w:rsidR="00900F3E">
        <w:rPr>
          <w:sz w:val="28"/>
        </w:rPr>
        <w:t xml:space="preserve">призорностью, согласно которому </w:t>
      </w:r>
      <w:r w:rsidRPr="00032FF5">
        <w:rPr>
          <w:sz w:val="28"/>
        </w:rPr>
        <w:t>при облисполкомах создавались особые комиссии, а в районных отделах</w:t>
      </w:r>
      <w:r w:rsidR="00900F3E">
        <w:rPr>
          <w:sz w:val="28"/>
        </w:rPr>
        <w:t xml:space="preserve"> </w:t>
      </w:r>
      <w:r w:rsidRPr="00032FF5">
        <w:rPr>
          <w:sz w:val="28"/>
        </w:rPr>
        <w:lastRenderedPageBreak/>
        <w:t>народного образования вводились должности инспекторов по</w:t>
      </w:r>
      <w:r w:rsidR="00900F3E">
        <w:rPr>
          <w:sz w:val="28"/>
        </w:rPr>
        <w:t xml:space="preserve"> патрулированию</w:t>
      </w:r>
      <w:r w:rsidRPr="00032FF5">
        <w:rPr>
          <w:sz w:val="28"/>
        </w:rPr>
        <w:t xml:space="preserve"> и борьбе с детской безнадзорностью, создавала</w:t>
      </w:r>
      <w:r w:rsidR="00900F3E">
        <w:rPr>
          <w:sz w:val="28"/>
        </w:rPr>
        <w:t xml:space="preserve">сь сеть </w:t>
      </w:r>
      <w:r w:rsidRPr="00032FF5">
        <w:rPr>
          <w:sz w:val="28"/>
        </w:rPr>
        <w:t xml:space="preserve">детприемников и детдомов, </w:t>
      </w:r>
      <w:r w:rsidRPr="00032FF5">
        <w:rPr>
          <w:sz w:val="28"/>
          <w:szCs w:val="28"/>
        </w:rPr>
        <w:t>осуществлялись меры по трудоустройству</w:t>
      </w:r>
      <w:r w:rsidR="00900F3E">
        <w:rPr>
          <w:sz w:val="28"/>
        </w:rPr>
        <w:t xml:space="preserve"> </w:t>
      </w:r>
      <w:r w:rsidRPr="00032FF5">
        <w:rPr>
          <w:sz w:val="28"/>
          <w:szCs w:val="28"/>
        </w:rPr>
        <w:t>старших подростков.</w:t>
      </w:r>
    </w:p>
    <w:p w14:paraId="43A6DEE2" w14:textId="23231680" w:rsidR="00032FF5" w:rsidRPr="00032FF5" w:rsidRDefault="00032FF5" w:rsidP="00957225">
      <w:pPr>
        <w:spacing w:line="360" w:lineRule="auto"/>
        <w:ind w:firstLine="709"/>
        <w:jc w:val="both"/>
        <w:rPr>
          <w:sz w:val="28"/>
          <w:szCs w:val="28"/>
        </w:rPr>
      </w:pPr>
      <w:r w:rsidRPr="00032FF5">
        <w:rPr>
          <w:sz w:val="28"/>
          <w:szCs w:val="28"/>
        </w:rPr>
        <w:t>В спасении детей участвовала вся страна. Поддержанное государством,</w:t>
      </w:r>
      <w:r w:rsidR="00900F3E">
        <w:rPr>
          <w:sz w:val="28"/>
          <w:szCs w:val="28"/>
        </w:rPr>
        <w:t xml:space="preserve"> </w:t>
      </w:r>
      <w:r w:rsidRPr="00032FF5">
        <w:rPr>
          <w:sz w:val="28"/>
          <w:szCs w:val="28"/>
        </w:rPr>
        <w:t>развернулось движение по усыновлению</w:t>
      </w:r>
      <w:r w:rsidR="00900F3E">
        <w:rPr>
          <w:sz w:val="28"/>
          <w:szCs w:val="28"/>
        </w:rPr>
        <w:t xml:space="preserve"> детей-сирот. Проводилась целая </w:t>
      </w:r>
      <w:r w:rsidRPr="00032FF5">
        <w:rPr>
          <w:sz w:val="28"/>
          <w:szCs w:val="28"/>
        </w:rPr>
        <w:t>система мероприятий по охра</w:t>
      </w:r>
      <w:r w:rsidR="00900F3E">
        <w:rPr>
          <w:sz w:val="28"/>
          <w:szCs w:val="28"/>
        </w:rPr>
        <w:t xml:space="preserve">не и укреплению здоровья детей, </w:t>
      </w:r>
      <w:r w:rsidRPr="00032FF5">
        <w:rPr>
          <w:sz w:val="28"/>
          <w:szCs w:val="28"/>
        </w:rPr>
        <w:t>открывались детские столовые, летом работали многочисленные</w:t>
      </w:r>
      <w:r w:rsidR="00900F3E">
        <w:rPr>
          <w:sz w:val="28"/>
          <w:szCs w:val="28"/>
        </w:rPr>
        <w:t xml:space="preserve"> </w:t>
      </w:r>
      <w:r w:rsidRPr="00032FF5">
        <w:rPr>
          <w:sz w:val="28"/>
          <w:szCs w:val="28"/>
        </w:rPr>
        <w:t>пионерские лагеря и детские площадки. Весной 1944 г. было принято и</w:t>
      </w:r>
      <w:r w:rsidR="00900F3E">
        <w:rPr>
          <w:sz w:val="28"/>
          <w:szCs w:val="28"/>
        </w:rPr>
        <w:t xml:space="preserve"> </w:t>
      </w:r>
      <w:r w:rsidRPr="00032FF5">
        <w:rPr>
          <w:sz w:val="28"/>
          <w:szCs w:val="28"/>
        </w:rPr>
        <w:t>затем полностью выполнено правительственное постановление об охвате</w:t>
      </w:r>
      <w:r w:rsidR="00900F3E">
        <w:rPr>
          <w:sz w:val="28"/>
          <w:szCs w:val="28"/>
        </w:rPr>
        <w:t xml:space="preserve"> </w:t>
      </w:r>
      <w:r w:rsidRPr="00032FF5">
        <w:rPr>
          <w:sz w:val="28"/>
          <w:szCs w:val="28"/>
        </w:rPr>
        <w:t>различными формами организованного</w:t>
      </w:r>
      <w:r w:rsidR="00900F3E">
        <w:rPr>
          <w:sz w:val="28"/>
          <w:szCs w:val="28"/>
        </w:rPr>
        <w:t xml:space="preserve"> летнего отдыха 2 млн. 500 тыс. </w:t>
      </w:r>
      <w:r w:rsidRPr="00032FF5">
        <w:rPr>
          <w:sz w:val="28"/>
          <w:szCs w:val="28"/>
        </w:rPr>
        <w:t>детей школьного и дошкольного возраста.</w:t>
      </w:r>
    </w:p>
    <w:p w14:paraId="63A9E5EA" w14:textId="1CFA50D0" w:rsidR="00032FF5" w:rsidRPr="00900F3E" w:rsidRDefault="00032FF5" w:rsidP="00957225">
      <w:pPr>
        <w:spacing w:line="360" w:lineRule="auto"/>
        <w:ind w:firstLine="709"/>
        <w:jc w:val="both"/>
        <w:rPr>
          <w:sz w:val="28"/>
        </w:rPr>
      </w:pPr>
      <w:r w:rsidRPr="00032FF5">
        <w:rPr>
          <w:sz w:val="28"/>
          <w:szCs w:val="28"/>
        </w:rPr>
        <w:t>В годы Великой Отечественной, войны чрезвычайно усложнилась работа</w:t>
      </w:r>
      <w:r w:rsidR="00900F3E">
        <w:rPr>
          <w:sz w:val="28"/>
          <w:szCs w:val="28"/>
        </w:rPr>
        <w:t xml:space="preserve"> </w:t>
      </w:r>
      <w:r w:rsidRPr="00032FF5">
        <w:rPr>
          <w:sz w:val="28"/>
          <w:szCs w:val="28"/>
        </w:rPr>
        <w:t>по дошкольному воспитанию. Мн</w:t>
      </w:r>
      <w:r w:rsidR="00900F3E">
        <w:rPr>
          <w:sz w:val="28"/>
          <w:szCs w:val="28"/>
        </w:rPr>
        <w:t xml:space="preserve">огие дошкольные учреждения были </w:t>
      </w:r>
      <w:r w:rsidRPr="00032FF5">
        <w:rPr>
          <w:sz w:val="28"/>
          <w:szCs w:val="28"/>
        </w:rPr>
        <w:t>разрушены фашистскими захватчиками; эвакуация же значительных масс</w:t>
      </w:r>
      <w:r w:rsidR="00900F3E">
        <w:rPr>
          <w:sz w:val="28"/>
          <w:szCs w:val="28"/>
        </w:rPr>
        <w:t xml:space="preserve"> </w:t>
      </w:r>
      <w:r w:rsidRPr="00032FF5">
        <w:rPr>
          <w:sz w:val="28"/>
          <w:szCs w:val="28"/>
        </w:rPr>
        <w:t>населения в восточные райо</w:t>
      </w:r>
      <w:r w:rsidR="00900F3E">
        <w:rPr>
          <w:sz w:val="28"/>
          <w:szCs w:val="28"/>
        </w:rPr>
        <w:t xml:space="preserve">ны, большая занятость женщин на </w:t>
      </w:r>
      <w:r w:rsidRPr="00032FF5">
        <w:rPr>
          <w:sz w:val="28"/>
          <w:szCs w:val="28"/>
        </w:rPr>
        <w:t>производстве резко усилили потребность в детских садах и яслях. Новые</w:t>
      </w:r>
      <w:r w:rsidR="00900F3E">
        <w:rPr>
          <w:sz w:val="28"/>
          <w:szCs w:val="28"/>
        </w:rPr>
        <w:t xml:space="preserve"> </w:t>
      </w:r>
      <w:r w:rsidRPr="00032FF5">
        <w:rPr>
          <w:sz w:val="28"/>
          <w:szCs w:val="28"/>
        </w:rPr>
        <w:t>дошкольные учреждения открывались обычно при эвакуированных</w:t>
      </w:r>
      <w:r w:rsidR="00900F3E">
        <w:rPr>
          <w:sz w:val="28"/>
          <w:szCs w:val="28"/>
        </w:rPr>
        <w:t xml:space="preserve"> </w:t>
      </w:r>
      <w:r w:rsidRPr="00032FF5">
        <w:rPr>
          <w:sz w:val="28"/>
          <w:szCs w:val="28"/>
        </w:rPr>
        <w:t>предприятиях. Было увеличено время пребывания детей в них, широкое</w:t>
      </w:r>
      <w:r w:rsidR="00900F3E">
        <w:rPr>
          <w:sz w:val="28"/>
          <w:szCs w:val="28"/>
        </w:rPr>
        <w:t xml:space="preserve"> </w:t>
      </w:r>
      <w:r w:rsidRPr="00032FF5">
        <w:rPr>
          <w:sz w:val="28"/>
          <w:szCs w:val="28"/>
        </w:rPr>
        <w:t>распространение получили. группы с круглосуточным пребыванием детей.</w:t>
      </w:r>
      <w:r w:rsidR="00900F3E">
        <w:rPr>
          <w:sz w:val="28"/>
          <w:szCs w:val="28"/>
        </w:rPr>
        <w:t xml:space="preserve"> </w:t>
      </w:r>
      <w:r w:rsidRPr="00032FF5">
        <w:rPr>
          <w:sz w:val="28"/>
          <w:szCs w:val="28"/>
        </w:rPr>
        <w:t>Возник новый тип воспитательных учреждений — дошкольные</w:t>
      </w:r>
      <w:r w:rsidR="00900F3E">
        <w:rPr>
          <w:sz w:val="28"/>
          <w:szCs w:val="28"/>
        </w:rPr>
        <w:t xml:space="preserve"> </w:t>
      </w:r>
      <w:r w:rsidRPr="00032FF5">
        <w:rPr>
          <w:sz w:val="28"/>
          <w:szCs w:val="28"/>
        </w:rPr>
        <w:t>интернаты, в которых воспитывались дети, временно потерявшие связь с</w:t>
      </w:r>
      <w:r w:rsidR="00900F3E">
        <w:rPr>
          <w:sz w:val="28"/>
          <w:szCs w:val="28"/>
        </w:rPr>
        <w:t xml:space="preserve"> </w:t>
      </w:r>
      <w:r w:rsidRPr="00032FF5">
        <w:rPr>
          <w:sz w:val="28"/>
          <w:szCs w:val="28"/>
        </w:rPr>
        <w:t>родителями. Широкое распространение получили дошкольные детские</w:t>
      </w:r>
      <w:r w:rsidR="00900F3E">
        <w:rPr>
          <w:sz w:val="28"/>
          <w:szCs w:val="28"/>
        </w:rPr>
        <w:t xml:space="preserve"> </w:t>
      </w:r>
      <w:r w:rsidRPr="00900F3E">
        <w:rPr>
          <w:sz w:val="28"/>
        </w:rPr>
        <w:t>дома.</w:t>
      </w:r>
    </w:p>
    <w:p w14:paraId="6E68DCE2" w14:textId="19093A11" w:rsidR="00032FF5" w:rsidRPr="00900F3E" w:rsidRDefault="00032FF5" w:rsidP="00957225">
      <w:pPr>
        <w:spacing w:line="360" w:lineRule="auto"/>
        <w:ind w:firstLine="709"/>
        <w:jc w:val="both"/>
        <w:rPr>
          <w:sz w:val="28"/>
        </w:rPr>
      </w:pPr>
      <w:r w:rsidRPr="00900F3E">
        <w:rPr>
          <w:sz w:val="28"/>
        </w:rPr>
        <w:t>В особо сложных условиях</w:t>
      </w:r>
      <w:r w:rsidR="00900F3E">
        <w:rPr>
          <w:sz w:val="28"/>
        </w:rPr>
        <w:t xml:space="preserve"> работали дошкольные учреждения </w:t>
      </w:r>
      <w:r w:rsidRPr="00900F3E">
        <w:rPr>
          <w:sz w:val="28"/>
        </w:rPr>
        <w:t>осажденных городов и тех местно</w:t>
      </w:r>
      <w:r w:rsidR="00900F3E">
        <w:rPr>
          <w:sz w:val="28"/>
        </w:rPr>
        <w:t xml:space="preserve">стей, которые находились в зоне </w:t>
      </w:r>
      <w:r w:rsidRPr="00900F3E">
        <w:rPr>
          <w:sz w:val="28"/>
        </w:rPr>
        <w:t>действия фашистской авиации. Здесь воспитатели с детьми большую часть</w:t>
      </w:r>
      <w:r w:rsidR="00900F3E">
        <w:rPr>
          <w:sz w:val="28"/>
        </w:rPr>
        <w:t xml:space="preserve"> </w:t>
      </w:r>
      <w:r w:rsidRPr="00900F3E">
        <w:rPr>
          <w:sz w:val="28"/>
        </w:rPr>
        <w:t>времени вынуждены были находиться в бомбоубежищах.</w:t>
      </w:r>
      <w:r w:rsidR="00900F3E">
        <w:rPr>
          <w:sz w:val="28"/>
        </w:rPr>
        <w:t xml:space="preserve"> </w:t>
      </w:r>
      <w:r w:rsidRPr="00900F3E">
        <w:rPr>
          <w:sz w:val="28"/>
        </w:rPr>
        <w:t>Даже в самые тяжелые годы страна заботилась об охране и</w:t>
      </w:r>
      <w:r w:rsidR="00900F3E">
        <w:rPr>
          <w:sz w:val="28"/>
        </w:rPr>
        <w:t xml:space="preserve"> </w:t>
      </w:r>
      <w:r w:rsidRPr="00900F3E">
        <w:rPr>
          <w:sz w:val="28"/>
        </w:rPr>
        <w:t>восстановлении здоровья детей. В 1943 г. было принято постановление о</w:t>
      </w:r>
      <w:r w:rsidR="00900F3E">
        <w:rPr>
          <w:sz w:val="28"/>
        </w:rPr>
        <w:t xml:space="preserve"> </w:t>
      </w:r>
      <w:r w:rsidRPr="00900F3E">
        <w:rPr>
          <w:sz w:val="28"/>
        </w:rPr>
        <w:t>создании специальных. санаторных детских садов, в которых дети с</w:t>
      </w:r>
      <w:r w:rsidR="00900F3E">
        <w:rPr>
          <w:sz w:val="28"/>
        </w:rPr>
        <w:t xml:space="preserve"> </w:t>
      </w:r>
      <w:r w:rsidRPr="00900F3E">
        <w:rPr>
          <w:sz w:val="28"/>
        </w:rPr>
        <w:t xml:space="preserve">ослабленным здоровьем находились круглосуточно в течение </w:t>
      </w:r>
      <w:r w:rsidRPr="00900F3E">
        <w:rPr>
          <w:sz w:val="28"/>
        </w:rPr>
        <w:lastRenderedPageBreak/>
        <w:t>3—6</w:t>
      </w:r>
      <w:r w:rsidR="00900F3E">
        <w:rPr>
          <w:sz w:val="28"/>
        </w:rPr>
        <w:t xml:space="preserve"> </w:t>
      </w:r>
      <w:r w:rsidRPr="00900F3E">
        <w:rPr>
          <w:sz w:val="28"/>
        </w:rPr>
        <w:t>месяцев. Дети обеспечивались усиленным питанием и постоянной</w:t>
      </w:r>
      <w:r w:rsidR="00900F3E">
        <w:rPr>
          <w:sz w:val="28"/>
        </w:rPr>
        <w:t xml:space="preserve"> </w:t>
      </w:r>
      <w:r w:rsidRPr="00900F3E">
        <w:rPr>
          <w:sz w:val="28"/>
        </w:rPr>
        <w:t>медицинской помощью, вся работа таких садов строилась в соответствии с</w:t>
      </w:r>
      <w:r w:rsidR="00900F3E">
        <w:rPr>
          <w:sz w:val="28"/>
        </w:rPr>
        <w:t xml:space="preserve"> </w:t>
      </w:r>
      <w:r w:rsidRPr="00900F3E">
        <w:rPr>
          <w:sz w:val="28"/>
        </w:rPr>
        <w:t>состоянием здоровья детей.</w:t>
      </w:r>
    </w:p>
    <w:p w14:paraId="2A30B992" w14:textId="77777777" w:rsidR="00032FF5" w:rsidRPr="00900F3E" w:rsidRDefault="00032FF5" w:rsidP="00957225">
      <w:pPr>
        <w:spacing w:line="360" w:lineRule="auto"/>
        <w:ind w:firstLine="709"/>
        <w:jc w:val="both"/>
        <w:rPr>
          <w:sz w:val="28"/>
        </w:rPr>
      </w:pPr>
      <w:r w:rsidRPr="00900F3E">
        <w:rPr>
          <w:sz w:val="28"/>
        </w:rPr>
        <w:t>Проблемы детского питания</w:t>
      </w:r>
    </w:p>
    <w:p w14:paraId="35486EE6" w14:textId="3FFE1617" w:rsidR="00032FF5" w:rsidRPr="00900F3E" w:rsidRDefault="00032FF5" w:rsidP="00957225">
      <w:pPr>
        <w:spacing w:line="360" w:lineRule="auto"/>
        <w:ind w:firstLine="709"/>
        <w:jc w:val="both"/>
        <w:rPr>
          <w:sz w:val="28"/>
        </w:rPr>
      </w:pPr>
      <w:r w:rsidRPr="00900F3E">
        <w:rPr>
          <w:sz w:val="28"/>
        </w:rPr>
        <w:t>Одной из самых сложных и жизненно важных задач являлось обеспечение</w:t>
      </w:r>
      <w:r w:rsidR="00900F3E">
        <w:rPr>
          <w:sz w:val="28"/>
        </w:rPr>
        <w:t xml:space="preserve"> </w:t>
      </w:r>
      <w:r w:rsidRPr="00900F3E">
        <w:rPr>
          <w:sz w:val="28"/>
        </w:rPr>
        <w:t>населения, в частности, детского контингента, питанием. Все дети</w:t>
      </w:r>
      <w:r w:rsidR="00900F3E">
        <w:rPr>
          <w:sz w:val="28"/>
        </w:rPr>
        <w:t xml:space="preserve"> </w:t>
      </w:r>
      <w:r w:rsidRPr="00900F3E">
        <w:rPr>
          <w:sz w:val="28"/>
        </w:rPr>
        <w:t>независимо от возраста ежедневно</w:t>
      </w:r>
      <w:r w:rsidR="00900F3E">
        <w:rPr>
          <w:sz w:val="28"/>
        </w:rPr>
        <w:t xml:space="preserve"> получали 200 грамм хлеба, было </w:t>
      </w:r>
      <w:r w:rsidRPr="00900F3E">
        <w:rPr>
          <w:sz w:val="28"/>
        </w:rPr>
        <w:t>введено дополнительное питание с</w:t>
      </w:r>
      <w:r w:rsidR="00900F3E">
        <w:rPr>
          <w:sz w:val="28"/>
        </w:rPr>
        <w:t xml:space="preserve">верх установленной по карточкам </w:t>
      </w:r>
      <w:r w:rsidRPr="00900F3E">
        <w:rPr>
          <w:sz w:val="28"/>
        </w:rPr>
        <w:t>нормы. Одной из организационных мер было создание специальных</w:t>
      </w:r>
      <w:r w:rsidR="00900F3E">
        <w:rPr>
          <w:sz w:val="28"/>
        </w:rPr>
        <w:t xml:space="preserve"> </w:t>
      </w:r>
      <w:r w:rsidRPr="00900F3E">
        <w:rPr>
          <w:sz w:val="28"/>
        </w:rPr>
        <w:t>столовых диетического питания для ослабленных детей.</w:t>
      </w:r>
    </w:p>
    <w:p w14:paraId="60169A01" w14:textId="77777777" w:rsidR="00032FF5" w:rsidRPr="00900F3E" w:rsidRDefault="00032FF5" w:rsidP="00957225">
      <w:pPr>
        <w:spacing w:line="360" w:lineRule="auto"/>
        <w:ind w:firstLine="709"/>
        <w:jc w:val="both"/>
        <w:rPr>
          <w:sz w:val="28"/>
        </w:rPr>
      </w:pPr>
      <w:r w:rsidRPr="00900F3E">
        <w:rPr>
          <w:sz w:val="28"/>
        </w:rPr>
        <w:t>Проблемы эпидемий</w:t>
      </w:r>
    </w:p>
    <w:p w14:paraId="7178F673" w14:textId="5C19337D" w:rsidR="00032FF5" w:rsidRDefault="00032FF5" w:rsidP="00957225">
      <w:pPr>
        <w:spacing w:line="360" w:lineRule="auto"/>
        <w:ind w:firstLine="709"/>
        <w:jc w:val="both"/>
        <w:rPr>
          <w:sz w:val="28"/>
        </w:rPr>
      </w:pPr>
      <w:r w:rsidRPr="00900F3E">
        <w:rPr>
          <w:sz w:val="28"/>
        </w:rPr>
        <w:t>Одной из острейших проблем во</w:t>
      </w:r>
      <w:r w:rsidR="00900F3E">
        <w:rPr>
          <w:sz w:val="28"/>
        </w:rPr>
        <w:t xml:space="preserve">енного времени являлись вспышки </w:t>
      </w:r>
      <w:r w:rsidRPr="00900F3E">
        <w:rPr>
          <w:sz w:val="28"/>
        </w:rPr>
        <w:t>туберкулёза, оспы, и детских инфекционных заболеваний. В регионы были</w:t>
      </w:r>
      <w:r w:rsidR="00900F3E">
        <w:rPr>
          <w:sz w:val="28"/>
        </w:rPr>
        <w:t xml:space="preserve"> </w:t>
      </w:r>
      <w:r w:rsidRPr="00900F3E">
        <w:rPr>
          <w:sz w:val="28"/>
        </w:rPr>
        <w:t>направлены инспекторы для про</w:t>
      </w:r>
      <w:r w:rsidR="00900F3E">
        <w:rPr>
          <w:sz w:val="28"/>
        </w:rPr>
        <w:t xml:space="preserve">верки медицинских пунктов, была </w:t>
      </w:r>
      <w:r w:rsidRPr="00900F3E">
        <w:rPr>
          <w:sz w:val="28"/>
        </w:rPr>
        <w:t>организова</w:t>
      </w:r>
      <w:r w:rsidR="00900F3E">
        <w:rPr>
          <w:sz w:val="28"/>
        </w:rPr>
        <w:t xml:space="preserve">на профилактическая вакцинация. </w:t>
      </w:r>
      <w:r w:rsidRPr="00900F3E">
        <w:rPr>
          <w:sz w:val="28"/>
        </w:rPr>
        <w:t>Продолжалась работа по расширени</w:t>
      </w:r>
      <w:r w:rsidR="00900F3E">
        <w:rPr>
          <w:sz w:val="28"/>
        </w:rPr>
        <w:t xml:space="preserve">ю сети и улучшению деятельности </w:t>
      </w:r>
      <w:r w:rsidRPr="00900F3E">
        <w:rPr>
          <w:sz w:val="28"/>
        </w:rPr>
        <w:t>детских садов. Особое внимание уделяли обеспечению нормальных</w:t>
      </w:r>
      <w:r w:rsidR="00900F3E">
        <w:rPr>
          <w:sz w:val="28"/>
        </w:rPr>
        <w:t xml:space="preserve"> </w:t>
      </w:r>
      <w:r w:rsidRPr="00900F3E">
        <w:rPr>
          <w:sz w:val="28"/>
        </w:rPr>
        <w:t>условий жизни, воспитанию и обучению детей - сирот.</w:t>
      </w:r>
      <w:r w:rsidR="00900F3E">
        <w:rPr>
          <w:sz w:val="28"/>
        </w:rPr>
        <w:t xml:space="preserve"> </w:t>
      </w:r>
      <w:r w:rsidRPr="00900F3E">
        <w:rPr>
          <w:sz w:val="28"/>
        </w:rPr>
        <w:t>Проводилась целая система мероприятий по охране и укреплению</w:t>
      </w:r>
      <w:r w:rsidR="00900F3E">
        <w:rPr>
          <w:sz w:val="28"/>
        </w:rPr>
        <w:t xml:space="preserve"> </w:t>
      </w:r>
      <w:r w:rsidRPr="00900F3E">
        <w:rPr>
          <w:sz w:val="28"/>
        </w:rPr>
        <w:t>здоровья детей, открывались детские столовые, летом работали</w:t>
      </w:r>
      <w:r w:rsidR="00900F3E">
        <w:rPr>
          <w:sz w:val="28"/>
        </w:rPr>
        <w:t xml:space="preserve"> </w:t>
      </w:r>
      <w:r w:rsidRPr="00900F3E">
        <w:rPr>
          <w:sz w:val="28"/>
        </w:rPr>
        <w:t>многочисленные пионерские лагеря и детские площадки.</w:t>
      </w:r>
    </w:p>
    <w:p w14:paraId="0B4A0164" w14:textId="77777777" w:rsidR="00900F3E" w:rsidRDefault="00900F3E" w:rsidP="00E12753">
      <w:pPr>
        <w:jc w:val="center"/>
        <w:rPr>
          <w:b/>
          <w:sz w:val="28"/>
          <w:szCs w:val="28"/>
        </w:rPr>
      </w:pPr>
      <w:r w:rsidRPr="00900F3E">
        <w:rPr>
          <w:b/>
          <w:sz w:val="28"/>
          <w:szCs w:val="28"/>
        </w:rPr>
        <w:t>Санитарно-гигиеническое воспитание дошкольников в детских садах Ставрополья</w:t>
      </w:r>
    </w:p>
    <w:p w14:paraId="0A753BFD" w14:textId="25425ED2" w:rsidR="00900F3E" w:rsidRPr="00900F3E" w:rsidRDefault="00900F3E" w:rsidP="00E12753">
      <w:pPr>
        <w:jc w:val="right"/>
        <w:rPr>
          <w:b/>
          <w:bCs/>
          <w:sz w:val="28"/>
          <w:szCs w:val="28"/>
        </w:rPr>
      </w:pPr>
      <w:r w:rsidRPr="00900F3E">
        <w:rPr>
          <w:bCs/>
          <w:sz w:val="28"/>
          <w:szCs w:val="28"/>
        </w:rPr>
        <w:t>Савкова В.</w:t>
      </w:r>
      <w:r w:rsidR="00E12753">
        <w:rPr>
          <w:bCs/>
          <w:sz w:val="28"/>
          <w:szCs w:val="28"/>
        </w:rPr>
        <w:t>В.</w:t>
      </w:r>
      <w:r w:rsidRPr="00900F3E">
        <w:rPr>
          <w:bCs/>
          <w:sz w:val="28"/>
          <w:szCs w:val="28"/>
        </w:rPr>
        <w:t>, Ткаченко К</w:t>
      </w:r>
      <w:r w:rsidRPr="00900F3E">
        <w:rPr>
          <w:sz w:val="28"/>
          <w:szCs w:val="28"/>
        </w:rPr>
        <w:t>.</w:t>
      </w:r>
      <w:r w:rsidR="00E12753">
        <w:rPr>
          <w:sz w:val="28"/>
          <w:szCs w:val="28"/>
        </w:rPr>
        <w:t>В.</w:t>
      </w:r>
    </w:p>
    <w:p w14:paraId="36776BBB" w14:textId="77777777" w:rsidR="00900F3E" w:rsidRPr="00957225" w:rsidRDefault="00900F3E" w:rsidP="00957225">
      <w:pPr>
        <w:spacing w:line="360" w:lineRule="auto"/>
        <w:ind w:firstLine="709"/>
        <w:jc w:val="both"/>
        <w:rPr>
          <w:sz w:val="28"/>
        </w:rPr>
      </w:pPr>
      <w:r w:rsidRPr="00957225">
        <w:rPr>
          <w:sz w:val="28"/>
        </w:rPr>
        <w:t xml:space="preserve">Война – это особое состояние человеческого общества, когда все сферы его жизнедеятельности корректируются в соответствии с экстремальными условиями военного времени. Война выдвигает свои задачами, на которые государственно-политические режимы должны отреагировать в кратчайшие сроки. С началом Великой Отечественной войны перед советским правительством встала задача приведения деятельности образовательной системы государства в соответствие с новыми общественными потребностями. </w:t>
      </w:r>
    </w:p>
    <w:p w14:paraId="4DD93AF8" w14:textId="320E01B7" w:rsidR="00900F3E" w:rsidRPr="00957225" w:rsidRDefault="00900F3E" w:rsidP="00957225">
      <w:pPr>
        <w:spacing w:line="360" w:lineRule="auto"/>
        <w:jc w:val="both"/>
        <w:rPr>
          <w:sz w:val="28"/>
        </w:rPr>
      </w:pPr>
      <w:r w:rsidRPr="00957225">
        <w:rPr>
          <w:noProof/>
          <w:sz w:val="28"/>
        </w:rPr>
        <w:lastRenderedPageBreak/>
        <w:drawing>
          <wp:inline distT="0" distB="0" distL="0" distR="0" wp14:anchorId="0E583195" wp14:editId="23EBBAAF">
            <wp:extent cx="5940425" cy="3586480"/>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6"/>
                    <a:srcRect t="11172" b="1200"/>
                    <a:stretch>
                      <a:fillRect/>
                    </a:stretch>
                  </pic:blipFill>
                  <pic:spPr>
                    <a:xfrm>
                      <a:off x="0" y="0"/>
                      <a:ext cx="5940425" cy="3586480"/>
                    </a:xfrm>
                    <a:prstGeom prst="rect">
                      <a:avLst/>
                    </a:prstGeom>
                  </pic:spPr>
                </pic:pic>
              </a:graphicData>
            </a:graphic>
          </wp:inline>
        </w:drawing>
      </w:r>
    </w:p>
    <w:p w14:paraId="2B301507" w14:textId="77777777" w:rsidR="00900F3E" w:rsidRPr="00957225" w:rsidRDefault="00900F3E" w:rsidP="00957225">
      <w:pPr>
        <w:spacing w:line="360" w:lineRule="auto"/>
        <w:ind w:firstLine="709"/>
        <w:jc w:val="both"/>
        <w:rPr>
          <w:sz w:val="28"/>
        </w:rPr>
      </w:pPr>
      <w:r w:rsidRPr="00957225">
        <w:rPr>
          <w:sz w:val="28"/>
        </w:rPr>
        <w:t xml:space="preserve">По состоянию на 1940 год в Ставропольском крае работало 375 детских дошкольных учреждений. Следует отметить, что с началом Великой Отечественной войны сеть дошкольных учреждений в стране не только не сократилась, но даже выросла. В результате за четыре военных года только на территории РСФСР по всем ведомствам число детских дошкольных учреждений увеличилось на 1513 единиц, а количество детей в таких учреждениях выросло на 395,6 тысяч. </w:t>
      </w:r>
    </w:p>
    <w:p w14:paraId="51257404" w14:textId="77777777" w:rsidR="00900F3E" w:rsidRPr="00957225" w:rsidRDefault="00900F3E" w:rsidP="00957225">
      <w:pPr>
        <w:spacing w:line="360" w:lineRule="auto"/>
        <w:ind w:firstLine="709"/>
        <w:jc w:val="both"/>
        <w:rPr>
          <w:sz w:val="28"/>
        </w:rPr>
      </w:pPr>
      <w:r w:rsidRPr="00957225">
        <w:rPr>
          <w:sz w:val="28"/>
        </w:rPr>
        <w:t>Это связано с тем, что в годы войны чрезвычайно усложнилась работа по дошкольному воспитанию. Многие дошкольные учреждения были разрушены фашистскими захватчиками, а также большая занятость женщин на производстве резко усилили потребность в детских садах и яслях. Новые дошкольные учреждения открывались обычно при эвакуированных предприятиях. Было увеличено время пребывания детей в них, широкое распространение получили группы с круглосуточным пребыванием детей. В особо сложных условиях работали дошкольные учреждения осажденных городов и тех местностей, которые находились в зоне действия фашистской авиации. Перед воспитателями стала цель организовать санитарно-гигиеническое воспитание дошкольников.</w:t>
      </w:r>
    </w:p>
    <w:p w14:paraId="5E649DEC" w14:textId="1B77D5F8" w:rsidR="00900F3E" w:rsidRPr="00957225" w:rsidRDefault="00957225" w:rsidP="00957225">
      <w:pPr>
        <w:spacing w:line="360" w:lineRule="auto"/>
        <w:jc w:val="both"/>
        <w:rPr>
          <w:sz w:val="28"/>
        </w:rPr>
      </w:pPr>
      <w:r w:rsidRPr="00957225">
        <w:rPr>
          <w:noProof/>
          <w:sz w:val="28"/>
        </w:rPr>
        <w:lastRenderedPageBreak/>
        <w:drawing>
          <wp:inline distT="0" distB="0" distL="0" distR="0" wp14:anchorId="536DBFC4" wp14:editId="025BE723">
            <wp:extent cx="5940425" cy="5229860"/>
            <wp:effectExtent l="0" t="0" r="3175" b="889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7"/>
                    <a:srcRect l="3172" t="1705" r="17305"/>
                    <a:stretch>
                      <a:fillRect/>
                    </a:stretch>
                  </pic:blipFill>
                  <pic:spPr>
                    <a:xfrm>
                      <a:off x="0" y="0"/>
                      <a:ext cx="5940425" cy="5229860"/>
                    </a:xfrm>
                    <a:prstGeom prst="rect">
                      <a:avLst/>
                    </a:prstGeom>
                  </pic:spPr>
                </pic:pic>
              </a:graphicData>
            </a:graphic>
          </wp:inline>
        </w:drawing>
      </w:r>
    </w:p>
    <w:p w14:paraId="4EB50593" w14:textId="77777777" w:rsidR="00957225" w:rsidRPr="00957225" w:rsidRDefault="00957225" w:rsidP="00957225">
      <w:pPr>
        <w:spacing w:line="360" w:lineRule="auto"/>
        <w:ind w:firstLine="709"/>
        <w:jc w:val="both"/>
        <w:rPr>
          <w:sz w:val="28"/>
        </w:rPr>
      </w:pPr>
      <w:r w:rsidRPr="00957225">
        <w:rPr>
          <w:sz w:val="28"/>
        </w:rPr>
        <w:t>Одной из основных проблем был дефицит питания, а зачастую голод, и ситуации, непосредственно угрожающие жизни, конечно же, не могли не отказаться крайне негативного воздействия на все показатели здоровья детского населения Ставрополья. Исследования, проведенные в Москве, Ленинграде, Ташкенте, Смоленске показали, что за годы войны имело место отставания всех показателей физического развития (вес, рост, масса), по сравнению с уровнем довоенного 1940 года. Такие же данные были получены в 1944 году о дошкольниках Ставрополья, как жителей, так и эвакуированных детей, наиболее заметное отставание приходилось на рост мальчиков старшего возраста. Одним из острейших вызовов военного времени явился рост социального обусловленных и детских инфекционных заболеваний.</w:t>
      </w:r>
    </w:p>
    <w:p w14:paraId="4BA1614A" w14:textId="77777777" w:rsidR="00957225" w:rsidRPr="00957225" w:rsidRDefault="00957225" w:rsidP="00957225">
      <w:pPr>
        <w:spacing w:line="360" w:lineRule="auto"/>
        <w:ind w:firstLine="709"/>
        <w:jc w:val="both"/>
        <w:rPr>
          <w:sz w:val="28"/>
        </w:rPr>
      </w:pPr>
      <w:r w:rsidRPr="00957225">
        <w:rPr>
          <w:sz w:val="28"/>
        </w:rPr>
        <w:t xml:space="preserve">Сравнение показателей заболеваемости дошкольников в 1942-1944 году с довоенной обращаемостью, полученных по материалам посещаемости </w:t>
      </w:r>
      <w:r w:rsidRPr="00957225">
        <w:rPr>
          <w:sz w:val="28"/>
        </w:rPr>
        <w:lastRenderedPageBreak/>
        <w:t>детских поликлиник показала, что в условиях военного времени наибольший удельный вес занимали такие заболевания, как туберкулез, травматизм, кожная, глазная, нервно-психическая патология. 14 января 1942 года Наркомздрав СССР принимают комплекс мер, направленных на профилактику эпидемии. В его структуре при эпидемическом комитете была создана комиссия по детским инфекциям. Началась организация противоэпидемических и дезинфекционных отрядов, увеличилось число противоэпидемических коек в детских садах.</w:t>
      </w:r>
    </w:p>
    <w:p w14:paraId="5F583DF8" w14:textId="11BF2700" w:rsidR="00957225" w:rsidRPr="00957225" w:rsidRDefault="00957225" w:rsidP="00957225">
      <w:pPr>
        <w:spacing w:line="360" w:lineRule="auto"/>
        <w:jc w:val="both"/>
        <w:rPr>
          <w:sz w:val="28"/>
        </w:rPr>
      </w:pPr>
      <w:r w:rsidRPr="00957225">
        <w:rPr>
          <w:noProof/>
          <w:sz w:val="28"/>
        </w:rPr>
        <w:drawing>
          <wp:inline distT="0" distB="0" distL="0" distR="0" wp14:anchorId="63BA1694" wp14:editId="6A9A78D7">
            <wp:extent cx="5940425" cy="4340225"/>
            <wp:effectExtent l="0" t="0" r="3175" b="3175"/>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8"/>
                    <a:srcRect t="718" r="3456" b="718"/>
                    <a:stretch>
                      <a:fillRect/>
                    </a:stretch>
                  </pic:blipFill>
                  <pic:spPr>
                    <a:xfrm>
                      <a:off x="0" y="0"/>
                      <a:ext cx="5940425" cy="4340225"/>
                    </a:xfrm>
                    <a:prstGeom prst="rect">
                      <a:avLst/>
                    </a:prstGeom>
                  </pic:spPr>
                </pic:pic>
              </a:graphicData>
            </a:graphic>
          </wp:inline>
        </w:drawing>
      </w:r>
    </w:p>
    <w:p w14:paraId="487AAFA5" w14:textId="77777777" w:rsidR="00957225" w:rsidRPr="00957225" w:rsidRDefault="00957225" w:rsidP="00957225">
      <w:pPr>
        <w:spacing w:line="360" w:lineRule="auto"/>
        <w:ind w:firstLine="709"/>
        <w:jc w:val="both"/>
        <w:rPr>
          <w:sz w:val="28"/>
        </w:rPr>
      </w:pPr>
      <w:r w:rsidRPr="00957225">
        <w:rPr>
          <w:sz w:val="28"/>
        </w:rPr>
        <w:t xml:space="preserve">Кроме этого, перед воспитателями стояла задача санитарного просвещения в годы войны. Чаще всего это была агитация, связанная с охраной здоровья матери и ребенка. Ослабленные тяжелыми условиями военного времени, дети особенно подвергались опасности инфекционных и других заболеваний. Это отмечалось в специальных методических указаниях Наркомздрава СССР. </w:t>
      </w:r>
    </w:p>
    <w:p w14:paraId="3B013245" w14:textId="77777777" w:rsidR="00957225" w:rsidRPr="00957225" w:rsidRDefault="00957225" w:rsidP="00957225">
      <w:pPr>
        <w:spacing w:line="360" w:lineRule="auto"/>
        <w:ind w:firstLine="709"/>
        <w:jc w:val="both"/>
        <w:rPr>
          <w:sz w:val="28"/>
        </w:rPr>
      </w:pPr>
      <w:r w:rsidRPr="00957225">
        <w:rPr>
          <w:sz w:val="28"/>
        </w:rPr>
        <w:t xml:space="preserve">Отдельно для матерей предлагалось обучение на заочных курсах, чтение специально подготовленных памяток, выпускались санитарные бюллетени и </w:t>
      </w:r>
      <w:r w:rsidRPr="00957225">
        <w:rPr>
          <w:sz w:val="28"/>
        </w:rPr>
        <w:lastRenderedPageBreak/>
        <w:t xml:space="preserve">плакаты. Были выпущены обучающие кинофильмы: «Берегите детей от скарлатины», «Берегите детей от кори», «Коклюш», «Борьба с рахитом», «Купайте маленьких детей», «Долг матери». Был разработан и издан методический сборник «Забота о матери и ребёнке». Одновременно ставилась задача гигиенической подготовки персонала яслей и детских садов, где находились ослабленные дети. Во время войны ухудшилось санитарное состояние детских садов, снизились гигиенические навыки детей, и повысилось число физически ослабленных дошкольников. Эти факторы создавали опасность проникновения в детский сад инфекционных заболеваний, в связи, с чем усиливалось значение санитарно-воспитательной и образовательной работы среди дошкольников. </w:t>
      </w:r>
    </w:p>
    <w:p w14:paraId="6D47F5DA" w14:textId="666C8AEA" w:rsidR="00957225" w:rsidRPr="00957225" w:rsidRDefault="00957225" w:rsidP="00957225">
      <w:pPr>
        <w:spacing w:line="360" w:lineRule="auto"/>
        <w:jc w:val="both"/>
        <w:rPr>
          <w:sz w:val="28"/>
        </w:rPr>
      </w:pPr>
      <w:r w:rsidRPr="00957225">
        <w:rPr>
          <w:noProof/>
          <w:sz w:val="28"/>
        </w:rPr>
        <w:drawing>
          <wp:inline distT="0" distB="0" distL="0" distR="0" wp14:anchorId="2D760A10" wp14:editId="68B05BFE">
            <wp:extent cx="5940425" cy="3596640"/>
            <wp:effectExtent l="0" t="0" r="3175" b="3810"/>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9"/>
                    <a:srcRect t="9703" b="680"/>
                    <a:stretch>
                      <a:fillRect/>
                    </a:stretch>
                  </pic:blipFill>
                  <pic:spPr>
                    <a:xfrm>
                      <a:off x="0" y="0"/>
                      <a:ext cx="5940425" cy="3596640"/>
                    </a:xfrm>
                    <a:prstGeom prst="rect">
                      <a:avLst/>
                    </a:prstGeom>
                  </pic:spPr>
                </pic:pic>
              </a:graphicData>
            </a:graphic>
          </wp:inline>
        </w:drawing>
      </w:r>
    </w:p>
    <w:p w14:paraId="614DF1BE" w14:textId="3694FBED" w:rsidR="00957225" w:rsidRDefault="00957225" w:rsidP="00E12753">
      <w:pPr>
        <w:spacing w:line="360" w:lineRule="auto"/>
        <w:ind w:firstLine="709"/>
        <w:jc w:val="both"/>
        <w:rPr>
          <w:sz w:val="28"/>
        </w:rPr>
      </w:pPr>
      <w:r w:rsidRPr="00957225">
        <w:rPr>
          <w:sz w:val="28"/>
        </w:rPr>
        <w:t xml:space="preserve">В годы войны институт ЦИСП стал выпускать для дошкольников серию занимательных брошюр «Разговор начистоту про здоровье и чистоту», «Враг-невидимка», «Пятнистая смерть». По радио передавалась короткая информация и лозунги, появились киноплакаты, вопросы охраны здоровья детей освещались в детских мультипликационных фильмах, киножурналах. Также в детских садах Ставрополья обучали основам гигиены. Продолжался начатый ещё до войны выпуск серий занимательных книжек-картинок для </w:t>
      </w:r>
      <w:r w:rsidRPr="00957225">
        <w:rPr>
          <w:sz w:val="28"/>
        </w:rPr>
        <w:lastRenderedPageBreak/>
        <w:t>дошкольников – по личной гигиене, закаливанию организма, витаминам и др. Издавались листовки, плакаты, памятки по профилактике паразитарных тифов и кишечных инфекций. Все это помогало поддерживать санитарно-гигиеническую обстановку в детских садах Ставрополья.</w:t>
      </w:r>
    </w:p>
    <w:p w14:paraId="52DD9FBB" w14:textId="77777777" w:rsidR="00E12753" w:rsidRDefault="00E12753" w:rsidP="00E12753">
      <w:pPr>
        <w:jc w:val="center"/>
        <w:rPr>
          <w:b/>
          <w:sz w:val="28"/>
          <w:szCs w:val="28"/>
        </w:rPr>
      </w:pPr>
      <w:r w:rsidRPr="00E12753">
        <w:rPr>
          <w:b/>
          <w:sz w:val="28"/>
          <w:szCs w:val="28"/>
        </w:rPr>
        <w:t>Спортивно-массовая работа с детьми в детских учреждениях Ставрополья</w:t>
      </w:r>
    </w:p>
    <w:p w14:paraId="435AAD14" w14:textId="00E530F4" w:rsidR="00E12753" w:rsidRPr="00E12753" w:rsidRDefault="00E12753" w:rsidP="00E12753">
      <w:pPr>
        <w:jc w:val="right"/>
        <w:rPr>
          <w:bCs/>
          <w:sz w:val="28"/>
          <w:szCs w:val="28"/>
        </w:rPr>
      </w:pPr>
      <w:r w:rsidRPr="00E12753">
        <w:rPr>
          <w:bCs/>
          <w:sz w:val="28"/>
          <w:szCs w:val="28"/>
        </w:rPr>
        <w:t>Аминова В.</w:t>
      </w:r>
      <w:r>
        <w:rPr>
          <w:bCs/>
          <w:sz w:val="28"/>
          <w:szCs w:val="28"/>
        </w:rPr>
        <w:t>В.</w:t>
      </w:r>
      <w:r w:rsidRPr="00E12753">
        <w:rPr>
          <w:bCs/>
          <w:sz w:val="28"/>
          <w:szCs w:val="28"/>
        </w:rPr>
        <w:t>, Иволгина Д.</w:t>
      </w:r>
      <w:r>
        <w:rPr>
          <w:bCs/>
          <w:sz w:val="28"/>
          <w:szCs w:val="28"/>
        </w:rPr>
        <w:t>А.</w:t>
      </w:r>
      <w:r w:rsidRPr="00E12753">
        <w:rPr>
          <w:bCs/>
          <w:sz w:val="28"/>
          <w:szCs w:val="28"/>
        </w:rPr>
        <w:t>, Махова А.</w:t>
      </w:r>
      <w:r>
        <w:rPr>
          <w:bCs/>
          <w:sz w:val="28"/>
          <w:szCs w:val="28"/>
        </w:rPr>
        <w:t>Д.</w:t>
      </w:r>
    </w:p>
    <w:p w14:paraId="3FCA5A9B" w14:textId="77777777" w:rsidR="00E12753" w:rsidRPr="003A7C7F" w:rsidRDefault="00E12753" w:rsidP="00EB33CD">
      <w:pPr>
        <w:spacing w:line="360" w:lineRule="auto"/>
        <w:ind w:firstLine="709"/>
        <w:jc w:val="both"/>
        <w:rPr>
          <w:color w:val="000000"/>
          <w:sz w:val="28"/>
          <w:szCs w:val="28"/>
        </w:rPr>
      </w:pPr>
      <w:r w:rsidRPr="003A7C7F">
        <w:rPr>
          <w:color w:val="000000"/>
          <w:sz w:val="28"/>
          <w:szCs w:val="28"/>
        </w:rPr>
        <w:t>22 июня 1941 г. фашистская Германия вероломно напала на Советский Союз. Чрезвычайно усложнилась работа по дошкольному воспитанию. Приток беженцев, большая занятость женщин на производстве, на работах оборонительных сооружениях, эвакуация населения в восточные районы усилили потребность в детских садах и яслях. Новые дошкольные учреждения открывались обычно при эвакуированных предприятиях. Широкое распространение получили группы с круглосуточным пребыванием детей. Возник новый тип воспитательных учреждений — дошкольные интернаты, в которых воспитывались дети, временно потерявшие связь с родителями.</w:t>
      </w:r>
    </w:p>
    <w:p w14:paraId="5102BF67" w14:textId="77777777" w:rsidR="00E12753" w:rsidRPr="003A7C7F" w:rsidRDefault="00E12753" w:rsidP="00EB33CD">
      <w:pPr>
        <w:spacing w:line="360" w:lineRule="auto"/>
        <w:ind w:firstLine="709"/>
        <w:jc w:val="both"/>
        <w:rPr>
          <w:sz w:val="28"/>
          <w:szCs w:val="28"/>
        </w:rPr>
      </w:pPr>
      <w:r w:rsidRPr="003A7C7F">
        <w:rPr>
          <w:color w:val="000000"/>
          <w:sz w:val="28"/>
          <w:szCs w:val="28"/>
          <w:shd w:val="clear" w:color="auto" w:fill="FFFFFF"/>
        </w:rPr>
        <w:t>Воспитатели, оставшиеся с детьми, не совершали подвигов. Они просто спасали малышей, у которых отцы воевали, а матери стояли у станков. Большинство детских садов во время войны стали интернатными, дети находились там днем и ночью. И чтобы накормить детей в полуголодное время, охранить их от холода, дать им хоть капельку уюта, занять их с пользой для ума и души - для такой работы необходимы были огромная любовь к детям, глубокая порядочность и безграничное терпение. Как жаль, что тихий подвиг воспитательниц и нянь военного времени так и не оценен до сих пор по достоинству...</w:t>
      </w:r>
    </w:p>
    <w:p w14:paraId="7175BD1D" w14:textId="77777777" w:rsidR="00E12753" w:rsidRPr="00630CBB" w:rsidRDefault="00E12753" w:rsidP="00E12753">
      <w:pPr>
        <w:shd w:val="clear" w:color="auto" w:fill="FFFFFF"/>
        <w:jc w:val="center"/>
        <w:rPr>
          <w:rFonts w:ascii="Arial" w:hAnsi="Arial" w:cs="Arial"/>
          <w:color w:val="000000"/>
          <w:sz w:val="23"/>
          <w:szCs w:val="23"/>
        </w:rPr>
      </w:pPr>
      <w:r w:rsidRPr="00630CBB">
        <w:rPr>
          <w:rFonts w:ascii="Arial" w:hAnsi="Arial" w:cs="Arial"/>
          <w:noProof/>
          <w:color w:val="000000"/>
          <w:sz w:val="23"/>
          <w:szCs w:val="23"/>
        </w:rPr>
        <w:lastRenderedPageBreak/>
        <w:drawing>
          <wp:inline distT="0" distB="0" distL="0" distR="0" wp14:anchorId="312DA1D6" wp14:editId="3EA65D91">
            <wp:extent cx="5940425" cy="3724910"/>
            <wp:effectExtent l="0" t="0" r="3175" b="889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0425" cy="3724910"/>
                    </a:xfrm>
                    <a:prstGeom prst="rect">
                      <a:avLst/>
                    </a:prstGeom>
                    <a:noFill/>
                    <a:ln>
                      <a:noFill/>
                    </a:ln>
                  </pic:spPr>
                </pic:pic>
              </a:graphicData>
            </a:graphic>
          </wp:inline>
        </w:drawing>
      </w:r>
    </w:p>
    <w:p w14:paraId="4CE4F48D" w14:textId="303CA843" w:rsidR="00E12753" w:rsidRPr="003A7C7F" w:rsidRDefault="00E12753" w:rsidP="00EB33CD">
      <w:pPr>
        <w:spacing w:line="360" w:lineRule="auto"/>
        <w:ind w:firstLine="709"/>
        <w:jc w:val="both"/>
        <w:rPr>
          <w:sz w:val="28"/>
          <w:szCs w:val="28"/>
        </w:rPr>
      </w:pPr>
      <w:r w:rsidRPr="003A7C7F">
        <w:rPr>
          <w:color w:val="000000"/>
          <w:sz w:val="28"/>
          <w:szCs w:val="28"/>
          <w:shd w:val="clear" w:color="auto" w:fill="FFFFFF"/>
        </w:rPr>
        <w:t>Долг воспитателей тех трудных военных лет сводился к тому, чтобы уберечь детей от опасностей и волнений военного времени, создать такие условия , в которых дети могут спокойно жить , нормально развиваться , забывая пережитое. Поэтому в детских садах создавалась атмосфера родной семьи, в которой нуждался каждый ребенок, нужно было окружить его материнской лаской, вниманием, заботой, которая позволяла успешно влиять на детей, развивать у них нужные черты характера и поведения.</w:t>
      </w:r>
    </w:p>
    <w:p w14:paraId="0686982C" w14:textId="77777777" w:rsidR="00E12753" w:rsidRPr="00F73FFB" w:rsidRDefault="00E12753" w:rsidP="00E12753">
      <w:pPr>
        <w:shd w:val="clear" w:color="auto" w:fill="FFFFFF"/>
        <w:jc w:val="center"/>
        <w:rPr>
          <w:rFonts w:ascii="Arial" w:hAnsi="Arial" w:cs="Arial"/>
          <w:color w:val="000000"/>
          <w:sz w:val="23"/>
          <w:szCs w:val="23"/>
        </w:rPr>
      </w:pPr>
      <w:r w:rsidRPr="00630CBB">
        <w:rPr>
          <w:rFonts w:ascii="Arial" w:hAnsi="Arial" w:cs="Arial"/>
          <w:noProof/>
          <w:color w:val="000000"/>
          <w:sz w:val="23"/>
          <w:szCs w:val="23"/>
        </w:rPr>
        <w:lastRenderedPageBreak/>
        <w:drawing>
          <wp:inline distT="0" distB="0" distL="0" distR="0" wp14:anchorId="0F6060D1" wp14:editId="7F6EDCEE">
            <wp:extent cx="5940425" cy="3937635"/>
            <wp:effectExtent l="0" t="0" r="3175" b="571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0425" cy="3937635"/>
                    </a:xfrm>
                    <a:prstGeom prst="rect">
                      <a:avLst/>
                    </a:prstGeom>
                    <a:noFill/>
                    <a:ln>
                      <a:noFill/>
                    </a:ln>
                  </pic:spPr>
                </pic:pic>
              </a:graphicData>
            </a:graphic>
          </wp:inline>
        </w:drawing>
      </w:r>
    </w:p>
    <w:p w14:paraId="74888661" w14:textId="220FDA0C" w:rsidR="00E12753" w:rsidRPr="003A7C7F" w:rsidRDefault="00E12753" w:rsidP="00EB33CD">
      <w:pPr>
        <w:spacing w:line="360" w:lineRule="auto"/>
        <w:ind w:firstLine="709"/>
        <w:jc w:val="both"/>
        <w:rPr>
          <w:sz w:val="28"/>
          <w:szCs w:val="28"/>
        </w:rPr>
      </w:pPr>
      <w:r w:rsidRPr="003A7C7F">
        <w:rPr>
          <w:color w:val="000000"/>
          <w:sz w:val="28"/>
          <w:szCs w:val="28"/>
          <w:shd w:val="clear" w:color="auto" w:fill="FFFFFF"/>
        </w:rPr>
        <w:t>Много творческой инициативы проявляли воспитатели, чтобы всеми способами отвлечь детей от тягот жизни и скрасит их существования. Они придумывали загадки, изобретали разнообразные сюрпризы.</w:t>
      </w:r>
      <w:r w:rsidRPr="003A7C7F">
        <w:rPr>
          <w:color w:val="000000"/>
          <w:sz w:val="28"/>
          <w:szCs w:val="28"/>
        </w:rPr>
        <w:br/>
      </w:r>
      <w:r w:rsidRPr="003A7C7F">
        <w:rPr>
          <w:color w:val="000000"/>
          <w:sz w:val="28"/>
          <w:szCs w:val="28"/>
          <w:shd w:val="clear" w:color="auto" w:fill="FFFFFF"/>
        </w:rPr>
        <w:t>С детьми разного возраста воспитатель проводил разную работу. Например: с младшими дошкольниками – 3-4 летними малышами, воспитатели не проводили специальных бесед о войне, хотя уже дети знали о войне и интересовались ею. Но эта тема была слишком сложна и трудна для маленьких детей. Почти у каждого ребенка на фронте был кто – то из родных, и среди детей часто возникали разговоры о папах, о письмах, полученных от них, об их наградах. И конечно воспитательница проявляла интерес, принимала участие в разговорах, радовалась вместе со своими воспитанниками.</w:t>
      </w:r>
      <w:r w:rsidRPr="003A7C7F">
        <w:rPr>
          <w:color w:val="000000"/>
          <w:sz w:val="28"/>
          <w:szCs w:val="28"/>
        </w:rPr>
        <w:br/>
      </w:r>
      <w:r w:rsidRPr="003A7C7F">
        <w:rPr>
          <w:color w:val="000000"/>
          <w:sz w:val="28"/>
          <w:szCs w:val="28"/>
          <w:shd w:val="clear" w:color="auto" w:fill="FFFFFF"/>
        </w:rPr>
        <w:t xml:space="preserve">Во время прогулки воспитатель могла обратить внимание детей на красноармейцев, которые проходили рядом с территорией детского сада. Во многие детские сады на праздники приглашали бойцов. Малыши показывали им свои рисунки, дарили им свои игрушки, расспрашивали о том, «как они бьют немцев» и торжественно обещали помогать гнать врага. Рассказы бойцов </w:t>
      </w:r>
      <w:r w:rsidRPr="003A7C7F">
        <w:rPr>
          <w:color w:val="000000"/>
          <w:sz w:val="28"/>
          <w:szCs w:val="28"/>
          <w:shd w:val="clear" w:color="auto" w:fill="FFFFFF"/>
        </w:rPr>
        <w:lastRenderedPageBreak/>
        <w:t>воодушевляли детей, крепили в них и в воспитателях веру в победу, любовь к родине.</w:t>
      </w:r>
    </w:p>
    <w:p w14:paraId="3498327F" w14:textId="77777777" w:rsidR="00E12753" w:rsidRPr="003A7C7F" w:rsidRDefault="00E12753" w:rsidP="00E12753">
      <w:pPr>
        <w:shd w:val="clear" w:color="auto" w:fill="FFFFFF"/>
        <w:spacing w:line="360" w:lineRule="auto"/>
        <w:jc w:val="both"/>
        <w:rPr>
          <w:color w:val="000000"/>
          <w:sz w:val="28"/>
          <w:szCs w:val="28"/>
        </w:rPr>
      </w:pPr>
      <w:r w:rsidRPr="003A7C7F">
        <w:rPr>
          <w:noProof/>
          <w:color w:val="000000"/>
          <w:sz w:val="28"/>
          <w:szCs w:val="28"/>
        </w:rPr>
        <w:drawing>
          <wp:inline distT="0" distB="0" distL="0" distR="0" wp14:anchorId="5B1EA0B4" wp14:editId="4107F82D">
            <wp:extent cx="5940425" cy="4460875"/>
            <wp:effectExtent l="0" t="0" r="317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0425" cy="4460875"/>
                    </a:xfrm>
                    <a:prstGeom prst="rect">
                      <a:avLst/>
                    </a:prstGeom>
                    <a:noFill/>
                    <a:ln>
                      <a:noFill/>
                    </a:ln>
                  </pic:spPr>
                </pic:pic>
              </a:graphicData>
            </a:graphic>
          </wp:inline>
        </w:drawing>
      </w:r>
    </w:p>
    <w:p w14:paraId="5B58810A" w14:textId="552CD1AE" w:rsidR="00E12753" w:rsidRDefault="00E12753" w:rsidP="00E12753">
      <w:pPr>
        <w:spacing w:line="360" w:lineRule="auto"/>
        <w:ind w:firstLine="709"/>
        <w:jc w:val="both"/>
        <w:rPr>
          <w:color w:val="000000"/>
          <w:sz w:val="28"/>
          <w:szCs w:val="28"/>
        </w:rPr>
      </w:pPr>
      <w:r w:rsidRPr="003A7C7F">
        <w:rPr>
          <w:color w:val="000000"/>
          <w:sz w:val="28"/>
          <w:szCs w:val="28"/>
          <w:shd w:val="clear" w:color="auto" w:fill="FFFFFF"/>
        </w:rPr>
        <w:t>Для малышей подбирались четкие, художественные картинки или фотографии, изображающие летчиков, кавалеристов, стрелков, танкистов. С детьми разучивались с малышами стихи и песни о красной армии, проводились игры « Летчики», « Красноармейцы». Таким образом, удовлетворялся интерес маленьких детей к войне, воспитывалась любовь к Красной армии, давались самые элементарные наглядные представления.</w:t>
      </w:r>
      <w:r w:rsidRPr="003A7C7F">
        <w:rPr>
          <w:color w:val="000000"/>
          <w:sz w:val="28"/>
          <w:szCs w:val="28"/>
        </w:rPr>
        <w:br/>
      </w:r>
      <w:r w:rsidRPr="003A7C7F">
        <w:rPr>
          <w:color w:val="000000"/>
          <w:sz w:val="28"/>
          <w:szCs w:val="28"/>
          <w:shd w:val="clear" w:color="auto" w:fill="FFFFFF"/>
        </w:rPr>
        <w:t xml:space="preserve">Детей старшего дошкольного возраста – от 5 до 7 лет - знакомили в самой простой форме с некоторыми событиями войны. Им рассказывалось о победах наших войск, о подвигах, совершаемых бойцами, командирами, партизанами, о работе тыла в помощь армии, о тимуровцах, которые заботились о семьях мобилизованных. Выбор таких рассказов требовал от воспитателя чуткого внимания. Рассказ должен был быть простым, кратким и вместе с тем образным, занимательным. Тогда он будет понят детьми. Запомнится, глубоко </w:t>
      </w:r>
      <w:r w:rsidRPr="003A7C7F">
        <w:rPr>
          <w:color w:val="000000"/>
          <w:sz w:val="28"/>
          <w:szCs w:val="28"/>
          <w:shd w:val="clear" w:color="auto" w:fill="FFFFFF"/>
        </w:rPr>
        <w:lastRenderedPageBreak/>
        <w:t>повлияет на них. Некоторые рассказы сопровождались иллюстрациями, которыми служили и четкие и выразительные фотографии их газет и журналов.</w:t>
      </w:r>
    </w:p>
    <w:p w14:paraId="267114AF" w14:textId="6D5B3B6A" w:rsidR="00E12753" w:rsidRPr="003A7C7F" w:rsidRDefault="00E12753" w:rsidP="00E12753">
      <w:pPr>
        <w:spacing w:line="360" w:lineRule="auto"/>
        <w:ind w:firstLine="709"/>
        <w:jc w:val="both"/>
        <w:rPr>
          <w:color w:val="000000"/>
          <w:sz w:val="28"/>
          <w:szCs w:val="28"/>
          <w:shd w:val="clear" w:color="auto" w:fill="FFFFFF"/>
        </w:rPr>
      </w:pPr>
      <w:r w:rsidRPr="003A7C7F">
        <w:rPr>
          <w:color w:val="000000"/>
          <w:sz w:val="28"/>
          <w:szCs w:val="28"/>
          <w:shd w:val="clear" w:color="auto" w:fill="FFFFFF"/>
        </w:rPr>
        <w:t>Каждый рассказ должен был построен так, чтобы создавать у детей бодрое настроение, внушить уверенность в победе над врагом.</w:t>
      </w:r>
    </w:p>
    <w:p w14:paraId="5B335550" w14:textId="24C6F76E" w:rsidR="00E12753" w:rsidRPr="003A7C7F" w:rsidRDefault="00E12753" w:rsidP="00E12753">
      <w:pPr>
        <w:spacing w:line="360" w:lineRule="auto"/>
        <w:ind w:firstLine="709"/>
        <w:jc w:val="both"/>
        <w:rPr>
          <w:color w:val="000000"/>
          <w:sz w:val="28"/>
          <w:szCs w:val="28"/>
          <w:shd w:val="clear" w:color="auto" w:fill="FFFFFF"/>
        </w:rPr>
      </w:pPr>
      <w:r w:rsidRPr="003A7C7F">
        <w:rPr>
          <w:color w:val="000000"/>
          <w:sz w:val="28"/>
          <w:szCs w:val="28"/>
          <w:shd w:val="clear" w:color="auto" w:fill="FFFFFF"/>
        </w:rPr>
        <w:t>Кроме всего этого воспитатели пытались помочь детям развиваться в физиче</w:t>
      </w:r>
      <w:r w:rsidR="00EB33CD">
        <w:rPr>
          <w:color w:val="000000"/>
          <w:sz w:val="28"/>
          <w:szCs w:val="28"/>
          <w:shd w:val="clear" w:color="auto" w:fill="FFFFFF"/>
        </w:rPr>
        <w:t>ском плане. Старались проводить</w:t>
      </w:r>
      <w:r w:rsidRPr="003A7C7F">
        <w:rPr>
          <w:color w:val="000000"/>
          <w:sz w:val="28"/>
          <w:szCs w:val="28"/>
          <w:shd w:val="clear" w:color="auto" w:fill="FFFFFF"/>
        </w:rPr>
        <w:t xml:space="preserve"> утреннюю зарядку, когда была возможность проводили дни здоровья, различного рода подвижные игры, эстафеты.</w:t>
      </w:r>
    </w:p>
    <w:p w14:paraId="5B5CD2CD" w14:textId="77777777" w:rsidR="00E12753" w:rsidRPr="003A7C7F" w:rsidRDefault="00E12753" w:rsidP="00E12753">
      <w:pPr>
        <w:spacing w:line="360" w:lineRule="auto"/>
        <w:jc w:val="both"/>
        <w:rPr>
          <w:sz w:val="28"/>
          <w:szCs w:val="28"/>
        </w:rPr>
      </w:pPr>
      <w:r w:rsidRPr="003A7C7F">
        <w:rPr>
          <w:noProof/>
          <w:sz w:val="28"/>
          <w:szCs w:val="28"/>
        </w:rPr>
        <w:drawing>
          <wp:inline distT="0" distB="0" distL="0" distR="0" wp14:anchorId="69C8A791" wp14:editId="51D161FB">
            <wp:extent cx="5940425" cy="4297481"/>
            <wp:effectExtent l="0" t="0" r="3175" b="8255"/>
            <wp:docPr id="17" name="Рисунок 17" descr="https://i0.wp.com/little-histories.org/wp-content/uploads/2017/08/013.jpg?resize=828%2C599&amp;ss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0.wp.com/little-histories.org/wp-content/uploads/2017/08/013.jpg?resize=828%2C599&amp;ssl=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0425" cy="4297481"/>
                    </a:xfrm>
                    <a:prstGeom prst="rect">
                      <a:avLst/>
                    </a:prstGeom>
                    <a:noFill/>
                    <a:ln>
                      <a:noFill/>
                    </a:ln>
                  </pic:spPr>
                </pic:pic>
              </a:graphicData>
            </a:graphic>
          </wp:inline>
        </w:drawing>
      </w:r>
    </w:p>
    <w:p w14:paraId="130FDC2A" w14:textId="77777777" w:rsidR="00E12753" w:rsidRPr="003A7C7F" w:rsidRDefault="00E12753" w:rsidP="00E12753">
      <w:pPr>
        <w:spacing w:line="360" w:lineRule="auto"/>
        <w:jc w:val="both"/>
        <w:rPr>
          <w:sz w:val="28"/>
          <w:szCs w:val="28"/>
        </w:rPr>
      </w:pPr>
    </w:p>
    <w:p w14:paraId="627DFAFE" w14:textId="77777777" w:rsidR="00E12753" w:rsidRPr="003A7C7F" w:rsidRDefault="00E12753" w:rsidP="00E12753">
      <w:pPr>
        <w:spacing w:line="360" w:lineRule="auto"/>
        <w:jc w:val="both"/>
        <w:rPr>
          <w:sz w:val="28"/>
          <w:szCs w:val="28"/>
        </w:rPr>
      </w:pPr>
      <w:r w:rsidRPr="003A7C7F">
        <w:rPr>
          <w:noProof/>
          <w:sz w:val="28"/>
          <w:szCs w:val="28"/>
        </w:rPr>
        <w:lastRenderedPageBreak/>
        <mc:AlternateContent>
          <mc:Choice Requires="wps">
            <w:drawing>
              <wp:inline distT="0" distB="0" distL="0" distR="0" wp14:anchorId="68A8C122" wp14:editId="2D062539">
                <wp:extent cx="304800" cy="304800"/>
                <wp:effectExtent l="0" t="0" r="0" b="0"/>
                <wp:docPr id="12" name="AutoShape 2" descr="https://ds-7.vrn.prosadiki.ru/media/2020/05/10/1256057769/image002.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9FB3CAA" id="AutoShape 2" o:spid="_x0000_s1026" alt="https://ds-7.vrn.prosadiki.ru/media/2020/05/10/1256057769/image002.jp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iK1DfukCAAAHBgAADgAAAAAAAAAA&#10;AAAAAAAuAgAAZHJzL2Uyb0RvYy54bWxQSwECLQAUAAYACAAAACEATKDpLNgAAAADAQAADwAAAAAA&#10;AAAAAAAAAABDBQAAZHJzL2Rvd25yZXYueG1sUEsFBgAAAAAEAAQA8wAAAEgGAAAAAA==&#10;" filled="f" stroked="f">
                <o:lock v:ext="edit" aspectratio="t"/>
                <w10:anchorlock/>
              </v:rect>
            </w:pict>
          </mc:Fallback>
        </mc:AlternateContent>
      </w:r>
      <w:r w:rsidRPr="003A7C7F">
        <w:rPr>
          <w:sz w:val="28"/>
          <w:szCs w:val="28"/>
        </w:rPr>
        <w:t xml:space="preserve"> </w:t>
      </w:r>
      <w:r w:rsidRPr="003A7C7F">
        <w:rPr>
          <w:noProof/>
          <w:sz w:val="28"/>
          <w:szCs w:val="28"/>
        </w:rPr>
        <w:drawing>
          <wp:inline distT="0" distB="0" distL="0" distR="0" wp14:anchorId="5FCEB673" wp14:editId="183A4334">
            <wp:extent cx="5940425" cy="3341489"/>
            <wp:effectExtent l="0" t="0" r="3175" b="0"/>
            <wp:docPr id="18" name="Рисунок 18" descr="https://sprosi-sam.ru/img/31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prosi-sam.ru/img/3139.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0425" cy="3341489"/>
                    </a:xfrm>
                    <a:prstGeom prst="rect">
                      <a:avLst/>
                    </a:prstGeom>
                    <a:noFill/>
                    <a:ln>
                      <a:noFill/>
                    </a:ln>
                  </pic:spPr>
                </pic:pic>
              </a:graphicData>
            </a:graphic>
          </wp:inline>
        </w:drawing>
      </w:r>
    </w:p>
    <w:p w14:paraId="1612C3E8" w14:textId="77777777" w:rsidR="00E12753" w:rsidRPr="003A7C7F" w:rsidRDefault="00E12753" w:rsidP="00E12753">
      <w:pPr>
        <w:spacing w:line="360" w:lineRule="auto"/>
        <w:jc w:val="both"/>
        <w:rPr>
          <w:sz w:val="28"/>
          <w:szCs w:val="28"/>
        </w:rPr>
      </w:pPr>
    </w:p>
    <w:p w14:paraId="68F268C1" w14:textId="77777777" w:rsidR="00E12753" w:rsidRPr="003A7C7F" w:rsidRDefault="00E12753" w:rsidP="00E12753">
      <w:pPr>
        <w:spacing w:line="360" w:lineRule="auto"/>
        <w:jc w:val="both"/>
        <w:rPr>
          <w:sz w:val="28"/>
          <w:szCs w:val="28"/>
        </w:rPr>
      </w:pPr>
      <w:r w:rsidRPr="003A7C7F">
        <w:rPr>
          <w:noProof/>
          <w:sz w:val="28"/>
          <w:szCs w:val="28"/>
        </w:rPr>
        <w:drawing>
          <wp:inline distT="0" distB="0" distL="0" distR="0" wp14:anchorId="0E30EB2D" wp14:editId="05BAC331">
            <wp:extent cx="5940425" cy="3614105"/>
            <wp:effectExtent l="0" t="0" r="3175" b="5715"/>
            <wp:docPr id="19" name="Рисунок 19" descr="https://ds-7.vrn.prosadiki.ru/media/2020/05/10/1256057769/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ds-7.vrn.prosadiki.ru/media/2020/05/10/1256057769/image002.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0425" cy="3614105"/>
                    </a:xfrm>
                    <a:prstGeom prst="rect">
                      <a:avLst/>
                    </a:prstGeom>
                    <a:noFill/>
                    <a:ln>
                      <a:noFill/>
                    </a:ln>
                  </pic:spPr>
                </pic:pic>
              </a:graphicData>
            </a:graphic>
          </wp:inline>
        </w:drawing>
      </w:r>
    </w:p>
    <w:p w14:paraId="36A9AD46" w14:textId="77777777" w:rsidR="00E12753" w:rsidRPr="003A7C7F" w:rsidRDefault="00E12753" w:rsidP="00E12753">
      <w:pPr>
        <w:spacing w:line="360" w:lineRule="auto"/>
        <w:jc w:val="both"/>
        <w:rPr>
          <w:sz w:val="28"/>
          <w:szCs w:val="28"/>
        </w:rPr>
      </w:pPr>
    </w:p>
    <w:p w14:paraId="26692542" w14:textId="77777777" w:rsidR="00E12753" w:rsidRPr="003A7C7F" w:rsidRDefault="00E12753" w:rsidP="00E12753">
      <w:pPr>
        <w:spacing w:line="360" w:lineRule="auto"/>
        <w:jc w:val="both"/>
        <w:rPr>
          <w:sz w:val="28"/>
          <w:szCs w:val="28"/>
        </w:rPr>
      </w:pPr>
      <w:r w:rsidRPr="003A7C7F">
        <w:rPr>
          <w:noProof/>
          <w:sz w:val="28"/>
          <w:szCs w:val="28"/>
        </w:rPr>
        <w:lastRenderedPageBreak/>
        <w:drawing>
          <wp:inline distT="0" distB="0" distL="0" distR="0" wp14:anchorId="68DED7DC" wp14:editId="480C0171">
            <wp:extent cx="5940425" cy="3502376"/>
            <wp:effectExtent l="0" t="0" r="3175" b="3175"/>
            <wp:docPr id="20" name="Рисунок 20" descr="https://phototass4.cdnvideo.ru/width/960_51849019/tass/m2/uploads/i/20170126/44283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phototass4.cdnvideo.ru/width/960_51849019/tass/m2/uploads/i/20170126/4428348.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0425" cy="3502376"/>
                    </a:xfrm>
                    <a:prstGeom prst="rect">
                      <a:avLst/>
                    </a:prstGeom>
                    <a:noFill/>
                    <a:ln>
                      <a:noFill/>
                    </a:ln>
                  </pic:spPr>
                </pic:pic>
              </a:graphicData>
            </a:graphic>
          </wp:inline>
        </w:drawing>
      </w:r>
    </w:p>
    <w:p w14:paraId="2AC70BC0" w14:textId="77777777" w:rsidR="00E12753" w:rsidRPr="003A7C7F" w:rsidRDefault="00E12753" w:rsidP="00E12753">
      <w:pPr>
        <w:spacing w:line="360" w:lineRule="auto"/>
        <w:ind w:firstLine="709"/>
        <w:jc w:val="both"/>
        <w:rPr>
          <w:sz w:val="28"/>
          <w:szCs w:val="28"/>
        </w:rPr>
      </w:pPr>
      <w:r w:rsidRPr="003A7C7F">
        <w:rPr>
          <w:sz w:val="28"/>
          <w:szCs w:val="28"/>
        </w:rPr>
        <w:t>Так же хочется отметить, что в годы Великой отечественной войны у детей была досуговая и игровая повседневность.</w:t>
      </w:r>
    </w:p>
    <w:p w14:paraId="311A9620" w14:textId="77777777" w:rsidR="00E12753" w:rsidRPr="003A7C7F" w:rsidRDefault="00E12753" w:rsidP="00E12753">
      <w:pPr>
        <w:spacing w:line="360" w:lineRule="auto"/>
        <w:ind w:firstLine="709"/>
        <w:jc w:val="both"/>
        <w:rPr>
          <w:sz w:val="28"/>
          <w:szCs w:val="28"/>
        </w:rPr>
      </w:pPr>
      <w:r w:rsidRPr="003A7C7F">
        <w:rPr>
          <w:sz w:val="28"/>
          <w:szCs w:val="28"/>
        </w:rPr>
        <w:t>В 1944 г. был организован вывоз детей из детских домов и интернатов, в том числе оздоровительные группы, и детей из детских садов. Также организовывались летние площадки для школьников и детей на 30 дней . Основная особенность отдыха в пионерских лагерях в годы Великой Отечественной войны была в том, что досуг организовывался таким образом, чтобы они не забывали о том, что идет война, и их задачей, так же как и задачей взрослых, является направление всех сил на помощь Родине.</w:t>
      </w:r>
    </w:p>
    <w:p w14:paraId="63FE0724" w14:textId="77777777" w:rsidR="00E12753" w:rsidRPr="003A7C7F" w:rsidRDefault="00E12753" w:rsidP="00E12753">
      <w:pPr>
        <w:spacing w:line="360" w:lineRule="auto"/>
        <w:ind w:firstLine="709"/>
        <w:jc w:val="both"/>
        <w:rPr>
          <w:sz w:val="28"/>
          <w:szCs w:val="28"/>
        </w:rPr>
      </w:pPr>
      <w:r w:rsidRPr="003A7C7F">
        <w:rPr>
          <w:sz w:val="28"/>
          <w:szCs w:val="28"/>
        </w:rPr>
        <w:t>С началом Великой Отечественной войны время, которое дети могли уделять играм и развлечениям, существенно сократилось. Основные игры, которые вспоминают школьники военного времени, — это прятки, лапта, догонялки, дочки-матери и многие другие подвижные игры. Такое количество подвижных игр и то, что в воспоминаниях остались преимущественно игры, происходит от того, что настоящие игрушки были редкостью. Редкие подарки родителей, даже самые простые, всегда вспоминаются как что-то очень ценное.</w:t>
      </w:r>
    </w:p>
    <w:p w14:paraId="0C9175A3" w14:textId="000F0AF6" w:rsidR="00E12753" w:rsidRDefault="00E12753" w:rsidP="00E12753">
      <w:pPr>
        <w:spacing w:line="360" w:lineRule="auto"/>
        <w:ind w:firstLine="709"/>
        <w:jc w:val="both"/>
        <w:rPr>
          <w:sz w:val="28"/>
          <w:szCs w:val="28"/>
        </w:rPr>
      </w:pPr>
      <w:r w:rsidRPr="003A7C7F">
        <w:rPr>
          <w:sz w:val="28"/>
          <w:szCs w:val="28"/>
        </w:rPr>
        <w:lastRenderedPageBreak/>
        <w:t>Таким образом, дети в период Великой Отечественной войны проводили досуг во многом не так, как привыкли к этому в мирное время. Родители стали меньше времени уделять их воспитанию и организации досуга, а обязанности, возлагаемые на детей, часто не по возрасту, дисциплинировали их и приводили к раннему взрослению. В организации детского досуга на замену семье пришла школа и пионерская организация, ставшие ключевым субъектом формирования досуга школьников. Они выстраивали детский досуг в соответствии с лозунгом «Все для фронта, все для Победы», привлекая ребят к решению общественно важных оборонных задач (работа в госпиталях, на полях, военное обучение и т.п.). Также школами для детей проводилось множество культурно-досуговых мероприятий — школьные конференции, походы в театр, утренники, военные игры. Самостоятельный досуг детей был минимален. Закономерно, что первым воспоминанием о досуге у детей войны становится именно воспоминание о работе. Досуг и быт детей войны были полностью подчинены трудовым задачам.</w:t>
      </w:r>
    </w:p>
    <w:p w14:paraId="17CDA8C7" w14:textId="47D09E8D" w:rsidR="00EB33CD" w:rsidRDefault="00EB33CD" w:rsidP="00EB33CD">
      <w:pPr>
        <w:spacing w:line="360" w:lineRule="auto"/>
        <w:jc w:val="center"/>
        <w:rPr>
          <w:b/>
          <w:sz w:val="28"/>
        </w:rPr>
      </w:pPr>
      <w:r w:rsidRPr="00EB33CD">
        <w:rPr>
          <w:b/>
          <w:sz w:val="28"/>
        </w:rPr>
        <w:t>Организация питания в детских садах Ставрополья в годы Великой Отечественной войны</w:t>
      </w:r>
      <w:r>
        <w:rPr>
          <w:b/>
          <w:sz w:val="28"/>
        </w:rPr>
        <w:t>.</w:t>
      </w:r>
    </w:p>
    <w:p w14:paraId="39633035" w14:textId="3CFF1528" w:rsidR="00EB33CD" w:rsidRDefault="00EB33CD" w:rsidP="00EB33CD">
      <w:pPr>
        <w:spacing w:line="360" w:lineRule="auto"/>
        <w:jc w:val="right"/>
        <w:rPr>
          <w:sz w:val="28"/>
        </w:rPr>
      </w:pPr>
      <w:r w:rsidRPr="00EB33CD">
        <w:rPr>
          <w:sz w:val="28"/>
        </w:rPr>
        <w:t>Барсегова Д.</w:t>
      </w:r>
      <w:r>
        <w:rPr>
          <w:sz w:val="28"/>
        </w:rPr>
        <w:t>А.</w:t>
      </w:r>
      <w:r w:rsidRPr="00EB33CD">
        <w:rPr>
          <w:sz w:val="28"/>
        </w:rPr>
        <w:t>, Нищак П.</w:t>
      </w:r>
      <w:r>
        <w:rPr>
          <w:sz w:val="28"/>
        </w:rPr>
        <w:t>В.</w:t>
      </w:r>
    </w:p>
    <w:p w14:paraId="20DB6B37" w14:textId="77777777" w:rsidR="00EB33CD" w:rsidRPr="00EB33CD" w:rsidRDefault="00EB33CD" w:rsidP="00EB33CD">
      <w:pPr>
        <w:spacing w:line="360" w:lineRule="auto"/>
        <w:jc w:val="center"/>
        <w:rPr>
          <w:sz w:val="28"/>
        </w:rPr>
      </w:pPr>
    </w:p>
    <w:p w14:paraId="2D3D462F" w14:textId="77777777" w:rsidR="00EB33CD" w:rsidRPr="00EB33CD" w:rsidRDefault="00EB33CD" w:rsidP="00EB33CD">
      <w:pPr>
        <w:spacing w:line="360" w:lineRule="auto"/>
        <w:jc w:val="center"/>
        <w:rPr>
          <w:b/>
          <w:sz w:val="28"/>
        </w:rPr>
      </w:pPr>
    </w:p>
    <w:p w14:paraId="0F4F556E" w14:textId="718D0ABD" w:rsidR="00EB33CD" w:rsidRPr="00E12753" w:rsidRDefault="00EB33CD" w:rsidP="00E12753">
      <w:pPr>
        <w:spacing w:line="360" w:lineRule="auto"/>
        <w:ind w:firstLine="709"/>
        <w:jc w:val="both"/>
        <w:rPr>
          <w:sz w:val="28"/>
          <w:szCs w:val="28"/>
        </w:rPr>
      </w:pPr>
    </w:p>
    <w:sectPr w:rsidR="00EB33CD" w:rsidRPr="00E12753">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B8808B5"/>
    <w:multiLevelType w:val="hybridMultilevel"/>
    <w:tmpl w:val="7E6A267E"/>
    <w:lvl w:ilvl="0" w:tplc="3DD0B1FE">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16cid:durableId="164666016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5B55"/>
    <w:rsid w:val="00032FF5"/>
    <w:rsid w:val="000F196E"/>
    <w:rsid w:val="0010545D"/>
    <w:rsid w:val="00125C4E"/>
    <w:rsid w:val="002B03B3"/>
    <w:rsid w:val="0030796A"/>
    <w:rsid w:val="00335B55"/>
    <w:rsid w:val="00440DDF"/>
    <w:rsid w:val="00443414"/>
    <w:rsid w:val="0056703C"/>
    <w:rsid w:val="005C6269"/>
    <w:rsid w:val="00613107"/>
    <w:rsid w:val="00620595"/>
    <w:rsid w:val="0062573C"/>
    <w:rsid w:val="0072081E"/>
    <w:rsid w:val="007361BD"/>
    <w:rsid w:val="00900F3E"/>
    <w:rsid w:val="009079D5"/>
    <w:rsid w:val="0094417C"/>
    <w:rsid w:val="00957225"/>
    <w:rsid w:val="00A07AA9"/>
    <w:rsid w:val="00C271AC"/>
    <w:rsid w:val="00D655C5"/>
    <w:rsid w:val="00E12753"/>
    <w:rsid w:val="00E20357"/>
    <w:rsid w:val="00E91231"/>
    <w:rsid w:val="00EB33CD"/>
    <w:rsid w:val="00ED4AF6"/>
    <w:rsid w:val="00EF596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31BF54"/>
  <w15:docId w15:val="{07154E38-1FC3-48D9-98FC-51F5268DAA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35B55"/>
    <w:pPr>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uiPriority w:val="99"/>
    <w:qFormat/>
    <w:rsid w:val="00335B55"/>
    <w:pPr>
      <w:keepNext/>
      <w:jc w:val="center"/>
      <w:outlineLvl w:val="0"/>
    </w:pPr>
    <w:rPr>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335B55"/>
    <w:rPr>
      <w:rFonts w:ascii="Times New Roman" w:eastAsia="Times New Roman" w:hAnsi="Times New Roman" w:cs="Times New Roman"/>
      <w:sz w:val="24"/>
      <w:szCs w:val="20"/>
      <w:lang w:eastAsia="ru-RU"/>
    </w:rPr>
  </w:style>
  <w:style w:type="paragraph" w:styleId="a3">
    <w:name w:val="Normal (Web)"/>
    <w:basedOn w:val="a"/>
    <w:uiPriority w:val="99"/>
    <w:semiHidden/>
    <w:unhideWhenUsed/>
    <w:rsid w:val="009079D5"/>
    <w:pPr>
      <w:spacing w:before="100" w:beforeAutospacing="1" w:after="100" w:afterAutospacing="1"/>
    </w:pPr>
    <w:rPr>
      <w:sz w:val="24"/>
      <w:szCs w:val="24"/>
    </w:rPr>
  </w:style>
  <w:style w:type="character" w:styleId="a4">
    <w:name w:val="Hyperlink"/>
    <w:basedOn w:val="a0"/>
    <w:uiPriority w:val="99"/>
    <w:unhideWhenUsed/>
    <w:rsid w:val="009079D5"/>
    <w:rPr>
      <w:color w:val="0563C1" w:themeColor="hyperlink"/>
      <w:u w:val="single"/>
    </w:rPr>
  </w:style>
  <w:style w:type="paragraph" w:styleId="a5">
    <w:name w:val="List Paragraph"/>
    <w:basedOn w:val="a"/>
    <w:uiPriority w:val="34"/>
    <w:qFormat/>
    <w:rsid w:val="0056703C"/>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367133">
      <w:bodyDiv w:val="1"/>
      <w:marLeft w:val="0"/>
      <w:marRight w:val="0"/>
      <w:marTop w:val="0"/>
      <w:marBottom w:val="0"/>
      <w:divBdr>
        <w:top w:val="none" w:sz="0" w:space="0" w:color="auto"/>
        <w:left w:val="none" w:sz="0" w:space="0" w:color="auto"/>
        <w:bottom w:val="none" w:sz="0" w:space="0" w:color="auto"/>
        <w:right w:val="none" w:sz="0" w:space="0" w:color="auto"/>
      </w:divBdr>
    </w:div>
    <w:div w:id="252011062">
      <w:bodyDiv w:val="1"/>
      <w:marLeft w:val="0"/>
      <w:marRight w:val="0"/>
      <w:marTop w:val="0"/>
      <w:marBottom w:val="0"/>
      <w:divBdr>
        <w:top w:val="none" w:sz="0" w:space="0" w:color="auto"/>
        <w:left w:val="none" w:sz="0" w:space="0" w:color="auto"/>
        <w:bottom w:val="none" w:sz="0" w:space="0" w:color="auto"/>
        <w:right w:val="none" w:sz="0" w:space="0" w:color="auto"/>
      </w:divBdr>
    </w:div>
    <w:div w:id="268896436">
      <w:bodyDiv w:val="1"/>
      <w:marLeft w:val="0"/>
      <w:marRight w:val="0"/>
      <w:marTop w:val="0"/>
      <w:marBottom w:val="0"/>
      <w:divBdr>
        <w:top w:val="none" w:sz="0" w:space="0" w:color="auto"/>
        <w:left w:val="none" w:sz="0" w:space="0" w:color="auto"/>
        <w:bottom w:val="none" w:sz="0" w:space="0" w:color="auto"/>
        <w:right w:val="none" w:sz="0" w:space="0" w:color="auto"/>
      </w:divBdr>
    </w:div>
    <w:div w:id="366954462">
      <w:bodyDiv w:val="1"/>
      <w:marLeft w:val="0"/>
      <w:marRight w:val="0"/>
      <w:marTop w:val="0"/>
      <w:marBottom w:val="0"/>
      <w:divBdr>
        <w:top w:val="none" w:sz="0" w:space="0" w:color="auto"/>
        <w:left w:val="none" w:sz="0" w:space="0" w:color="auto"/>
        <w:bottom w:val="none" w:sz="0" w:space="0" w:color="auto"/>
        <w:right w:val="none" w:sz="0" w:space="0" w:color="auto"/>
      </w:divBdr>
    </w:div>
    <w:div w:id="468010681">
      <w:bodyDiv w:val="1"/>
      <w:marLeft w:val="0"/>
      <w:marRight w:val="0"/>
      <w:marTop w:val="0"/>
      <w:marBottom w:val="0"/>
      <w:divBdr>
        <w:top w:val="none" w:sz="0" w:space="0" w:color="auto"/>
        <w:left w:val="none" w:sz="0" w:space="0" w:color="auto"/>
        <w:bottom w:val="none" w:sz="0" w:space="0" w:color="auto"/>
        <w:right w:val="none" w:sz="0" w:space="0" w:color="auto"/>
      </w:divBdr>
    </w:div>
    <w:div w:id="547109835">
      <w:bodyDiv w:val="1"/>
      <w:marLeft w:val="0"/>
      <w:marRight w:val="0"/>
      <w:marTop w:val="0"/>
      <w:marBottom w:val="0"/>
      <w:divBdr>
        <w:top w:val="none" w:sz="0" w:space="0" w:color="auto"/>
        <w:left w:val="none" w:sz="0" w:space="0" w:color="auto"/>
        <w:bottom w:val="none" w:sz="0" w:space="0" w:color="auto"/>
        <w:right w:val="none" w:sz="0" w:space="0" w:color="auto"/>
      </w:divBdr>
    </w:div>
    <w:div w:id="612395550">
      <w:bodyDiv w:val="1"/>
      <w:marLeft w:val="0"/>
      <w:marRight w:val="0"/>
      <w:marTop w:val="0"/>
      <w:marBottom w:val="0"/>
      <w:divBdr>
        <w:top w:val="none" w:sz="0" w:space="0" w:color="auto"/>
        <w:left w:val="none" w:sz="0" w:space="0" w:color="auto"/>
        <w:bottom w:val="none" w:sz="0" w:space="0" w:color="auto"/>
        <w:right w:val="none" w:sz="0" w:space="0" w:color="auto"/>
      </w:divBdr>
    </w:div>
    <w:div w:id="626200075">
      <w:bodyDiv w:val="1"/>
      <w:marLeft w:val="0"/>
      <w:marRight w:val="0"/>
      <w:marTop w:val="0"/>
      <w:marBottom w:val="0"/>
      <w:divBdr>
        <w:top w:val="none" w:sz="0" w:space="0" w:color="auto"/>
        <w:left w:val="none" w:sz="0" w:space="0" w:color="auto"/>
        <w:bottom w:val="none" w:sz="0" w:space="0" w:color="auto"/>
        <w:right w:val="none" w:sz="0" w:space="0" w:color="auto"/>
      </w:divBdr>
    </w:div>
    <w:div w:id="787898724">
      <w:bodyDiv w:val="1"/>
      <w:marLeft w:val="0"/>
      <w:marRight w:val="0"/>
      <w:marTop w:val="0"/>
      <w:marBottom w:val="0"/>
      <w:divBdr>
        <w:top w:val="none" w:sz="0" w:space="0" w:color="auto"/>
        <w:left w:val="none" w:sz="0" w:space="0" w:color="auto"/>
        <w:bottom w:val="none" w:sz="0" w:space="0" w:color="auto"/>
        <w:right w:val="none" w:sz="0" w:space="0" w:color="auto"/>
      </w:divBdr>
    </w:div>
    <w:div w:id="796796998">
      <w:bodyDiv w:val="1"/>
      <w:marLeft w:val="0"/>
      <w:marRight w:val="0"/>
      <w:marTop w:val="0"/>
      <w:marBottom w:val="0"/>
      <w:divBdr>
        <w:top w:val="none" w:sz="0" w:space="0" w:color="auto"/>
        <w:left w:val="none" w:sz="0" w:space="0" w:color="auto"/>
        <w:bottom w:val="none" w:sz="0" w:space="0" w:color="auto"/>
        <w:right w:val="none" w:sz="0" w:space="0" w:color="auto"/>
      </w:divBdr>
    </w:div>
    <w:div w:id="806361433">
      <w:bodyDiv w:val="1"/>
      <w:marLeft w:val="0"/>
      <w:marRight w:val="0"/>
      <w:marTop w:val="0"/>
      <w:marBottom w:val="0"/>
      <w:divBdr>
        <w:top w:val="none" w:sz="0" w:space="0" w:color="auto"/>
        <w:left w:val="none" w:sz="0" w:space="0" w:color="auto"/>
        <w:bottom w:val="none" w:sz="0" w:space="0" w:color="auto"/>
        <w:right w:val="none" w:sz="0" w:space="0" w:color="auto"/>
      </w:divBdr>
    </w:div>
    <w:div w:id="889196536">
      <w:bodyDiv w:val="1"/>
      <w:marLeft w:val="0"/>
      <w:marRight w:val="0"/>
      <w:marTop w:val="0"/>
      <w:marBottom w:val="0"/>
      <w:divBdr>
        <w:top w:val="none" w:sz="0" w:space="0" w:color="auto"/>
        <w:left w:val="none" w:sz="0" w:space="0" w:color="auto"/>
        <w:bottom w:val="none" w:sz="0" w:space="0" w:color="auto"/>
        <w:right w:val="none" w:sz="0" w:space="0" w:color="auto"/>
      </w:divBdr>
    </w:div>
    <w:div w:id="944074711">
      <w:bodyDiv w:val="1"/>
      <w:marLeft w:val="0"/>
      <w:marRight w:val="0"/>
      <w:marTop w:val="0"/>
      <w:marBottom w:val="0"/>
      <w:divBdr>
        <w:top w:val="none" w:sz="0" w:space="0" w:color="auto"/>
        <w:left w:val="none" w:sz="0" w:space="0" w:color="auto"/>
        <w:bottom w:val="none" w:sz="0" w:space="0" w:color="auto"/>
        <w:right w:val="none" w:sz="0" w:space="0" w:color="auto"/>
      </w:divBdr>
    </w:div>
    <w:div w:id="1008555311">
      <w:bodyDiv w:val="1"/>
      <w:marLeft w:val="0"/>
      <w:marRight w:val="0"/>
      <w:marTop w:val="0"/>
      <w:marBottom w:val="0"/>
      <w:divBdr>
        <w:top w:val="none" w:sz="0" w:space="0" w:color="auto"/>
        <w:left w:val="none" w:sz="0" w:space="0" w:color="auto"/>
        <w:bottom w:val="none" w:sz="0" w:space="0" w:color="auto"/>
        <w:right w:val="none" w:sz="0" w:space="0" w:color="auto"/>
      </w:divBdr>
    </w:div>
    <w:div w:id="1033269836">
      <w:bodyDiv w:val="1"/>
      <w:marLeft w:val="0"/>
      <w:marRight w:val="0"/>
      <w:marTop w:val="0"/>
      <w:marBottom w:val="0"/>
      <w:divBdr>
        <w:top w:val="none" w:sz="0" w:space="0" w:color="auto"/>
        <w:left w:val="none" w:sz="0" w:space="0" w:color="auto"/>
        <w:bottom w:val="none" w:sz="0" w:space="0" w:color="auto"/>
        <w:right w:val="none" w:sz="0" w:space="0" w:color="auto"/>
      </w:divBdr>
    </w:div>
    <w:div w:id="1197960600">
      <w:bodyDiv w:val="1"/>
      <w:marLeft w:val="0"/>
      <w:marRight w:val="0"/>
      <w:marTop w:val="0"/>
      <w:marBottom w:val="0"/>
      <w:divBdr>
        <w:top w:val="none" w:sz="0" w:space="0" w:color="auto"/>
        <w:left w:val="none" w:sz="0" w:space="0" w:color="auto"/>
        <w:bottom w:val="none" w:sz="0" w:space="0" w:color="auto"/>
        <w:right w:val="none" w:sz="0" w:space="0" w:color="auto"/>
      </w:divBdr>
    </w:div>
    <w:div w:id="1197962870">
      <w:bodyDiv w:val="1"/>
      <w:marLeft w:val="0"/>
      <w:marRight w:val="0"/>
      <w:marTop w:val="0"/>
      <w:marBottom w:val="0"/>
      <w:divBdr>
        <w:top w:val="none" w:sz="0" w:space="0" w:color="auto"/>
        <w:left w:val="none" w:sz="0" w:space="0" w:color="auto"/>
        <w:bottom w:val="none" w:sz="0" w:space="0" w:color="auto"/>
        <w:right w:val="none" w:sz="0" w:space="0" w:color="auto"/>
      </w:divBdr>
    </w:div>
    <w:div w:id="1431582669">
      <w:bodyDiv w:val="1"/>
      <w:marLeft w:val="0"/>
      <w:marRight w:val="0"/>
      <w:marTop w:val="0"/>
      <w:marBottom w:val="0"/>
      <w:divBdr>
        <w:top w:val="none" w:sz="0" w:space="0" w:color="auto"/>
        <w:left w:val="none" w:sz="0" w:space="0" w:color="auto"/>
        <w:bottom w:val="none" w:sz="0" w:space="0" w:color="auto"/>
        <w:right w:val="none" w:sz="0" w:space="0" w:color="auto"/>
      </w:divBdr>
    </w:div>
    <w:div w:id="1496798009">
      <w:bodyDiv w:val="1"/>
      <w:marLeft w:val="0"/>
      <w:marRight w:val="0"/>
      <w:marTop w:val="0"/>
      <w:marBottom w:val="0"/>
      <w:divBdr>
        <w:top w:val="none" w:sz="0" w:space="0" w:color="auto"/>
        <w:left w:val="none" w:sz="0" w:space="0" w:color="auto"/>
        <w:bottom w:val="none" w:sz="0" w:space="0" w:color="auto"/>
        <w:right w:val="none" w:sz="0" w:space="0" w:color="auto"/>
      </w:divBdr>
    </w:div>
    <w:div w:id="1531994311">
      <w:bodyDiv w:val="1"/>
      <w:marLeft w:val="0"/>
      <w:marRight w:val="0"/>
      <w:marTop w:val="0"/>
      <w:marBottom w:val="0"/>
      <w:divBdr>
        <w:top w:val="none" w:sz="0" w:space="0" w:color="auto"/>
        <w:left w:val="none" w:sz="0" w:space="0" w:color="auto"/>
        <w:bottom w:val="none" w:sz="0" w:space="0" w:color="auto"/>
        <w:right w:val="none" w:sz="0" w:space="0" w:color="auto"/>
      </w:divBdr>
    </w:div>
    <w:div w:id="1557230871">
      <w:bodyDiv w:val="1"/>
      <w:marLeft w:val="0"/>
      <w:marRight w:val="0"/>
      <w:marTop w:val="0"/>
      <w:marBottom w:val="0"/>
      <w:divBdr>
        <w:top w:val="none" w:sz="0" w:space="0" w:color="auto"/>
        <w:left w:val="none" w:sz="0" w:space="0" w:color="auto"/>
        <w:bottom w:val="none" w:sz="0" w:space="0" w:color="auto"/>
        <w:right w:val="none" w:sz="0" w:space="0" w:color="auto"/>
      </w:divBdr>
    </w:div>
    <w:div w:id="1581520034">
      <w:bodyDiv w:val="1"/>
      <w:marLeft w:val="0"/>
      <w:marRight w:val="0"/>
      <w:marTop w:val="0"/>
      <w:marBottom w:val="0"/>
      <w:divBdr>
        <w:top w:val="none" w:sz="0" w:space="0" w:color="auto"/>
        <w:left w:val="none" w:sz="0" w:space="0" w:color="auto"/>
        <w:bottom w:val="none" w:sz="0" w:space="0" w:color="auto"/>
        <w:right w:val="none" w:sz="0" w:space="0" w:color="auto"/>
      </w:divBdr>
    </w:div>
    <w:div w:id="1654410824">
      <w:bodyDiv w:val="1"/>
      <w:marLeft w:val="0"/>
      <w:marRight w:val="0"/>
      <w:marTop w:val="0"/>
      <w:marBottom w:val="0"/>
      <w:divBdr>
        <w:top w:val="none" w:sz="0" w:space="0" w:color="auto"/>
        <w:left w:val="none" w:sz="0" w:space="0" w:color="auto"/>
        <w:bottom w:val="none" w:sz="0" w:space="0" w:color="auto"/>
        <w:right w:val="none" w:sz="0" w:space="0" w:color="auto"/>
      </w:divBdr>
    </w:div>
    <w:div w:id="1948540185">
      <w:bodyDiv w:val="1"/>
      <w:marLeft w:val="0"/>
      <w:marRight w:val="0"/>
      <w:marTop w:val="0"/>
      <w:marBottom w:val="0"/>
      <w:divBdr>
        <w:top w:val="none" w:sz="0" w:space="0" w:color="auto"/>
        <w:left w:val="none" w:sz="0" w:space="0" w:color="auto"/>
        <w:bottom w:val="none" w:sz="0" w:space="0" w:color="auto"/>
        <w:right w:val="none" w:sz="0" w:space="0" w:color="auto"/>
      </w:divBdr>
    </w:div>
    <w:div w:id="20722703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jpeg"/><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jpe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jpe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theme" Target="theme/theme1.xml"/><Relationship Id="rId10" Type="http://schemas.openxmlformats.org/officeDocument/2006/relationships/image" Target="media/image6.jpe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png"/><Relationship Id="rId22" Type="http://schemas.openxmlformats.org/officeDocument/2006/relationships/image" Target="media/image18.jpe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TotalTime>
  <Pages>35</Pages>
  <Words>6656</Words>
  <Characters>37945</Characters>
  <Application>Microsoft Office Word</Application>
  <DocSecurity>0</DocSecurity>
  <Lines>316</Lines>
  <Paragraphs>89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44512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Home User</dc:creator>
  <cp:keywords/>
  <dc:description/>
  <cp:lastModifiedBy>Home User</cp:lastModifiedBy>
  <cp:revision>5</cp:revision>
  <dcterms:created xsi:type="dcterms:W3CDTF">2022-05-06T04:44:00Z</dcterms:created>
  <dcterms:modified xsi:type="dcterms:W3CDTF">2023-04-23T18:00:00Z</dcterms:modified>
</cp:coreProperties>
</file>