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A9B59" w14:textId="77777777" w:rsidR="00F51FD9" w:rsidRPr="00F51FD9" w:rsidRDefault="00F51FD9" w:rsidP="00FE49F2">
      <w:pPr>
        <w:shd w:val="clear" w:color="auto" w:fill="FFFFFF"/>
        <w:spacing w:line="360" w:lineRule="auto"/>
        <w:ind w:left="426" w:right="43" w:firstLine="567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</w:pPr>
      <w:r w:rsidRPr="00F51FD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Методическое обеспечение образовательного процесса в ОДОД.</w:t>
      </w:r>
    </w:p>
    <w:p w14:paraId="53666F23" w14:textId="77777777" w:rsidR="00F51FD9" w:rsidRPr="00F51FD9" w:rsidRDefault="00F51FD9" w:rsidP="00FE49F2">
      <w:pPr>
        <w:shd w:val="clear" w:color="auto" w:fill="FFFFFF"/>
        <w:spacing w:line="360" w:lineRule="auto"/>
        <w:ind w:left="426" w:right="43"/>
        <w:jc w:val="both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</w:pPr>
      <w:r w:rsidRPr="00F51FD9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  <w:t>(Из опыта работы методиста МБУ ДО «ДДТ г.Буйнакска» Мамаевой Т.Н.)</w:t>
      </w:r>
    </w:p>
    <w:p w14:paraId="1BC26856" w14:textId="79908555" w:rsidR="00C64917" w:rsidRPr="00C64917" w:rsidRDefault="00C922D9" w:rsidP="00FE49F2">
      <w:pPr>
        <w:shd w:val="clear" w:color="auto" w:fill="FFFFFF"/>
        <w:spacing w:after="0" w:line="360" w:lineRule="auto"/>
        <w:ind w:left="425" w:right="45" w:firstLine="567"/>
        <w:jc w:val="right"/>
        <w:rPr>
          <w:rFonts w:ascii="Times New Roman" w:eastAsia="Times New Roman" w:hAnsi="Times New Roman" w:cs="Times New Roman"/>
          <w:bCs/>
          <w:i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color w:val="000000"/>
          <w:spacing w:val="-1"/>
          <w:sz w:val="28"/>
          <w:szCs w:val="28"/>
        </w:rPr>
        <w:t xml:space="preserve">Методист, педагог-организатор </w:t>
      </w:r>
    </w:p>
    <w:p w14:paraId="0C295DD3" w14:textId="1A16DB69" w:rsidR="00C64917" w:rsidRPr="005728E9" w:rsidRDefault="00C922D9" w:rsidP="00CD0DD4">
      <w:pPr>
        <w:shd w:val="clear" w:color="auto" w:fill="FFFFFF"/>
        <w:spacing w:after="0" w:line="360" w:lineRule="auto"/>
        <w:ind w:left="425" w:right="45" w:firstLine="567"/>
        <w:jc w:val="right"/>
        <w:rPr>
          <w:rFonts w:ascii="Times New Roman" w:eastAsia="Times New Roman" w:hAnsi="Times New Roman" w:cs="Times New Roman"/>
          <w:bCs/>
          <w:i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color w:val="000000"/>
          <w:spacing w:val="-1"/>
          <w:sz w:val="28"/>
          <w:szCs w:val="28"/>
        </w:rPr>
        <w:t>ГАОУ ДО РД «Центр развития талантов «Альтаир»</w:t>
      </w:r>
    </w:p>
    <w:p w14:paraId="2A010C12" w14:textId="77777777" w:rsidR="00F51FD9" w:rsidRDefault="00C64917" w:rsidP="00FE49F2">
      <w:pPr>
        <w:pStyle w:val="3"/>
        <w:shd w:val="clear" w:color="auto" w:fill="auto"/>
        <w:spacing w:before="0" w:line="360" w:lineRule="auto"/>
        <w:ind w:right="360" w:firstLine="708"/>
        <w:jc w:val="both"/>
        <w:rPr>
          <w:sz w:val="28"/>
          <w:szCs w:val="28"/>
        </w:rPr>
      </w:pPr>
      <w:r>
        <w:rPr>
          <w:sz w:val="28"/>
          <w:szCs w:val="28"/>
        </w:rPr>
        <w:t>Вследствие реформирования</w:t>
      </w:r>
      <w:r w:rsidR="00F51FD9">
        <w:rPr>
          <w:sz w:val="28"/>
          <w:szCs w:val="28"/>
        </w:rPr>
        <w:t xml:space="preserve"> системы внешкольного воспитания детей в систему дополнительного образования в соответствии с законом РФ "Об образовании" (1992г.) </w:t>
      </w:r>
      <w:r>
        <w:rPr>
          <w:sz w:val="28"/>
          <w:szCs w:val="28"/>
        </w:rPr>
        <w:t xml:space="preserve">значительно возросли требования к организации и содержанию </w:t>
      </w:r>
      <w:proofErr w:type="gramStart"/>
      <w:r>
        <w:rPr>
          <w:sz w:val="28"/>
          <w:szCs w:val="28"/>
        </w:rPr>
        <w:t xml:space="preserve">деятельности  </w:t>
      </w:r>
      <w:r w:rsidR="00F51FD9">
        <w:rPr>
          <w:sz w:val="28"/>
          <w:szCs w:val="28"/>
        </w:rPr>
        <w:t>учреждений</w:t>
      </w:r>
      <w:proofErr w:type="gramEnd"/>
      <w:r w:rsidR="00F51FD9">
        <w:rPr>
          <w:sz w:val="28"/>
          <w:szCs w:val="28"/>
        </w:rPr>
        <w:t xml:space="preserve"> дополнительного образования детей</w:t>
      </w:r>
      <w:r>
        <w:rPr>
          <w:sz w:val="28"/>
          <w:szCs w:val="28"/>
        </w:rPr>
        <w:t xml:space="preserve">, что потребовало полного переосмысления  </w:t>
      </w:r>
      <w:r w:rsidR="00F51FD9">
        <w:rPr>
          <w:sz w:val="28"/>
          <w:szCs w:val="28"/>
        </w:rPr>
        <w:t>деятельности, в том числе и методической.</w:t>
      </w:r>
    </w:p>
    <w:p w14:paraId="0538CCA9" w14:textId="77777777" w:rsidR="00F51FD9" w:rsidRDefault="00F51FD9" w:rsidP="00FE49F2">
      <w:pPr>
        <w:pStyle w:val="3"/>
        <w:shd w:val="clear" w:color="auto" w:fill="auto"/>
        <w:spacing w:before="0" w:line="360" w:lineRule="auto"/>
        <w:ind w:left="20" w:right="360"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долгих лет методическая служба выступала как транслятор инструкций, приказов, распоряжений, директив, методик, обеспечивая обязательный характер их внедрения. Методисты часто привлекались к осуществлению контролирующей функции, чем дублировали обязанности инспекторской службы, и потому в период интенсивной, инновационной, опытно-экспериментальной деятельности прежняя методическая служба не смогла реагировать на быстро изменяющееся положение в образовании. Появилась необходимость поиска </w:t>
      </w:r>
      <w:r w:rsidR="004C3675">
        <w:rPr>
          <w:sz w:val="28"/>
          <w:szCs w:val="28"/>
        </w:rPr>
        <w:t xml:space="preserve">новой </w:t>
      </w:r>
      <w:r>
        <w:rPr>
          <w:sz w:val="28"/>
          <w:szCs w:val="28"/>
        </w:rPr>
        <w:t xml:space="preserve"> модели методической службы, способной реализовывать актуальные идеи развития до</w:t>
      </w:r>
      <w:r w:rsidR="00C64917">
        <w:rPr>
          <w:sz w:val="28"/>
          <w:szCs w:val="28"/>
        </w:rPr>
        <w:t>полнительного образования детей, его программно - методического обеспечения.</w:t>
      </w:r>
    </w:p>
    <w:p w14:paraId="6F1012C2" w14:textId="70AFFE19" w:rsidR="00162FE2" w:rsidRDefault="004C3675" w:rsidP="00FE49F2">
      <w:pPr>
        <w:pStyle w:val="3"/>
        <w:shd w:val="clear" w:color="auto" w:fill="auto"/>
        <w:spacing w:before="0" w:line="360" w:lineRule="auto"/>
        <w:ind w:left="20" w:right="360" w:firstLine="900"/>
        <w:jc w:val="both"/>
        <w:rPr>
          <w:sz w:val="28"/>
          <w:szCs w:val="28"/>
        </w:rPr>
      </w:pPr>
      <w:r>
        <w:rPr>
          <w:sz w:val="28"/>
          <w:szCs w:val="28"/>
        </w:rPr>
        <w:t>Далеко не всем организациям дополнительного образования детей удалось сразу перестроить работу методической службы. В числе немногих организ</w:t>
      </w:r>
      <w:r w:rsidR="00C64917">
        <w:rPr>
          <w:sz w:val="28"/>
          <w:szCs w:val="28"/>
        </w:rPr>
        <w:t>аций</w:t>
      </w:r>
      <w:r w:rsidR="00C922D9">
        <w:rPr>
          <w:sz w:val="28"/>
          <w:szCs w:val="28"/>
        </w:rPr>
        <w:t xml:space="preserve"> дополнительного образования республики</w:t>
      </w:r>
      <w:r w:rsidR="00C64917">
        <w:rPr>
          <w:sz w:val="28"/>
          <w:szCs w:val="28"/>
        </w:rPr>
        <w:t xml:space="preserve">, которым это удалось сделать, </w:t>
      </w:r>
      <w:r w:rsidR="00162FE2">
        <w:rPr>
          <w:sz w:val="28"/>
          <w:szCs w:val="28"/>
        </w:rPr>
        <w:t xml:space="preserve">был </w:t>
      </w:r>
      <w:r w:rsidR="00307676">
        <w:rPr>
          <w:sz w:val="28"/>
          <w:szCs w:val="28"/>
        </w:rPr>
        <w:t>Центр дополнительного образования</w:t>
      </w:r>
      <w:r w:rsidR="00162FE2">
        <w:rPr>
          <w:sz w:val="28"/>
          <w:szCs w:val="28"/>
        </w:rPr>
        <w:t xml:space="preserve"> г. Буйнакска</w:t>
      </w:r>
      <w:r w:rsidR="00C922D9">
        <w:rPr>
          <w:sz w:val="28"/>
          <w:szCs w:val="28"/>
        </w:rPr>
        <w:t xml:space="preserve"> (ныне Дом детского творчества).</w:t>
      </w:r>
    </w:p>
    <w:p w14:paraId="56AC927D" w14:textId="0D898B41" w:rsidR="0001479D" w:rsidRDefault="00C922D9" w:rsidP="00FE49F2">
      <w:pPr>
        <w:pStyle w:val="3"/>
        <w:shd w:val="clear" w:color="auto" w:fill="auto"/>
        <w:spacing w:before="0" w:line="360" w:lineRule="auto"/>
        <w:ind w:right="360" w:firstLine="0"/>
        <w:jc w:val="both"/>
        <w:rPr>
          <w:sz w:val="28"/>
          <w:szCs w:val="28"/>
        </w:rPr>
      </w:pPr>
      <w:r>
        <w:rPr>
          <w:sz w:val="28"/>
          <w:szCs w:val="28"/>
        </w:rPr>
        <w:t>Во</w:t>
      </w:r>
      <w:r w:rsidR="00162FE2">
        <w:rPr>
          <w:sz w:val="28"/>
          <w:szCs w:val="28"/>
        </w:rPr>
        <w:t>зглавила эту работу Мамаева Тамила</w:t>
      </w:r>
      <w:r>
        <w:rPr>
          <w:sz w:val="28"/>
          <w:szCs w:val="28"/>
        </w:rPr>
        <w:t xml:space="preserve"> </w:t>
      </w:r>
      <w:proofErr w:type="spellStart"/>
      <w:r w:rsidR="00162FE2">
        <w:rPr>
          <w:sz w:val="28"/>
          <w:szCs w:val="28"/>
        </w:rPr>
        <w:t>Набиевна</w:t>
      </w:r>
      <w:proofErr w:type="spellEnd"/>
      <w:r w:rsidR="00162FE2">
        <w:rPr>
          <w:sz w:val="28"/>
          <w:szCs w:val="28"/>
        </w:rPr>
        <w:t xml:space="preserve">, тогда заместитель директора по учебно-воспитательной работе. </w:t>
      </w:r>
    </w:p>
    <w:p w14:paraId="357CA28C" w14:textId="512F4E01" w:rsidR="0001479D" w:rsidRDefault="00162FE2" w:rsidP="00FE49F2">
      <w:pPr>
        <w:pStyle w:val="3"/>
        <w:shd w:val="clear" w:color="auto" w:fill="auto"/>
        <w:spacing w:before="0" w:line="360" w:lineRule="auto"/>
        <w:ind w:right="360" w:firstLine="426"/>
        <w:jc w:val="both"/>
        <w:rPr>
          <w:color w:val="000000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lastRenderedPageBreak/>
        <w:t>Мамаева Т. Н.</w:t>
      </w:r>
      <w:r w:rsidR="00307676">
        <w:rPr>
          <w:color w:val="000000"/>
          <w:spacing w:val="-1"/>
          <w:sz w:val="28"/>
          <w:szCs w:val="28"/>
        </w:rPr>
        <w:t>,</w:t>
      </w:r>
      <w:r w:rsidR="00C922D9">
        <w:rPr>
          <w:color w:val="000000"/>
          <w:spacing w:val="-1"/>
          <w:sz w:val="28"/>
          <w:szCs w:val="28"/>
        </w:rPr>
        <w:t xml:space="preserve"> </w:t>
      </w:r>
      <w:r w:rsidR="00307676">
        <w:rPr>
          <w:color w:val="000000"/>
          <w:spacing w:val="-1"/>
          <w:sz w:val="28"/>
          <w:szCs w:val="28"/>
        </w:rPr>
        <w:t xml:space="preserve">по образованию инженер-технолог, </w:t>
      </w:r>
      <w:r>
        <w:rPr>
          <w:color w:val="000000"/>
          <w:spacing w:val="-1"/>
          <w:sz w:val="28"/>
          <w:szCs w:val="28"/>
        </w:rPr>
        <w:t xml:space="preserve">в учреждении дополнительного образования работает с 1978 г. </w:t>
      </w:r>
      <w:r>
        <w:rPr>
          <w:color w:val="000000"/>
          <w:sz w:val="28"/>
          <w:szCs w:val="28"/>
        </w:rPr>
        <w:t>Начал</w:t>
      </w:r>
      <w:r w:rsidR="0001479D">
        <w:rPr>
          <w:color w:val="000000"/>
          <w:sz w:val="28"/>
          <w:szCs w:val="28"/>
        </w:rPr>
        <w:t xml:space="preserve">а педагогическую деятельность на </w:t>
      </w:r>
      <w:r>
        <w:rPr>
          <w:color w:val="000000"/>
          <w:sz w:val="28"/>
          <w:szCs w:val="28"/>
        </w:rPr>
        <w:t>Станции юных техников</w:t>
      </w:r>
      <w:r w:rsidR="00307676">
        <w:rPr>
          <w:color w:val="000000"/>
          <w:sz w:val="28"/>
          <w:szCs w:val="28"/>
        </w:rPr>
        <w:t xml:space="preserve"> г.</w:t>
      </w:r>
      <w:r w:rsidR="00C922D9">
        <w:rPr>
          <w:color w:val="000000"/>
          <w:sz w:val="28"/>
          <w:szCs w:val="28"/>
        </w:rPr>
        <w:t xml:space="preserve"> </w:t>
      </w:r>
      <w:r w:rsidR="00307676">
        <w:rPr>
          <w:color w:val="000000"/>
          <w:sz w:val="28"/>
          <w:szCs w:val="28"/>
        </w:rPr>
        <w:t>Буйнакска</w:t>
      </w:r>
      <w:r>
        <w:rPr>
          <w:color w:val="000000"/>
          <w:sz w:val="28"/>
          <w:szCs w:val="28"/>
        </w:rPr>
        <w:t>, руководителем кружка</w:t>
      </w:r>
      <w:r w:rsidR="00307676">
        <w:rPr>
          <w:color w:val="000000"/>
          <w:sz w:val="28"/>
          <w:szCs w:val="28"/>
        </w:rPr>
        <w:t xml:space="preserve"> «Телевидение и радио»</w:t>
      </w:r>
      <w:r>
        <w:rPr>
          <w:color w:val="000000"/>
          <w:sz w:val="28"/>
          <w:szCs w:val="28"/>
        </w:rPr>
        <w:t xml:space="preserve">, с 1983 г. по 1998 г. работала методистом </w:t>
      </w:r>
      <w:r w:rsidR="0001479D">
        <w:rPr>
          <w:color w:val="000000"/>
          <w:sz w:val="28"/>
          <w:szCs w:val="28"/>
        </w:rPr>
        <w:t>в этом же учреждении.</w:t>
      </w:r>
      <w:r w:rsidR="00307676">
        <w:rPr>
          <w:color w:val="000000"/>
          <w:sz w:val="28"/>
          <w:szCs w:val="28"/>
        </w:rPr>
        <w:t xml:space="preserve"> До сих пор Тамила</w:t>
      </w:r>
      <w:r w:rsidR="00C922D9">
        <w:rPr>
          <w:color w:val="000000"/>
          <w:sz w:val="28"/>
          <w:szCs w:val="28"/>
        </w:rPr>
        <w:t xml:space="preserve"> </w:t>
      </w:r>
      <w:proofErr w:type="spellStart"/>
      <w:r w:rsidR="00307676">
        <w:rPr>
          <w:color w:val="000000"/>
          <w:sz w:val="28"/>
          <w:szCs w:val="28"/>
        </w:rPr>
        <w:t>Набиевна</w:t>
      </w:r>
      <w:proofErr w:type="spellEnd"/>
      <w:r w:rsidR="00307676">
        <w:rPr>
          <w:color w:val="000000"/>
          <w:sz w:val="28"/>
          <w:szCs w:val="28"/>
        </w:rPr>
        <w:t xml:space="preserve"> с увлечением рассказывает о детской телевизионной студии,</w:t>
      </w:r>
      <w:r w:rsidR="00B25D70">
        <w:rPr>
          <w:color w:val="000000"/>
          <w:sz w:val="28"/>
          <w:szCs w:val="28"/>
        </w:rPr>
        <w:t xml:space="preserve"> которая регулярно выходила в эфир на местном телевидении, о ее материально-техническом оснащении. К сожалению, после объединения СЮТ  в 1994 году с Дворцом пионеров и школьников, все это было утеряно.  В </w:t>
      </w:r>
      <w:proofErr w:type="spellStart"/>
      <w:r w:rsidR="00B25D70">
        <w:rPr>
          <w:color w:val="000000"/>
          <w:sz w:val="28"/>
          <w:szCs w:val="28"/>
        </w:rPr>
        <w:t>ДПиШ</w:t>
      </w:r>
      <w:proofErr w:type="spellEnd"/>
      <w:r w:rsidR="00B25D70">
        <w:rPr>
          <w:color w:val="000000"/>
          <w:sz w:val="28"/>
          <w:szCs w:val="28"/>
        </w:rPr>
        <w:t xml:space="preserve">  опытный педагог  организовала творческое объединение  «Белошвейка», для</w:t>
      </w:r>
      <w:r w:rsidR="007B5649">
        <w:rPr>
          <w:color w:val="000000"/>
          <w:sz w:val="28"/>
          <w:szCs w:val="28"/>
        </w:rPr>
        <w:t xml:space="preserve"> которого разработала программу, богатый дидактический и диагностический материал.</w:t>
      </w:r>
    </w:p>
    <w:p w14:paraId="0974A63C" w14:textId="29BC1189" w:rsidR="005D0B29" w:rsidRDefault="0001479D" w:rsidP="00FE49F2">
      <w:pPr>
        <w:pStyle w:val="3"/>
        <w:shd w:val="clear" w:color="auto" w:fill="auto"/>
        <w:spacing w:before="0" w:line="360" w:lineRule="auto"/>
        <w:ind w:right="36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В  январе 1998 г. </w:t>
      </w:r>
      <w:r w:rsidR="007B5649">
        <w:rPr>
          <w:color w:val="000000"/>
          <w:sz w:val="28"/>
          <w:szCs w:val="28"/>
        </w:rPr>
        <w:t xml:space="preserve"> Мамаева Т.Н. </w:t>
      </w:r>
      <w:r>
        <w:rPr>
          <w:color w:val="000000"/>
          <w:sz w:val="28"/>
          <w:szCs w:val="28"/>
        </w:rPr>
        <w:t>была назначена</w:t>
      </w:r>
      <w:r w:rsidR="00162FE2">
        <w:rPr>
          <w:color w:val="000000"/>
          <w:sz w:val="28"/>
          <w:szCs w:val="28"/>
        </w:rPr>
        <w:t xml:space="preserve"> заместителем директора по учебно-</w:t>
      </w:r>
      <w:r w:rsidR="00162FE2">
        <w:rPr>
          <w:color w:val="000000"/>
          <w:spacing w:val="1"/>
          <w:sz w:val="28"/>
          <w:szCs w:val="28"/>
        </w:rPr>
        <w:t>воспит</w:t>
      </w:r>
      <w:r>
        <w:rPr>
          <w:color w:val="000000"/>
          <w:spacing w:val="1"/>
          <w:sz w:val="28"/>
          <w:szCs w:val="28"/>
        </w:rPr>
        <w:t xml:space="preserve">ательной и методической </w:t>
      </w:r>
      <w:proofErr w:type="gramStart"/>
      <w:r>
        <w:rPr>
          <w:color w:val="000000"/>
          <w:spacing w:val="1"/>
          <w:sz w:val="28"/>
          <w:szCs w:val="28"/>
        </w:rPr>
        <w:t xml:space="preserve">работе </w:t>
      </w:r>
      <w:r w:rsidR="00162FE2">
        <w:rPr>
          <w:color w:val="000000"/>
          <w:spacing w:val="1"/>
          <w:sz w:val="28"/>
          <w:szCs w:val="28"/>
        </w:rPr>
        <w:t xml:space="preserve"> Ц</w:t>
      </w:r>
      <w:r>
        <w:rPr>
          <w:color w:val="000000"/>
          <w:spacing w:val="1"/>
          <w:sz w:val="28"/>
          <w:szCs w:val="28"/>
        </w:rPr>
        <w:t>ентра</w:t>
      </w:r>
      <w:proofErr w:type="gramEnd"/>
      <w:r>
        <w:rPr>
          <w:color w:val="000000"/>
          <w:spacing w:val="1"/>
          <w:sz w:val="28"/>
          <w:szCs w:val="28"/>
        </w:rPr>
        <w:t xml:space="preserve"> дополнительного образования</w:t>
      </w:r>
      <w:r w:rsidR="00C922D9">
        <w:rPr>
          <w:color w:val="000000"/>
          <w:spacing w:val="1"/>
          <w:sz w:val="28"/>
          <w:szCs w:val="28"/>
        </w:rPr>
        <w:t xml:space="preserve"> (ЦДО)</w:t>
      </w:r>
      <w:r>
        <w:rPr>
          <w:color w:val="000000"/>
          <w:spacing w:val="1"/>
          <w:sz w:val="28"/>
          <w:szCs w:val="28"/>
        </w:rPr>
        <w:t xml:space="preserve"> г</w:t>
      </w:r>
      <w:r w:rsidR="00162FE2">
        <w:rPr>
          <w:color w:val="000000"/>
          <w:spacing w:val="1"/>
          <w:sz w:val="28"/>
          <w:szCs w:val="28"/>
        </w:rPr>
        <w:t>.</w:t>
      </w:r>
      <w:r>
        <w:rPr>
          <w:color w:val="000000"/>
          <w:spacing w:val="1"/>
          <w:sz w:val="28"/>
          <w:szCs w:val="28"/>
        </w:rPr>
        <w:t xml:space="preserve"> Буйнакска.</w:t>
      </w:r>
      <w:r w:rsidR="005D0B29">
        <w:rPr>
          <w:color w:val="000000"/>
          <w:spacing w:val="1"/>
          <w:sz w:val="28"/>
          <w:szCs w:val="28"/>
        </w:rPr>
        <w:t xml:space="preserve"> Понимая приоритетность задачи программно-методического обеспечения образовательного процесса, </w:t>
      </w:r>
      <w:r w:rsidR="005D0B29">
        <w:rPr>
          <w:color w:val="000000"/>
          <w:sz w:val="28"/>
          <w:szCs w:val="28"/>
        </w:rPr>
        <w:t>Тамила</w:t>
      </w:r>
      <w:r w:rsidR="00590E5D">
        <w:rPr>
          <w:color w:val="000000"/>
          <w:sz w:val="28"/>
          <w:szCs w:val="28"/>
        </w:rPr>
        <w:t xml:space="preserve"> </w:t>
      </w:r>
      <w:proofErr w:type="spellStart"/>
      <w:r w:rsidR="005D0B29">
        <w:rPr>
          <w:color w:val="000000"/>
          <w:sz w:val="28"/>
          <w:szCs w:val="28"/>
        </w:rPr>
        <w:t>Набиевна</w:t>
      </w:r>
      <w:proofErr w:type="spellEnd"/>
      <w:r w:rsidR="00590E5D">
        <w:rPr>
          <w:color w:val="000000"/>
          <w:sz w:val="28"/>
          <w:szCs w:val="28"/>
        </w:rPr>
        <w:t xml:space="preserve"> </w:t>
      </w:r>
      <w:r>
        <w:rPr>
          <w:color w:val="000000"/>
          <w:spacing w:val="3"/>
          <w:sz w:val="28"/>
          <w:szCs w:val="28"/>
        </w:rPr>
        <w:t xml:space="preserve">сумела привлечь всех педагогов и методистов к работе по созданию и разработке учебных программ. Под ее руководством методическая </w:t>
      </w:r>
      <w:r>
        <w:rPr>
          <w:color w:val="000000"/>
          <w:spacing w:val="15"/>
          <w:sz w:val="28"/>
          <w:szCs w:val="28"/>
        </w:rPr>
        <w:t xml:space="preserve">служба </w:t>
      </w:r>
      <w:r w:rsidR="00BF0CBB">
        <w:rPr>
          <w:color w:val="000000"/>
          <w:spacing w:val="15"/>
          <w:sz w:val="28"/>
          <w:szCs w:val="28"/>
        </w:rPr>
        <w:t xml:space="preserve">проводила и </w:t>
      </w:r>
      <w:r>
        <w:rPr>
          <w:color w:val="000000"/>
          <w:spacing w:val="15"/>
          <w:sz w:val="28"/>
          <w:szCs w:val="28"/>
        </w:rPr>
        <w:t xml:space="preserve">проводит апробирование и реализацию </w:t>
      </w:r>
      <w:r w:rsidR="005D0B29">
        <w:rPr>
          <w:color w:val="000000"/>
          <w:spacing w:val="15"/>
          <w:sz w:val="28"/>
          <w:szCs w:val="28"/>
        </w:rPr>
        <w:t xml:space="preserve">авторских и </w:t>
      </w:r>
      <w:r>
        <w:rPr>
          <w:color w:val="000000"/>
          <w:sz w:val="28"/>
          <w:szCs w:val="28"/>
        </w:rPr>
        <w:t xml:space="preserve">адаптированных программ. </w:t>
      </w:r>
      <w:proofErr w:type="spellStart"/>
      <w:r w:rsidR="00AE4480">
        <w:rPr>
          <w:color w:val="000000"/>
          <w:spacing w:val="9"/>
          <w:sz w:val="28"/>
          <w:szCs w:val="28"/>
        </w:rPr>
        <w:t>Тамилой</w:t>
      </w:r>
      <w:proofErr w:type="spellEnd"/>
      <w:r w:rsidR="00590E5D">
        <w:rPr>
          <w:color w:val="000000"/>
          <w:spacing w:val="9"/>
          <w:sz w:val="28"/>
          <w:szCs w:val="28"/>
        </w:rPr>
        <w:t xml:space="preserve"> </w:t>
      </w:r>
      <w:proofErr w:type="spellStart"/>
      <w:r w:rsidR="00AE4480">
        <w:rPr>
          <w:color w:val="000000"/>
          <w:spacing w:val="9"/>
          <w:sz w:val="28"/>
          <w:szCs w:val="28"/>
        </w:rPr>
        <w:t>Набиевной</w:t>
      </w:r>
      <w:proofErr w:type="spellEnd"/>
      <w:r w:rsidR="00AE4480">
        <w:rPr>
          <w:color w:val="000000"/>
          <w:spacing w:val="9"/>
          <w:sz w:val="28"/>
          <w:szCs w:val="28"/>
        </w:rPr>
        <w:t xml:space="preserve"> была оказана большая помощь городскому </w:t>
      </w:r>
      <w:r w:rsidR="00AE4480">
        <w:rPr>
          <w:color w:val="000000"/>
          <w:spacing w:val="2"/>
          <w:sz w:val="28"/>
          <w:szCs w:val="28"/>
        </w:rPr>
        <w:t>метод</w:t>
      </w:r>
      <w:r w:rsidR="00C922D9">
        <w:rPr>
          <w:color w:val="000000"/>
          <w:spacing w:val="2"/>
          <w:sz w:val="28"/>
          <w:szCs w:val="28"/>
        </w:rPr>
        <w:t xml:space="preserve">ическому </w:t>
      </w:r>
      <w:r w:rsidR="00AE4480">
        <w:rPr>
          <w:color w:val="000000"/>
          <w:spacing w:val="2"/>
          <w:sz w:val="28"/>
          <w:szCs w:val="28"/>
        </w:rPr>
        <w:t xml:space="preserve">объединению учителей технологии в 1995 - 1996 уч. г. по составлению авторских </w:t>
      </w:r>
      <w:r w:rsidR="00AE4480">
        <w:rPr>
          <w:color w:val="000000"/>
          <w:sz w:val="28"/>
          <w:szCs w:val="28"/>
        </w:rPr>
        <w:t>программ по предмету «Технология» для учителей обслуживающего труда 5-11 классов школ города. Для объединения «Белошвейка» была  разработана программа 4-летнего обучения.</w:t>
      </w:r>
    </w:p>
    <w:p w14:paraId="5B1A0950" w14:textId="77777777" w:rsidR="00590E5D" w:rsidRDefault="00BF0CBB" w:rsidP="00FE49F2">
      <w:pPr>
        <w:pStyle w:val="3"/>
        <w:shd w:val="clear" w:color="auto" w:fill="auto"/>
        <w:spacing w:before="0" w:line="360" w:lineRule="auto"/>
        <w:ind w:right="36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Следующая задача, которую поставила перед собой руководитель методической службы – разработка диагностического материала для проверки результативности реализации программ. Эта задача особенно актуальна в связи с тем, что в допо</w:t>
      </w:r>
      <w:r w:rsidR="006E1D77">
        <w:rPr>
          <w:color w:val="000000"/>
          <w:sz w:val="28"/>
          <w:szCs w:val="28"/>
        </w:rPr>
        <w:t>лнительном образовании в отличие</w:t>
      </w:r>
      <w:r>
        <w:rPr>
          <w:color w:val="000000"/>
          <w:sz w:val="28"/>
          <w:szCs w:val="28"/>
        </w:rPr>
        <w:t xml:space="preserve"> от </w:t>
      </w:r>
      <w:r>
        <w:rPr>
          <w:color w:val="000000"/>
          <w:sz w:val="28"/>
          <w:szCs w:val="28"/>
        </w:rPr>
        <w:lastRenderedPageBreak/>
        <w:t xml:space="preserve">общего образования нет стандартов.  Мамаевой Т.Н.  была </w:t>
      </w:r>
      <w:r w:rsidR="0001479D">
        <w:rPr>
          <w:color w:val="000000"/>
          <w:sz w:val="28"/>
          <w:szCs w:val="28"/>
        </w:rPr>
        <w:t xml:space="preserve">разработана система контроля </w:t>
      </w:r>
      <w:r w:rsidR="00142350">
        <w:rPr>
          <w:color w:val="000000"/>
          <w:sz w:val="28"/>
          <w:szCs w:val="28"/>
        </w:rPr>
        <w:t>знаний, умений и навыков</w:t>
      </w:r>
      <w:r w:rsidR="0001479D">
        <w:rPr>
          <w:color w:val="000000"/>
          <w:sz w:val="28"/>
          <w:szCs w:val="28"/>
        </w:rPr>
        <w:t>. Впервые в республике, на базе ЦДО был подготовлен ма</w:t>
      </w:r>
      <w:r w:rsidR="00590E5D">
        <w:rPr>
          <w:color w:val="000000"/>
          <w:sz w:val="28"/>
          <w:szCs w:val="28"/>
        </w:rPr>
        <w:t>териал по проведению срезов ЗУН.</w:t>
      </w:r>
      <w:r w:rsidR="0001479D">
        <w:rPr>
          <w:color w:val="000000"/>
          <w:sz w:val="28"/>
          <w:szCs w:val="28"/>
        </w:rPr>
        <w:t xml:space="preserve"> </w:t>
      </w:r>
    </w:p>
    <w:p w14:paraId="10E420C6" w14:textId="4B4DA8C3" w:rsidR="00EC05AA" w:rsidRPr="005D0B29" w:rsidRDefault="0001479D" w:rsidP="00FE49F2">
      <w:pPr>
        <w:pStyle w:val="3"/>
        <w:shd w:val="clear" w:color="auto" w:fill="auto"/>
        <w:spacing w:before="0" w:line="360" w:lineRule="auto"/>
        <w:ind w:right="360" w:firstLine="426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z w:val="28"/>
          <w:szCs w:val="28"/>
        </w:rPr>
        <w:t xml:space="preserve">ЦДО г. Буйнакска прошел одним из первых аттестацию среди </w:t>
      </w:r>
      <w:r>
        <w:rPr>
          <w:color w:val="000000"/>
          <w:spacing w:val="-2"/>
          <w:sz w:val="28"/>
          <w:szCs w:val="28"/>
        </w:rPr>
        <w:t xml:space="preserve">учреждений </w:t>
      </w:r>
      <w:r w:rsidR="00142350">
        <w:rPr>
          <w:color w:val="000000"/>
          <w:spacing w:val="-2"/>
          <w:sz w:val="28"/>
          <w:szCs w:val="28"/>
        </w:rPr>
        <w:t xml:space="preserve">дополнительного образования республики, </w:t>
      </w:r>
      <w:r w:rsidR="00C922D9">
        <w:rPr>
          <w:color w:val="000000"/>
          <w:spacing w:val="-2"/>
          <w:sz w:val="28"/>
          <w:szCs w:val="28"/>
        </w:rPr>
        <w:t>и, благодаря высокому уровню методического обеспечения образовательного процесса, ему был присвоен статус</w:t>
      </w:r>
      <w:r w:rsidR="00302B8B">
        <w:rPr>
          <w:color w:val="000000"/>
          <w:spacing w:val="-2"/>
          <w:sz w:val="28"/>
          <w:szCs w:val="28"/>
        </w:rPr>
        <w:t xml:space="preserve"> </w:t>
      </w:r>
      <w:r w:rsidR="00EC05AA">
        <w:rPr>
          <w:color w:val="000000"/>
          <w:spacing w:val="-2"/>
          <w:sz w:val="28"/>
          <w:szCs w:val="28"/>
        </w:rPr>
        <w:t>научно-методическ</w:t>
      </w:r>
      <w:r w:rsidR="00C922D9">
        <w:rPr>
          <w:color w:val="000000"/>
          <w:spacing w:val="-2"/>
          <w:sz w:val="28"/>
          <w:szCs w:val="28"/>
        </w:rPr>
        <w:t xml:space="preserve">ого </w:t>
      </w:r>
      <w:r w:rsidR="00EC05AA">
        <w:rPr>
          <w:color w:val="000000"/>
          <w:spacing w:val="-2"/>
          <w:sz w:val="28"/>
          <w:szCs w:val="28"/>
        </w:rPr>
        <w:t>центр</w:t>
      </w:r>
      <w:r w:rsidR="00C922D9">
        <w:rPr>
          <w:color w:val="000000"/>
          <w:spacing w:val="-2"/>
          <w:sz w:val="28"/>
          <w:szCs w:val="28"/>
        </w:rPr>
        <w:t>а системы дополнительного образования республики</w:t>
      </w:r>
      <w:r w:rsidR="00EC05AA">
        <w:rPr>
          <w:color w:val="000000"/>
          <w:spacing w:val="-2"/>
          <w:sz w:val="28"/>
          <w:szCs w:val="28"/>
        </w:rPr>
        <w:t>.</w:t>
      </w:r>
    </w:p>
    <w:p w14:paraId="1ACA1630" w14:textId="16CB08B0" w:rsidR="006E1D77" w:rsidRDefault="00162FE2" w:rsidP="00FE49F2">
      <w:pPr>
        <w:pStyle w:val="3"/>
        <w:shd w:val="clear" w:color="auto" w:fill="auto"/>
        <w:spacing w:before="0" w:line="360" w:lineRule="auto"/>
        <w:ind w:right="360" w:firstLine="426"/>
        <w:jc w:val="both"/>
        <w:rPr>
          <w:color w:val="000000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С сентября 2008 г. </w:t>
      </w:r>
      <w:r w:rsidR="00142350">
        <w:rPr>
          <w:color w:val="000000"/>
          <w:spacing w:val="1"/>
          <w:sz w:val="28"/>
          <w:szCs w:val="28"/>
        </w:rPr>
        <w:t xml:space="preserve">по 2013г. </w:t>
      </w:r>
      <w:r w:rsidR="00142350">
        <w:rPr>
          <w:color w:val="000000"/>
          <w:sz w:val="28"/>
          <w:szCs w:val="28"/>
        </w:rPr>
        <w:t>Тамила</w:t>
      </w:r>
      <w:r w:rsidR="00590E5D">
        <w:rPr>
          <w:color w:val="000000"/>
          <w:sz w:val="28"/>
          <w:szCs w:val="28"/>
        </w:rPr>
        <w:t xml:space="preserve"> </w:t>
      </w:r>
      <w:proofErr w:type="spellStart"/>
      <w:r w:rsidR="00142350">
        <w:rPr>
          <w:color w:val="000000"/>
          <w:sz w:val="28"/>
          <w:szCs w:val="28"/>
        </w:rPr>
        <w:t>Набиевна</w:t>
      </w:r>
      <w:proofErr w:type="spellEnd"/>
      <w:r w:rsidR="00590E5D">
        <w:rPr>
          <w:color w:val="000000"/>
          <w:sz w:val="28"/>
          <w:szCs w:val="28"/>
        </w:rPr>
        <w:t xml:space="preserve"> </w:t>
      </w:r>
      <w:r w:rsidR="00142350">
        <w:rPr>
          <w:color w:val="000000"/>
          <w:spacing w:val="1"/>
          <w:sz w:val="28"/>
          <w:szCs w:val="28"/>
        </w:rPr>
        <w:t>работала заместителем</w:t>
      </w:r>
      <w:r>
        <w:rPr>
          <w:color w:val="000000"/>
          <w:spacing w:val="1"/>
          <w:sz w:val="28"/>
          <w:szCs w:val="28"/>
        </w:rPr>
        <w:t xml:space="preserve"> директора Д</w:t>
      </w:r>
      <w:r w:rsidR="00142350">
        <w:rPr>
          <w:color w:val="000000"/>
          <w:spacing w:val="1"/>
          <w:sz w:val="28"/>
          <w:szCs w:val="28"/>
        </w:rPr>
        <w:t>ома детского творчества</w:t>
      </w:r>
      <w:r w:rsidR="00302B8B">
        <w:rPr>
          <w:color w:val="000000"/>
          <w:spacing w:val="1"/>
          <w:sz w:val="28"/>
          <w:szCs w:val="28"/>
        </w:rPr>
        <w:t xml:space="preserve"> (ДДТ)</w:t>
      </w:r>
      <w:r w:rsidR="00142350"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 xml:space="preserve">по </w:t>
      </w:r>
      <w:r w:rsidR="00302B8B">
        <w:rPr>
          <w:color w:val="000000"/>
          <w:spacing w:val="1"/>
          <w:sz w:val="28"/>
          <w:szCs w:val="28"/>
        </w:rPr>
        <w:t>у</w:t>
      </w:r>
      <w:r w:rsidR="00C922D9">
        <w:rPr>
          <w:color w:val="000000"/>
          <w:sz w:val="28"/>
          <w:szCs w:val="28"/>
        </w:rPr>
        <w:t>чебно-во</w:t>
      </w:r>
      <w:r w:rsidR="00302B8B">
        <w:rPr>
          <w:color w:val="000000"/>
          <w:sz w:val="28"/>
          <w:szCs w:val="28"/>
        </w:rPr>
        <w:t>спитательной работе</w:t>
      </w:r>
      <w:r>
        <w:rPr>
          <w:color w:val="000000"/>
          <w:sz w:val="28"/>
          <w:szCs w:val="28"/>
        </w:rPr>
        <w:t xml:space="preserve">. </w:t>
      </w:r>
      <w:r w:rsidR="006E1D77">
        <w:rPr>
          <w:color w:val="000000"/>
          <w:sz w:val="28"/>
          <w:szCs w:val="28"/>
        </w:rPr>
        <w:t xml:space="preserve"> С 2013г. и по настоящее время работает методистом в ДДТ.</w:t>
      </w:r>
      <w:r w:rsidR="00C20C8F">
        <w:rPr>
          <w:color w:val="000000"/>
          <w:sz w:val="28"/>
          <w:szCs w:val="28"/>
        </w:rPr>
        <w:t xml:space="preserve"> </w:t>
      </w:r>
      <w:r w:rsidR="00302B8B">
        <w:rPr>
          <w:color w:val="000000"/>
          <w:sz w:val="28"/>
          <w:szCs w:val="28"/>
        </w:rPr>
        <w:t>Приоритетное направление</w:t>
      </w:r>
      <w:r w:rsidR="00C20C8F">
        <w:rPr>
          <w:color w:val="000000"/>
          <w:sz w:val="28"/>
          <w:szCs w:val="28"/>
        </w:rPr>
        <w:t xml:space="preserve"> работ</w:t>
      </w:r>
      <w:r w:rsidR="00302B8B">
        <w:rPr>
          <w:color w:val="000000"/>
          <w:sz w:val="28"/>
          <w:szCs w:val="28"/>
        </w:rPr>
        <w:t>ы</w:t>
      </w:r>
      <w:r w:rsidR="00C20C8F">
        <w:rPr>
          <w:color w:val="000000"/>
          <w:sz w:val="28"/>
          <w:szCs w:val="28"/>
        </w:rPr>
        <w:t xml:space="preserve"> Тамил</w:t>
      </w:r>
      <w:r w:rsidR="00302B8B">
        <w:rPr>
          <w:color w:val="000000"/>
          <w:sz w:val="28"/>
          <w:szCs w:val="28"/>
        </w:rPr>
        <w:t>ы</w:t>
      </w:r>
      <w:r w:rsidR="00590E5D">
        <w:rPr>
          <w:color w:val="000000"/>
          <w:sz w:val="28"/>
          <w:szCs w:val="28"/>
        </w:rPr>
        <w:t xml:space="preserve"> </w:t>
      </w:r>
      <w:proofErr w:type="spellStart"/>
      <w:r w:rsidR="00C20C8F">
        <w:rPr>
          <w:color w:val="000000"/>
          <w:sz w:val="28"/>
          <w:szCs w:val="28"/>
        </w:rPr>
        <w:t>Набиевна</w:t>
      </w:r>
      <w:proofErr w:type="spellEnd"/>
      <w:r w:rsidR="00302B8B">
        <w:rPr>
          <w:color w:val="000000"/>
          <w:sz w:val="28"/>
          <w:szCs w:val="28"/>
        </w:rPr>
        <w:t xml:space="preserve"> </w:t>
      </w:r>
      <w:r w:rsidR="00C20C8F">
        <w:rPr>
          <w:color w:val="000000"/>
          <w:sz w:val="28"/>
          <w:szCs w:val="28"/>
        </w:rPr>
        <w:t xml:space="preserve">– методическое обеспечение образовательного процесса.  И сегодня она с каждым педагогом работает над совершенствованием </w:t>
      </w:r>
      <w:r w:rsidR="00302B8B">
        <w:rPr>
          <w:color w:val="000000"/>
          <w:sz w:val="28"/>
          <w:szCs w:val="28"/>
        </w:rPr>
        <w:t>дополнительных обще</w:t>
      </w:r>
      <w:r w:rsidR="006B0158">
        <w:rPr>
          <w:color w:val="000000"/>
          <w:sz w:val="28"/>
          <w:szCs w:val="28"/>
        </w:rPr>
        <w:t>образовательных программ творческих объединений.  Без преувеличения можно сказать, что в создание каждой программы, реализуемой в ДДТ сегодня, Тамила</w:t>
      </w:r>
      <w:r w:rsidR="00590E5D">
        <w:rPr>
          <w:color w:val="000000"/>
          <w:sz w:val="28"/>
          <w:szCs w:val="28"/>
        </w:rPr>
        <w:t xml:space="preserve"> </w:t>
      </w:r>
      <w:proofErr w:type="spellStart"/>
      <w:r w:rsidR="006B0158">
        <w:rPr>
          <w:color w:val="000000"/>
          <w:sz w:val="28"/>
          <w:szCs w:val="28"/>
        </w:rPr>
        <w:t>Набиевна</w:t>
      </w:r>
      <w:proofErr w:type="spellEnd"/>
      <w:r w:rsidR="006B0158">
        <w:rPr>
          <w:color w:val="000000"/>
          <w:sz w:val="28"/>
          <w:szCs w:val="28"/>
        </w:rPr>
        <w:t xml:space="preserve"> внесла ощутимый вклад. Это же можно сказать и о конкурсных работах. Весь методический материал, поступающий на республиканские конкурсы,  тоже готовится под ее руководством.</w:t>
      </w:r>
    </w:p>
    <w:p w14:paraId="11DAB360" w14:textId="77777777" w:rsidR="00302B8B" w:rsidRDefault="00162FE2" w:rsidP="00FE49F2">
      <w:pPr>
        <w:pStyle w:val="3"/>
        <w:shd w:val="clear" w:color="auto" w:fill="auto"/>
        <w:spacing w:before="0" w:line="360" w:lineRule="auto"/>
        <w:ind w:right="360" w:firstLine="426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z w:val="28"/>
          <w:szCs w:val="28"/>
        </w:rPr>
        <w:t xml:space="preserve">Имея богатый опыт </w:t>
      </w:r>
      <w:r>
        <w:rPr>
          <w:color w:val="000000"/>
          <w:spacing w:val="-1"/>
          <w:sz w:val="28"/>
          <w:szCs w:val="28"/>
        </w:rPr>
        <w:t>работы, глубокие разносторонние научные знания, она творчески организует учебно-воспитательную и методическую работу ДДТ.</w:t>
      </w:r>
      <w:r w:rsidR="004730EF">
        <w:rPr>
          <w:color w:val="000000"/>
          <w:spacing w:val="-1"/>
          <w:sz w:val="28"/>
          <w:szCs w:val="28"/>
        </w:rPr>
        <w:t xml:space="preserve"> </w:t>
      </w:r>
    </w:p>
    <w:p w14:paraId="55C1E323" w14:textId="06B2BBC9" w:rsidR="00EC05AA" w:rsidRDefault="004730EF" w:rsidP="00FE49F2">
      <w:pPr>
        <w:pStyle w:val="3"/>
        <w:shd w:val="clear" w:color="auto" w:fill="auto"/>
        <w:spacing w:before="0" w:line="360" w:lineRule="auto"/>
        <w:ind w:right="360" w:firstLine="426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У </w:t>
      </w:r>
      <w:r>
        <w:rPr>
          <w:color w:val="000000"/>
          <w:sz w:val="28"/>
          <w:szCs w:val="28"/>
        </w:rPr>
        <w:t>Тамилы</w:t>
      </w:r>
      <w:r w:rsidR="00590E5D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Набиевны</w:t>
      </w:r>
      <w:proofErr w:type="spellEnd"/>
      <w:r>
        <w:rPr>
          <w:color w:val="000000"/>
          <w:sz w:val="28"/>
          <w:szCs w:val="28"/>
        </w:rPr>
        <w:t xml:space="preserve"> богатый опыт по разработке методической продукции. Помимо работы по корректировке дополнительных общеразвивающих программ, она разрабатывает также рекомендации на актуальные для педагогов темы. </w:t>
      </w:r>
      <w:r w:rsidR="00FD1981">
        <w:rPr>
          <w:color w:val="000000"/>
          <w:sz w:val="28"/>
          <w:szCs w:val="28"/>
        </w:rPr>
        <w:t xml:space="preserve">За последние годы были разработаны </w:t>
      </w:r>
    </w:p>
    <w:p w14:paraId="0A339C4C" w14:textId="77777777" w:rsidR="00FA29F9" w:rsidRPr="008E4343" w:rsidRDefault="00FD1981" w:rsidP="00FE49F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FA29F9" w:rsidRPr="008E43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етодические рекомендации по использованию и внедрению в практическую деятельность педагогов дополнительного образования </w:t>
      </w:r>
    </w:p>
    <w:p w14:paraId="78FFB645" w14:textId="01594434" w:rsidR="00FA29F9" w:rsidRPr="008E4343" w:rsidRDefault="00FA29F9" w:rsidP="00FE49F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4343">
        <w:rPr>
          <w:rFonts w:ascii="Times New Roman" w:hAnsi="Times New Roman" w:cs="Times New Roman"/>
          <w:color w:val="000000" w:themeColor="text1"/>
          <w:sz w:val="28"/>
          <w:szCs w:val="28"/>
        </w:rPr>
        <w:t>современных инновационных технологий</w:t>
      </w:r>
      <w:r w:rsidR="00302B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E4343">
        <w:rPr>
          <w:rFonts w:ascii="Times New Roman" w:hAnsi="Times New Roman" w:cs="Times New Roman"/>
          <w:color w:val="000000" w:themeColor="text1"/>
          <w:sz w:val="28"/>
          <w:szCs w:val="28"/>
        </w:rPr>
        <w:t>на тему:</w:t>
      </w:r>
      <w:r w:rsidR="00302B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E43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«Калейдоскоп </w:t>
      </w:r>
    </w:p>
    <w:p w14:paraId="05006AC8" w14:textId="2DB7CB54" w:rsidR="00FD1981" w:rsidRDefault="00FA29F9" w:rsidP="00FE49F2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E4343">
        <w:rPr>
          <w:rFonts w:ascii="Times New Roman" w:hAnsi="Times New Roman"/>
          <w:color w:val="000000" w:themeColor="text1"/>
          <w:sz w:val="28"/>
          <w:szCs w:val="28"/>
        </w:rPr>
        <w:lastRenderedPageBreak/>
        <w:t>творческих идей и форм работы»</w:t>
      </w:r>
      <w:r w:rsidR="00FD1981">
        <w:rPr>
          <w:rFonts w:ascii="Times New Roman" w:hAnsi="Times New Roman"/>
          <w:color w:val="000000" w:themeColor="text1"/>
          <w:sz w:val="28"/>
          <w:szCs w:val="28"/>
        </w:rPr>
        <w:t>; м</w:t>
      </w:r>
      <w:r w:rsidR="003B37C7" w:rsidRPr="008E4343">
        <w:rPr>
          <w:rFonts w:ascii="Times New Roman" w:hAnsi="Times New Roman"/>
          <w:color w:val="000000" w:themeColor="text1"/>
          <w:sz w:val="28"/>
          <w:szCs w:val="28"/>
        </w:rPr>
        <w:t xml:space="preserve">етодические рекомендации </w:t>
      </w:r>
      <w:r w:rsidR="003B37C7" w:rsidRPr="003B37C7">
        <w:rPr>
          <w:rFonts w:ascii="Times New Roman" w:hAnsi="Times New Roman"/>
          <w:sz w:val="28"/>
          <w:szCs w:val="28"/>
        </w:rPr>
        <w:t>«Реализация воспитательных задач.</w:t>
      </w:r>
      <w:r w:rsidR="00645C67">
        <w:rPr>
          <w:rFonts w:ascii="Times New Roman" w:hAnsi="Times New Roman"/>
          <w:sz w:val="28"/>
          <w:szCs w:val="28"/>
        </w:rPr>
        <w:t xml:space="preserve">Формы и </w:t>
      </w:r>
      <w:r w:rsidR="003B37C7" w:rsidRPr="003B37C7">
        <w:rPr>
          <w:rFonts w:ascii="Times New Roman" w:hAnsi="Times New Roman"/>
          <w:sz w:val="28"/>
          <w:szCs w:val="28"/>
        </w:rPr>
        <w:t>методы»</w:t>
      </w:r>
      <w:r w:rsidR="003B37C7">
        <w:rPr>
          <w:rFonts w:ascii="Times New Roman" w:hAnsi="Times New Roman"/>
          <w:sz w:val="28"/>
          <w:szCs w:val="28"/>
        </w:rPr>
        <w:t>, рекомендованные молодым педагогам.  В ДДТ успешно функционирует «</w:t>
      </w:r>
      <w:r w:rsidR="003B37C7" w:rsidRPr="003B37C7">
        <w:rPr>
          <w:rFonts w:ascii="Times New Roman" w:hAnsi="Times New Roman"/>
          <w:sz w:val="28"/>
          <w:szCs w:val="28"/>
        </w:rPr>
        <w:t>Школа учебы для молодого специалиста</w:t>
      </w:r>
      <w:r w:rsidR="003B37C7">
        <w:rPr>
          <w:rFonts w:ascii="Times New Roman" w:hAnsi="Times New Roman"/>
          <w:sz w:val="28"/>
          <w:szCs w:val="28"/>
        </w:rPr>
        <w:t xml:space="preserve">», </w:t>
      </w:r>
      <w:r w:rsidR="003B37C7" w:rsidRPr="003B37C7">
        <w:rPr>
          <w:rFonts w:ascii="Times New Roman" w:hAnsi="Times New Roman"/>
          <w:color w:val="000000" w:themeColor="text1"/>
          <w:spacing w:val="-1"/>
          <w:sz w:val="28"/>
          <w:szCs w:val="28"/>
        </w:rPr>
        <w:t>деятельность</w:t>
      </w:r>
      <w:r w:rsidR="00302B8B">
        <w:rPr>
          <w:rFonts w:ascii="Times New Roman" w:hAnsi="Times New Roman"/>
          <w:color w:val="000000" w:themeColor="text1"/>
          <w:spacing w:val="-1"/>
          <w:sz w:val="28"/>
          <w:szCs w:val="28"/>
        </w:rPr>
        <w:t xml:space="preserve"> </w:t>
      </w:r>
      <w:r w:rsidR="003B37C7">
        <w:rPr>
          <w:rFonts w:ascii="Times New Roman" w:hAnsi="Times New Roman"/>
          <w:sz w:val="28"/>
          <w:szCs w:val="28"/>
        </w:rPr>
        <w:t>которой направлена</w:t>
      </w:r>
      <w:r w:rsidR="00645C67">
        <w:rPr>
          <w:rFonts w:ascii="Times New Roman" w:hAnsi="Times New Roman"/>
          <w:sz w:val="28"/>
          <w:szCs w:val="28"/>
        </w:rPr>
        <w:t xml:space="preserve"> на оказание методической помощи </w:t>
      </w:r>
      <w:r w:rsidR="00A10B42">
        <w:rPr>
          <w:rFonts w:ascii="Times New Roman" w:hAnsi="Times New Roman"/>
          <w:sz w:val="28"/>
          <w:szCs w:val="28"/>
        </w:rPr>
        <w:t>начинающим педагогам.</w:t>
      </w:r>
    </w:p>
    <w:p w14:paraId="7C0D3BEA" w14:textId="4353DCAE" w:rsidR="00AE4480" w:rsidRPr="00AE4480" w:rsidRDefault="00FD1981" w:rsidP="00FE49F2">
      <w:pPr>
        <w:pStyle w:val="a8"/>
        <w:spacing w:line="360" w:lineRule="auto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На республиканский конкурс в этом году</w:t>
      </w:r>
      <w:r w:rsidR="00AE4480">
        <w:rPr>
          <w:rFonts w:ascii="Times New Roman" w:hAnsi="Times New Roman"/>
          <w:sz w:val="28"/>
          <w:szCs w:val="28"/>
        </w:rPr>
        <w:t xml:space="preserve"> Мамаевой Т.Н. была представлена методическая </w:t>
      </w:r>
      <w:r>
        <w:rPr>
          <w:rFonts w:ascii="Times New Roman" w:hAnsi="Times New Roman"/>
          <w:sz w:val="28"/>
          <w:szCs w:val="28"/>
        </w:rPr>
        <w:t>разработка</w:t>
      </w:r>
      <w:r w:rsidR="00302B8B">
        <w:rPr>
          <w:rFonts w:ascii="Times New Roman" w:hAnsi="Times New Roman"/>
          <w:sz w:val="28"/>
          <w:szCs w:val="28"/>
        </w:rPr>
        <w:t xml:space="preserve"> </w:t>
      </w:r>
      <w:r w:rsidR="00AE4480" w:rsidRPr="00AE4480">
        <w:rPr>
          <w:rFonts w:ascii="Times New Roman" w:hAnsi="Times New Roman"/>
          <w:sz w:val="28"/>
          <w:szCs w:val="24"/>
        </w:rPr>
        <w:t xml:space="preserve">«Система поиска и поддержки талантливых детей </w:t>
      </w:r>
    </w:p>
    <w:p w14:paraId="22C0883B" w14:textId="22D17382" w:rsidR="00FD1981" w:rsidRPr="00AE4480" w:rsidRDefault="00AE4480" w:rsidP="00FE49F2">
      <w:pPr>
        <w:pStyle w:val="a8"/>
        <w:spacing w:line="360" w:lineRule="auto"/>
        <w:jc w:val="both"/>
        <w:rPr>
          <w:rFonts w:ascii="Times New Roman" w:hAnsi="Times New Roman"/>
          <w:sz w:val="28"/>
          <w:szCs w:val="24"/>
        </w:rPr>
      </w:pPr>
      <w:r w:rsidRPr="00AE4480">
        <w:rPr>
          <w:rFonts w:ascii="Times New Roman" w:hAnsi="Times New Roman"/>
          <w:sz w:val="28"/>
          <w:szCs w:val="24"/>
        </w:rPr>
        <w:t>в учреждениях дополнительного образования»</w:t>
      </w:r>
      <w:r>
        <w:rPr>
          <w:rFonts w:ascii="Times New Roman" w:hAnsi="Times New Roman"/>
          <w:sz w:val="28"/>
          <w:szCs w:val="24"/>
        </w:rPr>
        <w:t>, а также дополнительная общеобразоват</w:t>
      </w:r>
      <w:r w:rsidR="005728E9">
        <w:rPr>
          <w:rFonts w:ascii="Times New Roman" w:hAnsi="Times New Roman"/>
          <w:sz w:val="28"/>
          <w:szCs w:val="24"/>
        </w:rPr>
        <w:t>е</w:t>
      </w:r>
      <w:r>
        <w:rPr>
          <w:rFonts w:ascii="Times New Roman" w:hAnsi="Times New Roman"/>
          <w:sz w:val="28"/>
          <w:szCs w:val="24"/>
        </w:rPr>
        <w:t>льная общеразвивающая программа</w:t>
      </w:r>
      <w:r w:rsidR="00302B8B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 xml:space="preserve">«Телеведущий, </w:t>
      </w:r>
      <w:proofErr w:type="spellStart"/>
      <w:r>
        <w:rPr>
          <w:rFonts w:ascii="Times New Roman" w:hAnsi="Times New Roman"/>
          <w:sz w:val="28"/>
          <w:szCs w:val="24"/>
        </w:rPr>
        <w:t>телекорреспондент</w:t>
      </w:r>
      <w:proofErr w:type="spellEnd"/>
      <w:r>
        <w:rPr>
          <w:rFonts w:ascii="Times New Roman" w:hAnsi="Times New Roman"/>
          <w:sz w:val="28"/>
          <w:szCs w:val="24"/>
        </w:rPr>
        <w:t>»</w:t>
      </w:r>
      <w:r w:rsidR="00302B8B">
        <w:rPr>
          <w:rFonts w:ascii="Times New Roman" w:hAnsi="Times New Roman"/>
          <w:sz w:val="28"/>
          <w:szCs w:val="24"/>
        </w:rPr>
        <w:t>, которые заняли призовые места.</w:t>
      </w:r>
    </w:p>
    <w:p w14:paraId="4F36FB9A" w14:textId="7A1EA7F4" w:rsidR="00A51BB1" w:rsidRDefault="003578A5" w:rsidP="00302B8B">
      <w:pPr>
        <w:pStyle w:val="a8"/>
        <w:spacing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Одним из действенных средств повышения методической грамотности педагогов дополнительного образования</w:t>
      </w:r>
      <w:r w:rsidR="00A51BB1">
        <w:rPr>
          <w:rFonts w:ascii="Times New Roman" w:hAnsi="Times New Roman"/>
          <w:sz w:val="28"/>
          <w:szCs w:val="28"/>
        </w:rPr>
        <w:t xml:space="preserve"> является работа </w:t>
      </w:r>
      <w:r w:rsidR="00AE4480">
        <w:rPr>
          <w:rFonts w:ascii="Times New Roman" w:hAnsi="Times New Roman"/>
          <w:sz w:val="28"/>
          <w:szCs w:val="28"/>
        </w:rPr>
        <w:t>по единой методической теме</w:t>
      </w:r>
      <w:r w:rsidR="00A51BB1">
        <w:rPr>
          <w:rFonts w:ascii="Times New Roman" w:hAnsi="Times New Roman"/>
          <w:sz w:val="28"/>
          <w:szCs w:val="28"/>
        </w:rPr>
        <w:t xml:space="preserve">. </w:t>
      </w:r>
      <w:r w:rsidR="00A10B42" w:rsidRPr="00A51BB1">
        <w:rPr>
          <w:rFonts w:ascii="Times New Roman" w:hAnsi="Times New Roman"/>
          <w:sz w:val="28"/>
          <w:szCs w:val="28"/>
        </w:rPr>
        <w:t>С 201</w:t>
      </w:r>
      <w:r w:rsidR="00302B8B">
        <w:rPr>
          <w:rFonts w:ascii="Times New Roman" w:hAnsi="Times New Roman"/>
          <w:sz w:val="28"/>
          <w:szCs w:val="28"/>
        </w:rPr>
        <w:t xml:space="preserve">8 </w:t>
      </w:r>
      <w:r w:rsidR="00A10B42" w:rsidRPr="00A51BB1">
        <w:rPr>
          <w:rFonts w:ascii="Times New Roman" w:hAnsi="Times New Roman"/>
          <w:sz w:val="28"/>
          <w:szCs w:val="28"/>
        </w:rPr>
        <w:t>-2019 учебного года</w:t>
      </w:r>
      <w:r w:rsidR="00302B8B">
        <w:rPr>
          <w:rFonts w:ascii="Times New Roman" w:hAnsi="Times New Roman"/>
          <w:sz w:val="28"/>
          <w:szCs w:val="28"/>
        </w:rPr>
        <w:t xml:space="preserve"> </w:t>
      </w:r>
      <w:r w:rsidR="00A51BB1">
        <w:rPr>
          <w:rFonts w:ascii="Times New Roman" w:hAnsi="Times New Roman"/>
          <w:sz w:val="28"/>
          <w:szCs w:val="28"/>
        </w:rPr>
        <w:t xml:space="preserve">в ДДТ </w:t>
      </w:r>
      <w:r w:rsidR="00A10B42" w:rsidRPr="00A51BB1">
        <w:rPr>
          <w:rFonts w:ascii="Times New Roman" w:hAnsi="Times New Roman"/>
          <w:sz w:val="28"/>
          <w:szCs w:val="28"/>
        </w:rPr>
        <w:t>идет работа по методической тем</w:t>
      </w:r>
      <w:r w:rsidR="00302B8B">
        <w:rPr>
          <w:rFonts w:ascii="Times New Roman" w:hAnsi="Times New Roman"/>
          <w:sz w:val="28"/>
          <w:szCs w:val="28"/>
        </w:rPr>
        <w:t>е</w:t>
      </w:r>
      <w:r w:rsidR="00A10B42" w:rsidRPr="00A51BB1">
        <w:rPr>
          <w:rFonts w:ascii="Times New Roman" w:hAnsi="Times New Roman"/>
          <w:sz w:val="28"/>
          <w:szCs w:val="28"/>
        </w:rPr>
        <w:t xml:space="preserve"> «Реализация инновационных подходов при организации дополнительного образования детей»</w:t>
      </w:r>
      <w:r w:rsidR="00A10B42" w:rsidRPr="00A51BB1">
        <w:rPr>
          <w:rFonts w:ascii="Times New Roman" w:hAnsi="Times New Roman"/>
          <w:sz w:val="24"/>
          <w:szCs w:val="24"/>
        </w:rPr>
        <w:t>.</w:t>
      </w:r>
      <w:r w:rsidR="00302B8B">
        <w:rPr>
          <w:rFonts w:ascii="Times New Roman" w:hAnsi="Times New Roman"/>
          <w:sz w:val="24"/>
          <w:szCs w:val="24"/>
        </w:rPr>
        <w:t xml:space="preserve">  </w:t>
      </w:r>
      <w:r w:rsidR="00A51BB1" w:rsidRPr="00A51BB1">
        <w:rPr>
          <w:rFonts w:ascii="Times New Roman" w:hAnsi="Times New Roman"/>
          <w:sz w:val="28"/>
          <w:szCs w:val="28"/>
        </w:rPr>
        <w:t>Под</w:t>
      </w:r>
      <w:r w:rsidR="00302B8B">
        <w:rPr>
          <w:rFonts w:ascii="Times New Roman" w:hAnsi="Times New Roman"/>
          <w:sz w:val="28"/>
          <w:szCs w:val="28"/>
        </w:rPr>
        <w:t xml:space="preserve"> </w:t>
      </w:r>
      <w:r w:rsidR="00A51BB1" w:rsidRPr="00A51BB1">
        <w:rPr>
          <w:rFonts w:ascii="Times New Roman" w:hAnsi="Times New Roman"/>
          <w:sz w:val="28"/>
          <w:szCs w:val="28"/>
        </w:rPr>
        <w:t>руководством</w:t>
      </w:r>
      <w:r w:rsidR="00302B8B">
        <w:rPr>
          <w:rFonts w:ascii="Times New Roman" w:hAnsi="Times New Roman"/>
          <w:sz w:val="28"/>
          <w:szCs w:val="28"/>
        </w:rPr>
        <w:t xml:space="preserve"> </w:t>
      </w:r>
      <w:r w:rsidR="00A51BB1" w:rsidRPr="00A51BB1">
        <w:rPr>
          <w:rFonts w:ascii="Times New Roman" w:hAnsi="Times New Roman"/>
          <w:color w:val="000000"/>
          <w:sz w:val="28"/>
          <w:szCs w:val="28"/>
        </w:rPr>
        <w:t>Тамилы</w:t>
      </w:r>
      <w:r w:rsidR="00302B8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A51BB1" w:rsidRPr="00A51BB1">
        <w:rPr>
          <w:rFonts w:ascii="Times New Roman" w:hAnsi="Times New Roman"/>
          <w:color w:val="000000"/>
          <w:sz w:val="28"/>
          <w:szCs w:val="28"/>
        </w:rPr>
        <w:t>Набиевны</w:t>
      </w:r>
      <w:proofErr w:type="spellEnd"/>
      <w:r w:rsidR="00302B8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51BB1" w:rsidRPr="00A51BB1">
        <w:rPr>
          <w:rFonts w:ascii="Times New Roman" w:hAnsi="Times New Roman"/>
          <w:color w:val="000000"/>
          <w:sz w:val="28"/>
          <w:szCs w:val="28"/>
        </w:rPr>
        <w:t>педагоги работают над внедрением в образовательный процесс ИКТ, и</w:t>
      </w:r>
      <w:r w:rsidR="00A51BB1">
        <w:rPr>
          <w:rFonts w:ascii="Times New Roman" w:hAnsi="Times New Roman"/>
          <w:color w:val="000000"/>
          <w:sz w:val="28"/>
          <w:szCs w:val="28"/>
        </w:rPr>
        <w:t>гровых</w:t>
      </w:r>
      <w:r w:rsidR="00A51BB1" w:rsidRPr="00A51BB1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="00A51BB1">
        <w:rPr>
          <w:rFonts w:ascii="Times New Roman" w:hAnsi="Times New Roman"/>
          <w:color w:val="000000"/>
          <w:sz w:val="28"/>
          <w:szCs w:val="28"/>
        </w:rPr>
        <w:t>здоровьесберегающих</w:t>
      </w:r>
      <w:proofErr w:type="spellEnd"/>
      <w:r w:rsidR="00A51BB1">
        <w:rPr>
          <w:rFonts w:ascii="Times New Roman" w:hAnsi="Times New Roman"/>
          <w:color w:val="000000"/>
          <w:sz w:val="28"/>
          <w:szCs w:val="28"/>
        </w:rPr>
        <w:t xml:space="preserve"> и </w:t>
      </w:r>
      <w:proofErr w:type="gramStart"/>
      <w:r w:rsidR="00A51BB1">
        <w:rPr>
          <w:rFonts w:ascii="Times New Roman" w:hAnsi="Times New Roman"/>
          <w:color w:val="000000"/>
          <w:sz w:val="28"/>
          <w:szCs w:val="28"/>
        </w:rPr>
        <w:t>проект</w:t>
      </w:r>
      <w:r w:rsidR="00A51BB1" w:rsidRPr="00A51BB1">
        <w:rPr>
          <w:rFonts w:ascii="Times New Roman" w:hAnsi="Times New Roman"/>
          <w:color w:val="000000"/>
          <w:sz w:val="28"/>
          <w:szCs w:val="28"/>
        </w:rPr>
        <w:t>ных  технологий</w:t>
      </w:r>
      <w:proofErr w:type="gramEnd"/>
      <w:r w:rsidR="00A51BB1" w:rsidRPr="00A51BB1">
        <w:rPr>
          <w:rFonts w:ascii="Times New Roman" w:hAnsi="Times New Roman"/>
          <w:sz w:val="24"/>
          <w:szCs w:val="24"/>
        </w:rPr>
        <w:t>.</w:t>
      </w:r>
    </w:p>
    <w:p w14:paraId="0B5F1751" w14:textId="745DDA3D" w:rsidR="00734989" w:rsidRPr="00330093" w:rsidRDefault="00A51BB1" w:rsidP="00FE49F2">
      <w:pPr>
        <w:pStyle w:val="a8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30093">
        <w:rPr>
          <w:rFonts w:ascii="Times New Roman" w:hAnsi="Times New Roman"/>
          <w:sz w:val="28"/>
          <w:szCs w:val="28"/>
        </w:rPr>
        <w:t xml:space="preserve">Еще одно направление работы </w:t>
      </w:r>
      <w:proofErr w:type="gramStart"/>
      <w:r w:rsidRPr="00330093">
        <w:rPr>
          <w:rFonts w:ascii="Times New Roman" w:hAnsi="Times New Roman"/>
          <w:sz w:val="28"/>
          <w:szCs w:val="28"/>
        </w:rPr>
        <w:t>-  организация</w:t>
      </w:r>
      <w:proofErr w:type="gramEnd"/>
      <w:r w:rsidRPr="00330093">
        <w:rPr>
          <w:rFonts w:ascii="Times New Roman" w:hAnsi="Times New Roman"/>
          <w:sz w:val="28"/>
          <w:szCs w:val="28"/>
        </w:rPr>
        <w:t xml:space="preserve"> работы </w:t>
      </w:r>
      <w:proofErr w:type="spellStart"/>
      <w:r w:rsidR="00302B8B">
        <w:rPr>
          <w:rFonts w:ascii="Times New Roman" w:hAnsi="Times New Roman"/>
          <w:sz w:val="28"/>
          <w:szCs w:val="28"/>
        </w:rPr>
        <w:t>методобъединений</w:t>
      </w:r>
      <w:proofErr w:type="spellEnd"/>
      <w:r w:rsidR="00302B8B">
        <w:rPr>
          <w:rFonts w:ascii="Times New Roman" w:hAnsi="Times New Roman"/>
          <w:sz w:val="28"/>
          <w:szCs w:val="28"/>
        </w:rPr>
        <w:t xml:space="preserve"> (</w:t>
      </w:r>
      <w:r w:rsidRPr="00330093">
        <w:rPr>
          <w:rFonts w:ascii="Times New Roman" w:hAnsi="Times New Roman"/>
          <w:sz w:val="28"/>
          <w:szCs w:val="28"/>
        </w:rPr>
        <w:t>МО</w:t>
      </w:r>
      <w:r w:rsidR="00302B8B">
        <w:rPr>
          <w:rFonts w:ascii="Times New Roman" w:hAnsi="Times New Roman"/>
          <w:sz w:val="28"/>
          <w:szCs w:val="28"/>
        </w:rPr>
        <w:t>)</w:t>
      </w:r>
      <w:r w:rsidRPr="00330093">
        <w:rPr>
          <w:rFonts w:ascii="Times New Roman" w:hAnsi="Times New Roman"/>
          <w:sz w:val="28"/>
          <w:szCs w:val="28"/>
        </w:rPr>
        <w:t xml:space="preserve">, их на базе </w:t>
      </w:r>
      <w:r w:rsidR="006857DD">
        <w:rPr>
          <w:rFonts w:ascii="Times New Roman" w:hAnsi="Times New Roman"/>
          <w:sz w:val="28"/>
          <w:szCs w:val="28"/>
        </w:rPr>
        <w:t>ДДТ действует два</w:t>
      </w:r>
      <w:r w:rsidR="00330093" w:rsidRPr="00330093">
        <w:rPr>
          <w:rFonts w:ascii="Times New Roman" w:hAnsi="Times New Roman"/>
          <w:sz w:val="28"/>
          <w:szCs w:val="28"/>
        </w:rPr>
        <w:t xml:space="preserve">. Раз в два месяца проходят заседания каждого МО, где  педагоги  имеют </w:t>
      </w:r>
      <w:r w:rsidR="00734989" w:rsidRPr="00330093">
        <w:rPr>
          <w:rFonts w:ascii="Times New Roman" w:hAnsi="Times New Roman"/>
          <w:sz w:val="28"/>
          <w:szCs w:val="28"/>
        </w:rPr>
        <w:t xml:space="preserve">возможность </w:t>
      </w:r>
      <w:r w:rsidR="00330093">
        <w:rPr>
          <w:rFonts w:ascii="Times New Roman" w:hAnsi="Times New Roman"/>
          <w:sz w:val="28"/>
          <w:szCs w:val="28"/>
        </w:rPr>
        <w:t>пополнить с</w:t>
      </w:r>
      <w:r w:rsidR="006857DD">
        <w:rPr>
          <w:rFonts w:ascii="Times New Roman" w:hAnsi="Times New Roman"/>
          <w:sz w:val="28"/>
          <w:szCs w:val="28"/>
        </w:rPr>
        <w:t>в</w:t>
      </w:r>
      <w:r w:rsidR="00330093">
        <w:rPr>
          <w:rFonts w:ascii="Times New Roman" w:hAnsi="Times New Roman"/>
          <w:sz w:val="28"/>
          <w:szCs w:val="28"/>
        </w:rPr>
        <w:t xml:space="preserve">ои знания и умения, </w:t>
      </w:r>
      <w:r w:rsidR="00734989" w:rsidRPr="00330093">
        <w:rPr>
          <w:rFonts w:ascii="Times New Roman" w:hAnsi="Times New Roman"/>
          <w:sz w:val="28"/>
          <w:szCs w:val="28"/>
        </w:rPr>
        <w:t>проявить активность, творчество, реализовать интеллектуальный и творческий потенциал</w:t>
      </w:r>
      <w:r w:rsidR="00330093">
        <w:rPr>
          <w:rFonts w:ascii="Times New Roman" w:hAnsi="Times New Roman"/>
          <w:sz w:val="28"/>
          <w:szCs w:val="28"/>
        </w:rPr>
        <w:t>.</w:t>
      </w:r>
    </w:p>
    <w:p w14:paraId="5A0E4622" w14:textId="77777777" w:rsidR="00734989" w:rsidRPr="006857DD" w:rsidRDefault="00734989" w:rsidP="00FE49F2">
      <w:pPr>
        <w:spacing w:after="0" w:line="360" w:lineRule="auto"/>
        <w:ind w:left="-142" w:right="141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6857DD">
        <w:rPr>
          <w:rFonts w:ascii="Times New Roman" w:hAnsi="Times New Roman" w:cs="Times New Roman"/>
          <w:sz w:val="28"/>
          <w:szCs w:val="28"/>
        </w:rPr>
        <w:t>С целью повышения квалификации педагогов  и распространения передового оп</w:t>
      </w:r>
      <w:r w:rsidR="006857DD">
        <w:rPr>
          <w:rFonts w:ascii="Times New Roman" w:hAnsi="Times New Roman" w:cs="Times New Roman"/>
          <w:sz w:val="28"/>
          <w:szCs w:val="28"/>
        </w:rPr>
        <w:t xml:space="preserve">ыта в начале года   составляется </w:t>
      </w:r>
      <w:r w:rsidRPr="006857DD">
        <w:rPr>
          <w:rFonts w:ascii="Times New Roman" w:hAnsi="Times New Roman" w:cs="Times New Roman"/>
          <w:sz w:val="28"/>
          <w:szCs w:val="28"/>
        </w:rPr>
        <w:t xml:space="preserve"> график проведения  открытых занятий. В </w:t>
      </w:r>
      <w:r w:rsidR="006857DD">
        <w:rPr>
          <w:rFonts w:ascii="Times New Roman" w:hAnsi="Times New Roman" w:cs="Times New Roman"/>
          <w:sz w:val="28"/>
          <w:szCs w:val="28"/>
        </w:rPr>
        <w:t xml:space="preserve">прошедшем </w:t>
      </w:r>
      <w:r w:rsidRPr="006857DD">
        <w:rPr>
          <w:rFonts w:ascii="Times New Roman" w:hAnsi="Times New Roman" w:cs="Times New Roman"/>
          <w:sz w:val="28"/>
          <w:szCs w:val="28"/>
        </w:rPr>
        <w:t xml:space="preserve">учебном году </w:t>
      </w:r>
      <w:r w:rsidR="006857DD">
        <w:rPr>
          <w:rFonts w:ascii="Times New Roman" w:hAnsi="Times New Roman" w:cs="Times New Roman"/>
          <w:sz w:val="28"/>
          <w:szCs w:val="28"/>
        </w:rPr>
        <w:t xml:space="preserve"> было проведено 17</w:t>
      </w:r>
      <w:r w:rsidRPr="006857DD">
        <w:rPr>
          <w:rFonts w:ascii="Times New Roman" w:hAnsi="Times New Roman" w:cs="Times New Roman"/>
          <w:sz w:val="28"/>
          <w:szCs w:val="28"/>
        </w:rPr>
        <w:t xml:space="preserve"> открытых занятий. </w:t>
      </w:r>
    </w:p>
    <w:p w14:paraId="70A559AB" w14:textId="77777777" w:rsidR="00734989" w:rsidRDefault="00D20F6F" w:rsidP="00FE49F2">
      <w:pPr>
        <w:tabs>
          <w:tab w:val="left" w:pos="284"/>
          <w:tab w:val="left" w:pos="709"/>
        </w:tabs>
        <w:spacing w:after="0" w:line="360" w:lineRule="auto"/>
        <w:ind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6857DD">
        <w:rPr>
          <w:rFonts w:ascii="Times New Roman" w:hAnsi="Times New Roman" w:cs="Times New Roman"/>
          <w:bCs/>
          <w:sz w:val="28"/>
          <w:szCs w:val="28"/>
        </w:rPr>
        <w:t xml:space="preserve">Налажена система </w:t>
      </w:r>
      <w:proofErr w:type="spellStart"/>
      <w:r w:rsidR="006857DD">
        <w:rPr>
          <w:rFonts w:ascii="Times New Roman" w:hAnsi="Times New Roman" w:cs="Times New Roman"/>
          <w:bCs/>
          <w:sz w:val="28"/>
          <w:szCs w:val="28"/>
        </w:rPr>
        <w:t>взаимопосещения</w:t>
      </w:r>
      <w:proofErr w:type="spellEnd"/>
      <w:r w:rsidR="006857DD">
        <w:rPr>
          <w:rFonts w:ascii="Times New Roman" w:hAnsi="Times New Roman" w:cs="Times New Roman"/>
          <w:bCs/>
          <w:sz w:val="28"/>
          <w:szCs w:val="28"/>
        </w:rPr>
        <w:t xml:space="preserve"> занятий  педагогами, с последующим анализом и рекомендациями.</w:t>
      </w:r>
    </w:p>
    <w:p w14:paraId="126DF4BA" w14:textId="5D827B91" w:rsidR="00734989" w:rsidRPr="00D20F6F" w:rsidRDefault="006857DD" w:rsidP="00FE49F2">
      <w:pPr>
        <w:tabs>
          <w:tab w:val="left" w:pos="284"/>
          <w:tab w:val="left" w:pos="709"/>
        </w:tabs>
        <w:spacing w:after="0" w:line="360" w:lineRule="auto"/>
        <w:ind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D20F6F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>Должное внимание уделяет Тамила</w:t>
      </w:r>
      <w:r w:rsidR="00C922D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Набиевна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и консультативной работе. Она всегда открыта для общения.  Педагоги </w:t>
      </w:r>
      <w:r w:rsidR="00D20F6F">
        <w:rPr>
          <w:rFonts w:ascii="Times New Roman" w:hAnsi="Times New Roman" w:cs="Times New Roman"/>
          <w:bCs/>
          <w:sz w:val="28"/>
          <w:szCs w:val="28"/>
        </w:rPr>
        <w:t xml:space="preserve">всегда могут получить консультацию по интересующим их методическим вопросам. </w:t>
      </w:r>
      <w:r w:rsidR="00734989" w:rsidRPr="00D20F6F">
        <w:rPr>
          <w:rFonts w:ascii="Times New Roman" w:hAnsi="Times New Roman" w:cs="Times New Roman"/>
          <w:sz w:val="28"/>
          <w:szCs w:val="28"/>
        </w:rPr>
        <w:t xml:space="preserve">Тематика </w:t>
      </w:r>
      <w:r w:rsidR="00734989" w:rsidRPr="00D20F6F">
        <w:rPr>
          <w:rFonts w:ascii="Times New Roman" w:hAnsi="Times New Roman" w:cs="Times New Roman"/>
          <w:sz w:val="28"/>
          <w:szCs w:val="28"/>
        </w:rPr>
        <w:lastRenderedPageBreak/>
        <w:t>проводимых индивидуальных кон</w:t>
      </w:r>
      <w:r w:rsidR="00AE4480">
        <w:rPr>
          <w:rFonts w:ascii="Times New Roman" w:hAnsi="Times New Roman" w:cs="Times New Roman"/>
          <w:sz w:val="28"/>
          <w:szCs w:val="28"/>
        </w:rPr>
        <w:t xml:space="preserve">сультаций и семинаров определяется </w:t>
      </w:r>
      <w:r w:rsidR="00734989" w:rsidRPr="00D20F6F">
        <w:rPr>
          <w:rFonts w:ascii="Times New Roman" w:hAnsi="Times New Roman" w:cs="Times New Roman"/>
          <w:sz w:val="28"/>
          <w:szCs w:val="28"/>
        </w:rPr>
        <w:t xml:space="preserve"> в соответствии с результатами диагностики профессиональных затруднений, ан</w:t>
      </w:r>
      <w:r w:rsidR="00AE4480">
        <w:rPr>
          <w:rFonts w:ascii="Times New Roman" w:hAnsi="Times New Roman" w:cs="Times New Roman"/>
          <w:sz w:val="28"/>
          <w:szCs w:val="28"/>
        </w:rPr>
        <w:t>кетирования педагогов и анализа</w:t>
      </w:r>
      <w:r w:rsidR="00734989" w:rsidRPr="00D20F6F">
        <w:rPr>
          <w:rFonts w:ascii="Times New Roman" w:hAnsi="Times New Roman" w:cs="Times New Roman"/>
          <w:sz w:val="28"/>
          <w:szCs w:val="28"/>
        </w:rPr>
        <w:t xml:space="preserve"> методической работы за прошлый учебный год. </w:t>
      </w:r>
    </w:p>
    <w:p w14:paraId="1F5243F0" w14:textId="070F1755" w:rsidR="00A819C2" w:rsidRDefault="00D20F6F" w:rsidP="00FE49F2">
      <w:pPr>
        <w:spacing w:after="0" w:line="360" w:lineRule="auto"/>
        <w:ind w:right="141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20F6F">
        <w:rPr>
          <w:rFonts w:ascii="Times New Roman" w:hAnsi="Times New Roman" w:cs="Times New Roman"/>
          <w:sz w:val="28"/>
          <w:szCs w:val="28"/>
        </w:rPr>
        <w:t>Одна  из  самых эффективных форм методической деятельности – семинары-практикумы. В текущем учебном году</w:t>
      </w:r>
      <w:r w:rsidR="00C922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Тамила</w:t>
      </w:r>
      <w:r w:rsidR="00C922D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Набиевна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организовала </w:t>
      </w:r>
      <w:r w:rsidR="00AE4480">
        <w:rPr>
          <w:rFonts w:ascii="Times New Roman" w:hAnsi="Times New Roman" w:cs="Times New Roman"/>
          <w:bCs/>
          <w:sz w:val="28"/>
          <w:szCs w:val="28"/>
        </w:rPr>
        <w:t xml:space="preserve"> проведение</w:t>
      </w:r>
      <w:proofErr w:type="gramEnd"/>
      <w:r w:rsidR="00AE448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E4480">
        <w:rPr>
          <w:rFonts w:ascii="Times New Roman" w:hAnsi="Times New Roman" w:cs="Times New Roman"/>
          <w:sz w:val="28"/>
          <w:szCs w:val="28"/>
        </w:rPr>
        <w:t>4</w:t>
      </w:r>
      <w:r w:rsidR="00302B8B">
        <w:rPr>
          <w:rFonts w:ascii="Times New Roman" w:hAnsi="Times New Roman" w:cs="Times New Roman"/>
          <w:sz w:val="28"/>
          <w:szCs w:val="28"/>
        </w:rPr>
        <w:t xml:space="preserve"> </w:t>
      </w:r>
      <w:r w:rsidR="00AE4480">
        <w:rPr>
          <w:rFonts w:ascii="Times New Roman" w:hAnsi="Times New Roman" w:cs="Times New Roman"/>
          <w:sz w:val="28"/>
          <w:szCs w:val="28"/>
        </w:rPr>
        <w:t>семинаров-практикумов</w:t>
      </w:r>
      <w:r w:rsidRPr="00D20F6F">
        <w:rPr>
          <w:rFonts w:ascii="Times New Roman" w:hAnsi="Times New Roman" w:cs="Times New Roman"/>
          <w:sz w:val="28"/>
          <w:szCs w:val="28"/>
        </w:rPr>
        <w:t xml:space="preserve"> на актуальные темы</w:t>
      </w:r>
      <w:r w:rsidR="00302B8B">
        <w:rPr>
          <w:rFonts w:ascii="Times New Roman" w:hAnsi="Times New Roman" w:cs="Times New Roman"/>
          <w:sz w:val="28"/>
          <w:szCs w:val="28"/>
        </w:rPr>
        <w:t xml:space="preserve"> </w:t>
      </w:r>
      <w:r w:rsidR="00A819C2" w:rsidRPr="00A819C2">
        <w:rPr>
          <w:rFonts w:ascii="Times New Roman" w:hAnsi="Times New Roman" w:cs="Times New Roman"/>
          <w:sz w:val="28"/>
          <w:szCs w:val="28"/>
        </w:rPr>
        <w:t xml:space="preserve">с </w:t>
      </w:r>
      <w:r w:rsidR="00AE4480" w:rsidRPr="00AE4480">
        <w:rPr>
          <w:rFonts w:ascii="Times New Roman" w:hAnsi="Times New Roman" w:cs="Times New Roman"/>
          <w:sz w:val="28"/>
          <w:szCs w:val="28"/>
        </w:rPr>
        <w:t>привлечением опытных, творчески работающих педагогов ДДТ.</w:t>
      </w:r>
    </w:p>
    <w:p w14:paraId="320502CA" w14:textId="0EEBB3B2" w:rsidR="00734989" w:rsidRDefault="00A819C2" w:rsidP="00FE49F2">
      <w:pPr>
        <w:spacing w:after="0" w:line="360" w:lineRule="auto"/>
        <w:ind w:right="14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65340">
        <w:rPr>
          <w:rFonts w:ascii="Times New Roman" w:hAnsi="Times New Roman" w:cs="Times New Roman"/>
          <w:sz w:val="28"/>
          <w:szCs w:val="28"/>
        </w:rPr>
        <w:t>Во многом благодаря активной позиции Тамилы</w:t>
      </w:r>
      <w:r w:rsidR="007672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340">
        <w:rPr>
          <w:rFonts w:ascii="Times New Roman" w:hAnsi="Times New Roman" w:cs="Times New Roman"/>
          <w:sz w:val="28"/>
          <w:szCs w:val="28"/>
        </w:rPr>
        <w:t>Набиевны</w:t>
      </w:r>
      <w:proofErr w:type="spellEnd"/>
      <w:r w:rsidRPr="00765340">
        <w:rPr>
          <w:rFonts w:ascii="Times New Roman" w:hAnsi="Times New Roman" w:cs="Times New Roman"/>
          <w:sz w:val="28"/>
          <w:szCs w:val="28"/>
        </w:rPr>
        <w:t xml:space="preserve"> ДДТ уже много лет работает над проблемой выявления и развития талантливых</w:t>
      </w:r>
      <w:r w:rsidR="00765340" w:rsidRPr="00765340">
        <w:rPr>
          <w:rFonts w:ascii="Times New Roman" w:hAnsi="Times New Roman" w:cs="Times New Roman"/>
          <w:sz w:val="28"/>
          <w:szCs w:val="28"/>
        </w:rPr>
        <w:t xml:space="preserve"> детей, а также внедрения инклюзивного образования.</w:t>
      </w:r>
    </w:p>
    <w:p w14:paraId="0548C67E" w14:textId="77777777" w:rsidR="00765340" w:rsidRPr="00765340" w:rsidRDefault="00765340" w:rsidP="00FE49F2">
      <w:pPr>
        <w:pStyle w:val="a8"/>
        <w:tabs>
          <w:tab w:val="left" w:pos="426"/>
          <w:tab w:val="left" w:pos="1418"/>
        </w:tabs>
        <w:spacing w:line="360" w:lineRule="auto"/>
        <w:ind w:left="-142" w:right="141" w:firstLine="709"/>
        <w:jc w:val="both"/>
        <w:rPr>
          <w:rFonts w:ascii="Times New Roman" w:hAnsi="Times New Roman"/>
          <w:sz w:val="28"/>
          <w:szCs w:val="28"/>
        </w:rPr>
      </w:pPr>
      <w:r w:rsidRPr="00765340">
        <w:rPr>
          <w:rFonts w:ascii="Times New Roman" w:hAnsi="Times New Roman"/>
          <w:sz w:val="28"/>
          <w:szCs w:val="28"/>
        </w:rPr>
        <w:t>Ведущим направлением деятельности ДДТ</w:t>
      </w:r>
      <w:r w:rsidRPr="00765340">
        <w:rPr>
          <w:rFonts w:ascii="Times New Roman" w:hAnsi="Times New Roman"/>
          <w:iCs/>
          <w:spacing w:val="-4"/>
          <w:sz w:val="28"/>
          <w:szCs w:val="28"/>
        </w:rPr>
        <w:t xml:space="preserve"> является развитие </w:t>
      </w:r>
      <w:r w:rsidRPr="00765340">
        <w:rPr>
          <w:rFonts w:ascii="Times New Roman" w:hAnsi="Times New Roman"/>
          <w:sz w:val="28"/>
          <w:szCs w:val="28"/>
        </w:rPr>
        <w:t>творческой одаренности у учащихся через:</w:t>
      </w:r>
    </w:p>
    <w:p w14:paraId="53F391B6" w14:textId="77777777" w:rsidR="00765340" w:rsidRPr="00765340" w:rsidRDefault="00765340" w:rsidP="00FE49F2">
      <w:pPr>
        <w:pStyle w:val="a8"/>
        <w:tabs>
          <w:tab w:val="left" w:pos="426"/>
        </w:tabs>
        <w:spacing w:line="360" w:lineRule="auto"/>
        <w:ind w:left="-142" w:right="141" w:firstLine="426"/>
        <w:jc w:val="both"/>
        <w:rPr>
          <w:rFonts w:ascii="Times New Roman" w:hAnsi="Times New Roman"/>
          <w:sz w:val="28"/>
          <w:szCs w:val="28"/>
        </w:rPr>
      </w:pPr>
      <w:r w:rsidRPr="00765340">
        <w:rPr>
          <w:rFonts w:ascii="Times New Roman" w:hAnsi="Times New Roman"/>
          <w:sz w:val="28"/>
          <w:szCs w:val="28"/>
        </w:rPr>
        <w:t>- мотивацию учащихся на исследовательский, твор</w:t>
      </w:r>
      <w:r w:rsidRPr="00765340">
        <w:rPr>
          <w:rFonts w:ascii="Times New Roman" w:hAnsi="Times New Roman"/>
          <w:sz w:val="28"/>
          <w:szCs w:val="28"/>
        </w:rPr>
        <w:softHyphen/>
        <w:t>ческий труд;</w:t>
      </w:r>
    </w:p>
    <w:p w14:paraId="4229C6F6" w14:textId="77777777" w:rsidR="00765340" w:rsidRPr="00765340" w:rsidRDefault="00765340" w:rsidP="00FE49F2">
      <w:pPr>
        <w:pStyle w:val="a8"/>
        <w:tabs>
          <w:tab w:val="left" w:pos="426"/>
        </w:tabs>
        <w:spacing w:line="360" w:lineRule="auto"/>
        <w:ind w:left="-142" w:right="141" w:firstLine="426"/>
        <w:jc w:val="both"/>
        <w:rPr>
          <w:rFonts w:ascii="Times New Roman" w:hAnsi="Times New Roman"/>
          <w:spacing w:val="-11"/>
          <w:sz w:val="28"/>
          <w:szCs w:val="28"/>
        </w:rPr>
      </w:pPr>
      <w:r w:rsidRPr="00765340">
        <w:rPr>
          <w:rFonts w:ascii="Times New Roman" w:hAnsi="Times New Roman"/>
          <w:sz w:val="28"/>
          <w:szCs w:val="28"/>
        </w:rPr>
        <w:t>- построение индивиду</w:t>
      </w:r>
      <w:r w:rsidRPr="00765340">
        <w:rPr>
          <w:rFonts w:ascii="Times New Roman" w:hAnsi="Times New Roman"/>
          <w:sz w:val="28"/>
          <w:szCs w:val="28"/>
        </w:rPr>
        <w:softHyphen/>
      </w:r>
      <w:r w:rsidRPr="00765340">
        <w:rPr>
          <w:rFonts w:ascii="Times New Roman" w:hAnsi="Times New Roman"/>
          <w:spacing w:val="-1"/>
          <w:sz w:val="28"/>
          <w:szCs w:val="28"/>
        </w:rPr>
        <w:t>альных маршрутов образова</w:t>
      </w:r>
      <w:r w:rsidRPr="00765340">
        <w:rPr>
          <w:rFonts w:ascii="Times New Roman" w:hAnsi="Times New Roman"/>
          <w:spacing w:val="-1"/>
          <w:sz w:val="28"/>
          <w:szCs w:val="28"/>
        </w:rPr>
        <w:softHyphen/>
      </w:r>
      <w:r w:rsidRPr="00765340">
        <w:rPr>
          <w:rFonts w:ascii="Times New Roman" w:hAnsi="Times New Roman"/>
          <w:sz w:val="28"/>
          <w:szCs w:val="28"/>
        </w:rPr>
        <w:t>ния учащихся;</w:t>
      </w:r>
    </w:p>
    <w:p w14:paraId="57C2AF05" w14:textId="77777777" w:rsidR="00765340" w:rsidRPr="00765340" w:rsidRDefault="00765340" w:rsidP="00FE49F2">
      <w:pPr>
        <w:pStyle w:val="a8"/>
        <w:tabs>
          <w:tab w:val="left" w:pos="426"/>
        </w:tabs>
        <w:spacing w:line="360" w:lineRule="auto"/>
        <w:ind w:left="-142" w:right="141" w:firstLine="426"/>
        <w:jc w:val="both"/>
        <w:rPr>
          <w:rFonts w:ascii="Times New Roman" w:hAnsi="Times New Roman"/>
          <w:sz w:val="28"/>
          <w:szCs w:val="28"/>
        </w:rPr>
      </w:pPr>
      <w:r w:rsidRPr="00765340">
        <w:rPr>
          <w:rFonts w:ascii="Times New Roman" w:hAnsi="Times New Roman"/>
          <w:sz w:val="28"/>
          <w:szCs w:val="28"/>
        </w:rPr>
        <w:t>- формирование соци</w:t>
      </w:r>
      <w:r w:rsidRPr="00765340">
        <w:rPr>
          <w:rFonts w:ascii="Times New Roman" w:hAnsi="Times New Roman"/>
          <w:sz w:val="28"/>
          <w:szCs w:val="28"/>
        </w:rPr>
        <w:softHyphen/>
        <w:t>ального успеха (участие в конкурсах, выставках, кон</w:t>
      </w:r>
      <w:r w:rsidRPr="00765340">
        <w:rPr>
          <w:rFonts w:ascii="Times New Roman" w:hAnsi="Times New Roman"/>
          <w:sz w:val="28"/>
          <w:szCs w:val="28"/>
        </w:rPr>
        <w:softHyphen/>
        <w:t>ференциях и т.д.);</w:t>
      </w:r>
    </w:p>
    <w:p w14:paraId="62C142FB" w14:textId="77777777" w:rsidR="00765340" w:rsidRPr="00765340" w:rsidRDefault="00765340" w:rsidP="00FE49F2">
      <w:pPr>
        <w:pStyle w:val="a8"/>
        <w:tabs>
          <w:tab w:val="left" w:pos="426"/>
        </w:tabs>
        <w:spacing w:line="360" w:lineRule="auto"/>
        <w:ind w:left="-142" w:right="141" w:firstLine="426"/>
        <w:jc w:val="both"/>
        <w:rPr>
          <w:rFonts w:ascii="Times New Roman" w:hAnsi="Times New Roman"/>
          <w:spacing w:val="-11"/>
          <w:sz w:val="28"/>
          <w:szCs w:val="28"/>
        </w:rPr>
      </w:pPr>
      <w:r w:rsidRPr="00765340">
        <w:rPr>
          <w:rFonts w:ascii="Times New Roman" w:hAnsi="Times New Roman"/>
          <w:sz w:val="28"/>
          <w:szCs w:val="28"/>
        </w:rPr>
        <w:t>- формирование навыков психологической защиты в условиях резко меняющего</w:t>
      </w:r>
      <w:r w:rsidRPr="00765340">
        <w:rPr>
          <w:rFonts w:ascii="Times New Roman" w:hAnsi="Times New Roman"/>
          <w:sz w:val="28"/>
          <w:szCs w:val="28"/>
        </w:rPr>
        <w:softHyphen/>
      </w:r>
      <w:r w:rsidRPr="00765340">
        <w:rPr>
          <w:rFonts w:ascii="Times New Roman" w:hAnsi="Times New Roman"/>
          <w:spacing w:val="-1"/>
          <w:sz w:val="28"/>
          <w:szCs w:val="28"/>
        </w:rPr>
        <w:t>ся социума и умение преодо</w:t>
      </w:r>
      <w:r w:rsidRPr="00765340">
        <w:rPr>
          <w:rFonts w:ascii="Times New Roman" w:hAnsi="Times New Roman"/>
          <w:spacing w:val="-1"/>
          <w:sz w:val="28"/>
          <w:szCs w:val="28"/>
        </w:rPr>
        <w:softHyphen/>
      </w:r>
      <w:r w:rsidRPr="00765340">
        <w:rPr>
          <w:rFonts w:ascii="Times New Roman" w:hAnsi="Times New Roman"/>
          <w:sz w:val="28"/>
          <w:szCs w:val="28"/>
        </w:rPr>
        <w:t>левать трудности;</w:t>
      </w:r>
    </w:p>
    <w:p w14:paraId="2B33942A" w14:textId="77777777" w:rsidR="00765340" w:rsidRPr="00765340" w:rsidRDefault="00765340" w:rsidP="00FE49F2">
      <w:pPr>
        <w:widowControl w:val="0"/>
        <w:shd w:val="clear" w:color="auto" w:fill="FFFFFF"/>
        <w:tabs>
          <w:tab w:val="left" w:pos="426"/>
          <w:tab w:val="left" w:pos="518"/>
        </w:tabs>
        <w:autoSpaceDE w:val="0"/>
        <w:autoSpaceDN w:val="0"/>
        <w:adjustRightInd w:val="0"/>
        <w:spacing w:after="0" w:line="360" w:lineRule="auto"/>
        <w:ind w:left="-142" w:right="141" w:firstLine="426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 w:rsidRPr="00765340">
        <w:rPr>
          <w:rFonts w:ascii="Times New Roman" w:hAnsi="Times New Roman" w:cs="Times New Roman"/>
          <w:sz w:val="28"/>
          <w:szCs w:val="28"/>
        </w:rPr>
        <w:t>-  апробацию модели со</w:t>
      </w:r>
      <w:r w:rsidRPr="00765340">
        <w:rPr>
          <w:rFonts w:ascii="Times New Roman" w:hAnsi="Times New Roman" w:cs="Times New Roman"/>
          <w:sz w:val="28"/>
          <w:szCs w:val="28"/>
        </w:rPr>
        <w:softHyphen/>
        <w:t>творчества «педагог - воспи</w:t>
      </w:r>
      <w:r w:rsidRPr="00765340">
        <w:rPr>
          <w:rFonts w:ascii="Times New Roman" w:hAnsi="Times New Roman" w:cs="Times New Roman"/>
          <w:sz w:val="28"/>
          <w:szCs w:val="28"/>
        </w:rPr>
        <w:softHyphen/>
        <w:t>танник - родитель»;</w:t>
      </w:r>
    </w:p>
    <w:p w14:paraId="74C7E832" w14:textId="77777777" w:rsidR="00765340" w:rsidRPr="00765340" w:rsidRDefault="00765340" w:rsidP="00FE49F2">
      <w:pPr>
        <w:widowControl w:val="0"/>
        <w:shd w:val="clear" w:color="auto" w:fill="FFFFFF"/>
        <w:tabs>
          <w:tab w:val="left" w:pos="426"/>
          <w:tab w:val="left" w:pos="518"/>
        </w:tabs>
        <w:autoSpaceDE w:val="0"/>
        <w:autoSpaceDN w:val="0"/>
        <w:adjustRightInd w:val="0"/>
        <w:spacing w:after="0" w:line="360" w:lineRule="auto"/>
        <w:ind w:left="-142" w:right="14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65340">
        <w:rPr>
          <w:rFonts w:ascii="Times New Roman" w:hAnsi="Times New Roman" w:cs="Times New Roman"/>
          <w:sz w:val="28"/>
          <w:szCs w:val="28"/>
        </w:rPr>
        <w:t>-  развитие профессиона</w:t>
      </w:r>
      <w:r w:rsidRPr="00765340">
        <w:rPr>
          <w:rFonts w:ascii="Times New Roman" w:hAnsi="Times New Roman" w:cs="Times New Roman"/>
          <w:sz w:val="28"/>
          <w:szCs w:val="28"/>
        </w:rPr>
        <w:softHyphen/>
        <w:t>лизма педагогического кол</w:t>
      </w:r>
      <w:r w:rsidRPr="00765340">
        <w:rPr>
          <w:rFonts w:ascii="Times New Roman" w:hAnsi="Times New Roman" w:cs="Times New Roman"/>
          <w:sz w:val="28"/>
          <w:szCs w:val="28"/>
        </w:rPr>
        <w:softHyphen/>
        <w:t>лектива.</w:t>
      </w:r>
    </w:p>
    <w:p w14:paraId="3423B74F" w14:textId="32569BE4" w:rsidR="00765340" w:rsidRPr="00765340" w:rsidRDefault="00765340" w:rsidP="00FE49F2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360" w:lineRule="auto"/>
        <w:ind w:left="-142" w:right="141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65340">
        <w:rPr>
          <w:rFonts w:ascii="Times New Roman" w:hAnsi="Times New Roman" w:cs="Times New Roman"/>
          <w:sz w:val="28"/>
          <w:szCs w:val="28"/>
        </w:rPr>
        <w:t xml:space="preserve">Для выявления и развития природных задатков и одаренности детей, </w:t>
      </w:r>
      <w:r w:rsidRPr="00765340">
        <w:rPr>
          <w:rFonts w:ascii="Times New Roman" w:hAnsi="Times New Roman" w:cs="Times New Roman"/>
          <w:bCs/>
          <w:iCs/>
          <w:sz w:val="28"/>
          <w:szCs w:val="28"/>
        </w:rPr>
        <w:t>учитывая    разновозрастной контингент подбираются для анкетирования тесты различной направленности.</w:t>
      </w:r>
    </w:p>
    <w:p w14:paraId="593C0FF7" w14:textId="77777777" w:rsidR="00765340" w:rsidRDefault="00765340" w:rsidP="00FE49F2">
      <w:pPr>
        <w:tabs>
          <w:tab w:val="left" w:pos="426"/>
        </w:tabs>
        <w:spacing w:after="0" w:line="360" w:lineRule="auto"/>
        <w:ind w:left="-142" w:right="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5340">
        <w:rPr>
          <w:rFonts w:ascii="Times New Roman" w:hAnsi="Times New Roman" w:cs="Times New Roman"/>
          <w:sz w:val="28"/>
          <w:szCs w:val="28"/>
        </w:rPr>
        <w:t>Большое внимание уделяется выявлению и развитию способностей учащихся во всех объединениях ДДТ. Такие дети входят в творческие группы объединений</w:t>
      </w:r>
      <w:r w:rsidR="002000BB">
        <w:rPr>
          <w:rFonts w:ascii="Times New Roman" w:hAnsi="Times New Roman" w:cs="Times New Roman"/>
          <w:sz w:val="28"/>
          <w:szCs w:val="28"/>
        </w:rPr>
        <w:t>.</w:t>
      </w:r>
    </w:p>
    <w:p w14:paraId="703D4E65" w14:textId="77777777" w:rsidR="002000BB" w:rsidRPr="002000BB" w:rsidRDefault="002000BB" w:rsidP="00FE49F2">
      <w:pPr>
        <w:tabs>
          <w:tab w:val="left" w:pos="426"/>
        </w:tabs>
        <w:spacing w:after="0" w:line="360" w:lineRule="auto"/>
        <w:ind w:left="-142" w:right="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00BB">
        <w:rPr>
          <w:rFonts w:ascii="Times New Roman" w:hAnsi="Times New Roman" w:cs="Times New Roman"/>
          <w:sz w:val="28"/>
          <w:szCs w:val="28"/>
        </w:rPr>
        <w:t xml:space="preserve">Программы творческих групп направлены на реализацию творческих идей, активизацию познавательной деятельности и развитие самостоятельности и креативной способности учащихся. Учебная </w:t>
      </w:r>
      <w:r w:rsidRPr="002000BB">
        <w:rPr>
          <w:rFonts w:ascii="Times New Roman" w:hAnsi="Times New Roman" w:cs="Times New Roman"/>
          <w:sz w:val="28"/>
          <w:szCs w:val="28"/>
        </w:rPr>
        <w:lastRenderedPageBreak/>
        <w:t>деятельность реализуется в форме творческой лаборатории: научно-исследовательская деятельность, проектная деятельность и концертная деятельность.</w:t>
      </w:r>
    </w:p>
    <w:p w14:paraId="7AF56675" w14:textId="1C92656B" w:rsidR="00691281" w:rsidRDefault="00691281" w:rsidP="00FE49F2">
      <w:pPr>
        <w:pStyle w:val="a7"/>
        <w:shd w:val="clear" w:color="auto" w:fill="FFFFFF"/>
        <w:spacing w:before="0" w:beforeAutospacing="0" w:after="0" w:afterAutospacing="0" w:line="360" w:lineRule="auto"/>
        <w:ind w:right="141" w:firstLine="567"/>
        <w:jc w:val="both"/>
        <w:rPr>
          <w:color w:val="000000" w:themeColor="text1"/>
          <w:sz w:val="28"/>
          <w:szCs w:val="28"/>
        </w:rPr>
      </w:pPr>
      <w:r w:rsidRPr="00691281">
        <w:rPr>
          <w:sz w:val="28"/>
          <w:szCs w:val="28"/>
        </w:rPr>
        <w:t>Также</w:t>
      </w:r>
      <w:r>
        <w:rPr>
          <w:sz w:val="28"/>
          <w:szCs w:val="28"/>
        </w:rPr>
        <w:t xml:space="preserve"> в ДДТ </w:t>
      </w:r>
      <w:r w:rsidRPr="00691281">
        <w:rPr>
          <w:sz w:val="28"/>
          <w:szCs w:val="28"/>
        </w:rPr>
        <w:t xml:space="preserve"> </w:t>
      </w:r>
      <w:r w:rsidR="00302B8B">
        <w:rPr>
          <w:sz w:val="28"/>
          <w:szCs w:val="28"/>
        </w:rPr>
        <w:t xml:space="preserve"> </w:t>
      </w:r>
      <w:r w:rsidRPr="00691281">
        <w:rPr>
          <w:sz w:val="28"/>
          <w:szCs w:val="28"/>
        </w:rPr>
        <w:t>ведется инклюзивное обучение детей с ограниченными возможностями здоровья</w:t>
      </w:r>
      <w:r w:rsidR="005728E9">
        <w:rPr>
          <w:sz w:val="28"/>
          <w:szCs w:val="28"/>
        </w:rPr>
        <w:t xml:space="preserve">, </w:t>
      </w:r>
      <w:proofErr w:type="gramStart"/>
      <w:r w:rsidRPr="00691281">
        <w:rPr>
          <w:sz w:val="28"/>
          <w:szCs w:val="28"/>
        </w:rPr>
        <w:t>учатся  дети</w:t>
      </w:r>
      <w:proofErr w:type="gramEnd"/>
      <w:r w:rsidRPr="00691281">
        <w:rPr>
          <w:sz w:val="28"/>
          <w:szCs w:val="28"/>
        </w:rPr>
        <w:t xml:space="preserve"> с ОВЗ  по общим дополнительным </w:t>
      </w:r>
      <w:r w:rsidR="005728E9">
        <w:rPr>
          <w:sz w:val="28"/>
          <w:szCs w:val="28"/>
        </w:rPr>
        <w:t xml:space="preserve">общеобразовательным </w:t>
      </w:r>
      <w:r w:rsidRPr="00691281">
        <w:rPr>
          <w:sz w:val="28"/>
          <w:szCs w:val="28"/>
        </w:rPr>
        <w:t>программам, но педагоги  всегда используют индивидуальный подход в их обучении.</w:t>
      </w:r>
      <w:r w:rsidR="00767225">
        <w:rPr>
          <w:sz w:val="28"/>
          <w:szCs w:val="28"/>
        </w:rPr>
        <w:t xml:space="preserve"> </w:t>
      </w:r>
      <w:r w:rsidR="0030224D">
        <w:rPr>
          <w:sz w:val="28"/>
          <w:szCs w:val="28"/>
        </w:rPr>
        <w:t xml:space="preserve">Педагог </w:t>
      </w:r>
      <w:r>
        <w:rPr>
          <w:color w:val="000000" w:themeColor="text1"/>
          <w:sz w:val="28"/>
          <w:szCs w:val="28"/>
        </w:rPr>
        <w:t xml:space="preserve">Магомедов </w:t>
      </w:r>
      <w:r w:rsidRPr="00691281">
        <w:rPr>
          <w:color w:val="000000" w:themeColor="text1"/>
          <w:sz w:val="28"/>
          <w:szCs w:val="28"/>
        </w:rPr>
        <w:t>М</w:t>
      </w:r>
      <w:r w:rsidR="0030224D">
        <w:rPr>
          <w:color w:val="000000" w:themeColor="text1"/>
          <w:sz w:val="28"/>
          <w:szCs w:val="28"/>
        </w:rPr>
        <w:t>.</w:t>
      </w:r>
      <w:r w:rsidRPr="00691281">
        <w:rPr>
          <w:color w:val="000000" w:themeColor="text1"/>
          <w:sz w:val="28"/>
          <w:szCs w:val="28"/>
        </w:rPr>
        <w:t xml:space="preserve"> Р</w:t>
      </w:r>
      <w:r w:rsidR="0030224D">
        <w:rPr>
          <w:color w:val="000000" w:themeColor="text1"/>
          <w:sz w:val="28"/>
          <w:szCs w:val="28"/>
        </w:rPr>
        <w:t>.</w:t>
      </w:r>
      <w:r w:rsidRPr="00691281">
        <w:rPr>
          <w:color w:val="000000" w:themeColor="text1"/>
          <w:sz w:val="28"/>
          <w:szCs w:val="28"/>
        </w:rPr>
        <w:t xml:space="preserve">  вместе с группой талантливых учащихся тесно сотрудничает с</w:t>
      </w:r>
      <w:r>
        <w:rPr>
          <w:color w:val="000000" w:themeColor="text1"/>
          <w:sz w:val="28"/>
          <w:szCs w:val="28"/>
        </w:rPr>
        <w:t xml:space="preserve"> Центром социальной помощи </w:t>
      </w:r>
      <w:proofErr w:type="gramStart"/>
      <w:r>
        <w:rPr>
          <w:color w:val="000000" w:themeColor="text1"/>
          <w:sz w:val="28"/>
          <w:szCs w:val="28"/>
        </w:rPr>
        <w:t xml:space="preserve">семьям </w:t>
      </w:r>
      <w:r w:rsidRPr="00691281">
        <w:rPr>
          <w:color w:val="000000" w:themeColor="text1"/>
          <w:sz w:val="28"/>
          <w:szCs w:val="28"/>
        </w:rPr>
        <w:t xml:space="preserve"> и</w:t>
      </w:r>
      <w:proofErr w:type="gramEnd"/>
      <w:r w:rsidRPr="00691281">
        <w:rPr>
          <w:color w:val="000000" w:themeColor="text1"/>
          <w:sz w:val="28"/>
          <w:szCs w:val="28"/>
        </w:rPr>
        <w:t xml:space="preserve"> детям (ЦСПСД).  </w:t>
      </w:r>
    </w:p>
    <w:p w14:paraId="4F05A884" w14:textId="1B448F58" w:rsidR="004730EF" w:rsidRPr="0030224D" w:rsidRDefault="002000BB" w:rsidP="0030224D">
      <w:pPr>
        <w:pStyle w:val="a7"/>
        <w:shd w:val="clear" w:color="auto" w:fill="FFFFFF"/>
        <w:spacing w:before="0" w:beforeAutospacing="0" w:after="0" w:afterAutospacing="0" w:line="360" w:lineRule="auto"/>
        <w:ind w:right="141" w:firstLine="567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По словам самой Тамилы</w:t>
      </w:r>
      <w:r w:rsidR="00767225"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Набиевны</w:t>
      </w:r>
      <w:proofErr w:type="spellEnd"/>
      <w:r w:rsidR="0030224D">
        <w:rPr>
          <w:color w:val="000000" w:themeColor="text1"/>
          <w:sz w:val="28"/>
          <w:szCs w:val="28"/>
        </w:rPr>
        <w:t>,</w:t>
      </w:r>
      <w:r>
        <w:rPr>
          <w:color w:val="000000" w:themeColor="text1"/>
          <w:sz w:val="28"/>
          <w:szCs w:val="28"/>
        </w:rPr>
        <w:t xml:space="preserve"> слаженной организации </w:t>
      </w:r>
      <w:proofErr w:type="gramStart"/>
      <w:r>
        <w:rPr>
          <w:color w:val="000000" w:themeColor="text1"/>
          <w:sz w:val="28"/>
          <w:szCs w:val="28"/>
        </w:rPr>
        <w:t>деятельности  методической</w:t>
      </w:r>
      <w:proofErr w:type="gramEnd"/>
      <w:r>
        <w:rPr>
          <w:color w:val="000000" w:themeColor="text1"/>
          <w:sz w:val="28"/>
          <w:szCs w:val="28"/>
        </w:rPr>
        <w:t xml:space="preserve"> службы учреждения способствует большое внимание,  которое уделяется этой работе  директором </w:t>
      </w:r>
      <w:r w:rsidR="00365E18">
        <w:rPr>
          <w:color w:val="000000" w:themeColor="text1"/>
          <w:sz w:val="28"/>
          <w:szCs w:val="28"/>
        </w:rPr>
        <w:t xml:space="preserve">дома детского творчества </w:t>
      </w:r>
      <w:r>
        <w:rPr>
          <w:color w:val="000000" w:themeColor="text1"/>
          <w:sz w:val="28"/>
          <w:szCs w:val="28"/>
        </w:rPr>
        <w:t xml:space="preserve"> Алихановой М.А..  Мадина</w:t>
      </w:r>
      <w:r w:rsidR="00365E18"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Алихановна</w:t>
      </w:r>
      <w:proofErr w:type="spellEnd"/>
      <w:r>
        <w:rPr>
          <w:color w:val="000000" w:themeColor="text1"/>
          <w:sz w:val="28"/>
          <w:szCs w:val="28"/>
        </w:rPr>
        <w:t xml:space="preserve"> всегда поддерживает идеи по совершенствованию системы методического обеспечения образовательного процесса, способствует их претворению </w:t>
      </w:r>
      <w:r w:rsidR="00365E18">
        <w:rPr>
          <w:color w:val="000000" w:themeColor="text1"/>
          <w:sz w:val="28"/>
          <w:szCs w:val="28"/>
        </w:rPr>
        <w:t>в</w:t>
      </w:r>
      <w:r w:rsidR="00FE7E0C">
        <w:rPr>
          <w:color w:val="000000" w:themeColor="text1"/>
          <w:sz w:val="28"/>
          <w:szCs w:val="28"/>
        </w:rPr>
        <w:t xml:space="preserve"> </w:t>
      </w:r>
      <w:r w:rsidR="00365E18">
        <w:rPr>
          <w:color w:val="000000" w:themeColor="text1"/>
          <w:sz w:val="28"/>
          <w:szCs w:val="28"/>
        </w:rPr>
        <w:t>ж</w:t>
      </w:r>
      <w:r w:rsidR="00FE7E0C">
        <w:rPr>
          <w:color w:val="000000" w:themeColor="text1"/>
          <w:sz w:val="28"/>
          <w:szCs w:val="28"/>
        </w:rPr>
        <w:t xml:space="preserve">изнь.  С заместителем директора по УВР </w:t>
      </w:r>
      <w:proofErr w:type="spellStart"/>
      <w:r w:rsidR="00FE7E0C">
        <w:rPr>
          <w:color w:val="000000" w:themeColor="text1"/>
          <w:sz w:val="28"/>
          <w:szCs w:val="28"/>
        </w:rPr>
        <w:t>Темирхановой</w:t>
      </w:r>
      <w:proofErr w:type="spellEnd"/>
      <w:r w:rsidR="00FE7E0C">
        <w:rPr>
          <w:color w:val="000000" w:themeColor="text1"/>
          <w:sz w:val="28"/>
          <w:szCs w:val="28"/>
        </w:rPr>
        <w:t xml:space="preserve"> М.А. Тамила</w:t>
      </w:r>
      <w:r w:rsidR="00365E18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="00FE7E0C">
        <w:rPr>
          <w:color w:val="000000" w:themeColor="text1"/>
          <w:sz w:val="28"/>
          <w:szCs w:val="28"/>
        </w:rPr>
        <w:t>Набиевна</w:t>
      </w:r>
      <w:proofErr w:type="spellEnd"/>
      <w:r w:rsidR="00FE7E0C">
        <w:rPr>
          <w:color w:val="000000" w:themeColor="text1"/>
          <w:sz w:val="28"/>
          <w:szCs w:val="28"/>
        </w:rPr>
        <w:t xml:space="preserve">  работает</w:t>
      </w:r>
      <w:proofErr w:type="gramEnd"/>
      <w:r w:rsidR="00FE7E0C">
        <w:rPr>
          <w:color w:val="000000" w:themeColor="text1"/>
          <w:sz w:val="28"/>
          <w:szCs w:val="28"/>
        </w:rPr>
        <w:t xml:space="preserve">  в тесном сотрудничестве.  Многие методические про</w:t>
      </w:r>
      <w:r w:rsidR="00CD0DD4">
        <w:rPr>
          <w:color w:val="000000" w:themeColor="text1"/>
          <w:sz w:val="28"/>
          <w:szCs w:val="28"/>
        </w:rPr>
        <w:t>екты – их совместная</w:t>
      </w:r>
      <w:r w:rsidR="00365E18">
        <w:rPr>
          <w:color w:val="000000" w:themeColor="text1"/>
          <w:sz w:val="28"/>
          <w:szCs w:val="28"/>
        </w:rPr>
        <w:t xml:space="preserve"> </w:t>
      </w:r>
      <w:r w:rsidR="00CD0DD4">
        <w:rPr>
          <w:color w:val="000000" w:themeColor="text1"/>
          <w:sz w:val="28"/>
          <w:szCs w:val="28"/>
        </w:rPr>
        <w:t>работа</w:t>
      </w:r>
      <w:r w:rsidR="00FE7E0C">
        <w:rPr>
          <w:color w:val="000000" w:themeColor="text1"/>
          <w:sz w:val="28"/>
          <w:szCs w:val="28"/>
        </w:rPr>
        <w:t xml:space="preserve">. И, конечно же, такая высокая результативность методической деятельности была бы невозможна без </w:t>
      </w:r>
      <w:r w:rsidR="00A624E9">
        <w:rPr>
          <w:color w:val="000000" w:themeColor="text1"/>
          <w:sz w:val="28"/>
          <w:szCs w:val="28"/>
        </w:rPr>
        <w:t xml:space="preserve">заинтересованного отношения педагогов, без хорошего психологического климата в коллективе. </w:t>
      </w:r>
    </w:p>
    <w:p w14:paraId="271EB7F5" w14:textId="60F2DF12" w:rsidR="00EC05AA" w:rsidRDefault="00A624E9" w:rsidP="00FE49F2">
      <w:pPr>
        <w:pStyle w:val="3"/>
        <w:shd w:val="clear" w:color="auto" w:fill="auto"/>
        <w:spacing w:before="0" w:line="360" w:lineRule="auto"/>
        <w:ind w:right="360" w:firstLine="426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Мамаев</w:t>
      </w:r>
      <w:r w:rsidR="0030224D">
        <w:rPr>
          <w:color w:val="000000"/>
          <w:spacing w:val="2"/>
          <w:sz w:val="28"/>
          <w:szCs w:val="28"/>
        </w:rPr>
        <w:t>у</w:t>
      </w:r>
      <w:r>
        <w:rPr>
          <w:color w:val="000000"/>
          <w:spacing w:val="2"/>
          <w:sz w:val="28"/>
          <w:szCs w:val="28"/>
        </w:rPr>
        <w:t xml:space="preserve"> Т.Н.</w:t>
      </w:r>
      <w:r w:rsidR="00162FE2">
        <w:rPr>
          <w:color w:val="000000"/>
          <w:spacing w:val="2"/>
          <w:sz w:val="28"/>
          <w:szCs w:val="28"/>
        </w:rPr>
        <w:t xml:space="preserve"> </w:t>
      </w:r>
      <w:proofErr w:type="gramStart"/>
      <w:r w:rsidR="0030224D">
        <w:rPr>
          <w:color w:val="000000"/>
          <w:spacing w:val="2"/>
          <w:sz w:val="28"/>
          <w:szCs w:val="28"/>
        </w:rPr>
        <w:t xml:space="preserve">характеризует </w:t>
      </w:r>
      <w:r w:rsidR="00162FE2">
        <w:rPr>
          <w:color w:val="000000"/>
          <w:spacing w:val="2"/>
          <w:sz w:val="28"/>
          <w:szCs w:val="28"/>
        </w:rPr>
        <w:t xml:space="preserve"> высок</w:t>
      </w:r>
      <w:r w:rsidR="0030224D">
        <w:rPr>
          <w:color w:val="000000"/>
          <w:spacing w:val="2"/>
          <w:sz w:val="28"/>
          <w:szCs w:val="28"/>
        </w:rPr>
        <w:t>ая</w:t>
      </w:r>
      <w:proofErr w:type="gramEnd"/>
      <w:r w:rsidR="00162FE2">
        <w:rPr>
          <w:color w:val="000000"/>
          <w:spacing w:val="2"/>
          <w:sz w:val="28"/>
          <w:szCs w:val="28"/>
        </w:rPr>
        <w:t xml:space="preserve"> компетентность в своей работе</w:t>
      </w:r>
      <w:r w:rsidR="0030224D">
        <w:rPr>
          <w:color w:val="000000"/>
          <w:spacing w:val="2"/>
          <w:sz w:val="28"/>
          <w:szCs w:val="28"/>
        </w:rPr>
        <w:t>,</w:t>
      </w:r>
      <w:r w:rsidR="00162FE2">
        <w:rPr>
          <w:color w:val="000000"/>
          <w:spacing w:val="2"/>
          <w:sz w:val="28"/>
          <w:szCs w:val="28"/>
        </w:rPr>
        <w:t xml:space="preserve"> </w:t>
      </w:r>
      <w:r w:rsidR="00162FE2">
        <w:rPr>
          <w:color w:val="000000"/>
          <w:spacing w:val="-1"/>
          <w:sz w:val="28"/>
          <w:szCs w:val="28"/>
        </w:rPr>
        <w:t xml:space="preserve">продуктивное и качественное ее исполнение. </w:t>
      </w:r>
      <w:proofErr w:type="gramStart"/>
      <w:r w:rsidR="0030224D">
        <w:rPr>
          <w:color w:val="000000"/>
          <w:spacing w:val="-1"/>
          <w:sz w:val="28"/>
          <w:szCs w:val="28"/>
        </w:rPr>
        <w:t>Владеет  психолого</w:t>
      </w:r>
      <w:proofErr w:type="gramEnd"/>
      <w:r w:rsidR="0030224D">
        <w:rPr>
          <w:color w:val="000000"/>
          <w:spacing w:val="-1"/>
          <w:sz w:val="28"/>
          <w:szCs w:val="28"/>
        </w:rPr>
        <w:t>-педагогические основами дополнительного образования детей</w:t>
      </w:r>
      <w:r w:rsidR="00162FE2">
        <w:rPr>
          <w:color w:val="000000"/>
          <w:spacing w:val="10"/>
          <w:sz w:val="28"/>
          <w:szCs w:val="28"/>
        </w:rPr>
        <w:t xml:space="preserve">, умеет творчески применять свои знания в </w:t>
      </w:r>
      <w:r w:rsidR="00162FE2">
        <w:rPr>
          <w:color w:val="000000"/>
          <w:spacing w:val="9"/>
          <w:sz w:val="28"/>
          <w:szCs w:val="28"/>
        </w:rPr>
        <w:t xml:space="preserve">профессиональной деятельности. Обладает хорошими </w:t>
      </w:r>
      <w:r>
        <w:rPr>
          <w:color w:val="000000"/>
          <w:spacing w:val="-1"/>
          <w:sz w:val="28"/>
          <w:szCs w:val="28"/>
        </w:rPr>
        <w:t>организаторскими способностями, ее отличает ответственное отношение к работе.</w:t>
      </w:r>
    </w:p>
    <w:p w14:paraId="6083E9F9" w14:textId="457BD68E" w:rsidR="00D847E7" w:rsidRDefault="00162FE2" w:rsidP="00FE49F2">
      <w:pPr>
        <w:pStyle w:val="3"/>
        <w:shd w:val="clear" w:color="auto" w:fill="auto"/>
        <w:spacing w:before="0" w:line="360" w:lineRule="auto"/>
        <w:ind w:right="360" w:firstLine="426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>По обмену опытом в 20</w:t>
      </w:r>
      <w:r w:rsidR="0030224D">
        <w:rPr>
          <w:color w:val="000000"/>
          <w:spacing w:val="5"/>
          <w:sz w:val="28"/>
          <w:szCs w:val="28"/>
        </w:rPr>
        <w:t>2</w:t>
      </w:r>
      <w:r>
        <w:rPr>
          <w:color w:val="000000"/>
          <w:spacing w:val="5"/>
          <w:sz w:val="28"/>
          <w:szCs w:val="28"/>
        </w:rPr>
        <w:t xml:space="preserve">1 г. </w:t>
      </w:r>
      <w:r w:rsidR="00A624E9">
        <w:rPr>
          <w:color w:val="000000"/>
          <w:spacing w:val="5"/>
          <w:sz w:val="28"/>
          <w:szCs w:val="28"/>
        </w:rPr>
        <w:t>Тамила</w:t>
      </w:r>
      <w:r w:rsidR="00365E18">
        <w:rPr>
          <w:color w:val="000000"/>
          <w:spacing w:val="5"/>
          <w:sz w:val="28"/>
          <w:szCs w:val="28"/>
        </w:rPr>
        <w:t xml:space="preserve"> </w:t>
      </w:r>
      <w:proofErr w:type="spellStart"/>
      <w:r w:rsidR="00A624E9">
        <w:rPr>
          <w:color w:val="000000"/>
          <w:spacing w:val="5"/>
          <w:sz w:val="28"/>
          <w:szCs w:val="28"/>
        </w:rPr>
        <w:t>Набиевна</w:t>
      </w:r>
      <w:proofErr w:type="spellEnd"/>
      <w:r w:rsidR="00365E18">
        <w:rPr>
          <w:color w:val="000000"/>
          <w:spacing w:val="5"/>
          <w:sz w:val="28"/>
          <w:szCs w:val="28"/>
        </w:rPr>
        <w:t xml:space="preserve"> </w:t>
      </w:r>
      <w:r>
        <w:rPr>
          <w:color w:val="000000"/>
          <w:spacing w:val="5"/>
          <w:sz w:val="28"/>
          <w:szCs w:val="28"/>
        </w:rPr>
        <w:t>выступила с докладом на коллегии МО</w:t>
      </w:r>
      <w:r w:rsidR="0030224D">
        <w:rPr>
          <w:color w:val="000000"/>
          <w:spacing w:val="5"/>
          <w:sz w:val="28"/>
          <w:szCs w:val="28"/>
        </w:rPr>
        <w:t>Н</w:t>
      </w:r>
      <w:r>
        <w:rPr>
          <w:color w:val="000000"/>
          <w:spacing w:val="5"/>
          <w:sz w:val="28"/>
          <w:szCs w:val="28"/>
        </w:rPr>
        <w:t xml:space="preserve"> РД по </w:t>
      </w:r>
      <w:r w:rsidR="00A624E9">
        <w:rPr>
          <w:color w:val="000000"/>
          <w:spacing w:val="-1"/>
          <w:sz w:val="28"/>
          <w:szCs w:val="28"/>
        </w:rPr>
        <w:t xml:space="preserve">теме: «Проблемы воспитания </w:t>
      </w:r>
      <w:proofErr w:type="gramStart"/>
      <w:r w:rsidR="00A624E9">
        <w:rPr>
          <w:color w:val="000000"/>
          <w:spacing w:val="-1"/>
          <w:sz w:val="28"/>
          <w:szCs w:val="28"/>
        </w:rPr>
        <w:t>в  дополнительном</w:t>
      </w:r>
      <w:proofErr w:type="gramEnd"/>
      <w:r w:rsidR="00A624E9">
        <w:rPr>
          <w:color w:val="000000"/>
          <w:spacing w:val="-1"/>
          <w:sz w:val="28"/>
          <w:szCs w:val="28"/>
        </w:rPr>
        <w:t xml:space="preserve"> образовании</w:t>
      </w:r>
      <w:r>
        <w:rPr>
          <w:color w:val="000000"/>
          <w:spacing w:val="-1"/>
          <w:sz w:val="28"/>
          <w:szCs w:val="28"/>
        </w:rPr>
        <w:t>».</w:t>
      </w:r>
    </w:p>
    <w:p w14:paraId="3FB3E999" w14:textId="77777777" w:rsidR="00D847E7" w:rsidRDefault="00162FE2" w:rsidP="00FE49F2">
      <w:pPr>
        <w:pStyle w:val="3"/>
        <w:shd w:val="clear" w:color="auto" w:fill="auto"/>
        <w:spacing w:before="0" w:line="360" w:lineRule="auto"/>
        <w:ind w:right="360" w:firstLine="426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lastRenderedPageBreak/>
        <w:t xml:space="preserve">Мамаева Т.Н. профессионал своего дела, авторитетный, уважаемый своими </w:t>
      </w:r>
      <w:r>
        <w:rPr>
          <w:color w:val="000000"/>
          <w:spacing w:val="-2"/>
          <w:sz w:val="28"/>
          <w:szCs w:val="28"/>
        </w:rPr>
        <w:t>коллегами работник.</w:t>
      </w:r>
    </w:p>
    <w:p w14:paraId="74155AE3" w14:textId="77777777" w:rsidR="00595557" w:rsidRDefault="00162FE2" w:rsidP="00FE49F2">
      <w:pPr>
        <w:pStyle w:val="3"/>
        <w:shd w:val="clear" w:color="auto" w:fill="auto"/>
        <w:spacing w:before="0" w:line="360" w:lineRule="auto"/>
        <w:ind w:right="360" w:firstLine="426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Благодаря умелой организации работы ДДТ признан одним из лучших </w:t>
      </w:r>
      <w:r>
        <w:rPr>
          <w:color w:val="000000"/>
          <w:spacing w:val="6"/>
          <w:sz w:val="28"/>
          <w:szCs w:val="28"/>
        </w:rPr>
        <w:t xml:space="preserve">учреждений в республике и является площадкой для обучения педагогов и </w:t>
      </w:r>
      <w:r>
        <w:rPr>
          <w:color w:val="000000"/>
          <w:spacing w:val="-1"/>
          <w:sz w:val="28"/>
          <w:szCs w:val="28"/>
        </w:rPr>
        <w:t>методистов УДО.</w:t>
      </w:r>
      <w:r w:rsidR="00A624E9">
        <w:rPr>
          <w:color w:val="000000"/>
          <w:spacing w:val="-1"/>
          <w:sz w:val="28"/>
          <w:szCs w:val="28"/>
        </w:rPr>
        <w:t xml:space="preserve"> Ежегодно слушатели курсов повышения квалификации педагогов и методистов УДО республики, проходящих при ДИРО, посещают ДДТ г.Буйнакска с целью изучения организации и содержания деятельности  методической службы, а также </w:t>
      </w:r>
      <w:r w:rsidR="00595557">
        <w:rPr>
          <w:color w:val="000000"/>
          <w:spacing w:val="-1"/>
          <w:sz w:val="28"/>
          <w:szCs w:val="28"/>
        </w:rPr>
        <w:t xml:space="preserve">для ознакомления с практикой использования инновационных технологий  на занятиях педагогами ДДТ. </w:t>
      </w:r>
    </w:p>
    <w:p w14:paraId="724C9B2A" w14:textId="7C2CE406" w:rsidR="00D847E7" w:rsidRPr="00A624E9" w:rsidRDefault="00595557" w:rsidP="00FE49F2">
      <w:pPr>
        <w:pStyle w:val="3"/>
        <w:shd w:val="clear" w:color="auto" w:fill="auto"/>
        <w:spacing w:before="0" w:line="360" w:lineRule="auto"/>
        <w:ind w:right="360" w:firstLine="426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Результатом всей этой налаженной системы методической деятельности являются высокие показатели результативности деятельности </w:t>
      </w:r>
      <w:r w:rsidR="00365E18">
        <w:rPr>
          <w:color w:val="000000"/>
          <w:spacing w:val="-1"/>
          <w:sz w:val="28"/>
          <w:szCs w:val="28"/>
        </w:rPr>
        <w:t>дома детского творчества, в котором работает опытный педагог</w:t>
      </w:r>
      <w:r>
        <w:rPr>
          <w:color w:val="000000"/>
          <w:spacing w:val="-1"/>
          <w:sz w:val="28"/>
          <w:szCs w:val="28"/>
        </w:rPr>
        <w:t xml:space="preserve">. </w:t>
      </w:r>
      <w:r w:rsidR="00162FE2">
        <w:rPr>
          <w:color w:val="000000"/>
          <w:spacing w:val="-1"/>
          <w:sz w:val="28"/>
          <w:szCs w:val="28"/>
        </w:rPr>
        <w:t xml:space="preserve">Рейтинговая таблица результативности ДДТ за </w:t>
      </w:r>
      <w:r>
        <w:rPr>
          <w:color w:val="000000"/>
          <w:spacing w:val="-1"/>
          <w:sz w:val="28"/>
          <w:szCs w:val="28"/>
        </w:rPr>
        <w:t>последние  3 года показывает рост среднего бала и качества образовательного процесса.</w:t>
      </w:r>
    </w:p>
    <w:p w14:paraId="7FE99F41" w14:textId="77777777" w:rsidR="00D847E7" w:rsidRDefault="00162FE2" w:rsidP="00FE49F2">
      <w:pPr>
        <w:pStyle w:val="3"/>
        <w:shd w:val="clear" w:color="auto" w:fill="auto"/>
        <w:spacing w:before="0" w:line="360" w:lineRule="auto"/>
        <w:ind w:right="360" w:firstLine="426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За вклад в развитие дополнительного образования и творческий подход к делу обучения и воспитания учащихся </w:t>
      </w:r>
      <w:r w:rsidR="00595557">
        <w:rPr>
          <w:color w:val="000000"/>
          <w:spacing w:val="-1"/>
          <w:sz w:val="28"/>
          <w:szCs w:val="28"/>
        </w:rPr>
        <w:t xml:space="preserve">Мамаева Т.Н. </w:t>
      </w:r>
      <w:r>
        <w:rPr>
          <w:color w:val="000000"/>
          <w:spacing w:val="-1"/>
          <w:sz w:val="28"/>
          <w:szCs w:val="28"/>
        </w:rPr>
        <w:t xml:space="preserve">неоднократно награждена Почетными грамотами </w:t>
      </w:r>
      <w:r>
        <w:rPr>
          <w:color w:val="000000"/>
          <w:spacing w:val="-2"/>
          <w:sz w:val="28"/>
          <w:szCs w:val="28"/>
        </w:rPr>
        <w:t>БГУО и МО РД:</w:t>
      </w:r>
    </w:p>
    <w:p w14:paraId="408F6A56" w14:textId="77777777" w:rsidR="00D847E7" w:rsidRPr="00D847E7" w:rsidRDefault="00162FE2" w:rsidP="00FE49F2">
      <w:pPr>
        <w:pStyle w:val="3"/>
        <w:numPr>
          <w:ilvl w:val="0"/>
          <w:numId w:val="5"/>
        </w:numPr>
        <w:shd w:val="clear" w:color="auto" w:fill="auto"/>
        <w:spacing w:before="0" w:line="360" w:lineRule="auto"/>
        <w:ind w:right="360"/>
        <w:jc w:val="both"/>
        <w:rPr>
          <w:sz w:val="28"/>
          <w:szCs w:val="28"/>
        </w:rPr>
      </w:pPr>
      <w:r>
        <w:rPr>
          <w:color w:val="000000"/>
          <w:spacing w:val="10"/>
          <w:sz w:val="28"/>
          <w:szCs w:val="28"/>
        </w:rPr>
        <w:t xml:space="preserve">г. - за успехи в обучении и воспитании учащихся и </w:t>
      </w:r>
      <w:r w:rsidR="00D847E7">
        <w:rPr>
          <w:color w:val="000000"/>
          <w:spacing w:val="10"/>
          <w:sz w:val="28"/>
          <w:szCs w:val="28"/>
        </w:rPr>
        <w:t xml:space="preserve">многолетний </w:t>
      </w:r>
      <w:r>
        <w:rPr>
          <w:color w:val="000000"/>
          <w:spacing w:val="10"/>
          <w:sz w:val="28"/>
          <w:szCs w:val="28"/>
        </w:rPr>
        <w:t>и</w:t>
      </w:r>
      <w:r>
        <w:rPr>
          <w:color w:val="000000"/>
          <w:spacing w:val="2"/>
          <w:sz w:val="28"/>
          <w:szCs w:val="28"/>
        </w:rPr>
        <w:t>добросовестный труд.</w:t>
      </w:r>
    </w:p>
    <w:p w14:paraId="58EF4A78" w14:textId="77777777" w:rsidR="00D847E7" w:rsidRPr="00D847E7" w:rsidRDefault="00D847E7" w:rsidP="00FE49F2">
      <w:pPr>
        <w:pStyle w:val="3"/>
        <w:numPr>
          <w:ilvl w:val="0"/>
          <w:numId w:val="5"/>
        </w:numPr>
        <w:shd w:val="clear" w:color="auto" w:fill="auto"/>
        <w:spacing w:before="0" w:line="360" w:lineRule="auto"/>
        <w:ind w:right="360"/>
        <w:jc w:val="both"/>
        <w:rPr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>г.</w:t>
      </w:r>
      <w:r w:rsidR="00162FE2">
        <w:rPr>
          <w:color w:val="000000"/>
          <w:spacing w:val="5"/>
          <w:sz w:val="28"/>
          <w:szCs w:val="28"/>
        </w:rPr>
        <w:t xml:space="preserve"> - за вклад в разви</w:t>
      </w:r>
      <w:r>
        <w:rPr>
          <w:color w:val="000000"/>
          <w:spacing w:val="5"/>
          <w:sz w:val="28"/>
          <w:szCs w:val="28"/>
        </w:rPr>
        <w:t>тие дополнительного образовани</w:t>
      </w:r>
      <w:r w:rsidR="00162FE2">
        <w:rPr>
          <w:color w:val="000000"/>
          <w:spacing w:val="5"/>
          <w:sz w:val="28"/>
          <w:szCs w:val="28"/>
        </w:rPr>
        <w:t>я и творческий</w:t>
      </w:r>
      <w:r w:rsidR="00162FE2">
        <w:rPr>
          <w:color w:val="000000"/>
          <w:spacing w:val="-1"/>
          <w:sz w:val="28"/>
          <w:szCs w:val="28"/>
        </w:rPr>
        <w:t>подход к делу обучения и воспитания учащихся.</w:t>
      </w:r>
    </w:p>
    <w:p w14:paraId="6F08C6A4" w14:textId="77777777" w:rsidR="00D847E7" w:rsidRDefault="00162FE2" w:rsidP="00FE49F2">
      <w:pPr>
        <w:pStyle w:val="3"/>
        <w:shd w:val="clear" w:color="auto" w:fill="auto"/>
        <w:spacing w:before="0" w:line="360" w:lineRule="auto"/>
        <w:ind w:right="360" w:firstLine="0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>2008 г. - за вклад в развитие дополнительного образовании я и творческий</w:t>
      </w:r>
      <w:r>
        <w:rPr>
          <w:color w:val="000000"/>
          <w:spacing w:val="-1"/>
          <w:sz w:val="28"/>
          <w:szCs w:val="28"/>
        </w:rPr>
        <w:t>подход к делу обучения и воспитания учащихся.</w:t>
      </w:r>
    </w:p>
    <w:p w14:paraId="3EB974BE" w14:textId="77777777" w:rsidR="00D847E7" w:rsidRDefault="00162FE2" w:rsidP="00FE49F2">
      <w:pPr>
        <w:pStyle w:val="3"/>
        <w:shd w:val="clear" w:color="auto" w:fill="auto"/>
        <w:spacing w:before="0" w:line="360" w:lineRule="auto"/>
        <w:ind w:right="360" w:firstLine="426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z w:val="28"/>
          <w:szCs w:val="28"/>
        </w:rPr>
        <w:t xml:space="preserve">В 2000 г. награждена нагрудным значком «Отличник народного образования </w:t>
      </w:r>
      <w:r>
        <w:rPr>
          <w:color w:val="000000"/>
          <w:spacing w:val="-5"/>
          <w:sz w:val="28"/>
          <w:szCs w:val="28"/>
        </w:rPr>
        <w:t>РД».</w:t>
      </w:r>
    </w:p>
    <w:p w14:paraId="6BC07DE7" w14:textId="77777777" w:rsidR="00BF7F49" w:rsidRDefault="00162FE2" w:rsidP="00FE49F2">
      <w:pPr>
        <w:pStyle w:val="3"/>
        <w:shd w:val="clear" w:color="auto" w:fill="auto"/>
        <w:spacing w:before="0" w:line="360" w:lineRule="auto"/>
        <w:ind w:right="360" w:firstLine="426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Республиканской организацией профсоюзов работников НО и науки в 2002 г. </w:t>
      </w:r>
      <w:r>
        <w:rPr>
          <w:color w:val="000000"/>
          <w:spacing w:val="4"/>
          <w:sz w:val="28"/>
          <w:szCs w:val="28"/>
        </w:rPr>
        <w:t xml:space="preserve">присвоено звание «Лауреат отраслевой премии республиканского комитета </w:t>
      </w:r>
      <w:r>
        <w:rPr>
          <w:color w:val="000000"/>
          <w:spacing w:val="13"/>
          <w:sz w:val="28"/>
          <w:szCs w:val="28"/>
        </w:rPr>
        <w:t xml:space="preserve">профсоюза» за многолетнюю, безупречную работу в деле воспитания </w:t>
      </w:r>
      <w:r>
        <w:rPr>
          <w:color w:val="000000"/>
          <w:spacing w:val="-1"/>
          <w:sz w:val="28"/>
          <w:szCs w:val="28"/>
        </w:rPr>
        <w:t>подрастающего поколения.</w:t>
      </w:r>
    </w:p>
    <w:p w14:paraId="52AB01CD" w14:textId="37238BEA" w:rsidR="00BF7F49" w:rsidRDefault="00595557" w:rsidP="0030224D">
      <w:pPr>
        <w:shd w:val="clear" w:color="auto" w:fill="FFFFFF"/>
        <w:spacing w:after="0" w:line="360" w:lineRule="auto"/>
        <w:ind w:left="34" w:right="45"/>
        <w:jc w:val="both"/>
        <w:rPr>
          <w:rFonts w:ascii="Times New Roman" w:hAnsi="Times New Roman" w:cs="Times New Roman"/>
          <w:sz w:val="28"/>
          <w:szCs w:val="28"/>
        </w:rPr>
      </w:pPr>
      <w:r w:rsidRPr="00595557"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365E18">
        <w:rPr>
          <w:rFonts w:ascii="Times New Roman" w:hAnsi="Times New Roman" w:cs="Times New Roman"/>
          <w:sz w:val="28"/>
          <w:szCs w:val="28"/>
        </w:rPr>
        <w:t xml:space="preserve"> </w:t>
      </w:r>
      <w:r w:rsidRPr="00BF7F49">
        <w:rPr>
          <w:rFonts w:ascii="Times New Roman" w:hAnsi="Times New Roman" w:cs="Times New Roman"/>
          <w:sz w:val="28"/>
          <w:szCs w:val="28"/>
        </w:rPr>
        <w:t>2017г.</w:t>
      </w:r>
      <w:r w:rsidR="00BF7F49" w:rsidRPr="00595557">
        <w:rPr>
          <w:rFonts w:ascii="Times New Roman" w:hAnsi="Times New Roman" w:cs="Times New Roman"/>
          <w:sz w:val="28"/>
          <w:szCs w:val="28"/>
        </w:rPr>
        <w:t>1 место</w:t>
      </w:r>
      <w:r w:rsidR="00BF7F49" w:rsidRPr="00BF7F49">
        <w:rPr>
          <w:rFonts w:ascii="Times New Roman" w:hAnsi="Times New Roman" w:cs="Times New Roman"/>
          <w:sz w:val="28"/>
          <w:szCs w:val="28"/>
        </w:rPr>
        <w:t xml:space="preserve"> – Всероссийский конкурс «Методические разработ</w:t>
      </w:r>
      <w:r>
        <w:rPr>
          <w:rFonts w:ascii="Times New Roman" w:hAnsi="Times New Roman" w:cs="Times New Roman"/>
          <w:sz w:val="28"/>
          <w:szCs w:val="28"/>
        </w:rPr>
        <w:t xml:space="preserve">ки в образовательном процессе» и </w:t>
      </w:r>
      <w:r w:rsidR="00BF7F49" w:rsidRPr="00595557">
        <w:rPr>
          <w:rFonts w:ascii="Times New Roman" w:hAnsi="Times New Roman" w:cs="Times New Roman"/>
          <w:sz w:val="28"/>
          <w:szCs w:val="28"/>
        </w:rPr>
        <w:t>1 место</w:t>
      </w:r>
      <w:r w:rsidR="00BF7F49" w:rsidRPr="00BF7F49">
        <w:rPr>
          <w:rFonts w:ascii="Times New Roman" w:hAnsi="Times New Roman" w:cs="Times New Roman"/>
          <w:sz w:val="28"/>
          <w:szCs w:val="28"/>
        </w:rPr>
        <w:t xml:space="preserve"> – Всероссийский конкурс «Программы, способствующие развитию детей </w:t>
      </w:r>
      <w:r>
        <w:rPr>
          <w:rFonts w:ascii="Times New Roman" w:hAnsi="Times New Roman" w:cs="Times New Roman"/>
          <w:sz w:val="28"/>
          <w:szCs w:val="28"/>
        </w:rPr>
        <w:t>и молодежи во внеурочное время».</w:t>
      </w:r>
    </w:p>
    <w:p w14:paraId="69BB5CF5" w14:textId="49975CD2" w:rsidR="00365E18" w:rsidRDefault="00365E18" w:rsidP="00365E18">
      <w:pPr>
        <w:shd w:val="clear" w:color="auto" w:fill="FFFFFF"/>
        <w:spacing w:line="360" w:lineRule="auto"/>
        <w:ind w:right="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Педагоги дома детского творчества, участвующие в конкурсах профессионального мастерства на муниципальном и региональном уровнях, всегда занимают призовые места и демонстрируют высокий уровень профессионального мастерства благодаря </w:t>
      </w:r>
      <w:r w:rsidR="00767225">
        <w:rPr>
          <w:rFonts w:ascii="Times New Roman" w:hAnsi="Times New Roman" w:cs="Times New Roman"/>
          <w:sz w:val="28"/>
          <w:szCs w:val="28"/>
        </w:rPr>
        <w:t xml:space="preserve">мудрому наставничеству Тамилы </w:t>
      </w:r>
      <w:proofErr w:type="spellStart"/>
      <w:r w:rsidR="00767225">
        <w:rPr>
          <w:rFonts w:ascii="Times New Roman" w:hAnsi="Times New Roman" w:cs="Times New Roman"/>
          <w:sz w:val="28"/>
          <w:szCs w:val="28"/>
        </w:rPr>
        <w:t>Набиевны</w:t>
      </w:r>
      <w:proofErr w:type="spellEnd"/>
      <w:r w:rsidR="00767225">
        <w:rPr>
          <w:rFonts w:ascii="Times New Roman" w:hAnsi="Times New Roman" w:cs="Times New Roman"/>
          <w:sz w:val="28"/>
          <w:szCs w:val="28"/>
        </w:rPr>
        <w:t>.</w:t>
      </w:r>
    </w:p>
    <w:p w14:paraId="0570EB1F" w14:textId="3BDA21EF" w:rsidR="00595557" w:rsidRPr="00595557" w:rsidRDefault="00595557" w:rsidP="00FE49F2">
      <w:pPr>
        <w:shd w:val="clear" w:color="auto" w:fill="FFFFFF"/>
        <w:spacing w:line="360" w:lineRule="auto"/>
        <w:ind w:left="34" w:right="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Именно такие работники дополнительного образования детей как Мамаева Тамила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Набиевна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являются его золотым фондом</w:t>
      </w:r>
      <w:r w:rsidR="00365E18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благодаря таким людям, преданным этой системе</w:t>
      </w:r>
      <w:r w:rsidR="005728E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дополнительное образование детей в республике продолжает занимать достойное место в сфере образования в целом.</w:t>
      </w:r>
    </w:p>
    <w:p w14:paraId="57F8A8FA" w14:textId="77777777" w:rsidR="00BF7F49" w:rsidRPr="00BF7F49" w:rsidRDefault="00BF7F49" w:rsidP="00FE49F2">
      <w:pPr>
        <w:pStyle w:val="3"/>
        <w:shd w:val="clear" w:color="auto" w:fill="auto"/>
        <w:spacing w:before="0" w:line="360" w:lineRule="auto"/>
        <w:ind w:left="426" w:right="360" w:firstLine="0"/>
        <w:jc w:val="both"/>
        <w:rPr>
          <w:sz w:val="28"/>
          <w:szCs w:val="28"/>
        </w:rPr>
      </w:pPr>
    </w:p>
    <w:p w14:paraId="797758CE" w14:textId="77777777" w:rsidR="00BF7F49" w:rsidRDefault="00BF7F49" w:rsidP="00FE49F2">
      <w:pPr>
        <w:shd w:val="clear" w:color="auto" w:fill="FFFFFF"/>
        <w:spacing w:line="360" w:lineRule="auto"/>
        <w:ind w:left="426" w:right="43" w:firstLine="567"/>
        <w:jc w:val="both"/>
      </w:pPr>
    </w:p>
    <w:p w14:paraId="7296DCCE" w14:textId="77777777" w:rsidR="00BF7F49" w:rsidRDefault="00BF7F49" w:rsidP="00FE49F2">
      <w:pPr>
        <w:shd w:val="clear" w:color="auto" w:fill="FFFFFF"/>
        <w:spacing w:line="360" w:lineRule="auto"/>
        <w:ind w:left="426" w:right="43" w:firstLine="567"/>
        <w:jc w:val="both"/>
      </w:pPr>
    </w:p>
    <w:p w14:paraId="20A1C259" w14:textId="77777777" w:rsidR="00162FE2" w:rsidRDefault="00162FE2" w:rsidP="00FE49F2">
      <w:pPr>
        <w:shd w:val="clear" w:color="auto" w:fill="FFFFFF"/>
        <w:spacing w:line="360" w:lineRule="auto"/>
        <w:ind w:left="426" w:right="43" w:firstLine="567"/>
        <w:jc w:val="both"/>
      </w:pPr>
    </w:p>
    <w:p w14:paraId="78A99F61" w14:textId="77777777" w:rsidR="00162FE2" w:rsidRDefault="00162FE2" w:rsidP="00FE49F2">
      <w:pPr>
        <w:pStyle w:val="3"/>
        <w:shd w:val="clear" w:color="auto" w:fill="auto"/>
        <w:spacing w:before="0" w:line="360" w:lineRule="auto"/>
        <w:ind w:right="360" w:firstLine="0"/>
        <w:jc w:val="both"/>
        <w:rPr>
          <w:sz w:val="28"/>
          <w:szCs w:val="28"/>
        </w:rPr>
      </w:pPr>
    </w:p>
    <w:p w14:paraId="1E543E48" w14:textId="77777777" w:rsidR="00F51FD9" w:rsidRDefault="00F51FD9" w:rsidP="00FE49F2">
      <w:pPr>
        <w:pStyle w:val="3"/>
        <w:shd w:val="clear" w:color="auto" w:fill="auto"/>
        <w:spacing w:before="0" w:line="360" w:lineRule="auto"/>
        <w:ind w:left="20" w:firstLine="900"/>
        <w:jc w:val="both"/>
        <w:rPr>
          <w:sz w:val="28"/>
          <w:szCs w:val="28"/>
        </w:rPr>
      </w:pPr>
    </w:p>
    <w:p w14:paraId="20E61551" w14:textId="77777777" w:rsidR="000B76C3" w:rsidRDefault="000B76C3" w:rsidP="00FE49F2">
      <w:pPr>
        <w:pStyle w:val="3"/>
        <w:shd w:val="clear" w:color="auto" w:fill="auto"/>
        <w:spacing w:before="0" w:line="360" w:lineRule="auto"/>
        <w:ind w:left="20" w:firstLine="900"/>
        <w:jc w:val="both"/>
        <w:rPr>
          <w:sz w:val="28"/>
          <w:szCs w:val="28"/>
        </w:rPr>
      </w:pPr>
    </w:p>
    <w:p w14:paraId="35CC9101" w14:textId="77777777" w:rsidR="000B76C3" w:rsidRDefault="000B76C3" w:rsidP="00FE49F2">
      <w:pPr>
        <w:pStyle w:val="3"/>
        <w:shd w:val="clear" w:color="auto" w:fill="auto"/>
        <w:spacing w:before="0" w:line="360" w:lineRule="auto"/>
        <w:ind w:left="20" w:firstLine="900"/>
        <w:jc w:val="both"/>
        <w:rPr>
          <w:sz w:val="28"/>
          <w:szCs w:val="28"/>
        </w:rPr>
      </w:pPr>
    </w:p>
    <w:p w14:paraId="03E39F45" w14:textId="77777777" w:rsidR="00CF04FA" w:rsidRDefault="00CF04FA" w:rsidP="00FE49F2">
      <w:pPr>
        <w:shd w:val="clear" w:color="auto" w:fill="FFFFFF"/>
        <w:spacing w:line="360" w:lineRule="auto"/>
        <w:ind w:left="426" w:right="43" w:firstLine="567"/>
        <w:jc w:val="both"/>
      </w:pPr>
    </w:p>
    <w:p w14:paraId="4E61CD9E" w14:textId="77777777" w:rsidR="00264D9B" w:rsidRDefault="00264D9B" w:rsidP="00FE49F2">
      <w:pPr>
        <w:spacing w:line="360" w:lineRule="auto"/>
        <w:jc w:val="both"/>
      </w:pPr>
    </w:p>
    <w:sectPr w:rsidR="00264D9B" w:rsidSect="00EA5E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AA0627A6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1949433E"/>
    <w:multiLevelType w:val="hybridMultilevel"/>
    <w:tmpl w:val="768078C2"/>
    <w:lvl w:ilvl="0" w:tplc="FC1675E0">
      <w:start w:val="1"/>
      <w:numFmt w:val="decimal"/>
      <w:lvlText w:val="%1."/>
      <w:lvlJc w:val="left"/>
      <w:pPr>
        <w:ind w:left="720" w:hanging="360"/>
      </w:pPr>
      <w:rPr>
        <w:b/>
        <w:strike w:val="0"/>
        <w:dstrike w:val="0"/>
        <w:u w:val="none"/>
        <w:effect w:val="none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5E2E6A"/>
    <w:multiLevelType w:val="hybridMultilevel"/>
    <w:tmpl w:val="7BB8BFC6"/>
    <w:lvl w:ilvl="0" w:tplc="3BB29E0A">
      <w:start w:val="2001"/>
      <w:numFmt w:val="decimal"/>
      <w:lvlText w:val="%1"/>
      <w:lvlJc w:val="left"/>
      <w:pPr>
        <w:ind w:left="1026" w:hanging="60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7E5551AD"/>
    <w:multiLevelType w:val="multilevel"/>
    <w:tmpl w:val="4880D3CE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7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-"/>
        <w:legacy w:legacy="1" w:legacySpace="0" w:legacyIndent="19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lvl w:ilvl="0">
        <w:numFmt w:val="bullet"/>
        <w:lvlText w:val="-"/>
        <w:legacy w:legacy="1" w:legacySpace="0" w:legacyIndent="20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">
    <w:abstractNumId w:val="3"/>
    <w:lvlOverride w:ilvl="0"/>
    <w:lvlOverride w:ilvl="1">
      <w:startOverride w:val="7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04FA"/>
    <w:rsid w:val="0001479D"/>
    <w:rsid w:val="000B76C3"/>
    <w:rsid w:val="00142350"/>
    <w:rsid w:val="0016037F"/>
    <w:rsid w:val="00162FE2"/>
    <w:rsid w:val="001D5B38"/>
    <w:rsid w:val="002000BB"/>
    <w:rsid w:val="00264D9B"/>
    <w:rsid w:val="0030224D"/>
    <w:rsid w:val="00302B8B"/>
    <w:rsid w:val="00307676"/>
    <w:rsid w:val="00330093"/>
    <w:rsid w:val="003578A5"/>
    <w:rsid w:val="00365E18"/>
    <w:rsid w:val="003B37C7"/>
    <w:rsid w:val="004730EF"/>
    <w:rsid w:val="004C3675"/>
    <w:rsid w:val="005728E9"/>
    <w:rsid w:val="00590E5D"/>
    <w:rsid w:val="00595557"/>
    <w:rsid w:val="005D0B29"/>
    <w:rsid w:val="005E2EED"/>
    <w:rsid w:val="00645C67"/>
    <w:rsid w:val="00670A4F"/>
    <w:rsid w:val="006857DD"/>
    <w:rsid w:val="00691281"/>
    <w:rsid w:val="006B0158"/>
    <w:rsid w:val="006E1D77"/>
    <w:rsid w:val="00734989"/>
    <w:rsid w:val="007604B3"/>
    <w:rsid w:val="00765340"/>
    <w:rsid w:val="00767225"/>
    <w:rsid w:val="007B5649"/>
    <w:rsid w:val="008623D7"/>
    <w:rsid w:val="008C4880"/>
    <w:rsid w:val="008E4343"/>
    <w:rsid w:val="00966B48"/>
    <w:rsid w:val="009708F3"/>
    <w:rsid w:val="00A10B42"/>
    <w:rsid w:val="00A51BB1"/>
    <w:rsid w:val="00A624E9"/>
    <w:rsid w:val="00A819C2"/>
    <w:rsid w:val="00AE4480"/>
    <w:rsid w:val="00B25D70"/>
    <w:rsid w:val="00BD7B6D"/>
    <w:rsid w:val="00BF0CBB"/>
    <w:rsid w:val="00BF7F49"/>
    <w:rsid w:val="00C20C8F"/>
    <w:rsid w:val="00C64917"/>
    <w:rsid w:val="00C922D9"/>
    <w:rsid w:val="00CD0DD4"/>
    <w:rsid w:val="00CF04FA"/>
    <w:rsid w:val="00CF0BA2"/>
    <w:rsid w:val="00D20F6F"/>
    <w:rsid w:val="00D847E7"/>
    <w:rsid w:val="00E2114B"/>
    <w:rsid w:val="00EA5E3C"/>
    <w:rsid w:val="00EC05AA"/>
    <w:rsid w:val="00EE70E1"/>
    <w:rsid w:val="00F51FD9"/>
    <w:rsid w:val="00FA29F9"/>
    <w:rsid w:val="00FD1981"/>
    <w:rsid w:val="00FE49F2"/>
    <w:rsid w:val="00FE7E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9F7E7"/>
  <w15:docId w15:val="{E01288FF-CC7D-4150-B72F-0D1BB4861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5E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04FA"/>
    <w:pPr>
      <w:ind w:left="720"/>
      <w:contextualSpacing/>
    </w:pPr>
    <w:rPr>
      <w:rFonts w:eastAsiaTheme="minorHAnsi"/>
      <w:lang w:eastAsia="en-US"/>
    </w:rPr>
  </w:style>
  <w:style w:type="character" w:customStyle="1" w:styleId="a4">
    <w:name w:val="Основной текст_"/>
    <w:basedOn w:val="a0"/>
    <w:link w:val="3"/>
    <w:locked/>
    <w:rsid w:val="00F51FD9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">
    <w:name w:val="Основной текст3"/>
    <w:basedOn w:val="a"/>
    <w:link w:val="a4"/>
    <w:rsid w:val="00F51FD9"/>
    <w:pPr>
      <w:shd w:val="clear" w:color="auto" w:fill="FFFFFF"/>
      <w:spacing w:before="840" w:after="0" w:line="274" w:lineRule="exact"/>
      <w:ind w:hanging="400"/>
    </w:pPr>
    <w:rPr>
      <w:rFonts w:ascii="Times New Roman" w:eastAsia="Times New Roman" w:hAnsi="Times New Roman" w:cs="Times New Roman"/>
    </w:rPr>
  </w:style>
  <w:style w:type="paragraph" w:styleId="a5">
    <w:name w:val="Body Text Indent"/>
    <w:basedOn w:val="a"/>
    <w:link w:val="a6"/>
    <w:unhideWhenUsed/>
    <w:rsid w:val="00734989"/>
    <w:pPr>
      <w:spacing w:after="0" w:line="240" w:lineRule="auto"/>
      <w:ind w:firstLine="851"/>
    </w:pPr>
    <w:rPr>
      <w:rFonts w:ascii="Calibri" w:eastAsia="Times New Roman" w:hAnsi="Calibri" w:cs="Calibri"/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rsid w:val="00734989"/>
    <w:rPr>
      <w:rFonts w:ascii="Calibri" w:eastAsia="Times New Roman" w:hAnsi="Calibri" w:cs="Calibri"/>
      <w:sz w:val="28"/>
      <w:szCs w:val="28"/>
    </w:rPr>
  </w:style>
  <w:style w:type="paragraph" w:styleId="a7">
    <w:name w:val="Normal (Web)"/>
    <w:basedOn w:val="a"/>
    <w:uiPriority w:val="99"/>
    <w:unhideWhenUsed/>
    <w:rsid w:val="00CF0B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 Spacing"/>
    <w:uiPriority w:val="1"/>
    <w:qFormat/>
    <w:rsid w:val="00CF0BA2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1">
    <w:name w:val="Абзац списка1"/>
    <w:basedOn w:val="a"/>
    <w:rsid w:val="00CF0BA2"/>
    <w:pPr>
      <w:ind w:left="720"/>
    </w:pPr>
    <w:rPr>
      <w:rFonts w:ascii="Calibri" w:eastAsia="Times New Roman" w:hAnsi="Calibri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4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DB339-6021-40A5-B0CB-1D578808C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8</Pages>
  <Words>1935</Words>
  <Characters>11034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КФР</dc:creator>
  <cp:keywords/>
  <dc:description/>
  <cp:lastModifiedBy>Исалова Патимат</cp:lastModifiedBy>
  <cp:revision>14</cp:revision>
  <dcterms:created xsi:type="dcterms:W3CDTF">2018-06-07T07:35:00Z</dcterms:created>
  <dcterms:modified xsi:type="dcterms:W3CDTF">2023-04-10T09:45:00Z</dcterms:modified>
</cp:coreProperties>
</file>