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3E017" w14:textId="3843CF21" w:rsidR="0099747B" w:rsidRDefault="00705A80">
      <w:r>
        <w:rPr>
          <w:noProof/>
        </w:rPr>
        <w:drawing>
          <wp:inline distT="0" distB="0" distL="0" distR="0" wp14:anchorId="28B16C77" wp14:editId="446D3E99">
            <wp:extent cx="6842612" cy="46405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4220" cy="46484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6DF90F" w14:textId="41F886A5" w:rsidR="00705A80" w:rsidRDefault="00705A80">
      <w:r>
        <w:rPr>
          <w:noProof/>
        </w:rPr>
        <w:drawing>
          <wp:inline distT="0" distB="0" distL="0" distR="0" wp14:anchorId="76524BBE" wp14:editId="5D29D7B5">
            <wp:extent cx="6659880" cy="4516224"/>
            <wp:effectExtent l="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9880" cy="4516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05A80" w:rsidSect="00705A80">
      <w:pgSz w:w="11906" w:h="16838" w:code="9"/>
      <w:pgMar w:top="567" w:right="851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A80"/>
    <w:rsid w:val="00217E5D"/>
    <w:rsid w:val="00705A80"/>
    <w:rsid w:val="0099747B"/>
    <w:rsid w:val="00E621BF"/>
    <w:rsid w:val="00E73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6BF6B"/>
  <w15:chartTrackingRefBased/>
  <w15:docId w15:val="{C9610050-BA97-4E3D-B8B6-3448847D9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Арти ЦДО</dc:creator>
  <cp:keywords/>
  <dc:description/>
  <cp:lastModifiedBy>Арти ЦДО</cp:lastModifiedBy>
  <cp:revision>1</cp:revision>
  <dcterms:created xsi:type="dcterms:W3CDTF">2023-03-27T06:25:00Z</dcterms:created>
  <dcterms:modified xsi:type="dcterms:W3CDTF">2023-03-27T06:31:00Z</dcterms:modified>
</cp:coreProperties>
</file>