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E19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D75367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B378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культуры Российской Федерации</w:t>
      </w: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B378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бюджетное профессиональное образовательное 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D75367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1B378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1B378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раснодарского</w:t>
      </w:r>
      <w:proofErr w:type="gramEnd"/>
      <w:r w:rsidR="001B378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 </w:t>
      </w:r>
    </w:p>
    <w:p w:rsidR="00DB542A" w:rsidRPr="0072012D" w:rsidRDefault="00D75367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B378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«Новороссийский музыкальный колледж им. Д.Д. Шостаковича»</w:t>
      </w: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367" w:rsidRDefault="00D75367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496" w:rsidRDefault="000A2496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496" w:rsidRDefault="000A2496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496" w:rsidRPr="000A2496" w:rsidRDefault="000A2496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367" w:rsidRPr="0072012D" w:rsidRDefault="00D75367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367" w:rsidRPr="0072012D" w:rsidRDefault="00D75367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="00D75367"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</w:t>
      </w:r>
      <w:r w:rsidR="000A249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Pr="007201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ЗАВЕЩАНИЕ ПОТОМКАМ</w:t>
      </w:r>
    </w:p>
    <w:p w:rsidR="002571CD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571CD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75367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ED473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примере </w:t>
      </w:r>
      <w:r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хорового сочинения </w:t>
      </w:r>
    </w:p>
    <w:p w:rsidR="00DB542A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D75367"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</w:t>
      </w:r>
      <w:r w:rsidR="000A249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Р. Щедрина </w:t>
      </w:r>
      <w:r w:rsidR="00DB542A"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>«Я убит подо Ржевом»</w:t>
      </w:r>
      <w:r w:rsidRPr="007201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</w:p>
    <w:p w:rsidR="000A2496" w:rsidRPr="0072012D" w:rsidRDefault="00ED473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bookmarkStart w:id="0" w:name="_GoBack"/>
      <w:bookmarkEnd w:id="0"/>
      <w:r w:rsidR="000A2496">
        <w:rPr>
          <w:rFonts w:ascii="Times New Roman" w:eastAsia="Times New Roman" w:hAnsi="Times New Roman" w:cs="Times New Roman"/>
          <w:sz w:val="32"/>
          <w:szCs w:val="32"/>
          <w:lang w:eastAsia="ru-RU"/>
        </w:rPr>
        <w:t>из цикла «4 хора на стихи А. Твардовского»</w:t>
      </w:r>
    </w:p>
    <w:p w:rsidR="002571CD" w:rsidRPr="0072012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509" w:rsidRPr="0072012D" w:rsidRDefault="000A6700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542A" w:rsidRPr="0072012D" w:rsidRDefault="00DB542A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496" w:rsidRDefault="000A2496" w:rsidP="000A2496">
      <w:pPr>
        <w:shd w:val="clear" w:color="auto" w:fill="FFFFFF"/>
        <w:spacing w:after="15" w:line="240" w:lineRule="auto"/>
        <w:ind w:left="42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Выполнили</w:t>
      </w:r>
      <w:r w:rsidR="00DB542A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Денисенко Юлия Анатольевна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0A2496" w:rsidRDefault="000A2496" w:rsidP="000A2496">
      <w:pPr>
        <w:shd w:val="clear" w:color="auto" w:fill="FFFFFF"/>
        <w:spacing w:after="15" w:line="240" w:lineRule="auto"/>
        <w:ind w:left="42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преподаватель отделения     </w:t>
      </w:r>
    </w:p>
    <w:p w:rsidR="000A2496" w:rsidRDefault="000A2496" w:rsidP="000A2496">
      <w:pPr>
        <w:shd w:val="clear" w:color="auto" w:fill="FFFFFF"/>
        <w:spacing w:after="15" w:line="240" w:lineRule="auto"/>
        <w:ind w:left="42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«Хоровое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дирижирование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0A2496" w:rsidRDefault="000A2496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</w:p>
    <w:p w:rsidR="00DB542A" w:rsidRPr="0072012D" w:rsidRDefault="000A2496" w:rsidP="000A2496">
      <w:pPr>
        <w:shd w:val="clear" w:color="auto" w:fill="FFFFFF"/>
        <w:spacing w:after="15" w:line="240" w:lineRule="auto"/>
        <w:ind w:left="495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DB542A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Енова</w:t>
      </w:r>
      <w:proofErr w:type="spellEnd"/>
      <w:r w:rsidR="00DB542A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1CD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Виктория Витальевна</w:t>
      </w:r>
    </w:p>
    <w:p w:rsidR="000A2496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0A2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студентка </w:t>
      </w:r>
      <w:r w:rsidR="000A2496" w:rsidRPr="007201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="000A2496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</w:t>
      </w:r>
      <w:r w:rsidR="000A249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A2496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24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2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71CD" w:rsidRPr="0072012D" w:rsidRDefault="000A2496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="002571CD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«Хоровое </w:t>
      </w:r>
      <w:proofErr w:type="spellStart"/>
      <w:r w:rsidR="002571CD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дирижирование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E5509" w:rsidRPr="0072012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p w:rsidR="00CE5509" w:rsidRPr="0072012D" w:rsidRDefault="00CE5509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1CD" w:rsidRPr="0072012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1CD" w:rsidRPr="0072012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1C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1CD" w:rsidRPr="0072012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496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4A69B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501245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9B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0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9BE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71CD" w:rsidRPr="0072012D" w:rsidRDefault="002571CD" w:rsidP="000A2496">
      <w:pPr>
        <w:shd w:val="clear" w:color="auto" w:fill="FFFFFF"/>
        <w:spacing w:after="15" w:line="240" w:lineRule="auto"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Новороссийск, 2023</w:t>
      </w:r>
    </w:p>
    <w:p w:rsidR="000A2496" w:rsidRDefault="00081CCF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571CD" w:rsidRPr="0072012D" w:rsidRDefault="004A69BE" w:rsidP="000A2496">
      <w:pPr>
        <w:shd w:val="clear" w:color="auto" w:fill="FFFFFF"/>
        <w:spacing w:after="15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В память воина-брата,</w:t>
      </w:r>
    </w:p>
    <w:p w:rsidR="004A69BE" w:rsidRPr="0072012D" w:rsidRDefault="004A69BE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7201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>Что погиб за нее…</w:t>
      </w:r>
    </w:p>
    <w:p w:rsidR="002571CD" w:rsidRPr="0072012D" w:rsidRDefault="002571CD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2487" w:rsidRPr="0072012D" w:rsidRDefault="00B12487" w:rsidP="004A69BE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790" w:rsidRPr="00047CAF" w:rsidRDefault="00371790" w:rsidP="00047CAF">
      <w:pPr>
        <w:shd w:val="clear" w:color="auto" w:fill="FFFFFF"/>
        <w:spacing w:after="1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дальше мы уходим от страшных лет Великой Войны. Все меньше узнаем о ней от реальных участников и очевидцев. И, несмотря на огромное количество исторической и публицистической литературы и кинохроники военных лет, даже на порог</w:t>
      </w:r>
      <w:r w:rsidR="00FB048A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80-летия Победы, кажется,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знаем так мало… </w:t>
      </w:r>
      <w:r w:rsidR="00FB048A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новые </w:t>
      </w:r>
      <w:r w:rsidR="00FB048A" w:rsidRPr="00047CAF">
        <w:rPr>
          <w:rFonts w:ascii="Times New Roman" w:hAnsi="Times New Roman" w:cs="Times New Roman"/>
          <w:sz w:val="28"/>
          <w:szCs w:val="28"/>
        </w:rPr>
        <w:t xml:space="preserve">факты о Великой Отечественной, рассекреченные документы заставляют продолжать изучать и переосмысливать давно известные события.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до сих по</w:t>
      </w:r>
      <w:r w:rsidR="00FB048A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р остается до конца не раскрытой</w:t>
      </w:r>
      <w:r w:rsidR="003655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B048A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нам, молодым, продолжать этот путь. Нам, потомкам, оставлены все эти материалы, исписанные страданием, болью, кровью</w:t>
      </w:r>
      <w:r w:rsidR="001E6A03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FB048A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жизнью миллионов солдат. Нам, молодым, надо знать их, чтобы понять и прочувствовать: что это была за Война и какое завещание оставили нам, потомкам, одержавшие Великую Победу…</w:t>
      </w:r>
    </w:p>
    <w:p w:rsidR="0066350B" w:rsidRPr="00047CAF" w:rsidRDefault="002575AD" w:rsidP="00047C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к теме Великой войны – это, прежде всего, наша память. Именно она связывает старшие и молодые поколения. Не случайно в искусстве она является одной из самых трогательных и трагичных. Сотни литературных произведений, кинолент, картин и музыкальных </w:t>
      </w:r>
      <w:proofErr w:type="gramStart"/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сочинений  отражают</w:t>
      </w:r>
      <w:proofErr w:type="gramEnd"/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события и судьбы тех страшных лет, помогают постичь такие простые, но Великие ценности: любовь к Родине, своей земле и народу</w:t>
      </w:r>
      <w:r w:rsidR="003C474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готовность умереть ради счастья живущих на ней… И, главное, идею патриотизма</w:t>
      </w:r>
      <w:r w:rsidR="003C474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</w:t>
      </w:r>
      <w:r w:rsidR="003C474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убедительно отражена в крупных </w:t>
      </w:r>
      <w:r w:rsidR="00B21B5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симфонических</w:t>
      </w:r>
      <w:r w:rsidR="001E6A03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C474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вокально-хоровых сочинениях</w:t>
      </w:r>
      <w:r w:rsidR="003E38CD" w:rsidRPr="00047CAF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  <w:r w:rsidR="00B21B5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6A03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вокальной лирике</w:t>
      </w:r>
      <w:r w:rsidR="00C410EE" w:rsidRPr="00047CAF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"/>
      </w:r>
      <w:r w:rsidR="00B21B5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C4745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камерных хоровых </w:t>
      </w:r>
      <w:r w:rsidR="001E6A03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жанрах</w:t>
      </w:r>
      <w:r w:rsidR="00F70AE3" w:rsidRPr="00047CAF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"/>
      </w:r>
      <w:r w:rsidR="00365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послевоенных лет</w:t>
      </w:r>
      <w:r w:rsidR="0066350B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6A03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5B7D" w:rsidRPr="00047CAF" w:rsidRDefault="0066350B" w:rsidP="00047C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сочинений камерных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хоровых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жанров особенно выделяется цикл </w:t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 хора»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D2C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одиона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Щедрина. Знакомство с ним заставило задуматься над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ценностями защитников Родины, произнесенными сквозь поэзию А</w:t>
      </w:r>
      <w:r w:rsidR="00A41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лександра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Твардовского </w:t>
      </w:r>
      <w:r w:rsidR="00D72B1C" w:rsidRPr="00D72B1C">
        <w:rPr>
          <w:rFonts w:ascii="Times New Roman" w:eastAsia="Times New Roman" w:hAnsi="Times New Roman" w:cs="Times New Roman"/>
          <w:sz w:val="28"/>
          <w:szCs w:val="28"/>
          <w:lang w:eastAsia="ru-RU"/>
        </w:rPr>
        <w:t>(1910-1971)</w:t>
      </w:r>
      <w:r w:rsidR="00D72B1C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самобытным музыкальным почерком композитора</w:t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. Щедрин создал миниатюры, способные передать глубокие чувства человека. Так мог сделать не просто талантливый мастер. А</w:t>
      </w:r>
      <w:r w:rsidR="003E7493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«сын своей земли, сопричастный ко всему, что на ней происходит».</w:t>
      </w:r>
      <w:r w:rsidR="00B05B7D" w:rsidRPr="00047CAF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4"/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Мужественная, суровая и мудрая красота и сила лирики Твардовского в прочтении Щедрина с огромной глубиной запечатлела героическое испытание </w:t>
      </w:r>
      <w:r w:rsidR="00EE0D2C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="00B05B7D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</w:t>
      </w:r>
      <w:r w:rsidR="00865C91"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047CAF" w:rsidRDefault="00865C91" w:rsidP="00047CA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Годы отрочества композитора </w:t>
      </w:r>
      <w:r w:rsidR="00EE0D2C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совпали со страшными </w:t>
      </w:r>
      <w:r w:rsidR="00577EC5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1941-1945 гг. 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Дважды мальчик бежал на фронт и дважды был возвращен в родительский дом. Позже </w:t>
      </w:r>
      <w:r w:rsidR="003E7493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</w:t>
      </w:r>
      <w:r w:rsidR="006E1CFD">
        <w:rPr>
          <w:rFonts w:ascii="Times New Roman" w:hAnsi="Times New Roman" w:cs="Times New Roman"/>
          <w:sz w:val="28"/>
          <w:szCs w:val="28"/>
          <w:shd w:val="clear" w:color="auto" w:fill="FFFFFF"/>
        </w:rPr>
        <w:t>не раз вспомнил</w:t>
      </w:r>
      <w:r w:rsidR="00365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В</w:t>
      </w:r>
      <w:r w:rsidR="00577EC5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ойне и </w:t>
      </w:r>
      <w:r w:rsidR="006E1CFD">
        <w:rPr>
          <w:rFonts w:ascii="Times New Roman" w:hAnsi="Times New Roman" w:cs="Times New Roman"/>
          <w:sz w:val="28"/>
          <w:szCs w:val="28"/>
          <w:shd w:val="clear" w:color="auto" w:fill="FFFFFF"/>
        </w:rPr>
        <w:t>боль пережитого от</w:t>
      </w:r>
      <w:r w:rsidR="009C0EAB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E1CFD">
        <w:rPr>
          <w:rFonts w:ascii="Times New Roman" w:hAnsi="Times New Roman" w:cs="Times New Roman"/>
          <w:sz w:val="28"/>
          <w:szCs w:val="28"/>
          <w:shd w:val="clear" w:color="auto" w:fill="FFFFFF"/>
        </w:rPr>
        <w:t>звалась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его музыке </w:t>
      </w:r>
      <w:r w:rsid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60-х </w:t>
      </w:r>
      <w:r w:rsidR="003655D1">
        <w:rPr>
          <w:rFonts w:ascii="Times New Roman" w:hAnsi="Times New Roman" w:cs="Times New Roman"/>
          <w:sz w:val="28"/>
          <w:szCs w:val="28"/>
          <w:shd w:val="clear" w:color="auto" w:fill="FFFFFF"/>
        </w:rPr>
        <w:t>гг.</w:t>
      </w:r>
      <w:r w:rsid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Второй симфонии (1965), в «</w:t>
      </w:r>
      <w:proofErr w:type="spellStart"/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Поэтории</w:t>
      </w:r>
      <w:proofErr w:type="spellEnd"/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» (</w:t>
      </w:r>
      <w:r w:rsidR="00EE0D2C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ст. А. Вознесенского, 1968) – 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оригинальном концерте для поэта в сопровождении женского голоса, смешанного хора и симфонического оркестра</w:t>
      </w:r>
      <w:r w:rsidR="00577EC5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E7493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gramStart"/>
      <w:r w:rsidR="003655D1">
        <w:rPr>
          <w:rFonts w:ascii="Times New Roman" w:hAnsi="Times New Roman" w:cs="Times New Roman"/>
          <w:sz w:val="28"/>
          <w:szCs w:val="28"/>
          <w:shd w:val="clear" w:color="auto" w:fill="FFFFFF"/>
        </w:rPr>
        <w:t>хорах</w:t>
      </w:r>
      <w:proofErr w:type="gramEnd"/>
      <w:r w:rsidR="00365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капелла </w:t>
      </w:r>
      <w:r w:rsidR="00577EC5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стихи А. Твардовского </w:t>
      </w:r>
      <w:r w:rsidR="00DD064E"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(1968).</w:t>
      </w:r>
    </w:p>
    <w:p w:rsidR="00047CAF" w:rsidRPr="00047CAF" w:rsidRDefault="00047CAF" w:rsidP="00047C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3192145" cy="2148921"/>
            <wp:effectExtent l="0" t="0" r="8255" b="3810"/>
            <wp:wrapSquare wrapText="bothSides"/>
            <wp:docPr id="42" name="Рисунок 42" descr="https://www.belcanto.ru/media/images/uploaded/13053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elcanto.ru/media/images/uploaded/13053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145" cy="214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Памяти брата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Олега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>, не пришедшего с войны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047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посвящен этот цикл.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включает </w:t>
      </w:r>
      <w:r w:rsidR="00A4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хоры 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дорог друг», «Прошла Война», «Я уби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подо Ржевом» и «К вам павшие», написанные</w:t>
      </w:r>
      <w:r w:rsidR="00A4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стихи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Твардовск</w:t>
      </w:r>
      <w:r w:rsidR="00A41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47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53B5" w:rsidRDefault="00E253B5" w:rsidP="00590BC9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BC9" w:rsidRPr="006E1CFD" w:rsidRDefault="00A41C81" w:rsidP="006E1CF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 В</w:t>
      </w:r>
      <w:r w:rsidR="00590BC9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ойны 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Твардовского-Щедрина </w:t>
      </w:r>
      <w:r w:rsidR="00590BC9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предстают в форме прямого изображения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47CAF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через индивидуальное отношение к ней народа</w:t>
      </w:r>
      <w:r w:rsidR="00281603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81603" w:rsidRPr="006E1CFD">
        <w:rPr>
          <w:rFonts w:ascii="Times New Roman" w:hAnsi="Times New Roman" w:cs="Times New Roman"/>
          <w:sz w:val="28"/>
          <w:szCs w:val="28"/>
        </w:rPr>
        <w:t xml:space="preserve">Стихи в цикле </w:t>
      </w:r>
      <w:r w:rsidR="00281603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использованы фрагмента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81603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</w:t>
      </w:r>
      <w:r w:rsidRPr="006E1CFD">
        <w:rPr>
          <w:rFonts w:ascii="Times New Roman" w:hAnsi="Times New Roman" w:cs="Times New Roman"/>
          <w:sz w:val="28"/>
          <w:szCs w:val="28"/>
        </w:rPr>
        <w:t>не имеют хронологии и не объединяются</w:t>
      </w:r>
      <w:r w:rsidR="00590BC9" w:rsidRPr="006E1CFD">
        <w:rPr>
          <w:rFonts w:ascii="Times New Roman" w:hAnsi="Times New Roman" w:cs="Times New Roman"/>
          <w:sz w:val="28"/>
          <w:szCs w:val="28"/>
        </w:rPr>
        <w:t xml:space="preserve"> одним сюжетом. </w:t>
      </w:r>
      <w:r w:rsidRPr="006E1CFD">
        <w:rPr>
          <w:rFonts w:ascii="Times New Roman" w:hAnsi="Times New Roman" w:cs="Times New Roman"/>
          <w:sz w:val="28"/>
          <w:szCs w:val="28"/>
        </w:rPr>
        <w:t>Скорее, замысел Щедрина заключается в нарастании драматической напряженности:</w:t>
      </w:r>
      <w:r w:rsidR="00590BC9" w:rsidRPr="006E1C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3FCA" w:rsidRDefault="00A41C81" w:rsidP="00AB0A2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</w:t>
      </w:r>
      <w:proofErr w:type="gramStart"/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5D25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075D25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дорог друг» </w:t>
      </w:r>
      <w:r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пролог </w:t>
      </w:r>
      <w:r w:rsidR="003655D1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сурово-</w:t>
      </w:r>
      <w:r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повествовательного</w:t>
      </w:r>
      <w:r w:rsidR="00075D25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</w:t>
      </w:r>
      <w:r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="003511E2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напоминает походно-строевой марш. Н</w:t>
      </w:r>
      <w:r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апис</w:t>
      </w:r>
      <w:r w:rsidR="003511E2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ан</w:t>
      </w:r>
      <w:r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стихи «Когда пройдешь путем колонн…» (1943).</w:t>
      </w:r>
      <w:r w:rsidR="003655D1" w:rsidRPr="00C73FCA">
        <w:rPr>
          <w:rFonts w:ascii="Times New Roman" w:hAnsi="Times New Roman" w:cs="Times New Roman"/>
          <w:sz w:val="28"/>
          <w:szCs w:val="28"/>
        </w:rPr>
        <w:t xml:space="preserve"> </w:t>
      </w:r>
      <w:r w:rsidR="003511E2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3655D1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Твардовский в 1939 г. корреспондентом ушел на фронт и вместе с войсками Советской Армии побывал практически на всех боевых действиях. </w:t>
      </w:r>
      <w:r w:rsidR="00C73FCA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его</w:t>
      </w:r>
      <w:r w:rsidR="00E04332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стихи выражают</w:t>
      </w:r>
      <w:r w:rsid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суровость тех време</w:t>
      </w:r>
      <w:r w:rsidR="00E04332" w:rsidRPr="00C7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н, всю правду, которую видел своими глазами. </w:t>
      </w:r>
      <w:r w:rsidR="003655D1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 Щедрин использовал отрывок, который в большей степени раскрывает драматизацию военного времени. </w:t>
      </w:r>
      <w:r w:rsidR="003511E2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стихотворение адресовано всем, кто до конца не осознавал, что такое фронт.</w:t>
      </w:r>
      <w:r w:rsidR="003511E2" w:rsidRPr="006E1CFD">
        <w:rPr>
          <w:rFonts w:ascii="Times New Roman" w:hAnsi="Times New Roman" w:cs="Times New Roman"/>
          <w:sz w:val="28"/>
          <w:szCs w:val="28"/>
        </w:rPr>
        <w:t xml:space="preserve"> </w:t>
      </w:r>
      <w:r w:rsidR="003511E2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511E2" w:rsidRPr="006E1CFD">
        <w:rPr>
          <w:rFonts w:ascii="Times New Roman" w:hAnsi="Times New Roman" w:cs="Times New Roman"/>
          <w:sz w:val="28"/>
          <w:szCs w:val="28"/>
        </w:rPr>
        <w:t xml:space="preserve">военных буднях, когда </w:t>
      </w:r>
      <w:r w:rsidR="003511E2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гибнут те, с кем еще вчера жили под мирным небом и делили кусок хлеба, – понятие </w:t>
      </w:r>
      <w:r w:rsidR="003511E2" w:rsidRPr="006E1CFD">
        <w:rPr>
          <w:rFonts w:ascii="Times New Roman" w:hAnsi="Times New Roman" w:cs="Times New Roman"/>
          <w:sz w:val="28"/>
          <w:szCs w:val="28"/>
        </w:rPr>
        <w:t xml:space="preserve">«друг» обретает </w:t>
      </w:r>
      <w:r w:rsidR="006E1CFD">
        <w:rPr>
          <w:rFonts w:ascii="Times New Roman" w:hAnsi="Times New Roman" w:cs="Times New Roman"/>
          <w:sz w:val="28"/>
          <w:szCs w:val="28"/>
        </w:rPr>
        <w:t>почти сакральный</w:t>
      </w:r>
      <w:r w:rsidR="003511E2" w:rsidRPr="006E1CFD">
        <w:rPr>
          <w:rFonts w:ascii="Times New Roman" w:hAnsi="Times New Roman" w:cs="Times New Roman"/>
          <w:sz w:val="28"/>
          <w:szCs w:val="28"/>
        </w:rPr>
        <w:t xml:space="preserve"> смысл.</w:t>
      </w:r>
    </w:p>
    <w:p w:rsidR="003511E2" w:rsidRPr="006E1CFD" w:rsidRDefault="003511E2" w:rsidP="00C73FC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gramStart"/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End"/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Прошла война» 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стихотворение 1945 г. – песня-ариозо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E1CFD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ронизан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болью</w:t>
      </w:r>
      <w:proofErr w:type="gramEnd"/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невозвратимых утратах, лирическими раздумь</w:t>
      </w:r>
      <w:r w:rsidR="00281603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о тяжёлых последствиях беды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и судьба</w:t>
      </w:r>
      <w:r w:rsidR="00281603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народа до и после В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ойны, и образ ма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тери, скорбно поникшей от горя</w:t>
      </w:r>
      <w:r w:rsidR="00281603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1603" w:rsidRPr="006E1CFD">
        <w:rPr>
          <w:rFonts w:ascii="Times New Roman" w:hAnsi="Times New Roman" w:cs="Times New Roman"/>
          <w:sz w:val="28"/>
          <w:szCs w:val="28"/>
        </w:rPr>
        <w:t xml:space="preserve">Даже возрождение к новой жизни не заглушает </w:t>
      </w:r>
      <w:r w:rsidR="006E1CFD">
        <w:rPr>
          <w:rFonts w:ascii="Times New Roman" w:hAnsi="Times New Roman" w:cs="Times New Roman"/>
          <w:sz w:val="28"/>
          <w:szCs w:val="28"/>
        </w:rPr>
        <w:t>боли</w:t>
      </w:r>
      <w:r w:rsidR="00281603" w:rsidRPr="006E1CFD">
        <w:rPr>
          <w:rFonts w:ascii="Times New Roman" w:hAnsi="Times New Roman" w:cs="Times New Roman"/>
          <w:sz w:val="28"/>
          <w:szCs w:val="28"/>
        </w:rPr>
        <w:t xml:space="preserve"> тяжелых потерь: «…а ты все плачешь мать</w:t>
      </w:r>
      <w:r w:rsidR="006E1CFD">
        <w:rPr>
          <w:rFonts w:ascii="Times New Roman" w:hAnsi="Times New Roman" w:cs="Times New Roman"/>
          <w:sz w:val="28"/>
          <w:szCs w:val="28"/>
        </w:rPr>
        <w:t>…</w:t>
      </w:r>
      <w:r w:rsidR="00281603" w:rsidRPr="006E1CFD">
        <w:rPr>
          <w:rFonts w:ascii="Times New Roman" w:hAnsi="Times New Roman" w:cs="Times New Roman"/>
          <w:sz w:val="28"/>
          <w:szCs w:val="28"/>
        </w:rPr>
        <w:t>».</w:t>
      </w:r>
    </w:p>
    <w:p w:rsidR="00075D25" w:rsidRPr="006E1CFD" w:rsidRDefault="00281603" w:rsidP="006E1CFD">
      <w:pPr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№3 «Я убит подо Ржевом» – 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солдата, погиб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шего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бою.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Драматического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актер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трагедийная кульминация цикла.</w:t>
      </w:r>
    </w:p>
    <w:p w:rsidR="00281603" w:rsidRPr="006E1CFD" w:rsidRDefault="00281603" w:rsidP="006E1CFD">
      <w:pPr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№4 эпилог 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«К вам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75D25"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павшие» 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реквием-хорал живых людей, преисполненных благодарной памяти, печали и 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торжественного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убокого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преклон</w:t>
      </w:r>
      <w:r w:rsid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Pr="006E1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героями Войны. </w:t>
      </w:r>
      <w:r w:rsidR="006E1CFD">
        <w:rPr>
          <w:rFonts w:ascii="Times New Roman" w:hAnsi="Times New Roman" w:cs="Times New Roman"/>
          <w:sz w:val="28"/>
          <w:szCs w:val="28"/>
        </w:rPr>
        <w:t xml:space="preserve">В </w:t>
      </w:r>
      <w:r w:rsidRPr="006E1CFD">
        <w:rPr>
          <w:rFonts w:ascii="Times New Roman" w:hAnsi="Times New Roman" w:cs="Times New Roman"/>
          <w:sz w:val="28"/>
          <w:szCs w:val="28"/>
        </w:rPr>
        <w:t>кульминации «мы с теми!» композитор утверждает основ</w:t>
      </w:r>
      <w:r w:rsidRPr="006E1CFD">
        <w:rPr>
          <w:rFonts w:ascii="Times New Roman" w:hAnsi="Times New Roman" w:cs="Times New Roman"/>
          <w:sz w:val="28"/>
          <w:szCs w:val="28"/>
        </w:rPr>
        <w:softHyphen/>
        <w:t xml:space="preserve">ную мысль хорового цикла: «Никто не забыт, ничто не забыто!». </w:t>
      </w:r>
      <w:r w:rsidR="006E1CFD" w:rsidRPr="006E1CFD">
        <w:rPr>
          <w:rFonts w:ascii="Times New Roman" w:hAnsi="Times New Roman" w:cs="Times New Roman"/>
          <w:sz w:val="28"/>
          <w:szCs w:val="28"/>
        </w:rPr>
        <w:t xml:space="preserve">Это </w:t>
      </w:r>
      <w:r w:rsidRPr="006E1CFD">
        <w:rPr>
          <w:rFonts w:ascii="Times New Roman" w:hAnsi="Times New Roman" w:cs="Times New Roman"/>
          <w:sz w:val="28"/>
          <w:szCs w:val="28"/>
        </w:rPr>
        <w:t>клятва в вечной памят</w:t>
      </w:r>
      <w:r w:rsidR="006E1CFD" w:rsidRPr="006E1CFD">
        <w:rPr>
          <w:rFonts w:ascii="Times New Roman" w:hAnsi="Times New Roman" w:cs="Times New Roman"/>
          <w:sz w:val="28"/>
          <w:szCs w:val="28"/>
        </w:rPr>
        <w:t>и «павшим в той битве мировой».</w:t>
      </w:r>
      <w:r w:rsidRPr="006E1C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E0D" w:rsidRDefault="00FD2D10" w:rsidP="00DA4E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Цикл Щедрина оставляет неизгладимое впечатление. Наибольший эмоциональный отклик несут его последние хоры. Трудно утверждать, но кажется, что сильнее реквиема-памяти, чем «К вам, павшие» до сих не написано никем. И, практически нет равных по пронзительности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глубокому </w:t>
      </w:r>
      <w:r w:rsidRPr="00FD2D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подтексту стиху и хору Твардовского-Щедрина, пос</w:t>
      </w:r>
      <w:r w:rsidR="00407A5F">
        <w:rPr>
          <w:rFonts w:ascii="Times New Roman" w:eastAsia="Times New Roman" w:hAnsi="Times New Roman" w:cs="Times New Roman"/>
          <w:sz w:val="28"/>
          <w:szCs w:val="28"/>
          <w:lang w:eastAsia="ru-RU"/>
        </w:rPr>
        <w:t>вященному герою Ржевской битвы.</w:t>
      </w:r>
    </w:p>
    <w:p w:rsidR="00DA4E0D" w:rsidRPr="00DA4E0D" w:rsidRDefault="00FD2D10" w:rsidP="00DA4E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E0D">
        <w:rPr>
          <w:rFonts w:ascii="Times New Roman" w:hAnsi="Times New Roman" w:cs="Times New Roman"/>
          <w:sz w:val="28"/>
          <w:szCs w:val="28"/>
        </w:rPr>
        <w:t xml:space="preserve">Драматизм этого номера заключаются в непосредственном описании </w:t>
      </w:r>
      <w:proofErr w:type="gramStart"/>
      <w:r w:rsidRPr="00DA4E0D">
        <w:rPr>
          <w:rFonts w:ascii="Times New Roman" w:hAnsi="Times New Roman" w:cs="Times New Roman"/>
          <w:sz w:val="28"/>
          <w:szCs w:val="28"/>
        </w:rPr>
        <w:t>боевых  действий</w:t>
      </w:r>
      <w:proofErr w:type="gramEnd"/>
      <w:r w:rsidRPr="00DA4E0D">
        <w:rPr>
          <w:rFonts w:ascii="Times New Roman" w:hAnsi="Times New Roman" w:cs="Times New Roman"/>
          <w:sz w:val="28"/>
          <w:szCs w:val="28"/>
        </w:rPr>
        <w:t xml:space="preserve">, </w:t>
      </w:r>
      <w:r w:rsidR="0065085E" w:rsidRPr="00DA4E0D">
        <w:rPr>
          <w:rFonts w:ascii="Times New Roman" w:hAnsi="Times New Roman" w:cs="Times New Roman"/>
          <w:sz w:val="28"/>
          <w:szCs w:val="28"/>
        </w:rPr>
        <w:t xml:space="preserve">в </w:t>
      </w:r>
      <w:r w:rsidRPr="00DA4E0D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65085E" w:rsidRPr="00DA4E0D">
        <w:rPr>
          <w:rFonts w:ascii="Times New Roman" w:hAnsi="Times New Roman" w:cs="Times New Roman"/>
          <w:sz w:val="28"/>
          <w:szCs w:val="28"/>
        </w:rPr>
        <w:t>погибает герой</w:t>
      </w:r>
      <w:r w:rsidRPr="00DA4E0D">
        <w:rPr>
          <w:rFonts w:ascii="Times New Roman" w:hAnsi="Times New Roman" w:cs="Times New Roman"/>
          <w:sz w:val="28"/>
          <w:szCs w:val="28"/>
        </w:rPr>
        <w:t xml:space="preserve">. </w:t>
      </w:r>
      <w:r w:rsidR="00DA4E0D" w:rsidRPr="00DA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монолог бойца, павшего за свободу Родины. </w:t>
      </w:r>
      <w:r w:rsidR="0065085E" w:rsidRPr="00DA4E0D">
        <w:rPr>
          <w:rFonts w:ascii="Times New Roman" w:hAnsi="Times New Roman" w:cs="Times New Roman"/>
          <w:sz w:val="28"/>
          <w:szCs w:val="28"/>
        </w:rPr>
        <w:t>Т</w:t>
      </w:r>
      <w:r w:rsidR="00845EBD" w:rsidRPr="00DA4E0D">
        <w:rPr>
          <w:rFonts w:ascii="Times New Roman" w:hAnsi="Times New Roman" w:cs="Times New Roman"/>
          <w:sz w:val="28"/>
          <w:szCs w:val="28"/>
        </w:rPr>
        <w:t xml:space="preserve">рагично и проникновенно звучит обращение убитого к </w:t>
      </w:r>
      <w:r w:rsidR="00845EBD" w:rsidRPr="00DA4E0D">
        <w:rPr>
          <w:rFonts w:ascii="Times New Roman" w:hAnsi="Times New Roman" w:cs="Times New Roman"/>
          <w:sz w:val="28"/>
          <w:szCs w:val="28"/>
        </w:rPr>
        <w:lastRenderedPageBreak/>
        <w:t>живущим потомкам. Трагизм усиливается тем, что, прохо</w:t>
      </w:r>
      <w:r w:rsidR="00845EBD" w:rsidRPr="00DA4E0D">
        <w:rPr>
          <w:rFonts w:ascii="Times New Roman" w:hAnsi="Times New Roman" w:cs="Times New Roman"/>
          <w:sz w:val="28"/>
          <w:szCs w:val="28"/>
        </w:rPr>
        <w:softHyphen/>
        <w:t xml:space="preserve">дящий сквозь годы голос погибшего солдата дан от первого лица. </w:t>
      </w:r>
      <w:r w:rsidR="0065085E" w:rsidRPr="00DA4E0D">
        <w:rPr>
          <w:rFonts w:ascii="Times New Roman" w:hAnsi="Times New Roman" w:cs="Times New Roman"/>
          <w:sz w:val="28"/>
          <w:szCs w:val="28"/>
        </w:rPr>
        <w:t xml:space="preserve">Это будто </w:t>
      </w:r>
      <w:r w:rsidR="00845EBD" w:rsidRPr="00DA4E0D">
        <w:rPr>
          <w:rFonts w:ascii="Times New Roman" w:hAnsi="Times New Roman" w:cs="Times New Roman"/>
          <w:sz w:val="28"/>
          <w:szCs w:val="28"/>
        </w:rPr>
        <w:t>соби</w:t>
      </w:r>
      <w:r w:rsidR="00845EBD" w:rsidRPr="00DA4E0D">
        <w:rPr>
          <w:rFonts w:ascii="Times New Roman" w:hAnsi="Times New Roman" w:cs="Times New Roman"/>
          <w:sz w:val="28"/>
          <w:szCs w:val="28"/>
        </w:rPr>
        <w:softHyphen/>
        <w:t>рательный образ воина, который можно сравнить с образом «неизвестного солдата».</w:t>
      </w:r>
      <w:r w:rsidR="00583D9D" w:rsidRPr="00DA4E0D">
        <w:rPr>
          <w:rStyle w:val="ae"/>
          <w:rFonts w:ascii="Times New Roman" w:hAnsi="Times New Roman" w:cs="Times New Roman"/>
          <w:sz w:val="28"/>
          <w:szCs w:val="28"/>
        </w:rPr>
        <w:footnoteReference w:id="5"/>
      </w:r>
      <w:r w:rsidR="00845EBD" w:rsidRPr="00DA4E0D">
        <w:rPr>
          <w:rFonts w:ascii="Times New Roman" w:hAnsi="Times New Roman" w:cs="Times New Roman"/>
          <w:sz w:val="28"/>
          <w:szCs w:val="28"/>
        </w:rPr>
        <w:t xml:space="preserve"> </w:t>
      </w:r>
      <w:r w:rsidR="00DA4E0D" w:rsidRPr="00DA4E0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собирательный образ всего поколения, оставшегося на полях сражений, честно выполнившего свой долг до конца.</w:t>
      </w:r>
    </w:p>
    <w:p w:rsidR="008F4DF0" w:rsidRPr="00DA4E0D" w:rsidRDefault="00BE008E" w:rsidP="00DA4E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D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53001FD" wp14:editId="6DC8F118">
            <wp:simplePos x="0" y="0"/>
            <wp:positionH relativeFrom="margin">
              <wp:posOffset>38100</wp:posOffset>
            </wp:positionH>
            <wp:positionV relativeFrom="paragraph">
              <wp:posOffset>114300</wp:posOffset>
            </wp:positionV>
            <wp:extent cx="3465830" cy="2142490"/>
            <wp:effectExtent l="0" t="0" r="1270" b="0"/>
            <wp:wrapSquare wrapText="bothSides"/>
            <wp:docPr id="43" name="Рисунок 43" descr="Самое пронзительное стихотворение Твардовского о войне — завещание потомк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мое пронзительное стихотворение Твардовского о войне — завещание потомкам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3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EBD" w:rsidRPr="00D90DC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«Я убит подо Ржевом» называют самым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845EBD" w:rsidRPr="00D90DC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пронзительным</w:t>
      </w:r>
      <w:r w:rsidR="009709E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845EBD" w:rsidRPr="00D90DC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стихотворением Твардовского о войне, звучащим как завещание потомкам.</w:t>
      </w:r>
      <w:r w:rsidR="00DA4E0D">
        <w:rPr>
          <w:rFonts w:ascii="Times New Roman" w:hAnsi="Times New Roman" w:cs="Times New Roman"/>
          <w:sz w:val="28"/>
          <w:szCs w:val="28"/>
        </w:rPr>
        <w:t xml:space="preserve"> </w:t>
      </w:r>
      <w:r w:rsidR="00845EBD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действительно оказывает на читателя огромное впечатление </w:t>
      </w:r>
      <w:proofErr w:type="gramStart"/>
      <w:r w:rsidR="00845EBD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 и</w:t>
      </w:r>
      <w:proofErr w:type="gramEnd"/>
      <w:r w:rsidR="00845EBD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идёт от лица солдата, разорванного снарядом так, что «ни петлички, ни лычки» не осталось, и потому что задевает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живое от потери своих родных на В</w:t>
      </w:r>
      <w:r w:rsidR="00845EBD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ойне.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C6AA4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стихотворении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лирического героя </w:t>
      </w:r>
      <w:r w:rsidR="00DC6AA4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перерастает в историю целой страны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1941-1945 гг</w:t>
      </w:r>
      <w:r w:rsidR="00DC6AA4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59C8" w:rsidRPr="00D90DC6" w:rsidRDefault="00AC2F35" w:rsidP="009709E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Читая исторические справки о Ржевской битве 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1942-1943 гг. 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пересказывая их в этом материале,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начинаешь понимать всю масштабность</w:t>
      </w:r>
      <w:r w:rsidR="00284893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значимость </w:t>
      </w:r>
      <w:r w:rsidR="00284893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трагизм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 </w:t>
      </w:r>
      <w:r w:rsidR="00284893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страшного </w:t>
      </w:r>
      <w:r w:rsidR="008F4DF0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периода Войны. 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Правда о той битве заставляет преклониться перед </w:t>
      </w:r>
      <w:r w:rsidR="0065085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мужеством и стойкостью советских солдат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659C8" w:rsidRPr="00D90DC6" w:rsidRDefault="0065085E" w:rsidP="000374E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декабре 1941 г. фашисты оставляли Москву, Гитлер отдал приказ: «Цепляться за каждый населенный пункт, не отступать ни на шаг, обороняться до последнего солдата, до последней гранаты…».</w:t>
      </w:r>
      <w:r w:rsidR="00037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Выполняя его, немцы, отступив от Москвы до линии Ржев-</w:t>
      </w:r>
      <w:proofErr w:type="spellStart"/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Гжатск</w:t>
      </w:r>
      <w:proofErr w:type="spellEnd"/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(ныне Гагарин) - Вязьма, «зацепились» за Ржев. Немецкое радио беспрестанно повторяло: «Отдать Ржев – это открыть дорогу на Берлин». Слова эти действовали на фашистов с той же силой, как на наших священное «За нами – Москва».</w:t>
      </w:r>
      <w:r w:rsidR="0005325A" w:rsidRPr="0005325A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141BE" w:rsidRPr="00D90DC6" w:rsidRDefault="00F141BE" w:rsidP="00D90D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Ржевской битве было задействовано около десяти миллионов войск с обеих сторон, охватываемая территория - восемь областей, длительность боев - 17 месяцев, в битвах за Ржев участвовало больше войск, чем под Москвой и Сталинградом. В боях было задействовано 5 фронтов. В сражениях при</w:t>
      </w:r>
      <w:r w:rsidR="00D90DC6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нимало участие более полутора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танков. Войсками Красной Армии руководили выдающиеся впоследствии полководцы: маршалы Сталин, Жуков, Конев, Василевский, Соколовский… </w:t>
      </w:r>
    </w:p>
    <w:p w:rsidR="007659C8" w:rsidRPr="00D90DC6" w:rsidRDefault="00DA4E0D" w:rsidP="00D90D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95250" distB="95250" distL="95250" distR="95250" simplePos="0" relativeHeight="251673600" behindDoc="0" locked="0" layoutInCell="1" allowOverlap="0" wp14:anchorId="5E9A390A" wp14:editId="5D8B12AB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895475" cy="1981200"/>
            <wp:effectExtent l="0" t="0" r="9525" b="0"/>
            <wp:wrapSquare wrapText="bothSides"/>
            <wp:docPr id="49" name="Рисунок 49" descr="«Из расчёта осталось двое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«Из расчёта осталось двое»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25A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«Ржевский выступ» составлял 160 км в глубину и 200 км по фронту. Он угрожающе нависал на наши северо-западные позиции всего лишь в 150-ти километрах от Москвы. На подступах к столице оставалась одна из крупнейших фашистс</w:t>
      </w:r>
      <w:r w:rsidR="00D90DC6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группировок - группа армий «Центр»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Советские войска должны были окружить и разгромить ее, не допустив переброски на юг. При этом они не обладали необходимым для наступления превосходством над противником, уступали ему в людях, артиллерии, танках, самолетах…Но советские солдаты превосходили немцев своим мужеством. Немцы держали оборону по сухим, возвышавшимся местам. Советские - под огнём врага грудью ползли из болот. </w:t>
      </w:r>
    </w:p>
    <w:p w:rsidR="007659C8" w:rsidRPr="00D90DC6" w:rsidRDefault="000374E2" w:rsidP="000374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95250" distB="95250" distL="95250" distR="95250" simplePos="0" relativeHeight="251671552" behindDoc="0" locked="0" layoutInCell="1" allowOverlap="0" wp14:anchorId="63B89039" wp14:editId="3A81BF90">
            <wp:simplePos x="0" y="0"/>
            <wp:positionH relativeFrom="margin">
              <wp:posOffset>0</wp:posOffset>
            </wp:positionH>
            <wp:positionV relativeFrom="paragraph">
              <wp:posOffset>13335</wp:posOffset>
            </wp:positionV>
            <wp:extent cx="1866900" cy="2600325"/>
            <wp:effectExtent l="0" t="0" r="0" b="9525"/>
            <wp:wrapSquare wrapText="bothSides"/>
            <wp:docPr id="48" name="Рисунок 48" descr="«Сестрица всегда рядом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«Сестрица всегда рядом»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болотах гибли целые дивизии. Живыми и невредимыми оставался только каждый десятый. «Ржевской мясорубкой» сохранилось в солдатской памяти это страшное побоище… 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«Неделями шли бои за пять-шесть обломанных деревьев, за стенку разбитого дома, да крохотный бугорок».</w:t>
      </w:r>
      <w:r w:rsidR="007659C8" w:rsidRPr="00D90DC6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6"/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«Мы бились за каждую немецкую траншею… Сколько «долин смерти», … «болот смерти» мы нарекли и оставили после себя! Но все же метрами продвигались 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вперёд…</w:t>
      </w:r>
      <w:r w:rsidR="00D31789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60BF" w:rsidRPr="00D90DC6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7"/>
      </w:r>
      <w:r w:rsidR="00F141BE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Безвозвратные потери (убитые, умершие от ран и пропавшие без вести, в том числе попавшие в плен) в ржевских операциях составили более 430 000 человек</w:t>
      </w:r>
      <w:r w:rsidR="00D90DC6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325A" w:rsidRPr="0005325A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9709ED" w:rsidRDefault="00F141BE" w:rsidP="009709E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Бои подо Ржевом шли параллельно со Сталинградской битвой, поэтому их часто сравнивают. Но Сталинград защищали советские войска, а Ржев - немецкие, которые не сдали позиций даже при самых активных действиях Красной Армии. Битва на Волге длилась 200 дней и ночей, 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Ржевская - долгих 17 месяцев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Сталинград освободили советские войска,</w:t>
      </w:r>
      <w:r w:rsidR="007659C8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Ржева немцы отступили сами.</w:t>
      </w:r>
      <w:r w:rsidR="00970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5FA1" w:rsidRPr="00D90DC6" w:rsidRDefault="007659C8" w:rsidP="009709E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Ржев был оставлен немцами 3 марта 1943 г. Уходя из него, Гитлер приказал взорвать мост через Волгу. Этим взрывом-символом завершился для него Ржевский «плацдарм»</w:t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. 17-ти месячная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оккупация города-фронта закончилась страшной картиной: сплошные развалины, изуродованные трупы горожан. Ржевская земля была буквально выжжена артиллерийским огнём, изранена снарядами, раздавлена танками.</w:t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страшных боях</w:t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напоминают 42 братские могилы.</w:t>
      </w:r>
    </w:p>
    <w:p w:rsidR="00CB5FA1" w:rsidRPr="00D90DC6" w:rsidRDefault="00D72B1C" w:rsidP="00E44AB4">
      <w:pPr>
        <w:shd w:val="clear" w:color="auto" w:fill="FFFFFF"/>
        <w:spacing w:after="1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12D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29067C94" wp14:editId="78E60477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621280" cy="2087880"/>
            <wp:effectExtent l="0" t="0" r="7620" b="7620"/>
            <wp:wrapTight wrapText="bothSides">
              <wp:wrapPolygon edited="0">
                <wp:start x="0" y="0"/>
                <wp:lineTo x="0" y="21482"/>
                <wp:lineTo x="21506" y="21482"/>
                <wp:lineTo x="21506" y="0"/>
                <wp:lineTo x="0" y="0"/>
              </wp:wrapPolygon>
            </wp:wrapTight>
            <wp:docPr id="51" name="Рисунок 51" descr="https://spadilo.ru/wp-content/uploads/2021/03/%D1%8F-%D1%83%D0%B1%D0%B8%D1%82-%D0%BF%D0%BE%D0%B4%D0%BE-%D1%80%D0%B6-300x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padilo.ru/wp-content/uploads/2021/03/%D1%8F-%D1%83%D0%B1%D0%B8%D1%82-%D0%BF%D0%BE%D0%B4%D0%BE-%D1%80%D0%B6-300x14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Битву на Ржевском плацдарме считают самой трагической, самой кровопролитной и неудачной из всех проведённых операций Красной Армией. Ее неуспех породил замалчивание в советское время и осуждение в настоящее: победителей нет, явных успехов - тоже, потери бессмысленны.</w:t>
      </w:r>
      <w:r w:rsidR="00CB5FA1" w:rsidRPr="00D90DC6">
        <w:rPr>
          <w:rFonts w:ascii="Times New Roman" w:hAnsi="Times New Roman" w:cs="Times New Roman"/>
          <w:sz w:val="28"/>
          <w:szCs w:val="28"/>
        </w:rPr>
        <w:t xml:space="preserve"> Так, до конца 70-х годов Ржев оставался городом, где по определению «шли бои местного значения». О Ржевской битве заговорили только в середине 1990-х, называя «кровавой школой неудач».  </w:t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здесь, на Ржевской земле, советские воины преподали урок героизма всему человечеству. Пусть битва была проиграна, но они сдержали крупные силы врага, закрыли </w:t>
      </w:r>
      <w:r w:rsidR="00CB5FA1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дорогу к сердцу страны и не дали ему возможность перебросить дополнительные войска под Сталинград…</w:t>
      </w:r>
      <w:r w:rsidR="000374E2" w:rsidRPr="000374E2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</w:t>
      </w:r>
    </w:p>
    <w:p w:rsidR="00CB5FA1" w:rsidRPr="00D90DC6" w:rsidRDefault="00CB5FA1" w:rsidP="009709ED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DC6">
        <w:rPr>
          <w:rFonts w:ascii="Times New Roman" w:hAnsi="Times New Roman" w:cs="Times New Roman"/>
          <w:sz w:val="28"/>
          <w:szCs w:val="28"/>
        </w:rPr>
        <w:t xml:space="preserve">И только совсем недавно военные историки пришли к выводу, что бои за Ржевско-Вяземский выступ имели не менее важное стратегическое значение, чем бои за Москву и Сталинград. А опыт Ржевской битвы позволил советским военачальникам разработать приемы боевых действий, которые успешно применялись в дальнейших военных операциях. Вот оно, </w:t>
      </w:r>
      <w:r w:rsidR="00D90DC6" w:rsidRPr="00D90DC6">
        <w:rPr>
          <w:rFonts w:ascii="Times New Roman" w:hAnsi="Times New Roman" w:cs="Times New Roman"/>
          <w:sz w:val="28"/>
          <w:szCs w:val="28"/>
        </w:rPr>
        <w:t>сурово</w:t>
      </w:r>
      <w:r w:rsidR="009709ED">
        <w:rPr>
          <w:rFonts w:ascii="Times New Roman" w:hAnsi="Times New Roman" w:cs="Times New Roman"/>
          <w:sz w:val="28"/>
          <w:szCs w:val="28"/>
        </w:rPr>
        <w:t>е мнение</w:t>
      </w:r>
      <w:r w:rsidR="00D90DC6" w:rsidRPr="00D90DC6">
        <w:rPr>
          <w:rFonts w:ascii="Times New Roman" w:hAnsi="Times New Roman" w:cs="Times New Roman"/>
          <w:sz w:val="28"/>
          <w:szCs w:val="28"/>
        </w:rPr>
        <w:t xml:space="preserve"> </w:t>
      </w:r>
      <w:r w:rsidRPr="00D90DC6">
        <w:rPr>
          <w:rFonts w:ascii="Times New Roman" w:hAnsi="Times New Roman" w:cs="Times New Roman"/>
          <w:sz w:val="28"/>
          <w:szCs w:val="28"/>
        </w:rPr>
        <w:t>потомков…</w:t>
      </w:r>
    </w:p>
    <w:p w:rsidR="00483855" w:rsidRDefault="00CB5FA1" w:rsidP="00483855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DC6">
        <w:rPr>
          <w:rFonts w:ascii="Times New Roman" w:hAnsi="Times New Roman" w:cs="Times New Roman"/>
          <w:sz w:val="28"/>
          <w:szCs w:val="28"/>
        </w:rPr>
        <w:t>8 октября 2007 года г. Ржеву присвоено звание «Город воинской славы».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0DC6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>А с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овсем скоро, 03 марта 2023 года, исполняется 80 лет со </w:t>
      </w:r>
      <w:r w:rsidR="00C4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Дня </w:t>
      </w:r>
      <w:r w:rsidR="00D90DC6"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освобождения </w:t>
      </w:r>
      <w:r w:rsidR="00C41A11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немецко-</w:t>
      </w:r>
      <w:r w:rsidR="00C41A1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фашистских  </w:t>
      </w:r>
      <w:r w:rsidRPr="00D9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захватчиков.   </w:t>
      </w:r>
    </w:p>
    <w:p w:rsidR="003676FD" w:rsidRDefault="0005325A" w:rsidP="003676F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Стихотворение «Я убит подо Ржевом» </w:t>
      </w:r>
      <w:r w:rsidR="00D72B1C" w:rsidRPr="00F7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написано </w:t>
      </w:r>
      <w:r w:rsidR="00483855" w:rsidRPr="00F7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Твардовским </w:t>
      </w:r>
      <w:r w:rsidR="00D72B1C" w:rsidRPr="00F720B6">
        <w:rPr>
          <w:rFonts w:ascii="Times New Roman" w:eastAsia="Times New Roman" w:hAnsi="Times New Roman" w:cs="Times New Roman"/>
          <w:sz w:val="28"/>
          <w:szCs w:val="28"/>
          <w:lang w:eastAsia="ru-RU"/>
        </w:rPr>
        <w:t>в 1946 г.</w:t>
      </w:r>
      <w:r w:rsidR="00E44AB4" w:rsidRPr="00F720B6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8"/>
      </w:r>
      <w:r w:rsidR="00D72B1C" w:rsidRPr="00F7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B1C" w:rsidRPr="00F720B6">
        <w:rPr>
          <w:rFonts w:ascii="Times New Roman" w:hAnsi="Times New Roman" w:cs="Times New Roman"/>
          <w:sz w:val="28"/>
          <w:szCs w:val="28"/>
        </w:rPr>
        <w:t>Поэт</w:t>
      </w:r>
      <w:r w:rsidRPr="00F720B6">
        <w:rPr>
          <w:rFonts w:ascii="Times New Roman" w:hAnsi="Times New Roman" w:cs="Times New Roman"/>
          <w:sz w:val="28"/>
          <w:szCs w:val="28"/>
        </w:rPr>
        <w:t xml:space="preserve"> хорошо помнил свою поездку под г. Ржев осенью 1942. «Впечатления этой поездки были за всю войну из самых удручающих и горьких до физической боли в сердце. Бои шли тяжелые, потери были очень большие, боеприпасов было в обрез. Вернувшись в редакцию, я ничего не смог дать для газетный страницы, заполнив лишь несколько странич</w:t>
      </w:r>
      <w:r w:rsidR="00F720B6">
        <w:rPr>
          <w:rFonts w:ascii="Times New Roman" w:hAnsi="Times New Roman" w:cs="Times New Roman"/>
          <w:sz w:val="28"/>
          <w:szCs w:val="28"/>
        </w:rPr>
        <w:t>ек дневника невеселыми записями</w:t>
      </w:r>
      <w:r w:rsidRPr="00F720B6">
        <w:rPr>
          <w:rFonts w:ascii="Times New Roman" w:hAnsi="Times New Roman" w:cs="Times New Roman"/>
          <w:sz w:val="28"/>
          <w:szCs w:val="28"/>
        </w:rPr>
        <w:t xml:space="preserve">. Стихи эти продиктованы мыслью и чувством, которые на протяжении всей войны и в послевоенные годы более всего заполняли душу. </w:t>
      </w:r>
      <w:proofErr w:type="spellStart"/>
      <w:r w:rsidRPr="00F720B6">
        <w:rPr>
          <w:rFonts w:ascii="Times New Roman" w:hAnsi="Times New Roman" w:cs="Times New Roman"/>
          <w:i/>
          <w:sz w:val="28"/>
          <w:szCs w:val="28"/>
        </w:rPr>
        <w:t>Навечное</w:t>
      </w:r>
      <w:proofErr w:type="spellEnd"/>
      <w:r w:rsidRPr="00F720B6">
        <w:rPr>
          <w:rFonts w:ascii="Times New Roman" w:hAnsi="Times New Roman" w:cs="Times New Roman"/>
          <w:i/>
          <w:sz w:val="28"/>
          <w:szCs w:val="28"/>
        </w:rPr>
        <w:t xml:space="preserve"> обязательство живых перед павшими за общее дело, невозможность забвения, неизбывное ощущение как бы себя в них, а их</w:t>
      </w:r>
      <w:r w:rsidR="00483855" w:rsidRPr="00F720B6">
        <w:rPr>
          <w:rFonts w:ascii="Times New Roman" w:hAnsi="Times New Roman" w:cs="Times New Roman"/>
          <w:i/>
          <w:sz w:val="28"/>
          <w:szCs w:val="28"/>
        </w:rPr>
        <w:t xml:space="preserve"> в себе, </w:t>
      </w:r>
      <w:r w:rsidR="00483855" w:rsidRPr="00F720B6">
        <w:rPr>
          <w:rFonts w:ascii="Times New Roman" w:hAnsi="Times New Roman" w:cs="Times New Roman"/>
          <w:sz w:val="28"/>
          <w:szCs w:val="28"/>
        </w:rPr>
        <w:t>– так приблизительно можно определить эту мысль и чувство».</w:t>
      </w:r>
      <w:r w:rsidR="00F720B6" w:rsidRPr="00F720B6">
        <w:rPr>
          <w:rStyle w:val="ae"/>
          <w:rFonts w:ascii="Times New Roman" w:hAnsi="Times New Roman" w:cs="Times New Roman"/>
          <w:sz w:val="28"/>
          <w:szCs w:val="28"/>
        </w:rPr>
        <w:footnoteReference w:id="9"/>
      </w:r>
      <w:r w:rsidR="00F720B6" w:rsidRPr="00F720B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86B0E" w:rsidRDefault="00483855" w:rsidP="00B86B0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0B6">
        <w:rPr>
          <w:rFonts w:ascii="Times New Roman" w:hAnsi="Times New Roman" w:cs="Times New Roman"/>
          <w:sz w:val="28"/>
          <w:szCs w:val="28"/>
        </w:rPr>
        <w:t>Этими мыслями и чувствам</w:t>
      </w:r>
      <w:r w:rsidR="00F720B6" w:rsidRPr="00F720B6">
        <w:rPr>
          <w:rFonts w:ascii="Times New Roman" w:hAnsi="Times New Roman" w:cs="Times New Roman"/>
          <w:sz w:val="28"/>
          <w:szCs w:val="28"/>
        </w:rPr>
        <w:t>и проникнуты многие стихи поэта</w:t>
      </w:r>
      <w:r w:rsidR="002C49F0">
        <w:rPr>
          <w:rFonts w:ascii="Times New Roman" w:hAnsi="Times New Roman" w:cs="Times New Roman"/>
          <w:sz w:val="28"/>
          <w:szCs w:val="28"/>
        </w:rPr>
        <w:t xml:space="preserve"> – </w:t>
      </w:r>
      <w:r w:rsidR="002C49F0" w:rsidRPr="002C4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поэма «Василий </w:t>
      </w:r>
      <w:proofErr w:type="spellStart"/>
      <w:r w:rsidR="002C49F0" w:rsidRPr="002C49F0">
        <w:rPr>
          <w:rFonts w:ascii="Times New Roman" w:eastAsia="Times New Roman" w:hAnsi="Times New Roman" w:cs="Times New Roman"/>
          <w:sz w:val="28"/>
          <w:szCs w:val="28"/>
          <w:lang w:eastAsia="ru-RU"/>
        </w:rPr>
        <w:t>Тёркин</w:t>
      </w:r>
      <w:proofErr w:type="spellEnd"/>
      <w:r w:rsidR="002C49F0" w:rsidRPr="002C49F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«Баллада о товарище», «В пилотке мальчик босоногий», «Вся суть в одном-единственном завете…», проза «Родина и чужбина».</w:t>
      </w:r>
      <w:r w:rsidR="00F720B6" w:rsidRPr="00F720B6">
        <w:rPr>
          <w:rFonts w:ascii="Times New Roman" w:hAnsi="Times New Roman" w:cs="Times New Roman"/>
          <w:sz w:val="28"/>
          <w:szCs w:val="28"/>
        </w:rPr>
        <w:t xml:space="preserve"> </w:t>
      </w:r>
      <w:r w:rsidR="002C49F0" w:rsidRPr="00F720B6">
        <w:rPr>
          <w:rFonts w:ascii="Times New Roman" w:hAnsi="Times New Roman" w:cs="Times New Roman"/>
          <w:sz w:val="28"/>
          <w:szCs w:val="28"/>
        </w:rPr>
        <w:t>С</w:t>
      </w:r>
      <w:r w:rsidR="00F720B6" w:rsidRPr="00F720B6">
        <w:rPr>
          <w:rFonts w:ascii="Times New Roman" w:hAnsi="Times New Roman" w:cs="Times New Roman"/>
          <w:sz w:val="28"/>
          <w:szCs w:val="28"/>
        </w:rPr>
        <w:t xml:space="preserve"> годами горечь военных утрат в </w:t>
      </w:r>
      <w:r w:rsidR="003676FD">
        <w:rPr>
          <w:rFonts w:ascii="Times New Roman" w:hAnsi="Times New Roman" w:cs="Times New Roman"/>
          <w:sz w:val="28"/>
          <w:szCs w:val="28"/>
        </w:rPr>
        <w:t xml:space="preserve">его </w:t>
      </w:r>
      <w:r w:rsidR="00F720B6" w:rsidRPr="00F720B6">
        <w:rPr>
          <w:rFonts w:ascii="Times New Roman" w:hAnsi="Times New Roman" w:cs="Times New Roman"/>
          <w:sz w:val="28"/>
          <w:szCs w:val="28"/>
        </w:rPr>
        <w:t>стихах проявлялась вс</w:t>
      </w:r>
      <w:r w:rsidR="0086124A">
        <w:rPr>
          <w:rFonts w:ascii="Times New Roman" w:hAnsi="Times New Roman" w:cs="Times New Roman"/>
          <w:sz w:val="28"/>
          <w:szCs w:val="28"/>
        </w:rPr>
        <w:t>е</w:t>
      </w:r>
      <w:r w:rsidR="00F720B6" w:rsidRPr="00F720B6">
        <w:rPr>
          <w:rFonts w:ascii="Times New Roman" w:hAnsi="Times New Roman" w:cs="Times New Roman"/>
          <w:sz w:val="28"/>
          <w:szCs w:val="28"/>
        </w:rPr>
        <w:t xml:space="preserve"> острее: </w:t>
      </w:r>
      <w:r w:rsidRPr="00F720B6">
        <w:rPr>
          <w:rFonts w:ascii="Times New Roman" w:hAnsi="Times New Roman" w:cs="Times New Roman"/>
          <w:sz w:val="28"/>
          <w:szCs w:val="28"/>
        </w:rPr>
        <w:t xml:space="preserve">«В тот день, когда </w:t>
      </w:r>
      <w:r w:rsidRPr="00F720B6">
        <w:rPr>
          <w:rFonts w:ascii="Times New Roman" w:hAnsi="Times New Roman" w:cs="Times New Roman"/>
          <w:sz w:val="28"/>
          <w:szCs w:val="28"/>
        </w:rPr>
        <w:lastRenderedPageBreak/>
        <w:t xml:space="preserve">окончилась война», </w:t>
      </w:r>
      <w:r w:rsidR="002C49F0" w:rsidRPr="002C49F0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на свете мало жили…»,</w:t>
      </w:r>
      <w:r w:rsidR="002C49F0" w:rsidRPr="00F720B6">
        <w:rPr>
          <w:rFonts w:ascii="Times New Roman" w:hAnsi="Times New Roman" w:cs="Times New Roman"/>
          <w:sz w:val="28"/>
          <w:szCs w:val="28"/>
        </w:rPr>
        <w:t xml:space="preserve"> </w:t>
      </w:r>
      <w:r w:rsidRPr="00F720B6">
        <w:rPr>
          <w:rFonts w:ascii="Times New Roman" w:hAnsi="Times New Roman" w:cs="Times New Roman"/>
          <w:sz w:val="28"/>
          <w:szCs w:val="28"/>
        </w:rPr>
        <w:t xml:space="preserve">«Жестокая память», </w:t>
      </w:r>
      <w:r w:rsidR="00F720B6" w:rsidRPr="00F720B6">
        <w:rPr>
          <w:rFonts w:ascii="Times New Roman" w:hAnsi="Times New Roman" w:cs="Times New Roman"/>
          <w:sz w:val="28"/>
          <w:szCs w:val="28"/>
        </w:rPr>
        <w:t>а через 21 год после окончания войны «Я знаю, никакой моей вины</w:t>
      </w:r>
      <w:r w:rsidR="003676FD">
        <w:rPr>
          <w:rFonts w:ascii="Times New Roman" w:hAnsi="Times New Roman" w:cs="Times New Roman"/>
          <w:sz w:val="28"/>
          <w:szCs w:val="28"/>
        </w:rPr>
        <w:t>…</w:t>
      </w:r>
      <w:r w:rsidR="00F720B6" w:rsidRPr="00F720B6">
        <w:rPr>
          <w:rFonts w:ascii="Times New Roman" w:hAnsi="Times New Roman" w:cs="Times New Roman"/>
          <w:sz w:val="28"/>
          <w:szCs w:val="28"/>
        </w:rPr>
        <w:t>». В них – вся неутихающая боль поэта по погибшим</w:t>
      </w:r>
      <w:r w:rsidR="00F720B6" w:rsidRPr="003676FD">
        <w:rPr>
          <w:rFonts w:ascii="Times New Roman" w:hAnsi="Times New Roman" w:cs="Times New Roman"/>
          <w:sz w:val="28"/>
          <w:szCs w:val="28"/>
        </w:rPr>
        <w:t xml:space="preserve">. </w:t>
      </w:r>
      <w:r w:rsidR="003676FD" w:rsidRPr="00367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людям хотелось жить и любить, растить хлеб и детей, но пришла суровая година войны, и они встали живым щитом и не дрогнули. Они ушли </w:t>
      </w:r>
      <w:r w:rsidR="003676F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676FD" w:rsidRPr="00367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вернулись </w:t>
      </w:r>
      <w:r w:rsidR="0090753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 памяти людей</w:t>
      </w:r>
      <w:r w:rsidR="0086124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F473B3" w:rsidRDefault="00B86B0E" w:rsidP="00F473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стихотворения «Я убит…» есть реальный герой - Владимир Петрович </w:t>
      </w:r>
      <w:proofErr w:type="spellStart"/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Бросалов</w:t>
      </w:r>
      <w:proofErr w:type="spellEnd"/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матери прислали похоронку, но позже выяснилось, что сын жив и находится в госпитале им. Н.Н. Бурденко. Этот госпиталь посещал Твардовский. Однажды мать </w:t>
      </w:r>
      <w:proofErr w:type="spellStart"/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Бросалова</w:t>
      </w:r>
      <w:proofErr w:type="spellEnd"/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показала поэту извещение о смерти сына и рассказала историю, приключившуюся с ним. Прочитав похоронку, Твардовский сказал, что обязательно напишет стихи о боях за Ржев. Обещание </w:t>
      </w:r>
      <w:r w:rsidRPr="00B86B0E">
        <w:rPr>
          <w:rFonts w:ascii="Times New Roman" w:hAnsi="Times New Roman" w:cs="Times New Roman"/>
          <w:sz w:val="28"/>
          <w:szCs w:val="28"/>
        </w:rPr>
        <w:t xml:space="preserve">он выполнил уже после войны. </w:t>
      </w:r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Невзирая на тот факт, что прототипу лирического героя удалось остаться в живых, Твардовский написал произведение от лица убитого солдата.</w:t>
      </w:r>
    </w:p>
    <w:p w:rsidR="006E0786" w:rsidRDefault="001F7F08" w:rsidP="008F74C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Жанр </w:t>
      </w:r>
      <w:r w:rsid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стихотворения</w:t>
      </w:r>
      <w:proofErr w:type="gramEnd"/>
      <w:r w:rsid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послание. </w:t>
      </w:r>
      <w:r w:rsidRPr="001F7F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Композиция</w:t>
      </w:r>
      <w:r w:rsidRPr="001F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монолог лирического героя, в котором можно выделить воспоминания о собственной гибели и обращение к живым соотечественникам. Формальная его организация – 42 катрена (четверостишия).</w:t>
      </w:r>
      <w:r w:rsidR="00F473B3" w:rsidRPr="00F47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473B3" w:rsidRPr="00F473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Стихотворный размер</w:t>
      </w:r>
      <w:r w:rsidR="00F473B3" w:rsidRP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двустопный анапест, рифмовка перекрестная АВАВ.</w:t>
      </w:r>
    </w:p>
    <w:p w:rsidR="00F360BA" w:rsidRDefault="00F473B3" w:rsidP="00F360B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3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стихотворения</w:t>
      </w:r>
      <w:r w:rsidRP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тема долга перед Родиной и вечной памяти о тех, кто отдал жизнь за счастливое будущее народа. </w:t>
      </w:r>
      <w:r w:rsidR="00F360BA" w:rsidRP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Твардовский </w:t>
      </w:r>
      <w:r w:rsidR="00F360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о патриотизме</w:t>
      </w:r>
      <w:r w:rsidR="00F360BA" w:rsidRP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360B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чувстве</w:t>
      </w:r>
      <w:r w:rsidR="00F360BA" w:rsidRP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долга перед отчизной и </w:t>
      </w:r>
      <w:r w:rsidR="00F360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памяти о воинах, погибших</w:t>
      </w:r>
      <w:r w:rsidR="00F360BA" w:rsidRPr="00F4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полях сражений.</w:t>
      </w:r>
    </w:p>
    <w:p w:rsidR="00A51887" w:rsidRDefault="00F360BA" w:rsidP="00A5188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г</w:t>
      </w:r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ерой знает, что от него не осталось даже могилы, куда могла 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прийти его мать. </w:t>
      </w:r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пытается угадать, что происходит в мире живых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Pr="001C721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мучается от одной лишь мысли, что в боях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Ржевом его однополчан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могли отступить, не выдержав</w:t>
      </w:r>
      <w:r w:rsidRPr="001C72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единственное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 –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жажда П</w:t>
      </w:r>
      <w:r w:rsidRPr="00B86B0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обеды и дальнейшего процветания жизни.</w:t>
      </w:r>
      <w:r w:rsidR="00A51887">
        <w:rPr>
          <w:rFonts w:ascii="Times New Roman" w:hAnsi="Times New Roman" w:cs="Times New Roman"/>
          <w:sz w:val="28"/>
          <w:szCs w:val="28"/>
        </w:rPr>
        <w:t xml:space="preserve"> </w:t>
      </w:r>
      <w:r w:rsidR="00A51887" w:rsidRPr="00A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погибшего важно знать, 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A51887" w:rsidRPr="00A518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напрасной была его ж</w:t>
      </w:r>
      <w:r w:rsidR="00A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ертва, ведь наибольшей наградой, особенно </w:t>
      </w:r>
      <w:r w:rsidR="00A51887" w:rsidRPr="00A51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убитых</w:t>
      </w:r>
      <w:r w:rsidR="005E3A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1887" w:rsidRPr="00A518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осознание того, что Родина спасена.</w:t>
      </w:r>
    </w:p>
    <w:p w:rsidR="002B53D3" w:rsidRDefault="00D053F9" w:rsidP="002B53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идея произведения сформирована автором в конце. И звучит как пронзительное ЗАВЕЩАНИЕ ПОТОМКАМ: гибель огромного числа людей не </w:t>
      </w: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может быть напрасной, они отдают все свои несбывшиеся надежды, не полученные награды, не рожденных детей тем, кто остался жив. Это священное завещание обязывает живых продолжа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борьбу</w:t>
      </w: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свято хранить </w:t>
      </w: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Победу, быть счастливыми, но не хвастаться ею и помнить, какие жертвы стояли за всем этим. Жить, всегда помня о своей стране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 тех, кто погиб во имя нее. Тогда он будет знать, что погиб не зря</w:t>
      </w:r>
      <w:r w:rsidR="003421CA">
        <w:rPr>
          <w:rStyle w:val="a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0"/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2012D">
        <w:rPr>
          <w:rFonts w:ascii="Times New Roman" w:hAnsi="Times New Roman" w:cs="Times New Roman"/>
          <w:sz w:val="24"/>
          <w:szCs w:val="24"/>
        </w:rPr>
        <w:t>Завещаю в той жизни</w:t>
      </w:r>
      <w:r w:rsidRPr="0072012D">
        <w:rPr>
          <w:rFonts w:ascii="Times New Roman" w:hAnsi="Times New Roman" w:cs="Times New Roman"/>
          <w:sz w:val="24"/>
          <w:szCs w:val="24"/>
        </w:rPr>
        <w:br/>
        <w:t>Вам счастливыми быть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72012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2012D">
        <w:rPr>
          <w:rFonts w:ascii="Times New Roman" w:hAnsi="Times New Roman" w:cs="Times New Roman"/>
          <w:sz w:val="24"/>
          <w:szCs w:val="24"/>
        </w:rPr>
        <w:t xml:space="preserve"> родимой отчизне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честью дальше служить....</w:t>
      </w: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Горевать – горделиво,</w:t>
      </w: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клонясь головой. </w:t>
      </w: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Ликовать – не хвастливо</w:t>
      </w: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 победы самой.</w:t>
      </w:r>
    </w:p>
    <w:p w:rsidR="006E0786" w:rsidRDefault="006E0786" w:rsidP="006E078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E0786" w:rsidRPr="008F74C8" w:rsidRDefault="006E0786" w:rsidP="008F74C8">
      <w:pPr>
        <w:shd w:val="clear" w:color="auto" w:fill="FFFFFF"/>
        <w:spacing w:before="90" w:after="3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hAnsi="Times New Roman" w:cs="Times New Roman"/>
          <w:sz w:val="24"/>
          <w:szCs w:val="24"/>
        </w:rPr>
        <w:t xml:space="preserve">И беречь ее </w:t>
      </w:r>
      <w:proofErr w:type="gramStart"/>
      <w:r w:rsidRPr="0072012D">
        <w:rPr>
          <w:rFonts w:ascii="Times New Roman" w:hAnsi="Times New Roman" w:cs="Times New Roman"/>
          <w:sz w:val="24"/>
          <w:szCs w:val="24"/>
        </w:rPr>
        <w:t>свято,</w:t>
      </w:r>
      <w:r w:rsidRPr="0072012D">
        <w:rPr>
          <w:rFonts w:ascii="Times New Roman" w:hAnsi="Times New Roman" w:cs="Times New Roman"/>
          <w:sz w:val="24"/>
          <w:szCs w:val="24"/>
        </w:rPr>
        <w:br/>
        <w:t>Братья</w:t>
      </w:r>
      <w:proofErr w:type="gramEnd"/>
      <w:r w:rsidRPr="0072012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2012D">
        <w:rPr>
          <w:rFonts w:ascii="Times New Roman" w:hAnsi="Times New Roman" w:cs="Times New Roman"/>
          <w:sz w:val="24"/>
          <w:szCs w:val="24"/>
        </w:rPr>
        <w:t>счастье свое —</w:t>
      </w:r>
      <w:r w:rsidRPr="0072012D">
        <w:rPr>
          <w:rFonts w:ascii="Times New Roman" w:hAnsi="Times New Roman" w:cs="Times New Roman"/>
          <w:sz w:val="24"/>
          <w:szCs w:val="24"/>
        </w:rPr>
        <w:br/>
        <w:t>В память во</w:t>
      </w:r>
      <w:r>
        <w:rPr>
          <w:rFonts w:ascii="Times New Roman" w:hAnsi="Times New Roman" w:cs="Times New Roman"/>
          <w:sz w:val="24"/>
          <w:szCs w:val="24"/>
        </w:rPr>
        <w:t>ина-брата,</w:t>
      </w:r>
      <w:r>
        <w:rPr>
          <w:rFonts w:ascii="Times New Roman" w:hAnsi="Times New Roman" w:cs="Times New Roman"/>
          <w:sz w:val="24"/>
          <w:szCs w:val="24"/>
        </w:rPr>
        <w:br/>
        <w:t>Что погиб за нее...</w:t>
      </w:r>
    </w:p>
    <w:p w:rsidR="00D10120" w:rsidRDefault="00D053F9" w:rsidP="00D101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вам жизн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ь завещаю – Что я больше могу?»,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говорит герой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ж</w:t>
      </w:r>
      <w:r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изнь является наивысшей ценностью, 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ничего </w:t>
      </w:r>
      <w:r w:rsidR="007A41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ее.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3D3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Твардовский будто </w:t>
      </w:r>
      <w:r w:rsidR="001A48FD" w:rsidRP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стирает грань между мертвыми и живыми. И те, и другие стремятся к общей цели. Это единение символизирует величину народного духа, который невозможно сломить.</w:t>
      </w:r>
      <w:r w:rsidR="002B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воины, погибшие за Родину, невольно причисляются к лику святых…</w:t>
      </w:r>
      <w:r w:rsid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0120" w:rsidRDefault="00D10120" w:rsidP="00D101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убит подо Ржевом» </w:t>
      </w:r>
      <w:r w:rsidRPr="00D1012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как предупреждение всем последующим поколениям, что остановить кровавую бойню сложнее, чем не допустить ее. И чтобы решиться на трудную задачу музыкального воплощения столь необычного текста, нужна была большая творческая смелость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композитора</w:t>
      </w:r>
      <w:r w:rsidRPr="00D10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10120" w:rsidRDefault="007A4DD2" w:rsidP="00D101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Несомненно, </w:t>
      </w:r>
      <w:r w:rsidR="00D10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центральном номере цикла «4-х хоров»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r w:rsidR="00D10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Щедриным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стояла сложная задача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Ведь нужно было не просто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передать эмоциональный 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строй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воина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трогательно и вместе с тем убедительно воплотить главные слова его Завещания. </w:t>
      </w:r>
      <w:r w:rsidR="00DF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Слушая его хор, понимаешь, что музыкальные приемы, найденные композитором, отражают </w:t>
      </w:r>
      <w:r w:rsidR="001E14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мастерство и духовное проникновение в смысл поэтических строк.</w:t>
      </w:r>
    </w:p>
    <w:p w:rsidR="00FF3C03" w:rsidRPr="00FF3C03" w:rsidRDefault="007A4DD2" w:rsidP="00FF3C03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убит подо Ржевом» 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Щедрин </w:t>
      </w:r>
      <w:r w:rsidR="007A41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написал</w:t>
      </w:r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47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куплетно-вариационной форме с элементами </w:t>
      </w:r>
      <w:proofErr w:type="spellStart"/>
      <w:r w:rsidR="0014736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трехчастности</w:t>
      </w:r>
      <w:proofErr w:type="spellEnd"/>
      <w:r w:rsidR="001473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C7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талантливо 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объединил </w:t>
      </w:r>
      <w:proofErr w:type="gramStart"/>
      <w:r w:rsidR="00EC78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EC7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капелле </w:t>
      </w:r>
      <w:r w:rsidR="00AD72F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</w:t>
      </w:r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жанров: драматичес</w:t>
      </w:r>
      <w:r w:rsidR="005341E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речитатив-</w:t>
      </w:r>
      <w:proofErr w:type="spellStart"/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>secco</w:t>
      </w:r>
      <w:proofErr w:type="spellEnd"/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похоронный марш (крайние разделы), вокализ</w:t>
      </w:r>
      <w:r w:rsidR="00D10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хорал и реквием (в середине). </w:t>
      </w:r>
      <w:r w:rsid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омофонно-</w:t>
      </w:r>
      <w:r w:rsidR="00D1012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гармонический строй</w:t>
      </w:r>
      <w:r w:rsid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A7A79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переменный</w:t>
      </w:r>
      <w:r w:rsidR="002A7A79" w:rsidRP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A7A79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</w:t>
      </w:r>
      <w:r w:rsid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6353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чередование триолей и </w:t>
      </w:r>
      <w:proofErr w:type="spellStart"/>
      <w:r w:rsidR="002A7A7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дуолей</w:t>
      </w:r>
      <w:proofErr w:type="spellEnd"/>
      <w:r w:rsidR="0056139B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частые паузы</w:t>
      </w:r>
      <w:r w:rsidR="007A4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главенство мужских голосов с </w:t>
      </w:r>
      <w:proofErr w:type="spellStart"/>
      <w:r w:rsidR="007A41E7" w:rsidRPr="00AD72F2">
        <w:rPr>
          <w:rFonts w:ascii="Times New Roman" w:hAnsi="Times New Roman" w:cs="Times New Roman"/>
          <w:sz w:val="28"/>
          <w:szCs w:val="28"/>
        </w:rPr>
        <w:t>divisi</w:t>
      </w:r>
      <w:proofErr w:type="spellEnd"/>
      <w:r w:rsidR="007A41E7">
        <w:rPr>
          <w:rFonts w:ascii="Times New Roman" w:hAnsi="Times New Roman" w:cs="Times New Roman"/>
          <w:sz w:val="28"/>
          <w:szCs w:val="28"/>
        </w:rPr>
        <w:t xml:space="preserve"> </w:t>
      </w:r>
      <w:r w:rsidR="00EC7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использовал </w:t>
      </w:r>
      <w:r w:rsidR="00561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="00EC788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передачи образов</w:t>
      </w:r>
      <w:r w:rsidR="00363537" w:rsidRPr="0036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52907" w:rsidRPr="007A4DD2" w:rsidRDefault="00363537" w:rsidP="007A4DD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 42 строф стихотворения </w:t>
      </w:r>
      <w:proofErr w:type="gramStart"/>
      <w:r w:rsidRPr="004F28D9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Щедрин  отобрал</w:t>
      </w:r>
      <w:proofErr w:type="gramEnd"/>
      <w:r w:rsidRPr="004F2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5   (№   1,8,37,40,42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C07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 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1,8</w:t>
      </w:r>
      <w:r w:rsidRPr="004F28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A4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A4DD2" w:rsidRPr="007A4DD2">
        <w:rPr>
          <w:rFonts w:ascii="Times New Roman" w:hAnsi="Times New Roman" w:cs="Times New Roman"/>
          <w:sz w:val="28"/>
          <w:szCs w:val="28"/>
        </w:rPr>
        <w:t>д</w:t>
      </w:r>
      <w:r w:rsidR="007A4DD2">
        <w:rPr>
          <w:rFonts w:ascii="Times New Roman" w:hAnsi="Times New Roman" w:cs="Times New Roman"/>
          <w:sz w:val="28"/>
          <w:szCs w:val="28"/>
        </w:rPr>
        <w:t>остаточно деликатно преобразовав авторский текст:</w:t>
      </w:r>
    </w:p>
    <w:p w:rsidR="00E52907" w:rsidRPr="0072012D" w:rsidRDefault="00E52907" w:rsidP="00E5290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12D">
        <w:rPr>
          <w:rFonts w:ascii="Times New Roman" w:hAnsi="Times New Roman" w:cs="Times New Roman"/>
          <w:sz w:val="24"/>
          <w:szCs w:val="24"/>
        </w:rPr>
        <w:t xml:space="preserve">Я убит подо </w:t>
      </w:r>
      <w:proofErr w:type="gramStart"/>
      <w:r w:rsidRPr="0072012D">
        <w:rPr>
          <w:rFonts w:ascii="Times New Roman" w:hAnsi="Times New Roman" w:cs="Times New Roman"/>
          <w:sz w:val="24"/>
          <w:szCs w:val="24"/>
        </w:rPr>
        <w:t>Ржевом,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72012D">
        <w:rPr>
          <w:rFonts w:ascii="Times New Roman" w:hAnsi="Times New Roman" w:cs="Times New Roman"/>
          <w:sz w:val="24"/>
          <w:szCs w:val="24"/>
        </w:rPr>
        <w:t xml:space="preserve"> безыменном болоте,</w:t>
      </w:r>
      <w:r w:rsidRPr="0072012D">
        <w:rPr>
          <w:rFonts w:ascii="Times New Roman" w:hAnsi="Times New Roman" w:cs="Times New Roman"/>
          <w:sz w:val="24"/>
          <w:szCs w:val="24"/>
        </w:rPr>
        <w:br/>
        <w:t>В пятой роте, на левом,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При жестоком нал</w:t>
      </w:r>
      <w:r>
        <w:rPr>
          <w:rFonts w:ascii="Times New Roman" w:hAnsi="Times New Roman" w:cs="Times New Roman"/>
          <w:sz w:val="24"/>
          <w:szCs w:val="24"/>
        </w:rPr>
        <w:t>ете...</w:t>
      </w:r>
    </w:p>
    <w:p w:rsidR="00782DAB" w:rsidRPr="0072012D" w:rsidRDefault="00E52907" w:rsidP="00782D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12D">
        <w:rPr>
          <w:rFonts w:ascii="Times New Roman" w:hAnsi="Times New Roman" w:cs="Times New Roman"/>
          <w:sz w:val="24"/>
          <w:szCs w:val="24"/>
        </w:rPr>
        <w:br/>
        <w:t>...Фронт горел, не стихая,</w:t>
      </w:r>
      <w:r w:rsidRPr="0072012D">
        <w:rPr>
          <w:rFonts w:ascii="Times New Roman" w:hAnsi="Times New Roman" w:cs="Times New Roman"/>
          <w:sz w:val="24"/>
          <w:szCs w:val="24"/>
        </w:rPr>
        <w:br/>
        <w:t>Как на теле рубец.</w:t>
      </w:r>
      <w:r w:rsidRPr="0072012D">
        <w:rPr>
          <w:rFonts w:ascii="Times New Roman" w:hAnsi="Times New Roman" w:cs="Times New Roman"/>
          <w:sz w:val="24"/>
          <w:szCs w:val="24"/>
        </w:rPr>
        <w:br/>
        <w:t>Я убит и не знаю,</w:t>
      </w:r>
      <w:r w:rsidRPr="0072012D">
        <w:rPr>
          <w:rFonts w:ascii="Times New Roman" w:hAnsi="Times New Roman" w:cs="Times New Roman"/>
          <w:sz w:val="24"/>
          <w:szCs w:val="24"/>
        </w:rPr>
        <w:br/>
        <w:t>Наш ли Ржев наконец?..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="00782DAB">
        <w:rPr>
          <w:rFonts w:ascii="Times New Roman" w:hAnsi="Times New Roman" w:cs="Times New Roman"/>
          <w:sz w:val="24"/>
          <w:szCs w:val="24"/>
        </w:rPr>
        <w:t>__________________________</w:t>
      </w:r>
      <w:r w:rsidRPr="0072012D">
        <w:rPr>
          <w:rFonts w:ascii="Times New Roman" w:hAnsi="Times New Roman" w:cs="Times New Roman"/>
          <w:sz w:val="24"/>
          <w:szCs w:val="24"/>
        </w:rPr>
        <w:br/>
        <w:t>...Я убит подо Ржевом,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Тот еще под Москвой.</w:t>
      </w:r>
      <w:r w:rsidRPr="0072012D">
        <w:rPr>
          <w:rFonts w:ascii="Times New Roman" w:hAnsi="Times New Roman" w:cs="Times New Roman"/>
          <w:sz w:val="24"/>
          <w:szCs w:val="24"/>
        </w:rPr>
        <w:br/>
        <w:t>Где-то, воины, где вы,</w:t>
      </w:r>
      <w:r w:rsidRPr="0072012D">
        <w:rPr>
          <w:rFonts w:ascii="Times New Roman" w:hAnsi="Times New Roman" w:cs="Times New Roman"/>
          <w:sz w:val="24"/>
          <w:szCs w:val="24"/>
        </w:rPr>
        <w:br/>
        <w:t>Кто остался живой?..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Завещаю в той жизни</w:t>
      </w:r>
      <w:r w:rsidRPr="0072012D">
        <w:rPr>
          <w:rFonts w:ascii="Times New Roman" w:hAnsi="Times New Roman" w:cs="Times New Roman"/>
          <w:sz w:val="24"/>
          <w:szCs w:val="24"/>
        </w:rPr>
        <w:br/>
        <w:t>Вам счастливыми быть</w:t>
      </w:r>
      <w:r w:rsidRPr="0072012D">
        <w:rPr>
          <w:rFonts w:ascii="Times New Roman" w:hAnsi="Times New Roman" w:cs="Times New Roman"/>
          <w:sz w:val="24"/>
          <w:szCs w:val="24"/>
        </w:rPr>
        <w:br/>
        <w:t>И родимой отчизне</w:t>
      </w:r>
      <w:r w:rsidRPr="0072012D">
        <w:rPr>
          <w:rFonts w:ascii="Times New Roman" w:hAnsi="Times New Roman" w:cs="Times New Roman"/>
          <w:sz w:val="24"/>
          <w:szCs w:val="24"/>
        </w:rPr>
        <w:br/>
        <w:t>С честью дальше служить....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...И беречь ее свято,</w:t>
      </w:r>
      <w:r w:rsidRPr="0072012D">
        <w:rPr>
          <w:rFonts w:ascii="Times New Roman" w:hAnsi="Times New Roman" w:cs="Times New Roman"/>
          <w:sz w:val="24"/>
          <w:szCs w:val="24"/>
        </w:rPr>
        <w:br/>
        <w:t>Братья, счастье свое —</w:t>
      </w:r>
      <w:r w:rsidRPr="0072012D">
        <w:rPr>
          <w:rFonts w:ascii="Times New Roman" w:hAnsi="Times New Roman" w:cs="Times New Roman"/>
          <w:sz w:val="24"/>
          <w:szCs w:val="24"/>
        </w:rPr>
        <w:br/>
        <w:t>В память во</w:t>
      </w:r>
      <w:r>
        <w:rPr>
          <w:rFonts w:ascii="Times New Roman" w:hAnsi="Times New Roman" w:cs="Times New Roman"/>
          <w:sz w:val="24"/>
          <w:szCs w:val="24"/>
        </w:rPr>
        <w:t>ина-брата,</w:t>
      </w:r>
      <w:r>
        <w:rPr>
          <w:rFonts w:ascii="Times New Roman" w:hAnsi="Times New Roman" w:cs="Times New Roman"/>
          <w:sz w:val="24"/>
          <w:szCs w:val="24"/>
        </w:rPr>
        <w:br/>
        <w:t>Что погиб за нее...</w:t>
      </w:r>
      <w:r>
        <w:rPr>
          <w:rFonts w:ascii="Times New Roman" w:hAnsi="Times New Roman" w:cs="Times New Roman"/>
          <w:sz w:val="24"/>
          <w:szCs w:val="24"/>
        </w:rPr>
        <w:br/>
      </w:r>
      <w:r w:rsidR="00782DAB">
        <w:rPr>
          <w:rFonts w:ascii="Times New Roman" w:hAnsi="Times New Roman" w:cs="Times New Roman"/>
          <w:sz w:val="24"/>
          <w:szCs w:val="24"/>
        </w:rPr>
        <w:t>_________________________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="00782DAB" w:rsidRPr="0072012D">
        <w:rPr>
          <w:rFonts w:ascii="Times New Roman" w:hAnsi="Times New Roman" w:cs="Times New Roman"/>
          <w:sz w:val="24"/>
          <w:szCs w:val="24"/>
        </w:rPr>
        <w:t>Я убит подо Ржевом,</w:t>
      </w:r>
      <w:r w:rsidR="00782DAB" w:rsidRPr="0072012D">
        <w:rPr>
          <w:rFonts w:ascii="Times New Roman" w:hAnsi="Times New Roman" w:cs="Times New Roman"/>
          <w:sz w:val="24"/>
          <w:szCs w:val="24"/>
        </w:rPr>
        <w:br/>
        <w:t>В безыменном болоте,</w:t>
      </w:r>
      <w:r w:rsidR="00782DAB" w:rsidRPr="0072012D">
        <w:rPr>
          <w:rFonts w:ascii="Times New Roman" w:hAnsi="Times New Roman" w:cs="Times New Roman"/>
          <w:sz w:val="24"/>
          <w:szCs w:val="24"/>
        </w:rPr>
        <w:br/>
        <w:t>В пятой роте, на левом,</w:t>
      </w:r>
      <w:r w:rsidR="00782DAB" w:rsidRPr="0072012D">
        <w:rPr>
          <w:rFonts w:ascii="Times New Roman" w:hAnsi="Times New Roman" w:cs="Times New Roman"/>
          <w:sz w:val="24"/>
          <w:szCs w:val="24"/>
        </w:rPr>
        <w:br/>
        <w:t>При жестоком нал</w:t>
      </w:r>
      <w:r w:rsidR="00782DAB">
        <w:rPr>
          <w:rFonts w:ascii="Times New Roman" w:hAnsi="Times New Roman" w:cs="Times New Roman"/>
          <w:sz w:val="24"/>
          <w:szCs w:val="24"/>
        </w:rPr>
        <w:t>ете...</w:t>
      </w:r>
    </w:p>
    <w:p w:rsidR="00FF3C03" w:rsidRPr="00FF3C03" w:rsidRDefault="00E52907" w:rsidP="00F15C39">
      <w:pPr>
        <w:shd w:val="clear" w:color="auto" w:fill="FFFFFF"/>
        <w:spacing w:after="15" w:line="240" w:lineRule="auto"/>
        <w:rPr>
          <w:rFonts w:ascii="Times New Roman" w:hAnsi="Times New Roman" w:cs="Times New Roman"/>
          <w:sz w:val="24"/>
          <w:szCs w:val="24"/>
        </w:rPr>
      </w:pPr>
      <w:r w:rsidRPr="0072012D">
        <w:rPr>
          <w:rFonts w:ascii="Times New Roman" w:hAnsi="Times New Roman" w:cs="Times New Roman"/>
          <w:sz w:val="24"/>
          <w:szCs w:val="24"/>
        </w:rPr>
        <w:t xml:space="preserve">Фронт горел, не </w:t>
      </w:r>
      <w:proofErr w:type="gramStart"/>
      <w:r w:rsidRPr="0072012D">
        <w:rPr>
          <w:rFonts w:ascii="Times New Roman" w:hAnsi="Times New Roman" w:cs="Times New Roman"/>
          <w:sz w:val="24"/>
          <w:szCs w:val="24"/>
        </w:rPr>
        <w:t>стихая,</w:t>
      </w:r>
      <w:r w:rsidRPr="0072012D">
        <w:rPr>
          <w:rFonts w:ascii="Times New Roman" w:hAnsi="Times New Roman" w:cs="Times New Roman"/>
          <w:sz w:val="24"/>
          <w:szCs w:val="24"/>
        </w:rPr>
        <w:br/>
        <w:t>Как</w:t>
      </w:r>
      <w:proofErr w:type="gramEnd"/>
      <w:r w:rsidRPr="0072012D">
        <w:rPr>
          <w:rFonts w:ascii="Times New Roman" w:hAnsi="Times New Roman" w:cs="Times New Roman"/>
          <w:sz w:val="24"/>
          <w:szCs w:val="24"/>
        </w:rPr>
        <w:t xml:space="preserve"> на теле рубец.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lastRenderedPageBreak/>
        <w:t>Я убит и не знаю,</w:t>
      </w:r>
      <w:r w:rsidRPr="0072012D">
        <w:rPr>
          <w:rFonts w:ascii="Times New Roman" w:hAnsi="Times New Roman" w:cs="Times New Roman"/>
          <w:sz w:val="24"/>
          <w:szCs w:val="24"/>
        </w:rPr>
        <w:br/>
        <w:t>Наш ли Ржев наконец?..</w:t>
      </w:r>
    </w:p>
    <w:p w:rsidR="00ED1953" w:rsidRDefault="00ED1953" w:rsidP="00ED1953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F2">
        <w:rPr>
          <w:rFonts w:ascii="Times New Roman" w:hAnsi="Times New Roman" w:cs="Times New Roman"/>
          <w:sz w:val="28"/>
          <w:szCs w:val="28"/>
        </w:rPr>
        <w:t xml:space="preserve">Хор №3 отличается достаточно сложной интонационной структурой. Здесь появляется специфический стилевой прием вокальной музыки Р. Щедрина – скандирование на </w:t>
      </w:r>
      <w:proofErr w:type="spellStart"/>
      <w:r w:rsidRPr="00AD72F2">
        <w:rPr>
          <w:rFonts w:ascii="Times New Roman" w:hAnsi="Times New Roman" w:cs="Times New Roman"/>
          <w:sz w:val="28"/>
          <w:szCs w:val="28"/>
        </w:rPr>
        <w:t>маркатный</w:t>
      </w:r>
      <w:proofErr w:type="spellEnd"/>
      <w:r w:rsidRPr="00AD72F2">
        <w:rPr>
          <w:rFonts w:ascii="Times New Roman" w:hAnsi="Times New Roman" w:cs="Times New Roman"/>
          <w:sz w:val="28"/>
          <w:szCs w:val="28"/>
        </w:rPr>
        <w:t xml:space="preserve"> штрих. </w:t>
      </w:r>
      <w:r w:rsidR="00D52898">
        <w:rPr>
          <w:rFonts w:ascii="Times New Roman" w:hAnsi="Times New Roman" w:cs="Times New Roman"/>
          <w:sz w:val="28"/>
          <w:szCs w:val="28"/>
        </w:rPr>
        <w:t>В хоре и многоликий портрет воина-повествователя, и интонации женского плача…</w:t>
      </w:r>
    </w:p>
    <w:p w:rsidR="006E0786" w:rsidRPr="00E52907" w:rsidRDefault="00363537" w:rsidP="00650E28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2907">
        <w:rPr>
          <w:rFonts w:ascii="Times New Roman" w:hAnsi="Times New Roman" w:cs="Times New Roman"/>
          <w:sz w:val="28"/>
          <w:szCs w:val="28"/>
        </w:rPr>
        <w:t>Крайние разделы хора − печальная исповедь уби</w:t>
      </w:r>
      <w:r w:rsidRPr="00E52907">
        <w:rPr>
          <w:rFonts w:ascii="Times New Roman" w:hAnsi="Times New Roman" w:cs="Times New Roman"/>
          <w:sz w:val="28"/>
          <w:szCs w:val="28"/>
        </w:rPr>
        <w:softHyphen/>
        <w:t>того воина, так и не узнавшего исход боя. Цен</w:t>
      </w:r>
      <w:r w:rsidRPr="00E52907">
        <w:rPr>
          <w:rFonts w:ascii="Times New Roman" w:hAnsi="Times New Roman" w:cs="Times New Roman"/>
          <w:sz w:val="28"/>
          <w:szCs w:val="28"/>
        </w:rPr>
        <w:softHyphen/>
        <w:t xml:space="preserve">тральная – это то музыкальное воплощение </w:t>
      </w:r>
      <w:r w:rsidR="00AD72F2">
        <w:rPr>
          <w:rFonts w:ascii="Times New Roman" w:hAnsi="Times New Roman" w:cs="Times New Roman"/>
          <w:sz w:val="28"/>
          <w:szCs w:val="28"/>
        </w:rPr>
        <w:t>З</w:t>
      </w:r>
      <w:r w:rsidRPr="00E52907">
        <w:rPr>
          <w:rFonts w:ascii="Times New Roman" w:hAnsi="Times New Roman" w:cs="Times New Roman"/>
          <w:sz w:val="28"/>
          <w:szCs w:val="28"/>
        </w:rPr>
        <w:t>авещания потомкам, которое составляет главную мысль стихов Т</w:t>
      </w:r>
      <w:r w:rsidR="00E52907">
        <w:rPr>
          <w:rFonts w:ascii="Times New Roman" w:hAnsi="Times New Roman" w:cs="Times New Roman"/>
          <w:sz w:val="28"/>
          <w:szCs w:val="28"/>
        </w:rPr>
        <w:t xml:space="preserve">вардовского: </w:t>
      </w:r>
      <w:r w:rsidRPr="00E52907">
        <w:rPr>
          <w:rFonts w:ascii="Times New Roman" w:hAnsi="Times New Roman" w:cs="Times New Roman"/>
          <w:sz w:val="28"/>
          <w:szCs w:val="28"/>
        </w:rPr>
        <w:t>жить и быть счастливыми, любить Отчизну и преданно служить ей, чтобы подвиги и смерть с</w:t>
      </w:r>
      <w:r w:rsidR="00E52907">
        <w:rPr>
          <w:rFonts w:ascii="Times New Roman" w:hAnsi="Times New Roman" w:cs="Times New Roman"/>
          <w:sz w:val="28"/>
          <w:szCs w:val="28"/>
        </w:rPr>
        <w:t>тольких людей не были напрасны.</w:t>
      </w:r>
      <w:r w:rsidR="00FF3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DAB" w:rsidRPr="00D67C4A" w:rsidRDefault="002A7A79" w:rsidP="00D67C4A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2DAB">
        <w:rPr>
          <w:rFonts w:ascii="Times New Roman" w:hAnsi="Times New Roman" w:cs="Times New Roman"/>
          <w:sz w:val="28"/>
          <w:szCs w:val="28"/>
        </w:rPr>
        <w:t>С</w:t>
      </w:r>
      <w:r w:rsidR="0072062F" w:rsidRPr="00782DAB">
        <w:rPr>
          <w:rFonts w:ascii="Times New Roman" w:hAnsi="Times New Roman" w:cs="Times New Roman"/>
          <w:sz w:val="28"/>
          <w:szCs w:val="28"/>
        </w:rPr>
        <w:t>толь</w:t>
      </w:r>
      <w:r w:rsidRPr="00782DAB">
        <w:rPr>
          <w:rFonts w:ascii="Times New Roman" w:hAnsi="Times New Roman" w:cs="Times New Roman"/>
          <w:sz w:val="28"/>
          <w:szCs w:val="28"/>
        </w:rPr>
        <w:t xml:space="preserve"> не</w:t>
      </w:r>
      <w:r w:rsidR="00C07718">
        <w:rPr>
          <w:rFonts w:ascii="Times New Roman" w:hAnsi="Times New Roman" w:cs="Times New Roman"/>
          <w:sz w:val="28"/>
          <w:szCs w:val="28"/>
        </w:rPr>
        <w:t xml:space="preserve"> </w:t>
      </w:r>
      <w:r w:rsidRPr="00782DAB">
        <w:rPr>
          <w:rFonts w:ascii="Times New Roman" w:hAnsi="Times New Roman" w:cs="Times New Roman"/>
          <w:sz w:val="28"/>
          <w:szCs w:val="28"/>
        </w:rPr>
        <w:t>обычный замысел</w:t>
      </w:r>
      <w:r w:rsidR="0072062F" w:rsidRPr="00782DAB">
        <w:rPr>
          <w:rFonts w:ascii="Times New Roman" w:hAnsi="Times New Roman" w:cs="Times New Roman"/>
          <w:sz w:val="28"/>
          <w:szCs w:val="28"/>
        </w:rPr>
        <w:t xml:space="preserve"> </w:t>
      </w:r>
      <w:r w:rsidRPr="00782DAB">
        <w:rPr>
          <w:rFonts w:ascii="Times New Roman" w:hAnsi="Times New Roman" w:cs="Times New Roman"/>
          <w:sz w:val="28"/>
          <w:szCs w:val="28"/>
        </w:rPr>
        <w:t>потребовал</w:t>
      </w:r>
      <w:r w:rsidR="0072062F" w:rsidRPr="00782DAB">
        <w:rPr>
          <w:rFonts w:ascii="Times New Roman" w:hAnsi="Times New Roman" w:cs="Times New Roman"/>
          <w:sz w:val="28"/>
          <w:szCs w:val="28"/>
        </w:rPr>
        <w:t xml:space="preserve"> от композитора особых средств выразительности.</w:t>
      </w:r>
      <w:r w:rsidR="00CF4B99" w:rsidRPr="00782DAB">
        <w:rPr>
          <w:rFonts w:ascii="Times New Roman" w:hAnsi="Times New Roman" w:cs="Times New Roman"/>
          <w:sz w:val="28"/>
          <w:szCs w:val="28"/>
        </w:rPr>
        <w:t xml:space="preserve"> 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  марш</w:t>
      </w:r>
      <w:proofErr w:type="gramStart"/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Sostenuto</w:t>
      </w:r>
      <w:proofErr w:type="spellEnd"/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marciale</w:t>
      </w:r>
      <w:proofErr w:type="spellEnd"/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46EFC">
        <w:rPr>
          <w:rFonts w:ascii="Times New Roman" w:hAnsi="Times New Roman" w:cs="Times New Roman"/>
          <w:sz w:val="28"/>
          <w:szCs w:val="28"/>
        </w:rPr>
        <w:t xml:space="preserve">начало  </w:t>
      </w:r>
      <w:r w:rsid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  Баса  </w:t>
      </w:r>
      <w:proofErr w:type="spellStart"/>
      <w:r w:rsid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ff</w:t>
      </w:r>
      <w:proofErr w:type="spellEnd"/>
      <w:r w:rsid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Recitando</w:t>
      </w:r>
      <w:proofErr w:type="spellEnd"/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a  </w:t>
      </w:r>
      <w:proofErr w:type="spellStart"/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piacere</w:t>
      </w:r>
      <w:proofErr w:type="spellEnd"/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DAB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(декламируя,   рассказывая   по   же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ланию,   ритмически свободно</w:t>
      </w:r>
      <w:r w:rsid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нем каждая эмоциональная фраза нисходящего движения, будто </w:t>
      </w:r>
      <w:r w:rsidR="00D67C4A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 w:rsidR="00A4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интонации</w:t>
      </w:r>
      <w:r w:rsidR="00A46EFC" w:rsidRPr="00782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погибающего солдата. </w:t>
      </w:r>
    </w:p>
    <w:p w:rsidR="007A4DD2" w:rsidRDefault="00CF4B99" w:rsidP="007A4DD2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2907">
        <w:rPr>
          <w:rFonts w:ascii="Times New Roman" w:hAnsi="Times New Roman" w:cs="Times New Roman"/>
          <w:sz w:val="28"/>
          <w:szCs w:val="28"/>
        </w:rPr>
        <w:t>Поскольку рассказ во</w:t>
      </w:r>
      <w:r w:rsidR="005341E3">
        <w:rPr>
          <w:rFonts w:ascii="Times New Roman" w:hAnsi="Times New Roman" w:cs="Times New Roman"/>
          <w:sz w:val="28"/>
          <w:szCs w:val="28"/>
        </w:rPr>
        <w:t xml:space="preserve">ина ведется от первого лица, </w:t>
      </w:r>
      <w:r w:rsidRPr="00E52907">
        <w:rPr>
          <w:rFonts w:ascii="Times New Roman" w:hAnsi="Times New Roman" w:cs="Times New Roman"/>
          <w:sz w:val="28"/>
          <w:szCs w:val="28"/>
        </w:rPr>
        <w:t>Щедрин в</w:t>
      </w:r>
      <w:r w:rsidR="00E52907">
        <w:rPr>
          <w:rFonts w:ascii="Times New Roman" w:hAnsi="Times New Roman" w:cs="Times New Roman"/>
          <w:sz w:val="28"/>
          <w:szCs w:val="28"/>
        </w:rPr>
        <w:t xml:space="preserve">вел в партитуру партии солистов. </w:t>
      </w:r>
      <w:proofErr w:type="gramStart"/>
      <w:r w:rsidR="00E52907">
        <w:rPr>
          <w:rFonts w:ascii="Times New Roman" w:hAnsi="Times New Roman" w:cs="Times New Roman"/>
          <w:sz w:val="28"/>
          <w:szCs w:val="28"/>
        </w:rPr>
        <w:t xml:space="preserve">Они </w:t>
      </w:r>
      <w:r w:rsidRPr="00E52907">
        <w:rPr>
          <w:rFonts w:ascii="Times New Roman" w:hAnsi="Times New Roman" w:cs="Times New Roman"/>
          <w:sz w:val="28"/>
          <w:szCs w:val="28"/>
        </w:rPr>
        <w:t xml:space="preserve"> есть</w:t>
      </w:r>
      <w:proofErr w:type="gramEnd"/>
      <w:r w:rsidRPr="00E52907">
        <w:rPr>
          <w:rFonts w:ascii="Times New Roman" w:hAnsi="Times New Roman" w:cs="Times New Roman"/>
          <w:sz w:val="28"/>
          <w:szCs w:val="28"/>
        </w:rPr>
        <w:t xml:space="preserve"> только в этом номере цикла. Бас и те</w:t>
      </w:r>
      <w:r w:rsidRPr="00E52907">
        <w:rPr>
          <w:rFonts w:ascii="Times New Roman" w:hAnsi="Times New Roman" w:cs="Times New Roman"/>
          <w:sz w:val="28"/>
          <w:szCs w:val="28"/>
        </w:rPr>
        <w:softHyphen/>
        <w:t xml:space="preserve">нор поочередно выполняют функцию рассказчика. Рефрен хоровых голосов, звучащий в нюансе </w:t>
      </w:r>
      <w:proofErr w:type="spellStart"/>
      <w:r w:rsidRPr="00E52907">
        <w:rPr>
          <w:rFonts w:ascii="Times New Roman" w:hAnsi="Times New Roman" w:cs="Times New Roman"/>
          <w:i/>
          <w:iCs/>
          <w:sz w:val="28"/>
          <w:szCs w:val="28"/>
        </w:rPr>
        <w:t>pp</w:t>
      </w:r>
      <w:proofErr w:type="spellEnd"/>
      <w:r w:rsidRPr="00E529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907">
        <w:rPr>
          <w:rFonts w:ascii="Times New Roman" w:hAnsi="Times New Roman" w:cs="Times New Roman"/>
          <w:i/>
          <w:iCs/>
          <w:sz w:val="28"/>
          <w:szCs w:val="28"/>
        </w:rPr>
        <w:t>staccato</w:t>
      </w:r>
      <w:proofErr w:type="spellEnd"/>
      <w:r w:rsidRPr="00E52907">
        <w:rPr>
          <w:rFonts w:ascii="Times New Roman" w:hAnsi="Times New Roman" w:cs="Times New Roman"/>
          <w:sz w:val="28"/>
          <w:szCs w:val="28"/>
        </w:rPr>
        <w:t xml:space="preserve">, постоянно </w:t>
      </w:r>
      <w:r w:rsidR="005341E3">
        <w:rPr>
          <w:rFonts w:ascii="Times New Roman" w:hAnsi="Times New Roman" w:cs="Times New Roman"/>
          <w:sz w:val="28"/>
          <w:szCs w:val="28"/>
        </w:rPr>
        <w:t>прерывает тему паузами</w:t>
      </w:r>
      <w:r w:rsidRPr="00E529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1953" w:rsidRDefault="001C50FA" w:rsidP="00ED1953">
      <w:pPr>
        <w:shd w:val="clear" w:color="auto" w:fill="FFFFFF"/>
        <w:spacing w:after="1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 убитого в безымянном болоте бойца постепенно перерастает в собирательный образ «воина</w:t>
      </w:r>
      <w:r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-брата», передающего живым   свое   духовное   завещание. Символизируя   объединение   с   голосами других   павших   </w:t>
      </w:r>
      <w:proofErr w:type="gramStart"/>
      <w:r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бойцов,   </w:t>
      </w:r>
      <w:proofErr w:type="gramEnd"/>
      <w:r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  становится   олицетворением   Совести   людей, остающихся перед убитыми в вечном неоплатном долгу. </w:t>
      </w:r>
    </w:p>
    <w:p w:rsidR="0072062F" w:rsidRPr="00ED1953" w:rsidRDefault="005341E3" w:rsidP="00D52898">
      <w:pPr>
        <w:shd w:val="clear" w:color="auto" w:fill="FFFFFF"/>
        <w:spacing w:after="1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53">
        <w:rPr>
          <w:rFonts w:ascii="Times New Roman" w:hAnsi="Times New Roman" w:cs="Times New Roman"/>
          <w:sz w:val="28"/>
          <w:szCs w:val="28"/>
        </w:rPr>
        <w:t>Высшего напряжения звучание хора достигает в</w:t>
      </w:r>
      <w:r w:rsidR="00CF4B99" w:rsidRPr="00ED1953">
        <w:rPr>
          <w:rFonts w:ascii="Times New Roman" w:hAnsi="Times New Roman" w:cs="Times New Roman"/>
          <w:sz w:val="28"/>
          <w:szCs w:val="28"/>
        </w:rPr>
        <w:t xml:space="preserve"> кульминации</w:t>
      </w:r>
      <w:r w:rsidRPr="00ED1953">
        <w:rPr>
          <w:rFonts w:ascii="Times New Roman" w:hAnsi="Times New Roman" w:cs="Times New Roman"/>
          <w:sz w:val="28"/>
          <w:szCs w:val="28"/>
        </w:rPr>
        <w:t xml:space="preserve"> «завещаю в той жизни…».</w:t>
      </w:r>
      <w:r w:rsidR="00CF4B99" w:rsidRPr="00ED1953">
        <w:rPr>
          <w:rFonts w:ascii="Times New Roman" w:hAnsi="Times New Roman" w:cs="Times New Roman"/>
          <w:sz w:val="28"/>
          <w:szCs w:val="28"/>
        </w:rPr>
        <w:t xml:space="preserve"> </w:t>
      </w:r>
      <w:r w:rsidRPr="00ED1953">
        <w:rPr>
          <w:rFonts w:ascii="Times New Roman" w:hAnsi="Times New Roman" w:cs="Times New Roman"/>
          <w:sz w:val="28"/>
          <w:szCs w:val="28"/>
        </w:rPr>
        <w:t xml:space="preserve">Именно этот </w:t>
      </w:r>
      <w:r w:rsidR="00CF4B99" w:rsidRPr="00ED1953">
        <w:rPr>
          <w:rFonts w:ascii="Times New Roman" w:hAnsi="Times New Roman" w:cs="Times New Roman"/>
          <w:sz w:val="28"/>
          <w:szCs w:val="28"/>
        </w:rPr>
        <w:t>фрагмен</w:t>
      </w:r>
      <w:r w:rsidR="00D52898">
        <w:rPr>
          <w:rFonts w:ascii="Times New Roman" w:hAnsi="Times New Roman" w:cs="Times New Roman"/>
          <w:sz w:val="28"/>
          <w:szCs w:val="28"/>
        </w:rPr>
        <w:t>т партитуры воспри</w:t>
      </w:r>
      <w:r w:rsidR="00D52898">
        <w:rPr>
          <w:rFonts w:ascii="Times New Roman" w:hAnsi="Times New Roman" w:cs="Times New Roman"/>
          <w:sz w:val="28"/>
          <w:szCs w:val="28"/>
        </w:rPr>
        <w:softHyphen/>
        <w:t>нимается как</w:t>
      </w:r>
      <w:r w:rsidR="00CF4B99" w:rsidRPr="00ED1953">
        <w:rPr>
          <w:rFonts w:ascii="Times New Roman" w:hAnsi="Times New Roman" w:cs="Times New Roman"/>
          <w:sz w:val="28"/>
          <w:szCs w:val="28"/>
        </w:rPr>
        <w:t xml:space="preserve"> послание живым от имени всех павших, не дождавшихся Победы,</w:t>
      </w:r>
      <w:r w:rsidR="006E0786" w:rsidRPr="00ED1953">
        <w:rPr>
          <w:rFonts w:ascii="Times New Roman" w:hAnsi="Times New Roman" w:cs="Times New Roman"/>
          <w:sz w:val="28"/>
          <w:szCs w:val="28"/>
        </w:rPr>
        <w:t xml:space="preserve"> но каждый час приближавших ее.</w:t>
      </w:r>
      <w:r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здесь «воин-</w:t>
      </w:r>
      <w:proofErr w:type="gramStart"/>
      <w:r w:rsid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брат»</w:t>
      </w:r>
      <w:r w:rsidR="00ED1953"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</w:t>
      </w:r>
      <w:proofErr w:type="gramEnd"/>
      <w:r w:rsidR="00ED1953"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  значение, которое</w:t>
      </w:r>
      <w:r w:rsid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> вложил в него Щедрин в свое</w:t>
      </w:r>
      <w:r w:rsidR="00ED1953"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ED1953" w:rsidRPr="00ED1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посвящении цикла. </w:t>
      </w:r>
      <w:r w:rsidRPr="00782DAB">
        <w:rPr>
          <w:rFonts w:ascii="Times New Roman" w:hAnsi="Times New Roman" w:cs="Times New Roman"/>
          <w:sz w:val="28"/>
          <w:szCs w:val="28"/>
        </w:rPr>
        <w:t xml:space="preserve">Так </w:t>
      </w:r>
      <w:r w:rsidR="00ED1953">
        <w:rPr>
          <w:rFonts w:ascii="Times New Roman" w:hAnsi="Times New Roman" w:cs="Times New Roman"/>
          <w:sz w:val="28"/>
          <w:szCs w:val="28"/>
        </w:rPr>
        <w:t xml:space="preserve">он </w:t>
      </w:r>
      <w:r w:rsidRPr="00782DAB">
        <w:rPr>
          <w:rFonts w:ascii="Times New Roman" w:hAnsi="Times New Roman" w:cs="Times New Roman"/>
          <w:sz w:val="28"/>
          <w:szCs w:val="28"/>
        </w:rPr>
        <w:t xml:space="preserve">вслед за Твардовским воспевает </w:t>
      </w:r>
      <w:r w:rsidR="0072062F" w:rsidRPr="00782DAB">
        <w:rPr>
          <w:rFonts w:ascii="Times New Roman" w:hAnsi="Times New Roman" w:cs="Times New Roman"/>
          <w:sz w:val="28"/>
          <w:szCs w:val="28"/>
        </w:rPr>
        <w:t>героизм</w:t>
      </w:r>
      <w:r w:rsidR="00650E28">
        <w:rPr>
          <w:rFonts w:ascii="Times New Roman" w:hAnsi="Times New Roman" w:cs="Times New Roman"/>
          <w:sz w:val="28"/>
          <w:szCs w:val="28"/>
        </w:rPr>
        <w:t xml:space="preserve"> </w:t>
      </w:r>
      <w:r w:rsidR="00D52898">
        <w:rPr>
          <w:rFonts w:ascii="Times New Roman" w:hAnsi="Times New Roman" w:cs="Times New Roman"/>
          <w:sz w:val="28"/>
          <w:szCs w:val="28"/>
        </w:rPr>
        <w:t xml:space="preserve">родного человека </w:t>
      </w:r>
      <w:r w:rsidR="00650E28">
        <w:rPr>
          <w:rFonts w:ascii="Times New Roman" w:hAnsi="Times New Roman" w:cs="Times New Roman"/>
          <w:sz w:val="28"/>
          <w:szCs w:val="28"/>
        </w:rPr>
        <w:t xml:space="preserve">и всех </w:t>
      </w:r>
      <w:r w:rsidR="0072062F" w:rsidRPr="00782DAB">
        <w:rPr>
          <w:rFonts w:ascii="Times New Roman" w:hAnsi="Times New Roman" w:cs="Times New Roman"/>
          <w:sz w:val="28"/>
          <w:szCs w:val="28"/>
        </w:rPr>
        <w:t xml:space="preserve">солдат, отдавших жизни «за наше счастье на земле суровой». </w:t>
      </w:r>
    </w:p>
    <w:p w:rsidR="00D52898" w:rsidRPr="00D52898" w:rsidRDefault="00D52898" w:rsidP="00D52898">
      <w:pPr>
        <w:shd w:val="clear" w:color="auto" w:fill="FFFFFF"/>
        <w:spacing w:after="1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Крайняя </w:t>
      </w:r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как эхо </w:t>
      </w:r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>pp</w:t>
      </w:r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ppp</w:t>
      </w:r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pppp</w:t>
      </w:r>
      <w:proofErr w:type="spellEnd"/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1953" w:rsidRPr="00D52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нарушающее покой оставшихся в «долинах» и «рощах смерти» убиенных солдат. </w:t>
      </w:r>
      <w:r>
        <w:rPr>
          <w:rFonts w:ascii="Times New Roman" w:hAnsi="Times New Roman" w:cs="Times New Roman"/>
          <w:sz w:val="28"/>
          <w:szCs w:val="28"/>
        </w:rPr>
        <w:t xml:space="preserve">Последний вопрос без ответа: </w:t>
      </w:r>
      <w:r w:rsidRPr="00D52898">
        <w:rPr>
          <w:rFonts w:ascii="Times New Roman" w:hAnsi="Times New Roman" w:cs="Times New Roman"/>
          <w:sz w:val="28"/>
          <w:szCs w:val="28"/>
        </w:rPr>
        <w:t xml:space="preserve">«Наш ли Ржев </w:t>
      </w:r>
      <w:proofErr w:type="gramStart"/>
      <w:r w:rsidRPr="00D52898">
        <w:rPr>
          <w:rFonts w:ascii="Times New Roman" w:hAnsi="Times New Roman" w:cs="Times New Roman"/>
          <w:sz w:val="28"/>
          <w:szCs w:val="28"/>
        </w:rPr>
        <w:t>наконец?...</w:t>
      </w:r>
      <w:proofErr w:type="gramEnd"/>
      <w:r w:rsidRPr="00D5289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–</w:t>
      </w:r>
      <w:r w:rsidRPr="00D52898">
        <w:rPr>
          <w:rFonts w:ascii="Times New Roman" w:hAnsi="Times New Roman" w:cs="Times New Roman"/>
          <w:sz w:val="28"/>
          <w:szCs w:val="28"/>
        </w:rPr>
        <w:t xml:space="preserve"> «тихая» кульминация </w:t>
      </w:r>
      <w:r>
        <w:rPr>
          <w:rFonts w:ascii="Times New Roman" w:hAnsi="Times New Roman" w:cs="Times New Roman"/>
          <w:sz w:val="28"/>
          <w:szCs w:val="28"/>
        </w:rPr>
        <w:t xml:space="preserve">произведения </w:t>
      </w:r>
      <w:r w:rsidRPr="00D5289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52898">
        <w:rPr>
          <w:rFonts w:ascii="Times New Roman" w:hAnsi="Times New Roman" w:cs="Times New Roman"/>
          <w:sz w:val="28"/>
          <w:szCs w:val="28"/>
        </w:rPr>
        <w:t>pppp</w:t>
      </w:r>
      <w:proofErr w:type="spellEnd"/>
      <w:r w:rsidRPr="00D5289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96C9F" w:rsidRDefault="00D52898" w:rsidP="00896C9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898">
        <w:rPr>
          <w:rFonts w:ascii="Times New Roman" w:hAnsi="Times New Roman" w:cs="Times New Roman"/>
          <w:sz w:val="28"/>
          <w:szCs w:val="28"/>
        </w:rPr>
        <w:t>Этот хор</w:t>
      </w:r>
      <w:r w:rsidR="00DC01B5">
        <w:rPr>
          <w:rFonts w:ascii="Times New Roman" w:hAnsi="Times New Roman" w:cs="Times New Roman"/>
          <w:sz w:val="28"/>
          <w:szCs w:val="28"/>
        </w:rPr>
        <w:t xml:space="preserve"> </w:t>
      </w:r>
      <w:r w:rsidR="00DC01B5" w:rsidRPr="00D52898">
        <w:rPr>
          <w:rFonts w:ascii="Times New Roman" w:hAnsi="Times New Roman" w:cs="Times New Roman"/>
          <w:sz w:val="28"/>
          <w:szCs w:val="28"/>
        </w:rPr>
        <w:t>затронул самые глубокие мысли и эмоц</w:t>
      </w:r>
      <w:r w:rsidR="00DC01B5">
        <w:rPr>
          <w:rFonts w:ascii="Times New Roman" w:hAnsi="Times New Roman" w:cs="Times New Roman"/>
          <w:sz w:val="28"/>
          <w:szCs w:val="28"/>
        </w:rPr>
        <w:t xml:space="preserve">ии о непростых военных событиях. Он стал достойной кульминацией цикла, </w:t>
      </w:r>
      <w:r w:rsidR="00903ED5">
        <w:rPr>
          <w:rFonts w:ascii="Times New Roman" w:hAnsi="Times New Roman" w:cs="Times New Roman"/>
          <w:sz w:val="28"/>
          <w:szCs w:val="28"/>
        </w:rPr>
        <w:t xml:space="preserve">смыслом которого </w:t>
      </w:r>
      <w:r w:rsidR="0072062F" w:rsidRPr="00D52898">
        <w:rPr>
          <w:rFonts w:ascii="Times New Roman" w:hAnsi="Times New Roman" w:cs="Times New Roman"/>
          <w:sz w:val="28"/>
          <w:szCs w:val="28"/>
        </w:rPr>
        <w:t>является вечная память</w:t>
      </w:r>
      <w:r w:rsidR="00DC01B5">
        <w:rPr>
          <w:rFonts w:ascii="Times New Roman" w:hAnsi="Times New Roman" w:cs="Times New Roman"/>
          <w:sz w:val="28"/>
          <w:szCs w:val="28"/>
        </w:rPr>
        <w:t xml:space="preserve"> всем</w:t>
      </w:r>
      <w:r w:rsidR="0072062F" w:rsidRPr="00D52898">
        <w:rPr>
          <w:rFonts w:ascii="Times New Roman" w:hAnsi="Times New Roman" w:cs="Times New Roman"/>
          <w:sz w:val="28"/>
          <w:szCs w:val="28"/>
        </w:rPr>
        <w:t>, кто героически сражался</w:t>
      </w:r>
      <w:r w:rsidR="00903ED5">
        <w:rPr>
          <w:rFonts w:ascii="Times New Roman" w:hAnsi="Times New Roman" w:cs="Times New Roman"/>
          <w:sz w:val="28"/>
          <w:szCs w:val="28"/>
        </w:rPr>
        <w:t xml:space="preserve"> за Родину</w:t>
      </w:r>
      <w:r w:rsidR="0072062F" w:rsidRPr="00D52898">
        <w:rPr>
          <w:rFonts w:ascii="Times New Roman" w:hAnsi="Times New Roman" w:cs="Times New Roman"/>
          <w:sz w:val="28"/>
          <w:szCs w:val="28"/>
        </w:rPr>
        <w:t xml:space="preserve">, жертвовал своей жизнью, и чья память останется бессмертной на долгие годы. </w:t>
      </w:r>
      <w:r w:rsidR="006E0786" w:rsidRPr="00D52898">
        <w:rPr>
          <w:rFonts w:ascii="Times New Roman" w:hAnsi="Times New Roman" w:cs="Times New Roman"/>
          <w:sz w:val="28"/>
          <w:szCs w:val="28"/>
        </w:rPr>
        <w:t xml:space="preserve"> «Только память делает людей живыми. Без трагической памяти войны человеческая жизнь теряет свою истинную </w:t>
      </w:r>
      <w:proofErr w:type="gramStart"/>
      <w:r w:rsidR="006E0786" w:rsidRPr="00D52898">
        <w:rPr>
          <w:rFonts w:ascii="Times New Roman" w:hAnsi="Times New Roman" w:cs="Times New Roman"/>
          <w:sz w:val="28"/>
          <w:szCs w:val="28"/>
        </w:rPr>
        <w:t>цену»</w:t>
      </w:r>
      <w:r w:rsidR="00411565">
        <w:rPr>
          <w:rFonts w:ascii="Times New Roman" w:hAnsi="Times New Roman" w:cs="Times New Roman"/>
          <w:sz w:val="28"/>
          <w:szCs w:val="28"/>
        </w:rPr>
        <w:t>...</w:t>
      </w:r>
      <w:proofErr w:type="gramEnd"/>
      <w:r w:rsidR="000447F1">
        <w:rPr>
          <w:rStyle w:val="ae"/>
          <w:rFonts w:ascii="Times New Roman" w:hAnsi="Times New Roman" w:cs="Times New Roman"/>
          <w:sz w:val="28"/>
          <w:szCs w:val="28"/>
        </w:rPr>
        <w:footnoteReference w:id="11"/>
      </w:r>
      <w:r w:rsidR="00DC01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65" w:rsidRPr="00896C9F" w:rsidRDefault="00411565" w:rsidP="00896C9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Наверное,</w:t>
      </w:r>
      <w:r w:rsidR="00896C9F">
        <w:rPr>
          <w:rFonts w:ascii="Times New Roman" w:hAnsi="Times New Roman" w:cs="Times New Roman"/>
          <w:sz w:val="28"/>
          <w:szCs w:val="28"/>
        </w:rPr>
        <w:t xml:space="preserve"> каждое произведение прошедших</w:t>
      </w:r>
      <w:r>
        <w:rPr>
          <w:rFonts w:ascii="Times New Roman" w:hAnsi="Times New Roman" w:cs="Times New Roman"/>
          <w:sz w:val="28"/>
          <w:szCs w:val="28"/>
        </w:rPr>
        <w:t xml:space="preserve"> Войну – это своеобразное </w:t>
      </w:r>
      <w:r w:rsidR="009311E3">
        <w:rPr>
          <w:rFonts w:ascii="Times New Roman" w:hAnsi="Times New Roman" w:cs="Times New Roman"/>
          <w:sz w:val="28"/>
          <w:szCs w:val="28"/>
        </w:rPr>
        <w:t xml:space="preserve">ЗАВЕЩАНИЕ </w:t>
      </w:r>
      <w:r>
        <w:rPr>
          <w:rFonts w:ascii="Times New Roman" w:hAnsi="Times New Roman" w:cs="Times New Roman"/>
          <w:sz w:val="28"/>
          <w:szCs w:val="28"/>
        </w:rPr>
        <w:t xml:space="preserve">потомкам: помнить те страшные годы, изучать их кровавую историю, гордиться и уважать поколение, одержавшее Победу и после нее восстановившее Родину. </w:t>
      </w:r>
      <w:r w:rsidR="00896C9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омнить </w:t>
      </w:r>
      <w:r w:rsidR="00896C9F">
        <w:rPr>
          <w:rFonts w:ascii="Times New Roman" w:hAnsi="Times New Roman" w:cs="Times New Roman"/>
          <w:sz w:val="28"/>
          <w:szCs w:val="28"/>
        </w:rPr>
        <w:t xml:space="preserve">– это самое главное, о чем хотел сказать Твардовский. Ведь </w:t>
      </w:r>
      <w:r w:rsidR="00992D02">
        <w:rPr>
          <w:rFonts w:ascii="Times New Roman" w:hAnsi="Times New Roman" w:cs="Times New Roman"/>
          <w:sz w:val="28"/>
          <w:szCs w:val="28"/>
        </w:rPr>
        <w:t>г</w:t>
      </w:r>
      <w:r w:rsidR="00896C9F">
        <w:rPr>
          <w:rFonts w:ascii="Times New Roman" w:hAnsi="Times New Roman" w:cs="Times New Roman"/>
          <w:sz w:val="28"/>
          <w:szCs w:val="28"/>
        </w:rPr>
        <w:t xml:space="preserve">ерои живы лишь в </w:t>
      </w:r>
      <w:proofErr w:type="gramStart"/>
      <w:r w:rsidR="00896C9F">
        <w:rPr>
          <w:rFonts w:ascii="Times New Roman" w:hAnsi="Times New Roman" w:cs="Times New Roman"/>
          <w:sz w:val="28"/>
          <w:szCs w:val="28"/>
        </w:rPr>
        <w:t>памяти  будущих</w:t>
      </w:r>
      <w:proofErr w:type="gramEnd"/>
      <w:r w:rsidR="00896C9F">
        <w:rPr>
          <w:rFonts w:ascii="Times New Roman" w:hAnsi="Times New Roman" w:cs="Times New Roman"/>
          <w:sz w:val="28"/>
          <w:szCs w:val="28"/>
        </w:rPr>
        <w:t xml:space="preserve"> поколений.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C9F">
        <w:rPr>
          <w:rFonts w:ascii="Times New Roman" w:hAnsi="Times New Roman" w:cs="Times New Roman"/>
          <w:sz w:val="28"/>
          <w:szCs w:val="28"/>
        </w:rPr>
        <w:t>Спасибо Щедрину за его цикл, за эту музыкальную память</w:t>
      </w:r>
      <w:r w:rsidR="009311E3">
        <w:rPr>
          <w:rFonts w:ascii="Times New Roman" w:hAnsi="Times New Roman" w:cs="Times New Roman"/>
          <w:sz w:val="28"/>
          <w:szCs w:val="28"/>
        </w:rPr>
        <w:t xml:space="preserve"> о Войне</w:t>
      </w:r>
      <w:r w:rsidR="00896C9F">
        <w:rPr>
          <w:rFonts w:ascii="Times New Roman" w:hAnsi="Times New Roman" w:cs="Times New Roman"/>
          <w:sz w:val="28"/>
          <w:szCs w:val="28"/>
        </w:rPr>
        <w:t xml:space="preserve">. </w:t>
      </w:r>
      <w:r w:rsidR="00896C9F" w:rsidRPr="00896C9F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56557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просто не имеем права забыва</w:t>
      </w:r>
      <w:r w:rsidR="009311E3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896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1E3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896C9F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411565" w:rsidRDefault="00411565" w:rsidP="00896C9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745" w:rsidRDefault="003C4745" w:rsidP="000A6700">
      <w:pPr>
        <w:shd w:val="clear" w:color="auto" w:fill="FFFFFF"/>
        <w:spacing w:after="0" w:line="240" w:lineRule="auto"/>
        <w:jc w:val="both"/>
      </w:pPr>
    </w:p>
    <w:p w:rsidR="003C4745" w:rsidRDefault="003C4745" w:rsidP="000A6700">
      <w:pPr>
        <w:shd w:val="clear" w:color="auto" w:fill="FFFFFF"/>
        <w:spacing w:after="0" w:line="240" w:lineRule="auto"/>
        <w:jc w:val="both"/>
      </w:pPr>
    </w:p>
    <w:p w:rsidR="000A6700" w:rsidRPr="0072012D" w:rsidRDefault="000A6700" w:rsidP="000A6700">
      <w:pPr>
        <w:shd w:val="clear" w:color="auto" w:fill="FFFFFF"/>
        <w:spacing w:after="0" w:line="240" w:lineRule="auto"/>
        <w:jc w:val="both"/>
      </w:pPr>
    </w:p>
    <w:p w:rsidR="000A6700" w:rsidRPr="0072012D" w:rsidRDefault="000A6700" w:rsidP="000A6700">
      <w:pPr>
        <w:shd w:val="clear" w:color="auto" w:fill="FFFFFF"/>
        <w:spacing w:after="0" w:line="240" w:lineRule="auto"/>
        <w:jc w:val="both"/>
      </w:pPr>
    </w:p>
    <w:p w:rsidR="000A6700" w:rsidRDefault="000A6700" w:rsidP="000A6700">
      <w:pPr>
        <w:shd w:val="clear" w:color="auto" w:fill="FFFFFF"/>
        <w:spacing w:after="0" w:line="240" w:lineRule="auto"/>
        <w:jc w:val="both"/>
      </w:pPr>
    </w:p>
    <w:p w:rsidR="00C07718" w:rsidRPr="0072012D" w:rsidRDefault="00C07718" w:rsidP="000A6700">
      <w:pPr>
        <w:shd w:val="clear" w:color="auto" w:fill="FFFFFF"/>
        <w:spacing w:after="0" w:line="240" w:lineRule="auto"/>
        <w:jc w:val="both"/>
      </w:pPr>
    </w:p>
    <w:p w:rsidR="000A6700" w:rsidRPr="0072012D" w:rsidRDefault="000A6700" w:rsidP="000A6700">
      <w:pPr>
        <w:shd w:val="clear" w:color="auto" w:fill="FFFFFF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0A6700" w:rsidRPr="0072012D" w:rsidRDefault="000A6700" w:rsidP="000A6700">
      <w:pPr>
        <w:shd w:val="clear" w:color="auto" w:fill="FFFFFF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896C9F" w:rsidRDefault="00896C9F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6C9F" w:rsidRDefault="00896C9F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6700" w:rsidRDefault="009B13A8" w:rsidP="00896C9F">
      <w:pPr>
        <w:shd w:val="clear" w:color="auto" w:fill="FFFFFF"/>
        <w:spacing w:after="15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</w:t>
      </w:r>
      <w:r w:rsidR="00C85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БИБЛИОГРАФИЯ</w:t>
      </w:r>
    </w:p>
    <w:p w:rsidR="00896C9F" w:rsidRPr="0072012D" w:rsidRDefault="00896C9F" w:rsidP="00896C9F">
      <w:pPr>
        <w:shd w:val="clear" w:color="auto" w:fill="FFFFFF"/>
        <w:spacing w:after="15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5B69" w:rsidRPr="0072012D" w:rsidRDefault="00915B69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12D">
        <w:rPr>
          <w:rFonts w:ascii="Times New Roman" w:hAnsi="Times New Roman" w:cs="Times New Roman"/>
          <w:sz w:val="28"/>
          <w:szCs w:val="28"/>
        </w:rPr>
        <w:t>Бестолков, Д. А. «Пусть не слышен наш голос, – вы должны его знать» (Нравственный императив в творческом сознании А. Т. Твардовского) // Вестник Омского государственного педагогического университета. – 2017. – №1(14). – С. 8-11.</w:t>
      </w:r>
    </w:p>
    <w:p w:rsidR="00464FD0" w:rsidRPr="0072012D" w:rsidRDefault="00C842F9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Булавинцева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 </w:t>
      </w:r>
      <w:r w:rsidR="00464FD0" w:rsidRPr="0072012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ратьям, не вернувшимся с войны: Х</w:t>
      </w:r>
      <w:r w:rsidR="00464FD0" w:rsidRPr="0072012D">
        <w:rPr>
          <w:rFonts w:ascii="Times New Roman" w:hAnsi="Times New Roman" w:cs="Times New Roman"/>
          <w:sz w:val="28"/>
          <w:szCs w:val="28"/>
        </w:rPr>
        <w:t xml:space="preserve">оровые циклы Р. Щедрина и А. </w:t>
      </w:r>
      <w:proofErr w:type="spellStart"/>
      <w:r w:rsidR="00464FD0" w:rsidRPr="0072012D">
        <w:rPr>
          <w:rFonts w:ascii="Times New Roman" w:hAnsi="Times New Roman" w:cs="Times New Roman"/>
          <w:sz w:val="28"/>
          <w:szCs w:val="28"/>
        </w:rPr>
        <w:t>Эшпая</w:t>
      </w:r>
      <w:proofErr w:type="spellEnd"/>
      <w:r w:rsidR="00464FD0" w:rsidRPr="0072012D">
        <w:rPr>
          <w:rFonts w:ascii="Times New Roman" w:hAnsi="Times New Roman" w:cs="Times New Roman"/>
          <w:sz w:val="28"/>
          <w:szCs w:val="28"/>
        </w:rPr>
        <w:t xml:space="preserve"> // ВЕСТНИК Кемеровского государственного университета культуры и искусств. – 2018. – №42. – С. 204-208. </w:t>
      </w:r>
    </w:p>
    <w:p w:rsidR="00464FD0" w:rsidRPr="0072012D" w:rsidRDefault="00C842F9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Живов В. 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Исполнительский анализ хорового произведения. 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–  М., 1987.</w:t>
      </w:r>
    </w:p>
    <w:p w:rsidR="00464FD0" w:rsidRPr="0072012D" w:rsidRDefault="00464FD0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12D">
        <w:rPr>
          <w:rFonts w:ascii="Times New Roman" w:hAnsi="Times New Roman" w:cs="Times New Roman"/>
          <w:sz w:val="28"/>
          <w:szCs w:val="28"/>
        </w:rPr>
        <w:t>Колев П., Коновалова А. Тема Великой Отечественной войны в хоре №3 «Я убит подо Ржевом» из цикла «4 хора на стихи А. Твардовского» Р. Щедрина // ВОЙНА. МУЗЫКА. ТВОРЧЕСТВО: Мат-</w:t>
      </w:r>
      <w:proofErr w:type="spellStart"/>
      <w:r w:rsidRPr="0072012D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72012D">
        <w:rPr>
          <w:rFonts w:ascii="Times New Roman" w:hAnsi="Times New Roman" w:cs="Times New Roman"/>
          <w:sz w:val="28"/>
          <w:szCs w:val="28"/>
        </w:rPr>
        <w:t xml:space="preserve"> Первой студенческой научно-практической конференции, посвященной Году памяти и славы и 90-летию со дня образования ХМАО. – Сургут, 2020. - С. 35-40.</w:t>
      </w:r>
    </w:p>
    <w:p w:rsidR="00464FD0" w:rsidRPr="0072012D" w:rsidRDefault="00C842F9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П.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Наступали   и   умирали   //   Ржевская   битва.   Сражение </w:t>
      </w:r>
      <w:r w:rsidR="00BE5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за </w:t>
      </w:r>
      <w:proofErr w:type="spellStart"/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Полунино</w:t>
      </w:r>
      <w:proofErr w:type="spellEnd"/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. – 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 Тверь, 2001. 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– С. 148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-157.</w:t>
      </w:r>
    </w:p>
    <w:p w:rsidR="00464FD0" w:rsidRPr="0072012D" w:rsidRDefault="00464FD0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Паисов Ю. Хор в творчестве Р. Щедрина. 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– М., 1992.</w:t>
      </w:r>
    </w:p>
    <w:p w:rsidR="00464FD0" w:rsidRPr="0072012D" w:rsidRDefault="00464FD0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Романовский Н. Хоровой словарь. – 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 М., 2000.</w:t>
      </w:r>
    </w:p>
    <w:p w:rsidR="00464FD0" w:rsidRPr="0072012D" w:rsidRDefault="00270C08" w:rsidP="00992D02">
      <w:pPr>
        <w:pStyle w:val="ab"/>
        <w:numPr>
          <w:ilvl w:val="0"/>
          <w:numId w:val="18"/>
        </w:numPr>
        <w:shd w:val="clear" w:color="auto" w:fill="FFFFFF"/>
        <w:spacing w:before="100" w:beforeAutospacing="1" w:after="24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tooltip="Александр Трифонович Твардовский" w:history="1">
        <w:r w:rsidR="00464FD0" w:rsidRPr="0072012D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 xml:space="preserve"> Твардовский</w:t>
        </w:r>
      </w:hyperlink>
      <w:r w:rsidR="00464FD0" w:rsidRPr="007201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464FD0" w:rsidRPr="0072012D">
        <w:rPr>
          <w:sz w:val="28"/>
          <w:szCs w:val="28"/>
          <w:lang w:eastAsia="ru-RU"/>
        </w:rPr>
        <w:t xml:space="preserve"> </w:t>
      </w:r>
      <w:r w:rsidR="00464FD0" w:rsidRPr="007201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А. 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 О стихотворении «Я убит подо Ржевом» // </w:t>
      </w:r>
      <w:r w:rsidR="00464FD0" w:rsidRPr="007201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Статьи и заметки о литературе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Собрание сочинений в шести томах, том 5. — М., 1976-1983.</w:t>
      </w:r>
    </w:p>
    <w:p w:rsidR="00464FD0" w:rsidRPr="0072012D" w:rsidRDefault="00C842F9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Твардовский А. 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Поэмы. Стихи разных лет. –  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 М., 1995.</w:t>
      </w:r>
    </w:p>
    <w:p w:rsidR="00464FD0" w:rsidRPr="0072012D" w:rsidRDefault="00464FD0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Твардовский А. Статьи и заметки о литературе. 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 М., 1972. </w:t>
      </w:r>
      <w:r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 </w:t>
      </w:r>
    </w:p>
    <w:p w:rsidR="00FC5FD7" w:rsidRPr="00FC5FD7" w:rsidRDefault="00C842F9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Хакимова А. 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Соотношение слова и музыки в хорах Р. Щедрина // Национальные традиции русского хорового искусства. – Л., 1988. – С.79-</w:t>
      </w:r>
      <w:r w:rsidR="00464FD0" w:rsidRPr="007201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89.</w:t>
      </w:r>
    </w:p>
    <w:p w:rsidR="00477442" w:rsidRPr="00992D02" w:rsidRDefault="00FC5FD7" w:rsidP="00992D02">
      <w:pPr>
        <w:pStyle w:val="ab"/>
        <w:numPr>
          <w:ilvl w:val="0"/>
          <w:numId w:val="18"/>
        </w:numPr>
        <w:shd w:val="clear" w:color="auto" w:fill="FFFFFF"/>
        <w:spacing w:after="15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Эренбург И. Люди, годы, жизнь.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М., 1990.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"/>
      </w:tblGrid>
      <w:tr w:rsidR="0072012D" w:rsidRPr="0072012D" w:rsidTr="00371790">
        <w:trPr>
          <w:tblCellSpacing w:w="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464FD0" w:rsidRPr="0072012D" w:rsidRDefault="00464FD0" w:rsidP="00371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201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</w:tbl>
    <w:p w:rsidR="00B935B7" w:rsidRPr="0072012D" w:rsidRDefault="00B935B7" w:rsidP="00B935B7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C9F" w:rsidRDefault="00B935B7" w:rsidP="00B935B7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464FD0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ресурсы: </w:t>
      </w:r>
    </w:p>
    <w:p w:rsidR="00464FD0" w:rsidRPr="0072012D" w:rsidRDefault="00270C08" w:rsidP="00B935B7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proofErr w:type="gramStart"/>
        <w:r w:rsidR="00B935B7" w:rsidRPr="0072012D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www.biograph.ru</w:t>
        </w:r>
      </w:hyperlink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(</w:t>
      </w:r>
      <w:proofErr w:type="gramEnd"/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Родион Щедрин "Биография")    </w:t>
      </w:r>
    </w:p>
    <w:p w:rsidR="00B935B7" w:rsidRPr="0072012D" w:rsidRDefault="00270C08" w:rsidP="00B935B7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="00B935B7" w:rsidRPr="0072012D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www.tvervov</w:t>
        </w:r>
      </w:hyperlink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64FD0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(</w:t>
      </w:r>
      <w:proofErr w:type="gramEnd"/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</w:t>
      </w:r>
      <w:r w:rsidR="00464FD0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но-</w:t>
      </w:r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исторический архив).  .   </w:t>
      </w:r>
    </w:p>
    <w:p w:rsidR="00B935B7" w:rsidRPr="0072012D" w:rsidRDefault="00270C08" w:rsidP="00B935B7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="00B935B7" w:rsidRPr="0072012D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www.waralbum.ru</w:t>
        </w:r>
      </w:hyperlink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(военные фотографии </w:t>
      </w:r>
      <w:proofErr w:type="gramStart"/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Ржева)   </w:t>
      </w:r>
      <w:proofErr w:type="gramEnd"/>
      <w:r w:rsidR="00B935B7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4FD0" w:rsidRPr="0072012D" w:rsidRDefault="00464FD0" w:rsidP="00B93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4FD0" w:rsidRPr="0072012D" w:rsidRDefault="00270C08" w:rsidP="00B93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="004A685A" w:rsidRPr="0072012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https://obrazovaka.ru/analiz-stihotvoreniya/tvardovskiy/ya-ubit-podo-rzhevom.html</w:t>
        </w:r>
      </w:hyperlink>
      <w:r w:rsidR="004A685A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(Анализ стихотворения «Я убит подо Ржевом» Твардовского)</w:t>
      </w:r>
    </w:p>
    <w:p w:rsidR="00464FD0" w:rsidRPr="0072012D" w:rsidRDefault="00464FD0" w:rsidP="00B93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</w:instrText>
      </w:r>
    </w:p>
    <w:p w:rsidR="00464FD0" w:rsidRPr="0072012D" w:rsidRDefault="00464FD0" w:rsidP="00464FD0">
      <w:pPr>
        <w:shd w:val="clear" w:color="auto" w:fill="FFFFFF"/>
        <w:spacing w:after="45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https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://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znanio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ru 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› 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media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› 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horovaya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_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pesa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_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r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_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schedrina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</w:instrText>
      </w:r>
      <w:r w:rsidRPr="0072012D">
        <w:instrText xml:space="preserve"> (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Хоровая пьеса Р. Щедрина \"Я убит подо Ржевом\") </w:instrText>
      </w:r>
    </w:p>
    <w:p w:rsidR="00464FD0" w:rsidRPr="0072012D" w:rsidRDefault="00464FD0" w:rsidP="00B935B7">
      <w:pPr>
        <w:shd w:val="clear" w:color="auto" w:fill="FFFFFF"/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" </w:instrText>
      </w: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64FD0" w:rsidRPr="0072012D" w:rsidRDefault="00464FD0" w:rsidP="00464FD0">
      <w:pPr>
        <w:shd w:val="clear" w:color="auto" w:fill="FFFFFF"/>
        <w:spacing w:after="45" w:line="240" w:lineRule="auto"/>
        <w:jc w:val="both"/>
        <w:outlineLvl w:val="2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https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://</w:t>
      </w:r>
      <w:proofErr w:type="spellStart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znanio</w:t>
      </w:r>
      <w:proofErr w:type="spellEnd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  <w:proofErr w:type="spellStart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ru</w:t>
      </w:r>
      <w:proofErr w:type="spellEnd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 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› 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media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› </w:t>
      </w:r>
      <w:proofErr w:type="spellStart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horovaya</w:t>
      </w:r>
      <w:proofErr w:type="spellEnd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_</w:t>
      </w:r>
      <w:proofErr w:type="spellStart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pesa</w:t>
      </w:r>
      <w:proofErr w:type="spellEnd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_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r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_</w:t>
      </w:r>
      <w:proofErr w:type="spellStart"/>
      <w:proofErr w:type="gramStart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  <w:t>schedrina</w:t>
      </w:r>
      <w:proofErr w:type="spellEnd"/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2012D">
        <w:rPr>
          <w:rStyle w:val="a4"/>
          <w:color w:val="auto"/>
        </w:rPr>
        <w:t xml:space="preserve"> </w:t>
      </w:r>
      <w:proofErr w:type="gramEnd"/>
      <w:r w:rsidRPr="0072012D">
        <w:rPr>
          <w:rStyle w:val="a4"/>
          <w:color w:val="auto"/>
        </w:rPr>
        <w:t>(</w:t>
      </w:r>
      <w:r w:rsidRPr="0072012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Хоровая пьеса Р. Щедрина "Я убит подо Ржевом") </w:t>
      </w:r>
    </w:p>
    <w:p w:rsidR="000A6700" w:rsidRPr="0072012D" w:rsidRDefault="00464FD0" w:rsidP="00B935B7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27B46" w:rsidRPr="00527B46" w:rsidRDefault="00270C08" w:rsidP="00527B46">
      <w:pPr>
        <w:shd w:val="clear" w:color="auto" w:fill="FFFFFF"/>
        <w:spacing w:after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="00464FD0" w:rsidRPr="0072012D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https://lit.1sept.ru</w:t>
        </w:r>
      </w:hyperlink>
      <w:proofErr w:type="gramStart"/>
      <w:r w:rsidR="00527B46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7B46" w:rsidRPr="00527B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27B46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 w:rsidR="00527B46" w:rsidRPr="0052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стихотворении </w:t>
      </w:r>
      <w:proofErr w:type="spellStart"/>
      <w:r w:rsidR="00527B46" w:rsidRPr="00527B46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А.Твардовского</w:t>
      </w:r>
      <w:proofErr w:type="spellEnd"/>
      <w:r w:rsidR="00527B46" w:rsidRPr="0052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 убит подо Ржевом</w:t>
      </w:r>
      <w:r w:rsidR="00527B46" w:rsidRPr="0072012D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</w:p>
    <w:p w:rsidR="007C3631" w:rsidRDefault="00512046" w:rsidP="00527B46">
      <w:pPr>
        <w:shd w:val="clear" w:color="auto" w:fill="FFFFFF"/>
        <w:spacing w:after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</w:p>
    <w:p w:rsidR="00896C9F" w:rsidRDefault="00896C9F" w:rsidP="00527B46">
      <w:pPr>
        <w:shd w:val="clear" w:color="auto" w:fill="FFFFFF"/>
        <w:spacing w:after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B46" w:rsidRPr="00512046" w:rsidRDefault="00512046" w:rsidP="007C3631">
      <w:pPr>
        <w:shd w:val="clear" w:color="auto" w:fill="FFFFFF"/>
        <w:spacing w:after="15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512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</w:t>
      </w:r>
    </w:p>
    <w:p w:rsidR="000A6700" w:rsidRPr="0072012D" w:rsidRDefault="000A6700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6700" w:rsidRPr="0072012D" w:rsidRDefault="000A6700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5992" w:rsidRPr="006E0786" w:rsidRDefault="005D5992" w:rsidP="00512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12D">
        <w:rPr>
          <w:rFonts w:ascii="Times New Roman" w:hAnsi="Times New Roman" w:cs="Times New Roman"/>
          <w:sz w:val="24"/>
          <w:szCs w:val="24"/>
        </w:rPr>
        <w:t xml:space="preserve">Я убит подо </w:t>
      </w:r>
      <w:proofErr w:type="gramStart"/>
      <w:r w:rsidRPr="0072012D">
        <w:rPr>
          <w:rFonts w:ascii="Times New Roman" w:hAnsi="Times New Roman" w:cs="Times New Roman"/>
          <w:sz w:val="24"/>
          <w:szCs w:val="24"/>
        </w:rPr>
        <w:t>Ржевом,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72012D">
        <w:rPr>
          <w:rFonts w:ascii="Times New Roman" w:hAnsi="Times New Roman" w:cs="Times New Roman"/>
          <w:sz w:val="24"/>
          <w:szCs w:val="24"/>
        </w:rPr>
        <w:t xml:space="preserve"> безыменном болоте,</w:t>
      </w:r>
      <w:r w:rsidRPr="0072012D">
        <w:rPr>
          <w:rFonts w:ascii="Times New Roman" w:hAnsi="Times New Roman" w:cs="Times New Roman"/>
          <w:sz w:val="24"/>
          <w:szCs w:val="24"/>
        </w:rPr>
        <w:br/>
        <w:t>В пятой роте, на левом,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При жестоком налете...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 ...Я не слышал разрыва,</w:t>
      </w:r>
      <w:r w:rsidRPr="0072012D">
        <w:rPr>
          <w:rFonts w:ascii="Times New Roman" w:hAnsi="Times New Roman" w:cs="Times New Roman"/>
          <w:sz w:val="24"/>
          <w:szCs w:val="24"/>
        </w:rPr>
        <w:br/>
        <w:t>Я не видел той вспышки,--</w:t>
      </w:r>
      <w:r w:rsidRPr="0072012D">
        <w:rPr>
          <w:rFonts w:ascii="Times New Roman" w:hAnsi="Times New Roman" w:cs="Times New Roman"/>
          <w:sz w:val="24"/>
          <w:szCs w:val="24"/>
        </w:rPr>
        <w:br/>
        <w:t>Точно в пропасть с</w:t>
      </w:r>
      <w:r>
        <w:rPr>
          <w:rFonts w:ascii="Times New Roman" w:hAnsi="Times New Roman" w:cs="Times New Roman"/>
          <w:sz w:val="24"/>
          <w:szCs w:val="24"/>
        </w:rPr>
        <w:t xml:space="preserve"> обрыва —</w:t>
      </w:r>
      <w:r>
        <w:rPr>
          <w:rFonts w:ascii="Times New Roman" w:hAnsi="Times New Roman" w:cs="Times New Roman"/>
          <w:sz w:val="24"/>
          <w:szCs w:val="24"/>
        </w:rPr>
        <w:br/>
        <w:t>И ни дна ни покрышки.</w:t>
      </w:r>
    </w:p>
    <w:p w:rsidR="005D5992" w:rsidRPr="0072012D" w:rsidRDefault="005D5992" w:rsidP="005D5992">
      <w:pPr>
        <w:shd w:val="clear" w:color="auto" w:fill="FFFFFF"/>
        <w:spacing w:after="15" w:line="240" w:lineRule="auto"/>
        <w:rPr>
          <w:rFonts w:ascii="Times New Roman" w:hAnsi="Times New Roman" w:cs="Times New Roman"/>
          <w:sz w:val="24"/>
          <w:szCs w:val="24"/>
        </w:rPr>
      </w:pPr>
      <w:r w:rsidRPr="0072012D">
        <w:rPr>
          <w:rFonts w:ascii="Times New Roman" w:hAnsi="Times New Roman" w:cs="Times New Roman"/>
          <w:sz w:val="24"/>
          <w:szCs w:val="24"/>
        </w:rPr>
        <w:t>И во всем этом мире,</w:t>
      </w:r>
      <w:r w:rsidRPr="0072012D">
        <w:rPr>
          <w:rFonts w:ascii="Times New Roman" w:hAnsi="Times New Roman" w:cs="Times New Roman"/>
          <w:sz w:val="24"/>
          <w:szCs w:val="24"/>
        </w:rPr>
        <w:br/>
        <w:t>До конца его дней,</w:t>
      </w:r>
      <w:r w:rsidRPr="0072012D">
        <w:rPr>
          <w:rFonts w:ascii="Times New Roman" w:hAnsi="Times New Roman" w:cs="Times New Roman"/>
          <w:sz w:val="24"/>
          <w:szCs w:val="24"/>
        </w:rPr>
        <w:br/>
        <w:t>Ни петлички, ни лычки</w:t>
      </w:r>
      <w:r w:rsidRPr="0072012D">
        <w:rPr>
          <w:rFonts w:ascii="Times New Roman" w:hAnsi="Times New Roman" w:cs="Times New Roman"/>
          <w:sz w:val="24"/>
          <w:szCs w:val="24"/>
        </w:rPr>
        <w:br/>
        <w:t>С гимнастерки моей.</w:t>
      </w:r>
      <w:r w:rsidRPr="0072012D">
        <w:rPr>
          <w:rFonts w:ascii="Times New Roman" w:hAnsi="Times New Roman" w:cs="Times New Roman"/>
          <w:sz w:val="24"/>
          <w:szCs w:val="24"/>
        </w:rPr>
        <w:br/>
        <w:t>Я — где корни слепые</w:t>
      </w:r>
      <w:r w:rsidRPr="0072012D">
        <w:rPr>
          <w:rFonts w:ascii="Times New Roman" w:hAnsi="Times New Roman" w:cs="Times New Roman"/>
          <w:sz w:val="24"/>
          <w:szCs w:val="24"/>
        </w:rPr>
        <w:br/>
        <w:t>Ищут корма во тьме;</w:t>
      </w:r>
      <w:r w:rsidRPr="0072012D">
        <w:rPr>
          <w:rFonts w:ascii="Times New Roman" w:hAnsi="Times New Roman" w:cs="Times New Roman"/>
          <w:sz w:val="24"/>
          <w:szCs w:val="24"/>
        </w:rPr>
        <w:br/>
        <w:t>Я — где с облачком пыли</w:t>
      </w:r>
      <w:r w:rsidRPr="0072012D">
        <w:rPr>
          <w:rFonts w:ascii="Times New Roman" w:hAnsi="Times New Roman" w:cs="Times New Roman"/>
          <w:sz w:val="24"/>
          <w:szCs w:val="24"/>
        </w:rPr>
        <w:br/>
        <w:t>Ходит рожь на холме;</w:t>
      </w:r>
      <w:r w:rsidRPr="0072012D">
        <w:rPr>
          <w:rFonts w:ascii="Times New Roman" w:hAnsi="Times New Roman" w:cs="Times New Roman"/>
          <w:sz w:val="24"/>
          <w:szCs w:val="24"/>
        </w:rPr>
        <w:br/>
        <w:t>Я — где крик петушиный</w:t>
      </w:r>
      <w:r w:rsidRPr="0072012D">
        <w:rPr>
          <w:rFonts w:ascii="Times New Roman" w:hAnsi="Times New Roman" w:cs="Times New Roman"/>
          <w:sz w:val="24"/>
          <w:szCs w:val="24"/>
        </w:rPr>
        <w:br/>
        <w:t>На заре по росе;</w:t>
      </w:r>
      <w:r w:rsidRPr="0072012D">
        <w:rPr>
          <w:rFonts w:ascii="Times New Roman" w:hAnsi="Times New Roman" w:cs="Times New Roman"/>
          <w:sz w:val="24"/>
          <w:szCs w:val="24"/>
        </w:rPr>
        <w:br/>
        <w:t>Я — где ваши машины</w:t>
      </w:r>
      <w:r w:rsidRPr="0072012D">
        <w:rPr>
          <w:rFonts w:ascii="Times New Roman" w:hAnsi="Times New Roman" w:cs="Times New Roman"/>
          <w:sz w:val="24"/>
          <w:szCs w:val="24"/>
        </w:rPr>
        <w:br/>
        <w:t>Воздух рвут на шоссе;</w:t>
      </w:r>
      <w:r w:rsidRPr="0072012D">
        <w:rPr>
          <w:rFonts w:ascii="Times New Roman" w:hAnsi="Times New Roman" w:cs="Times New Roman"/>
          <w:sz w:val="24"/>
          <w:szCs w:val="24"/>
        </w:rPr>
        <w:br/>
        <w:t>Где травинку к травинке</w:t>
      </w:r>
      <w:r w:rsidRPr="0072012D">
        <w:rPr>
          <w:rFonts w:ascii="Times New Roman" w:hAnsi="Times New Roman" w:cs="Times New Roman"/>
          <w:sz w:val="24"/>
          <w:szCs w:val="24"/>
        </w:rPr>
        <w:br/>
        <w:t>Речка травы прядет, —</w:t>
      </w:r>
      <w:r w:rsidRPr="0072012D">
        <w:rPr>
          <w:rFonts w:ascii="Times New Roman" w:hAnsi="Times New Roman" w:cs="Times New Roman"/>
          <w:sz w:val="24"/>
          <w:szCs w:val="24"/>
        </w:rPr>
        <w:br/>
        <w:t>Там, куда на поминки</w:t>
      </w:r>
      <w:r w:rsidRPr="0072012D">
        <w:rPr>
          <w:rFonts w:ascii="Times New Roman" w:hAnsi="Times New Roman" w:cs="Times New Roman"/>
          <w:sz w:val="24"/>
          <w:szCs w:val="24"/>
        </w:rPr>
        <w:br/>
        <w:t>Даже мать не придет...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...Фронт горел, не стихая,</w:t>
      </w:r>
      <w:r w:rsidRPr="0072012D">
        <w:rPr>
          <w:rFonts w:ascii="Times New Roman" w:hAnsi="Times New Roman" w:cs="Times New Roman"/>
          <w:sz w:val="24"/>
          <w:szCs w:val="24"/>
        </w:rPr>
        <w:br/>
        <w:t>Как на теле рубец.</w:t>
      </w:r>
      <w:r w:rsidRPr="0072012D">
        <w:rPr>
          <w:rFonts w:ascii="Times New Roman" w:hAnsi="Times New Roman" w:cs="Times New Roman"/>
          <w:sz w:val="24"/>
          <w:szCs w:val="24"/>
        </w:rPr>
        <w:br/>
        <w:t>Я убит и не знаю,</w:t>
      </w:r>
      <w:r w:rsidRPr="0072012D">
        <w:rPr>
          <w:rFonts w:ascii="Times New Roman" w:hAnsi="Times New Roman" w:cs="Times New Roman"/>
          <w:sz w:val="24"/>
          <w:szCs w:val="24"/>
        </w:rPr>
        <w:br/>
        <w:t>Наш ли Ржев наконец?..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...Удержались ли наши</w:t>
      </w:r>
      <w:r w:rsidRPr="0072012D">
        <w:rPr>
          <w:rFonts w:ascii="Times New Roman" w:hAnsi="Times New Roman" w:cs="Times New Roman"/>
          <w:sz w:val="24"/>
          <w:szCs w:val="24"/>
        </w:rPr>
        <w:br/>
        <w:t>Там, на Среднем Дону?..</w:t>
      </w:r>
      <w:r w:rsidRPr="0072012D">
        <w:rPr>
          <w:rFonts w:ascii="Times New Roman" w:hAnsi="Times New Roman" w:cs="Times New Roman"/>
          <w:sz w:val="24"/>
          <w:szCs w:val="24"/>
        </w:rPr>
        <w:br/>
        <w:t>Этот месяц был страшен,</w:t>
      </w:r>
      <w:r w:rsidRPr="0072012D">
        <w:rPr>
          <w:rFonts w:ascii="Times New Roman" w:hAnsi="Times New Roman" w:cs="Times New Roman"/>
          <w:sz w:val="24"/>
          <w:szCs w:val="24"/>
        </w:rPr>
        <w:br/>
        <w:t>Было все на кону...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...Летом, в сорок втором,</w:t>
      </w:r>
      <w:r w:rsidRPr="0072012D">
        <w:rPr>
          <w:rFonts w:ascii="Times New Roman" w:hAnsi="Times New Roman" w:cs="Times New Roman"/>
          <w:sz w:val="24"/>
          <w:szCs w:val="24"/>
        </w:rPr>
        <w:br/>
        <w:t>Я зарыт без могилы.</w:t>
      </w:r>
      <w:r w:rsidRPr="0072012D">
        <w:rPr>
          <w:rFonts w:ascii="Times New Roman" w:hAnsi="Times New Roman" w:cs="Times New Roman"/>
          <w:sz w:val="24"/>
          <w:szCs w:val="24"/>
        </w:rPr>
        <w:br/>
        <w:t>Всем, что было потом,</w:t>
      </w:r>
      <w:r w:rsidRPr="0072012D">
        <w:rPr>
          <w:rFonts w:ascii="Times New Roman" w:hAnsi="Times New Roman" w:cs="Times New Roman"/>
          <w:sz w:val="24"/>
          <w:szCs w:val="24"/>
        </w:rPr>
        <w:br/>
        <w:t>Смерть меня обделила...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...Я убит подо Ржевом,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Тот еще под Москвой.</w:t>
      </w:r>
      <w:r w:rsidRPr="0072012D">
        <w:rPr>
          <w:rFonts w:ascii="Times New Roman" w:hAnsi="Times New Roman" w:cs="Times New Roman"/>
          <w:sz w:val="24"/>
          <w:szCs w:val="24"/>
        </w:rPr>
        <w:br/>
        <w:t>Где-то, воины, где вы,</w:t>
      </w:r>
      <w:r w:rsidRPr="0072012D">
        <w:rPr>
          <w:rFonts w:ascii="Times New Roman" w:hAnsi="Times New Roman" w:cs="Times New Roman"/>
          <w:sz w:val="24"/>
          <w:szCs w:val="24"/>
        </w:rPr>
        <w:br/>
        <w:t>Кто остался живой?..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...В городах миллионных,</w:t>
      </w:r>
      <w:r w:rsidRPr="0072012D">
        <w:rPr>
          <w:rFonts w:ascii="Times New Roman" w:hAnsi="Times New Roman" w:cs="Times New Roman"/>
          <w:sz w:val="24"/>
          <w:szCs w:val="24"/>
        </w:rPr>
        <w:br/>
        <w:t>В селах, дома в семье?</w:t>
      </w:r>
      <w:r w:rsidRPr="0072012D">
        <w:rPr>
          <w:rFonts w:ascii="Times New Roman" w:hAnsi="Times New Roman" w:cs="Times New Roman"/>
          <w:sz w:val="24"/>
          <w:szCs w:val="24"/>
        </w:rPr>
        <w:br/>
        <w:t>В боевых гарнизонах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lastRenderedPageBreak/>
        <w:t>На не нашей земле?</w:t>
      </w:r>
      <w:r w:rsidRPr="0072012D">
        <w:rPr>
          <w:rFonts w:ascii="Times New Roman" w:hAnsi="Times New Roman" w:cs="Times New Roman"/>
          <w:sz w:val="24"/>
          <w:szCs w:val="24"/>
        </w:rPr>
        <w:br/>
        <w:t>Ах, своя ли. чужая,</w:t>
      </w:r>
      <w:r w:rsidRPr="0072012D">
        <w:rPr>
          <w:rFonts w:ascii="Times New Roman" w:hAnsi="Times New Roman" w:cs="Times New Roman"/>
          <w:sz w:val="24"/>
          <w:szCs w:val="24"/>
        </w:rPr>
        <w:br/>
        <w:t>Вся в цветах иль в снегу...</w:t>
      </w:r>
      <w:r w:rsidRPr="0072012D">
        <w:rPr>
          <w:rFonts w:ascii="Times New Roman" w:hAnsi="Times New Roman" w:cs="Times New Roman"/>
          <w:sz w:val="24"/>
          <w:szCs w:val="24"/>
        </w:rPr>
        <w:br/>
        <w:t>Я вам жизнь завещаю, —</w:t>
      </w:r>
      <w:r w:rsidRPr="0072012D">
        <w:rPr>
          <w:rFonts w:ascii="Times New Roman" w:hAnsi="Times New Roman" w:cs="Times New Roman"/>
          <w:sz w:val="24"/>
          <w:szCs w:val="24"/>
        </w:rPr>
        <w:br/>
        <w:t>Что я больше могу?..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Завещаю в той жизни</w:t>
      </w:r>
      <w:r w:rsidRPr="0072012D">
        <w:rPr>
          <w:rFonts w:ascii="Times New Roman" w:hAnsi="Times New Roman" w:cs="Times New Roman"/>
          <w:sz w:val="24"/>
          <w:szCs w:val="24"/>
        </w:rPr>
        <w:br/>
        <w:t>Вам счастливыми быть</w:t>
      </w:r>
      <w:r w:rsidRPr="0072012D">
        <w:rPr>
          <w:rFonts w:ascii="Times New Roman" w:hAnsi="Times New Roman" w:cs="Times New Roman"/>
          <w:sz w:val="24"/>
          <w:szCs w:val="24"/>
        </w:rPr>
        <w:br/>
        <w:t>И родимой отчизне</w:t>
      </w:r>
      <w:r w:rsidRPr="0072012D">
        <w:rPr>
          <w:rFonts w:ascii="Times New Roman" w:hAnsi="Times New Roman" w:cs="Times New Roman"/>
          <w:sz w:val="24"/>
          <w:szCs w:val="24"/>
        </w:rPr>
        <w:br/>
        <w:t>С честью дальше служить....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...И беречь ее свято,</w:t>
      </w:r>
      <w:r w:rsidRPr="0072012D">
        <w:rPr>
          <w:rFonts w:ascii="Times New Roman" w:hAnsi="Times New Roman" w:cs="Times New Roman"/>
          <w:sz w:val="24"/>
          <w:szCs w:val="24"/>
        </w:rPr>
        <w:br/>
        <w:t>Братья, счастье свое —</w:t>
      </w:r>
      <w:r w:rsidRPr="0072012D">
        <w:rPr>
          <w:rFonts w:ascii="Times New Roman" w:hAnsi="Times New Roman" w:cs="Times New Roman"/>
          <w:sz w:val="24"/>
          <w:szCs w:val="24"/>
        </w:rPr>
        <w:br/>
        <w:t>В память воина-брата,</w:t>
      </w:r>
      <w:r w:rsidRPr="0072012D">
        <w:rPr>
          <w:rFonts w:ascii="Times New Roman" w:hAnsi="Times New Roman" w:cs="Times New Roman"/>
          <w:sz w:val="24"/>
          <w:szCs w:val="24"/>
        </w:rPr>
        <w:br/>
        <w:t>Что погиб за нее...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Я убит подо Ржевом,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В безыменном болоте,</w:t>
      </w:r>
      <w:r w:rsidRPr="0072012D">
        <w:rPr>
          <w:rFonts w:ascii="Times New Roman" w:hAnsi="Times New Roman" w:cs="Times New Roman"/>
          <w:sz w:val="24"/>
          <w:szCs w:val="24"/>
        </w:rPr>
        <w:br/>
        <w:t>В пятой роте, на левом,</w:t>
      </w:r>
      <w:r w:rsidRPr="0072012D">
        <w:rPr>
          <w:rFonts w:ascii="Times New Roman" w:hAnsi="Times New Roman" w:cs="Times New Roman"/>
          <w:sz w:val="24"/>
          <w:szCs w:val="24"/>
        </w:rPr>
        <w:br/>
        <w:t>При жестоком налете.</w:t>
      </w:r>
      <w:r w:rsidRPr="0072012D">
        <w:rPr>
          <w:rFonts w:ascii="Times New Roman" w:hAnsi="Times New Roman" w:cs="Times New Roman"/>
          <w:sz w:val="24"/>
          <w:szCs w:val="24"/>
        </w:rPr>
        <w:br/>
      </w:r>
      <w:r w:rsidRPr="0072012D">
        <w:rPr>
          <w:rFonts w:ascii="Times New Roman" w:hAnsi="Times New Roman" w:cs="Times New Roman"/>
          <w:sz w:val="24"/>
          <w:szCs w:val="24"/>
        </w:rPr>
        <w:br/>
        <w:t>Фронт горел, не стихая,</w:t>
      </w:r>
      <w:r w:rsidRPr="0072012D">
        <w:rPr>
          <w:rFonts w:ascii="Times New Roman" w:hAnsi="Times New Roman" w:cs="Times New Roman"/>
          <w:sz w:val="24"/>
          <w:szCs w:val="24"/>
        </w:rPr>
        <w:br/>
        <w:t>Как на теле рубец.</w:t>
      </w:r>
      <w:r w:rsidRPr="0072012D">
        <w:rPr>
          <w:rFonts w:ascii="Times New Roman" w:hAnsi="Times New Roman" w:cs="Times New Roman"/>
          <w:sz w:val="24"/>
          <w:szCs w:val="24"/>
        </w:rPr>
        <w:br/>
        <w:t>Я убит и не знаю,</w:t>
      </w:r>
      <w:r w:rsidRPr="0072012D">
        <w:rPr>
          <w:rFonts w:ascii="Times New Roman" w:hAnsi="Times New Roman" w:cs="Times New Roman"/>
          <w:sz w:val="24"/>
          <w:szCs w:val="24"/>
        </w:rPr>
        <w:br/>
        <w:t>Наш ли Ржев наконец?..</w:t>
      </w:r>
    </w:p>
    <w:p w:rsidR="005D5992" w:rsidRPr="0072012D" w:rsidRDefault="005D5992" w:rsidP="005D5992">
      <w:pPr>
        <w:shd w:val="clear" w:color="auto" w:fill="FFFFFF"/>
        <w:spacing w:after="15" w:line="240" w:lineRule="auto"/>
        <w:rPr>
          <w:rFonts w:ascii="Times New Roman" w:hAnsi="Times New Roman" w:cs="Times New Roman"/>
          <w:sz w:val="24"/>
          <w:szCs w:val="24"/>
        </w:rPr>
      </w:pPr>
    </w:p>
    <w:p w:rsidR="005D5992" w:rsidRPr="007C3631" w:rsidRDefault="007C3631" w:rsidP="007C36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31">
        <w:rPr>
          <w:rFonts w:ascii="Times New Roman" w:eastAsia="Times New Roman" w:hAnsi="Times New Roman" w:cs="Times New Roman"/>
          <w:sz w:val="24"/>
          <w:szCs w:val="24"/>
          <w:lang w:eastAsia="ru-RU"/>
        </w:rPr>
        <w:t>(А. Твардовский, 1946)</w:t>
      </w:r>
    </w:p>
    <w:p w:rsidR="005D5992" w:rsidRDefault="005D5992" w:rsidP="005D599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700" w:rsidRPr="0072012D" w:rsidRDefault="000A6700" w:rsidP="000A6700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A6700" w:rsidRPr="0072012D" w:rsidSect="00902F29">
      <w:footerReference w:type="default" r:id="rId1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C08" w:rsidRDefault="00270C08" w:rsidP="00B21B55">
      <w:pPr>
        <w:spacing w:after="0" w:line="240" w:lineRule="auto"/>
      </w:pPr>
      <w:r>
        <w:separator/>
      </w:r>
    </w:p>
  </w:endnote>
  <w:endnote w:type="continuationSeparator" w:id="0">
    <w:p w:rsidR="00270C08" w:rsidRDefault="00270C08" w:rsidP="00B21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0846151"/>
      <w:docPartObj>
        <w:docPartGallery w:val="Page Numbers (Bottom of Page)"/>
        <w:docPartUnique/>
      </w:docPartObj>
    </w:sdtPr>
    <w:sdtEndPr/>
    <w:sdtContent>
      <w:p w:rsidR="00990313" w:rsidRDefault="0099031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73A">
          <w:rPr>
            <w:noProof/>
          </w:rPr>
          <w:t>16</w:t>
        </w:r>
        <w:r>
          <w:fldChar w:fldCharType="end"/>
        </w:r>
      </w:p>
    </w:sdtContent>
  </w:sdt>
  <w:p w:rsidR="00990313" w:rsidRDefault="0099031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C08" w:rsidRDefault="00270C08" w:rsidP="00B21B55">
      <w:pPr>
        <w:spacing w:after="0" w:line="240" w:lineRule="auto"/>
      </w:pPr>
      <w:r>
        <w:separator/>
      </w:r>
    </w:p>
  </w:footnote>
  <w:footnote w:type="continuationSeparator" w:id="0">
    <w:p w:rsidR="00270C08" w:rsidRDefault="00270C08" w:rsidP="00B21B55">
      <w:pPr>
        <w:spacing w:after="0" w:line="240" w:lineRule="auto"/>
      </w:pPr>
      <w:r>
        <w:continuationSeparator/>
      </w:r>
    </w:p>
  </w:footnote>
  <w:footnote w:id="1">
    <w:p w:rsidR="00990313" w:rsidRPr="001E6A03" w:rsidRDefault="00990313" w:rsidP="001E6A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e"/>
        </w:rPr>
        <w:footnoteRef/>
      </w:r>
      <w:r>
        <w:t xml:space="preserve"> </w:t>
      </w:r>
      <w:r w:rsidRPr="003E38CD">
        <w:rPr>
          <w:rFonts w:ascii="Times New Roman" w:hAnsi="Times New Roman" w:cs="Times New Roman"/>
          <w:sz w:val="20"/>
          <w:szCs w:val="20"/>
        </w:rPr>
        <w:t>Седьмая «Ле</w:t>
      </w:r>
      <w:r w:rsidRPr="003E38CD">
        <w:rPr>
          <w:rFonts w:ascii="Times New Roman" w:hAnsi="Times New Roman" w:cs="Times New Roman"/>
          <w:sz w:val="20"/>
          <w:szCs w:val="20"/>
        </w:rPr>
        <w:softHyphen/>
        <w:t>нинградская» симфония Д. Шостаковича, Пя</w:t>
      </w:r>
      <w:r w:rsidRPr="003E38CD">
        <w:rPr>
          <w:rFonts w:ascii="Times New Roman" w:hAnsi="Times New Roman" w:cs="Times New Roman"/>
          <w:sz w:val="20"/>
          <w:szCs w:val="20"/>
        </w:rPr>
        <w:softHyphen/>
        <w:t xml:space="preserve">тая симфония С. Прокофьева, Двадцать вторая симфония Н. </w:t>
      </w:r>
      <w:proofErr w:type="spellStart"/>
      <w:r w:rsidRPr="003E38CD">
        <w:rPr>
          <w:rFonts w:ascii="Times New Roman" w:hAnsi="Times New Roman" w:cs="Times New Roman"/>
          <w:sz w:val="20"/>
          <w:szCs w:val="20"/>
        </w:rPr>
        <w:t>Мясковского</w:t>
      </w:r>
      <w:proofErr w:type="spellEnd"/>
      <w:r w:rsidRPr="003E38CD">
        <w:rPr>
          <w:rFonts w:ascii="Times New Roman" w:hAnsi="Times New Roman" w:cs="Times New Roman"/>
          <w:sz w:val="20"/>
          <w:szCs w:val="20"/>
        </w:rPr>
        <w:t>, Симфония «с колоколом» А. Хачатуряна, Тринадцатая симфонии Д. Шостаковича; сюита-оратория «Народ</w:t>
      </w:r>
      <w:r w:rsidRPr="003E38CD">
        <w:rPr>
          <w:rFonts w:ascii="Times New Roman" w:hAnsi="Times New Roman" w:cs="Times New Roman"/>
          <w:sz w:val="20"/>
          <w:szCs w:val="20"/>
        </w:rPr>
        <w:softHyphen/>
        <w:t>ная священная война», кантата «Мо</w:t>
      </w:r>
      <w:r w:rsidRPr="003E38CD">
        <w:rPr>
          <w:rFonts w:ascii="Times New Roman" w:hAnsi="Times New Roman" w:cs="Times New Roman"/>
          <w:sz w:val="20"/>
          <w:szCs w:val="20"/>
        </w:rPr>
        <w:softHyphen/>
        <w:t>сква боевая» М. Коваля; кантата «Родина великая» и сюита для хора и оркестра «Народ</w:t>
      </w:r>
      <w:r w:rsidRPr="003E38CD">
        <w:rPr>
          <w:rFonts w:ascii="Times New Roman" w:hAnsi="Times New Roman" w:cs="Times New Roman"/>
          <w:sz w:val="20"/>
          <w:szCs w:val="20"/>
        </w:rPr>
        <w:softHyphen/>
        <w:t xml:space="preserve">ные мстители» Д. </w:t>
      </w:r>
      <w:proofErr w:type="spellStart"/>
      <w:r w:rsidRPr="003E38CD">
        <w:rPr>
          <w:rFonts w:ascii="Times New Roman" w:hAnsi="Times New Roman" w:cs="Times New Roman"/>
          <w:sz w:val="20"/>
          <w:szCs w:val="20"/>
        </w:rPr>
        <w:t>Кабалевского</w:t>
      </w:r>
      <w:proofErr w:type="spellEnd"/>
      <w:r w:rsidRPr="003E38CD">
        <w:rPr>
          <w:rFonts w:ascii="Times New Roman" w:hAnsi="Times New Roman" w:cs="Times New Roman"/>
          <w:sz w:val="20"/>
          <w:szCs w:val="20"/>
        </w:rPr>
        <w:t xml:space="preserve">,  оратория Ю. </w:t>
      </w:r>
      <w:proofErr w:type="spellStart"/>
      <w:r w:rsidRPr="003E38CD">
        <w:rPr>
          <w:rFonts w:ascii="Times New Roman" w:hAnsi="Times New Roman" w:cs="Times New Roman"/>
          <w:sz w:val="20"/>
          <w:szCs w:val="20"/>
        </w:rPr>
        <w:t>Шапорина</w:t>
      </w:r>
      <w:proofErr w:type="spellEnd"/>
      <w:r w:rsidRPr="003E38CD">
        <w:rPr>
          <w:rFonts w:ascii="Times New Roman" w:hAnsi="Times New Roman" w:cs="Times New Roman"/>
          <w:sz w:val="20"/>
          <w:szCs w:val="20"/>
        </w:rPr>
        <w:t xml:space="preserve"> «Сказание о битве за Русскую землю», реквием Д. </w:t>
      </w:r>
      <w:proofErr w:type="spellStart"/>
      <w:r w:rsidRPr="003E38CD">
        <w:rPr>
          <w:rFonts w:ascii="Times New Roman" w:hAnsi="Times New Roman" w:cs="Times New Roman"/>
          <w:sz w:val="20"/>
          <w:szCs w:val="20"/>
        </w:rPr>
        <w:t>Кабалевского</w:t>
      </w:r>
      <w:proofErr w:type="spellEnd"/>
      <w:r w:rsidRPr="003E38CD">
        <w:rPr>
          <w:rFonts w:ascii="Times New Roman" w:hAnsi="Times New Roman" w:cs="Times New Roman"/>
          <w:sz w:val="20"/>
          <w:szCs w:val="20"/>
        </w:rPr>
        <w:t>, поэма А. Новикова «Нам нужен мир», К. Молчанов опера «А зори здесь тихие» и многих других произведениях.</w:t>
      </w:r>
    </w:p>
  </w:footnote>
  <w:footnote w:id="2">
    <w:p w:rsidR="00990313" w:rsidRPr="00990313" w:rsidRDefault="00990313">
      <w:pPr>
        <w:pStyle w:val="ac"/>
        <w:rPr>
          <w:rFonts w:ascii="Times New Roman" w:hAnsi="Times New Roman" w:cs="Times New Roman"/>
        </w:rPr>
      </w:pPr>
      <w:r>
        <w:rPr>
          <w:rStyle w:val="ae"/>
        </w:rPr>
        <w:footnoteRef/>
      </w:r>
      <w:r>
        <w:t xml:space="preserve"> </w:t>
      </w:r>
      <w:r w:rsidRPr="00990313">
        <w:rPr>
          <w:rFonts w:ascii="Times New Roman" w:hAnsi="Times New Roman" w:cs="Times New Roman"/>
        </w:rPr>
        <w:t>Песни советских (</w:t>
      </w:r>
      <w:r w:rsidR="00A773A9">
        <w:rPr>
          <w:rFonts w:ascii="Times New Roman" w:hAnsi="Times New Roman" w:cs="Times New Roman"/>
        </w:rPr>
        <w:t xml:space="preserve">А. Александров, Т. Хренников, Б. </w:t>
      </w:r>
      <w:proofErr w:type="spellStart"/>
      <w:r w:rsidR="00A773A9">
        <w:rPr>
          <w:rFonts w:ascii="Times New Roman" w:hAnsi="Times New Roman" w:cs="Times New Roman"/>
        </w:rPr>
        <w:t>мокроусов</w:t>
      </w:r>
      <w:proofErr w:type="spellEnd"/>
      <w:r w:rsidR="00A773A9">
        <w:rPr>
          <w:rFonts w:ascii="Times New Roman" w:hAnsi="Times New Roman" w:cs="Times New Roman"/>
        </w:rPr>
        <w:t xml:space="preserve">, </w:t>
      </w:r>
      <w:r w:rsidRPr="00990313">
        <w:rPr>
          <w:rFonts w:ascii="Times New Roman" w:hAnsi="Times New Roman" w:cs="Times New Roman"/>
        </w:rPr>
        <w:t xml:space="preserve">А. Новиков, М. Фрадкин, </w:t>
      </w:r>
      <w:r w:rsidR="00A773A9">
        <w:rPr>
          <w:rFonts w:ascii="Times New Roman" w:hAnsi="Times New Roman" w:cs="Times New Roman"/>
        </w:rPr>
        <w:t xml:space="preserve">В. </w:t>
      </w:r>
      <w:r w:rsidRPr="00990313">
        <w:rPr>
          <w:rFonts w:ascii="Times New Roman" w:hAnsi="Times New Roman" w:cs="Times New Roman"/>
        </w:rPr>
        <w:t xml:space="preserve">Соловьев-Седой, </w:t>
      </w:r>
      <w:r w:rsidR="00A773A9">
        <w:rPr>
          <w:rFonts w:ascii="Times New Roman" w:hAnsi="Times New Roman" w:cs="Times New Roman"/>
        </w:rPr>
        <w:t xml:space="preserve">М. </w:t>
      </w:r>
      <w:proofErr w:type="spellStart"/>
      <w:r w:rsidR="00A773A9">
        <w:rPr>
          <w:rFonts w:ascii="Times New Roman" w:hAnsi="Times New Roman" w:cs="Times New Roman"/>
        </w:rPr>
        <w:t>Блантер</w:t>
      </w:r>
      <w:proofErr w:type="spellEnd"/>
      <w:r w:rsidR="00A773A9">
        <w:rPr>
          <w:rFonts w:ascii="Times New Roman" w:hAnsi="Times New Roman" w:cs="Times New Roman"/>
        </w:rPr>
        <w:t xml:space="preserve">, Н. Богословский и др.) </w:t>
      </w:r>
      <w:r w:rsidRPr="00990313">
        <w:rPr>
          <w:rFonts w:ascii="Times New Roman" w:hAnsi="Times New Roman" w:cs="Times New Roman"/>
        </w:rPr>
        <w:t>и российских композиторов (</w:t>
      </w:r>
      <w:r w:rsidR="00A773A9">
        <w:rPr>
          <w:rFonts w:ascii="Times New Roman" w:hAnsi="Times New Roman" w:cs="Times New Roman"/>
        </w:rPr>
        <w:t xml:space="preserve">А. </w:t>
      </w:r>
      <w:proofErr w:type="spellStart"/>
      <w:r w:rsidR="00A773A9">
        <w:rPr>
          <w:rFonts w:ascii="Times New Roman" w:hAnsi="Times New Roman" w:cs="Times New Roman"/>
        </w:rPr>
        <w:t>Пахмктова</w:t>
      </w:r>
      <w:proofErr w:type="spellEnd"/>
      <w:r w:rsidR="00A773A9">
        <w:rPr>
          <w:rFonts w:ascii="Times New Roman" w:hAnsi="Times New Roman" w:cs="Times New Roman"/>
        </w:rPr>
        <w:t xml:space="preserve">, </w:t>
      </w:r>
      <w:r w:rsidRPr="00990313">
        <w:rPr>
          <w:rFonts w:ascii="Times New Roman" w:hAnsi="Times New Roman" w:cs="Times New Roman"/>
        </w:rPr>
        <w:t xml:space="preserve">В. </w:t>
      </w:r>
      <w:proofErr w:type="spellStart"/>
      <w:r w:rsidRPr="00990313">
        <w:rPr>
          <w:rFonts w:ascii="Times New Roman" w:hAnsi="Times New Roman" w:cs="Times New Roman"/>
        </w:rPr>
        <w:t>Мигуля</w:t>
      </w:r>
      <w:proofErr w:type="spellEnd"/>
      <w:r w:rsidRPr="00990313">
        <w:rPr>
          <w:rFonts w:ascii="Times New Roman" w:hAnsi="Times New Roman" w:cs="Times New Roman"/>
        </w:rPr>
        <w:t xml:space="preserve">, Е. и Ю. Мартыновы, Д. </w:t>
      </w:r>
      <w:proofErr w:type="spellStart"/>
      <w:r w:rsidRPr="00990313">
        <w:rPr>
          <w:rFonts w:ascii="Times New Roman" w:hAnsi="Times New Roman" w:cs="Times New Roman"/>
        </w:rPr>
        <w:t>Тухмано</w:t>
      </w:r>
      <w:r w:rsidR="00A773A9">
        <w:rPr>
          <w:rFonts w:ascii="Times New Roman" w:hAnsi="Times New Roman" w:cs="Times New Roman"/>
        </w:rPr>
        <w:t>в</w:t>
      </w:r>
      <w:proofErr w:type="spellEnd"/>
      <w:r w:rsidR="00A773A9">
        <w:rPr>
          <w:rFonts w:ascii="Times New Roman" w:hAnsi="Times New Roman" w:cs="Times New Roman"/>
        </w:rPr>
        <w:t xml:space="preserve"> и др.).</w:t>
      </w:r>
    </w:p>
  </w:footnote>
  <w:footnote w:id="3">
    <w:p w:rsidR="00990313" w:rsidRPr="00F70AE3" w:rsidRDefault="00990313">
      <w:pPr>
        <w:pStyle w:val="ac"/>
        <w:rPr>
          <w:rFonts w:ascii="Times New Roman" w:hAnsi="Times New Roman" w:cs="Times New Roman"/>
        </w:rPr>
      </w:pPr>
      <w:r>
        <w:rPr>
          <w:rStyle w:val="ae"/>
        </w:rPr>
        <w:footnoteRef/>
      </w:r>
      <w:r>
        <w:t xml:space="preserve"> </w:t>
      </w:r>
      <w:r w:rsidRPr="00F70AE3">
        <w:rPr>
          <w:rFonts w:ascii="Times New Roman" w:hAnsi="Times New Roman" w:cs="Times New Roman"/>
        </w:rPr>
        <w:t xml:space="preserve">Циклы А. </w:t>
      </w:r>
      <w:proofErr w:type="spellStart"/>
      <w:r w:rsidRPr="00F70AE3">
        <w:rPr>
          <w:rFonts w:ascii="Times New Roman" w:hAnsi="Times New Roman" w:cs="Times New Roman"/>
        </w:rPr>
        <w:t>Эшпая</w:t>
      </w:r>
      <w:proofErr w:type="spellEnd"/>
      <w:r w:rsidRPr="00F70AE3">
        <w:rPr>
          <w:rFonts w:ascii="Times New Roman" w:hAnsi="Times New Roman" w:cs="Times New Roman"/>
        </w:rPr>
        <w:t>, А. Николаева, Р. Щедрина и др.</w:t>
      </w:r>
    </w:p>
  </w:footnote>
  <w:footnote w:id="4">
    <w:p w:rsidR="00990313" w:rsidRPr="00B05B7D" w:rsidRDefault="00990313" w:rsidP="00B05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e"/>
        </w:rPr>
        <w:footnoteRef/>
      </w:r>
      <w:r>
        <w:t xml:space="preserve"> </w:t>
      </w:r>
      <w:r w:rsidRPr="00B05B7D">
        <w:rPr>
          <w:rFonts w:ascii="Times New Roman" w:eastAsia="Times New Roman" w:hAnsi="Times New Roman" w:cs="Times New Roman"/>
          <w:sz w:val="20"/>
          <w:szCs w:val="20"/>
          <w:lang w:eastAsia="ru-RU"/>
        </w:rPr>
        <w:t>Паисов Ю. Хор в творчестве Р. Щедрина. - М., 1992. - С. 15.</w:t>
      </w:r>
    </w:p>
    <w:p w:rsidR="00990313" w:rsidRDefault="00990313">
      <w:pPr>
        <w:pStyle w:val="ac"/>
      </w:pPr>
    </w:p>
  </w:footnote>
  <w:footnote w:id="5">
    <w:p w:rsidR="00990313" w:rsidRPr="008260BF" w:rsidRDefault="00990313" w:rsidP="008260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e"/>
        </w:rPr>
        <w:footnoteRef/>
      </w:r>
      <w:r>
        <w:t xml:space="preserve"> </w:t>
      </w:r>
      <w:proofErr w:type="spellStart"/>
      <w:r w:rsidRPr="00583D9D">
        <w:rPr>
          <w:rFonts w:ascii="Times New Roman" w:hAnsi="Times New Roman" w:cs="Times New Roman"/>
          <w:sz w:val="20"/>
          <w:szCs w:val="20"/>
        </w:rPr>
        <w:t>Булавинцева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Ю. </w:t>
      </w:r>
      <w:r w:rsidRPr="00583D9D">
        <w:rPr>
          <w:rFonts w:ascii="Times New Roman" w:hAnsi="Times New Roman" w:cs="Times New Roman"/>
          <w:sz w:val="20"/>
          <w:szCs w:val="20"/>
        </w:rPr>
        <w:t>Б</w:t>
      </w:r>
      <w:r>
        <w:rPr>
          <w:rFonts w:ascii="Times New Roman" w:hAnsi="Times New Roman" w:cs="Times New Roman"/>
          <w:sz w:val="20"/>
          <w:szCs w:val="20"/>
        </w:rPr>
        <w:t>ратьям, не вернувшимся с войны: Х</w:t>
      </w:r>
      <w:r w:rsidRPr="00583D9D">
        <w:rPr>
          <w:rFonts w:ascii="Times New Roman" w:hAnsi="Times New Roman" w:cs="Times New Roman"/>
          <w:sz w:val="20"/>
          <w:szCs w:val="20"/>
        </w:rPr>
        <w:t xml:space="preserve">оровые циклы Р. Щедрина и А. </w:t>
      </w:r>
      <w:proofErr w:type="spellStart"/>
      <w:r w:rsidRPr="00583D9D">
        <w:rPr>
          <w:rFonts w:ascii="Times New Roman" w:hAnsi="Times New Roman" w:cs="Times New Roman"/>
          <w:sz w:val="20"/>
          <w:szCs w:val="20"/>
        </w:rPr>
        <w:t>Эшпая</w:t>
      </w:r>
      <w:proofErr w:type="spellEnd"/>
      <w:r w:rsidRPr="00583D9D">
        <w:rPr>
          <w:rFonts w:ascii="Times New Roman" w:hAnsi="Times New Roman" w:cs="Times New Roman"/>
          <w:sz w:val="20"/>
          <w:szCs w:val="20"/>
        </w:rPr>
        <w:t xml:space="preserve"> // ВЕСТНИК Кемеровского государственного университета культуры и иску</w:t>
      </w:r>
      <w:r>
        <w:rPr>
          <w:rFonts w:ascii="Times New Roman" w:hAnsi="Times New Roman" w:cs="Times New Roman"/>
          <w:sz w:val="20"/>
          <w:szCs w:val="20"/>
        </w:rPr>
        <w:t xml:space="preserve">сств. – 2018. – №42. – С. 206. </w:t>
      </w:r>
    </w:p>
  </w:footnote>
  <w:footnote w:id="6">
    <w:p w:rsidR="00990313" w:rsidRPr="009709ED" w:rsidRDefault="00990313" w:rsidP="009709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59C8">
        <w:rPr>
          <w:rStyle w:val="ae"/>
          <w:sz w:val="20"/>
          <w:szCs w:val="20"/>
        </w:rPr>
        <w:footnoteRef/>
      </w:r>
      <w:r w:rsidRPr="007659C8">
        <w:rPr>
          <w:sz w:val="20"/>
          <w:szCs w:val="20"/>
        </w:rPr>
        <w:t xml:space="preserve"> </w:t>
      </w:r>
      <w:r w:rsidRPr="007659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Эренбург И. Люди, годы, жизнь.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М., 1990. - С. 241.</w:t>
      </w:r>
    </w:p>
  </w:footnote>
  <w:footnote w:id="7">
    <w:p w:rsidR="00990313" w:rsidRPr="008260BF" w:rsidRDefault="00990313" w:rsidP="009709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e"/>
        </w:rPr>
        <w:footnoteRef/>
      </w:r>
      <w: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Михин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П. </w:t>
      </w:r>
      <w:r w:rsidRPr="008260B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Наступали и умирали // Ржевская битва. Сражение за </w:t>
      </w:r>
      <w:proofErr w:type="spellStart"/>
      <w:r w:rsidRPr="008260B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Полунино</w:t>
      </w:r>
      <w:proofErr w:type="spellEnd"/>
      <w:r w:rsidRPr="008260BF">
        <w:rPr>
          <w:rFonts w:ascii="Times New Roman" w:eastAsia="Times New Roman" w:hAnsi="Times New Roman" w:cs="Times New Roman"/>
          <w:sz w:val="20"/>
          <w:szCs w:val="20"/>
          <w:lang w:eastAsia="ru-RU"/>
        </w:rPr>
        <w:t>. - Тверь, 2001. - С. 152-153.</w:t>
      </w:r>
    </w:p>
    <w:p w:rsidR="00990313" w:rsidRDefault="00990313">
      <w:pPr>
        <w:pStyle w:val="ac"/>
      </w:pPr>
    </w:p>
  </w:footnote>
  <w:footnote w:id="8">
    <w:p w:rsidR="00990313" w:rsidRPr="00F720B6" w:rsidRDefault="00990313" w:rsidP="00F720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e"/>
        </w:rPr>
        <w:footnoteRef/>
      </w:r>
      <w:r>
        <w:t xml:space="preserve"> </w:t>
      </w:r>
      <w:r w:rsidRPr="00E44AB4">
        <w:rPr>
          <w:rFonts w:ascii="Times New Roman" w:eastAsia="Times New Roman" w:hAnsi="Times New Roman" w:cs="Times New Roman"/>
          <w:sz w:val="20"/>
          <w:szCs w:val="20"/>
          <w:lang w:eastAsia="ru-RU"/>
        </w:rPr>
        <w:t>Известный советский и российский </w:t>
      </w:r>
      <w:hyperlink r:id="rId1" w:tooltip="Композитор" w:history="1">
        <w:r w:rsidRPr="00E44AB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композитор</w:t>
        </w:r>
      </w:hyperlink>
      <w:r w:rsidRPr="00E44AB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hyperlink r:id="rId2" w:tooltip="Мигуля, Владимир Георгиевич" w:history="1">
        <w:r w:rsidRPr="00E44AB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 xml:space="preserve">Владимир </w:t>
        </w:r>
        <w:proofErr w:type="spellStart"/>
        <w:r w:rsidRPr="00E44AB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Мигуля</w:t>
        </w:r>
        <w:proofErr w:type="spellEnd"/>
      </w:hyperlink>
      <w:r w:rsidRPr="00E44AB4">
        <w:rPr>
          <w:rFonts w:ascii="Times New Roman" w:eastAsia="Times New Roman" w:hAnsi="Times New Roman" w:cs="Times New Roman"/>
          <w:sz w:val="20"/>
          <w:szCs w:val="20"/>
          <w:lang w:eastAsia="ru-RU"/>
        </w:rPr>
        <w:t> написал песню на стихотворение «Я убит подо Ржевом»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которую и исполнил сам. </w:t>
      </w:r>
      <w:r w:rsidRPr="003676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Написали песни и Вл. </w:t>
      </w:r>
      <w:proofErr w:type="spellStart"/>
      <w:r w:rsidRPr="003676FD">
        <w:rPr>
          <w:rFonts w:ascii="Times New Roman" w:eastAsia="Times New Roman" w:hAnsi="Times New Roman" w:cs="Times New Roman"/>
          <w:sz w:val="20"/>
          <w:szCs w:val="20"/>
          <w:lang w:eastAsia="ru-RU"/>
        </w:rPr>
        <w:t>Азязов</w:t>
      </w:r>
      <w:proofErr w:type="spellEnd"/>
      <w:r w:rsidRPr="003676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И. Карпов, М. </w:t>
      </w:r>
      <w:proofErr w:type="spellStart"/>
      <w:r w:rsidRPr="003676FD">
        <w:rPr>
          <w:rFonts w:ascii="Times New Roman" w:eastAsia="Times New Roman" w:hAnsi="Times New Roman" w:cs="Times New Roman"/>
          <w:sz w:val="20"/>
          <w:szCs w:val="20"/>
          <w:lang w:eastAsia="ru-RU"/>
        </w:rPr>
        <w:t>Палочкин</w:t>
      </w:r>
      <w:proofErr w:type="spellEnd"/>
      <w:r w:rsidRPr="003676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А. Иванов. </w:t>
      </w:r>
      <w:r w:rsidRPr="00E44AB4">
        <w:rPr>
          <w:rFonts w:ascii="Times New Roman" w:eastAsia="Times New Roman" w:hAnsi="Times New Roman" w:cs="Times New Roman"/>
          <w:sz w:val="20"/>
          <w:szCs w:val="20"/>
          <w:lang w:eastAsia="ru-RU"/>
        </w:rPr>
        <w:t>Фрагмент стихотворения «Я убит подо Ржевом» запечатлён на одном из барельефов стелы «</w:t>
      </w:r>
      <w:hyperlink r:id="rId3" w:tooltip="Стела " w:history="1">
        <w:r w:rsidRPr="00E44AB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Ржев — город воинской славы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». </w:t>
      </w:r>
      <w:r w:rsidRPr="00E44AB4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Строчки «Мы за Родину пали. Но она — спасена» нанесены позолоченными буквами на мраморной плите с венком в мемориальном комплексе «</w:t>
      </w:r>
      <w:hyperlink r:id="rId4" w:tooltip="Ржевский мемориал Советскому солдату" w:history="1">
        <w:r w:rsidRPr="00E44AB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Ржевский мемориал Советскому солдату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</w:footnote>
  <w:footnote w:id="9">
    <w:p w:rsidR="00990313" w:rsidRDefault="00990313">
      <w:pPr>
        <w:pStyle w:val="ac"/>
      </w:pPr>
      <w:r>
        <w:rPr>
          <w:rStyle w:val="ae"/>
        </w:rPr>
        <w:footnoteRef/>
      </w:r>
      <w:r>
        <w:t xml:space="preserve"> </w:t>
      </w:r>
      <w:r w:rsidRPr="00F720B6">
        <w:rPr>
          <w:rFonts w:ascii="Times New Roman" w:hAnsi="Times New Roman" w:cs="Times New Roman"/>
        </w:rPr>
        <w:t>Твардовский А. Статьи и заметки о литературе. М., 1972. С. 207–208.</w:t>
      </w:r>
    </w:p>
  </w:footnote>
  <w:footnote w:id="10">
    <w:p w:rsidR="00990313" w:rsidRPr="003421CA" w:rsidRDefault="00990313">
      <w:pPr>
        <w:pStyle w:val="ac"/>
        <w:rPr>
          <w:rFonts w:ascii="Times New Roman" w:hAnsi="Times New Roman" w:cs="Times New Roman"/>
        </w:rPr>
      </w:pPr>
      <w:r>
        <w:rPr>
          <w:rStyle w:val="ae"/>
        </w:rPr>
        <w:footnoteRef/>
      </w:r>
      <w:r>
        <w:t xml:space="preserve"> </w:t>
      </w:r>
      <w:r w:rsidRPr="003421CA">
        <w:rPr>
          <w:rFonts w:ascii="Times New Roman" w:hAnsi="Times New Roman" w:cs="Times New Roman"/>
        </w:rPr>
        <w:t>Полностью стихотворение дано в Приложении.</w:t>
      </w:r>
    </w:p>
  </w:footnote>
  <w:footnote w:id="11">
    <w:p w:rsidR="000447F1" w:rsidRPr="000447F1" w:rsidRDefault="000447F1" w:rsidP="000447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e"/>
        </w:rPr>
        <w:footnoteRef/>
      </w:r>
      <w:r>
        <w:t xml:space="preserve"> </w:t>
      </w:r>
      <w:r w:rsidRPr="000447F1">
        <w:rPr>
          <w:rFonts w:ascii="Times New Roman" w:hAnsi="Times New Roman" w:cs="Times New Roman"/>
          <w:sz w:val="20"/>
          <w:szCs w:val="20"/>
        </w:rPr>
        <w:t>Бестолков, Д. А. «Пусть не слышен наш голос, – вы должны его знать» (Нравственный императив в творческом сознании А. Т. Твардовского) // Вестник Омского государственного педагогического университ</w:t>
      </w:r>
      <w:r>
        <w:rPr>
          <w:rFonts w:ascii="Times New Roman" w:hAnsi="Times New Roman" w:cs="Times New Roman"/>
          <w:sz w:val="20"/>
          <w:szCs w:val="20"/>
        </w:rPr>
        <w:t>ета. – 2017. – №1(14). – С. 10</w:t>
      </w:r>
      <w:r w:rsidRPr="000447F1">
        <w:rPr>
          <w:rFonts w:ascii="Times New Roman" w:hAnsi="Times New Roman" w:cs="Times New Roman"/>
          <w:sz w:val="20"/>
          <w:szCs w:val="20"/>
        </w:rPr>
        <w:t>.</w:t>
      </w:r>
    </w:p>
    <w:p w:rsidR="000447F1" w:rsidRDefault="000447F1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474B"/>
    <w:multiLevelType w:val="multilevel"/>
    <w:tmpl w:val="BA76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876B41"/>
    <w:multiLevelType w:val="multilevel"/>
    <w:tmpl w:val="F0BA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0C3892"/>
    <w:multiLevelType w:val="hybridMultilevel"/>
    <w:tmpl w:val="58A41A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418C3"/>
    <w:multiLevelType w:val="multilevel"/>
    <w:tmpl w:val="50BC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EC6AEF"/>
    <w:multiLevelType w:val="multilevel"/>
    <w:tmpl w:val="3A3A1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8A1926"/>
    <w:multiLevelType w:val="multilevel"/>
    <w:tmpl w:val="16507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B834E7"/>
    <w:multiLevelType w:val="multilevel"/>
    <w:tmpl w:val="A0EE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943E80"/>
    <w:multiLevelType w:val="multilevel"/>
    <w:tmpl w:val="071C1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EB0190"/>
    <w:multiLevelType w:val="multilevel"/>
    <w:tmpl w:val="1E32C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8644E0"/>
    <w:multiLevelType w:val="multilevel"/>
    <w:tmpl w:val="0AB0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0172B9"/>
    <w:multiLevelType w:val="multilevel"/>
    <w:tmpl w:val="FDA077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EC0C64"/>
    <w:multiLevelType w:val="hybridMultilevel"/>
    <w:tmpl w:val="32FE8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B50DC7"/>
    <w:multiLevelType w:val="multilevel"/>
    <w:tmpl w:val="71CA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921BE8"/>
    <w:multiLevelType w:val="multilevel"/>
    <w:tmpl w:val="964A03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311BF0"/>
    <w:multiLevelType w:val="multilevel"/>
    <w:tmpl w:val="D350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8C28C8"/>
    <w:multiLevelType w:val="multilevel"/>
    <w:tmpl w:val="55287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0D24E6"/>
    <w:multiLevelType w:val="multilevel"/>
    <w:tmpl w:val="840E7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E428FC"/>
    <w:multiLevelType w:val="multilevel"/>
    <w:tmpl w:val="22DA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4"/>
  </w:num>
  <w:num w:numId="3">
    <w:abstractNumId w:val="9"/>
  </w:num>
  <w:num w:numId="4">
    <w:abstractNumId w:val="6"/>
  </w:num>
  <w:num w:numId="5">
    <w:abstractNumId w:val="16"/>
  </w:num>
  <w:num w:numId="6">
    <w:abstractNumId w:val="15"/>
  </w:num>
  <w:num w:numId="7">
    <w:abstractNumId w:val="7"/>
  </w:num>
  <w:num w:numId="8">
    <w:abstractNumId w:val="0"/>
  </w:num>
  <w:num w:numId="9">
    <w:abstractNumId w:val="12"/>
  </w:num>
  <w:num w:numId="10">
    <w:abstractNumId w:val="1"/>
  </w:num>
  <w:num w:numId="11">
    <w:abstractNumId w:val="14"/>
  </w:num>
  <w:num w:numId="12">
    <w:abstractNumId w:val="8"/>
  </w:num>
  <w:num w:numId="13">
    <w:abstractNumId w:val="5"/>
  </w:num>
  <w:num w:numId="14">
    <w:abstractNumId w:val="10"/>
  </w:num>
  <w:num w:numId="15">
    <w:abstractNumId w:val="13"/>
  </w:num>
  <w:num w:numId="16">
    <w:abstractNumId w:val="3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F71"/>
    <w:rsid w:val="00005EC4"/>
    <w:rsid w:val="00011F5B"/>
    <w:rsid w:val="000334EB"/>
    <w:rsid w:val="000374E2"/>
    <w:rsid w:val="0004309D"/>
    <w:rsid w:val="000447F1"/>
    <w:rsid w:val="00047CAF"/>
    <w:rsid w:val="0005325A"/>
    <w:rsid w:val="00075D25"/>
    <w:rsid w:val="00081CCF"/>
    <w:rsid w:val="000A2496"/>
    <w:rsid w:val="000A536F"/>
    <w:rsid w:val="000A6700"/>
    <w:rsid w:val="000B7809"/>
    <w:rsid w:val="000C35C8"/>
    <w:rsid w:val="000E6EA7"/>
    <w:rsid w:val="00140B64"/>
    <w:rsid w:val="00147363"/>
    <w:rsid w:val="001523BB"/>
    <w:rsid w:val="00172E53"/>
    <w:rsid w:val="001A48FD"/>
    <w:rsid w:val="001A69CD"/>
    <w:rsid w:val="001B378E"/>
    <w:rsid w:val="001B691B"/>
    <w:rsid w:val="001C50FA"/>
    <w:rsid w:val="001C7012"/>
    <w:rsid w:val="001C7212"/>
    <w:rsid w:val="001C731A"/>
    <w:rsid w:val="001C7563"/>
    <w:rsid w:val="001E1442"/>
    <w:rsid w:val="001E3A86"/>
    <w:rsid w:val="001E6A03"/>
    <w:rsid w:val="001F2CD8"/>
    <w:rsid w:val="001F7F08"/>
    <w:rsid w:val="002001CA"/>
    <w:rsid w:val="0020054E"/>
    <w:rsid w:val="00205B8D"/>
    <w:rsid w:val="00234CE1"/>
    <w:rsid w:val="00234FC7"/>
    <w:rsid w:val="002571CD"/>
    <w:rsid w:val="002575AD"/>
    <w:rsid w:val="00270C08"/>
    <w:rsid w:val="002767AF"/>
    <w:rsid w:val="00281603"/>
    <w:rsid w:val="00284893"/>
    <w:rsid w:val="002A4181"/>
    <w:rsid w:val="002A7A79"/>
    <w:rsid w:val="002B53D3"/>
    <w:rsid w:val="002C49F0"/>
    <w:rsid w:val="0032737F"/>
    <w:rsid w:val="00330B3C"/>
    <w:rsid w:val="00334363"/>
    <w:rsid w:val="003421CA"/>
    <w:rsid w:val="00347060"/>
    <w:rsid w:val="003511E2"/>
    <w:rsid w:val="00363537"/>
    <w:rsid w:val="003655D1"/>
    <w:rsid w:val="003676FD"/>
    <w:rsid w:val="00371790"/>
    <w:rsid w:val="00384F1A"/>
    <w:rsid w:val="003B0AC2"/>
    <w:rsid w:val="003C2593"/>
    <w:rsid w:val="003C4745"/>
    <w:rsid w:val="003D0E9F"/>
    <w:rsid w:val="003D6FE5"/>
    <w:rsid w:val="003E38CD"/>
    <w:rsid w:val="003E7493"/>
    <w:rsid w:val="00403D96"/>
    <w:rsid w:val="00407A5F"/>
    <w:rsid w:val="00411565"/>
    <w:rsid w:val="00464FD0"/>
    <w:rsid w:val="00477442"/>
    <w:rsid w:val="00483855"/>
    <w:rsid w:val="00486F1D"/>
    <w:rsid w:val="0049517E"/>
    <w:rsid w:val="0049600E"/>
    <w:rsid w:val="004A685A"/>
    <w:rsid w:val="004A69BE"/>
    <w:rsid w:val="004C05EC"/>
    <w:rsid w:val="004F28D9"/>
    <w:rsid w:val="004F5D64"/>
    <w:rsid w:val="00500A61"/>
    <w:rsid w:val="00501245"/>
    <w:rsid w:val="00512046"/>
    <w:rsid w:val="00527B46"/>
    <w:rsid w:val="005341E3"/>
    <w:rsid w:val="00543CE1"/>
    <w:rsid w:val="0056139B"/>
    <w:rsid w:val="005623BA"/>
    <w:rsid w:val="00565572"/>
    <w:rsid w:val="00577EC5"/>
    <w:rsid w:val="00583D9D"/>
    <w:rsid w:val="00590BC9"/>
    <w:rsid w:val="005B0BEA"/>
    <w:rsid w:val="005C59B2"/>
    <w:rsid w:val="005C6091"/>
    <w:rsid w:val="005D5992"/>
    <w:rsid w:val="005E3ACF"/>
    <w:rsid w:val="005E5C00"/>
    <w:rsid w:val="0060432A"/>
    <w:rsid w:val="0061070E"/>
    <w:rsid w:val="00616EEB"/>
    <w:rsid w:val="00617DB3"/>
    <w:rsid w:val="006277E8"/>
    <w:rsid w:val="00635E48"/>
    <w:rsid w:val="00646FD7"/>
    <w:rsid w:val="0065085E"/>
    <w:rsid w:val="00650E28"/>
    <w:rsid w:val="00655972"/>
    <w:rsid w:val="0066350B"/>
    <w:rsid w:val="00691E7F"/>
    <w:rsid w:val="006E0786"/>
    <w:rsid w:val="006E1CFD"/>
    <w:rsid w:val="0072012D"/>
    <w:rsid w:val="0072062F"/>
    <w:rsid w:val="00737090"/>
    <w:rsid w:val="007659C8"/>
    <w:rsid w:val="00782DAB"/>
    <w:rsid w:val="007A41E7"/>
    <w:rsid w:val="007A4DD2"/>
    <w:rsid w:val="007C3631"/>
    <w:rsid w:val="007E7F28"/>
    <w:rsid w:val="007F69BA"/>
    <w:rsid w:val="008260BF"/>
    <w:rsid w:val="008330B3"/>
    <w:rsid w:val="00840ACC"/>
    <w:rsid w:val="00845EBD"/>
    <w:rsid w:val="00846B3A"/>
    <w:rsid w:val="00854DE9"/>
    <w:rsid w:val="0086124A"/>
    <w:rsid w:val="00865C91"/>
    <w:rsid w:val="008869CA"/>
    <w:rsid w:val="00896C9F"/>
    <w:rsid w:val="008C7B51"/>
    <w:rsid w:val="008F4DF0"/>
    <w:rsid w:val="008F74C8"/>
    <w:rsid w:val="00902EE9"/>
    <w:rsid w:val="00902F29"/>
    <w:rsid w:val="00903ED5"/>
    <w:rsid w:val="00907533"/>
    <w:rsid w:val="009078BC"/>
    <w:rsid w:val="009110C2"/>
    <w:rsid w:val="0091412E"/>
    <w:rsid w:val="00915B69"/>
    <w:rsid w:val="00925AF5"/>
    <w:rsid w:val="009311E3"/>
    <w:rsid w:val="00932680"/>
    <w:rsid w:val="00950F18"/>
    <w:rsid w:val="009709ED"/>
    <w:rsid w:val="00990313"/>
    <w:rsid w:val="00992D02"/>
    <w:rsid w:val="009B13A8"/>
    <w:rsid w:val="009B28CD"/>
    <w:rsid w:val="009C0EAB"/>
    <w:rsid w:val="009E70DB"/>
    <w:rsid w:val="00A30D0C"/>
    <w:rsid w:val="00A41C81"/>
    <w:rsid w:val="00A46EFC"/>
    <w:rsid w:val="00A51887"/>
    <w:rsid w:val="00A773A9"/>
    <w:rsid w:val="00AA62EC"/>
    <w:rsid w:val="00AB0A2B"/>
    <w:rsid w:val="00AB49EA"/>
    <w:rsid w:val="00AC2F35"/>
    <w:rsid w:val="00AD72F2"/>
    <w:rsid w:val="00AE09D7"/>
    <w:rsid w:val="00AE0FFF"/>
    <w:rsid w:val="00AE2E52"/>
    <w:rsid w:val="00B00C0A"/>
    <w:rsid w:val="00B05B7D"/>
    <w:rsid w:val="00B12487"/>
    <w:rsid w:val="00B13DAE"/>
    <w:rsid w:val="00B21B55"/>
    <w:rsid w:val="00B721BC"/>
    <w:rsid w:val="00B86B0E"/>
    <w:rsid w:val="00B87C04"/>
    <w:rsid w:val="00B91623"/>
    <w:rsid w:val="00B935B7"/>
    <w:rsid w:val="00BA1F52"/>
    <w:rsid w:val="00BC3F71"/>
    <w:rsid w:val="00BC4211"/>
    <w:rsid w:val="00BE008E"/>
    <w:rsid w:val="00BE591C"/>
    <w:rsid w:val="00C07718"/>
    <w:rsid w:val="00C1109F"/>
    <w:rsid w:val="00C410EE"/>
    <w:rsid w:val="00C41A11"/>
    <w:rsid w:val="00C73FCA"/>
    <w:rsid w:val="00C842F9"/>
    <w:rsid w:val="00C85221"/>
    <w:rsid w:val="00C855DC"/>
    <w:rsid w:val="00CB5FA1"/>
    <w:rsid w:val="00CB738A"/>
    <w:rsid w:val="00CD130B"/>
    <w:rsid w:val="00CE26D0"/>
    <w:rsid w:val="00CE5509"/>
    <w:rsid w:val="00CE59CE"/>
    <w:rsid w:val="00CF4B99"/>
    <w:rsid w:val="00D053F9"/>
    <w:rsid w:val="00D10120"/>
    <w:rsid w:val="00D10A6D"/>
    <w:rsid w:val="00D31789"/>
    <w:rsid w:val="00D32CC4"/>
    <w:rsid w:val="00D3349B"/>
    <w:rsid w:val="00D52898"/>
    <w:rsid w:val="00D67C4A"/>
    <w:rsid w:val="00D72B1C"/>
    <w:rsid w:val="00D75367"/>
    <w:rsid w:val="00D90DC6"/>
    <w:rsid w:val="00DA4E0D"/>
    <w:rsid w:val="00DB542A"/>
    <w:rsid w:val="00DB65F0"/>
    <w:rsid w:val="00DC01B5"/>
    <w:rsid w:val="00DC6AA4"/>
    <w:rsid w:val="00DD064E"/>
    <w:rsid w:val="00DF6ABA"/>
    <w:rsid w:val="00E04332"/>
    <w:rsid w:val="00E12E19"/>
    <w:rsid w:val="00E14F8A"/>
    <w:rsid w:val="00E253B5"/>
    <w:rsid w:val="00E31F34"/>
    <w:rsid w:val="00E3743D"/>
    <w:rsid w:val="00E44AB4"/>
    <w:rsid w:val="00E52907"/>
    <w:rsid w:val="00E84DC8"/>
    <w:rsid w:val="00EA6645"/>
    <w:rsid w:val="00EB3DAE"/>
    <w:rsid w:val="00EB7387"/>
    <w:rsid w:val="00EC0254"/>
    <w:rsid w:val="00EC7885"/>
    <w:rsid w:val="00ED1953"/>
    <w:rsid w:val="00ED473A"/>
    <w:rsid w:val="00EE0D2C"/>
    <w:rsid w:val="00F141BE"/>
    <w:rsid w:val="00F15C39"/>
    <w:rsid w:val="00F360BA"/>
    <w:rsid w:val="00F473B3"/>
    <w:rsid w:val="00F70AE3"/>
    <w:rsid w:val="00F720B6"/>
    <w:rsid w:val="00F8049D"/>
    <w:rsid w:val="00FA1986"/>
    <w:rsid w:val="00FA7986"/>
    <w:rsid w:val="00FB048A"/>
    <w:rsid w:val="00FC5FD7"/>
    <w:rsid w:val="00FD2D10"/>
    <w:rsid w:val="00FF2AEB"/>
    <w:rsid w:val="00FF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C7E3C-07DA-4E16-9791-3C1408F96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A6700"/>
  </w:style>
  <w:style w:type="paragraph" w:styleId="a3">
    <w:name w:val="Normal (Web)"/>
    <w:basedOn w:val="a"/>
    <w:uiPriority w:val="99"/>
    <w:semiHidden/>
    <w:unhideWhenUsed/>
    <w:rsid w:val="000A6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6700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A6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A6700"/>
  </w:style>
  <w:style w:type="paragraph" w:styleId="a7">
    <w:name w:val="footer"/>
    <w:basedOn w:val="a"/>
    <w:link w:val="a8"/>
    <w:uiPriority w:val="99"/>
    <w:unhideWhenUsed/>
    <w:rsid w:val="000A6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A6700"/>
  </w:style>
  <w:style w:type="paragraph" w:styleId="a9">
    <w:name w:val="Balloon Text"/>
    <w:basedOn w:val="a"/>
    <w:link w:val="aa"/>
    <w:uiPriority w:val="99"/>
    <w:semiHidden/>
    <w:unhideWhenUsed/>
    <w:rsid w:val="000A6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670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67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24">
    <w:name w:val="Pa24"/>
    <w:basedOn w:val="Default"/>
    <w:next w:val="Default"/>
    <w:uiPriority w:val="99"/>
    <w:rsid w:val="000A6700"/>
    <w:pPr>
      <w:spacing w:line="241" w:lineRule="atLeast"/>
    </w:pPr>
    <w:rPr>
      <w:color w:val="auto"/>
    </w:rPr>
  </w:style>
  <w:style w:type="paragraph" w:customStyle="1" w:styleId="Pa5">
    <w:name w:val="Pa5"/>
    <w:basedOn w:val="Default"/>
    <w:next w:val="Default"/>
    <w:uiPriority w:val="99"/>
    <w:rsid w:val="000A6700"/>
    <w:pPr>
      <w:spacing w:line="201" w:lineRule="atLeast"/>
    </w:pPr>
    <w:rPr>
      <w:color w:val="auto"/>
    </w:rPr>
  </w:style>
  <w:style w:type="character" w:customStyle="1" w:styleId="A80">
    <w:name w:val="A8"/>
    <w:uiPriority w:val="99"/>
    <w:rsid w:val="000A6700"/>
    <w:rPr>
      <w:color w:val="000000"/>
      <w:sz w:val="18"/>
      <w:szCs w:val="18"/>
    </w:rPr>
  </w:style>
  <w:style w:type="paragraph" w:styleId="ab">
    <w:name w:val="List Paragraph"/>
    <w:basedOn w:val="a"/>
    <w:uiPriority w:val="34"/>
    <w:qFormat/>
    <w:rsid w:val="00543CE1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B21B55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B21B55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B21B55"/>
    <w:rPr>
      <w:vertAlign w:val="superscript"/>
    </w:rPr>
  </w:style>
  <w:style w:type="paragraph" w:customStyle="1" w:styleId="af">
    <w:name w:val="По умолчанию"/>
    <w:rsid w:val="00AE2E5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u.wikiquote.org/wiki/%D0%90%D0%BB%D0%B5%D0%BA%D1%81%D0%B0%D0%BD%D0%B4%D1%80_%D0%A2%D1%80%D0%B8%D1%84%D0%BE%D0%BD%D0%BE%D0%B2%D0%B8%D1%87_%D0%A2%D0%B2%D0%B0%D1%80%D0%B4%D0%BE%D0%B2%D1%81%D0%BA%D0%B8%D0%B9" TargetMode="External"/><Relationship Id="rId18" Type="http://schemas.openxmlformats.org/officeDocument/2006/relationships/hyperlink" Target="https://lit.1sept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obrazovaka.ru/analiz-stihotvoreniya/tvardovskiy/ya-ubit-podo-rzhevom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waralbu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www.tvervov" TargetMode="External"/><Relationship Id="rId10" Type="http://schemas.openxmlformats.org/officeDocument/2006/relationships/image" Target="media/image3.gi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iograph.ru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u.wikipedia.org/wiki/%D0%A1%D1%82%D0%B5%D0%BB%D0%B0_%C2%AB%D0%93%D0%BE%D1%80%D0%BE%D0%B4_%D0%B2%D0%BE%D0%B8%D0%BD%D1%81%D0%BA%D0%BE%D0%B9_%D1%81%D0%BB%D0%B0%D0%B2%D1%8B%C2%BB_(%D0%A0%D0%B6%D0%B5%D0%B2)" TargetMode="External"/><Relationship Id="rId2" Type="http://schemas.openxmlformats.org/officeDocument/2006/relationships/hyperlink" Target="https://ru.wikipedia.org/wiki/%D0%9C%D0%B8%D0%B3%D1%83%D0%BB%D1%8F,_%D0%92%D0%BB%D0%B0%D0%B4%D0%B8%D0%BC%D0%B8%D1%80_%D0%93%D0%B5%D0%BE%D1%80%D0%B3%D0%B8%D0%B5%D0%B2%D0%B8%D1%87" TargetMode="External"/><Relationship Id="rId1" Type="http://schemas.openxmlformats.org/officeDocument/2006/relationships/hyperlink" Target="https://ru.wikipedia.org/wiki/%D0%9A%D0%BE%D0%BC%D0%BF%D0%BE%D0%B7%D0%B8%D1%82%D0%BE%D1%80" TargetMode="External"/><Relationship Id="rId4" Type="http://schemas.openxmlformats.org/officeDocument/2006/relationships/hyperlink" Target="https://ru.wikipedia.org/wiki/%D0%A0%D0%B6%D0%B5%D0%B2%D1%81%D0%BA%D0%B8%D0%B9_%D0%BC%D0%B5%D0%BC%D0%BE%D1%80%D0%B8%D0%B0%D0%BB_%D0%A1%D0%BE%D0%B2%D0%B5%D1%82%D1%81%D0%BA%D0%BE%D0%BC%D1%83_%D1%81%D0%BE%D0%BB%D0%B4%D0%B0%D1%82%D1%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B7E87-38E9-4B2A-B71B-6683C7D6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16</Pages>
  <Words>3674</Words>
  <Characters>20948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204</cp:revision>
  <cp:lastPrinted>2023-01-29T08:34:00Z</cp:lastPrinted>
  <dcterms:created xsi:type="dcterms:W3CDTF">2023-01-26T19:33:00Z</dcterms:created>
  <dcterms:modified xsi:type="dcterms:W3CDTF">2023-03-29T11:49:00Z</dcterms:modified>
</cp:coreProperties>
</file>