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Look w:val="01E0"/>
      </w:tblPr>
      <w:tblGrid>
        <w:gridCol w:w="2483"/>
        <w:gridCol w:w="7455"/>
      </w:tblGrid>
      <w:tr w:rsidR="0048112D" w:rsidTr="00C648D4">
        <w:trPr>
          <w:trHeight w:val="1796"/>
        </w:trPr>
        <w:tc>
          <w:tcPr>
            <w:tcW w:w="2483" w:type="dxa"/>
          </w:tcPr>
          <w:p w:rsidR="0048112D" w:rsidRDefault="0048112D" w:rsidP="00C648D4">
            <w:r>
              <w:rPr>
                <w:noProof/>
              </w:rPr>
              <w:drawing>
                <wp:inline distT="0" distB="0" distL="0" distR="0">
                  <wp:extent cx="1371600" cy="1371600"/>
                  <wp:effectExtent l="19050" t="0" r="0" b="0"/>
                  <wp:docPr id="7" name="Рисунок 3" descr="Эмблема_корабл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Эмблема_корабл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5" w:type="dxa"/>
            <w:vAlign w:val="center"/>
          </w:tcPr>
          <w:p w:rsidR="0048112D" w:rsidRPr="00B21F1C" w:rsidRDefault="0048112D" w:rsidP="00C648D4">
            <w:pPr>
              <w:spacing w:after="0" w:line="240" w:lineRule="auto"/>
              <w:jc w:val="center"/>
              <w:rPr>
                <w:rFonts w:ascii="Book Antiqua" w:hAnsi="Book Antiqua"/>
                <w:bCs/>
                <w:color w:val="000000"/>
                <w:sz w:val="24"/>
                <w:szCs w:val="24"/>
              </w:rPr>
            </w:pPr>
            <w:r w:rsidRPr="00B21F1C">
              <w:rPr>
                <w:rFonts w:ascii="Book Antiqua" w:hAnsi="Book Antiqua"/>
                <w:bCs/>
                <w:color w:val="000000"/>
                <w:sz w:val="24"/>
                <w:szCs w:val="24"/>
              </w:rPr>
              <w:t xml:space="preserve">Муниципальное бюджетное образовательное учреждение </w:t>
            </w:r>
          </w:p>
          <w:p w:rsidR="0048112D" w:rsidRPr="00B21F1C" w:rsidRDefault="0048112D" w:rsidP="00C648D4">
            <w:pPr>
              <w:spacing w:after="0" w:line="240" w:lineRule="auto"/>
              <w:jc w:val="center"/>
              <w:rPr>
                <w:rFonts w:ascii="Book Antiqua" w:hAnsi="Book Antiqua"/>
                <w:bCs/>
                <w:color w:val="000000"/>
                <w:sz w:val="24"/>
                <w:szCs w:val="24"/>
              </w:rPr>
            </w:pPr>
            <w:r w:rsidRPr="00B21F1C">
              <w:rPr>
                <w:rFonts w:ascii="Book Antiqua" w:hAnsi="Book Antiqua"/>
                <w:bCs/>
                <w:color w:val="000000"/>
                <w:sz w:val="24"/>
                <w:szCs w:val="24"/>
              </w:rPr>
              <w:t>д</w:t>
            </w:r>
            <w:r>
              <w:rPr>
                <w:rFonts w:ascii="Book Antiqua" w:hAnsi="Book Antiqua"/>
                <w:bCs/>
                <w:color w:val="000000"/>
                <w:sz w:val="24"/>
                <w:szCs w:val="24"/>
              </w:rPr>
              <w:t>ополнительного образования</w:t>
            </w:r>
          </w:p>
          <w:p w:rsidR="0048112D" w:rsidRDefault="0048112D" w:rsidP="00C648D4">
            <w:pPr>
              <w:spacing w:after="0" w:line="240" w:lineRule="auto"/>
              <w:jc w:val="center"/>
              <w:rPr>
                <w:rFonts w:ascii="Book Antiqua" w:hAnsi="Book Antiqua"/>
                <w:bCs/>
                <w:color w:val="000000"/>
              </w:rPr>
            </w:pPr>
            <w:r w:rsidRPr="00B21F1C">
              <w:rPr>
                <w:rFonts w:ascii="Book Antiqua" w:hAnsi="Book Antiqua"/>
                <w:bCs/>
                <w:color w:val="000000"/>
                <w:sz w:val="24"/>
                <w:szCs w:val="24"/>
              </w:rPr>
              <w:t>«Дворец творчества детей и молодежи имени В. М. Комарова»</w:t>
            </w:r>
          </w:p>
        </w:tc>
      </w:tr>
    </w:tbl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Pr="00C714FD" w:rsidRDefault="0048112D" w:rsidP="0048112D">
      <w:pPr>
        <w:spacing w:after="0" w:line="36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«Танцевальный этикет</w:t>
      </w:r>
      <w:r w:rsidRPr="00C714FD">
        <w:rPr>
          <w:rFonts w:ascii="Times New Roman" w:hAnsi="Times New Roman"/>
          <w:b/>
          <w:sz w:val="48"/>
          <w:szCs w:val="48"/>
        </w:rPr>
        <w:t>»</w:t>
      </w: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B21F1C">
        <w:rPr>
          <w:rFonts w:ascii="Times New Roman" w:hAnsi="Times New Roman"/>
          <w:i/>
          <w:sz w:val="28"/>
          <w:szCs w:val="28"/>
        </w:rPr>
        <w:t>Методическая разработка</w:t>
      </w:r>
    </w:p>
    <w:p w:rsidR="0048112D" w:rsidRPr="0048112D" w:rsidRDefault="0048112D" w:rsidP="0048112D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r w:rsidRPr="0048112D">
        <w:rPr>
          <w:rFonts w:ascii="Times New Roman" w:hAnsi="Times New Roman"/>
          <w:i/>
          <w:sz w:val="28"/>
          <w:szCs w:val="28"/>
        </w:rPr>
        <w:t>из цикла «Школа этикета»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8112D" w:rsidRPr="00C64824" w:rsidRDefault="0048112D" w:rsidP="004811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4824">
        <w:rPr>
          <w:rFonts w:ascii="Times New Roman" w:hAnsi="Times New Roman"/>
          <w:sz w:val="24"/>
          <w:szCs w:val="24"/>
        </w:rPr>
        <w:t>Хасанова Светлана Геннадьевна,</w:t>
      </w:r>
    </w:p>
    <w:p w:rsidR="0048112D" w:rsidRPr="00C64824" w:rsidRDefault="0048112D" w:rsidP="004811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4824">
        <w:rPr>
          <w:rFonts w:ascii="Times New Roman" w:hAnsi="Times New Roman"/>
          <w:sz w:val="24"/>
          <w:szCs w:val="24"/>
        </w:rPr>
        <w:t xml:space="preserve">педагог дополнительного образования </w:t>
      </w:r>
    </w:p>
    <w:p w:rsidR="0048112D" w:rsidRPr="00C64824" w:rsidRDefault="0048112D" w:rsidP="004811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4824">
        <w:rPr>
          <w:rFonts w:ascii="Times New Roman" w:hAnsi="Times New Roman"/>
          <w:sz w:val="24"/>
          <w:szCs w:val="24"/>
        </w:rPr>
        <w:t>«Дворец творчества детей и молодежи им. В.М. Комарова»</w:t>
      </w:r>
    </w:p>
    <w:p w:rsidR="0048112D" w:rsidRPr="00C64824" w:rsidRDefault="0048112D" w:rsidP="004811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64824">
        <w:rPr>
          <w:rFonts w:ascii="Times New Roman" w:hAnsi="Times New Roman"/>
          <w:sz w:val="24"/>
          <w:szCs w:val="24"/>
        </w:rPr>
        <w:t>Дерибезова</w:t>
      </w:r>
      <w:proofErr w:type="spellEnd"/>
      <w:r w:rsidRPr="00C64824">
        <w:rPr>
          <w:rFonts w:ascii="Times New Roman" w:hAnsi="Times New Roman"/>
          <w:sz w:val="24"/>
          <w:szCs w:val="24"/>
        </w:rPr>
        <w:t xml:space="preserve"> Людмила Михайловна,</w:t>
      </w:r>
    </w:p>
    <w:p w:rsidR="0048112D" w:rsidRPr="00C64824" w:rsidRDefault="0048112D" w:rsidP="004811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4824">
        <w:rPr>
          <w:rFonts w:ascii="Times New Roman" w:hAnsi="Times New Roman"/>
          <w:sz w:val="24"/>
          <w:szCs w:val="24"/>
        </w:rPr>
        <w:t xml:space="preserve">методист </w:t>
      </w:r>
      <w:r>
        <w:rPr>
          <w:rFonts w:ascii="Times New Roman" w:hAnsi="Times New Roman"/>
          <w:sz w:val="24"/>
          <w:szCs w:val="24"/>
        </w:rPr>
        <w:t>Дворца творчества</w:t>
      </w:r>
    </w:p>
    <w:p w:rsidR="0048112D" w:rsidRPr="00C64824" w:rsidRDefault="0048112D" w:rsidP="0048112D">
      <w:pPr>
        <w:spacing w:after="0" w:line="360" w:lineRule="auto"/>
        <w:jc w:val="center"/>
        <w:rPr>
          <w:rFonts w:ascii="Times New Roman" w:hAnsi="Times New Roman"/>
          <w:spacing w:val="4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pacing w:val="4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pacing w:val="4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spacing w:val="4"/>
          <w:sz w:val="28"/>
          <w:szCs w:val="28"/>
        </w:rPr>
      </w:pPr>
    </w:p>
    <w:p w:rsidR="00EB5BA9" w:rsidRPr="0048112D" w:rsidRDefault="0048112D" w:rsidP="00EB5BA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64824">
        <w:rPr>
          <w:rFonts w:ascii="Times New Roman" w:hAnsi="Times New Roman"/>
          <w:spacing w:val="4"/>
          <w:sz w:val="28"/>
          <w:szCs w:val="28"/>
        </w:rPr>
        <w:t>Снежинск</w:t>
      </w:r>
      <w:proofErr w:type="spellEnd"/>
      <w:r>
        <w:rPr>
          <w:sz w:val="28"/>
          <w:szCs w:val="28"/>
        </w:rPr>
        <w:br w:type="page"/>
      </w:r>
      <w:r w:rsidR="00EB5BA9" w:rsidRPr="0048112D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EB5BA9" w:rsidRPr="00AF06FC" w:rsidRDefault="0087147A" w:rsidP="00EB5BA9">
      <w:pPr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lang w:val="en-US"/>
        </w:rPr>
      </w:pPr>
      <w:hyperlink r:id="rId6" w:history="1">
        <w:r w:rsidR="00EB5BA9" w:rsidRPr="0048112D">
          <w:rPr>
            <w:rFonts w:ascii="Times New Roman" w:eastAsia="Calibri" w:hAnsi="Times New Roman" w:cs="Times New Roman"/>
            <w:iCs/>
            <w:sz w:val="28"/>
            <w:szCs w:val="28"/>
            <w:lang w:eastAsia="en-US"/>
          </w:rPr>
          <w:t>Этикет</w:t>
        </w:r>
      </w:hyperlink>
      <w:r w:rsidR="00234B9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– </w:t>
      </w:r>
      <w:r w:rsidR="00EB5BA9" w:rsidRPr="0048112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составная часть внешней </w:t>
      </w:r>
      <w:r w:rsidR="00EB5BA9" w:rsidRPr="0048112D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культуры общества</w:t>
      </w:r>
      <w:r w:rsidR="00EB5BA9" w:rsidRPr="0048112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это своеобразный ритуал, который выражается в детально разработанных правилах поведения, организующих жизнь общества.</w:t>
      </w:r>
      <w:r w:rsidR="00AF06F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AF06FC" w:rsidRPr="00AF06F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[</w:t>
      </w:r>
      <w:r w:rsidR="0086429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9</w:t>
      </w:r>
      <w:r w:rsidR="00AF06FC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]</w:t>
      </w:r>
    </w:p>
    <w:p w:rsidR="00234B96" w:rsidRDefault="00EB5BA9" w:rsidP="00EB5B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12D">
        <w:rPr>
          <w:rFonts w:ascii="Times New Roman" w:hAnsi="Times New Roman"/>
          <w:sz w:val="28"/>
          <w:szCs w:val="28"/>
        </w:rPr>
        <w:t>Основная цель изучения правил этикета по программе «</w:t>
      </w:r>
      <w:r>
        <w:rPr>
          <w:rFonts w:ascii="Times New Roman" w:hAnsi="Times New Roman"/>
          <w:sz w:val="28"/>
          <w:szCs w:val="28"/>
        </w:rPr>
        <w:t>Мир детской эстрадной хореографии</w:t>
      </w:r>
      <w:r w:rsidRPr="00B46D41">
        <w:rPr>
          <w:rFonts w:ascii="Times New Roman" w:hAnsi="Times New Roman"/>
          <w:sz w:val="28"/>
          <w:szCs w:val="28"/>
        </w:rPr>
        <w:t>»</w:t>
      </w:r>
      <w:r w:rsidR="00234B9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– </w:t>
      </w:r>
      <w:r w:rsidRPr="00B46D41">
        <w:rPr>
          <w:rFonts w:ascii="Times New Roman" w:hAnsi="Times New Roman"/>
          <w:sz w:val="28"/>
          <w:szCs w:val="28"/>
        </w:rPr>
        <w:t xml:space="preserve">развитие у </w:t>
      </w:r>
      <w:r>
        <w:rPr>
          <w:rFonts w:ascii="Times New Roman" w:hAnsi="Times New Roman"/>
          <w:sz w:val="28"/>
          <w:szCs w:val="28"/>
        </w:rPr>
        <w:t>детей</w:t>
      </w:r>
      <w:r w:rsidRPr="00B46D41">
        <w:rPr>
          <w:rFonts w:ascii="Times New Roman" w:hAnsi="Times New Roman"/>
          <w:sz w:val="28"/>
          <w:szCs w:val="28"/>
        </w:rPr>
        <w:t xml:space="preserve"> </w:t>
      </w:r>
      <w:r w:rsidR="00234B96">
        <w:rPr>
          <w:rFonts w:ascii="Times New Roman" w:hAnsi="Times New Roman"/>
          <w:sz w:val="28"/>
          <w:szCs w:val="28"/>
        </w:rPr>
        <w:t xml:space="preserve">конкретных </w:t>
      </w:r>
      <w:r w:rsidR="00F315C5">
        <w:rPr>
          <w:rFonts w:ascii="Times New Roman" w:hAnsi="Times New Roman"/>
          <w:sz w:val="28"/>
          <w:szCs w:val="28"/>
        </w:rPr>
        <w:t>качеств личности</w:t>
      </w:r>
      <w:r w:rsidR="00234B9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применение </w:t>
      </w:r>
      <w:r w:rsidR="00234B96">
        <w:rPr>
          <w:rFonts w:ascii="Times New Roman" w:hAnsi="Times New Roman"/>
          <w:sz w:val="28"/>
          <w:szCs w:val="28"/>
        </w:rPr>
        <w:t>этикета</w:t>
      </w:r>
      <w:r w:rsidR="00234B96" w:rsidRPr="00B46D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повседневной жизни. Ц</w:t>
      </w:r>
      <w:r w:rsidRPr="00B46D41">
        <w:rPr>
          <w:rFonts w:ascii="Times New Roman" w:hAnsi="Times New Roman"/>
          <w:sz w:val="28"/>
          <w:szCs w:val="28"/>
        </w:rPr>
        <w:t xml:space="preserve">икл воспитательных мероприятий </w:t>
      </w:r>
      <w:r w:rsidR="00234B96">
        <w:rPr>
          <w:rFonts w:ascii="Times New Roman" w:hAnsi="Times New Roman"/>
          <w:sz w:val="28"/>
          <w:szCs w:val="28"/>
        </w:rPr>
        <w:t>«Школы этикета» ориентирован на обучающихся 8-10</w:t>
      </w:r>
      <w:r w:rsidRPr="00B46D41">
        <w:rPr>
          <w:rFonts w:ascii="Times New Roman" w:hAnsi="Times New Roman"/>
          <w:sz w:val="28"/>
          <w:szCs w:val="28"/>
        </w:rPr>
        <w:t xml:space="preserve"> лет. Именно в этом возрасте осуществляется наиболее интенсивное формирование</w:t>
      </w:r>
      <w:r w:rsidR="00234B96">
        <w:rPr>
          <w:rFonts w:ascii="Times New Roman" w:hAnsi="Times New Roman"/>
          <w:sz w:val="28"/>
          <w:szCs w:val="28"/>
        </w:rPr>
        <w:t xml:space="preserve"> отношения</w:t>
      </w:r>
      <w:r w:rsidRPr="00B46D41">
        <w:rPr>
          <w:rFonts w:ascii="Times New Roman" w:hAnsi="Times New Roman"/>
          <w:sz w:val="28"/>
          <w:szCs w:val="28"/>
        </w:rPr>
        <w:t xml:space="preserve"> к миру, которое постепенно превращается в </w:t>
      </w:r>
      <w:r>
        <w:rPr>
          <w:rFonts w:ascii="Times New Roman" w:hAnsi="Times New Roman"/>
          <w:sz w:val="28"/>
          <w:szCs w:val="28"/>
        </w:rPr>
        <w:t>качества</w:t>
      </w:r>
      <w:r w:rsidR="00234B96">
        <w:rPr>
          <w:rFonts w:ascii="Times New Roman" w:hAnsi="Times New Roman"/>
          <w:sz w:val="28"/>
          <w:szCs w:val="28"/>
        </w:rPr>
        <w:t xml:space="preserve"> личности.</w:t>
      </w:r>
    </w:p>
    <w:p w:rsidR="00EB5BA9" w:rsidRDefault="00234B96" w:rsidP="00EB5B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основе </w:t>
      </w:r>
      <w:r w:rsidR="00AF06FC">
        <w:rPr>
          <w:rFonts w:ascii="Times New Roman" w:hAnsi="Times New Roman"/>
          <w:sz w:val="28"/>
          <w:szCs w:val="28"/>
        </w:rPr>
        <w:t>разработки</w:t>
      </w:r>
      <w:r>
        <w:rPr>
          <w:rFonts w:ascii="Times New Roman" w:hAnsi="Times New Roman"/>
          <w:sz w:val="28"/>
          <w:szCs w:val="28"/>
        </w:rPr>
        <w:t xml:space="preserve"> цикла: тема 1 «Театральный этикет», тема 2 «Этикет для салфеток», тема 3 «Танцевальный этикет»</w:t>
      </w:r>
      <w:r w:rsidR="0082533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лежит отбор наиболее актуальной</w:t>
      </w:r>
      <w:r w:rsidR="00EB5BA9" w:rsidRPr="00B46D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информации</w:t>
      </w:r>
      <w:r w:rsidR="0082533A">
        <w:rPr>
          <w:rFonts w:ascii="Times New Roman" w:hAnsi="Times New Roman"/>
          <w:sz w:val="28"/>
          <w:szCs w:val="28"/>
        </w:rPr>
        <w:t>, ориентированной на определенный</w:t>
      </w:r>
      <w:r w:rsidR="0082533A" w:rsidRPr="0082533A">
        <w:rPr>
          <w:rFonts w:ascii="Times New Roman" w:hAnsi="Times New Roman"/>
          <w:sz w:val="28"/>
          <w:szCs w:val="28"/>
        </w:rPr>
        <w:t xml:space="preserve"> </w:t>
      </w:r>
      <w:r w:rsidR="0082533A" w:rsidRPr="00B46D41">
        <w:rPr>
          <w:rFonts w:ascii="Times New Roman" w:hAnsi="Times New Roman"/>
          <w:sz w:val="28"/>
          <w:szCs w:val="28"/>
        </w:rPr>
        <w:t>в</w:t>
      </w:r>
      <w:r w:rsidR="0082533A">
        <w:rPr>
          <w:rFonts w:ascii="Times New Roman" w:hAnsi="Times New Roman"/>
          <w:sz w:val="28"/>
          <w:szCs w:val="28"/>
        </w:rPr>
        <w:t>озраст</w:t>
      </w:r>
      <w:r>
        <w:rPr>
          <w:rFonts w:ascii="Times New Roman" w:hAnsi="Times New Roman"/>
          <w:sz w:val="28"/>
          <w:szCs w:val="28"/>
        </w:rPr>
        <w:t>, максимальный уче</w:t>
      </w:r>
      <w:r w:rsidR="00EB5BA9" w:rsidRPr="00B46D41">
        <w:rPr>
          <w:rFonts w:ascii="Times New Roman" w:hAnsi="Times New Roman"/>
          <w:sz w:val="28"/>
          <w:szCs w:val="28"/>
        </w:rPr>
        <w:t>т психологических особенностей и возможностей</w:t>
      </w:r>
      <w:r>
        <w:rPr>
          <w:rFonts w:ascii="Times New Roman" w:hAnsi="Times New Roman"/>
          <w:sz w:val="28"/>
          <w:szCs w:val="28"/>
        </w:rPr>
        <w:t xml:space="preserve"> обучающихся</w:t>
      </w:r>
      <w:r w:rsidR="00EB5BA9" w:rsidRPr="00B46D41">
        <w:rPr>
          <w:rFonts w:ascii="Times New Roman" w:hAnsi="Times New Roman"/>
          <w:sz w:val="28"/>
          <w:szCs w:val="28"/>
        </w:rPr>
        <w:t xml:space="preserve">, установление демократического способа </w:t>
      </w:r>
      <w:r>
        <w:rPr>
          <w:rFonts w:ascii="Times New Roman" w:hAnsi="Times New Roman"/>
          <w:sz w:val="28"/>
          <w:szCs w:val="28"/>
        </w:rPr>
        <w:t>взаимодействия между педагогом,</w:t>
      </w:r>
      <w:r w:rsidR="0082533A">
        <w:rPr>
          <w:rFonts w:ascii="Times New Roman" w:hAnsi="Times New Roman"/>
          <w:sz w:val="28"/>
          <w:szCs w:val="28"/>
        </w:rPr>
        <w:t xml:space="preserve"> обучающимся и родителями.</w:t>
      </w:r>
    </w:p>
    <w:p w:rsidR="00EB5BA9" w:rsidRPr="00EB5BA9" w:rsidRDefault="00EB5BA9" w:rsidP="00EB5BA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5BA9">
        <w:rPr>
          <w:rFonts w:ascii="Times New Roman" w:hAnsi="Times New Roman"/>
          <w:sz w:val="28"/>
          <w:szCs w:val="28"/>
        </w:rPr>
        <w:t>В разработке «Танцевальный этикет» представлено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5BA9">
        <w:rPr>
          <w:rFonts w:ascii="Times New Roman" w:hAnsi="Times New Roman"/>
          <w:sz w:val="28"/>
          <w:szCs w:val="28"/>
        </w:rPr>
        <w:t xml:space="preserve">содержание познавательно-игровой программы </w:t>
      </w:r>
      <w:r>
        <w:rPr>
          <w:rFonts w:ascii="Times New Roman" w:hAnsi="Times New Roman"/>
          <w:sz w:val="28"/>
          <w:szCs w:val="28"/>
        </w:rPr>
        <w:t>для детей и родителей, описан ход воспитательного мероприятия, приведены рекомендации, а также, используемый список источников.</w:t>
      </w:r>
    </w:p>
    <w:p w:rsidR="00EB5BA9" w:rsidRPr="00F315C5" w:rsidRDefault="0048112D" w:rsidP="00234B96">
      <w:pPr>
        <w:rPr>
          <w:rFonts w:ascii="Times New Roman" w:hAnsi="Times New Roman" w:cs="Times New Roman"/>
          <w:b/>
          <w:sz w:val="28"/>
          <w:szCs w:val="28"/>
        </w:rPr>
      </w:pPr>
      <w:r w:rsidRPr="00F315C5">
        <w:br w:type="page"/>
      </w:r>
    </w:p>
    <w:p w:rsidR="0048112D" w:rsidRPr="00EB5BA9" w:rsidRDefault="0048112D" w:rsidP="00EB5BA9">
      <w:pPr>
        <w:jc w:val="center"/>
        <w:rPr>
          <w:rFonts w:ascii="Times New Roman" w:hAnsi="Times New Roman"/>
          <w:b/>
          <w:sz w:val="28"/>
        </w:rPr>
      </w:pPr>
      <w:r w:rsidRPr="00903615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48112D" w:rsidRPr="00C30A46" w:rsidRDefault="0048112D" w:rsidP="0048112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02F3">
        <w:rPr>
          <w:rFonts w:ascii="Times New Roman" w:hAnsi="Times New Roman"/>
          <w:sz w:val="28"/>
          <w:szCs w:val="28"/>
        </w:rPr>
        <w:t>Танец считается искусством выражения индивидуальности человека. Человек через танец пытается передать</w:t>
      </w:r>
      <w:r>
        <w:rPr>
          <w:rFonts w:ascii="Times New Roman" w:hAnsi="Times New Roman"/>
          <w:sz w:val="28"/>
          <w:szCs w:val="28"/>
        </w:rPr>
        <w:t xml:space="preserve"> состояние души, донести его до зрителя с помощью движений и музыки и выразить их с </w:t>
      </w:r>
      <w:r w:rsidRPr="003D02F3">
        <w:rPr>
          <w:rFonts w:ascii="Times New Roman" w:hAnsi="Times New Roman"/>
          <w:sz w:val="28"/>
          <w:szCs w:val="28"/>
        </w:rPr>
        <w:t>помощью жестов, р</w:t>
      </w:r>
      <w:r>
        <w:rPr>
          <w:rFonts w:ascii="Times New Roman" w:hAnsi="Times New Roman"/>
          <w:sz w:val="28"/>
          <w:szCs w:val="28"/>
        </w:rPr>
        <w:t>ису</w:t>
      </w:r>
      <w:r w:rsidR="00DB3BF0">
        <w:rPr>
          <w:rFonts w:ascii="Times New Roman" w:hAnsi="Times New Roman"/>
          <w:sz w:val="28"/>
          <w:szCs w:val="28"/>
        </w:rPr>
        <w:t>нка танца, костюма, мимики…</w:t>
      </w:r>
      <w:r w:rsidR="00DB3BF0" w:rsidRPr="00DB3BF0">
        <w:rPr>
          <w:rFonts w:ascii="Times New Roman" w:hAnsi="Times New Roman"/>
          <w:sz w:val="28"/>
          <w:szCs w:val="28"/>
        </w:rPr>
        <w:t>[</w:t>
      </w:r>
      <w:r w:rsidR="0086429C">
        <w:rPr>
          <w:rFonts w:ascii="Times New Roman" w:hAnsi="Times New Roman"/>
          <w:sz w:val="28"/>
          <w:szCs w:val="28"/>
        </w:rPr>
        <w:t>10</w:t>
      </w:r>
      <w:r w:rsidR="00DB3BF0" w:rsidRPr="00DB3BF0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02F3">
        <w:rPr>
          <w:rFonts w:ascii="Times New Roman" w:hAnsi="Times New Roman"/>
          <w:sz w:val="28"/>
          <w:szCs w:val="28"/>
        </w:rPr>
        <w:t>Это своеобразные «инструменты» танца. Только этот естественный «материал» человек может ис</w:t>
      </w:r>
      <w:r>
        <w:rPr>
          <w:rFonts w:ascii="Times New Roman" w:hAnsi="Times New Roman"/>
          <w:sz w:val="28"/>
          <w:szCs w:val="28"/>
        </w:rPr>
        <w:t xml:space="preserve">пользовать подобно тому, как он использует в речи язык и </w:t>
      </w:r>
      <w:r w:rsidRPr="003D02F3">
        <w:rPr>
          <w:rFonts w:ascii="Times New Roman" w:hAnsi="Times New Roman"/>
          <w:sz w:val="28"/>
          <w:szCs w:val="28"/>
        </w:rPr>
        <w:t>слово.</w:t>
      </w:r>
      <w:r w:rsidR="00DB3BF0" w:rsidRPr="00DB3BF0">
        <w:rPr>
          <w:rFonts w:ascii="Times New Roman" w:hAnsi="Times New Roman"/>
          <w:sz w:val="28"/>
          <w:szCs w:val="28"/>
        </w:rPr>
        <w:t>[</w:t>
      </w:r>
      <w:r w:rsidR="0086429C">
        <w:rPr>
          <w:rFonts w:ascii="Times New Roman" w:hAnsi="Times New Roman"/>
          <w:sz w:val="28"/>
          <w:szCs w:val="28"/>
        </w:rPr>
        <w:t>11</w:t>
      </w:r>
      <w:r w:rsidR="00DB3BF0" w:rsidRPr="00DB3BF0">
        <w:rPr>
          <w:rFonts w:ascii="Times New Roman" w:hAnsi="Times New Roman"/>
          <w:sz w:val="28"/>
          <w:szCs w:val="28"/>
        </w:rPr>
        <w:t>]</w:t>
      </w:r>
      <w:r w:rsidRPr="00C30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Поэтому в наше время танцевальное искусство в воспитании детей занимает особое место. А самоутверждение танца как высокого искусства развилось в самостоятельный вид театрального действа.</w:t>
      </w:r>
    </w:p>
    <w:p w:rsidR="0048112D" w:rsidRDefault="0048112D" w:rsidP="0048112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4B7D">
        <w:rPr>
          <w:rFonts w:ascii="Times New Roman" w:hAnsi="Times New Roman"/>
          <w:sz w:val="28"/>
          <w:szCs w:val="28"/>
        </w:rPr>
        <w:t xml:space="preserve">Со времен античной Греции танец прочно вошел в классическую систему воспитания, </w:t>
      </w:r>
      <w:r>
        <w:rPr>
          <w:rFonts w:ascii="Times New Roman" w:hAnsi="Times New Roman"/>
          <w:sz w:val="28"/>
          <w:szCs w:val="28"/>
        </w:rPr>
        <w:t xml:space="preserve">где </w:t>
      </w:r>
      <w:r w:rsidRPr="009A4B7D">
        <w:rPr>
          <w:rFonts w:ascii="Times New Roman" w:hAnsi="Times New Roman"/>
          <w:sz w:val="28"/>
          <w:szCs w:val="28"/>
        </w:rPr>
        <w:t xml:space="preserve">каждый образованный человек владел искусством танца. А </w:t>
      </w:r>
      <w:r>
        <w:rPr>
          <w:rFonts w:ascii="Times New Roman" w:hAnsi="Times New Roman"/>
          <w:sz w:val="28"/>
          <w:szCs w:val="28"/>
        </w:rPr>
        <w:t>з</w:t>
      </w:r>
      <w:r w:rsidRPr="00347F7F">
        <w:rPr>
          <w:rFonts w:ascii="Times New Roman" w:hAnsi="Times New Roman"/>
          <w:sz w:val="28"/>
          <w:szCs w:val="28"/>
        </w:rPr>
        <w:t>накомое нам слово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7F7F">
        <w:rPr>
          <w:rFonts w:ascii="Times New Roman" w:hAnsi="Times New Roman"/>
          <w:sz w:val="28"/>
          <w:szCs w:val="28"/>
        </w:rPr>
        <w:t>«этикет»</w:t>
      </w:r>
      <w:r>
        <w:rPr>
          <w:rFonts w:ascii="Times New Roman" w:hAnsi="Times New Roman"/>
          <w:sz w:val="28"/>
          <w:szCs w:val="28"/>
        </w:rPr>
        <w:t>,</w:t>
      </w:r>
      <w:r w:rsidRPr="00347F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появившееся в общем употреблении в XVII веке при правлении французского короля</w:t>
      </w:r>
      <w:r w:rsidRPr="00347F7F">
        <w:rPr>
          <w:rFonts w:ascii="Times New Roman" w:hAnsi="Times New Roman"/>
          <w:sz w:val="28"/>
          <w:szCs w:val="28"/>
        </w:rPr>
        <w:t xml:space="preserve"> Людовик</w:t>
      </w:r>
      <w:r>
        <w:rPr>
          <w:rFonts w:ascii="Times New Roman" w:hAnsi="Times New Roman"/>
          <w:sz w:val="28"/>
          <w:szCs w:val="28"/>
        </w:rPr>
        <w:t>а</w:t>
      </w:r>
      <w:r w:rsidRPr="002E68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XIV</w:t>
      </w:r>
      <w:r>
        <w:rPr>
          <w:rFonts w:ascii="Times New Roman" w:hAnsi="Times New Roman"/>
          <w:sz w:val="28"/>
          <w:szCs w:val="28"/>
        </w:rPr>
        <w:t>,</w:t>
      </w:r>
      <w:r w:rsidRPr="00347F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навсегда породнилось</w:t>
      </w:r>
      <w:r w:rsidRPr="009A4B7D">
        <w:rPr>
          <w:rFonts w:ascii="Times New Roman" w:hAnsi="Times New Roman"/>
          <w:sz w:val="28"/>
          <w:szCs w:val="28"/>
        </w:rPr>
        <w:t xml:space="preserve"> с танцем.</w:t>
      </w:r>
    </w:p>
    <w:p w:rsidR="0048112D" w:rsidRDefault="00DB3BF0" w:rsidP="0048112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Занимаясь </w:t>
      </w:r>
      <w:r w:rsidR="0048112D">
        <w:rPr>
          <w:rFonts w:ascii="Times New Roman" w:hAnsi="Times New Roman"/>
          <w:sz w:val="28"/>
          <w:szCs w:val="28"/>
        </w:rPr>
        <w:t xml:space="preserve">в студии </w:t>
      </w:r>
      <w:r w:rsidR="00246090">
        <w:rPr>
          <w:rFonts w:ascii="Times New Roman" w:hAnsi="Times New Roman"/>
          <w:sz w:val="28"/>
          <w:szCs w:val="28"/>
        </w:rPr>
        <w:t xml:space="preserve">эстрадного танца </w:t>
      </w:r>
      <w:r w:rsidR="0048112D">
        <w:rPr>
          <w:rFonts w:ascii="Times New Roman" w:hAnsi="Times New Roman"/>
          <w:sz w:val="28"/>
          <w:szCs w:val="28"/>
        </w:rPr>
        <w:t xml:space="preserve">«Краски» обучающиеся исполняют композиции разных танцевальных направлений хореографического искусства. </w:t>
      </w:r>
      <w:r w:rsidR="0048112D" w:rsidRPr="00A55286">
        <w:rPr>
          <w:rFonts w:ascii="Times New Roman" w:hAnsi="Times New Roman"/>
          <w:sz w:val="28"/>
          <w:szCs w:val="28"/>
        </w:rPr>
        <w:t xml:space="preserve">Надев костюм для выступления, и, </w:t>
      </w:r>
      <w:r w:rsidR="0048112D">
        <w:rPr>
          <w:rFonts w:ascii="Times New Roman" w:hAnsi="Times New Roman"/>
          <w:sz w:val="28"/>
          <w:szCs w:val="28"/>
        </w:rPr>
        <w:t>выйдя на сцену – мы берем</w:t>
      </w:r>
      <w:r w:rsidR="0048112D" w:rsidRPr="00A55286">
        <w:rPr>
          <w:rFonts w:ascii="Times New Roman" w:hAnsi="Times New Roman"/>
          <w:sz w:val="28"/>
          <w:szCs w:val="28"/>
        </w:rPr>
        <w:t xml:space="preserve"> на себя большую ответственность: за правиль</w:t>
      </w:r>
      <w:r w:rsidR="00246090">
        <w:rPr>
          <w:rFonts w:ascii="Times New Roman" w:hAnsi="Times New Roman"/>
          <w:sz w:val="28"/>
          <w:szCs w:val="28"/>
        </w:rPr>
        <w:t>ное отношение зрителей к себе и</w:t>
      </w:r>
      <w:r w:rsidR="0048112D" w:rsidRPr="00A55286">
        <w:rPr>
          <w:rFonts w:ascii="Times New Roman" w:hAnsi="Times New Roman"/>
          <w:sz w:val="28"/>
          <w:szCs w:val="28"/>
        </w:rPr>
        <w:t xml:space="preserve"> танцу в целом.</w:t>
      </w:r>
      <w:r w:rsidR="0048112D">
        <w:rPr>
          <w:rFonts w:ascii="Times New Roman" w:eastAsia="Times New Roman" w:hAnsi="Times New Roman"/>
          <w:sz w:val="28"/>
          <w:szCs w:val="28"/>
        </w:rPr>
        <w:t xml:space="preserve"> </w:t>
      </w:r>
      <w:r w:rsidR="0048112D" w:rsidRPr="00856088">
        <w:rPr>
          <w:rFonts w:ascii="Times New Roman" w:hAnsi="Times New Roman"/>
          <w:sz w:val="28"/>
          <w:szCs w:val="28"/>
        </w:rPr>
        <w:t xml:space="preserve">Поклоном артист </w:t>
      </w:r>
      <w:r w:rsidR="0048112D" w:rsidRPr="00856088">
        <w:rPr>
          <w:rFonts w:ascii="Times New Roman" w:hAnsi="Times New Roman"/>
          <w:bCs/>
          <w:sz w:val="28"/>
          <w:szCs w:val="28"/>
        </w:rPr>
        <w:t>приветствует</w:t>
      </w:r>
      <w:r w:rsidR="0048112D" w:rsidRPr="00856088">
        <w:rPr>
          <w:rFonts w:ascii="Times New Roman" w:hAnsi="Times New Roman"/>
          <w:sz w:val="28"/>
          <w:szCs w:val="28"/>
        </w:rPr>
        <w:t xml:space="preserve"> публику и поклоном он </w:t>
      </w:r>
      <w:r w:rsidR="0048112D" w:rsidRPr="00856088">
        <w:rPr>
          <w:rFonts w:ascii="Times New Roman" w:hAnsi="Times New Roman"/>
          <w:bCs/>
          <w:sz w:val="28"/>
          <w:szCs w:val="28"/>
        </w:rPr>
        <w:t>благодарит</w:t>
      </w:r>
      <w:r w:rsidR="0048112D">
        <w:rPr>
          <w:rFonts w:ascii="Times New Roman" w:hAnsi="Times New Roman"/>
          <w:sz w:val="28"/>
          <w:szCs w:val="28"/>
        </w:rPr>
        <w:t xml:space="preserve"> публику за теплый прие</w:t>
      </w:r>
      <w:r w:rsidR="0048112D" w:rsidRPr="00856088">
        <w:rPr>
          <w:rFonts w:ascii="Times New Roman" w:hAnsi="Times New Roman"/>
          <w:sz w:val="28"/>
          <w:szCs w:val="28"/>
        </w:rPr>
        <w:t>м</w:t>
      </w:r>
      <w:r w:rsidR="0048112D">
        <w:rPr>
          <w:rFonts w:ascii="Times New Roman" w:hAnsi="Times New Roman"/>
          <w:sz w:val="28"/>
          <w:szCs w:val="28"/>
        </w:rPr>
        <w:t>.</w:t>
      </w:r>
    </w:p>
    <w:p w:rsidR="00246090" w:rsidRPr="00246090" w:rsidRDefault="0048112D" w:rsidP="004811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43B">
        <w:rPr>
          <w:rFonts w:ascii="Times New Roman" w:eastAsia="Times New Roman" w:hAnsi="Times New Roman"/>
          <w:sz w:val="28"/>
          <w:szCs w:val="28"/>
        </w:rPr>
        <w:t>К</w:t>
      </w:r>
      <w:r w:rsidRPr="005B743B">
        <w:rPr>
          <w:rFonts w:ascii="Times New Roman" w:hAnsi="Times New Roman"/>
          <w:sz w:val="28"/>
          <w:szCs w:val="28"/>
        </w:rPr>
        <w:t xml:space="preserve">аждое занятие </w:t>
      </w:r>
      <w:r>
        <w:rPr>
          <w:rFonts w:ascii="Times New Roman" w:hAnsi="Times New Roman"/>
          <w:sz w:val="28"/>
          <w:szCs w:val="28"/>
        </w:rPr>
        <w:t xml:space="preserve">в студии </w:t>
      </w:r>
      <w:r w:rsidR="00E9032C">
        <w:rPr>
          <w:rFonts w:ascii="Times New Roman" w:hAnsi="Times New Roman"/>
          <w:sz w:val="28"/>
          <w:szCs w:val="28"/>
        </w:rPr>
        <w:t xml:space="preserve">эстрадного танца </w:t>
      </w:r>
      <w:r>
        <w:rPr>
          <w:rFonts w:ascii="Times New Roman" w:hAnsi="Times New Roman"/>
          <w:sz w:val="28"/>
          <w:szCs w:val="28"/>
        </w:rPr>
        <w:t xml:space="preserve">«Краски» </w:t>
      </w:r>
      <w:r w:rsidRPr="005B743B">
        <w:rPr>
          <w:rFonts w:ascii="Times New Roman" w:hAnsi="Times New Roman"/>
          <w:sz w:val="28"/>
          <w:szCs w:val="28"/>
        </w:rPr>
        <w:t>начинается с поклона, не просто как жеста приветствия</w:t>
      </w:r>
      <w:r>
        <w:rPr>
          <w:rFonts w:ascii="Times New Roman" w:hAnsi="Times New Roman"/>
          <w:sz w:val="28"/>
          <w:szCs w:val="28"/>
        </w:rPr>
        <w:t>, а как настроя учеников на занятие</w:t>
      </w:r>
      <w:r w:rsidRPr="005B743B">
        <w:rPr>
          <w:rFonts w:ascii="Times New Roman" w:hAnsi="Times New Roman"/>
          <w:sz w:val="28"/>
          <w:szCs w:val="28"/>
        </w:rPr>
        <w:t>.</w:t>
      </w:r>
    </w:p>
    <w:p w:rsidR="0086429C" w:rsidRDefault="0048112D" w:rsidP="0024609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6088">
        <w:rPr>
          <w:rFonts w:ascii="Times New Roman" w:eastAsia="Times New Roman" w:hAnsi="Times New Roman"/>
          <w:sz w:val="28"/>
          <w:szCs w:val="28"/>
        </w:rPr>
        <w:t xml:space="preserve">По технике исполнения жеста существует целый </w:t>
      </w:r>
      <w:r w:rsidRPr="00856088">
        <w:rPr>
          <w:rFonts w:ascii="Times New Roman" w:eastAsia="Times New Roman" w:hAnsi="Times New Roman"/>
          <w:i/>
          <w:iCs/>
          <w:sz w:val="28"/>
          <w:szCs w:val="28"/>
        </w:rPr>
        <w:t>театр поклонов</w:t>
      </w:r>
      <w:r w:rsidRPr="00856088">
        <w:rPr>
          <w:rFonts w:ascii="Times New Roman" w:eastAsia="Times New Roman" w:hAnsi="Times New Roman"/>
          <w:sz w:val="28"/>
          <w:szCs w:val="28"/>
        </w:rPr>
        <w:t>, с игрой глаз, лица, рук и всего тела.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A46">
        <w:rPr>
          <w:rFonts w:ascii="Times New Roman" w:hAnsi="Times New Roman"/>
          <w:sz w:val="28"/>
          <w:szCs w:val="28"/>
        </w:rPr>
        <w:t>Каждому артисту для себя следует знать, понимать и прочувствовать процесс того, что он делает. Чтобы акт приветствия и благодарности не превратился (пор</w:t>
      </w:r>
      <w:r w:rsidR="00246090">
        <w:rPr>
          <w:rFonts w:ascii="Times New Roman" w:hAnsi="Times New Roman"/>
          <w:sz w:val="28"/>
          <w:szCs w:val="28"/>
        </w:rPr>
        <w:t xml:space="preserve">ой для некоторых) в формализм. </w:t>
      </w:r>
      <w:r w:rsidRPr="00C30A46">
        <w:rPr>
          <w:rFonts w:ascii="Times New Roman" w:hAnsi="Times New Roman"/>
          <w:sz w:val="28"/>
          <w:szCs w:val="28"/>
        </w:rPr>
        <w:t>Не следует забывать, что главное в поклоне – демонстрация почтительного отношения танцующих друг к другу, к публике и к танцу.</w:t>
      </w:r>
      <w:r w:rsidR="00246090">
        <w:rPr>
          <w:rFonts w:ascii="Times New Roman" w:hAnsi="Times New Roman"/>
          <w:sz w:val="28"/>
          <w:szCs w:val="28"/>
        </w:rPr>
        <w:t xml:space="preserve"> </w:t>
      </w:r>
      <w:r w:rsidR="00246090">
        <w:rPr>
          <w:rFonts w:ascii="Times New Roman" w:hAnsi="Times New Roman"/>
          <w:sz w:val="28"/>
          <w:szCs w:val="28"/>
          <w:lang w:val="en-US"/>
        </w:rPr>
        <w:t>[</w:t>
      </w:r>
      <w:r w:rsidR="0086429C">
        <w:rPr>
          <w:rFonts w:ascii="Times New Roman" w:hAnsi="Times New Roman"/>
          <w:sz w:val="28"/>
          <w:szCs w:val="28"/>
        </w:rPr>
        <w:t>12</w:t>
      </w:r>
      <w:r w:rsidR="00246090">
        <w:rPr>
          <w:rFonts w:ascii="Times New Roman" w:hAnsi="Times New Roman"/>
          <w:sz w:val="28"/>
          <w:szCs w:val="28"/>
          <w:lang w:val="en-US"/>
        </w:rPr>
        <w:t>]</w:t>
      </w:r>
    </w:p>
    <w:p w:rsidR="0048112D" w:rsidRPr="0022621E" w:rsidRDefault="0048112D" w:rsidP="0086429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Методический паспорт воспитательного мероприятия</w:t>
      </w:r>
    </w:p>
    <w:p w:rsidR="0048112D" w:rsidRPr="00D24F66" w:rsidRDefault="0048112D" w:rsidP="0048112D">
      <w:pPr>
        <w:rPr>
          <w:rFonts w:ascii="Times New Roman" w:hAnsi="Times New Roman"/>
          <w:sz w:val="28"/>
          <w:szCs w:val="28"/>
        </w:rPr>
      </w:pPr>
      <w:r w:rsidRPr="00824553">
        <w:rPr>
          <w:rFonts w:ascii="Times New Roman" w:hAnsi="Times New Roman"/>
          <w:b/>
          <w:sz w:val="28"/>
        </w:rPr>
        <w:t>Тема</w:t>
      </w:r>
      <w:r>
        <w:rPr>
          <w:rFonts w:ascii="Times New Roman" w:hAnsi="Times New Roman"/>
          <w:b/>
          <w:sz w:val="28"/>
        </w:rPr>
        <w:t xml:space="preserve"> 3</w:t>
      </w:r>
      <w:r w:rsidRPr="00824553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Танцевальный этикет</w:t>
      </w:r>
      <w:r w:rsidRPr="00D24F66">
        <w:rPr>
          <w:rFonts w:ascii="Times New Roman" w:hAnsi="Times New Roman"/>
          <w:sz w:val="28"/>
          <w:szCs w:val="28"/>
        </w:rPr>
        <w:t>».</w:t>
      </w:r>
    </w:p>
    <w:p w:rsidR="0048112D" w:rsidRPr="00D71705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24553">
        <w:rPr>
          <w:rFonts w:ascii="Times New Roman" w:hAnsi="Times New Roman"/>
          <w:b/>
          <w:sz w:val="28"/>
        </w:rPr>
        <w:t>Форма проведения воспитательного мероприятия:</w:t>
      </w:r>
      <w:r>
        <w:rPr>
          <w:rFonts w:ascii="Times New Roman" w:hAnsi="Times New Roman"/>
          <w:sz w:val="28"/>
        </w:rPr>
        <w:t xml:space="preserve"> </w:t>
      </w:r>
      <w:r w:rsidRPr="00824553">
        <w:rPr>
          <w:rFonts w:ascii="Times New Roman" w:hAnsi="Times New Roman"/>
          <w:sz w:val="28"/>
          <w:szCs w:val="28"/>
        </w:rPr>
        <w:t>позна</w:t>
      </w:r>
      <w:r>
        <w:rPr>
          <w:rFonts w:ascii="Times New Roman" w:hAnsi="Times New Roman"/>
          <w:sz w:val="28"/>
          <w:szCs w:val="28"/>
        </w:rPr>
        <w:t>вательно-</w:t>
      </w:r>
      <w:r w:rsidRPr="00D71705">
        <w:rPr>
          <w:rFonts w:ascii="Times New Roman" w:hAnsi="Times New Roman"/>
          <w:sz w:val="28"/>
          <w:szCs w:val="28"/>
        </w:rPr>
        <w:t>игровая программа.</w:t>
      </w:r>
    </w:p>
    <w:p w:rsidR="0048112D" w:rsidRPr="00D71705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1705">
        <w:rPr>
          <w:rFonts w:ascii="Times New Roman" w:hAnsi="Times New Roman"/>
          <w:b/>
          <w:sz w:val="28"/>
          <w:szCs w:val="28"/>
        </w:rPr>
        <w:t>Место проведения:</w:t>
      </w:r>
      <w:r w:rsidRPr="00D717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фойе</w:t>
      </w:r>
      <w:r w:rsidRPr="00D71705">
        <w:rPr>
          <w:rFonts w:ascii="Times New Roman" w:hAnsi="Times New Roman"/>
          <w:sz w:val="28"/>
          <w:szCs w:val="28"/>
        </w:rPr>
        <w:t xml:space="preserve"> Дворца творчества.</w:t>
      </w:r>
    </w:p>
    <w:p w:rsidR="0048112D" w:rsidRPr="00D71705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71705">
        <w:rPr>
          <w:rFonts w:ascii="Times New Roman" w:hAnsi="Times New Roman"/>
          <w:b/>
          <w:sz w:val="28"/>
          <w:szCs w:val="28"/>
        </w:rPr>
        <w:t>Форма работы:</w:t>
      </w:r>
      <w:r w:rsidRPr="00D71705">
        <w:rPr>
          <w:rFonts w:ascii="Times New Roman" w:hAnsi="Times New Roman"/>
          <w:sz w:val="28"/>
          <w:szCs w:val="28"/>
        </w:rPr>
        <w:t xml:space="preserve"> групповая</w:t>
      </w:r>
    </w:p>
    <w:p w:rsidR="0048112D" w:rsidRDefault="0048112D" w:rsidP="0048112D">
      <w:pPr>
        <w:pStyle w:val="c10"/>
        <w:spacing w:before="0" w:beforeAutospacing="0" w:after="0" w:afterAutospacing="0" w:line="360" w:lineRule="auto"/>
        <w:jc w:val="both"/>
        <w:rPr>
          <w:rStyle w:val="c1"/>
        </w:rPr>
      </w:pPr>
      <w:r w:rsidRPr="00821925">
        <w:rPr>
          <w:rStyle w:val="c3"/>
          <w:b/>
          <w:sz w:val="28"/>
          <w:szCs w:val="28"/>
        </w:rPr>
        <w:t>Цель:</w:t>
      </w:r>
      <w:r w:rsidRPr="00821925">
        <w:rPr>
          <w:rStyle w:val="c3"/>
          <w:sz w:val="28"/>
          <w:szCs w:val="28"/>
        </w:rPr>
        <w:t xml:space="preserve"> </w:t>
      </w:r>
      <w:r>
        <w:rPr>
          <w:rStyle w:val="c3"/>
          <w:sz w:val="28"/>
          <w:szCs w:val="28"/>
        </w:rPr>
        <w:t xml:space="preserve">Создать условия для </w:t>
      </w:r>
      <w:r>
        <w:rPr>
          <w:rStyle w:val="c1"/>
          <w:sz w:val="28"/>
          <w:szCs w:val="28"/>
        </w:rPr>
        <w:t>формирования</w:t>
      </w:r>
      <w:r w:rsidRPr="00FD24A4">
        <w:rPr>
          <w:rStyle w:val="c1"/>
          <w:sz w:val="28"/>
          <w:szCs w:val="28"/>
        </w:rPr>
        <w:t xml:space="preserve"> у детей </w:t>
      </w:r>
      <w:r>
        <w:rPr>
          <w:rStyle w:val="c1"/>
          <w:sz w:val="28"/>
          <w:szCs w:val="28"/>
        </w:rPr>
        <w:t>и родителей интереса к танцевальному этикету как неотъемлемой части танцевального искусства.</w:t>
      </w:r>
    </w:p>
    <w:p w:rsidR="0048112D" w:rsidRPr="00FA58E7" w:rsidRDefault="0048112D" w:rsidP="0048112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A58E7">
        <w:rPr>
          <w:rFonts w:ascii="Times New Roman" w:hAnsi="Times New Roman"/>
          <w:b/>
          <w:sz w:val="28"/>
          <w:szCs w:val="28"/>
        </w:rPr>
        <w:t>Задачи:</w:t>
      </w:r>
    </w:p>
    <w:p w:rsidR="0048112D" w:rsidRPr="00DB4B24" w:rsidRDefault="0048112D" w:rsidP="0048112D">
      <w:pPr>
        <w:numPr>
          <w:ilvl w:val="0"/>
          <w:numId w:val="3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Style w:val="c3"/>
          <w:rFonts w:ascii="Times New Roman" w:hAnsi="Times New Roman"/>
          <w:sz w:val="28"/>
          <w:szCs w:val="28"/>
        </w:rPr>
      </w:pPr>
      <w:r w:rsidRPr="00DB4B24">
        <w:rPr>
          <w:rStyle w:val="c3"/>
          <w:rFonts w:ascii="Times New Roman" w:hAnsi="Times New Roman"/>
          <w:sz w:val="28"/>
          <w:szCs w:val="28"/>
        </w:rPr>
        <w:t>познакомить обучающихся с правилами танцевального этикета;</w:t>
      </w:r>
    </w:p>
    <w:p w:rsidR="0048112D" w:rsidRPr="00DB4B24" w:rsidRDefault="0048112D" w:rsidP="0048112D">
      <w:pPr>
        <w:numPr>
          <w:ilvl w:val="0"/>
          <w:numId w:val="3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B4B24">
        <w:rPr>
          <w:rFonts w:ascii="Times New Roman" w:hAnsi="Times New Roman"/>
          <w:sz w:val="28"/>
          <w:szCs w:val="28"/>
          <w:shd w:val="clear" w:color="auto" w:fill="FFFFFF"/>
        </w:rPr>
        <w:t>способствовать развитию мыслительных процессов: памяти, внимания, умение логически мыслить;</w:t>
      </w:r>
    </w:p>
    <w:p w:rsidR="0048112D" w:rsidRPr="00DB4B24" w:rsidRDefault="0048112D" w:rsidP="0048112D">
      <w:pPr>
        <w:numPr>
          <w:ilvl w:val="0"/>
          <w:numId w:val="3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B4B24">
        <w:rPr>
          <w:rFonts w:ascii="Times New Roman" w:hAnsi="Times New Roman"/>
          <w:sz w:val="28"/>
          <w:szCs w:val="28"/>
        </w:rPr>
        <w:t>формировать умение слушать музыку, понимать ее настроение, характер, передавать их танцевальными движениями;</w:t>
      </w:r>
    </w:p>
    <w:p w:rsidR="0048112D" w:rsidRPr="00DB4B24" w:rsidRDefault="0048112D" w:rsidP="0048112D">
      <w:pPr>
        <w:numPr>
          <w:ilvl w:val="0"/>
          <w:numId w:val="3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B4B24">
        <w:rPr>
          <w:rFonts w:ascii="Times New Roman" w:hAnsi="Times New Roman"/>
          <w:sz w:val="28"/>
          <w:szCs w:val="28"/>
        </w:rPr>
        <w:t xml:space="preserve">развивать творческий потенциал ребенка средствами танцевальных композиций; </w:t>
      </w:r>
    </w:p>
    <w:p w:rsidR="0048112D" w:rsidRPr="00DB4B24" w:rsidRDefault="0048112D" w:rsidP="0048112D">
      <w:pPr>
        <w:numPr>
          <w:ilvl w:val="0"/>
          <w:numId w:val="3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B4B24">
        <w:rPr>
          <w:rFonts w:ascii="Times New Roman" w:hAnsi="Times New Roman"/>
          <w:sz w:val="28"/>
          <w:szCs w:val="28"/>
        </w:rPr>
        <w:t>создать атмосферу радости детского творчества в сотрудничестве.</w:t>
      </w:r>
    </w:p>
    <w:p w:rsidR="0048112D" w:rsidRPr="00C81B4A" w:rsidRDefault="0048112D" w:rsidP="0048112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C81B4A">
        <w:rPr>
          <w:rFonts w:ascii="Times New Roman" w:hAnsi="Times New Roman"/>
          <w:b/>
          <w:sz w:val="28"/>
          <w:szCs w:val="28"/>
        </w:rPr>
        <w:t>Содержание познавательно-игровой программы:</w:t>
      </w:r>
    </w:p>
    <w:p w:rsidR="0048112D" w:rsidRDefault="0048112D" w:rsidP="0086429C">
      <w:pPr>
        <w:numPr>
          <w:ilvl w:val="0"/>
          <w:numId w:val="2"/>
        </w:numPr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81B4A">
        <w:rPr>
          <w:rFonts w:ascii="Times New Roman" w:hAnsi="Times New Roman"/>
          <w:sz w:val="28"/>
          <w:szCs w:val="28"/>
        </w:rPr>
        <w:t>Подготовительный этап</w:t>
      </w:r>
      <w:r>
        <w:rPr>
          <w:rFonts w:ascii="Times New Roman" w:hAnsi="Times New Roman"/>
          <w:sz w:val="28"/>
          <w:szCs w:val="28"/>
        </w:rPr>
        <w:t>.</w:t>
      </w:r>
    </w:p>
    <w:p w:rsidR="0048112D" w:rsidRPr="00E84ACB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84ACB">
        <w:rPr>
          <w:rFonts w:ascii="Times New Roman" w:hAnsi="Times New Roman"/>
          <w:sz w:val="28"/>
          <w:szCs w:val="28"/>
        </w:rPr>
        <w:t xml:space="preserve">Вступительное слово ведущего. </w:t>
      </w:r>
      <w:r>
        <w:rPr>
          <w:rFonts w:ascii="Times New Roman" w:hAnsi="Times New Roman"/>
          <w:bCs/>
          <w:sz w:val="28"/>
          <w:szCs w:val="28"/>
        </w:rPr>
        <w:t xml:space="preserve">Приветствие </w:t>
      </w:r>
      <w:r w:rsidRPr="00E84AC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об</w:t>
      </w:r>
      <w:r w:rsidRPr="00E84ACB">
        <w:rPr>
          <w:rFonts w:ascii="Times New Roman" w:hAnsi="Times New Roman"/>
          <w:bCs/>
          <w:sz w:val="28"/>
          <w:szCs w:val="28"/>
        </w:rPr>
        <w:t>уча</w:t>
      </w:r>
      <w:r>
        <w:rPr>
          <w:rFonts w:ascii="Times New Roman" w:hAnsi="Times New Roman"/>
          <w:bCs/>
          <w:sz w:val="28"/>
          <w:szCs w:val="28"/>
        </w:rPr>
        <w:t>ющихся и гостей.</w:t>
      </w:r>
    </w:p>
    <w:p w:rsidR="0048112D" w:rsidRDefault="0048112D" w:rsidP="0086429C">
      <w:pPr>
        <w:numPr>
          <w:ilvl w:val="0"/>
          <w:numId w:val="2"/>
        </w:numPr>
        <w:tabs>
          <w:tab w:val="clear" w:pos="36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Игровой этап.</w:t>
      </w:r>
    </w:p>
    <w:p w:rsidR="0048112D" w:rsidRPr="00E27A24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138A5">
        <w:rPr>
          <w:rFonts w:ascii="Times New Roman" w:hAnsi="Times New Roman"/>
          <w:sz w:val="28"/>
          <w:szCs w:val="28"/>
        </w:rPr>
        <w:t xml:space="preserve"> Игровой этап состоит из </w:t>
      </w:r>
      <w:r w:rsidRPr="00E27A24">
        <w:rPr>
          <w:rFonts w:ascii="Times New Roman" w:hAnsi="Times New Roman"/>
          <w:sz w:val="28"/>
          <w:szCs w:val="28"/>
        </w:rPr>
        <w:t xml:space="preserve">решения кроссворда, </w:t>
      </w:r>
      <w:r w:rsidRPr="00E27A24">
        <w:rPr>
          <w:rFonts w:ascii="Times New Roman" w:eastAsia="Times New Roman" w:hAnsi="Times New Roman"/>
          <w:bCs/>
          <w:sz w:val="28"/>
          <w:szCs w:val="28"/>
        </w:rPr>
        <w:t xml:space="preserve"> танцевальной игры «Партнёры и партнёрши» </w:t>
      </w:r>
    </w:p>
    <w:p w:rsidR="0048112D" w:rsidRPr="00E138A5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138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Проведение данного этапа включает: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81B4A">
        <w:rPr>
          <w:rFonts w:ascii="Times New Roman" w:hAnsi="Times New Roman"/>
          <w:sz w:val="28"/>
          <w:szCs w:val="28"/>
        </w:rPr>
        <w:t xml:space="preserve">а) организационный момент </w:t>
      </w:r>
    </w:p>
    <w:p w:rsidR="0048112D" w:rsidRPr="00E27A24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138A5">
        <w:rPr>
          <w:rFonts w:ascii="Times New Roman" w:hAnsi="Times New Roman"/>
          <w:sz w:val="28"/>
          <w:szCs w:val="28"/>
        </w:rPr>
        <w:t xml:space="preserve">Ведущий объясняет условия </w:t>
      </w:r>
      <w:r w:rsidRPr="00E27A24">
        <w:rPr>
          <w:rFonts w:ascii="Times New Roman" w:hAnsi="Times New Roman"/>
          <w:sz w:val="28"/>
          <w:szCs w:val="28"/>
        </w:rPr>
        <w:t>решения кроссворда</w:t>
      </w:r>
      <w:r>
        <w:rPr>
          <w:rFonts w:ascii="Times New Roman" w:hAnsi="Times New Roman"/>
          <w:sz w:val="28"/>
          <w:szCs w:val="28"/>
        </w:rPr>
        <w:t xml:space="preserve"> и правила </w:t>
      </w:r>
      <w:r w:rsidRPr="00E27A24">
        <w:rPr>
          <w:rFonts w:ascii="Times New Roman" w:eastAsia="Times New Roman" w:hAnsi="Times New Roman"/>
          <w:bCs/>
          <w:sz w:val="28"/>
          <w:szCs w:val="28"/>
        </w:rPr>
        <w:t xml:space="preserve">танцевальной игры «Партнёры и партнёрши» 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81B4A">
        <w:rPr>
          <w:rFonts w:ascii="Times New Roman" w:hAnsi="Times New Roman"/>
          <w:sz w:val="28"/>
          <w:szCs w:val="28"/>
        </w:rPr>
        <w:t xml:space="preserve">б) выполнение заданий 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подведение итогов</w:t>
      </w:r>
    </w:p>
    <w:p w:rsidR="0048112D" w:rsidRDefault="0048112D" w:rsidP="0048112D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81B4A">
        <w:rPr>
          <w:rFonts w:ascii="Times New Roman" w:hAnsi="Times New Roman"/>
          <w:sz w:val="28"/>
          <w:szCs w:val="28"/>
        </w:rPr>
        <w:t xml:space="preserve">Заключительный этап </w:t>
      </w:r>
    </w:p>
    <w:p w:rsidR="0048112D" w:rsidRPr="00DE6A31" w:rsidRDefault="0048112D" w:rsidP="0048112D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DE6A31">
        <w:rPr>
          <w:rFonts w:ascii="Times New Roman" w:hAnsi="Times New Roman"/>
          <w:bCs/>
          <w:sz w:val="28"/>
          <w:szCs w:val="28"/>
        </w:rPr>
        <w:lastRenderedPageBreak/>
        <w:t>Подведение итогов, награждение участников, фото на память.</w:t>
      </w:r>
    </w:p>
    <w:p w:rsidR="0048112D" w:rsidRPr="00824553" w:rsidRDefault="0048112D" w:rsidP="0048112D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824553">
        <w:rPr>
          <w:rFonts w:ascii="Times New Roman" w:hAnsi="Times New Roman"/>
          <w:b/>
          <w:sz w:val="28"/>
        </w:rPr>
        <w:t xml:space="preserve">Участники мероприятия: </w:t>
      </w:r>
    </w:p>
    <w:p w:rsidR="0048112D" w:rsidRPr="00824553" w:rsidRDefault="0048112D" w:rsidP="0048112D">
      <w:pPr>
        <w:numPr>
          <w:ilvl w:val="0"/>
          <w:numId w:val="1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4553">
        <w:rPr>
          <w:rFonts w:ascii="Times New Roman" w:hAnsi="Times New Roman"/>
          <w:sz w:val="28"/>
          <w:szCs w:val="28"/>
        </w:rPr>
        <w:t xml:space="preserve">обучающиеся </w:t>
      </w:r>
      <w:r>
        <w:rPr>
          <w:rFonts w:ascii="Times New Roman" w:hAnsi="Times New Roman"/>
          <w:sz w:val="28"/>
          <w:szCs w:val="28"/>
        </w:rPr>
        <w:t>2</w:t>
      </w:r>
      <w:r w:rsidR="00E9032C">
        <w:rPr>
          <w:rFonts w:ascii="Times New Roman" w:hAnsi="Times New Roman"/>
          <w:sz w:val="28"/>
          <w:szCs w:val="28"/>
        </w:rPr>
        <w:t>-3</w:t>
      </w:r>
      <w:r>
        <w:rPr>
          <w:rFonts w:ascii="Times New Roman" w:hAnsi="Times New Roman"/>
          <w:sz w:val="28"/>
          <w:szCs w:val="28"/>
        </w:rPr>
        <w:t xml:space="preserve"> года обучения </w:t>
      </w:r>
      <w:r w:rsidRPr="00824553">
        <w:rPr>
          <w:rFonts w:ascii="Times New Roman" w:hAnsi="Times New Roman"/>
          <w:sz w:val="28"/>
          <w:szCs w:val="28"/>
        </w:rPr>
        <w:t>сту</w:t>
      </w:r>
      <w:r w:rsidR="00E9032C">
        <w:rPr>
          <w:rFonts w:ascii="Times New Roman" w:hAnsi="Times New Roman"/>
          <w:sz w:val="28"/>
          <w:szCs w:val="28"/>
        </w:rPr>
        <w:t>дии эстрадного танца «Краски»</w:t>
      </w:r>
      <w:r w:rsidRPr="00824553">
        <w:rPr>
          <w:rFonts w:ascii="Times New Roman" w:hAnsi="Times New Roman"/>
          <w:sz w:val="28"/>
          <w:szCs w:val="28"/>
        </w:rPr>
        <w:t>;</w:t>
      </w:r>
    </w:p>
    <w:p w:rsidR="0048112D" w:rsidRPr="00824553" w:rsidRDefault="0048112D" w:rsidP="0048112D">
      <w:pPr>
        <w:numPr>
          <w:ilvl w:val="0"/>
          <w:numId w:val="1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4553">
        <w:rPr>
          <w:rFonts w:ascii="Times New Roman" w:hAnsi="Times New Roman"/>
          <w:sz w:val="28"/>
          <w:szCs w:val="28"/>
        </w:rPr>
        <w:t>родители;</w:t>
      </w:r>
    </w:p>
    <w:p w:rsidR="0048112D" w:rsidRDefault="0048112D" w:rsidP="0048112D">
      <w:pPr>
        <w:numPr>
          <w:ilvl w:val="0"/>
          <w:numId w:val="1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24553">
        <w:rPr>
          <w:rFonts w:ascii="Times New Roman" w:hAnsi="Times New Roman"/>
          <w:sz w:val="28"/>
          <w:szCs w:val="28"/>
        </w:rPr>
        <w:t xml:space="preserve">педагоги </w:t>
      </w:r>
      <w:r>
        <w:rPr>
          <w:rFonts w:ascii="Times New Roman" w:hAnsi="Times New Roman"/>
          <w:sz w:val="28"/>
          <w:szCs w:val="28"/>
        </w:rPr>
        <w:t>дополнительного образования.</w:t>
      </w:r>
    </w:p>
    <w:p w:rsidR="0048112D" w:rsidRPr="00824553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24553">
        <w:rPr>
          <w:rFonts w:ascii="Times New Roman" w:hAnsi="Times New Roman"/>
          <w:b/>
          <w:sz w:val="28"/>
          <w:szCs w:val="28"/>
        </w:rPr>
        <w:t>Возраст обучающихся:</w:t>
      </w:r>
      <w:r w:rsidR="0086429C">
        <w:rPr>
          <w:rFonts w:ascii="Times New Roman" w:hAnsi="Times New Roman"/>
          <w:sz w:val="28"/>
          <w:szCs w:val="28"/>
        </w:rPr>
        <w:t xml:space="preserve"> 8-10</w:t>
      </w:r>
      <w:r w:rsidR="00E9032C">
        <w:rPr>
          <w:rFonts w:ascii="Times New Roman" w:hAnsi="Times New Roman"/>
          <w:sz w:val="28"/>
          <w:szCs w:val="28"/>
        </w:rPr>
        <w:t xml:space="preserve"> лет (2</w:t>
      </w:r>
      <w:r>
        <w:rPr>
          <w:rFonts w:ascii="Times New Roman" w:hAnsi="Times New Roman"/>
          <w:sz w:val="28"/>
          <w:szCs w:val="28"/>
        </w:rPr>
        <w:t xml:space="preserve">-4-й </w:t>
      </w:r>
      <w:r w:rsidRPr="00824553">
        <w:rPr>
          <w:rFonts w:ascii="Times New Roman" w:hAnsi="Times New Roman"/>
          <w:sz w:val="28"/>
          <w:szCs w:val="28"/>
        </w:rPr>
        <w:t>класс)</w:t>
      </w:r>
    </w:p>
    <w:p w:rsidR="0048112D" w:rsidRDefault="0048112D" w:rsidP="0048112D">
      <w:pPr>
        <w:pStyle w:val="a4"/>
        <w:spacing w:line="360" w:lineRule="auto"/>
        <w:jc w:val="both"/>
      </w:pPr>
      <w:r>
        <w:rPr>
          <w:b/>
        </w:rPr>
        <w:t xml:space="preserve">Оборудование: </w:t>
      </w:r>
      <w:r w:rsidRPr="00E84ACB">
        <w:t>компьютер, проектор, экран</w:t>
      </w:r>
      <w:r>
        <w:t>, микрофон.</w:t>
      </w:r>
    </w:p>
    <w:p w:rsidR="0048112D" w:rsidRPr="00B5556A" w:rsidRDefault="0048112D" w:rsidP="0048112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5556A">
        <w:rPr>
          <w:rFonts w:ascii="Times New Roman" w:hAnsi="Times New Roman"/>
          <w:b/>
          <w:sz w:val="28"/>
          <w:szCs w:val="28"/>
        </w:rPr>
        <w:t>Метод</w:t>
      </w:r>
      <w:r>
        <w:rPr>
          <w:rFonts w:ascii="Times New Roman" w:hAnsi="Times New Roman"/>
          <w:b/>
          <w:sz w:val="28"/>
          <w:szCs w:val="28"/>
        </w:rPr>
        <w:t>ы обучения по источнику знаний:</w:t>
      </w:r>
    </w:p>
    <w:p w:rsidR="0048112D" w:rsidRDefault="0048112D" w:rsidP="0048112D">
      <w:pPr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25707">
        <w:rPr>
          <w:rFonts w:ascii="Times New Roman" w:hAnsi="Times New Roman"/>
          <w:sz w:val="28"/>
          <w:szCs w:val="28"/>
        </w:rPr>
        <w:t>ловесный –</w:t>
      </w:r>
      <w:r>
        <w:rPr>
          <w:rFonts w:ascii="Times New Roman" w:hAnsi="Times New Roman"/>
          <w:sz w:val="28"/>
          <w:szCs w:val="28"/>
        </w:rPr>
        <w:t xml:space="preserve"> беседа;</w:t>
      </w:r>
    </w:p>
    <w:p w:rsidR="0048112D" w:rsidRPr="00C25707" w:rsidRDefault="0048112D" w:rsidP="0048112D">
      <w:pPr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наглядный; </w:t>
      </w:r>
    </w:p>
    <w:p w:rsidR="0048112D" w:rsidRPr="00C25707" w:rsidRDefault="0048112D" w:rsidP="0048112D">
      <w:pPr>
        <w:numPr>
          <w:ilvl w:val="0"/>
          <w:numId w:val="6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практический –</w:t>
      </w:r>
      <w:r w:rsidRPr="00C25707">
        <w:rPr>
          <w:rFonts w:ascii="Times New Roman" w:hAnsi="Times New Roman"/>
          <w:sz w:val="28"/>
          <w:szCs w:val="28"/>
        </w:rPr>
        <w:t xml:space="preserve"> выполнение к</w:t>
      </w:r>
      <w:r>
        <w:rPr>
          <w:rFonts w:ascii="Times New Roman" w:hAnsi="Times New Roman"/>
          <w:sz w:val="28"/>
          <w:szCs w:val="28"/>
        </w:rPr>
        <w:t>онкурсных заданий</w:t>
      </w:r>
      <w:r w:rsidRPr="00C25707">
        <w:rPr>
          <w:rFonts w:ascii="Times New Roman" w:hAnsi="Times New Roman"/>
          <w:sz w:val="28"/>
          <w:szCs w:val="28"/>
        </w:rPr>
        <w:t>.</w:t>
      </w:r>
    </w:p>
    <w:p w:rsidR="0048112D" w:rsidRPr="00C25707" w:rsidRDefault="0048112D" w:rsidP="0048112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25707">
        <w:rPr>
          <w:rFonts w:ascii="Times New Roman" w:hAnsi="Times New Roman"/>
          <w:b/>
          <w:sz w:val="28"/>
          <w:szCs w:val="28"/>
        </w:rPr>
        <w:t>Методы воспитания:</w:t>
      </w:r>
    </w:p>
    <w:p w:rsidR="0048112D" w:rsidRPr="00C25707" w:rsidRDefault="0048112D" w:rsidP="0048112D">
      <w:pPr>
        <w:numPr>
          <w:ilvl w:val="0"/>
          <w:numId w:val="7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C25707">
        <w:rPr>
          <w:rFonts w:ascii="Times New Roman" w:hAnsi="Times New Roman"/>
          <w:sz w:val="28"/>
          <w:szCs w:val="28"/>
        </w:rPr>
        <w:t>етод формирования познания</w:t>
      </w:r>
      <w:r w:rsidRPr="00C2570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</w:t>
      </w:r>
      <w:r w:rsidRPr="00C25707">
        <w:rPr>
          <w:rFonts w:ascii="Times New Roman" w:hAnsi="Times New Roman"/>
          <w:sz w:val="28"/>
          <w:szCs w:val="28"/>
        </w:rPr>
        <w:t>беждение: объяснение, рассказ, пример)</w:t>
      </w:r>
    </w:p>
    <w:p w:rsidR="0048112D" w:rsidRPr="00C25707" w:rsidRDefault="0048112D" w:rsidP="0048112D">
      <w:pPr>
        <w:numPr>
          <w:ilvl w:val="0"/>
          <w:numId w:val="7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C25707">
        <w:rPr>
          <w:rFonts w:ascii="Times New Roman" w:hAnsi="Times New Roman"/>
          <w:sz w:val="28"/>
          <w:szCs w:val="28"/>
        </w:rPr>
        <w:t>етод организации деятельности и</w:t>
      </w:r>
      <w:r>
        <w:rPr>
          <w:rFonts w:ascii="Times New Roman" w:hAnsi="Times New Roman"/>
          <w:sz w:val="28"/>
          <w:szCs w:val="28"/>
        </w:rPr>
        <w:t xml:space="preserve"> формирования опыта поведения (у</w:t>
      </w:r>
      <w:r w:rsidRPr="00C25707">
        <w:rPr>
          <w:rFonts w:ascii="Times New Roman" w:hAnsi="Times New Roman"/>
          <w:sz w:val="28"/>
          <w:szCs w:val="28"/>
        </w:rPr>
        <w:t>пражнение: упражнение, приучение, воспитывающие ситуации)</w:t>
      </w:r>
    </w:p>
    <w:p w:rsidR="0048112D" w:rsidRPr="00276036" w:rsidRDefault="0048112D" w:rsidP="0048112D">
      <w:pPr>
        <w:numPr>
          <w:ilvl w:val="0"/>
          <w:numId w:val="7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стимулирования (м</w:t>
      </w:r>
      <w:r w:rsidRPr="00C25707">
        <w:rPr>
          <w:rFonts w:ascii="Times New Roman" w:hAnsi="Times New Roman"/>
          <w:sz w:val="28"/>
          <w:szCs w:val="28"/>
        </w:rPr>
        <w:t>отивации: оценка, поощрение)</w:t>
      </w:r>
    </w:p>
    <w:p w:rsidR="0048112D" w:rsidRPr="003710C5" w:rsidRDefault="0048112D" w:rsidP="004811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710C5">
        <w:rPr>
          <w:rFonts w:ascii="Times New Roman" w:hAnsi="Times New Roman"/>
          <w:b/>
          <w:sz w:val="28"/>
          <w:szCs w:val="28"/>
        </w:rPr>
        <w:lastRenderedPageBreak/>
        <w:t>Ход воспитательного мероприятия</w:t>
      </w:r>
    </w:p>
    <w:p w:rsidR="0048112D" w:rsidRPr="003710C5" w:rsidRDefault="0048112D" w:rsidP="0048112D">
      <w:pPr>
        <w:spacing w:after="0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FD24A4">
        <w:rPr>
          <w:rFonts w:ascii="Times New Roman" w:hAnsi="Times New Roman"/>
          <w:b/>
          <w:bCs/>
          <w:sz w:val="28"/>
          <w:szCs w:val="28"/>
        </w:rPr>
        <w:t>l</w:t>
      </w:r>
      <w:proofErr w:type="spellEnd"/>
      <w:r w:rsidRPr="00FD24A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Э</w:t>
      </w:r>
      <w:r w:rsidRPr="00FD24A4">
        <w:rPr>
          <w:rFonts w:ascii="Times New Roman" w:hAnsi="Times New Roman"/>
          <w:b/>
          <w:bCs/>
          <w:sz w:val="28"/>
          <w:szCs w:val="28"/>
        </w:rPr>
        <w:t>тап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3710C5">
        <w:rPr>
          <w:rFonts w:ascii="Times New Roman" w:hAnsi="Times New Roman"/>
          <w:b/>
          <w:bCs/>
          <w:sz w:val="28"/>
          <w:szCs w:val="28"/>
        </w:rPr>
        <w:t>Организацион</w:t>
      </w:r>
      <w:r>
        <w:rPr>
          <w:rFonts w:ascii="Times New Roman" w:hAnsi="Times New Roman"/>
          <w:b/>
          <w:bCs/>
          <w:sz w:val="28"/>
          <w:szCs w:val="28"/>
        </w:rPr>
        <w:t>ный</w:t>
      </w:r>
    </w:p>
    <w:p w:rsidR="0048112D" w:rsidRPr="00E9032C" w:rsidRDefault="0048112D" w:rsidP="00E9032C">
      <w:pPr>
        <w:spacing w:after="0" w:line="360" w:lineRule="auto"/>
        <w:jc w:val="center"/>
        <w:outlineLvl w:val="2"/>
        <w:rPr>
          <w:rFonts w:ascii="Times New Roman" w:hAnsi="Times New Roman"/>
          <w:bCs/>
          <w:i/>
          <w:sz w:val="28"/>
          <w:szCs w:val="28"/>
        </w:rPr>
      </w:pPr>
      <w:r w:rsidRPr="00E9032C">
        <w:rPr>
          <w:rFonts w:ascii="Times New Roman" w:hAnsi="Times New Roman"/>
          <w:bCs/>
          <w:i/>
          <w:sz w:val="28"/>
          <w:szCs w:val="28"/>
        </w:rPr>
        <w:t>Приветствие обучающихся и гостей</w:t>
      </w:r>
    </w:p>
    <w:p w:rsidR="0048112D" w:rsidRPr="00E9032C" w:rsidRDefault="0048112D" w:rsidP="00E9032C">
      <w:pPr>
        <w:spacing w:after="0" w:line="360" w:lineRule="auto"/>
        <w:jc w:val="center"/>
        <w:outlineLvl w:val="2"/>
        <w:rPr>
          <w:rFonts w:ascii="Times New Roman" w:hAnsi="Times New Roman"/>
          <w:i/>
          <w:sz w:val="28"/>
          <w:szCs w:val="28"/>
        </w:rPr>
      </w:pPr>
      <w:r w:rsidRPr="00E9032C">
        <w:rPr>
          <w:rFonts w:ascii="Times New Roman" w:hAnsi="Times New Roman"/>
          <w:i/>
          <w:sz w:val="28"/>
          <w:szCs w:val="28"/>
        </w:rPr>
        <w:t xml:space="preserve">Танец «Полонез» – И. </w:t>
      </w:r>
      <w:proofErr w:type="spellStart"/>
      <w:r w:rsidRPr="00E9032C">
        <w:rPr>
          <w:rFonts w:ascii="Times New Roman" w:hAnsi="Times New Roman"/>
          <w:i/>
          <w:sz w:val="28"/>
          <w:szCs w:val="28"/>
        </w:rPr>
        <w:t>Меркель</w:t>
      </w:r>
      <w:proofErr w:type="spellEnd"/>
      <w:r w:rsidRPr="00E9032C">
        <w:rPr>
          <w:rFonts w:ascii="Times New Roman" w:hAnsi="Times New Roman"/>
          <w:i/>
          <w:sz w:val="28"/>
          <w:szCs w:val="28"/>
        </w:rPr>
        <w:t xml:space="preserve"> (</w:t>
      </w:r>
      <w:r w:rsidRPr="00E9032C">
        <w:rPr>
          <w:rFonts w:ascii="Times New Roman" w:hAnsi="Times New Roman"/>
          <w:i/>
          <w:sz w:val="28"/>
          <w:szCs w:val="28"/>
          <w:lang w:val="en-US"/>
        </w:rPr>
        <w:t>allegro</w:t>
      </w:r>
      <w:r w:rsidRPr="00E9032C">
        <w:rPr>
          <w:rFonts w:ascii="Times New Roman" w:hAnsi="Times New Roman"/>
          <w:i/>
          <w:sz w:val="28"/>
          <w:szCs w:val="28"/>
        </w:rPr>
        <w:t xml:space="preserve"> </w:t>
      </w:r>
      <w:r w:rsidRPr="00E9032C">
        <w:rPr>
          <w:rFonts w:ascii="Times New Roman" w:hAnsi="Times New Roman"/>
          <w:i/>
          <w:sz w:val="28"/>
          <w:szCs w:val="28"/>
          <w:lang w:val="en-US"/>
        </w:rPr>
        <w:t>grazioso</w:t>
      </w:r>
      <w:r w:rsidRPr="00E9032C">
        <w:rPr>
          <w:rFonts w:ascii="Times New Roman" w:hAnsi="Times New Roman"/>
          <w:i/>
          <w:sz w:val="28"/>
          <w:szCs w:val="28"/>
        </w:rPr>
        <w:t>)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6256">
        <w:rPr>
          <w:rFonts w:ascii="Times New Roman" w:hAnsi="Times New Roman"/>
          <w:b/>
          <w:i/>
          <w:sz w:val="28"/>
          <w:szCs w:val="28"/>
        </w:rPr>
        <w:t>Ведущий:</w:t>
      </w:r>
      <w:r>
        <w:rPr>
          <w:rFonts w:ascii="Times New Roman" w:hAnsi="Times New Roman"/>
          <w:sz w:val="28"/>
          <w:szCs w:val="28"/>
        </w:rPr>
        <w:t xml:space="preserve"> Добрый вечер ребята, родители и гости нашего мероприятия.</w:t>
      </w:r>
      <w:r w:rsidRPr="0059145F">
        <w:rPr>
          <w:rFonts w:ascii="Times New Roman" w:hAnsi="Times New Roman"/>
          <w:sz w:val="28"/>
          <w:szCs w:val="28"/>
        </w:rPr>
        <w:t xml:space="preserve"> Я рада вас приветствовать в нашем </w:t>
      </w:r>
      <w:r>
        <w:rPr>
          <w:rFonts w:ascii="Times New Roman" w:hAnsi="Times New Roman"/>
          <w:sz w:val="28"/>
          <w:szCs w:val="28"/>
        </w:rPr>
        <w:t>театральном зале</w:t>
      </w:r>
      <w:r w:rsidRPr="0059145F">
        <w:rPr>
          <w:rFonts w:ascii="Times New Roman" w:hAnsi="Times New Roman"/>
          <w:sz w:val="28"/>
          <w:szCs w:val="28"/>
        </w:rPr>
        <w:t>.</w:t>
      </w:r>
    </w:p>
    <w:p w:rsidR="0048112D" w:rsidRDefault="0048112D" w:rsidP="0048112D">
      <w:pPr>
        <w:spacing w:after="0" w:line="360" w:lineRule="auto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  <w:r w:rsidRPr="003710C5">
        <w:rPr>
          <w:rFonts w:ascii="Times New Roman" w:hAnsi="Times New Roman"/>
          <w:b/>
          <w:i/>
          <w:sz w:val="28"/>
          <w:szCs w:val="28"/>
        </w:rPr>
        <w:t>Сообщение темы мероприятия.</w:t>
      </w:r>
    </w:p>
    <w:p w:rsidR="0048112D" w:rsidRDefault="0048112D" w:rsidP="0048112D">
      <w:pPr>
        <w:tabs>
          <w:tab w:val="left" w:pos="0"/>
          <w:tab w:val="left" w:pos="5955"/>
          <w:tab w:val="right" w:pos="935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F15">
        <w:rPr>
          <w:rFonts w:ascii="Times New Roman" w:hAnsi="Times New Roman"/>
          <w:b/>
          <w:i/>
          <w:sz w:val="28"/>
          <w:szCs w:val="28"/>
        </w:rPr>
        <w:t>Ведущий: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Давным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84E33">
        <w:rPr>
          <w:rFonts w:ascii="Times New Roman" w:hAnsi="Times New Roman"/>
          <w:sz w:val="28"/>
          <w:szCs w:val="28"/>
        </w:rPr>
        <w:t>давно, много тысяч лет назад, когда под резкие удары барабанов, звон копий и воинственные крики наши далекие предки плясали вокруг костра, возник Танец. Они верили, что танец поможет счастливой охоте, оградит людей от бед и болезней. Шло время, менялся облик земли. Но у всех народов, где бы они ни жили, танцу отводилось почетное место.</w:t>
      </w:r>
      <w:r>
        <w:rPr>
          <w:rFonts w:ascii="Times New Roman" w:hAnsi="Times New Roman"/>
          <w:sz w:val="28"/>
          <w:szCs w:val="28"/>
        </w:rPr>
        <w:t xml:space="preserve"> И м</w:t>
      </w:r>
      <w:r w:rsidRPr="00F5058F">
        <w:rPr>
          <w:rFonts w:ascii="Times New Roman" w:hAnsi="Times New Roman"/>
          <w:sz w:val="28"/>
          <w:szCs w:val="28"/>
        </w:rPr>
        <w:t xml:space="preserve">ы начинаем увлекательное путешествие в удивительный мир танца. </w:t>
      </w:r>
      <w:r w:rsidRPr="00281E68">
        <w:rPr>
          <w:rFonts w:ascii="Times New Roman" w:hAnsi="Times New Roman"/>
          <w:sz w:val="28"/>
          <w:szCs w:val="28"/>
        </w:rPr>
        <w:t xml:space="preserve">Мы танцуем в танцзалах, на дискотеках, на улицах, </w:t>
      </w:r>
      <w:r>
        <w:rPr>
          <w:rFonts w:ascii="Times New Roman" w:hAnsi="Times New Roman"/>
          <w:sz w:val="28"/>
          <w:szCs w:val="28"/>
        </w:rPr>
        <w:t>танцуем в компании и поодиночке, а</w:t>
      </w:r>
      <w:r w:rsidRPr="00CE3F15">
        <w:rPr>
          <w:rFonts w:ascii="Times New Roman" w:hAnsi="Times New Roman"/>
          <w:sz w:val="28"/>
          <w:szCs w:val="28"/>
        </w:rPr>
        <w:t xml:space="preserve"> </w:t>
      </w:r>
      <w:r w:rsidRPr="00281E68">
        <w:rPr>
          <w:rFonts w:ascii="Times New Roman" w:hAnsi="Times New Roman"/>
          <w:sz w:val="28"/>
          <w:szCs w:val="28"/>
        </w:rPr>
        <w:t>дома,</w:t>
      </w:r>
      <w:r>
        <w:rPr>
          <w:rFonts w:ascii="Times New Roman" w:hAnsi="Times New Roman"/>
          <w:sz w:val="28"/>
          <w:szCs w:val="28"/>
        </w:rPr>
        <w:t xml:space="preserve"> вы любите танцевать дома.</w:t>
      </w:r>
    </w:p>
    <w:p w:rsidR="0048112D" w:rsidRPr="00CE3F15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F15">
        <w:rPr>
          <w:rFonts w:ascii="Times New Roman" w:hAnsi="Times New Roman"/>
          <w:b/>
          <w:i/>
          <w:sz w:val="28"/>
          <w:szCs w:val="28"/>
        </w:rPr>
        <w:t>Дети: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Да!</w:t>
      </w:r>
    </w:p>
    <w:p w:rsidR="0048112D" w:rsidRPr="003710C5" w:rsidRDefault="0048112D" w:rsidP="0048112D">
      <w:pPr>
        <w:spacing w:after="0" w:line="36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3710C5"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 Этап. </w:t>
      </w:r>
      <w:r w:rsidRPr="003710C5">
        <w:rPr>
          <w:rFonts w:ascii="Times New Roman" w:hAnsi="Times New Roman"/>
          <w:b/>
          <w:sz w:val="28"/>
          <w:szCs w:val="28"/>
        </w:rPr>
        <w:t>Развитие темы</w:t>
      </w:r>
    </w:p>
    <w:p w:rsidR="0048112D" w:rsidRPr="00FF5C8F" w:rsidRDefault="0048112D" w:rsidP="0048112D">
      <w:pPr>
        <w:spacing w:after="0" w:line="360" w:lineRule="auto"/>
        <w:jc w:val="center"/>
        <w:outlineLvl w:val="2"/>
        <w:rPr>
          <w:rFonts w:ascii="Times New Roman" w:hAnsi="Times New Roman"/>
          <w:i/>
          <w:sz w:val="28"/>
          <w:szCs w:val="28"/>
        </w:rPr>
      </w:pPr>
      <w:r w:rsidRPr="003710C5">
        <w:rPr>
          <w:rFonts w:ascii="Times New Roman" w:hAnsi="Times New Roman"/>
          <w:i/>
          <w:sz w:val="28"/>
          <w:szCs w:val="28"/>
        </w:rPr>
        <w:t>Подготовка обучающихся в восприятию информации</w:t>
      </w:r>
    </w:p>
    <w:p w:rsidR="0048112D" w:rsidRPr="00BB0452" w:rsidRDefault="0048112D" w:rsidP="0048112D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6256">
        <w:rPr>
          <w:b/>
          <w:i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Pr="00BB0452">
        <w:rPr>
          <w:sz w:val="28"/>
          <w:szCs w:val="28"/>
        </w:rPr>
        <w:t xml:space="preserve">Мы с вами занимаемся </w:t>
      </w:r>
      <w:r>
        <w:rPr>
          <w:sz w:val="28"/>
          <w:szCs w:val="28"/>
        </w:rPr>
        <w:t>эстрадным тан</w:t>
      </w:r>
      <w:r w:rsidRPr="00BB0452">
        <w:rPr>
          <w:sz w:val="28"/>
          <w:szCs w:val="28"/>
        </w:rPr>
        <w:t>ц</w:t>
      </w:r>
      <w:r>
        <w:rPr>
          <w:sz w:val="28"/>
          <w:szCs w:val="28"/>
        </w:rPr>
        <w:t>ем</w:t>
      </w:r>
      <w:r w:rsidRPr="00BB0452">
        <w:rPr>
          <w:sz w:val="28"/>
          <w:szCs w:val="28"/>
        </w:rPr>
        <w:t xml:space="preserve">. </w:t>
      </w:r>
      <w:r>
        <w:rPr>
          <w:sz w:val="28"/>
          <w:szCs w:val="28"/>
        </w:rPr>
        <w:t>А в</w:t>
      </w:r>
      <w:r w:rsidRPr="00BB0452">
        <w:rPr>
          <w:sz w:val="28"/>
          <w:szCs w:val="28"/>
        </w:rPr>
        <w:t>есь танцующий мир отмечает сегодня, 29 апреля, свой профессиональный праздник - Международный (Всемирный) день танца (</w:t>
      </w:r>
      <w:proofErr w:type="spellStart"/>
      <w:r w:rsidRPr="00BB0452">
        <w:rPr>
          <w:sz w:val="28"/>
          <w:szCs w:val="28"/>
        </w:rPr>
        <w:t>International</w:t>
      </w:r>
      <w:proofErr w:type="spellEnd"/>
      <w:r w:rsidRPr="00BB0452">
        <w:rPr>
          <w:sz w:val="28"/>
          <w:szCs w:val="28"/>
        </w:rPr>
        <w:t xml:space="preserve"> (</w:t>
      </w:r>
      <w:proofErr w:type="spellStart"/>
      <w:r w:rsidRPr="00BB0452">
        <w:rPr>
          <w:sz w:val="28"/>
          <w:szCs w:val="28"/>
        </w:rPr>
        <w:t>World</w:t>
      </w:r>
      <w:proofErr w:type="spellEnd"/>
      <w:r w:rsidRPr="00BB0452">
        <w:rPr>
          <w:sz w:val="28"/>
          <w:szCs w:val="28"/>
        </w:rPr>
        <w:t xml:space="preserve">) </w:t>
      </w:r>
      <w:proofErr w:type="spellStart"/>
      <w:r w:rsidRPr="00BB0452">
        <w:rPr>
          <w:sz w:val="28"/>
          <w:szCs w:val="28"/>
        </w:rPr>
        <w:t>Dance</w:t>
      </w:r>
      <w:proofErr w:type="spellEnd"/>
      <w:r w:rsidRPr="00BB0452">
        <w:rPr>
          <w:sz w:val="28"/>
          <w:szCs w:val="28"/>
        </w:rPr>
        <w:t xml:space="preserve"> </w:t>
      </w:r>
      <w:proofErr w:type="spellStart"/>
      <w:r w:rsidRPr="00BB0452">
        <w:rPr>
          <w:sz w:val="28"/>
          <w:szCs w:val="28"/>
        </w:rPr>
        <w:t>Day</w:t>
      </w:r>
      <w:proofErr w:type="spellEnd"/>
      <w:r w:rsidRPr="00BB0452">
        <w:rPr>
          <w:sz w:val="28"/>
          <w:szCs w:val="28"/>
        </w:rPr>
        <w:t xml:space="preserve">). </w:t>
      </w:r>
    </w:p>
    <w:p w:rsidR="0048112D" w:rsidRPr="00BB0452" w:rsidRDefault="0048112D" w:rsidP="0048112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0452">
        <w:rPr>
          <w:rFonts w:ascii="Times New Roman" w:hAnsi="Times New Roman"/>
          <w:sz w:val="28"/>
          <w:szCs w:val="28"/>
        </w:rPr>
        <w:t>Художественный образ танца создается ле</w:t>
      </w:r>
      <w:r>
        <w:rPr>
          <w:rFonts w:ascii="Times New Roman" w:hAnsi="Times New Roman"/>
          <w:sz w:val="28"/>
          <w:szCs w:val="28"/>
        </w:rPr>
        <w:t xml:space="preserve">гкими и </w:t>
      </w:r>
      <w:r w:rsidRPr="00BB0452">
        <w:rPr>
          <w:rFonts w:ascii="Times New Roman" w:hAnsi="Times New Roman"/>
          <w:sz w:val="28"/>
          <w:szCs w:val="28"/>
        </w:rPr>
        <w:t>красивыми движениями те</w:t>
      </w:r>
      <w:r>
        <w:rPr>
          <w:rFonts w:ascii="Times New Roman" w:hAnsi="Times New Roman"/>
          <w:sz w:val="28"/>
          <w:szCs w:val="28"/>
        </w:rPr>
        <w:t xml:space="preserve">ла. И, воспринимая танец, мы, в </w:t>
      </w:r>
      <w:r w:rsidRPr="00BB0452">
        <w:rPr>
          <w:rFonts w:ascii="Times New Roman" w:hAnsi="Times New Roman"/>
          <w:sz w:val="28"/>
          <w:szCs w:val="28"/>
        </w:rPr>
        <w:t>первую очередь, видим привлекательную внешнюю форму: пластику тела, жесты.</w:t>
      </w:r>
    </w:p>
    <w:p w:rsidR="0048112D" w:rsidRPr="00FF5C8F" w:rsidRDefault="0048112D" w:rsidP="0048112D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 Этап. Основной</w:t>
      </w:r>
    </w:p>
    <w:p w:rsidR="0048112D" w:rsidRPr="003D02F3" w:rsidRDefault="0048112D" w:rsidP="0048112D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66FFB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Pr="009C3BAB">
        <w:rPr>
          <w:sz w:val="28"/>
          <w:szCs w:val="28"/>
        </w:rPr>
        <w:t>На танцевальных занятиях мы не только учимся</w:t>
      </w:r>
      <w:r w:rsidRPr="003D02F3">
        <w:rPr>
          <w:sz w:val="28"/>
          <w:szCs w:val="28"/>
        </w:rPr>
        <w:t xml:space="preserve"> красиво танцевать, двигаться, держать осанку, но и развиваемся духовно. Ведь танец – это творчество, танец – это именно тот </w:t>
      </w:r>
      <w:r>
        <w:rPr>
          <w:sz w:val="28"/>
          <w:szCs w:val="28"/>
        </w:rPr>
        <w:t>вид искусства, который поможет тебе раскрыться.</w:t>
      </w:r>
    </w:p>
    <w:p w:rsidR="00E9032C" w:rsidRDefault="00E9032C">
      <w:pPr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br w:type="page"/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b/>
          <w:bCs/>
          <w:iCs/>
          <w:sz w:val="28"/>
          <w:szCs w:val="28"/>
        </w:rPr>
        <w:lastRenderedPageBreak/>
        <w:t>Танец жизни</w:t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iCs/>
          <w:sz w:val="28"/>
          <w:szCs w:val="28"/>
        </w:rPr>
        <w:t>Движенье, ритм, мелодия, шаги,</w:t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iCs/>
          <w:sz w:val="28"/>
          <w:szCs w:val="28"/>
        </w:rPr>
        <w:t>Вперед, назад и поворот,</w:t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iCs/>
          <w:sz w:val="28"/>
          <w:szCs w:val="28"/>
        </w:rPr>
        <w:t>Прогиб, рывок и взмах ноги,</w:t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iCs/>
          <w:sz w:val="28"/>
          <w:szCs w:val="28"/>
        </w:rPr>
        <w:t>Кто танцевал – тот все поймет!</w:t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iCs/>
          <w:sz w:val="28"/>
          <w:szCs w:val="28"/>
        </w:rPr>
        <w:t>Танец – это несравненно,</w:t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iCs/>
          <w:sz w:val="28"/>
          <w:szCs w:val="28"/>
        </w:rPr>
        <w:t>Если часто в ритм кружиться,</w:t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iCs/>
          <w:sz w:val="28"/>
          <w:szCs w:val="28"/>
        </w:rPr>
        <w:t>Танец может постепенно</w:t>
      </w:r>
    </w:p>
    <w:p w:rsidR="0048112D" w:rsidRPr="00E9032C" w:rsidRDefault="0048112D" w:rsidP="0048112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eastAsia="Times New Roman" w:hAnsi="Times New Roman"/>
          <w:iCs/>
          <w:sz w:val="28"/>
          <w:szCs w:val="28"/>
        </w:rPr>
        <w:t>В смысл жизни превратиться!</w:t>
      </w:r>
    </w:p>
    <w:p w:rsidR="0048112D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D02F3">
        <w:rPr>
          <w:rFonts w:ascii="Times New Roman" w:hAnsi="Times New Roman"/>
          <w:b/>
          <w:i/>
          <w:color w:val="000000"/>
          <w:sz w:val="28"/>
          <w:szCs w:val="28"/>
        </w:rPr>
        <w:t>Ведущая: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8112D" w:rsidRPr="00E9032C" w:rsidRDefault="0048112D" w:rsidP="004811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903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Пусть танцем Терпсихоры легкой,</w:t>
      </w:r>
    </w:p>
    <w:p w:rsidR="0048112D" w:rsidRPr="00E9032C" w:rsidRDefault="0048112D" w:rsidP="0048112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903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Оставив позади унылый быт,</w:t>
      </w:r>
      <w:r w:rsidRPr="00E9032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8112D" w:rsidRPr="00E9032C" w:rsidRDefault="0048112D" w:rsidP="0048112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03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Закружат творчество и вдохновенье,</w:t>
      </w:r>
    </w:p>
    <w:p w:rsidR="0048112D" w:rsidRDefault="00E9032C" w:rsidP="0048112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Полет души на танец пригласит.</w:t>
      </w:r>
    </w:p>
    <w:p w:rsidR="00E9032C" w:rsidRPr="00E9032C" w:rsidRDefault="00E9032C" w:rsidP="0048112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48112D" w:rsidRPr="001F714A" w:rsidRDefault="0048112D" w:rsidP="0048112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F714A">
        <w:rPr>
          <w:rFonts w:ascii="Times New Roman" w:hAnsi="Times New Roman"/>
          <w:b/>
          <w:i/>
          <w:color w:val="000000"/>
          <w:sz w:val="28"/>
          <w:szCs w:val="28"/>
        </w:rPr>
        <w:t>Вопрос:</w:t>
      </w:r>
      <w:r>
        <w:rPr>
          <w:rFonts w:ascii="Times New Roman" w:hAnsi="Times New Roman"/>
          <w:color w:val="000000"/>
          <w:sz w:val="28"/>
          <w:szCs w:val="28"/>
        </w:rPr>
        <w:t xml:space="preserve"> Назовите покровительницу</w:t>
      </w:r>
      <w:r w:rsidRPr="00653F2A">
        <w:rPr>
          <w:rFonts w:ascii="Times New Roman" w:hAnsi="Times New Roman"/>
          <w:color w:val="000000"/>
          <w:sz w:val="28"/>
          <w:szCs w:val="28"/>
        </w:rPr>
        <w:t xml:space="preserve"> танцев и хорового пения</w:t>
      </w:r>
      <w:r>
        <w:rPr>
          <w:rFonts w:ascii="Times New Roman" w:hAnsi="Times New Roman"/>
          <w:color w:val="000000"/>
          <w:sz w:val="28"/>
          <w:szCs w:val="28"/>
        </w:rPr>
        <w:t>?</w:t>
      </w:r>
    </w:p>
    <w:p w:rsidR="0048112D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70DEA">
        <w:rPr>
          <w:rFonts w:ascii="Times New Roman" w:eastAsia="Times New Roman" w:hAnsi="Times New Roman"/>
          <w:b/>
          <w:i/>
          <w:sz w:val="28"/>
          <w:szCs w:val="28"/>
        </w:rPr>
        <w:t>Дети: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D02F3">
        <w:rPr>
          <w:rFonts w:ascii="Times New Roman" w:hAnsi="Times New Roman"/>
          <w:sz w:val="28"/>
          <w:szCs w:val="28"/>
        </w:rPr>
        <w:t>Терпсихора</w:t>
      </w:r>
    </w:p>
    <w:p w:rsidR="0048112D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F714A">
        <w:rPr>
          <w:rFonts w:ascii="Times New Roman" w:eastAsia="Times New Roman" w:hAnsi="Times New Roman"/>
          <w:b/>
          <w:i/>
          <w:sz w:val="28"/>
          <w:szCs w:val="28"/>
        </w:rPr>
        <w:t>Ведущий:</w:t>
      </w:r>
      <w:r>
        <w:rPr>
          <w:rFonts w:ascii="Times New Roman" w:eastAsia="Times New Roman" w:hAnsi="Times New Roman"/>
          <w:sz w:val="28"/>
          <w:szCs w:val="28"/>
        </w:rPr>
        <w:t xml:space="preserve"> Молодцы! Сегодня я хочу остановиться на загадочной Терпсихоре. Она покровительница танцевального искусства, которое нам с вами так близко. Терпсихора покорила много сердец, а так же вдохновила на сочинение прекрасных произведений.</w:t>
      </w:r>
    </w:p>
    <w:p w:rsidR="0048112D" w:rsidRPr="006D59D0" w:rsidRDefault="0048112D" w:rsidP="0048112D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55286">
        <w:rPr>
          <w:rStyle w:val="c1"/>
          <w:rFonts w:ascii="Times New Roman" w:hAnsi="Times New Roman"/>
          <w:sz w:val="28"/>
          <w:szCs w:val="28"/>
        </w:rPr>
        <w:t>В танце мы передаем свои мысли, чувства, настроения.</w:t>
      </w:r>
      <w:r w:rsidRPr="00A552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A55286">
        <w:rPr>
          <w:rFonts w:ascii="Times New Roman" w:hAnsi="Times New Roman"/>
          <w:sz w:val="28"/>
          <w:szCs w:val="28"/>
        </w:rPr>
        <w:t>Надев костюм для выступления, и, собираясь выйти на сцену – мы берет на себя большую ответственность: за правильн</w:t>
      </w:r>
      <w:r w:rsidR="0086429C">
        <w:rPr>
          <w:rFonts w:ascii="Times New Roman" w:hAnsi="Times New Roman"/>
          <w:sz w:val="28"/>
          <w:szCs w:val="28"/>
        </w:rPr>
        <w:t xml:space="preserve">ое отношение зрителей к себе и </w:t>
      </w:r>
      <w:r w:rsidRPr="00A55286">
        <w:rPr>
          <w:rFonts w:ascii="Times New Roman" w:hAnsi="Times New Roman"/>
          <w:sz w:val="28"/>
          <w:szCs w:val="28"/>
        </w:rPr>
        <w:t>танцу в целом.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D59D0">
        <w:rPr>
          <w:rFonts w:ascii="Times New Roman" w:hAnsi="Times New Roman"/>
          <w:sz w:val="28"/>
          <w:szCs w:val="28"/>
        </w:rPr>
        <w:t xml:space="preserve">После исполнения танцевального номера танцоры делают </w:t>
      </w:r>
      <w:r>
        <w:rPr>
          <w:rFonts w:ascii="Times New Roman" w:hAnsi="Times New Roman"/>
          <w:sz w:val="28"/>
          <w:szCs w:val="28"/>
        </w:rPr>
        <w:t>поклон</w:t>
      </w:r>
      <w:r w:rsidRPr="006D59D0">
        <w:rPr>
          <w:rFonts w:ascii="Times New Roman" w:hAnsi="Times New Roman"/>
          <w:sz w:val="28"/>
          <w:szCs w:val="28"/>
        </w:rPr>
        <w:t xml:space="preserve"> в конце своего выступления,</w:t>
      </w:r>
      <w:r>
        <w:rPr>
          <w:rFonts w:ascii="Times New Roman" w:hAnsi="Times New Roman"/>
          <w:sz w:val="28"/>
          <w:szCs w:val="28"/>
        </w:rPr>
        <w:t xml:space="preserve"> чтобы показать благодарность и</w:t>
      </w:r>
      <w:r w:rsidRPr="006D59D0">
        <w:rPr>
          <w:rFonts w:ascii="Times New Roman" w:hAnsi="Times New Roman"/>
          <w:sz w:val="28"/>
          <w:szCs w:val="28"/>
        </w:rPr>
        <w:t xml:space="preserve"> признать </w:t>
      </w:r>
      <w:r w:rsidRPr="00E9032C">
        <w:rPr>
          <w:rFonts w:ascii="Times New Roman" w:hAnsi="Times New Roman"/>
          <w:sz w:val="28"/>
          <w:szCs w:val="28"/>
        </w:rPr>
        <w:t>аплодисменты</w:t>
      </w:r>
      <w:r w:rsidRPr="006D59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зрителей.</w:t>
      </w:r>
    </w:p>
    <w:p w:rsidR="0048112D" w:rsidRPr="00A55286" w:rsidRDefault="0048112D" w:rsidP="0048112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Терпсихора</w:t>
      </w:r>
      <w:r w:rsidRPr="00A5528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приготовила для вас кроссворд, отгадав его, вы узнаете </w:t>
      </w:r>
      <w:r w:rsidRPr="00A55286">
        <w:rPr>
          <w:rFonts w:ascii="Times New Roman" w:hAnsi="Times New Roman"/>
          <w:sz w:val="28"/>
          <w:szCs w:val="28"/>
        </w:rPr>
        <w:t xml:space="preserve">традиционный </w:t>
      </w:r>
      <w:r w:rsidRPr="00E9032C">
        <w:rPr>
          <w:rFonts w:ascii="Times New Roman" w:hAnsi="Times New Roman"/>
          <w:sz w:val="28"/>
          <w:szCs w:val="28"/>
        </w:rPr>
        <w:t>жест</w:t>
      </w:r>
      <w:r w:rsidRPr="00A55286">
        <w:rPr>
          <w:rFonts w:ascii="Times New Roman" w:hAnsi="Times New Roman"/>
          <w:sz w:val="28"/>
          <w:szCs w:val="28"/>
        </w:rPr>
        <w:t xml:space="preserve"> </w:t>
      </w:r>
      <w:r w:rsidRPr="00E9032C">
        <w:rPr>
          <w:rFonts w:ascii="Times New Roman" w:hAnsi="Times New Roman"/>
          <w:sz w:val="28"/>
          <w:szCs w:val="28"/>
        </w:rPr>
        <w:t>приветствия</w:t>
      </w:r>
      <w:r w:rsidRPr="00A55286">
        <w:rPr>
          <w:rFonts w:ascii="Times New Roman" w:hAnsi="Times New Roman"/>
          <w:sz w:val="28"/>
          <w:szCs w:val="28"/>
        </w:rPr>
        <w:t xml:space="preserve"> артистов на сцене. </w:t>
      </w:r>
      <w:r>
        <w:rPr>
          <w:rFonts w:ascii="Times New Roman" w:hAnsi="Times New Roman"/>
          <w:sz w:val="28"/>
          <w:szCs w:val="28"/>
        </w:rPr>
        <w:t>Для этого вам придется вспомнить название профессий</w:t>
      </w:r>
      <w:r w:rsidR="000C4A24">
        <w:rPr>
          <w:rFonts w:ascii="Times New Roman" w:eastAsia="Times New Roman" w:hAnsi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/>
          <w:sz w:val="28"/>
          <w:szCs w:val="28"/>
        </w:rPr>
        <w:t>служителей Терпсихоры.</w:t>
      </w:r>
    </w:p>
    <w:p w:rsidR="0048112D" w:rsidRPr="00DE4EE9" w:rsidRDefault="0048112D" w:rsidP="0048112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E4EE9">
        <w:rPr>
          <w:rFonts w:ascii="Times New Roman" w:hAnsi="Times New Roman"/>
          <w:i/>
          <w:sz w:val="28"/>
          <w:szCs w:val="28"/>
        </w:rPr>
        <w:t xml:space="preserve">Ведущий  рассказывает  правила отгадывания кроссворда, </w:t>
      </w:r>
    </w:p>
    <w:p w:rsidR="00E9032C" w:rsidRDefault="0048112D" w:rsidP="00E9032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DE4EE9">
        <w:rPr>
          <w:rFonts w:ascii="Times New Roman" w:hAnsi="Times New Roman"/>
          <w:i/>
          <w:sz w:val="28"/>
          <w:szCs w:val="28"/>
        </w:rPr>
        <w:t>дает инструкции (</w:t>
      </w:r>
      <w:r w:rsidRPr="00DE4EE9">
        <w:rPr>
          <w:rStyle w:val="c6"/>
          <w:rFonts w:ascii="Times New Roman" w:hAnsi="Times New Roman"/>
          <w:i/>
          <w:sz w:val="28"/>
          <w:szCs w:val="28"/>
        </w:rPr>
        <w:t>каждая клеточка предназначена только для одной буквы; слово начинается с клетки, где стоит номер; заканчивается краем кроссворда.</w:t>
      </w:r>
      <w:r w:rsidRPr="00DE4EE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В итоге </w:t>
      </w:r>
      <w:r w:rsidRPr="00DE4EE9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мы должны назвать ключевое слово).</w:t>
      </w:r>
      <w:r w:rsidR="00E9032C">
        <w:rPr>
          <w:rFonts w:ascii="Times New Roman" w:hAnsi="Times New Roman"/>
          <w:i/>
          <w:sz w:val="28"/>
          <w:szCs w:val="28"/>
        </w:rPr>
        <w:br w:type="page"/>
      </w:r>
    </w:p>
    <w:p w:rsidR="0048112D" w:rsidRPr="00E9032C" w:rsidRDefault="0048112D" w:rsidP="00E9032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Кроссворд</w:t>
      </w:r>
    </w:p>
    <w:tbl>
      <w:tblPr>
        <w:tblW w:w="8760" w:type="dxa"/>
        <w:tblInd w:w="93" w:type="dxa"/>
        <w:tblLook w:val="04A0"/>
      </w:tblPr>
      <w:tblGrid>
        <w:gridCol w:w="520"/>
        <w:gridCol w:w="460"/>
        <w:gridCol w:w="420"/>
        <w:gridCol w:w="460"/>
        <w:gridCol w:w="440"/>
        <w:gridCol w:w="480"/>
        <w:gridCol w:w="480"/>
        <w:gridCol w:w="480"/>
        <w:gridCol w:w="460"/>
        <w:gridCol w:w="520"/>
        <w:gridCol w:w="500"/>
        <w:gridCol w:w="460"/>
        <w:gridCol w:w="500"/>
        <w:gridCol w:w="520"/>
        <w:gridCol w:w="500"/>
        <w:gridCol w:w="500"/>
        <w:gridCol w:w="520"/>
        <w:gridCol w:w="540"/>
      </w:tblGrid>
      <w:tr w:rsidR="0048112D" w:rsidRPr="0088146E" w:rsidTr="00C648D4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</w:tbl>
    <w:p w:rsidR="0048112D" w:rsidRDefault="0048112D" w:rsidP="0048112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48112D" w:rsidRPr="00792C1E" w:rsidRDefault="0048112D" w:rsidP="0048112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Вопросы</w:t>
      </w:r>
    </w:p>
    <w:p w:rsidR="0048112D" w:rsidRPr="00112363" w:rsidRDefault="0048112D" w:rsidP="0048112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112363">
        <w:rPr>
          <w:rFonts w:ascii="Times New Roman" w:hAnsi="Times New Roman"/>
          <w:sz w:val="28"/>
        </w:rPr>
        <w:t>Работники театра, занимающиеся гримом артистов</w:t>
      </w:r>
      <w:r>
        <w:rPr>
          <w:rFonts w:ascii="Times New Roman" w:hAnsi="Times New Roman"/>
          <w:sz w:val="28"/>
        </w:rPr>
        <w:t>.</w:t>
      </w:r>
      <w:r w:rsidRPr="006D0B5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 w:rsidRPr="00112363">
        <w:rPr>
          <w:rFonts w:ascii="Times New Roman" w:hAnsi="Times New Roman"/>
          <w:sz w:val="28"/>
        </w:rPr>
        <w:t>Гример</w:t>
      </w:r>
      <w:r>
        <w:rPr>
          <w:rFonts w:ascii="Times New Roman" w:hAnsi="Times New Roman"/>
          <w:sz w:val="28"/>
        </w:rPr>
        <w:t>).</w:t>
      </w:r>
    </w:p>
    <w:p w:rsidR="0048112D" w:rsidRDefault="0048112D" w:rsidP="0048112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112363">
        <w:rPr>
          <w:rFonts w:ascii="Times New Roman" w:hAnsi="Times New Roman"/>
          <w:sz w:val="28"/>
        </w:rPr>
        <w:t>Главный руководитель постановок спектакля</w:t>
      </w:r>
      <w:r>
        <w:rPr>
          <w:rFonts w:ascii="Times New Roman" w:hAnsi="Times New Roman"/>
          <w:sz w:val="28"/>
        </w:rPr>
        <w:t>.(</w:t>
      </w:r>
      <w:r w:rsidRPr="006D0B50">
        <w:rPr>
          <w:rFonts w:ascii="Times New Roman" w:hAnsi="Times New Roman"/>
          <w:sz w:val="28"/>
        </w:rPr>
        <w:t xml:space="preserve"> </w:t>
      </w:r>
      <w:r w:rsidRPr="00112363">
        <w:rPr>
          <w:rFonts w:ascii="Times New Roman" w:hAnsi="Times New Roman"/>
          <w:sz w:val="28"/>
        </w:rPr>
        <w:t>Режиссер</w:t>
      </w:r>
      <w:r>
        <w:rPr>
          <w:rFonts w:ascii="Times New Roman" w:hAnsi="Times New Roman"/>
          <w:sz w:val="28"/>
        </w:rPr>
        <w:t>).</w:t>
      </w:r>
    </w:p>
    <w:p w:rsidR="0048112D" w:rsidRPr="00112363" w:rsidRDefault="0048112D" w:rsidP="0048112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 радиорубки. (Звукооператор).</w:t>
      </w:r>
    </w:p>
    <w:p w:rsidR="0048112D" w:rsidRPr="00112363" w:rsidRDefault="0048112D" w:rsidP="0048112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Человек, готовящий костюмы для спектакля. (Костюмер).</w:t>
      </w:r>
    </w:p>
    <w:p w:rsidR="0048112D" w:rsidRDefault="0048112D" w:rsidP="0048112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112363">
        <w:rPr>
          <w:rFonts w:ascii="Times New Roman" w:hAnsi="Times New Roman"/>
          <w:sz w:val="28"/>
        </w:rPr>
        <w:t>Человек, управляющий оркестром</w:t>
      </w:r>
      <w:r>
        <w:rPr>
          <w:rFonts w:ascii="Times New Roman" w:hAnsi="Times New Roman"/>
          <w:sz w:val="28"/>
        </w:rPr>
        <w:t>.</w:t>
      </w:r>
      <w:r w:rsidRPr="006D0B5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 w:rsidRPr="00112363">
        <w:rPr>
          <w:rFonts w:ascii="Times New Roman" w:hAnsi="Times New Roman"/>
          <w:sz w:val="28"/>
        </w:rPr>
        <w:t>Дирижер</w:t>
      </w:r>
      <w:r>
        <w:rPr>
          <w:rFonts w:ascii="Times New Roman" w:hAnsi="Times New Roman"/>
          <w:sz w:val="28"/>
        </w:rPr>
        <w:t>).</w:t>
      </w:r>
    </w:p>
    <w:p w:rsidR="0048112D" w:rsidRPr="00112363" w:rsidRDefault="0048112D" w:rsidP="0048112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Исполнитель ролей. (Артист).</w:t>
      </w:r>
    </w:p>
    <w:p w:rsidR="0048112D" w:rsidRPr="00112363" w:rsidRDefault="0048112D" w:rsidP="0048112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Человек, занимающийся декорациями. (Художник).</w:t>
      </w:r>
    </w:p>
    <w:p w:rsidR="0048112D" w:rsidRDefault="0048112D" w:rsidP="0048112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112363">
        <w:rPr>
          <w:rFonts w:ascii="Times New Roman" w:hAnsi="Times New Roman"/>
          <w:sz w:val="28"/>
        </w:rPr>
        <w:t>Работник театра, отвечающий за освещение сцены</w:t>
      </w:r>
      <w:r>
        <w:rPr>
          <w:rFonts w:ascii="Times New Roman" w:hAnsi="Times New Roman"/>
          <w:sz w:val="28"/>
        </w:rPr>
        <w:t>.</w:t>
      </w:r>
      <w:r w:rsidRPr="006D0B5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 w:rsidRPr="00112363">
        <w:rPr>
          <w:rFonts w:ascii="Times New Roman" w:hAnsi="Times New Roman"/>
          <w:sz w:val="28"/>
        </w:rPr>
        <w:t>Осветитель</w:t>
      </w:r>
      <w:r>
        <w:rPr>
          <w:rFonts w:ascii="Times New Roman" w:hAnsi="Times New Roman"/>
          <w:sz w:val="28"/>
        </w:rPr>
        <w:t>).</w:t>
      </w:r>
    </w:p>
    <w:p w:rsidR="0048112D" w:rsidRPr="00AD3911" w:rsidRDefault="0048112D" w:rsidP="00E9032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D3911">
        <w:rPr>
          <w:rFonts w:ascii="Times New Roman" w:hAnsi="Times New Roman"/>
          <w:b/>
          <w:sz w:val="28"/>
        </w:rPr>
        <w:t>Кроссворд с ответами</w:t>
      </w:r>
    </w:p>
    <w:tbl>
      <w:tblPr>
        <w:tblW w:w="8831" w:type="dxa"/>
        <w:tblInd w:w="93" w:type="dxa"/>
        <w:tblLook w:val="04A0"/>
      </w:tblPr>
      <w:tblGrid>
        <w:gridCol w:w="520"/>
        <w:gridCol w:w="460"/>
        <w:gridCol w:w="420"/>
        <w:gridCol w:w="460"/>
        <w:gridCol w:w="504"/>
        <w:gridCol w:w="480"/>
        <w:gridCol w:w="480"/>
        <w:gridCol w:w="480"/>
        <w:gridCol w:w="467"/>
        <w:gridCol w:w="520"/>
        <w:gridCol w:w="500"/>
        <w:gridCol w:w="460"/>
        <w:gridCol w:w="500"/>
        <w:gridCol w:w="520"/>
        <w:gridCol w:w="500"/>
        <w:gridCol w:w="500"/>
        <w:gridCol w:w="520"/>
        <w:gridCol w:w="540"/>
      </w:tblGrid>
      <w:tr w:rsidR="0048112D" w:rsidRPr="0088146E" w:rsidTr="00C648D4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B8B7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B8B7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B8B7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Ю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B8B7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B8B7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B8B7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5B8B7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  <w:tr w:rsidR="0048112D" w:rsidRPr="0088146E" w:rsidTr="00C648D4">
        <w:trPr>
          <w:trHeight w:val="3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12D" w:rsidRPr="0088146E" w:rsidRDefault="0048112D" w:rsidP="00C648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814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Ь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112D" w:rsidRPr="0088146E" w:rsidRDefault="0048112D" w:rsidP="00C648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</w:tr>
    </w:tbl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0E5A43">
        <w:rPr>
          <w:rFonts w:ascii="Times New Roman" w:hAnsi="Times New Roman"/>
          <w:b/>
          <w:sz w:val="28"/>
          <w:szCs w:val="28"/>
          <w:shd w:val="clear" w:color="auto" w:fill="FFFFFF"/>
        </w:rPr>
        <w:t>Вывод: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Игра используется для</w:t>
      </w:r>
      <w:r w:rsidRPr="00647B35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поддержания интереса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обучающихся к мероприятию, так же </w:t>
      </w:r>
      <w:r w:rsidRPr="00647B35">
        <w:rPr>
          <w:rFonts w:ascii="Times New Roman" w:hAnsi="Times New Roman"/>
          <w:sz w:val="28"/>
          <w:szCs w:val="28"/>
          <w:shd w:val="clear" w:color="auto" w:fill="FFFFFF"/>
        </w:rPr>
        <w:t>для активизации мысл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ительных процессов,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способствующих тренировке памяти, развитию сообразительности, у</w:t>
      </w:r>
      <w:r w:rsidRPr="00647B35">
        <w:rPr>
          <w:rFonts w:ascii="Times New Roman" w:hAnsi="Times New Roman"/>
          <w:sz w:val="28"/>
          <w:szCs w:val="28"/>
          <w:shd w:val="clear" w:color="auto" w:fill="FFFFFF"/>
        </w:rPr>
        <w:t>мение логически мыслить</w:t>
      </w:r>
      <w:r w:rsidRPr="000E5A43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DE4EE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48112D" w:rsidRPr="00157BF6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7BF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Молодцы! Но это не все служители Терпсихоры, поэтому я хочу задать вам дополнительные вопросы.</w:t>
      </w:r>
    </w:p>
    <w:p w:rsidR="0048112D" w:rsidRPr="00AD3911" w:rsidRDefault="0048112D" w:rsidP="0048112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D3911">
        <w:rPr>
          <w:rFonts w:ascii="Times New Roman" w:hAnsi="Times New Roman"/>
          <w:b/>
          <w:sz w:val="28"/>
        </w:rPr>
        <w:t>Дополнительные вопросы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Ведущий:</w:t>
      </w:r>
      <w:r>
        <w:rPr>
          <w:rFonts w:ascii="Times New Roman" w:hAnsi="Times New Roman"/>
          <w:sz w:val="28"/>
        </w:rPr>
        <w:t xml:space="preserve"> </w:t>
      </w:r>
      <w:r w:rsidRPr="00112363">
        <w:rPr>
          <w:rFonts w:ascii="Times New Roman" w:hAnsi="Times New Roman"/>
          <w:sz w:val="28"/>
        </w:rPr>
        <w:t>Кто пишет музыку к спектаклям?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Дети:</w:t>
      </w:r>
      <w:r>
        <w:rPr>
          <w:rFonts w:ascii="Times New Roman" w:hAnsi="Times New Roman"/>
          <w:sz w:val="28"/>
        </w:rPr>
        <w:t xml:space="preserve"> </w:t>
      </w:r>
      <w:r w:rsidRPr="00112363">
        <w:rPr>
          <w:rFonts w:ascii="Times New Roman" w:hAnsi="Times New Roman"/>
          <w:sz w:val="28"/>
        </w:rPr>
        <w:t>Композитор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Ведущий:</w:t>
      </w:r>
      <w:r>
        <w:rPr>
          <w:rFonts w:ascii="Times New Roman" w:hAnsi="Times New Roman"/>
          <w:sz w:val="28"/>
        </w:rPr>
        <w:t xml:space="preserve">  Кто постановщик танцевального спектакля?</w:t>
      </w:r>
    </w:p>
    <w:p w:rsidR="0048112D" w:rsidRPr="00112363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Дети:</w:t>
      </w:r>
      <w:r>
        <w:rPr>
          <w:rFonts w:ascii="Times New Roman" w:hAnsi="Times New Roman"/>
          <w:sz w:val="28"/>
        </w:rPr>
        <w:t xml:space="preserve"> Балетмейстер. Хореограф.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Ведущий:</w:t>
      </w:r>
      <w:r>
        <w:rPr>
          <w:rFonts w:ascii="Times New Roman" w:hAnsi="Times New Roman"/>
          <w:sz w:val="28"/>
        </w:rPr>
        <w:t xml:space="preserve"> Как называются р</w:t>
      </w:r>
      <w:r w:rsidRPr="00112363">
        <w:rPr>
          <w:rFonts w:ascii="Times New Roman" w:hAnsi="Times New Roman"/>
          <w:sz w:val="28"/>
        </w:rPr>
        <w:t xml:space="preserve">укоплескания </w:t>
      </w:r>
      <w:r>
        <w:rPr>
          <w:rFonts w:ascii="Times New Roman" w:hAnsi="Times New Roman"/>
          <w:sz w:val="28"/>
        </w:rPr>
        <w:t>артистам?</w:t>
      </w:r>
    </w:p>
    <w:p w:rsidR="0048112D" w:rsidRPr="00112363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Дети:</w:t>
      </w:r>
      <w:r>
        <w:rPr>
          <w:rFonts w:ascii="Times New Roman" w:hAnsi="Times New Roman"/>
          <w:sz w:val="28"/>
        </w:rPr>
        <w:t xml:space="preserve"> </w:t>
      </w:r>
      <w:r w:rsidRPr="00112363">
        <w:rPr>
          <w:rFonts w:ascii="Times New Roman" w:hAnsi="Times New Roman"/>
          <w:sz w:val="28"/>
        </w:rPr>
        <w:t>Аплодисменты</w:t>
      </w:r>
      <w:r>
        <w:rPr>
          <w:rFonts w:ascii="Times New Roman" w:hAnsi="Times New Roman"/>
          <w:sz w:val="28"/>
        </w:rPr>
        <w:t>.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Ведущий:</w:t>
      </w:r>
      <w:r>
        <w:rPr>
          <w:rFonts w:ascii="Times New Roman" w:hAnsi="Times New Roman"/>
          <w:sz w:val="28"/>
        </w:rPr>
        <w:t xml:space="preserve"> Как называется п</w:t>
      </w:r>
      <w:r w:rsidRPr="00112363">
        <w:rPr>
          <w:rFonts w:ascii="Times New Roman" w:hAnsi="Times New Roman"/>
          <w:sz w:val="28"/>
        </w:rPr>
        <w:t>ерерыв между действиями спектакля</w:t>
      </w:r>
      <w:r>
        <w:rPr>
          <w:rFonts w:ascii="Times New Roman" w:hAnsi="Times New Roman"/>
          <w:sz w:val="28"/>
        </w:rPr>
        <w:t>?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Дети:</w:t>
      </w:r>
      <w:r>
        <w:rPr>
          <w:rFonts w:ascii="Times New Roman" w:hAnsi="Times New Roman"/>
          <w:sz w:val="28"/>
        </w:rPr>
        <w:t xml:space="preserve"> </w:t>
      </w:r>
      <w:r w:rsidRPr="00112363">
        <w:rPr>
          <w:rFonts w:ascii="Times New Roman" w:hAnsi="Times New Roman"/>
          <w:sz w:val="28"/>
        </w:rPr>
        <w:t>Антракт</w:t>
      </w:r>
      <w:r>
        <w:rPr>
          <w:rFonts w:ascii="Times New Roman" w:hAnsi="Times New Roman"/>
          <w:sz w:val="28"/>
        </w:rPr>
        <w:t>.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Ведущий:</w:t>
      </w:r>
      <w:r>
        <w:rPr>
          <w:rFonts w:ascii="Times New Roman" w:hAnsi="Times New Roman"/>
          <w:sz w:val="28"/>
        </w:rPr>
        <w:t xml:space="preserve"> Как называется о</w:t>
      </w:r>
      <w:r w:rsidRPr="00112363">
        <w:rPr>
          <w:rFonts w:ascii="Times New Roman" w:hAnsi="Times New Roman"/>
          <w:sz w:val="28"/>
        </w:rPr>
        <w:t>бъявления о спектакле</w:t>
      </w:r>
      <w:r>
        <w:rPr>
          <w:rFonts w:ascii="Times New Roman" w:hAnsi="Times New Roman"/>
          <w:sz w:val="28"/>
        </w:rPr>
        <w:t>?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85B47">
        <w:rPr>
          <w:rFonts w:ascii="Times New Roman" w:hAnsi="Times New Roman"/>
          <w:b/>
          <w:i/>
          <w:sz w:val="28"/>
        </w:rPr>
        <w:t>Дети:</w:t>
      </w:r>
      <w:r>
        <w:rPr>
          <w:rFonts w:ascii="Times New Roman" w:hAnsi="Times New Roman"/>
          <w:sz w:val="28"/>
        </w:rPr>
        <w:t xml:space="preserve"> </w:t>
      </w:r>
      <w:r w:rsidRPr="00112363">
        <w:rPr>
          <w:rFonts w:ascii="Times New Roman" w:hAnsi="Times New Roman"/>
          <w:sz w:val="28"/>
        </w:rPr>
        <w:t>Афиша</w:t>
      </w:r>
      <w:r>
        <w:rPr>
          <w:rFonts w:ascii="Times New Roman" w:hAnsi="Times New Roman"/>
          <w:sz w:val="28"/>
        </w:rPr>
        <w:t>.</w:t>
      </w:r>
    </w:p>
    <w:p w:rsidR="0048112D" w:rsidRPr="00E9032C" w:rsidRDefault="0048112D" w:rsidP="00E9032C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157BF6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Правильно. Все эти люди и атрибуты являются неотъемлемой частью балетных спектаклей, танцевальных представлений и театральной искусства в целом. А теперь обратите внимание на ключевое слово кроссворда – «реверанс». </w:t>
      </w:r>
      <w:r>
        <w:rPr>
          <w:rFonts w:ascii="Times New Roman" w:hAnsi="Times New Roman"/>
          <w:sz w:val="28"/>
        </w:rPr>
        <w:t xml:space="preserve">Реверанс – </w:t>
      </w:r>
      <w:r w:rsidRPr="00157BF6">
        <w:rPr>
          <w:rFonts w:ascii="Times New Roman" w:eastAsia="Times New Roman" w:hAnsi="Times New Roman"/>
          <w:color w:val="000000"/>
          <w:sz w:val="28"/>
          <w:szCs w:val="28"/>
        </w:rPr>
        <w:t>старинная форма глубокого женского поклона с приседанием. Знак внимания.</w:t>
      </w:r>
    </w:p>
    <w:p w:rsidR="0048112D" w:rsidRPr="00220B60" w:rsidRDefault="0048112D" w:rsidP="0048112D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F4687">
        <w:rPr>
          <w:b/>
          <w:sz w:val="28"/>
          <w:szCs w:val="28"/>
        </w:rPr>
        <w:t>Ведущий:</w:t>
      </w:r>
      <w:r w:rsidRPr="00EF4687">
        <w:rPr>
          <w:sz w:val="28"/>
          <w:szCs w:val="28"/>
        </w:rPr>
        <w:t xml:space="preserve"> Этот поклон</w:t>
      </w:r>
      <w:r>
        <w:rPr>
          <w:sz w:val="28"/>
          <w:szCs w:val="28"/>
        </w:rPr>
        <w:t xml:space="preserve"> (реверанс)</w:t>
      </w:r>
      <w:r w:rsidRPr="00EF4687">
        <w:rPr>
          <w:sz w:val="28"/>
          <w:szCs w:val="28"/>
        </w:rPr>
        <w:t xml:space="preserve"> применялся в </w:t>
      </w:r>
      <w:r>
        <w:rPr>
          <w:sz w:val="28"/>
          <w:szCs w:val="28"/>
        </w:rPr>
        <w:t xml:space="preserve">старинных бальных </w:t>
      </w:r>
      <w:r w:rsidRPr="00EF4687">
        <w:rPr>
          <w:sz w:val="28"/>
          <w:szCs w:val="28"/>
        </w:rPr>
        <w:t>танцах, где его техника была еще более вычурной, чем в быту.</w:t>
      </w:r>
      <w:r w:rsidRPr="00EF4687">
        <w:rPr>
          <w:b/>
          <w:bCs/>
          <w:sz w:val="28"/>
          <w:szCs w:val="28"/>
        </w:rPr>
        <w:t xml:space="preserve"> </w:t>
      </w:r>
      <w:r w:rsidRPr="00220B60">
        <w:rPr>
          <w:sz w:val="28"/>
          <w:szCs w:val="28"/>
        </w:rPr>
        <w:t xml:space="preserve">Поклоном артист </w:t>
      </w:r>
      <w:r w:rsidRPr="00220B60">
        <w:rPr>
          <w:bCs/>
          <w:sz w:val="28"/>
          <w:szCs w:val="28"/>
        </w:rPr>
        <w:t>приветствует</w:t>
      </w:r>
      <w:r w:rsidRPr="00220B60">
        <w:rPr>
          <w:sz w:val="28"/>
          <w:szCs w:val="28"/>
        </w:rPr>
        <w:t xml:space="preserve"> публику и поклоном он </w:t>
      </w:r>
      <w:r w:rsidRPr="00220B60">
        <w:rPr>
          <w:bCs/>
          <w:sz w:val="28"/>
          <w:szCs w:val="28"/>
        </w:rPr>
        <w:t>благодарит</w:t>
      </w:r>
      <w:r w:rsidR="000C4A24">
        <w:rPr>
          <w:sz w:val="28"/>
          <w:szCs w:val="28"/>
        </w:rPr>
        <w:t xml:space="preserve"> публику за внимание</w:t>
      </w:r>
      <w:r w:rsidRPr="00220B60">
        <w:rPr>
          <w:sz w:val="28"/>
          <w:szCs w:val="28"/>
        </w:rPr>
        <w:t>, аплодисменты…</w:t>
      </w:r>
    </w:p>
    <w:p w:rsidR="0048112D" w:rsidRPr="00EF4687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20B60">
        <w:rPr>
          <w:rFonts w:ascii="Times New Roman" w:eastAsia="Times New Roman" w:hAnsi="Times New Roman"/>
          <w:sz w:val="28"/>
          <w:szCs w:val="28"/>
        </w:rPr>
        <w:t>Я думаю, что каждому артисту для себя следует знать, понимать</w:t>
      </w:r>
      <w:r w:rsidR="000C4A24">
        <w:rPr>
          <w:rFonts w:ascii="Times New Roman" w:eastAsia="Times New Roman" w:hAnsi="Times New Roman"/>
          <w:sz w:val="28"/>
          <w:szCs w:val="28"/>
        </w:rPr>
        <w:t xml:space="preserve"> и прочувствовать</w:t>
      </w:r>
      <w:r w:rsidRPr="00EF4687">
        <w:rPr>
          <w:rFonts w:ascii="Times New Roman" w:eastAsia="Times New Roman" w:hAnsi="Times New Roman"/>
          <w:sz w:val="28"/>
          <w:szCs w:val="28"/>
        </w:rPr>
        <w:t xml:space="preserve">, что он делает. Чтобы </w:t>
      </w:r>
      <w:r w:rsidR="000C4A24">
        <w:rPr>
          <w:rFonts w:ascii="Times New Roman" w:eastAsia="Times New Roman" w:hAnsi="Times New Roman"/>
          <w:sz w:val="28"/>
          <w:szCs w:val="28"/>
        </w:rPr>
        <w:t>момент</w:t>
      </w:r>
      <w:r w:rsidRPr="00EF4687">
        <w:rPr>
          <w:rFonts w:ascii="Times New Roman" w:eastAsia="Times New Roman" w:hAnsi="Times New Roman"/>
          <w:sz w:val="28"/>
          <w:szCs w:val="28"/>
        </w:rPr>
        <w:t xml:space="preserve"> приветствия и благодарности </w:t>
      </w:r>
      <w:r w:rsidR="000C4A24">
        <w:rPr>
          <w:rFonts w:ascii="Times New Roman" w:eastAsia="Times New Roman" w:hAnsi="Times New Roman"/>
          <w:sz w:val="28"/>
          <w:szCs w:val="28"/>
        </w:rPr>
        <w:t>зрителей не превратился в просто движение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48112D" w:rsidRPr="00E9032C" w:rsidRDefault="0048112D" w:rsidP="00E9032C">
      <w:pPr>
        <w:pStyle w:val="a6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932B61">
        <w:rPr>
          <w:sz w:val="28"/>
          <w:szCs w:val="28"/>
        </w:rPr>
        <w:t xml:space="preserve">Право </w:t>
      </w:r>
      <w:r w:rsidR="000C4A24">
        <w:rPr>
          <w:sz w:val="28"/>
          <w:szCs w:val="28"/>
        </w:rPr>
        <w:t>исполнения</w:t>
      </w:r>
      <w:r w:rsidRPr="00932B61">
        <w:rPr>
          <w:sz w:val="28"/>
          <w:szCs w:val="28"/>
        </w:rPr>
        <w:t xml:space="preserve"> </w:t>
      </w:r>
      <w:r w:rsidR="000C4A24">
        <w:rPr>
          <w:sz w:val="28"/>
          <w:szCs w:val="28"/>
        </w:rPr>
        <w:t>сценического</w:t>
      </w:r>
      <w:r w:rsidRPr="00932B61">
        <w:rPr>
          <w:sz w:val="28"/>
          <w:szCs w:val="28"/>
        </w:rPr>
        <w:t xml:space="preserve"> поклона сохранили артисты театров оперы и балета.</w:t>
      </w:r>
    </w:p>
    <w:p w:rsidR="00E9032C" w:rsidRDefault="00E9032C">
      <w:pPr>
        <w:rPr>
          <w:rStyle w:val="c1"/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br w:type="page"/>
      </w:r>
    </w:p>
    <w:p w:rsidR="0048112D" w:rsidRPr="00196583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ind w:firstLine="270"/>
        <w:jc w:val="center"/>
        <w:rPr>
          <w:rStyle w:val="c1"/>
          <w:i/>
          <w:color w:val="000000"/>
          <w:sz w:val="28"/>
          <w:szCs w:val="28"/>
        </w:rPr>
      </w:pPr>
      <w:r w:rsidRPr="00196583">
        <w:rPr>
          <w:rStyle w:val="c1"/>
          <w:i/>
          <w:color w:val="000000"/>
          <w:sz w:val="28"/>
          <w:szCs w:val="28"/>
        </w:rPr>
        <w:lastRenderedPageBreak/>
        <w:t>Обучающийся читает стихотворение</w:t>
      </w:r>
    </w:p>
    <w:p w:rsidR="0048112D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>И праздник был, и музыка звучала.</w:t>
      </w:r>
    </w:p>
    <w:p w:rsidR="0048112D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>И все это, конечно, означало,</w:t>
      </w:r>
    </w:p>
    <w:p w:rsidR="0048112D" w:rsidRPr="00932B61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>Что танец к нам причудливый пришел.</w:t>
      </w:r>
    </w:p>
    <w:p w:rsidR="0048112D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>И было все: поклонники, подарки,</w:t>
      </w:r>
    </w:p>
    <w:p w:rsidR="0048112D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>Кружение в вихре, радостном и жарком,</w:t>
      </w:r>
    </w:p>
    <w:p w:rsidR="0048112D" w:rsidRPr="00932B61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 xml:space="preserve">И каждый нынче </w:t>
      </w:r>
      <w:proofErr w:type="spellStart"/>
      <w:r w:rsidRPr="00932B61">
        <w:rPr>
          <w:rStyle w:val="c1"/>
          <w:color w:val="000000"/>
          <w:sz w:val="28"/>
          <w:szCs w:val="28"/>
        </w:rPr>
        <w:t>счастие</w:t>
      </w:r>
      <w:proofErr w:type="spellEnd"/>
      <w:r w:rsidRPr="00932B61">
        <w:rPr>
          <w:rStyle w:val="c1"/>
          <w:color w:val="000000"/>
          <w:sz w:val="28"/>
          <w:szCs w:val="28"/>
        </w:rPr>
        <w:t xml:space="preserve"> нашел.</w:t>
      </w:r>
    </w:p>
    <w:p w:rsidR="0048112D" w:rsidRDefault="0048112D" w:rsidP="0048112D">
      <w:pPr>
        <w:shd w:val="clear" w:color="auto" w:fill="FFFFFF"/>
        <w:spacing w:after="0" w:line="270" w:lineRule="atLeast"/>
        <w:rPr>
          <w:rFonts w:ascii="Times New Roman" w:hAnsi="Times New Roman"/>
          <w:color w:val="000000"/>
          <w:sz w:val="28"/>
          <w:szCs w:val="28"/>
        </w:rPr>
      </w:pPr>
      <w:r w:rsidRPr="00932B61">
        <w:rPr>
          <w:rStyle w:val="c1"/>
          <w:rFonts w:ascii="Times New Roman" w:hAnsi="Times New Roman"/>
          <w:color w:val="000000"/>
          <w:sz w:val="28"/>
          <w:szCs w:val="28"/>
        </w:rPr>
        <w:t>И каждый рад был с музыкой умчаться,</w:t>
      </w:r>
    </w:p>
    <w:p w:rsidR="0048112D" w:rsidRDefault="0048112D" w:rsidP="0048112D">
      <w:pPr>
        <w:shd w:val="clear" w:color="auto" w:fill="FFFFFF"/>
        <w:spacing w:after="0" w:line="270" w:lineRule="atLeast"/>
        <w:rPr>
          <w:rFonts w:ascii="Times New Roman" w:hAnsi="Times New Roman"/>
          <w:color w:val="000000"/>
          <w:sz w:val="28"/>
          <w:szCs w:val="28"/>
        </w:rPr>
      </w:pPr>
      <w:r w:rsidRPr="00932B61">
        <w:rPr>
          <w:rStyle w:val="c1"/>
          <w:rFonts w:ascii="Times New Roman" w:hAnsi="Times New Roman"/>
          <w:color w:val="000000"/>
          <w:sz w:val="28"/>
          <w:szCs w:val="28"/>
        </w:rPr>
        <w:t>И каждый наслаждался этим танцем.</w:t>
      </w:r>
    </w:p>
    <w:p w:rsidR="0048112D" w:rsidRPr="00932B61" w:rsidRDefault="0048112D" w:rsidP="0048112D">
      <w:pPr>
        <w:shd w:val="clear" w:color="auto" w:fill="FFFFFF"/>
        <w:spacing w:after="0" w:line="270" w:lineRule="atLeast"/>
        <w:rPr>
          <w:rFonts w:ascii="Times New Roman" w:hAnsi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/>
          <w:color w:val="000000"/>
          <w:sz w:val="28"/>
          <w:szCs w:val="28"/>
        </w:rPr>
        <w:t>И этот танец назывался: «жизнь»</w:t>
      </w:r>
      <w:r w:rsidRPr="00932B61">
        <w:rPr>
          <w:rStyle w:val="c1"/>
          <w:rFonts w:ascii="Times New Roman" w:hAnsi="Times New Roman"/>
          <w:color w:val="000000"/>
          <w:sz w:val="28"/>
          <w:szCs w:val="28"/>
        </w:rPr>
        <w:t>.</w:t>
      </w:r>
    </w:p>
    <w:p w:rsidR="0048112D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>А в жизни многое у нас свершится!</w:t>
      </w:r>
    </w:p>
    <w:p w:rsidR="0048112D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 xml:space="preserve">И будут расцветать в улыбках лица </w:t>
      </w:r>
      <w:r>
        <w:rPr>
          <w:rStyle w:val="c1"/>
          <w:color w:val="000000"/>
          <w:sz w:val="28"/>
          <w:szCs w:val="28"/>
        </w:rPr>
        <w:t>–</w:t>
      </w:r>
    </w:p>
    <w:p w:rsidR="0048112D" w:rsidRPr="00932B61" w:rsidRDefault="0048112D" w:rsidP="0048112D">
      <w:pPr>
        <w:pStyle w:val="c9"/>
        <w:shd w:val="clear" w:color="auto" w:fill="FFFFFF"/>
        <w:spacing w:before="0" w:beforeAutospacing="0" w:after="0" w:afterAutospacing="0" w:line="270" w:lineRule="atLeast"/>
        <w:rPr>
          <w:color w:val="000000"/>
          <w:sz w:val="28"/>
          <w:szCs w:val="28"/>
        </w:rPr>
      </w:pPr>
      <w:r w:rsidRPr="00932B61">
        <w:rPr>
          <w:rStyle w:val="c1"/>
          <w:color w:val="000000"/>
          <w:sz w:val="28"/>
          <w:szCs w:val="28"/>
        </w:rPr>
        <w:t>Ведь сбылся праздник радостной души</w:t>
      </w:r>
      <w:r>
        <w:rPr>
          <w:rStyle w:val="c1"/>
          <w:color w:val="000000"/>
          <w:sz w:val="28"/>
          <w:szCs w:val="28"/>
        </w:rPr>
        <w:t>.</w:t>
      </w:r>
    </w:p>
    <w:p w:rsidR="0048112D" w:rsidRPr="00436A72" w:rsidRDefault="0048112D" w:rsidP="0048112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8112D" w:rsidRPr="00436A72" w:rsidRDefault="0048112D" w:rsidP="0048112D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436A72">
        <w:rPr>
          <w:rFonts w:ascii="Times New Roman" w:hAnsi="Times New Roman"/>
          <w:b/>
          <w:i/>
          <w:sz w:val="28"/>
          <w:szCs w:val="28"/>
        </w:rPr>
        <w:t>Ведущий:</w:t>
      </w:r>
      <w:r w:rsidRPr="00436A72">
        <w:rPr>
          <w:rFonts w:ascii="Times New Roman" w:hAnsi="Times New Roman"/>
          <w:sz w:val="28"/>
          <w:szCs w:val="28"/>
        </w:rPr>
        <w:t xml:space="preserve"> Танцевальный этикет включает в себя некоторые правила поведения и отношений мужчины и женщины</w:t>
      </w:r>
      <w:r w:rsidRPr="009C3BAB">
        <w:rPr>
          <w:rFonts w:ascii="Times New Roman" w:hAnsi="Times New Roman"/>
          <w:sz w:val="28"/>
          <w:szCs w:val="28"/>
        </w:rPr>
        <w:t>. Знание этих нехитрых правил позволит Вам выглядеть достойно и «на высоте» в любом танце. А это, согласитесь, много стоит!..</w:t>
      </w:r>
      <w:r w:rsidRPr="009C3BAB">
        <w:rPr>
          <w:sz w:val="28"/>
          <w:szCs w:val="28"/>
        </w:rPr>
        <w:t xml:space="preserve"> </w:t>
      </w:r>
      <w:r w:rsidRPr="009C3BAB">
        <w:rPr>
          <w:rFonts w:ascii="Times New Roman" w:hAnsi="Times New Roman"/>
          <w:sz w:val="28"/>
          <w:szCs w:val="28"/>
        </w:rPr>
        <w:t>Поэтому</w:t>
      </w:r>
      <w:r w:rsidRPr="00436A72">
        <w:rPr>
          <w:rFonts w:ascii="Times New Roman" w:hAnsi="Times New Roman"/>
          <w:sz w:val="28"/>
          <w:szCs w:val="28"/>
        </w:rPr>
        <w:t xml:space="preserve"> я предлагаю сыграть в танцевальную игру </w:t>
      </w:r>
      <w:r w:rsidR="000C4A24">
        <w:rPr>
          <w:rFonts w:ascii="Times New Roman" w:eastAsia="Times New Roman" w:hAnsi="Times New Roman"/>
          <w:bCs/>
          <w:sz w:val="28"/>
          <w:szCs w:val="28"/>
        </w:rPr>
        <w:t>«Партнеры и партне</w:t>
      </w:r>
      <w:r w:rsidRPr="00436A72">
        <w:rPr>
          <w:rFonts w:ascii="Times New Roman" w:eastAsia="Times New Roman" w:hAnsi="Times New Roman"/>
          <w:bCs/>
          <w:sz w:val="28"/>
          <w:szCs w:val="28"/>
        </w:rPr>
        <w:t>рши»</w:t>
      </w:r>
      <w:r w:rsidRPr="00436A72">
        <w:rPr>
          <w:rFonts w:ascii="Times New Roman" w:hAnsi="Times New Roman"/>
          <w:sz w:val="28"/>
          <w:szCs w:val="28"/>
        </w:rPr>
        <w:t>.</w:t>
      </w:r>
    </w:p>
    <w:p w:rsidR="0048112D" w:rsidRPr="00436A72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436A72">
        <w:rPr>
          <w:rFonts w:ascii="Times New Roman" w:eastAsia="Times New Roman" w:hAnsi="Times New Roman"/>
          <w:b/>
          <w:bCs/>
          <w:sz w:val="28"/>
          <w:szCs w:val="28"/>
        </w:rPr>
        <w:t>Танцеваль</w:t>
      </w:r>
      <w:r w:rsidR="00E9032C">
        <w:rPr>
          <w:rFonts w:ascii="Times New Roman" w:eastAsia="Times New Roman" w:hAnsi="Times New Roman"/>
          <w:b/>
          <w:bCs/>
          <w:sz w:val="28"/>
          <w:szCs w:val="28"/>
        </w:rPr>
        <w:t>ная игра «Партнеры и партне</w:t>
      </w:r>
      <w:r>
        <w:rPr>
          <w:rFonts w:ascii="Times New Roman" w:eastAsia="Times New Roman" w:hAnsi="Times New Roman"/>
          <w:b/>
          <w:bCs/>
          <w:sz w:val="28"/>
          <w:szCs w:val="28"/>
        </w:rPr>
        <w:t>рши»</w:t>
      </w:r>
    </w:p>
    <w:p w:rsidR="0048112D" w:rsidRPr="00CA4D73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6A72">
        <w:rPr>
          <w:rFonts w:ascii="Times New Roman" w:hAnsi="Times New Roman"/>
          <w:b/>
          <w:i/>
          <w:sz w:val="28"/>
          <w:szCs w:val="28"/>
        </w:rPr>
        <w:t>Ведущий: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6A72">
        <w:rPr>
          <w:rFonts w:ascii="Times New Roman" w:hAnsi="Times New Roman"/>
          <w:sz w:val="28"/>
          <w:szCs w:val="28"/>
        </w:rPr>
        <w:t>Танцевальный этикет затрагивает, прежде всего, парный танец, поэтому условно мы можем его разделить на правила поведения Мужчины и Женщины перед началом танца, во время его исполнения, а также после него. В тан</w:t>
      </w:r>
      <w:r>
        <w:rPr>
          <w:rFonts w:ascii="Times New Roman" w:hAnsi="Times New Roman"/>
          <w:sz w:val="28"/>
          <w:szCs w:val="28"/>
        </w:rPr>
        <w:t>це Кавалер – на главной позиции. Итак…</w:t>
      </w:r>
      <w:r w:rsidRPr="00436A72">
        <w:rPr>
          <w:rFonts w:ascii="Times New Roman" w:hAnsi="Times New Roman"/>
          <w:sz w:val="28"/>
          <w:szCs w:val="28"/>
        </w:rPr>
        <w:t xml:space="preserve"> я приглашаю на сцену </w:t>
      </w:r>
      <w:r w:rsidRPr="00CA4D73">
        <w:rPr>
          <w:rFonts w:ascii="Times New Roman" w:eastAsia="Times New Roman" w:hAnsi="Times New Roman"/>
          <w:bCs/>
          <w:sz w:val="28"/>
          <w:szCs w:val="28"/>
        </w:rPr>
        <w:t>участников: папы (кавалеры) и девочки (дамы).</w:t>
      </w:r>
    </w:p>
    <w:p w:rsidR="0048112D" w:rsidRPr="00467FB6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A4D73">
        <w:rPr>
          <w:rFonts w:ascii="Times New Roman" w:eastAsia="Times New Roman" w:hAnsi="Times New Roman"/>
          <w:i/>
          <w:sz w:val="28"/>
          <w:szCs w:val="28"/>
        </w:rPr>
        <w:t>Правила игры.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36A72">
        <w:rPr>
          <w:rFonts w:ascii="Times New Roman" w:eastAsia="Times New Roman" w:hAnsi="Times New Roman"/>
          <w:sz w:val="28"/>
          <w:szCs w:val="28"/>
        </w:rPr>
        <w:t xml:space="preserve">Кавалеры  становятся в круг, </w:t>
      </w:r>
      <w:r>
        <w:rPr>
          <w:rFonts w:ascii="Times New Roman" w:eastAsia="Times New Roman" w:hAnsi="Times New Roman"/>
          <w:sz w:val="28"/>
          <w:szCs w:val="28"/>
        </w:rPr>
        <w:t>спинами друг к другу, дамы лицом к кавалерам.</w:t>
      </w:r>
      <w:r w:rsidRPr="00436A72">
        <w:rPr>
          <w:rFonts w:ascii="Times New Roman" w:eastAsia="Times New Roman" w:hAnsi="Times New Roman"/>
          <w:sz w:val="28"/>
          <w:szCs w:val="28"/>
        </w:rPr>
        <w:t xml:space="preserve"> Звучит</w:t>
      </w:r>
      <w:r>
        <w:rPr>
          <w:rFonts w:ascii="Times New Roman" w:eastAsia="Times New Roman" w:hAnsi="Times New Roman"/>
          <w:sz w:val="28"/>
          <w:szCs w:val="28"/>
        </w:rPr>
        <w:t xml:space="preserve"> музыка,</w:t>
      </w:r>
      <w:r w:rsidRPr="00436A72">
        <w:rPr>
          <w:rFonts w:ascii="Times New Roman" w:eastAsia="Times New Roman" w:hAnsi="Times New Roman"/>
          <w:sz w:val="28"/>
          <w:szCs w:val="28"/>
        </w:rPr>
        <w:t xml:space="preserve"> дамы начинают танцевать по кругу.  </w:t>
      </w:r>
      <w:r w:rsidRPr="00467FB6">
        <w:rPr>
          <w:rFonts w:ascii="Times New Roman" w:eastAsia="Times New Roman" w:hAnsi="Times New Roman"/>
          <w:sz w:val="28"/>
          <w:szCs w:val="28"/>
        </w:rPr>
        <w:t xml:space="preserve">Когда музыка заканчивается, каждая девочка (дама) останавливается рядом со своим кавалером. </w:t>
      </w:r>
    </w:p>
    <w:p w:rsidR="0048112D" w:rsidRPr="00467FB6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7FB6">
        <w:rPr>
          <w:rFonts w:ascii="Times New Roman" w:eastAsia="Times New Roman" w:hAnsi="Times New Roman"/>
          <w:b/>
          <w:i/>
          <w:sz w:val="28"/>
          <w:szCs w:val="28"/>
        </w:rPr>
        <w:t>Условие 1.</w:t>
      </w:r>
      <w:r w:rsidRPr="00467FB6">
        <w:rPr>
          <w:rFonts w:ascii="Times New Roman" w:eastAsia="Times New Roman" w:hAnsi="Times New Roman"/>
          <w:sz w:val="28"/>
          <w:szCs w:val="28"/>
        </w:rPr>
        <w:t xml:space="preserve"> Дама приглашает кавалера на танец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467FB6">
        <w:rPr>
          <w:rFonts w:ascii="Times New Roman" w:eastAsia="Times New Roman" w:hAnsi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/>
          <w:sz w:val="28"/>
          <w:szCs w:val="28"/>
        </w:rPr>
        <w:t>ыполняя поклон.</w:t>
      </w:r>
      <w:r w:rsidRPr="00467FB6">
        <w:rPr>
          <w:rFonts w:ascii="Times New Roman" w:eastAsia="Times New Roman" w:hAnsi="Times New Roman"/>
          <w:sz w:val="28"/>
          <w:szCs w:val="28"/>
        </w:rPr>
        <w:t xml:space="preserve"> </w:t>
      </w:r>
      <w:r w:rsidRPr="00467FB6">
        <w:rPr>
          <w:rFonts w:ascii="Times New Roman" w:hAnsi="Times New Roman"/>
          <w:sz w:val="28"/>
          <w:szCs w:val="28"/>
        </w:rPr>
        <w:t>Звучит музыка. Пары танцуют. По окончанию музыки кавалеры и дамы благодарят друг друга за танец поклонами.</w:t>
      </w:r>
    </w:p>
    <w:p w:rsidR="0048112D" w:rsidRPr="00467FB6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7FB6">
        <w:rPr>
          <w:rFonts w:ascii="Times New Roman" w:hAnsi="Times New Roman"/>
          <w:b/>
          <w:i/>
          <w:sz w:val="28"/>
          <w:szCs w:val="28"/>
        </w:rPr>
        <w:lastRenderedPageBreak/>
        <w:t>Ведущий: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7FB6">
        <w:rPr>
          <w:rFonts w:ascii="Times New Roman" w:hAnsi="Times New Roman"/>
          <w:sz w:val="28"/>
          <w:szCs w:val="28"/>
        </w:rPr>
        <w:t xml:space="preserve">Танцем руководит партнер. Осанка </w:t>
      </w:r>
      <w:r>
        <w:rPr>
          <w:rFonts w:ascii="Times New Roman" w:hAnsi="Times New Roman"/>
          <w:sz w:val="28"/>
          <w:szCs w:val="28"/>
        </w:rPr>
        <w:t xml:space="preserve">у всех </w:t>
      </w:r>
      <w:r w:rsidRPr="00467FB6">
        <w:rPr>
          <w:rFonts w:ascii="Times New Roman" w:hAnsi="Times New Roman"/>
          <w:sz w:val="28"/>
          <w:szCs w:val="28"/>
        </w:rPr>
        <w:t>должна быть ровно</w:t>
      </w:r>
      <w:r>
        <w:rPr>
          <w:rFonts w:ascii="Times New Roman" w:hAnsi="Times New Roman"/>
          <w:sz w:val="28"/>
          <w:szCs w:val="28"/>
        </w:rPr>
        <w:t>й</w:t>
      </w:r>
      <w:r w:rsidRPr="00467FB6">
        <w:rPr>
          <w:rFonts w:ascii="Times New Roman" w:hAnsi="Times New Roman"/>
          <w:sz w:val="28"/>
          <w:szCs w:val="28"/>
        </w:rPr>
        <w:t>. Некрасиво, когда фигура</w:t>
      </w:r>
      <w:r>
        <w:rPr>
          <w:rFonts w:ascii="Times New Roman" w:hAnsi="Times New Roman"/>
          <w:sz w:val="28"/>
          <w:szCs w:val="28"/>
        </w:rPr>
        <w:t>,</w:t>
      </w:r>
      <w:r w:rsidRPr="00467F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например, </w:t>
      </w:r>
      <w:r w:rsidRPr="00467FB6">
        <w:rPr>
          <w:rFonts w:ascii="Times New Roman" w:hAnsi="Times New Roman"/>
          <w:sz w:val="28"/>
          <w:szCs w:val="28"/>
        </w:rPr>
        <w:t>девушки слишком изогнута назад или расстояние между танцующими, велико.</w:t>
      </w:r>
    </w:p>
    <w:p w:rsidR="0048112D" w:rsidRPr="00467FB6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7FB6">
        <w:rPr>
          <w:rFonts w:ascii="Times New Roman" w:hAnsi="Times New Roman"/>
          <w:sz w:val="28"/>
          <w:szCs w:val="28"/>
        </w:rPr>
        <w:t xml:space="preserve">Танцевать можно и молча, но все-таки вежливее выразить свое уважение и </w:t>
      </w:r>
      <w:r>
        <w:rPr>
          <w:rFonts w:ascii="Times New Roman" w:hAnsi="Times New Roman"/>
          <w:sz w:val="28"/>
          <w:szCs w:val="28"/>
        </w:rPr>
        <w:t xml:space="preserve">можно </w:t>
      </w:r>
      <w:r w:rsidRPr="00467FB6">
        <w:rPr>
          <w:rFonts w:ascii="Times New Roman" w:hAnsi="Times New Roman"/>
          <w:sz w:val="28"/>
          <w:szCs w:val="28"/>
        </w:rPr>
        <w:t>поговорить.</w:t>
      </w:r>
    </w:p>
    <w:p w:rsidR="0048112D" w:rsidRPr="00E94047" w:rsidRDefault="0048112D" w:rsidP="0048112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94047">
        <w:rPr>
          <w:rFonts w:ascii="Times New Roman" w:eastAsia="Times New Roman" w:hAnsi="Times New Roman"/>
          <w:b/>
          <w:i/>
          <w:sz w:val="28"/>
          <w:szCs w:val="28"/>
        </w:rPr>
        <w:t>Условие 2.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94047">
        <w:rPr>
          <w:rFonts w:ascii="Times New Roman" w:eastAsia="Times New Roman" w:hAnsi="Times New Roman"/>
          <w:sz w:val="28"/>
          <w:szCs w:val="28"/>
        </w:rPr>
        <w:t>Кавалеры приглашают дам.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7FB6">
        <w:rPr>
          <w:rFonts w:ascii="Times New Roman" w:hAnsi="Times New Roman"/>
          <w:b/>
          <w:i/>
          <w:sz w:val="28"/>
          <w:szCs w:val="28"/>
        </w:rPr>
        <w:t>Ведущий:</w:t>
      </w:r>
      <w:r w:rsidRPr="00436A72">
        <w:rPr>
          <w:rFonts w:ascii="Times New Roman" w:hAnsi="Times New Roman"/>
          <w:sz w:val="28"/>
          <w:szCs w:val="28"/>
        </w:rPr>
        <w:t xml:space="preserve"> Приглашая на танец, мужчина подходит к женщине и просит её разрешения пригласить на танец, слегка кланяясь. Это можно сделать и безмолвно, только поклонившись. Женщина выражает свое согласие </w:t>
      </w:r>
      <w:r>
        <w:rPr>
          <w:rFonts w:ascii="Times New Roman" w:hAnsi="Times New Roman"/>
          <w:sz w:val="28"/>
          <w:szCs w:val="28"/>
        </w:rPr>
        <w:t>дружелюбным кивком или улыбкой.</w:t>
      </w:r>
    </w:p>
    <w:p w:rsidR="0048112D" w:rsidRPr="00467FB6" w:rsidRDefault="0048112D" w:rsidP="0048112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7FB6">
        <w:rPr>
          <w:rFonts w:ascii="Times New Roman" w:hAnsi="Times New Roman"/>
          <w:sz w:val="28"/>
          <w:szCs w:val="28"/>
        </w:rPr>
        <w:t>Звучит музыка. Пары танцуют. По окончанию музыки кавалеры и дамы благодарят друг друга за танец поклонами.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4047">
        <w:rPr>
          <w:rFonts w:ascii="Times New Roman" w:hAnsi="Times New Roman"/>
          <w:b/>
          <w:i/>
          <w:sz w:val="28"/>
          <w:szCs w:val="28"/>
        </w:rPr>
        <w:t>Ведущий:</w:t>
      </w:r>
      <w:r w:rsidRPr="00E94047">
        <w:rPr>
          <w:rFonts w:ascii="Times New Roman" w:hAnsi="Times New Roman"/>
          <w:sz w:val="28"/>
          <w:szCs w:val="28"/>
        </w:rPr>
        <w:t xml:space="preserve"> Если женщина принимает приглашение на танец, к</w:t>
      </w:r>
      <w:r w:rsidR="000C4A24">
        <w:rPr>
          <w:rFonts w:ascii="Times New Roman" w:hAnsi="Times New Roman"/>
          <w:sz w:val="28"/>
          <w:szCs w:val="28"/>
        </w:rPr>
        <w:t>авалеру следует поблагодарить ее</w:t>
      </w:r>
      <w:r w:rsidRPr="00E94047">
        <w:rPr>
          <w:rFonts w:ascii="Times New Roman" w:hAnsi="Times New Roman"/>
          <w:sz w:val="28"/>
          <w:szCs w:val="28"/>
        </w:rPr>
        <w:t xml:space="preserve">. Затем подать руку и провести на свободное место на </w:t>
      </w:r>
      <w:proofErr w:type="spellStart"/>
      <w:r w:rsidRPr="00E94047">
        <w:rPr>
          <w:rFonts w:ascii="Times New Roman" w:hAnsi="Times New Roman"/>
          <w:sz w:val="28"/>
          <w:szCs w:val="28"/>
        </w:rPr>
        <w:t>танц</w:t>
      </w:r>
      <w:r w:rsidR="000C4A24">
        <w:rPr>
          <w:rFonts w:ascii="Times New Roman" w:hAnsi="Times New Roman"/>
          <w:sz w:val="28"/>
          <w:szCs w:val="28"/>
        </w:rPr>
        <w:t>-</w:t>
      </w:r>
      <w:r w:rsidRPr="00E94047">
        <w:rPr>
          <w:rFonts w:ascii="Times New Roman" w:hAnsi="Times New Roman"/>
          <w:sz w:val="28"/>
          <w:szCs w:val="28"/>
        </w:rPr>
        <w:t>поле</w:t>
      </w:r>
      <w:proofErr w:type="spellEnd"/>
      <w:r w:rsidRPr="00E94047">
        <w:rPr>
          <w:rFonts w:ascii="Times New Roman" w:hAnsi="Times New Roman"/>
          <w:sz w:val="28"/>
          <w:szCs w:val="28"/>
        </w:rPr>
        <w:t>.</w:t>
      </w:r>
    </w:p>
    <w:p w:rsidR="0048112D" w:rsidRPr="003B0BAC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0BAC">
        <w:rPr>
          <w:rFonts w:ascii="Times New Roman" w:hAnsi="Times New Roman"/>
          <w:sz w:val="28"/>
          <w:szCs w:val="28"/>
        </w:rPr>
        <w:t>Любой танец начинается с приглашения. Вы можете пригласить на танец кого-то из присутствующих или принять подобное приглашение, можете менять партнеров по танцу или, наоборот, вес</w:t>
      </w:r>
      <w:r>
        <w:rPr>
          <w:rFonts w:ascii="Times New Roman" w:hAnsi="Times New Roman"/>
          <w:sz w:val="28"/>
          <w:szCs w:val="28"/>
        </w:rPr>
        <w:t>ь вечер провести только вдвоем.</w:t>
      </w:r>
    </w:p>
    <w:p w:rsidR="0048112D" w:rsidRPr="003B0BAC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0BAC">
        <w:rPr>
          <w:rFonts w:ascii="Times New Roman" w:hAnsi="Times New Roman"/>
          <w:sz w:val="28"/>
          <w:szCs w:val="28"/>
        </w:rPr>
        <w:t>Но, если вы в гостях, или гости пришли к вам, то танцевать весь вечер только с</w:t>
      </w:r>
      <w:r>
        <w:rPr>
          <w:rFonts w:ascii="Times New Roman" w:hAnsi="Times New Roman"/>
          <w:sz w:val="28"/>
          <w:szCs w:val="28"/>
        </w:rPr>
        <w:t xml:space="preserve"> кем-нибудь одним уже неэтично.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B0BAC">
        <w:rPr>
          <w:rFonts w:ascii="Times New Roman" w:hAnsi="Times New Roman"/>
          <w:b/>
          <w:i/>
          <w:sz w:val="28"/>
          <w:szCs w:val="28"/>
        </w:rPr>
        <w:t>Условие 3</w:t>
      </w:r>
      <w:r w:rsidRPr="003B0BAC">
        <w:rPr>
          <w:rFonts w:ascii="Times New Roman" w:hAnsi="Times New Roman"/>
          <w:sz w:val="28"/>
          <w:szCs w:val="28"/>
        </w:rPr>
        <w:t>. Приглашение на танец</w:t>
      </w:r>
      <w:r>
        <w:rPr>
          <w:rFonts w:ascii="Times New Roman" w:hAnsi="Times New Roman"/>
          <w:sz w:val="28"/>
          <w:szCs w:val="28"/>
        </w:rPr>
        <w:t>.</w:t>
      </w:r>
    </w:p>
    <w:p w:rsidR="0048112D" w:rsidRPr="006A24FA" w:rsidRDefault="0048112D" w:rsidP="0048112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Кавалеры делают шаг по кругу вправо, меняя партнершу. </w:t>
      </w:r>
      <w:r w:rsidRPr="00E94047">
        <w:rPr>
          <w:rFonts w:ascii="Times New Roman" w:eastAsia="Times New Roman" w:hAnsi="Times New Roman"/>
          <w:sz w:val="28"/>
          <w:szCs w:val="28"/>
        </w:rPr>
        <w:t xml:space="preserve">Кавалеры </w:t>
      </w:r>
      <w:r w:rsidRPr="006A24FA">
        <w:rPr>
          <w:rFonts w:ascii="Times New Roman" w:eastAsia="Times New Roman" w:hAnsi="Times New Roman"/>
          <w:sz w:val="28"/>
          <w:szCs w:val="28"/>
        </w:rPr>
        <w:t>приглашают дам</w:t>
      </w:r>
      <w:r w:rsidRPr="006A24FA">
        <w:rPr>
          <w:rFonts w:ascii="Times New Roman" w:hAnsi="Times New Roman"/>
          <w:sz w:val="28"/>
          <w:szCs w:val="28"/>
        </w:rPr>
        <w:t>. Звучит музыка. Пары танцуют. По окончанию музыки кавалеры и дамы благодарят друг друга за танец поклонами.</w:t>
      </w:r>
    </w:p>
    <w:p w:rsidR="0048112D" w:rsidRPr="006A24FA" w:rsidRDefault="0048112D" w:rsidP="0048112D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A24FA">
        <w:rPr>
          <w:b/>
          <w:i/>
          <w:sz w:val="28"/>
          <w:szCs w:val="28"/>
        </w:rPr>
        <w:t>Ведущий:</w:t>
      </w:r>
      <w:r w:rsidRPr="006A24FA">
        <w:rPr>
          <w:sz w:val="28"/>
          <w:szCs w:val="28"/>
        </w:rPr>
        <w:t xml:space="preserve"> Дама имеет право отказаться от приглашения, желательно в мягкой форме. Если женщина отказала в танце, то мужчина кланяется и удаляется.</w:t>
      </w:r>
    </w:p>
    <w:p w:rsidR="0048112D" w:rsidRPr="000148CE" w:rsidRDefault="0048112D" w:rsidP="0048112D">
      <w:pPr>
        <w:pStyle w:val="a6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0148CE">
        <w:rPr>
          <w:sz w:val="28"/>
          <w:szCs w:val="28"/>
        </w:rPr>
        <w:t>По окончании танца кавалер должен поклониться даме, благодаря ее за танец, и проводить, куда она пожелает.</w:t>
      </w:r>
    </w:p>
    <w:p w:rsidR="0048112D" w:rsidRPr="006A24FA" w:rsidRDefault="0048112D" w:rsidP="0048112D">
      <w:pPr>
        <w:pStyle w:val="a6"/>
        <w:spacing w:before="0" w:beforeAutospacing="0" w:after="0" w:afterAutospacing="0" w:line="360" w:lineRule="auto"/>
        <w:ind w:firstLine="708"/>
        <w:jc w:val="center"/>
        <w:rPr>
          <w:i/>
          <w:sz w:val="28"/>
          <w:szCs w:val="28"/>
        </w:rPr>
      </w:pPr>
      <w:r w:rsidRPr="006A24FA">
        <w:rPr>
          <w:i/>
          <w:sz w:val="28"/>
          <w:szCs w:val="28"/>
        </w:rPr>
        <w:lastRenderedPageBreak/>
        <w:t>Участники игры спускаются в зал.</w:t>
      </w:r>
    </w:p>
    <w:p w:rsidR="0048112D" w:rsidRPr="000148CE" w:rsidRDefault="0048112D" w:rsidP="0048112D">
      <w:pPr>
        <w:pStyle w:val="c1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148CE">
        <w:rPr>
          <w:b/>
          <w:i/>
          <w:sz w:val="28"/>
          <w:szCs w:val="28"/>
        </w:rPr>
        <w:t xml:space="preserve">Ведущий:  </w:t>
      </w:r>
      <w:r w:rsidRPr="000148CE">
        <w:rPr>
          <w:sz w:val="28"/>
          <w:szCs w:val="28"/>
        </w:rPr>
        <w:t>Вы готовитесь на бал. Вам хочется быть в хорошем настроении, доставить радость себе и окружающим. Мы с удовольствием поможем вам советами. Я прошу моих помощников рассказать нам об основных правилах танцевального этикета.</w:t>
      </w:r>
    </w:p>
    <w:p w:rsidR="0048112D" w:rsidRPr="00EA55DC" w:rsidRDefault="0048112D" w:rsidP="0048112D">
      <w:pPr>
        <w:pStyle w:val="c17"/>
        <w:spacing w:before="0" w:beforeAutospacing="0" w:after="0" w:afterAutospacing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Дети выходят на сцену и по очереди озвучивают правила.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Партнер всегда предлагает партнерше свою правую руку.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Кавалер сопровождает </w:t>
      </w:r>
      <w:r w:rsidR="000C4A24">
        <w:rPr>
          <w:sz w:val="28"/>
          <w:szCs w:val="28"/>
        </w:rPr>
        <w:t>ламу</w:t>
      </w:r>
      <w:r>
        <w:rPr>
          <w:sz w:val="28"/>
          <w:szCs w:val="28"/>
        </w:rPr>
        <w:t xml:space="preserve"> на танец.</w:t>
      </w:r>
    </w:p>
    <w:p w:rsidR="0048112D" w:rsidRPr="00EA55DC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Старайтесь не наступать на свои ноги и на чужие тоже.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663527">
        <w:rPr>
          <w:sz w:val="28"/>
          <w:szCs w:val="28"/>
        </w:rPr>
        <w:t>Сталкиваться с кем-то</w:t>
      </w:r>
      <w:r>
        <w:rPr>
          <w:sz w:val="28"/>
          <w:szCs w:val="28"/>
        </w:rPr>
        <w:t xml:space="preserve"> в танце</w:t>
      </w:r>
      <w:r w:rsidRPr="00663527">
        <w:rPr>
          <w:sz w:val="28"/>
          <w:szCs w:val="28"/>
        </w:rPr>
        <w:t xml:space="preserve"> </w:t>
      </w:r>
      <w:r w:rsidRPr="00663527">
        <w:rPr>
          <w:sz w:val="28"/>
          <w:szCs w:val="28"/>
        </w:rPr>
        <w:noBreakHyphen/>
        <w:t xml:space="preserve"> плохой тон.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надевайте </w:t>
      </w:r>
      <w:r w:rsidR="00555BBE">
        <w:rPr>
          <w:sz w:val="28"/>
          <w:szCs w:val="28"/>
        </w:rPr>
        <w:t xml:space="preserve">неудобные </w:t>
      </w:r>
      <w:r>
        <w:rPr>
          <w:sz w:val="28"/>
          <w:szCs w:val="28"/>
        </w:rPr>
        <w:t xml:space="preserve">туфли </w:t>
      </w:r>
      <w:r w:rsidR="00555BBE">
        <w:rPr>
          <w:sz w:val="28"/>
          <w:szCs w:val="28"/>
        </w:rPr>
        <w:t>(</w:t>
      </w:r>
      <w:r>
        <w:rPr>
          <w:sz w:val="28"/>
          <w:szCs w:val="28"/>
        </w:rPr>
        <w:t xml:space="preserve">на высоких каблуках или </w:t>
      </w:r>
      <w:r w:rsidR="00555BBE">
        <w:rPr>
          <w:sz w:val="28"/>
          <w:szCs w:val="28"/>
        </w:rPr>
        <w:t>скользящие, как коньки)</w:t>
      </w:r>
      <w:r>
        <w:rPr>
          <w:sz w:val="28"/>
          <w:szCs w:val="28"/>
        </w:rPr>
        <w:t>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Не нервничайте, когда на вас показывают пальцем.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Руки перед танцами, если вы перед этим ели мороженное или что-то липкое, надо </w:t>
      </w:r>
      <w:r w:rsidR="00555BBE">
        <w:rPr>
          <w:sz w:val="28"/>
          <w:szCs w:val="28"/>
        </w:rPr>
        <w:t>по</w:t>
      </w:r>
      <w:r>
        <w:rPr>
          <w:sz w:val="28"/>
          <w:szCs w:val="28"/>
        </w:rPr>
        <w:t>мыть.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вы случайно столкнулись с другой парой, не </w:t>
      </w:r>
      <w:r w:rsidR="00555BBE">
        <w:rPr>
          <w:sz w:val="28"/>
          <w:szCs w:val="28"/>
        </w:rPr>
        <w:t>следует называть их обидными прозвищами</w:t>
      </w:r>
      <w:r>
        <w:rPr>
          <w:sz w:val="28"/>
          <w:szCs w:val="28"/>
        </w:rPr>
        <w:t>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Во время танца не кричите, не позволяйте кричать партнеру и не кричите вдвоем.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Не висните на партнере.</w:t>
      </w:r>
    </w:p>
    <w:p w:rsidR="0048112D" w:rsidRDefault="0048112D" w:rsidP="00E9032C">
      <w:pPr>
        <w:pStyle w:val="c17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Если Вы опрокинули какую-то пару, помогите им подняться.</w:t>
      </w:r>
    </w:p>
    <w:p w:rsidR="0048112D" w:rsidRPr="004A7DFB" w:rsidRDefault="0048112D" w:rsidP="00E9032C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63527">
        <w:rPr>
          <w:rFonts w:ascii="Times New Roman" w:hAnsi="Times New Roman"/>
          <w:sz w:val="28"/>
          <w:szCs w:val="28"/>
        </w:rPr>
        <w:t xml:space="preserve">Не делайте ничего, не зная </w:t>
      </w:r>
      <w:r w:rsidRPr="00663527">
        <w:rPr>
          <w:rFonts w:ascii="Times New Roman" w:hAnsi="Times New Roman"/>
          <w:sz w:val="28"/>
          <w:szCs w:val="28"/>
        </w:rPr>
        <w:noBreakHyphen/>
        <w:t xml:space="preserve"> как.</w:t>
      </w:r>
    </w:p>
    <w:p w:rsidR="0048112D" w:rsidRDefault="0048112D" w:rsidP="00E9032C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555BBE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, у</w:t>
      </w:r>
      <w:r w:rsidR="00555BBE">
        <w:rPr>
          <w:rFonts w:ascii="Times New Roman" w:hAnsi="Times New Roman"/>
          <w:sz w:val="28"/>
          <w:szCs w:val="28"/>
        </w:rPr>
        <w:t>лыбайтесь!</w:t>
      </w:r>
    </w:p>
    <w:p w:rsidR="00E9032C" w:rsidRDefault="00E903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48CE">
        <w:rPr>
          <w:rFonts w:ascii="Times New Roman" w:hAnsi="Times New Roman"/>
          <w:b/>
          <w:i/>
          <w:sz w:val="28"/>
          <w:szCs w:val="28"/>
        </w:rPr>
        <w:lastRenderedPageBreak/>
        <w:t>Ведущий:</w:t>
      </w:r>
      <w:r>
        <w:rPr>
          <w:rFonts w:ascii="Times New Roman" w:hAnsi="Times New Roman"/>
          <w:sz w:val="28"/>
          <w:szCs w:val="28"/>
        </w:rPr>
        <w:t xml:space="preserve"> Спасибо! Проходим на свои места в зал.</w:t>
      </w:r>
    </w:p>
    <w:p w:rsidR="0048112D" w:rsidRDefault="0048112D" w:rsidP="0048112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48CE">
        <w:rPr>
          <w:rFonts w:ascii="Times New Roman" w:hAnsi="Times New Roman"/>
          <w:sz w:val="28"/>
          <w:szCs w:val="28"/>
        </w:rPr>
        <w:t>Улыбайтесь – улыбка красит любого.</w:t>
      </w:r>
      <w:r>
        <w:rPr>
          <w:rFonts w:ascii="Times New Roman" w:hAnsi="Times New Roman"/>
          <w:sz w:val="28"/>
          <w:szCs w:val="28"/>
        </w:rPr>
        <w:t xml:space="preserve"> Сейчас юные </w:t>
      </w:r>
      <w:r w:rsidR="00555BBE">
        <w:rPr>
          <w:rFonts w:ascii="Times New Roman" w:hAnsi="Times New Roman"/>
          <w:sz w:val="28"/>
          <w:szCs w:val="28"/>
        </w:rPr>
        <w:t>танцоры студии «Краски» для В</w:t>
      </w:r>
      <w:r>
        <w:rPr>
          <w:rFonts w:ascii="Times New Roman" w:hAnsi="Times New Roman"/>
          <w:sz w:val="28"/>
          <w:szCs w:val="28"/>
        </w:rPr>
        <w:t xml:space="preserve">ас исполнят </w:t>
      </w:r>
      <w:r w:rsidR="00555BBE">
        <w:rPr>
          <w:rFonts w:ascii="Times New Roman" w:hAnsi="Times New Roman"/>
          <w:sz w:val="28"/>
          <w:szCs w:val="28"/>
        </w:rPr>
        <w:t>несколько танцев</w:t>
      </w:r>
      <w:r>
        <w:rPr>
          <w:rFonts w:ascii="Times New Roman" w:hAnsi="Times New Roman"/>
          <w:sz w:val="28"/>
          <w:szCs w:val="28"/>
        </w:rPr>
        <w:t>.</w:t>
      </w:r>
    </w:p>
    <w:p w:rsidR="00555BBE" w:rsidRPr="00555BBE" w:rsidRDefault="00555BBE" w:rsidP="00555BBE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Исполнение концертных номеров.</w:t>
      </w:r>
    </w:p>
    <w:p w:rsidR="0048112D" w:rsidRPr="003020DD" w:rsidRDefault="0048112D" w:rsidP="0048112D">
      <w:pPr>
        <w:spacing w:after="0" w:line="360" w:lineRule="auto"/>
        <w:jc w:val="both"/>
        <w:outlineLvl w:val="2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IV</w:t>
      </w:r>
      <w:r w:rsidRPr="00023A7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Этап.</w:t>
      </w:r>
      <w:r w:rsidRPr="00023A7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Заключительный</w:t>
      </w:r>
    </w:p>
    <w:p w:rsidR="0048112D" w:rsidRPr="00E252FF" w:rsidRDefault="0048112D" w:rsidP="0048112D">
      <w:pPr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E252FF">
        <w:rPr>
          <w:rFonts w:ascii="Times New Roman" w:hAnsi="Times New Roman"/>
          <w:b/>
          <w:i/>
          <w:sz w:val="28"/>
          <w:szCs w:val="28"/>
        </w:rPr>
        <w:t>Ведущий:</w:t>
      </w:r>
      <w:r w:rsidRPr="00E252FF">
        <w:rPr>
          <w:rFonts w:ascii="Times New Roman" w:hAnsi="Times New Roman"/>
          <w:sz w:val="28"/>
          <w:szCs w:val="28"/>
        </w:rPr>
        <w:t xml:space="preserve"> Наш</w:t>
      </w:r>
      <w:r w:rsidR="00555BBE">
        <w:rPr>
          <w:rFonts w:ascii="Times New Roman" w:hAnsi="Times New Roman"/>
          <w:sz w:val="28"/>
          <w:szCs w:val="28"/>
        </w:rPr>
        <w:t xml:space="preserve">е мероприятие </w:t>
      </w:r>
      <w:r w:rsidRPr="00E252FF">
        <w:rPr>
          <w:rFonts w:ascii="Times New Roman" w:hAnsi="Times New Roman"/>
          <w:sz w:val="28"/>
          <w:szCs w:val="28"/>
        </w:rPr>
        <w:t xml:space="preserve">стало маленьким праздником. Теперь вы знаете, некоторые </w:t>
      </w:r>
      <w:r w:rsidRPr="00E252FF">
        <w:rPr>
          <w:rFonts w:ascii="Times New Roman" w:hAnsi="Times New Roman"/>
          <w:b/>
          <w:bCs/>
          <w:sz w:val="28"/>
          <w:szCs w:val="28"/>
        </w:rPr>
        <w:t xml:space="preserve">правила танцевального этикета. </w:t>
      </w:r>
      <w:r w:rsidRPr="00E252FF">
        <w:rPr>
          <w:rFonts w:ascii="Times New Roman" w:hAnsi="Times New Roman"/>
          <w:sz w:val="28"/>
          <w:szCs w:val="28"/>
        </w:rPr>
        <w:t xml:space="preserve">Танец </w:t>
      </w:r>
      <w:r w:rsidR="00555BBE">
        <w:rPr>
          <w:rFonts w:ascii="Times New Roman" w:hAnsi="Times New Roman"/>
          <w:sz w:val="28"/>
          <w:szCs w:val="28"/>
        </w:rPr>
        <w:t>–</w:t>
      </w:r>
      <w:r w:rsidRPr="00E252FF">
        <w:rPr>
          <w:rFonts w:ascii="Times New Roman" w:hAnsi="Times New Roman"/>
          <w:sz w:val="28"/>
          <w:szCs w:val="28"/>
        </w:rPr>
        <w:t xml:space="preserve"> это всегда красиво и зрелищно, гармония музыки и пластики, фейерверк эмоций и чувств. Но кроме всего прочего, это еще и форма общения. Общение между танцующими, между парами на </w:t>
      </w:r>
      <w:proofErr w:type="spellStart"/>
      <w:r w:rsidRPr="00E252FF">
        <w:rPr>
          <w:rFonts w:ascii="Times New Roman" w:hAnsi="Times New Roman"/>
          <w:sz w:val="28"/>
          <w:szCs w:val="28"/>
        </w:rPr>
        <w:t>танц</w:t>
      </w:r>
      <w:r w:rsidR="00555BBE">
        <w:rPr>
          <w:rFonts w:ascii="Times New Roman" w:hAnsi="Times New Roman"/>
          <w:sz w:val="28"/>
          <w:szCs w:val="28"/>
        </w:rPr>
        <w:t>-</w:t>
      </w:r>
      <w:r w:rsidRPr="00E252FF">
        <w:rPr>
          <w:rFonts w:ascii="Times New Roman" w:hAnsi="Times New Roman"/>
          <w:sz w:val="28"/>
          <w:szCs w:val="28"/>
        </w:rPr>
        <w:t>поле</w:t>
      </w:r>
      <w:proofErr w:type="spellEnd"/>
      <w:r w:rsidRPr="00E252FF">
        <w:rPr>
          <w:rFonts w:ascii="Times New Roman" w:hAnsi="Times New Roman"/>
          <w:sz w:val="28"/>
          <w:szCs w:val="28"/>
        </w:rPr>
        <w:t xml:space="preserve">, зрителями. А любое общение предполагает </w:t>
      </w:r>
      <w:r w:rsidR="00555BBE">
        <w:rPr>
          <w:rFonts w:ascii="Times New Roman" w:hAnsi="Times New Roman"/>
          <w:sz w:val="28"/>
          <w:szCs w:val="28"/>
        </w:rPr>
        <w:t>определенные</w:t>
      </w:r>
      <w:r w:rsidRPr="00E252FF">
        <w:rPr>
          <w:rFonts w:ascii="Times New Roman" w:hAnsi="Times New Roman"/>
          <w:sz w:val="28"/>
          <w:szCs w:val="28"/>
        </w:rPr>
        <w:t xml:space="preserve"> правил</w:t>
      </w:r>
      <w:r w:rsidR="00555BBE">
        <w:rPr>
          <w:rFonts w:ascii="Times New Roman" w:hAnsi="Times New Roman"/>
          <w:sz w:val="28"/>
          <w:szCs w:val="28"/>
        </w:rPr>
        <w:t>а</w:t>
      </w:r>
      <w:r w:rsidRPr="00E252FF">
        <w:rPr>
          <w:rFonts w:ascii="Times New Roman" w:hAnsi="Times New Roman"/>
          <w:sz w:val="28"/>
          <w:szCs w:val="28"/>
        </w:rPr>
        <w:t xml:space="preserve"> </w:t>
      </w:r>
      <w:r w:rsidR="00555BBE">
        <w:rPr>
          <w:rFonts w:ascii="Times New Roman" w:hAnsi="Times New Roman"/>
          <w:sz w:val="28"/>
          <w:szCs w:val="28"/>
        </w:rPr>
        <w:t xml:space="preserve">под названием – </w:t>
      </w:r>
      <w:r w:rsidRPr="00E252FF">
        <w:rPr>
          <w:rFonts w:ascii="Times New Roman" w:hAnsi="Times New Roman"/>
          <w:sz w:val="28"/>
          <w:szCs w:val="28"/>
        </w:rPr>
        <w:t>этикет, и танцы в этом смысле не исключение.</w:t>
      </w:r>
    </w:p>
    <w:p w:rsidR="0048112D" w:rsidRPr="00276036" w:rsidRDefault="0048112D" w:rsidP="0048112D">
      <w:pPr>
        <w:spacing w:after="0" w:line="360" w:lineRule="auto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  <w:r w:rsidRPr="00023A7E">
        <w:rPr>
          <w:rFonts w:ascii="Times New Roman" w:hAnsi="Times New Roman"/>
          <w:sz w:val="28"/>
          <w:szCs w:val="28"/>
        </w:rPr>
        <w:t xml:space="preserve">До новых встреч! </w:t>
      </w:r>
    </w:p>
    <w:p w:rsidR="0048112D" w:rsidRPr="002643AF" w:rsidRDefault="0048112D" w:rsidP="0048112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2643AF">
        <w:rPr>
          <w:rFonts w:ascii="Times New Roman" w:hAnsi="Times New Roman"/>
          <w:sz w:val="28"/>
          <w:szCs w:val="28"/>
        </w:rPr>
        <w:lastRenderedPageBreak/>
        <w:t>Рекомендации</w:t>
      </w:r>
    </w:p>
    <w:p w:rsidR="0048112D" w:rsidRPr="002643AF" w:rsidRDefault="0048112D" w:rsidP="0048112D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43AF">
        <w:rPr>
          <w:rFonts w:ascii="Times New Roman" w:hAnsi="Times New Roman"/>
          <w:sz w:val="28"/>
          <w:szCs w:val="28"/>
        </w:rPr>
        <w:t>Если вы любите танцевать, то эти практические знания по танцевальному этикету добавят вам лоска и украсят ваши отношения с партнером по танцу.</w:t>
      </w:r>
    </w:p>
    <w:p w:rsidR="0048112D" w:rsidRPr="002643AF" w:rsidRDefault="0048112D" w:rsidP="0048112D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43AF">
        <w:rPr>
          <w:rFonts w:ascii="Times New Roman" w:hAnsi="Times New Roman"/>
          <w:sz w:val="28"/>
          <w:szCs w:val="28"/>
        </w:rPr>
        <w:t>Воспитательное мероприятие развивает у детей умение импровизировать, показывая во время танцевальной игры произвольные танцевальные движения. Воспитывает чувство солидарности и взаимопонимания друг к другу через процесс участия в танцевальных играх.</w:t>
      </w:r>
    </w:p>
    <w:p w:rsidR="0048112D" w:rsidRPr="002643AF" w:rsidRDefault="0048112D" w:rsidP="0048112D">
      <w:pPr>
        <w:numPr>
          <w:ilvl w:val="0"/>
          <w:numId w:val="8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643AF">
        <w:rPr>
          <w:rFonts w:ascii="Times New Roman" w:hAnsi="Times New Roman"/>
          <w:sz w:val="28"/>
          <w:szCs w:val="28"/>
        </w:rPr>
        <w:t>Ведущий может использовать в работе и другие танц</w:t>
      </w:r>
      <w:r w:rsidR="00555BBE">
        <w:rPr>
          <w:rFonts w:ascii="Times New Roman" w:hAnsi="Times New Roman"/>
          <w:sz w:val="28"/>
          <w:szCs w:val="28"/>
        </w:rPr>
        <w:t xml:space="preserve">евальные игры. Например, </w:t>
      </w:r>
      <w:r>
        <w:rPr>
          <w:rFonts w:ascii="Times New Roman" w:hAnsi="Times New Roman"/>
          <w:sz w:val="28"/>
          <w:szCs w:val="28"/>
        </w:rPr>
        <w:t>Т</w:t>
      </w:r>
      <w:r w:rsidRPr="002643AF">
        <w:rPr>
          <w:rFonts w:ascii="Times New Roman" w:hAnsi="Times New Roman"/>
          <w:sz w:val="28"/>
          <w:szCs w:val="28"/>
        </w:rPr>
        <w:t xml:space="preserve">анцевальная игра </w:t>
      </w:r>
      <w:r>
        <w:rPr>
          <w:rFonts w:ascii="Times New Roman" w:hAnsi="Times New Roman"/>
          <w:sz w:val="28"/>
          <w:szCs w:val="28"/>
        </w:rPr>
        <w:t>«</w:t>
      </w:r>
      <w:r w:rsidRPr="00176623">
        <w:rPr>
          <w:rFonts w:ascii="Times New Roman" w:hAnsi="Times New Roman"/>
          <w:bCs/>
          <w:sz w:val="28"/>
          <w:szCs w:val="28"/>
        </w:rPr>
        <w:t>Ручеек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48112D" w:rsidRPr="00276036" w:rsidRDefault="0048112D" w:rsidP="0048112D">
      <w:pPr>
        <w:spacing w:after="0" w:line="360" w:lineRule="auto"/>
        <w:jc w:val="both"/>
        <w:rPr>
          <w:rStyle w:val="c6"/>
          <w:rFonts w:ascii="Times New Roman" w:hAnsi="Times New Roman"/>
          <w:sz w:val="28"/>
          <w:szCs w:val="28"/>
        </w:rPr>
      </w:pPr>
      <w:r w:rsidRPr="002643AF">
        <w:rPr>
          <w:rFonts w:ascii="Times New Roman" w:hAnsi="Times New Roman"/>
          <w:sz w:val="28"/>
          <w:szCs w:val="28"/>
        </w:rPr>
        <w:t>Эта танцевальная игра пользуется популярностью также и у взрослых. Суть игры простая: одинокий участник, продвигаясь по коридору, образованному танцевальными парами, должен выбрать себе вторую половинку и встать в конце коридора. Оставшись один, следующий участник должен таким же путем выбрать себе партнера. Игра проходит в сопровождении веселой ритмичной музыки. Участники могут потихоньку продвигаться вперед</w:t>
      </w:r>
    </w:p>
    <w:p w:rsidR="0048112D" w:rsidRDefault="0048112D" w:rsidP="0048112D">
      <w:pPr>
        <w:jc w:val="both"/>
        <w:rPr>
          <w:sz w:val="28"/>
        </w:rPr>
      </w:pPr>
    </w:p>
    <w:p w:rsidR="0048112D" w:rsidRPr="00176623" w:rsidRDefault="0048112D" w:rsidP="00E903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176623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48112D" w:rsidRPr="00176623" w:rsidRDefault="0048112D" w:rsidP="00246090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right="-79" w:firstLine="0"/>
        <w:jc w:val="both"/>
        <w:rPr>
          <w:rFonts w:ascii="Times New Roman" w:hAnsi="Times New Roman"/>
          <w:sz w:val="28"/>
          <w:szCs w:val="28"/>
        </w:rPr>
      </w:pPr>
      <w:r w:rsidRPr="00176623">
        <w:rPr>
          <w:rFonts w:ascii="Times New Roman" w:hAnsi="Times New Roman"/>
          <w:sz w:val="28"/>
          <w:szCs w:val="28"/>
        </w:rPr>
        <w:t>Аксенова М.Д. Энциклопедия д</w:t>
      </w:r>
      <w:r>
        <w:rPr>
          <w:rFonts w:ascii="Times New Roman" w:hAnsi="Times New Roman"/>
          <w:sz w:val="28"/>
          <w:szCs w:val="28"/>
        </w:rPr>
        <w:t xml:space="preserve">ля детей. Т. 7. Искусство Ч.1. </w:t>
      </w:r>
      <w:r w:rsidRPr="00176623">
        <w:rPr>
          <w:rFonts w:ascii="Times New Roman" w:hAnsi="Times New Roman"/>
          <w:sz w:val="28"/>
          <w:szCs w:val="28"/>
        </w:rPr>
        <w:t xml:space="preserve">М.: </w:t>
      </w:r>
      <w:proofErr w:type="spellStart"/>
      <w:r>
        <w:rPr>
          <w:rFonts w:ascii="Times New Roman" w:hAnsi="Times New Roman"/>
          <w:sz w:val="28"/>
          <w:szCs w:val="28"/>
        </w:rPr>
        <w:t>Аванта+</w:t>
      </w:r>
      <w:proofErr w:type="spellEnd"/>
      <w:r>
        <w:rPr>
          <w:rFonts w:ascii="Times New Roman" w:hAnsi="Times New Roman"/>
          <w:sz w:val="28"/>
          <w:szCs w:val="28"/>
        </w:rPr>
        <w:t>, 1998.</w:t>
      </w:r>
      <w:r w:rsidRPr="00176623">
        <w:rPr>
          <w:rFonts w:ascii="Times New Roman" w:hAnsi="Times New Roman"/>
          <w:sz w:val="28"/>
          <w:szCs w:val="28"/>
        </w:rPr>
        <w:t xml:space="preserve"> – 668с.: ил.</w:t>
      </w:r>
    </w:p>
    <w:p w:rsidR="0048112D" w:rsidRPr="00176623" w:rsidRDefault="0048112D" w:rsidP="00246090">
      <w:pPr>
        <w:pStyle w:val="3"/>
        <w:keepNext w:val="0"/>
        <w:numPr>
          <w:ilvl w:val="0"/>
          <w:numId w:val="9"/>
        </w:numPr>
        <w:tabs>
          <w:tab w:val="clear" w:pos="720"/>
          <w:tab w:val="num" w:pos="0"/>
        </w:tabs>
        <w:spacing w:before="0" w:after="0" w:line="360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176623">
        <w:rPr>
          <w:rFonts w:ascii="Times New Roman" w:hAnsi="Times New Roman"/>
          <w:b w:val="0"/>
          <w:sz w:val="28"/>
          <w:szCs w:val="28"/>
        </w:rPr>
        <w:t>Боттомер</w:t>
      </w:r>
      <w:proofErr w:type="spellEnd"/>
      <w:r w:rsidRPr="00176623">
        <w:rPr>
          <w:rFonts w:ascii="Times New Roman" w:hAnsi="Times New Roman"/>
          <w:b w:val="0"/>
          <w:sz w:val="28"/>
          <w:szCs w:val="28"/>
        </w:rPr>
        <w:t xml:space="preserve"> П. Танец современный и классический. Большая иллюстрированная энциклопедия / Перевод с англ. К. </w:t>
      </w:r>
      <w:proofErr w:type="spellStart"/>
      <w:r w:rsidRPr="00176623">
        <w:rPr>
          <w:rFonts w:ascii="Times New Roman" w:hAnsi="Times New Roman"/>
          <w:b w:val="0"/>
          <w:sz w:val="28"/>
          <w:szCs w:val="28"/>
        </w:rPr>
        <w:t>Молькова</w:t>
      </w:r>
      <w:proofErr w:type="spellEnd"/>
      <w:r w:rsidRPr="00176623">
        <w:rPr>
          <w:rFonts w:ascii="Times New Roman" w:hAnsi="Times New Roman"/>
          <w:b w:val="0"/>
          <w:sz w:val="28"/>
          <w:szCs w:val="28"/>
        </w:rPr>
        <w:t>. – М.: Из</w:t>
      </w:r>
      <w:r>
        <w:rPr>
          <w:rFonts w:ascii="Times New Roman" w:hAnsi="Times New Roman"/>
          <w:b w:val="0"/>
          <w:sz w:val="28"/>
          <w:szCs w:val="28"/>
        </w:rPr>
        <w:t xml:space="preserve">д-во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Эксмо</w:t>
      </w:r>
      <w:proofErr w:type="spellEnd"/>
      <w:r>
        <w:rPr>
          <w:rFonts w:ascii="Times New Roman" w:hAnsi="Times New Roman"/>
          <w:b w:val="0"/>
          <w:sz w:val="28"/>
          <w:szCs w:val="28"/>
        </w:rPr>
        <w:t>, 2006. – 256 с., ил.</w:t>
      </w:r>
    </w:p>
    <w:p w:rsidR="0048112D" w:rsidRPr="00176623" w:rsidRDefault="0048112D" w:rsidP="00246090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right="-79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7662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асильва</w:t>
      </w:r>
      <w:proofErr w:type="spellEnd"/>
      <w:r>
        <w:rPr>
          <w:rFonts w:ascii="Times New Roman" w:hAnsi="Times New Roman"/>
          <w:sz w:val="28"/>
          <w:szCs w:val="28"/>
        </w:rPr>
        <w:t xml:space="preserve"> – Рождественская М.В. </w:t>
      </w:r>
      <w:proofErr w:type="spellStart"/>
      <w:r w:rsidRPr="00176623">
        <w:rPr>
          <w:rFonts w:ascii="Times New Roman" w:hAnsi="Times New Roman"/>
          <w:sz w:val="28"/>
          <w:szCs w:val="28"/>
        </w:rPr>
        <w:t>Историко</w:t>
      </w:r>
      <w:proofErr w:type="spellEnd"/>
      <w:r w:rsidRPr="00176623">
        <w:rPr>
          <w:rFonts w:ascii="Times New Roman" w:hAnsi="Times New Roman"/>
          <w:sz w:val="28"/>
          <w:szCs w:val="28"/>
        </w:rPr>
        <w:t xml:space="preserve"> – бытовой танец. – М.: </w:t>
      </w:r>
      <w:r>
        <w:rPr>
          <w:rFonts w:ascii="Times New Roman" w:hAnsi="Times New Roman"/>
          <w:sz w:val="28"/>
          <w:szCs w:val="28"/>
        </w:rPr>
        <w:t>Искусство, 1987. – 382 с.: рис.</w:t>
      </w:r>
    </w:p>
    <w:p w:rsidR="0048112D" w:rsidRPr="00176623" w:rsidRDefault="0048112D" w:rsidP="00246090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right="-79" w:firstLine="0"/>
        <w:jc w:val="both"/>
        <w:rPr>
          <w:rFonts w:ascii="Times New Roman" w:hAnsi="Times New Roman"/>
          <w:sz w:val="28"/>
          <w:szCs w:val="28"/>
        </w:rPr>
      </w:pPr>
      <w:r w:rsidRPr="00176623">
        <w:rPr>
          <w:rFonts w:ascii="Times New Roman" w:hAnsi="Times New Roman"/>
          <w:sz w:val="28"/>
          <w:szCs w:val="28"/>
        </w:rPr>
        <w:t xml:space="preserve">Дмитриева </w:t>
      </w:r>
      <w:r>
        <w:rPr>
          <w:rFonts w:ascii="Times New Roman" w:hAnsi="Times New Roman"/>
          <w:sz w:val="28"/>
          <w:szCs w:val="28"/>
        </w:rPr>
        <w:t>Н.А. Краткая история искусств. М.</w:t>
      </w:r>
      <w:r w:rsidRPr="00176623">
        <w:rPr>
          <w:rFonts w:ascii="Times New Roman" w:hAnsi="Times New Roman"/>
          <w:sz w:val="28"/>
          <w:szCs w:val="28"/>
        </w:rPr>
        <w:t>: Издательств</w:t>
      </w:r>
      <w:r>
        <w:rPr>
          <w:rFonts w:ascii="Times New Roman" w:hAnsi="Times New Roman"/>
          <w:sz w:val="28"/>
          <w:szCs w:val="28"/>
        </w:rPr>
        <w:t>о «</w:t>
      </w:r>
      <w:proofErr w:type="spellStart"/>
      <w:r>
        <w:rPr>
          <w:rFonts w:ascii="Times New Roman" w:hAnsi="Times New Roman"/>
          <w:sz w:val="28"/>
          <w:szCs w:val="28"/>
        </w:rPr>
        <w:t>Галард</w:t>
      </w:r>
      <w:proofErr w:type="spellEnd"/>
      <w:r>
        <w:rPr>
          <w:rFonts w:ascii="Times New Roman" w:hAnsi="Times New Roman"/>
          <w:sz w:val="28"/>
          <w:szCs w:val="28"/>
        </w:rPr>
        <w:t>», 2000. – 624 с.: ил.</w:t>
      </w:r>
    </w:p>
    <w:p w:rsidR="0048112D" w:rsidRPr="00176623" w:rsidRDefault="0048112D" w:rsidP="00246090">
      <w:pPr>
        <w:pStyle w:val="3"/>
        <w:keepNext w:val="0"/>
        <w:numPr>
          <w:ilvl w:val="0"/>
          <w:numId w:val="9"/>
        </w:numPr>
        <w:tabs>
          <w:tab w:val="clear" w:pos="720"/>
          <w:tab w:val="num" w:pos="0"/>
        </w:tabs>
        <w:spacing w:before="0" w:after="0" w:line="360" w:lineRule="auto"/>
        <w:ind w:left="0" w:firstLine="0"/>
        <w:jc w:val="both"/>
        <w:rPr>
          <w:rFonts w:ascii="Times New Roman" w:hAnsi="Times New Roman"/>
          <w:b w:val="0"/>
          <w:sz w:val="28"/>
          <w:szCs w:val="28"/>
        </w:rPr>
      </w:pPr>
      <w:proofErr w:type="spellStart"/>
      <w:r w:rsidRPr="00176623">
        <w:rPr>
          <w:rFonts w:ascii="Times New Roman" w:hAnsi="Times New Roman"/>
          <w:b w:val="0"/>
          <w:sz w:val="28"/>
          <w:szCs w:val="28"/>
        </w:rPr>
        <w:t>Дени</w:t>
      </w:r>
      <w:proofErr w:type="spellEnd"/>
      <w:r w:rsidRPr="00176623">
        <w:rPr>
          <w:rFonts w:ascii="Times New Roman" w:hAnsi="Times New Roman"/>
          <w:b w:val="0"/>
          <w:sz w:val="28"/>
          <w:szCs w:val="28"/>
        </w:rPr>
        <w:t xml:space="preserve"> Г., </w:t>
      </w:r>
      <w:proofErr w:type="spellStart"/>
      <w:r w:rsidRPr="00176623">
        <w:rPr>
          <w:rFonts w:ascii="Times New Roman" w:hAnsi="Times New Roman"/>
          <w:b w:val="0"/>
          <w:sz w:val="28"/>
          <w:szCs w:val="28"/>
        </w:rPr>
        <w:t>Дасвиль</w:t>
      </w:r>
      <w:proofErr w:type="spellEnd"/>
      <w:r w:rsidRPr="00176623">
        <w:rPr>
          <w:rFonts w:ascii="Times New Roman" w:hAnsi="Times New Roman"/>
          <w:b w:val="0"/>
          <w:sz w:val="28"/>
          <w:szCs w:val="28"/>
        </w:rPr>
        <w:t xml:space="preserve"> Л. Все танцы: Сокр. пер. с фр. – 2-е изд. – К.: Муз. Украина, 1987. – 336 с.</w:t>
      </w:r>
    </w:p>
    <w:p w:rsidR="0048112D" w:rsidRPr="00176623" w:rsidRDefault="0048112D" w:rsidP="00246090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76623">
        <w:rPr>
          <w:rFonts w:ascii="Times New Roman" w:hAnsi="Times New Roman"/>
          <w:sz w:val="28"/>
          <w:szCs w:val="28"/>
        </w:rPr>
        <w:t>Дешкова</w:t>
      </w:r>
      <w:proofErr w:type="spellEnd"/>
      <w:r w:rsidRPr="00176623">
        <w:rPr>
          <w:rFonts w:ascii="Times New Roman" w:hAnsi="Times New Roman"/>
          <w:sz w:val="28"/>
          <w:szCs w:val="28"/>
        </w:rPr>
        <w:t xml:space="preserve"> И.П.  Загадки Терпсихоры / </w:t>
      </w:r>
      <w:proofErr w:type="spellStart"/>
      <w:r w:rsidRPr="00176623">
        <w:rPr>
          <w:rFonts w:ascii="Times New Roman" w:hAnsi="Times New Roman"/>
          <w:sz w:val="28"/>
          <w:szCs w:val="28"/>
        </w:rPr>
        <w:t>Худож</w:t>
      </w:r>
      <w:proofErr w:type="spellEnd"/>
      <w:r w:rsidRPr="00176623">
        <w:rPr>
          <w:rFonts w:ascii="Times New Roman" w:hAnsi="Times New Roman"/>
          <w:sz w:val="28"/>
          <w:szCs w:val="28"/>
        </w:rPr>
        <w:t>. В.Косоруков. – М.: Дет. Лит., 1989. – 54 с.: ил.</w:t>
      </w:r>
    </w:p>
    <w:p w:rsidR="0048112D" w:rsidRPr="00176623" w:rsidRDefault="0048112D" w:rsidP="00246090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76623">
        <w:rPr>
          <w:rFonts w:ascii="Times New Roman" w:hAnsi="Times New Roman"/>
          <w:sz w:val="28"/>
          <w:szCs w:val="28"/>
        </w:rPr>
        <w:t>Пасютинская</w:t>
      </w:r>
      <w:proofErr w:type="spellEnd"/>
      <w:r w:rsidRPr="00176623">
        <w:rPr>
          <w:rFonts w:ascii="Times New Roman" w:hAnsi="Times New Roman"/>
          <w:sz w:val="28"/>
          <w:szCs w:val="28"/>
        </w:rPr>
        <w:t xml:space="preserve"> В.М.  Волшебный мир танца. – М.: Просвещение, 1985, - 223 с., ил.</w:t>
      </w:r>
    </w:p>
    <w:p w:rsidR="0048112D" w:rsidRPr="00176623" w:rsidRDefault="0048112D" w:rsidP="00246090">
      <w:pPr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Пуртова Т.В. </w:t>
      </w:r>
      <w:r w:rsidRPr="00176623">
        <w:rPr>
          <w:rFonts w:ascii="Times New Roman" w:hAnsi="Times New Roman"/>
          <w:sz w:val="28"/>
          <w:szCs w:val="28"/>
        </w:rPr>
        <w:t>Бел</w:t>
      </w:r>
      <w:r>
        <w:rPr>
          <w:rFonts w:ascii="Times New Roman" w:hAnsi="Times New Roman"/>
          <w:sz w:val="28"/>
          <w:szCs w:val="28"/>
        </w:rPr>
        <w:t xml:space="preserve">икова А.Н. </w:t>
      </w:r>
      <w:proofErr w:type="spellStart"/>
      <w:r>
        <w:rPr>
          <w:rFonts w:ascii="Times New Roman" w:hAnsi="Times New Roman"/>
          <w:sz w:val="28"/>
          <w:szCs w:val="28"/>
        </w:rPr>
        <w:t>Кветная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  <w:r w:rsidRPr="00176623">
        <w:rPr>
          <w:rFonts w:ascii="Times New Roman" w:hAnsi="Times New Roman"/>
          <w:sz w:val="28"/>
          <w:szCs w:val="28"/>
        </w:rPr>
        <w:t xml:space="preserve">Учите детей танцевать. – М.: </w:t>
      </w:r>
      <w:proofErr w:type="spellStart"/>
      <w:r w:rsidRPr="00176623">
        <w:rPr>
          <w:rFonts w:ascii="Times New Roman" w:hAnsi="Times New Roman"/>
          <w:sz w:val="28"/>
          <w:szCs w:val="28"/>
        </w:rPr>
        <w:t>Гуманит</w:t>
      </w:r>
      <w:proofErr w:type="spellEnd"/>
      <w:r w:rsidRPr="00176623">
        <w:rPr>
          <w:rFonts w:ascii="Times New Roman" w:hAnsi="Times New Roman"/>
          <w:sz w:val="28"/>
          <w:szCs w:val="28"/>
        </w:rPr>
        <w:t>. Изд. Центр ВЛАДОС, 2003. – 156 с.: ил.</w:t>
      </w:r>
    </w:p>
    <w:p w:rsidR="00246090" w:rsidRPr="00566867" w:rsidRDefault="00246090" w:rsidP="0024609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66867">
        <w:rPr>
          <w:rFonts w:ascii="Times New Roman" w:hAnsi="Times New Roman"/>
          <w:b/>
          <w:bCs/>
          <w:sz w:val="28"/>
          <w:szCs w:val="28"/>
        </w:rPr>
        <w:t>Ресурсы сети Интернет</w:t>
      </w:r>
    </w:p>
    <w:p w:rsidR="00AF06FC" w:rsidRPr="00246090" w:rsidRDefault="00AF06FC" w:rsidP="00246090">
      <w:pPr>
        <w:pStyle w:val="aa"/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46090">
        <w:rPr>
          <w:rFonts w:ascii="Times New Roman" w:hAnsi="Times New Roman"/>
          <w:sz w:val="28"/>
          <w:szCs w:val="28"/>
        </w:rPr>
        <w:t>Евгения Петренко (</w:t>
      </w:r>
      <w:proofErr w:type="spellStart"/>
      <w:r w:rsidRPr="00246090">
        <w:rPr>
          <w:rFonts w:ascii="Times New Roman" w:hAnsi="Times New Roman"/>
          <w:sz w:val="28"/>
          <w:szCs w:val="28"/>
        </w:rPr>
        <w:t>Меньшенина</w:t>
      </w:r>
      <w:proofErr w:type="spellEnd"/>
      <w:r w:rsidRPr="00246090">
        <w:rPr>
          <w:rFonts w:ascii="Times New Roman" w:hAnsi="Times New Roman"/>
          <w:sz w:val="28"/>
          <w:szCs w:val="28"/>
        </w:rPr>
        <w:t xml:space="preserve">) «Азбука этикета» </w:t>
      </w:r>
      <w:r w:rsidR="00246090" w:rsidRPr="00246090">
        <w:rPr>
          <w:rFonts w:ascii="Times New Roman" w:eastAsia="Times New Roman" w:hAnsi="Times New Roman" w:cs="Times New Roman"/>
          <w:sz w:val="28"/>
          <w:szCs w:val="28"/>
        </w:rPr>
        <w:t xml:space="preserve">[Электронный ресурс]. – </w:t>
      </w:r>
      <w:r w:rsidR="00246090" w:rsidRPr="0024609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en-US"/>
        </w:rPr>
        <w:t>URL</w:t>
      </w:r>
      <w:r w:rsidR="00246090" w:rsidRPr="0024609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:</w:t>
      </w:r>
      <w:r w:rsidR="00246090" w:rsidRPr="00246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3BF0" w:rsidRPr="00246090">
        <w:rPr>
          <w:rFonts w:ascii="Times New Roman" w:hAnsi="Times New Roman"/>
          <w:sz w:val="28"/>
          <w:szCs w:val="28"/>
        </w:rPr>
        <w:t>https://www.maam.ru/detskijsad/kruzhok-azbuka-yetiketa.html</w:t>
      </w:r>
    </w:p>
    <w:p w:rsidR="0086429C" w:rsidRDefault="00246090" w:rsidP="0086429C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Cs/>
          <w:color w:val="141414"/>
          <w:sz w:val="28"/>
          <w:szCs w:val="28"/>
          <w:shd w:val="clear" w:color="auto" w:fill="FFFFFF"/>
        </w:rPr>
      </w:pPr>
      <w:r w:rsidRPr="00246090">
        <w:rPr>
          <w:rFonts w:ascii="Times New Roman" w:hAnsi="Times New Roman"/>
          <w:sz w:val="28"/>
          <w:szCs w:val="28"/>
          <w:shd w:val="clear" w:color="auto" w:fill="FFFFFF"/>
        </w:rPr>
        <w:t>(дата обращения) 06.03.2014</w:t>
      </w:r>
    </w:p>
    <w:p w:rsidR="0086429C" w:rsidRPr="00246090" w:rsidRDefault="00DB3BF0" w:rsidP="0086429C">
      <w:pPr>
        <w:pStyle w:val="ListParagraph"/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color w:val="141414"/>
          <w:sz w:val="28"/>
          <w:szCs w:val="28"/>
          <w:shd w:val="clear" w:color="auto" w:fill="FFFFFF"/>
        </w:rPr>
      </w:pPr>
      <w:hyperlink r:id="rId7" w:history="1">
        <w:r w:rsidR="0086429C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«АРАБЕСК»</w:t>
        </w:r>
        <w:r w:rsidRPr="0086429C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. Bellydance</w:t>
        </w:r>
      </w:hyperlink>
      <w:r w:rsidR="0086429C" w:rsidRPr="0086429C">
        <w:rPr>
          <w:rFonts w:ascii="Times New Roman" w:hAnsi="Times New Roman"/>
          <w:sz w:val="28"/>
          <w:szCs w:val="28"/>
        </w:rPr>
        <w:t xml:space="preserve"> [Электронный ресурс]. – 09.2017 – </w:t>
      </w:r>
      <w:r w:rsidR="0086429C" w:rsidRPr="0086429C">
        <w:rPr>
          <w:rFonts w:ascii="Times New Roman" w:hAnsi="Times New Roman"/>
          <w:iCs/>
          <w:sz w:val="28"/>
          <w:szCs w:val="28"/>
          <w:shd w:val="clear" w:color="auto" w:fill="FFFFFF"/>
          <w:lang w:val="en-US"/>
        </w:rPr>
        <w:t>URL</w:t>
      </w:r>
      <w:r w:rsidR="0086429C" w:rsidRPr="0086429C">
        <w:rPr>
          <w:rFonts w:ascii="Times New Roman" w:hAnsi="Times New Roman"/>
          <w:iCs/>
          <w:sz w:val="28"/>
          <w:szCs w:val="28"/>
          <w:shd w:val="clear" w:color="auto" w:fill="FFFFFF"/>
        </w:rPr>
        <w:t>:</w:t>
      </w:r>
      <w:r w:rsidR="0086429C" w:rsidRPr="0086429C">
        <w:rPr>
          <w:rFonts w:ascii="Times New Roman" w:hAnsi="Times New Roman"/>
          <w:sz w:val="28"/>
          <w:szCs w:val="28"/>
        </w:rPr>
        <w:t xml:space="preserve"> </w:t>
      </w:r>
      <w:r w:rsidR="0086429C" w:rsidRPr="0086429C">
        <w:rPr>
          <w:rFonts w:ascii="Times New Roman" w:hAnsi="Times New Roman"/>
          <w:sz w:val="28"/>
          <w:szCs w:val="28"/>
          <w:lang w:val="en-US"/>
        </w:rPr>
        <w:t>https</w:t>
      </w:r>
      <w:r w:rsidR="0086429C" w:rsidRPr="0086429C">
        <w:rPr>
          <w:rFonts w:ascii="Times New Roman" w:hAnsi="Times New Roman"/>
          <w:sz w:val="28"/>
          <w:szCs w:val="28"/>
        </w:rPr>
        <w:t>://</w:t>
      </w:r>
      <w:proofErr w:type="spellStart"/>
      <w:r w:rsidR="0086429C" w:rsidRPr="0086429C">
        <w:rPr>
          <w:rFonts w:ascii="Times New Roman" w:hAnsi="Times New Roman"/>
          <w:sz w:val="28"/>
          <w:szCs w:val="28"/>
          <w:lang w:val="en-US"/>
        </w:rPr>
        <w:t>vk</w:t>
      </w:r>
      <w:proofErr w:type="spellEnd"/>
      <w:r w:rsidR="0086429C" w:rsidRPr="0086429C">
        <w:rPr>
          <w:rFonts w:ascii="Times New Roman" w:hAnsi="Times New Roman"/>
          <w:sz w:val="28"/>
          <w:szCs w:val="28"/>
        </w:rPr>
        <w:t>.</w:t>
      </w:r>
      <w:r w:rsidR="0086429C" w:rsidRPr="0086429C">
        <w:rPr>
          <w:rFonts w:ascii="Times New Roman" w:hAnsi="Times New Roman"/>
          <w:sz w:val="28"/>
          <w:szCs w:val="28"/>
          <w:lang w:val="en-US"/>
        </w:rPr>
        <w:t>com</w:t>
      </w:r>
      <w:r w:rsidR="0086429C" w:rsidRPr="0086429C">
        <w:rPr>
          <w:rFonts w:ascii="Times New Roman" w:hAnsi="Times New Roman"/>
          <w:sz w:val="28"/>
          <w:szCs w:val="28"/>
        </w:rPr>
        <w:t>/</w:t>
      </w:r>
      <w:r w:rsidR="0086429C" w:rsidRPr="0086429C">
        <w:rPr>
          <w:rFonts w:ascii="Times New Roman" w:hAnsi="Times New Roman"/>
          <w:sz w:val="28"/>
          <w:szCs w:val="28"/>
          <w:lang w:val="en-US"/>
        </w:rPr>
        <w:t>wall</w:t>
      </w:r>
      <w:r w:rsidR="0086429C" w:rsidRPr="0086429C">
        <w:rPr>
          <w:rFonts w:ascii="Times New Roman" w:hAnsi="Times New Roman"/>
          <w:sz w:val="28"/>
          <w:szCs w:val="28"/>
        </w:rPr>
        <w:t>-27420120_6958</w:t>
      </w:r>
      <w:r w:rsidR="0086429C">
        <w:rPr>
          <w:rFonts w:ascii="Times New Roman" w:hAnsi="Times New Roman"/>
          <w:sz w:val="28"/>
          <w:szCs w:val="28"/>
        </w:rPr>
        <w:t xml:space="preserve"> </w:t>
      </w:r>
      <w:r w:rsidR="0086429C">
        <w:rPr>
          <w:rFonts w:ascii="Times New Roman" w:hAnsi="Times New Roman"/>
          <w:sz w:val="28"/>
          <w:szCs w:val="28"/>
          <w:shd w:val="clear" w:color="auto" w:fill="FFFFFF"/>
        </w:rPr>
        <w:t>(дата обращения) 18.09</w:t>
      </w:r>
      <w:r w:rsidR="0086429C" w:rsidRPr="00246090">
        <w:rPr>
          <w:rFonts w:ascii="Times New Roman" w:hAnsi="Times New Roman"/>
          <w:sz w:val="28"/>
          <w:szCs w:val="28"/>
          <w:shd w:val="clear" w:color="auto" w:fill="FFFFFF"/>
        </w:rPr>
        <w:t>.201</w:t>
      </w:r>
      <w:r w:rsidR="0086429C">
        <w:rPr>
          <w:rFonts w:ascii="Times New Roman" w:hAnsi="Times New Roman"/>
          <w:sz w:val="28"/>
          <w:szCs w:val="28"/>
          <w:shd w:val="clear" w:color="auto" w:fill="FFFFFF"/>
        </w:rPr>
        <w:t>7</w:t>
      </w:r>
    </w:p>
    <w:p w:rsidR="0086429C" w:rsidRPr="00246090" w:rsidRDefault="0086429C" w:rsidP="0086429C">
      <w:pPr>
        <w:pStyle w:val="ListParagraph"/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color w:val="141414"/>
          <w:sz w:val="28"/>
          <w:szCs w:val="28"/>
          <w:shd w:val="clear" w:color="auto" w:fill="FFFFFF"/>
        </w:rPr>
      </w:pPr>
      <w:r w:rsidRPr="0086429C">
        <w:rPr>
          <w:rFonts w:ascii="Times New Roman" w:hAnsi="Times New Roman"/>
          <w:sz w:val="28"/>
          <w:szCs w:val="28"/>
        </w:rPr>
        <w:t xml:space="preserve">Танец </w:t>
      </w:r>
      <w:r w:rsidRPr="00246090">
        <w:rPr>
          <w:rFonts w:ascii="Times New Roman" w:hAnsi="Times New Roman"/>
          <w:sz w:val="28"/>
          <w:szCs w:val="28"/>
        </w:rPr>
        <w:t xml:space="preserve">[Электронный ресурс]. – </w:t>
      </w:r>
      <w:r w:rsidRPr="00246090">
        <w:rPr>
          <w:rFonts w:ascii="Times New Roman" w:hAnsi="Times New Roman"/>
          <w:iCs/>
          <w:sz w:val="28"/>
          <w:szCs w:val="28"/>
          <w:shd w:val="clear" w:color="auto" w:fill="FFFFFF"/>
          <w:lang w:val="en-US"/>
        </w:rPr>
        <w:t>URL</w:t>
      </w:r>
      <w:r w:rsidRPr="00246090">
        <w:rPr>
          <w:rFonts w:ascii="Times New Roman" w:hAnsi="Times New Roman"/>
          <w:iCs/>
          <w:sz w:val="28"/>
          <w:szCs w:val="28"/>
          <w:shd w:val="clear" w:color="auto" w:fill="FFFFFF"/>
        </w:rPr>
        <w:t>:</w:t>
      </w:r>
      <w:r w:rsidRPr="00246090">
        <w:rPr>
          <w:rFonts w:ascii="Times New Roman" w:hAnsi="Times New Roman"/>
          <w:sz w:val="28"/>
          <w:szCs w:val="28"/>
        </w:rPr>
        <w:t xml:space="preserve"> </w:t>
      </w:r>
      <w:r w:rsidRPr="0086429C">
        <w:rPr>
          <w:rFonts w:ascii="Times New Roman" w:hAnsi="Times New Roman"/>
          <w:sz w:val="28"/>
          <w:szCs w:val="28"/>
        </w:rPr>
        <w:t>https://studfiles.net/preview/1731817/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(дата обращения) 18.09</w:t>
      </w:r>
      <w:r w:rsidRPr="00246090">
        <w:rPr>
          <w:rFonts w:ascii="Times New Roman" w:hAnsi="Times New Roman"/>
          <w:sz w:val="28"/>
          <w:szCs w:val="28"/>
          <w:shd w:val="clear" w:color="auto" w:fill="FFFFFF"/>
        </w:rPr>
        <w:t>.201</w:t>
      </w: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</w:p>
    <w:p w:rsidR="0086429C" w:rsidRDefault="00246090" w:rsidP="0086429C">
      <w:pPr>
        <w:pStyle w:val="aa"/>
        <w:numPr>
          <w:ilvl w:val="0"/>
          <w:numId w:val="9"/>
        </w:numPr>
        <w:tabs>
          <w:tab w:val="clear" w:pos="720"/>
          <w:tab w:val="num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6429C">
        <w:rPr>
          <w:rFonts w:ascii="Times New Roman" w:hAnsi="Times New Roman"/>
          <w:sz w:val="28"/>
          <w:szCs w:val="28"/>
        </w:rPr>
        <w:t>Что мы знаем о поклоне</w:t>
      </w:r>
      <w:r w:rsidR="0086429C">
        <w:rPr>
          <w:rFonts w:ascii="Times New Roman" w:hAnsi="Times New Roman"/>
          <w:sz w:val="28"/>
          <w:szCs w:val="28"/>
        </w:rPr>
        <w:t>.</w:t>
      </w:r>
      <w:r w:rsidRPr="0086429C">
        <w:rPr>
          <w:rFonts w:ascii="Times New Roman" w:hAnsi="Times New Roman"/>
          <w:sz w:val="28"/>
          <w:szCs w:val="28"/>
        </w:rPr>
        <w:t xml:space="preserve"> </w:t>
      </w:r>
      <w:r w:rsidR="0086429C" w:rsidRPr="00246090">
        <w:rPr>
          <w:rFonts w:ascii="Times New Roman" w:eastAsia="Times New Roman" w:hAnsi="Times New Roman" w:cs="Times New Roman"/>
          <w:sz w:val="28"/>
          <w:szCs w:val="28"/>
        </w:rPr>
        <w:t xml:space="preserve">[Электронный ресурс]. – </w:t>
      </w:r>
      <w:r w:rsidR="0086429C" w:rsidRPr="0024609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val="en-US"/>
        </w:rPr>
        <w:t>URL</w:t>
      </w:r>
      <w:r w:rsidR="0086429C" w:rsidRPr="0024609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:</w:t>
      </w:r>
      <w:r w:rsidR="0086429C" w:rsidRPr="002460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29C" w:rsidRPr="0086429C">
        <w:rPr>
          <w:rFonts w:ascii="Times New Roman" w:hAnsi="Times New Roman"/>
          <w:sz w:val="28"/>
          <w:szCs w:val="28"/>
        </w:rPr>
        <w:t>https://infourok.ru/chto-mi-znaem-o-poklone-877717.html</w:t>
      </w:r>
    </w:p>
    <w:p w:rsidR="00246090" w:rsidRPr="0086429C" w:rsidRDefault="0086429C" w:rsidP="0086429C">
      <w:pPr>
        <w:pStyle w:val="aa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(дата обращения) 18.09</w:t>
      </w:r>
      <w:r w:rsidRPr="0024609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.201</w:t>
      </w: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</w:p>
    <w:sectPr w:rsidR="00246090" w:rsidRPr="0086429C" w:rsidSect="00871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21BD"/>
    <w:multiLevelType w:val="hybridMultilevel"/>
    <w:tmpl w:val="08BE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1631EA"/>
    <w:multiLevelType w:val="hybridMultilevel"/>
    <w:tmpl w:val="3EDE5D66"/>
    <w:lvl w:ilvl="0" w:tplc="D48A6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F4833"/>
    <w:multiLevelType w:val="hybridMultilevel"/>
    <w:tmpl w:val="2A567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2322A2"/>
    <w:multiLevelType w:val="hybridMultilevel"/>
    <w:tmpl w:val="771A7A68"/>
    <w:lvl w:ilvl="0" w:tplc="EB5A9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A3806"/>
    <w:multiLevelType w:val="hybridMultilevel"/>
    <w:tmpl w:val="170EF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F81003"/>
    <w:multiLevelType w:val="hybridMultilevel"/>
    <w:tmpl w:val="17765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919E0"/>
    <w:multiLevelType w:val="hybridMultilevel"/>
    <w:tmpl w:val="C0E0E27E"/>
    <w:lvl w:ilvl="0" w:tplc="D48A6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DF7E89"/>
    <w:multiLevelType w:val="hybridMultilevel"/>
    <w:tmpl w:val="5E28A664"/>
    <w:lvl w:ilvl="0" w:tplc="D48A6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FC6864"/>
    <w:multiLevelType w:val="hybridMultilevel"/>
    <w:tmpl w:val="081EBD50"/>
    <w:lvl w:ilvl="0" w:tplc="D48A694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D804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112D"/>
    <w:rsid w:val="000C4A24"/>
    <w:rsid w:val="00234B96"/>
    <w:rsid w:val="00246090"/>
    <w:rsid w:val="0048112D"/>
    <w:rsid w:val="004B637E"/>
    <w:rsid w:val="00555BBE"/>
    <w:rsid w:val="00566867"/>
    <w:rsid w:val="0082533A"/>
    <w:rsid w:val="0086429C"/>
    <w:rsid w:val="0087147A"/>
    <w:rsid w:val="00AF06FC"/>
    <w:rsid w:val="00DB3BF0"/>
    <w:rsid w:val="00E9032C"/>
    <w:rsid w:val="00EB5BA9"/>
    <w:rsid w:val="00F3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7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11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8112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3B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8112D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48112D"/>
    <w:rPr>
      <w:color w:val="0000FF"/>
      <w:u w:val="single"/>
    </w:rPr>
  </w:style>
  <w:style w:type="paragraph" w:styleId="a4">
    <w:name w:val="Body Text"/>
    <w:basedOn w:val="a"/>
    <w:link w:val="a5"/>
    <w:rsid w:val="0048112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48112D"/>
    <w:rPr>
      <w:rFonts w:ascii="Times New Roman" w:eastAsia="Times New Roman" w:hAnsi="Times New Roman" w:cs="Times New Roman"/>
      <w:sz w:val="28"/>
      <w:szCs w:val="24"/>
    </w:rPr>
  </w:style>
  <w:style w:type="paragraph" w:customStyle="1" w:styleId="c10">
    <w:name w:val="c10"/>
    <w:basedOn w:val="a"/>
    <w:rsid w:val="00481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8112D"/>
  </w:style>
  <w:style w:type="paragraph" w:styleId="a6">
    <w:name w:val="Normal (Web)"/>
    <w:basedOn w:val="a"/>
    <w:rsid w:val="00481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8112D"/>
  </w:style>
  <w:style w:type="character" w:customStyle="1" w:styleId="c6">
    <w:name w:val="c6"/>
    <w:basedOn w:val="a0"/>
    <w:rsid w:val="0048112D"/>
  </w:style>
  <w:style w:type="paragraph" w:customStyle="1" w:styleId="c17">
    <w:name w:val="c17"/>
    <w:basedOn w:val="a"/>
    <w:rsid w:val="00481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481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112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811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59"/>
    <w:rsid w:val="004811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giat">
    <w:name w:val="plagiat"/>
    <w:basedOn w:val="a0"/>
    <w:rsid w:val="00F315C5"/>
  </w:style>
  <w:style w:type="character" w:customStyle="1" w:styleId="50">
    <w:name w:val="Заголовок 5 Знак"/>
    <w:basedOn w:val="a0"/>
    <w:link w:val="5"/>
    <w:uiPriority w:val="9"/>
    <w:semiHidden/>
    <w:rsid w:val="00DB3B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eldate">
    <w:name w:val="rel_date"/>
    <w:basedOn w:val="a0"/>
    <w:rsid w:val="00DB3BF0"/>
  </w:style>
  <w:style w:type="paragraph" w:styleId="aa">
    <w:name w:val="List Paragraph"/>
    <w:basedOn w:val="a"/>
    <w:uiPriority w:val="34"/>
    <w:qFormat/>
    <w:rsid w:val="00246090"/>
    <w:pPr>
      <w:ind w:left="720"/>
      <w:contextualSpacing/>
    </w:pPr>
  </w:style>
  <w:style w:type="paragraph" w:customStyle="1" w:styleId="ListParagraph">
    <w:name w:val="List Paragraph"/>
    <w:basedOn w:val="a"/>
    <w:rsid w:val="00246090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club.arabesk.dan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tika-estetika-moral.jimdo.com/%D1%8D%D1%82%D0%B8%D0%BA%D0%B5%D1%82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2667</Words>
  <Characters>15204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Mangust</dc:creator>
  <cp:keywords/>
  <dc:description/>
  <cp:lastModifiedBy>Mangust</cp:lastModifiedBy>
  <cp:revision>5</cp:revision>
  <dcterms:created xsi:type="dcterms:W3CDTF">2018-10-30T06:16:00Z</dcterms:created>
  <dcterms:modified xsi:type="dcterms:W3CDTF">2018-10-30T18:15:00Z</dcterms:modified>
</cp:coreProperties>
</file>