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7F" w:rsidRPr="0075547F" w:rsidRDefault="0075547F" w:rsidP="007554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Аннотация сайта для участия во Всероссийский </w:t>
      </w:r>
      <w:proofErr w:type="gramStart"/>
      <w:r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конкурсе</w:t>
      </w:r>
      <w:proofErr w:type="gramEnd"/>
      <w:r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«Лучший сайт</w:t>
      </w:r>
    </w:p>
    <w:p w:rsidR="0075547F" w:rsidRPr="0075547F" w:rsidRDefault="0075547F" w:rsidP="007554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педагога - 2022»</w:t>
      </w:r>
    </w:p>
    <w:p w:rsidR="0075547F" w:rsidRDefault="00032DB3" w:rsidP="007554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Сайт «Внеурочная деятельность </w:t>
      </w:r>
      <w:r w:rsidR="0075547F" w:rsidRP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экономике» разработан на платформе «</w:t>
      </w:r>
      <w:r w:rsidR="0075547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ВК»:</w:t>
      </w:r>
      <w:r w:rsidR="0075547F" w:rsidRPr="0075547F">
        <w:t xml:space="preserve"> </w:t>
      </w:r>
      <w:hyperlink r:id="rId4" w:history="1">
        <w:r w:rsidR="0075547F" w:rsidRPr="0047338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https://vk.com/club216618808</w:t>
        </w:r>
      </w:hyperlink>
    </w:p>
    <w:p w:rsidR="0075547F" w:rsidRPr="0075547F" w:rsidRDefault="0075547F" w:rsidP="007554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5547F" w:rsidRDefault="0075547F" w:rsidP="0075547F">
      <w:pPr>
        <w:pStyle w:val="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 – повышение мотивации к изучению экономических дисциплин и развитие творческих способностей и творческой инициативы обучающихся.</w:t>
      </w:r>
    </w:p>
    <w:p w:rsidR="0075547F" w:rsidRDefault="0075547F" w:rsidP="0075547F">
      <w:pPr>
        <w:pStyle w:val="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547F" w:rsidRPr="00A90AAF" w:rsidRDefault="00032DB3" w:rsidP="0075547F">
      <w:pPr>
        <w:pStyle w:val="1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75547F">
        <w:rPr>
          <w:rFonts w:ascii="Times New Roman" w:hAnsi="Times New Roman" w:cs="Times New Roman"/>
          <w:sz w:val="28"/>
          <w:szCs w:val="28"/>
        </w:rPr>
        <w:t>:</w:t>
      </w:r>
    </w:p>
    <w:p w:rsidR="0075547F" w:rsidRDefault="0075547F" w:rsidP="00755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-Повышение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экономической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финансовой грамотность студентов;</w:t>
      </w:r>
      <w:r w:rsidRPr="00A90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47F" w:rsidRPr="00A90AAF" w:rsidRDefault="0075547F" w:rsidP="00755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интереса к изучаемому предмету</w:t>
      </w:r>
      <w:r w:rsidRPr="00A90AAF">
        <w:rPr>
          <w:rFonts w:ascii="Times New Roman" w:hAnsi="Times New Roman" w:cs="Times New Roman"/>
          <w:sz w:val="28"/>
          <w:szCs w:val="28"/>
        </w:rPr>
        <w:t>;</w:t>
      </w:r>
    </w:p>
    <w:p w:rsidR="0075547F" w:rsidRDefault="0075547F" w:rsidP="0075547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экономической и финансовой компетенции;</w:t>
      </w:r>
    </w:p>
    <w:p w:rsidR="0075547F" w:rsidRDefault="0075547F" w:rsidP="007554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молодежного творчества в экономическом направлении</w:t>
      </w:r>
    </w:p>
    <w:p w:rsidR="0075547F" w:rsidRDefault="0075547F" w:rsidP="0075547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547F" w:rsidRDefault="0075547F" w:rsidP="007554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сайта размещается  информация по внеклассным мероприятиям, связанным с экономическими дисциплинами. Одним из мероприятий, размещенным на сайте является «Неделя экономических дисциплин», где подробно описаны задания по дням, а так же итоги.</w:t>
      </w:r>
    </w:p>
    <w:p w:rsidR="0075547F" w:rsidRPr="0075547F" w:rsidRDefault="0075547F" w:rsidP="007554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33703" w:rsidRDefault="00032DB3"/>
    <w:sectPr w:rsidR="00433703" w:rsidSect="00270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5547F"/>
    <w:rsid w:val="00032DB3"/>
    <w:rsid w:val="00270047"/>
    <w:rsid w:val="0075547F"/>
    <w:rsid w:val="00865034"/>
    <w:rsid w:val="00A07AE7"/>
    <w:rsid w:val="00E90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5547F"/>
    <w:pPr>
      <w:ind w:left="720"/>
    </w:pPr>
    <w:rPr>
      <w:rFonts w:ascii="Calibri" w:eastAsia="Times New Roman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7554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8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166188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726</Characters>
  <Application>Microsoft Office Word</Application>
  <DocSecurity>0</DocSecurity>
  <Lines>6</Lines>
  <Paragraphs>1</Paragraphs>
  <ScaleCrop>false</ScaleCrop>
  <Company>Microsoft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2023-03-07T07:40:00Z</dcterms:created>
  <dcterms:modified xsi:type="dcterms:W3CDTF">2023-03-07T07:52:00Z</dcterms:modified>
</cp:coreProperties>
</file>