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7E6" w:rsidRPr="002102A6" w:rsidRDefault="0063593D" w:rsidP="005D37E6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u w:val="single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381.15pt;margin-top:-14.05pt;width:9.75pt;height:540pt;z-index:251658240" o:connectortype="straight"/>
        </w:pict>
      </w:r>
      <w:r w:rsidR="005D37E6" w:rsidRPr="002102A6">
        <w:rPr>
          <w:rFonts w:ascii="Times New Roman" w:hAnsi="Times New Roman" w:cs="Times New Roman"/>
          <w:b/>
          <w:i/>
          <w:sz w:val="28"/>
          <w:szCs w:val="28"/>
          <w:u w:val="single"/>
        </w:rPr>
        <w:t>Памятка по соблюдению правил дорожного движения</w:t>
      </w:r>
    </w:p>
    <w:p w:rsidR="005D37E6" w:rsidRDefault="005D37E6" w:rsidP="005D37E6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переходить дорогу на красный сигнал светофора, даже при отсутствии машин.</w:t>
      </w:r>
    </w:p>
    <w:p w:rsidR="005D37E6" w:rsidRPr="002102A6" w:rsidRDefault="005D37E6" w:rsidP="005D37E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D37E6" w:rsidRDefault="005D37E6" w:rsidP="005D37E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перебегать дорогу перед близко идущим транспортом.</w:t>
      </w:r>
    </w:p>
    <w:p w:rsidR="005D37E6" w:rsidRPr="002102A6" w:rsidRDefault="005D37E6" w:rsidP="005D37E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D37E6" w:rsidRDefault="005D37E6" w:rsidP="005D37E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отсутствии светофора переходить дорогу по пешеходному переходу, посмотрев сначала налево, потом направо и убедиться, что нет рядом транспорта.</w:t>
      </w:r>
    </w:p>
    <w:p w:rsidR="005D37E6" w:rsidRPr="002102A6" w:rsidRDefault="005D37E6" w:rsidP="005D37E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D37E6" w:rsidRDefault="005D37E6" w:rsidP="005D37E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Соблюдать правила перевозки детей при помощи удерживающих устройств.</w:t>
      </w:r>
    </w:p>
    <w:p w:rsidR="005D37E6" w:rsidRPr="002102A6" w:rsidRDefault="005D37E6" w:rsidP="005D37E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D37E6" w:rsidRDefault="005D37E6" w:rsidP="005D37E6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переходить дорогу по диагонали.</w:t>
      </w:r>
    </w:p>
    <w:p w:rsidR="005D37E6" w:rsidRPr="002102A6" w:rsidRDefault="005D37E6" w:rsidP="005D37E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D37E6" w:rsidRDefault="005D37E6" w:rsidP="005D37E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устраивайте игры на проезжей части улицы.</w:t>
      </w:r>
    </w:p>
    <w:p w:rsidR="005D37E6" w:rsidRPr="002102A6" w:rsidRDefault="005D37E6" w:rsidP="005D37E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D37E6" w:rsidRDefault="005D37E6" w:rsidP="005D37E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Езда на велосипедах по улицам и дорогам разрешается детям не моложе 14 лет.</w:t>
      </w:r>
    </w:p>
    <w:p w:rsidR="005D37E6" w:rsidRPr="002102A6" w:rsidRDefault="005D37E6" w:rsidP="005D37E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D37E6" w:rsidRDefault="005D37E6" w:rsidP="005D37E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Пристегивайтесь в машине сами себя, будьте примером для ребенка.</w:t>
      </w:r>
    </w:p>
    <w:p w:rsidR="005D37E6" w:rsidRPr="002102A6" w:rsidRDefault="005D37E6" w:rsidP="005D37E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D37E6" w:rsidRDefault="005D37E6" w:rsidP="005D37E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Ходите по тротуару с правой стороны.</w:t>
      </w:r>
    </w:p>
    <w:p w:rsidR="005D37E6" w:rsidRPr="002102A6" w:rsidRDefault="005D37E6" w:rsidP="005D37E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D37E6" w:rsidRDefault="005D37E6" w:rsidP="005D37E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Дошкольники </w:t>
      </w:r>
      <w:proofErr w:type="gramStart"/>
      <w:r>
        <w:rPr>
          <w:rFonts w:ascii="Times New Roman" w:hAnsi="Times New Roman" w:cs="Times New Roman"/>
          <w:sz w:val="28"/>
          <w:szCs w:val="28"/>
        </w:rPr>
        <w:t>могут переходить дорогу только держа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 руку взрослого.</w:t>
      </w:r>
    </w:p>
    <w:p w:rsidR="005D37E6" w:rsidRPr="002102A6" w:rsidRDefault="0063593D" w:rsidP="00A2026F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u w:val="single"/>
          <w:lang w:eastAsia="ru-RU"/>
        </w:rPr>
        <w:lastRenderedPageBreak/>
        <w:pict>
          <v:shape id="_x0000_s1030" type="#_x0000_t32" style="position:absolute;left:0;text-align:left;margin-left:-4.4pt;margin-top:-14.05pt;width:11.25pt;height:540pt;z-index:251659264" o:connectortype="straight"/>
        </w:pict>
      </w:r>
      <w:r w:rsidR="005D37E6" w:rsidRPr="002102A6">
        <w:rPr>
          <w:rFonts w:ascii="Times New Roman" w:hAnsi="Times New Roman" w:cs="Times New Roman"/>
          <w:b/>
          <w:i/>
          <w:sz w:val="28"/>
          <w:szCs w:val="28"/>
          <w:u w:val="single"/>
        </w:rPr>
        <w:t>Памятка по соблюдению правил дорожного движения</w:t>
      </w:r>
    </w:p>
    <w:p w:rsidR="005D37E6" w:rsidRDefault="005D37E6" w:rsidP="005D37E6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переходить дорогу на красный сигнал светофора, даже при отсутствии машин.</w:t>
      </w:r>
    </w:p>
    <w:p w:rsidR="005D37E6" w:rsidRPr="002102A6" w:rsidRDefault="005D37E6" w:rsidP="005D37E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D37E6" w:rsidRDefault="005D37E6" w:rsidP="005D37E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перебегать дорогу перед близко идущим транспортом.</w:t>
      </w:r>
    </w:p>
    <w:p w:rsidR="005D37E6" w:rsidRPr="002102A6" w:rsidRDefault="005D37E6" w:rsidP="005D37E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D37E6" w:rsidRDefault="005D37E6" w:rsidP="005D37E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отсутствии светофора переходить дорогу по пешеходному переходу, посмотрев сначала налево, потом направо и убедиться, что нет рядом транспорта.</w:t>
      </w:r>
    </w:p>
    <w:p w:rsidR="005D37E6" w:rsidRPr="002102A6" w:rsidRDefault="005D37E6" w:rsidP="005D37E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D37E6" w:rsidRDefault="005D37E6" w:rsidP="005D37E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Соблюдать правила перевозки детей при помощи удерживающих устройств.</w:t>
      </w:r>
    </w:p>
    <w:p w:rsidR="005D37E6" w:rsidRPr="002102A6" w:rsidRDefault="005D37E6" w:rsidP="005D37E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D37E6" w:rsidRDefault="005D37E6" w:rsidP="005D37E6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переходить дорогу по диагонали.</w:t>
      </w:r>
    </w:p>
    <w:p w:rsidR="005D37E6" w:rsidRPr="002102A6" w:rsidRDefault="005D37E6" w:rsidP="005D37E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D37E6" w:rsidRDefault="005D37E6" w:rsidP="005D37E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устраивайте игры на проезжей части улицы.</w:t>
      </w:r>
    </w:p>
    <w:p w:rsidR="005D37E6" w:rsidRPr="002102A6" w:rsidRDefault="005D37E6" w:rsidP="005D37E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D37E6" w:rsidRDefault="005D37E6" w:rsidP="005D37E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Езда на велосипедах по улицам и дорогам разрешается детям не моложе 14 лет.</w:t>
      </w:r>
    </w:p>
    <w:p w:rsidR="005D37E6" w:rsidRPr="002102A6" w:rsidRDefault="005D37E6" w:rsidP="005D37E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D37E6" w:rsidRDefault="005D37E6" w:rsidP="005D37E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Пристегивайтесь в машине сами себя, будьте примером для ребенка.</w:t>
      </w:r>
    </w:p>
    <w:p w:rsidR="005D37E6" w:rsidRPr="002102A6" w:rsidRDefault="005D37E6" w:rsidP="005D37E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D37E6" w:rsidRDefault="005D37E6" w:rsidP="005D37E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Ходите по тротуару с правой стороны.</w:t>
      </w:r>
    </w:p>
    <w:p w:rsidR="005D37E6" w:rsidRPr="002102A6" w:rsidRDefault="005D37E6" w:rsidP="005D37E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D37E6" w:rsidRDefault="005D37E6" w:rsidP="005D37E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Дошкольники могут переходить дорогу только держа за руку взрослого.</w:t>
      </w:r>
    </w:p>
    <w:sectPr w:rsidR="005D37E6" w:rsidSect="0063593D">
      <w:pgSz w:w="16838" w:h="11906" w:orient="landscape"/>
      <w:pgMar w:top="851" w:right="567" w:bottom="567" w:left="567" w:header="709" w:footer="709" w:gutter="0"/>
      <w:pgBorders w:offsetFrom="page">
        <w:top w:val="doubleWave" w:sz="6" w:space="24" w:color="auto"/>
        <w:left w:val="doubleWave" w:sz="6" w:space="24" w:color="auto"/>
        <w:bottom w:val="doubleWave" w:sz="6" w:space="24" w:color="auto"/>
        <w:right w:val="doubleWave" w:sz="6" w:space="24" w:color="auto"/>
      </w:pgBorders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548C7"/>
    <w:multiLevelType w:val="hybridMultilevel"/>
    <w:tmpl w:val="6B983F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890D63"/>
    <w:multiLevelType w:val="hybridMultilevel"/>
    <w:tmpl w:val="6B983F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16ED"/>
    <w:rsid w:val="000216ED"/>
    <w:rsid w:val="00165BA2"/>
    <w:rsid w:val="002102A6"/>
    <w:rsid w:val="004F1454"/>
    <w:rsid w:val="005D37E6"/>
    <w:rsid w:val="0063593D"/>
    <w:rsid w:val="006A146E"/>
    <w:rsid w:val="00A115C3"/>
    <w:rsid w:val="00A2026F"/>
    <w:rsid w:val="00E008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9"/>
        <o:r id="V:Rule4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B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16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женечка</dc:creator>
  <cp:keywords/>
  <dc:description/>
  <cp:lastModifiedBy>женечка</cp:lastModifiedBy>
  <cp:revision>6</cp:revision>
  <dcterms:created xsi:type="dcterms:W3CDTF">2016-11-16T17:35:00Z</dcterms:created>
  <dcterms:modified xsi:type="dcterms:W3CDTF">2016-11-16T18:26:00Z</dcterms:modified>
</cp:coreProperties>
</file>