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E5D" w:rsidRPr="00EE6E5D" w:rsidRDefault="00EE6E5D" w:rsidP="00916F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44D5" w:rsidRPr="00916F48" w:rsidRDefault="00E144D5" w:rsidP="009D48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6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для родителей</w:t>
      </w:r>
    </w:p>
    <w:p w:rsidR="00916F48" w:rsidRDefault="00916F48" w:rsidP="009D48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«Значение экологического воспитания</w:t>
      </w:r>
    </w:p>
    <w:p w:rsidR="00E144D5" w:rsidRPr="00916F48" w:rsidRDefault="00916F48" w:rsidP="00916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младшем дошкольном возрасте</w:t>
      </w:r>
      <w:r w:rsidR="00E144D5" w:rsidRPr="00916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144D5" w:rsidRPr="00EE6E5D" w:rsidRDefault="00E144D5" w:rsidP="00916F48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4D5" w:rsidRPr="00EE6E5D" w:rsidRDefault="00EE6E5D" w:rsidP="00916F48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9D48F7"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Всё</w:t>
      </w:r>
      <w:r w:rsidR="00E144D5"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начинается с детства и экологическое воспитание следует начинать как можно раньше, когда сердце ребенка наиболее открыто для добра. Все, что он поймет, увидит, чему научится в своем окружении, обязательно отразится на его будущей взрослой жизни.</w:t>
      </w:r>
    </w:p>
    <w:p w:rsidR="00E144D5" w:rsidRPr="00EE6E5D" w:rsidRDefault="00E144D5" w:rsidP="00916F48">
      <w:pPr>
        <w:shd w:val="clear" w:color="auto" w:fill="FFFFFF"/>
        <w:spacing w:after="176" w:line="369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необходимо учить любить окружающих людей, родителей, друзей, природу, животных и растения. Изначально в детях живет потенциал любви ко всему живому. И если малыш подрастая, начинает губить природу, животных, то в этом виноваты, прежде всего, взрослые, потому что воспитание любви начинается уже с младенческого возраста, и очень важно вовремя привить чувство ответственности за все живое на земле.</w:t>
      </w:r>
    </w:p>
    <w:p w:rsidR="00E144D5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E5D">
        <w:rPr>
          <w:rFonts w:ascii="Times New Roman" w:hAnsi="Times New Roman" w:cs="Times New Roman"/>
          <w:sz w:val="28"/>
          <w:szCs w:val="28"/>
          <w:shd w:val="clear" w:color="auto" w:fill="FFFFFF"/>
        </w:rPr>
        <w:t> От нас взрослых зависит, будет ли ребенок любить природу, заботиться о ней. Правильное отношение к природе, бережное отношение к животным начинается именно в семье.</w:t>
      </w:r>
    </w:p>
    <w:p w:rsidR="009D48F7" w:rsidRPr="00EE6E5D" w:rsidRDefault="009D48F7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44D5" w:rsidRPr="00EE6E5D" w:rsidRDefault="009D48F7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C9BBF6" wp14:editId="713CAC0C">
            <wp:extent cx="2501265" cy="3335019"/>
            <wp:effectExtent l="0" t="0" r="0" b="0"/>
            <wp:docPr id="6" name="Рисунок 6" descr="https://sun9-86.userapi.com/impf/EJyMCpPCUPdxjzEOFfXUw3hudYvUQjRSW6K_AQ/YK5kMVIRcVE.jpg?size=1104x1472&amp;quality=96&amp;sign=1793fd5b8280f014559dbfa17ef1658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6.userapi.com/impf/EJyMCpPCUPdxjzEOFfXUw3hudYvUQjRSW6K_AQ/YK5kMVIRcVE.jpg?size=1104x1472&amp;quality=96&amp;sign=1793fd5b8280f014559dbfa17ef1658c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073" cy="335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8F7" w:rsidRPr="00EE6E5D" w:rsidRDefault="009D48F7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48F7" w:rsidRPr="00EE6E5D" w:rsidRDefault="009D48F7" w:rsidP="009D48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48F7" w:rsidRPr="00EE6E5D" w:rsidRDefault="009D48F7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44D5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же делать родителям?</w:t>
      </w:r>
    </w:p>
    <w:p w:rsidR="00916F48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научить любить и понимать природу - э</w:t>
      </w:r>
      <w:r w:rsidR="009D48F7"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интересует каждого. Предлагаем</w:t>
      </w:r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некоторые рекомендации, которые помогут понять, </w:t>
      </w:r>
    </w:p>
    <w:p w:rsidR="009D48F7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 как научить любить,</w:t>
      </w:r>
    </w:p>
    <w:p w:rsidR="00E144D5" w:rsidRPr="00EE6E5D" w:rsidRDefault="00E144D5" w:rsidP="00916F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</w:t>
      </w:r>
      <w:proofErr w:type="gramStart"/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беречь</w:t>
      </w:r>
      <w:proofErr w:type="gramEnd"/>
      <w:r w:rsidRPr="00EE6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окружающий мир.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Выучитесь сами понимать все живое.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Научите малыша любить и уважать все живое и защищать их.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Научите ребенка жалеть живое существо, ему больно, как и тебе.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Воспитывайте в ребенке доброту и человечность. Пусть ваш ребенок знает, что все живое для него – неприкосновенно. Неважно, насекомое это или первые весенние цветы, которые малыш хочет вам подарить.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 с раннего детства понимать красоту живой природы: любоваться оперением птиц, радоваться их пению. Наблюдать за красотой растительного мира, живой и неживой природы.</w:t>
      </w:r>
    </w:p>
    <w:p w:rsidR="00E144D5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4D5" w:rsidRPr="00EE6E5D" w:rsidRDefault="00EE6E5D" w:rsidP="00916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A146D7" wp14:editId="292770F6">
            <wp:extent cx="3949380" cy="2959978"/>
            <wp:effectExtent l="0" t="0" r="0" b="0"/>
            <wp:docPr id="10" name="Рисунок 10" descr="https://sun9-56.userapi.com/impg/NxGW3eGDgHqqDk4g5MplCTsDIoHlQiNwgsq1_g/au5HTRKX2r4.jpg?size=1920x1439&amp;quality=95&amp;sign=97575b1b9cfd5ea7e34fd5bc962a522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impg/NxGW3eGDgHqqDk4g5MplCTsDIoHlQiNwgsq1_g/au5HTRKX2r4.jpg?size=1920x1439&amp;quality=95&amp;sign=97575b1b9cfd5ea7e34fd5bc962a5224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011" cy="29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4D5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Дайте первоначальные знания о живых существах. Для этой цели используйте художественную литературу, рисуйте, рассматривайте иллюстрации с изображением животных, растений, смотрите фильмы про природу, а самое главное непосредственно общайтесь с живыми объектами.</w:t>
      </w:r>
    </w:p>
    <w:p w:rsidR="00916F48" w:rsidRDefault="00916F48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6F48" w:rsidRPr="00EE6E5D" w:rsidRDefault="00916F48" w:rsidP="00916F4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822A0" wp14:editId="5DD512D7">
            <wp:extent cx="3724275" cy="2791266"/>
            <wp:effectExtent l="0" t="0" r="0" b="9525"/>
            <wp:docPr id="12" name="Рисунок 12" descr="https://sun9-66.userapi.com/impg/IjfL1oLQLo3lbenLkhw5M-MR7G144DJo2UA4wA/hfU2RdVE888.jpg?size=1920x1439&amp;quality=95&amp;sign=6e42371c9c15a5eb36fec05040fb73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g/IjfL1oLQLo3lbenLkhw5M-MR7G144DJo2UA4wA/hfU2RdVE888.jpg?size=1920x1439&amp;quality=95&amp;sign=6e42371c9c15a5eb36fec05040fb73a3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388" cy="2795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4D5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255273" wp14:editId="57D8F1BF">
            <wp:extent cx="3952445" cy="2962275"/>
            <wp:effectExtent l="0" t="0" r="0" b="0"/>
            <wp:docPr id="7" name="Рисунок 7" descr="https://sun9-4.userapi.com/impg/yFLsVlOCmVZvC3IklpFvz_V7_-W7lz16VM-4wg/L8OreXsa7ws.jpg?size=1920x1439&amp;quality=96&amp;sign=c1ca89a9a7c66dc82c23f89646c215f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.userapi.com/impg/yFLsVlOCmVZvC3IklpFvz_V7_-W7lz16VM-4wg/L8OreXsa7ws.jpg?size=1920x1439&amp;quality=96&amp;sign=c1ca89a9a7c66dc82c23f89646c215f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983" cy="297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Рассказывайте детям о животных по-разному: весело и озорно, достоверно и поучительно. Беседуйте с малышом о прочитанном.</w:t>
      </w:r>
    </w:p>
    <w:p w:rsidR="00EE6E5D" w:rsidRPr="00916F48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Возьмите своих детей и пойдите с ними на прогулку. Сначала посетите двор, сквер или парк, затем побывайте на берегу речки, в лесу, в поле. Вс</w:t>
      </w:r>
      <w:r w:rsidR="00916F48">
        <w:rPr>
          <w:rFonts w:ascii="Times New Roman" w:eastAsia="Times New Roman" w:hAnsi="Times New Roman" w:cs="Times New Roman"/>
          <w:sz w:val="28"/>
          <w:szCs w:val="28"/>
          <w:lang w:eastAsia="ru-RU"/>
        </w:rPr>
        <w:t>юду своя жизнь, свое очарование</w:t>
      </w:r>
    </w:p>
    <w:p w:rsidR="00EE6E5D" w:rsidRPr="00EE6E5D" w:rsidRDefault="00EE6E5D" w:rsidP="00EE6E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E6E5D" w:rsidRDefault="00EE6E5D" w:rsidP="00EE6E5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BF22C6" wp14:editId="17A5DF79">
            <wp:extent cx="3854450" cy="2890838"/>
            <wp:effectExtent l="0" t="0" r="0" b="5080"/>
            <wp:docPr id="11" name="Рисунок 11" descr="https://sun9-51.userapi.com/impg/qO74aroZ-0XuVkgYFwIxaQvdf8YA-4IfcU6bfg/G0p3uAj1agc.jpg?size=1600x1200&amp;quality=95&amp;sign=70d0073e58b8489f7be2371e9d9cf0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1.userapi.com/impg/qO74aroZ-0XuVkgYFwIxaQvdf8YA-4IfcU6bfg/G0p3uAj1agc.jpg?size=1600x1200&amp;quality=95&amp;sign=70d0073e58b8489f7be2371e9d9cf0f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725" cy="289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F48" w:rsidRPr="00EE6E5D" w:rsidRDefault="00916F48" w:rsidP="00916F4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E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Разнообразие, яркость, красота природы, наглядность ее связей и зависимостей обеспечивают доступность их понимания детьми и оказывают существенное влияние на совершенствование их мыслительной деятельности мышления. Ребенок учится находить и правильно определять словом причинную и временную зависимость, последовательность, взаимосвязь предметов и явлений природы, учится элементарно объяснять наблюдаемое. </w:t>
      </w:r>
    </w:p>
    <w:p w:rsidR="00E144D5" w:rsidRPr="00916F48" w:rsidRDefault="00EE6E5D" w:rsidP="00916F4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E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Совершенствуется умение детей сопоставлять, сравнивать, делать выводы. Это создает предпосылки для формирования таких ценных качеств связной </w:t>
      </w:r>
      <w:r w:rsidRPr="00EE6E5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речи, как достоверность, доказательность, последовательность, четкость. Ребенок учится рассуждать, рассказывать, описывать.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Подскажите ребенку, что нельзя брать животных из леса, что они должны жить в своем доме.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Предупредите, что незнакомое животное может причинить боль, поэтому нельзя близко подходить к нему, а наблюдать издалека. Подождите пока ребенок, освоится, «войдет в доверие» к животному.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Помните, что любовь к животным лучше всего воспитывается в деятельности, когда ребенок сам ухаживает за ним. Поэтому важно завести дома какое-нибудь животное.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можно раньше давайте возможность ребенку участвовать в уходе за животными, растениями.</w:t>
      </w:r>
    </w:p>
    <w:p w:rsidR="00E144D5" w:rsidRPr="00EE6E5D" w:rsidRDefault="00E144D5" w:rsidP="00E144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6A41A4" wp14:editId="6464E40D">
            <wp:extent cx="2886075" cy="3848099"/>
            <wp:effectExtent l="0" t="0" r="0" b="635"/>
            <wp:docPr id="1" name="Рисунок 1" descr="https://sun9-70.userapi.com/impg/xFl8vvqPwXfGBouxmtQpYmds1AR9QTEhcf1RpQ/3OzCkmBesLY.jpg?size=1218x1624&amp;quality=95&amp;sign=086508b80b90650010feff7f6b5017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0.userapi.com/impg/xFl8vvqPwXfGBouxmtQpYmds1AR9QTEhcf1RpQ/3OzCkmBesLY.jpg?size=1218x1624&amp;quality=95&amp;sign=086508b80b90650010feff7f6b5017a1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199" cy="386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надо требовать от ребенка, чтобы он сам без напоминания, осуществлял уход за животными, растениями. Поэтому лучше не ругать малыша за «</w:t>
      </w:r>
      <w:proofErr w:type="spellStart"/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безотвественность</w:t>
      </w:r>
      <w:proofErr w:type="spellEnd"/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регулярно включать его в вашу деятельность по уходу за животными. Дайте понять ребенку, насколько необходимы его действия животному.</w:t>
      </w:r>
    </w:p>
    <w:p w:rsidR="00E144D5" w:rsidRPr="00EE6E5D" w:rsidRDefault="00E144D5" w:rsidP="00E144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E5D">
        <w:rPr>
          <w:rFonts w:ascii="Times New Roman" w:eastAsia="Times New Roman" w:hAnsi="Times New Roman" w:cs="Times New Roman"/>
          <w:sz w:val="28"/>
          <w:szCs w:val="28"/>
          <w:lang w:eastAsia="ru-RU"/>
        </w:rPr>
        <w:t>- Любите природу сами. Видя ваше отношение, ребенок никогда не сможет стать жестоким и безразличным к окружающему миру. Любите природу, и ваш малыш непременно заразится этой прекрасной «болезнью» на всю жизнь.</w:t>
      </w:r>
    </w:p>
    <w:p w:rsidR="00C571A1" w:rsidRPr="00EE6E5D" w:rsidRDefault="009D48F7" w:rsidP="009D48F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E6E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8DBEC3" wp14:editId="11DBFD55">
            <wp:extent cx="3790950" cy="2843213"/>
            <wp:effectExtent l="0" t="0" r="0" b="0"/>
            <wp:docPr id="2" name="Рисунок 2" descr="https://sun9-55.userapi.com/impg/M3tjG2m90ug0tQzxKCuf4rW3diMxciMw3SB5Gg/itEEQdZDlN8.jpg?size=2560x1920&amp;quality=95&amp;sign=051ffc79c7762a60b0436104efe6742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M3tjG2m90ug0tQzxKCuf4rW3diMxciMw3SB5Gg/itEEQdZDlN8.jpg?size=2560x1920&amp;quality=95&amp;sign=051ffc79c7762a60b0436104efe6742b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675" cy="286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E6E5D" w:rsidRPr="00EE6E5D" w:rsidRDefault="00EE6E5D" w:rsidP="009D48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6E5D" w:rsidRPr="00EE6E5D" w:rsidRDefault="00916F48" w:rsidP="00EE6E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E6E5D" w:rsidRPr="00EE6E5D">
        <w:rPr>
          <w:rFonts w:ascii="Times New Roman" w:hAnsi="Times New Roman" w:cs="Times New Roman"/>
          <w:sz w:val="28"/>
          <w:szCs w:val="28"/>
        </w:rPr>
        <w:t>Таким образом, мы –взрослые, формируем у детей сознательное восприятие окружающей среды, убеждённость в необходимости бережного отношения к природе.</w:t>
      </w:r>
    </w:p>
    <w:sectPr w:rsidR="00EE6E5D" w:rsidRPr="00EE6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F5D"/>
    <w:rsid w:val="003942E2"/>
    <w:rsid w:val="007C2F5D"/>
    <w:rsid w:val="00916F48"/>
    <w:rsid w:val="009D48F7"/>
    <w:rsid w:val="00C571A1"/>
    <w:rsid w:val="00E144D5"/>
    <w:rsid w:val="00EE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FF849-0862-4F6A-B17F-4F32E45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2022-06-28T02:43:00Z</dcterms:created>
  <dcterms:modified xsi:type="dcterms:W3CDTF">2023-02-17T07:56:00Z</dcterms:modified>
</cp:coreProperties>
</file>