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0DF" w:rsidRPr="009D0086" w:rsidRDefault="003150DF" w:rsidP="003150D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D0086"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:rsidR="00CD40F2" w:rsidRDefault="003150DF" w:rsidP="003150DF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9D0086">
        <w:rPr>
          <w:rFonts w:ascii="Times New Roman" w:hAnsi="Times New Roman"/>
          <w:b/>
          <w:sz w:val="28"/>
          <w:szCs w:val="28"/>
        </w:rPr>
        <w:t xml:space="preserve">«Средняя общеобразовательная школа № 82» </w:t>
      </w:r>
    </w:p>
    <w:p w:rsidR="003150DF" w:rsidRPr="009D0086" w:rsidRDefault="003150DF" w:rsidP="00CD40F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9D0086">
        <w:rPr>
          <w:rFonts w:ascii="Times New Roman" w:hAnsi="Times New Roman"/>
          <w:b/>
          <w:sz w:val="28"/>
          <w:szCs w:val="28"/>
        </w:rPr>
        <w:t>Октябрьского района</w:t>
      </w:r>
      <w:r w:rsidR="00CD40F2">
        <w:rPr>
          <w:rFonts w:ascii="Times New Roman" w:hAnsi="Times New Roman"/>
          <w:b/>
          <w:sz w:val="28"/>
          <w:szCs w:val="28"/>
        </w:rPr>
        <w:t xml:space="preserve"> </w:t>
      </w:r>
      <w:r w:rsidRPr="009D0086">
        <w:rPr>
          <w:rFonts w:ascii="Times New Roman" w:hAnsi="Times New Roman"/>
          <w:b/>
          <w:sz w:val="28"/>
          <w:szCs w:val="28"/>
        </w:rPr>
        <w:t>г. Саратова</w:t>
      </w:r>
    </w:p>
    <w:p w:rsidR="00202DB3" w:rsidRPr="00FC50B9" w:rsidRDefault="00202DB3" w:rsidP="00721E5A">
      <w:pPr>
        <w:pStyle w:val="a6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:rsidR="00202DB3" w:rsidRPr="00B00268" w:rsidRDefault="00202DB3" w:rsidP="00721E5A">
      <w:pPr>
        <w:pStyle w:val="a6"/>
        <w:jc w:val="center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33" w:type="dxa"/>
        <w:tblInd w:w="392" w:type="dxa"/>
        <w:tblLook w:val="00A0" w:firstRow="1" w:lastRow="0" w:firstColumn="1" w:lastColumn="0" w:noHBand="0" w:noVBand="0"/>
      </w:tblPr>
      <w:tblGrid>
        <w:gridCol w:w="3172"/>
        <w:gridCol w:w="5556"/>
        <w:gridCol w:w="1005"/>
      </w:tblGrid>
      <w:tr w:rsidR="00202DB3" w:rsidRPr="00E12A35" w:rsidTr="009133C7">
        <w:tc>
          <w:tcPr>
            <w:tcW w:w="3190" w:type="dxa"/>
          </w:tcPr>
          <w:p w:rsidR="00B00268" w:rsidRPr="00B00268" w:rsidRDefault="00B00268" w:rsidP="00B0026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B00268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B00268" w:rsidRPr="00B00268" w:rsidRDefault="00B00268" w:rsidP="00B0026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00268">
              <w:rPr>
                <w:rFonts w:ascii="Times New Roman" w:hAnsi="Times New Roman"/>
                <w:sz w:val="24"/>
                <w:szCs w:val="24"/>
              </w:rPr>
              <w:t>Заместитель директора по ВР</w:t>
            </w:r>
          </w:p>
          <w:p w:rsidR="00B00268" w:rsidRPr="00B00268" w:rsidRDefault="00B00268" w:rsidP="00B0026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00268">
              <w:rPr>
                <w:rFonts w:ascii="Times New Roman" w:hAnsi="Times New Roman"/>
                <w:sz w:val="24"/>
                <w:szCs w:val="24"/>
              </w:rPr>
              <w:t>____________</w:t>
            </w:r>
            <w:proofErr w:type="spellStart"/>
            <w:r w:rsidRPr="00B00268">
              <w:rPr>
                <w:rFonts w:ascii="Times New Roman" w:hAnsi="Times New Roman"/>
                <w:sz w:val="24"/>
                <w:szCs w:val="24"/>
              </w:rPr>
              <w:t>Н.Б.Кузнецова</w:t>
            </w:r>
            <w:proofErr w:type="spellEnd"/>
          </w:p>
          <w:p w:rsidR="00202DB3" w:rsidRPr="00FC50B9" w:rsidRDefault="00B00268" w:rsidP="00CD40F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B00268">
              <w:rPr>
                <w:rFonts w:ascii="Times New Roman" w:hAnsi="Times New Roman"/>
                <w:sz w:val="24"/>
                <w:szCs w:val="24"/>
              </w:rPr>
              <w:t>______________201</w:t>
            </w:r>
            <w:r w:rsidR="00CD40F2">
              <w:rPr>
                <w:rFonts w:ascii="Times New Roman" w:hAnsi="Times New Roman"/>
                <w:sz w:val="24"/>
                <w:szCs w:val="24"/>
              </w:rPr>
              <w:t>9 год</w:t>
            </w:r>
          </w:p>
        </w:tc>
        <w:tc>
          <w:tcPr>
            <w:tcW w:w="3190" w:type="dxa"/>
          </w:tcPr>
          <w:p w:rsidR="00B00268" w:rsidRPr="00B00268" w:rsidRDefault="00B00268" w:rsidP="00B0026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«</w:t>
            </w:r>
            <w:r w:rsidRPr="00B00268">
              <w:rPr>
                <w:rFonts w:ascii="Times New Roman" w:hAnsi="Times New Roman"/>
                <w:b/>
                <w:sz w:val="24"/>
                <w:szCs w:val="24"/>
              </w:rPr>
              <w:t>Утверждаю»</w:t>
            </w:r>
          </w:p>
          <w:p w:rsidR="00B00268" w:rsidRDefault="00B00268" w:rsidP="00B0026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Директор </w:t>
            </w:r>
          </w:p>
          <w:p w:rsidR="00B00268" w:rsidRPr="00B00268" w:rsidRDefault="00B00268" w:rsidP="00B00268">
            <w:pPr>
              <w:pStyle w:val="a6"/>
              <w:ind w:left="15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268">
              <w:rPr>
                <w:rFonts w:ascii="Times New Roman" w:hAnsi="Times New Roman"/>
                <w:sz w:val="24"/>
                <w:szCs w:val="24"/>
              </w:rPr>
              <w:t>___________________И.Е.Колтунова</w:t>
            </w:r>
          </w:p>
          <w:p w:rsidR="00202DB3" w:rsidRPr="00FC50B9" w:rsidRDefault="00B00268" w:rsidP="00B00268">
            <w:pPr>
              <w:pStyle w:val="a6"/>
              <w:ind w:left="1527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</w:t>
            </w:r>
            <w:r w:rsidRPr="00B00268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</w:tc>
        <w:tc>
          <w:tcPr>
            <w:tcW w:w="3353" w:type="dxa"/>
          </w:tcPr>
          <w:p w:rsidR="00202DB3" w:rsidRPr="009133C7" w:rsidRDefault="00202DB3" w:rsidP="00E12A3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02DB3" w:rsidRPr="00263F43" w:rsidRDefault="00202DB3" w:rsidP="00721E5A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202DB3" w:rsidRPr="00263F43" w:rsidRDefault="00202DB3" w:rsidP="00721E5A">
      <w:pPr>
        <w:pStyle w:val="a6"/>
        <w:rPr>
          <w:rFonts w:ascii="Times New Roman" w:hAnsi="Times New Roman"/>
          <w:sz w:val="24"/>
          <w:szCs w:val="24"/>
        </w:rPr>
      </w:pPr>
    </w:p>
    <w:p w:rsidR="00202DB3" w:rsidRDefault="00202DB3" w:rsidP="00721E5A">
      <w:pPr>
        <w:pStyle w:val="a6"/>
        <w:rPr>
          <w:rFonts w:ascii="Times New Roman" w:hAnsi="Times New Roman"/>
          <w:sz w:val="24"/>
          <w:szCs w:val="24"/>
        </w:rPr>
      </w:pPr>
    </w:p>
    <w:p w:rsidR="003150DF" w:rsidRPr="00263F43" w:rsidRDefault="003150DF" w:rsidP="00721E5A">
      <w:pPr>
        <w:pStyle w:val="a6"/>
        <w:rPr>
          <w:rFonts w:ascii="Times New Roman" w:hAnsi="Times New Roman"/>
          <w:sz w:val="24"/>
          <w:szCs w:val="24"/>
        </w:rPr>
      </w:pPr>
    </w:p>
    <w:p w:rsidR="00202DB3" w:rsidRPr="00263F43" w:rsidRDefault="00202DB3" w:rsidP="00721E5A">
      <w:pPr>
        <w:pStyle w:val="a6"/>
        <w:rPr>
          <w:rFonts w:ascii="Times New Roman" w:hAnsi="Times New Roman"/>
          <w:sz w:val="24"/>
          <w:szCs w:val="24"/>
        </w:rPr>
      </w:pPr>
    </w:p>
    <w:p w:rsidR="00202DB3" w:rsidRDefault="00202DB3" w:rsidP="009133C7">
      <w:pPr>
        <w:pStyle w:val="a6"/>
        <w:rPr>
          <w:rFonts w:ascii="Times New Roman" w:hAnsi="Times New Roman"/>
          <w:b/>
          <w:sz w:val="24"/>
          <w:szCs w:val="24"/>
        </w:rPr>
      </w:pPr>
    </w:p>
    <w:p w:rsidR="00202DB3" w:rsidRDefault="00202DB3" w:rsidP="00721E5A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Pr="009133C7" w:rsidRDefault="00202DB3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9133C7">
        <w:rPr>
          <w:rFonts w:ascii="Times New Roman" w:hAnsi="Times New Roman"/>
          <w:b/>
          <w:sz w:val="28"/>
          <w:szCs w:val="28"/>
        </w:rPr>
        <w:t>ПРОГРАММА ВНЕУРОЧНОЙ ДЕЯТЕЛЬНОСТИ</w:t>
      </w:r>
    </w:p>
    <w:p w:rsidR="00FC50B9" w:rsidRDefault="00FC50B9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Школьная научно-методическая лаборатория</w:t>
      </w:r>
    </w:p>
    <w:p w:rsidR="00202DB3" w:rsidRPr="009133C7" w:rsidRDefault="00FC50B9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«Лаборатория удивительных наук»</w:t>
      </w:r>
    </w:p>
    <w:p w:rsidR="00202DB3" w:rsidRPr="009133C7" w:rsidRDefault="00F63272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FC50B9">
        <w:rPr>
          <w:rFonts w:ascii="Times New Roman" w:hAnsi="Times New Roman"/>
          <w:b/>
          <w:sz w:val="28"/>
          <w:szCs w:val="28"/>
        </w:rPr>
        <w:t>-е</w:t>
      </w:r>
      <w:r w:rsidR="00202DB3" w:rsidRPr="009133C7">
        <w:rPr>
          <w:rFonts w:ascii="Times New Roman" w:hAnsi="Times New Roman"/>
          <w:b/>
          <w:sz w:val="28"/>
          <w:szCs w:val="28"/>
        </w:rPr>
        <w:t xml:space="preserve"> классы</w:t>
      </w:r>
    </w:p>
    <w:p w:rsidR="00202DB3" w:rsidRPr="009133C7" w:rsidRDefault="00202DB3" w:rsidP="0018574C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18574C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18574C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18574C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18574C">
      <w:pPr>
        <w:pStyle w:val="a6"/>
        <w:jc w:val="right"/>
        <w:rPr>
          <w:rFonts w:ascii="Times New Roman" w:hAnsi="Times New Roman"/>
          <w:b/>
          <w:sz w:val="28"/>
          <w:szCs w:val="28"/>
        </w:rPr>
      </w:pPr>
      <w:r w:rsidRPr="009133C7">
        <w:rPr>
          <w:rFonts w:ascii="Times New Roman" w:hAnsi="Times New Roman"/>
          <w:b/>
          <w:sz w:val="28"/>
          <w:szCs w:val="28"/>
        </w:rPr>
        <w:t>Программу составили:</w:t>
      </w:r>
    </w:p>
    <w:p w:rsidR="00202DB3" w:rsidRPr="00907E00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>Амзина С.А., учитель географии</w:t>
      </w:r>
    </w:p>
    <w:p w:rsidR="000C75D1" w:rsidRPr="00907E00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>Верещагина С.Ю., учитель английского языка</w:t>
      </w:r>
    </w:p>
    <w:p w:rsidR="000C75D1" w:rsidRPr="00907E00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>Евстафьева Т.Г., учитель математики</w:t>
      </w:r>
    </w:p>
    <w:p w:rsidR="000C75D1" w:rsidRPr="00907E00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>Литвиненко Н.Н., учитель технологии</w:t>
      </w:r>
    </w:p>
    <w:p w:rsidR="000C75D1" w:rsidRPr="00907E00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>Подосинникова О.В., учитель биологии</w:t>
      </w:r>
    </w:p>
    <w:p w:rsidR="000C75D1" w:rsidRPr="00907E00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 xml:space="preserve">Татаринцева И.Н., </w:t>
      </w:r>
      <w:r w:rsidR="003150DF" w:rsidRPr="00907E00">
        <w:rPr>
          <w:rFonts w:ascii="Times New Roman" w:hAnsi="Times New Roman"/>
          <w:sz w:val="28"/>
          <w:szCs w:val="28"/>
        </w:rPr>
        <w:t>учитель русского языка и литературы</w:t>
      </w:r>
    </w:p>
    <w:p w:rsidR="000C75D1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 xml:space="preserve">Хоришко </w:t>
      </w:r>
      <w:proofErr w:type="spellStart"/>
      <w:r w:rsidRPr="00907E00">
        <w:rPr>
          <w:rFonts w:ascii="Times New Roman" w:hAnsi="Times New Roman"/>
          <w:sz w:val="28"/>
          <w:szCs w:val="28"/>
        </w:rPr>
        <w:t>О.Ю.,</w:t>
      </w:r>
      <w:r w:rsidR="007C2025" w:rsidRPr="00907E00">
        <w:rPr>
          <w:rFonts w:ascii="Times New Roman" w:hAnsi="Times New Roman"/>
          <w:sz w:val="28"/>
          <w:szCs w:val="28"/>
        </w:rPr>
        <w:t>уч</w:t>
      </w:r>
      <w:r w:rsidRPr="00907E00">
        <w:rPr>
          <w:rFonts w:ascii="Times New Roman" w:hAnsi="Times New Roman"/>
          <w:sz w:val="28"/>
          <w:szCs w:val="28"/>
        </w:rPr>
        <w:t>итель</w:t>
      </w:r>
      <w:proofErr w:type="spellEnd"/>
      <w:r w:rsidRPr="00907E00">
        <w:rPr>
          <w:rFonts w:ascii="Times New Roman" w:hAnsi="Times New Roman"/>
          <w:sz w:val="28"/>
          <w:szCs w:val="28"/>
        </w:rPr>
        <w:t xml:space="preserve"> информатики</w:t>
      </w:r>
    </w:p>
    <w:p w:rsidR="000C75D1" w:rsidRPr="009133C7" w:rsidRDefault="000C75D1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202DB3" w:rsidRPr="009133C7" w:rsidRDefault="00202DB3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202DB3" w:rsidRPr="009133C7" w:rsidRDefault="00202DB3" w:rsidP="0018574C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202DB3" w:rsidRDefault="00202DB3" w:rsidP="009133C7">
      <w:pPr>
        <w:pStyle w:val="a6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9133C7">
      <w:pPr>
        <w:pStyle w:val="a6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202DB3" w:rsidRDefault="000C75D1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г.Саратов</w:t>
      </w:r>
      <w:proofErr w:type="spellEnd"/>
    </w:p>
    <w:p w:rsidR="00634475" w:rsidRDefault="00634475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0C75D1" w:rsidRPr="009133C7" w:rsidRDefault="000C75D1" w:rsidP="00721E5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</w:t>
      </w:r>
      <w:r w:rsidR="00F63272">
        <w:rPr>
          <w:rFonts w:ascii="Times New Roman" w:hAnsi="Times New Roman"/>
          <w:b/>
          <w:sz w:val="28"/>
          <w:szCs w:val="28"/>
        </w:rPr>
        <w:t>9</w:t>
      </w:r>
    </w:p>
    <w:p w:rsidR="00202DB3" w:rsidRPr="009133C7" w:rsidRDefault="00202DB3" w:rsidP="00721E5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202DB3" w:rsidRPr="009133C7" w:rsidRDefault="00202DB3" w:rsidP="00721E5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551EB3" w:rsidRDefault="00551EB3" w:rsidP="000A223C">
      <w:pPr>
        <w:jc w:val="center"/>
        <w:rPr>
          <w:rFonts w:ascii="Times New Roman" w:hAnsi="Times New Roman"/>
          <w:b/>
          <w:sz w:val="28"/>
          <w:szCs w:val="28"/>
        </w:rPr>
      </w:pPr>
    </w:p>
    <w:p w:rsidR="00B00268" w:rsidRDefault="00B00268" w:rsidP="000A223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0A223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ОГЛАВЛЕНИЕ</w:t>
      </w:r>
      <w:r w:rsidRPr="009133C7">
        <w:rPr>
          <w:rFonts w:ascii="Times New Roman" w:hAnsi="Times New Roman"/>
          <w:b/>
          <w:sz w:val="28"/>
          <w:szCs w:val="28"/>
        </w:rPr>
        <w:t>:</w:t>
      </w:r>
    </w:p>
    <w:p w:rsidR="00202DB3" w:rsidRPr="009133C7" w:rsidRDefault="00202DB3" w:rsidP="00925295">
      <w:pPr>
        <w:pStyle w:val="a8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Пояснительная записка</w:t>
      </w:r>
      <w:r>
        <w:rPr>
          <w:rFonts w:ascii="Times New Roman" w:hAnsi="Times New Roman"/>
          <w:sz w:val="28"/>
          <w:szCs w:val="28"/>
        </w:rPr>
        <w:t>……………………………………………………</w:t>
      </w:r>
      <w:r w:rsidR="000C75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.3</w:t>
      </w:r>
    </w:p>
    <w:p w:rsidR="00202DB3" w:rsidRPr="009133C7" w:rsidRDefault="00202DB3" w:rsidP="00925295">
      <w:pPr>
        <w:pStyle w:val="a8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Участники </w:t>
      </w:r>
      <w:r w:rsidR="00FC50B9">
        <w:rPr>
          <w:rFonts w:ascii="Times New Roman" w:hAnsi="Times New Roman"/>
          <w:sz w:val="28"/>
          <w:szCs w:val="28"/>
        </w:rPr>
        <w:t>школьной лаборатории</w:t>
      </w:r>
      <w:r>
        <w:rPr>
          <w:rFonts w:ascii="Times New Roman" w:hAnsi="Times New Roman"/>
          <w:sz w:val="28"/>
          <w:szCs w:val="28"/>
        </w:rPr>
        <w:t>………………………………………</w:t>
      </w:r>
      <w:r w:rsidR="000C75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..5</w:t>
      </w:r>
    </w:p>
    <w:p w:rsidR="00202DB3" w:rsidRPr="000C75D1" w:rsidRDefault="00202DB3" w:rsidP="000C75D1">
      <w:pPr>
        <w:pStyle w:val="a8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Планируемые результаты освоения программы</w:t>
      </w:r>
      <w:r>
        <w:rPr>
          <w:rFonts w:ascii="Times New Roman" w:hAnsi="Times New Roman"/>
          <w:sz w:val="28"/>
          <w:szCs w:val="28"/>
        </w:rPr>
        <w:t>…………………………</w:t>
      </w:r>
      <w:r w:rsidR="000C75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r w:rsidR="00634475">
        <w:rPr>
          <w:rFonts w:ascii="Times New Roman" w:hAnsi="Times New Roman"/>
          <w:sz w:val="28"/>
          <w:szCs w:val="28"/>
        </w:rPr>
        <w:t>5</w:t>
      </w:r>
    </w:p>
    <w:p w:rsidR="00202DB3" w:rsidRPr="009133C7" w:rsidRDefault="00FC50B9" w:rsidP="00925295">
      <w:pPr>
        <w:pStyle w:val="a8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П</w:t>
      </w:r>
      <w:r w:rsidR="00202DB3" w:rsidRPr="009133C7">
        <w:rPr>
          <w:rFonts w:ascii="Times New Roman" w:hAnsi="Times New Roman"/>
          <w:sz w:val="28"/>
          <w:szCs w:val="28"/>
        </w:rPr>
        <w:t>рограммы</w:t>
      </w:r>
      <w:r w:rsidR="000C75D1">
        <w:rPr>
          <w:rFonts w:ascii="Times New Roman" w:hAnsi="Times New Roman"/>
          <w:sz w:val="28"/>
          <w:szCs w:val="28"/>
        </w:rPr>
        <w:t>……………………………</w:t>
      </w:r>
      <w:r w:rsidR="005D2E72">
        <w:rPr>
          <w:rFonts w:ascii="Times New Roman" w:hAnsi="Times New Roman"/>
          <w:sz w:val="28"/>
          <w:szCs w:val="28"/>
        </w:rPr>
        <w:t xml:space="preserve"> </w:t>
      </w:r>
      <w:r w:rsidR="000C75D1">
        <w:rPr>
          <w:rFonts w:ascii="Times New Roman" w:hAnsi="Times New Roman"/>
          <w:sz w:val="28"/>
          <w:szCs w:val="28"/>
        </w:rPr>
        <w:t>………………………</w:t>
      </w:r>
      <w:r w:rsidR="00634475">
        <w:rPr>
          <w:rFonts w:ascii="Times New Roman" w:hAnsi="Times New Roman"/>
          <w:sz w:val="28"/>
          <w:szCs w:val="28"/>
        </w:rPr>
        <w:t>9</w:t>
      </w:r>
    </w:p>
    <w:p w:rsidR="00202DB3" w:rsidRDefault="00202DB3" w:rsidP="00925295">
      <w:pPr>
        <w:pStyle w:val="a8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Список информационной литературы</w:t>
      </w:r>
      <w:r w:rsidR="00D14224">
        <w:rPr>
          <w:rFonts w:ascii="Times New Roman" w:hAnsi="Times New Roman"/>
          <w:sz w:val="28"/>
          <w:szCs w:val="28"/>
        </w:rPr>
        <w:t>…………………………………….</w:t>
      </w:r>
      <w:r w:rsidR="000C75D1">
        <w:rPr>
          <w:rFonts w:ascii="Times New Roman" w:hAnsi="Times New Roman"/>
          <w:sz w:val="28"/>
          <w:szCs w:val="28"/>
        </w:rPr>
        <w:t xml:space="preserve">  </w:t>
      </w:r>
      <w:r w:rsidR="00634475">
        <w:rPr>
          <w:rFonts w:ascii="Times New Roman" w:hAnsi="Times New Roman"/>
          <w:sz w:val="28"/>
          <w:szCs w:val="28"/>
        </w:rPr>
        <w:t>9</w:t>
      </w:r>
    </w:p>
    <w:p w:rsidR="000C75D1" w:rsidRPr="009133C7" w:rsidRDefault="005D2E72" w:rsidP="000C75D1">
      <w:pPr>
        <w:pStyle w:val="a8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Календарно-т</w:t>
      </w:r>
      <w:r w:rsidR="000C75D1" w:rsidRPr="009133C7">
        <w:rPr>
          <w:rFonts w:ascii="Times New Roman" w:hAnsi="Times New Roman"/>
          <w:sz w:val="28"/>
          <w:szCs w:val="28"/>
        </w:rPr>
        <w:t>ематическое планирование</w:t>
      </w:r>
      <w:r>
        <w:rPr>
          <w:rFonts w:ascii="Times New Roman" w:hAnsi="Times New Roman"/>
          <w:sz w:val="28"/>
          <w:szCs w:val="28"/>
        </w:rPr>
        <w:t xml:space="preserve">…………………    </w:t>
      </w:r>
      <w:r w:rsidR="000C75D1">
        <w:rPr>
          <w:rFonts w:ascii="Times New Roman" w:hAnsi="Times New Roman"/>
          <w:sz w:val="28"/>
          <w:szCs w:val="28"/>
        </w:rPr>
        <w:t>…………….1</w:t>
      </w:r>
      <w:r w:rsidR="00634475">
        <w:rPr>
          <w:rFonts w:ascii="Times New Roman" w:hAnsi="Times New Roman"/>
          <w:sz w:val="28"/>
          <w:szCs w:val="28"/>
        </w:rPr>
        <w:t>1</w:t>
      </w:r>
    </w:p>
    <w:p w:rsidR="000C75D1" w:rsidRPr="009133C7" w:rsidRDefault="000C75D1" w:rsidP="000C75D1">
      <w:pPr>
        <w:pStyle w:val="a8"/>
        <w:rPr>
          <w:rFonts w:ascii="Times New Roman" w:hAnsi="Times New Roman"/>
          <w:sz w:val="28"/>
          <w:szCs w:val="28"/>
        </w:rPr>
      </w:pPr>
    </w:p>
    <w:p w:rsidR="00202DB3" w:rsidRPr="00925295" w:rsidRDefault="00202DB3" w:rsidP="00925295">
      <w:pPr>
        <w:rPr>
          <w:rFonts w:ascii="Times New Roman" w:hAnsi="Times New Roman"/>
          <w:sz w:val="24"/>
          <w:szCs w:val="24"/>
        </w:rPr>
      </w:pPr>
    </w:p>
    <w:p w:rsidR="00202DB3" w:rsidRPr="00925295" w:rsidRDefault="00202DB3" w:rsidP="00925295">
      <w:pPr>
        <w:rPr>
          <w:rFonts w:ascii="Times New Roman" w:hAnsi="Times New Roman"/>
          <w:sz w:val="24"/>
          <w:szCs w:val="24"/>
        </w:rPr>
      </w:pPr>
    </w:p>
    <w:p w:rsidR="00202DB3" w:rsidRPr="00925295" w:rsidRDefault="00202DB3" w:rsidP="00925295">
      <w:pPr>
        <w:rPr>
          <w:rFonts w:ascii="Times New Roman" w:hAnsi="Times New Roman"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202DB3" w:rsidRDefault="00202DB3" w:rsidP="000D7973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551EB3" w:rsidRDefault="00551EB3" w:rsidP="000D797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B00268" w:rsidRDefault="00B00268" w:rsidP="00634475">
      <w:pPr>
        <w:pStyle w:val="a6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0D797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9133C7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202DB3" w:rsidRPr="009133C7" w:rsidRDefault="00202DB3" w:rsidP="000D7973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202DB3" w:rsidRPr="009133C7" w:rsidRDefault="00202DB3" w:rsidP="009711C4">
      <w:pPr>
        <w:pStyle w:val="a6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sz w:val="28"/>
          <w:szCs w:val="28"/>
        </w:rPr>
        <w:tab/>
      </w:r>
      <w:r w:rsidRPr="009133C7">
        <w:rPr>
          <w:rFonts w:ascii="Times New Roman" w:hAnsi="Times New Roman"/>
          <w:sz w:val="28"/>
          <w:szCs w:val="28"/>
        </w:rPr>
        <w:t xml:space="preserve"> Программа </w:t>
      </w:r>
      <w:r w:rsidR="00FC50B9">
        <w:rPr>
          <w:rFonts w:ascii="Times New Roman" w:hAnsi="Times New Roman"/>
          <w:sz w:val="28"/>
          <w:szCs w:val="28"/>
        </w:rPr>
        <w:t>в</w:t>
      </w:r>
      <w:r w:rsidRPr="009133C7">
        <w:rPr>
          <w:rFonts w:ascii="Times New Roman" w:hAnsi="Times New Roman"/>
          <w:sz w:val="28"/>
          <w:szCs w:val="28"/>
        </w:rPr>
        <w:t xml:space="preserve">неурочной деятельности </w:t>
      </w:r>
      <w:r w:rsidR="009D3A27">
        <w:rPr>
          <w:rFonts w:ascii="Times New Roman" w:hAnsi="Times New Roman"/>
          <w:sz w:val="28"/>
          <w:szCs w:val="28"/>
        </w:rPr>
        <w:t>«</w:t>
      </w:r>
      <w:r w:rsidR="00FC50B9" w:rsidRPr="00FC50B9">
        <w:rPr>
          <w:rFonts w:ascii="Times New Roman" w:hAnsi="Times New Roman"/>
          <w:sz w:val="28"/>
          <w:szCs w:val="28"/>
        </w:rPr>
        <w:t xml:space="preserve">Школьная </w:t>
      </w:r>
      <w:r w:rsidR="00FC50B9">
        <w:rPr>
          <w:rFonts w:ascii="Times New Roman" w:hAnsi="Times New Roman"/>
          <w:sz w:val="28"/>
          <w:szCs w:val="28"/>
        </w:rPr>
        <w:t xml:space="preserve">научно-методическая лаборатория </w:t>
      </w:r>
      <w:r w:rsidR="00FC50B9" w:rsidRPr="00FC50B9">
        <w:rPr>
          <w:rFonts w:ascii="Times New Roman" w:hAnsi="Times New Roman"/>
          <w:sz w:val="28"/>
          <w:szCs w:val="28"/>
        </w:rPr>
        <w:t>«Лаборатория удивительных наук»</w:t>
      </w:r>
      <w:r w:rsidRPr="009133C7">
        <w:rPr>
          <w:rFonts w:ascii="Times New Roman" w:hAnsi="Times New Roman"/>
          <w:sz w:val="28"/>
          <w:szCs w:val="28"/>
        </w:rPr>
        <w:t xml:space="preserve">» разработана на основе Федерального государственного стандарта </w:t>
      </w:r>
      <w:r w:rsidR="00FC50B9">
        <w:rPr>
          <w:rFonts w:ascii="Times New Roman" w:hAnsi="Times New Roman"/>
          <w:sz w:val="28"/>
          <w:szCs w:val="28"/>
        </w:rPr>
        <w:t>основного</w:t>
      </w:r>
      <w:r w:rsidRPr="009133C7">
        <w:rPr>
          <w:rFonts w:ascii="Times New Roman" w:hAnsi="Times New Roman"/>
          <w:sz w:val="28"/>
          <w:szCs w:val="28"/>
        </w:rPr>
        <w:t xml:space="preserve"> общего образования, Концепции духовно-нравственного развития и воспитания личности гражданина России, планируемых результатов </w:t>
      </w:r>
      <w:r w:rsidR="00FC50B9">
        <w:rPr>
          <w:rFonts w:ascii="Times New Roman" w:hAnsi="Times New Roman"/>
          <w:sz w:val="28"/>
          <w:szCs w:val="28"/>
        </w:rPr>
        <w:t>основного</w:t>
      </w:r>
      <w:r w:rsidRPr="009133C7">
        <w:rPr>
          <w:rFonts w:ascii="Times New Roman" w:hAnsi="Times New Roman"/>
          <w:sz w:val="28"/>
          <w:szCs w:val="28"/>
        </w:rPr>
        <w:t xml:space="preserve"> общего образования,  с учётом возрастных и психологических особенностей младшего школьника. </w:t>
      </w:r>
    </w:p>
    <w:p w:rsidR="00202DB3" w:rsidRPr="009133C7" w:rsidRDefault="00202DB3" w:rsidP="009711C4">
      <w:pPr>
        <w:pStyle w:val="a6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XXI век – это время перемен, когда государству нужны люди, способные применить нестандартные решения, умеющие творчески мыслить и успешно адаптироваться к постоянно меняющемуся миру. Успех в современном мире во многом определяется способностью человека организовывать свою жизнь как проект: определить дальнюю и ближайшую цели, найти и привлечь необходимые ресурсы, наметить план действий и, осуществив его, оценить, удалось ли достичь поставленных целей.</w:t>
      </w:r>
    </w:p>
    <w:p w:rsidR="00202DB3" w:rsidRPr="009133C7" w:rsidRDefault="00202DB3" w:rsidP="009711C4">
      <w:pPr>
        <w:pStyle w:val="a6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В Концепции модернизации российского образования ставится задача по формированию «целостной системы универсальных знаний, умений, навыков, а также опыта самостоятельной деятельности и личной ответственности обучающихся, то есть ключевых компетенций, определяющих современное качество содержания образования».</w:t>
      </w:r>
    </w:p>
    <w:p w:rsidR="00202DB3" w:rsidRPr="009133C7" w:rsidRDefault="00202DB3" w:rsidP="009711C4">
      <w:pPr>
        <w:pStyle w:val="a6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Сегодня конкурентоспособность человека на рынке труда во многом зависит от его способности овладевать новыми технологиями, адаптироваться к изменяющимся условиям труда. Одним из ответов системы образования на этот запрос времени является идея </w:t>
      </w:r>
      <w:proofErr w:type="spellStart"/>
      <w:r w:rsidRPr="009133C7">
        <w:rPr>
          <w:rFonts w:ascii="Times New Roman" w:hAnsi="Times New Roman"/>
          <w:sz w:val="28"/>
          <w:szCs w:val="28"/>
        </w:rPr>
        <w:t>компетентностно</w:t>
      </w:r>
      <w:proofErr w:type="spellEnd"/>
      <w:r w:rsidRPr="009133C7">
        <w:rPr>
          <w:rFonts w:ascii="Times New Roman" w:hAnsi="Times New Roman"/>
          <w:sz w:val="28"/>
          <w:szCs w:val="28"/>
        </w:rPr>
        <w:t xml:space="preserve">-ориентированного образования. Метод проектов является одним из главных в </w:t>
      </w:r>
      <w:proofErr w:type="spellStart"/>
      <w:r w:rsidRPr="009133C7">
        <w:rPr>
          <w:rFonts w:ascii="Times New Roman" w:hAnsi="Times New Roman"/>
          <w:sz w:val="28"/>
          <w:szCs w:val="28"/>
        </w:rPr>
        <w:t>деятельностной</w:t>
      </w:r>
      <w:proofErr w:type="spellEnd"/>
      <w:r w:rsidRPr="009133C7">
        <w:rPr>
          <w:rFonts w:ascii="Times New Roman" w:hAnsi="Times New Roman"/>
          <w:sz w:val="28"/>
          <w:szCs w:val="28"/>
        </w:rPr>
        <w:t xml:space="preserve"> технологии обучения, поддерживающей </w:t>
      </w:r>
      <w:proofErr w:type="spellStart"/>
      <w:r w:rsidRPr="009133C7">
        <w:rPr>
          <w:rFonts w:ascii="Times New Roman" w:hAnsi="Times New Roman"/>
          <w:sz w:val="28"/>
          <w:szCs w:val="28"/>
        </w:rPr>
        <w:t>компетентностно</w:t>
      </w:r>
      <w:proofErr w:type="spellEnd"/>
      <w:r w:rsidRPr="009133C7">
        <w:rPr>
          <w:rFonts w:ascii="Times New Roman" w:hAnsi="Times New Roman"/>
          <w:sz w:val="28"/>
          <w:szCs w:val="28"/>
        </w:rPr>
        <w:t xml:space="preserve">-ориентированный подход в образовании.  Технология проектной деятельности по своей дидактической сущности нацелена на формирование способностей, обладая которыми, выпускник школы оказывается более приспособленным к жизни, умеющим адаптироваться к изменяющимся условиям, ориентироваться в </w:t>
      </w:r>
      <w:r w:rsidRPr="009133C7">
        <w:rPr>
          <w:rFonts w:ascii="Times New Roman" w:hAnsi="Times New Roman"/>
          <w:sz w:val="28"/>
          <w:szCs w:val="28"/>
        </w:rPr>
        <w:lastRenderedPageBreak/>
        <w:t>разнообразных ситуациях, работать в различных коллективах, потому что «проектная деятельность является культурной формой деятельности, в которой возможно формирование способности к осуществлению собственного выбора».</w:t>
      </w:r>
    </w:p>
    <w:p w:rsidR="00202DB3" w:rsidRPr="009133C7" w:rsidRDefault="00202DB3" w:rsidP="009711C4">
      <w:pPr>
        <w:pStyle w:val="a6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Проектная деятельность (особенно когда выполняется индивидуальный проект) дает возможность учителю учитывать особенности каждого ребенка. Еще одним плюсом проектной  деятельности является приобретение  новых знаний и опыта в интересующей ученика сфере и возможность сиюминутного применения их на практике. В этой ситуации процесс обучения превращается в осознанный активный поиск, присвоение и применение новых знаний. Это и есть те приращения в знаниях, умениях и навыках, ради которых организуется проектная деятельность и которые в дальнейшем дети будут легко переносить на все виды </w:t>
      </w:r>
      <w:r w:rsidR="00EF1352">
        <w:rPr>
          <w:rFonts w:ascii="Times New Roman" w:hAnsi="Times New Roman"/>
          <w:sz w:val="28"/>
          <w:szCs w:val="28"/>
        </w:rPr>
        <w:t xml:space="preserve">урочной </w:t>
      </w:r>
      <w:r w:rsidRPr="009133C7">
        <w:rPr>
          <w:rFonts w:ascii="Times New Roman" w:hAnsi="Times New Roman"/>
          <w:sz w:val="28"/>
          <w:szCs w:val="28"/>
        </w:rPr>
        <w:t xml:space="preserve">и </w:t>
      </w:r>
      <w:r w:rsidR="00EF1352">
        <w:rPr>
          <w:rFonts w:ascii="Times New Roman" w:hAnsi="Times New Roman"/>
          <w:sz w:val="28"/>
          <w:szCs w:val="28"/>
        </w:rPr>
        <w:t>внеурочной</w:t>
      </w:r>
      <w:r w:rsidRPr="009133C7">
        <w:rPr>
          <w:rFonts w:ascii="Times New Roman" w:hAnsi="Times New Roman"/>
          <w:sz w:val="28"/>
          <w:szCs w:val="28"/>
        </w:rPr>
        <w:t xml:space="preserve"> деятельности. </w:t>
      </w:r>
    </w:p>
    <w:p w:rsidR="00202DB3" w:rsidRPr="009133C7" w:rsidRDefault="00202DB3" w:rsidP="009711C4">
      <w:pPr>
        <w:pStyle w:val="a6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Для  обучения </w:t>
      </w:r>
      <w:r w:rsidR="00EF1352">
        <w:rPr>
          <w:rFonts w:ascii="Times New Roman" w:hAnsi="Times New Roman"/>
          <w:sz w:val="28"/>
          <w:szCs w:val="28"/>
        </w:rPr>
        <w:t>учащихся 5-х</w:t>
      </w:r>
      <w:r w:rsidRPr="009133C7">
        <w:rPr>
          <w:rFonts w:ascii="Times New Roman" w:hAnsi="Times New Roman"/>
          <w:sz w:val="28"/>
          <w:szCs w:val="28"/>
        </w:rPr>
        <w:t xml:space="preserve"> классов такому виду деятельности, как работа над проектами, разработана программа внеурочной деятельности </w:t>
      </w:r>
      <w:r w:rsidR="00EF1352" w:rsidRPr="00EF1352">
        <w:rPr>
          <w:rFonts w:ascii="Times New Roman" w:hAnsi="Times New Roman"/>
          <w:sz w:val="28"/>
          <w:szCs w:val="28"/>
        </w:rPr>
        <w:t xml:space="preserve">Школьная </w:t>
      </w:r>
      <w:r w:rsidR="00EF1352">
        <w:rPr>
          <w:rFonts w:ascii="Times New Roman" w:hAnsi="Times New Roman"/>
          <w:sz w:val="28"/>
          <w:szCs w:val="28"/>
        </w:rPr>
        <w:t>научно-методическая лаборатория</w:t>
      </w:r>
      <w:r w:rsidR="00EF1352" w:rsidRPr="00EF1352">
        <w:rPr>
          <w:rFonts w:ascii="Times New Roman" w:hAnsi="Times New Roman"/>
          <w:sz w:val="28"/>
          <w:szCs w:val="28"/>
        </w:rPr>
        <w:t xml:space="preserve"> «Лаборатория удивительных наук»</w:t>
      </w:r>
      <w:r w:rsidR="00EF1352">
        <w:rPr>
          <w:rFonts w:ascii="Times New Roman" w:hAnsi="Times New Roman"/>
          <w:sz w:val="28"/>
          <w:szCs w:val="28"/>
        </w:rPr>
        <w:t xml:space="preserve">. </w:t>
      </w:r>
    </w:p>
    <w:p w:rsidR="00202DB3" w:rsidRPr="00C5594A" w:rsidRDefault="00202DB3" w:rsidP="009711C4">
      <w:pPr>
        <w:spacing w:after="0" w:line="360" w:lineRule="auto"/>
        <w:ind w:left="567" w:right="-132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9133C7">
        <w:rPr>
          <w:rFonts w:ascii="Times New Roman" w:hAnsi="Times New Roman"/>
          <w:b/>
          <w:color w:val="000000"/>
          <w:sz w:val="28"/>
          <w:szCs w:val="28"/>
        </w:rPr>
        <w:t xml:space="preserve">Цель программы: </w:t>
      </w:r>
      <w:r w:rsidRPr="009133C7">
        <w:rPr>
          <w:rFonts w:ascii="Times New Roman" w:hAnsi="Times New Roman"/>
          <w:color w:val="000000"/>
          <w:sz w:val="28"/>
          <w:szCs w:val="28"/>
        </w:rPr>
        <w:t>развитие познавательных интересов, творческих и коммуникативных</w:t>
      </w:r>
      <w:r w:rsidR="009D3A27">
        <w:rPr>
          <w:rFonts w:ascii="Times New Roman" w:hAnsi="Times New Roman"/>
          <w:color w:val="000000"/>
          <w:sz w:val="28"/>
          <w:szCs w:val="28"/>
        </w:rPr>
        <w:t xml:space="preserve">, предметных и </w:t>
      </w:r>
      <w:proofErr w:type="spellStart"/>
      <w:r w:rsidR="009D3A27">
        <w:rPr>
          <w:rFonts w:ascii="Times New Roman" w:hAnsi="Times New Roman"/>
          <w:color w:val="000000"/>
          <w:sz w:val="28"/>
          <w:szCs w:val="28"/>
        </w:rPr>
        <w:t>метапредметных</w:t>
      </w:r>
      <w:proofErr w:type="spellEnd"/>
      <w:r w:rsidRPr="009133C7">
        <w:rPr>
          <w:rFonts w:ascii="Times New Roman" w:hAnsi="Times New Roman"/>
          <w:color w:val="000000"/>
          <w:sz w:val="28"/>
          <w:szCs w:val="28"/>
        </w:rPr>
        <w:t xml:space="preserve"> способностей обучающихся. </w:t>
      </w:r>
    </w:p>
    <w:p w:rsidR="00202DB3" w:rsidRPr="009133C7" w:rsidRDefault="00202DB3" w:rsidP="009711C4">
      <w:pPr>
        <w:spacing w:after="0" w:line="360" w:lineRule="auto"/>
        <w:ind w:left="567" w:right="-132"/>
        <w:jc w:val="both"/>
        <w:rPr>
          <w:rFonts w:ascii="Times New Roman" w:hAnsi="Times New Roman"/>
          <w:i/>
          <w:sz w:val="28"/>
          <w:szCs w:val="28"/>
        </w:rPr>
      </w:pPr>
      <w:r w:rsidRPr="009133C7">
        <w:rPr>
          <w:rFonts w:ascii="Times New Roman" w:hAnsi="Times New Roman"/>
          <w:b/>
          <w:sz w:val="28"/>
          <w:szCs w:val="28"/>
        </w:rPr>
        <w:t>Задачи:</w:t>
      </w:r>
    </w:p>
    <w:p w:rsidR="00202DB3" w:rsidRPr="00EF1352" w:rsidRDefault="00202DB3" w:rsidP="009711C4">
      <w:pPr>
        <w:pStyle w:val="a8"/>
        <w:numPr>
          <w:ilvl w:val="0"/>
          <w:numId w:val="18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EF1352">
        <w:rPr>
          <w:rFonts w:ascii="Times New Roman" w:hAnsi="Times New Roman"/>
          <w:sz w:val="28"/>
          <w:szCs w:val="28"/>
        </w:rPr>
        <w:t>формирование у учеников способностей к организации своей деятельности по средствам освоения личностных, познавательных, регулятивных и коммуникативных УУД;</w:t>
      </w:r>
    </w:p>
    <w:p w:rsidR="00202DB3" w:rsidRPr="00EF1352" w:rsidRDefault="00EF1352" w:rsidP="009711C4">
      <w:pPr>
        <w:pStyle w:val="a8"/>
        <w:numPr>
          <w:ilvl w:val="0"/>
          <w:numId w:val="18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EF1352">
        <w:rPr>
          <w:rFonts w:ascii="Times New Roman" w:hAnsi="Times New Roman"/>
          <w:sz w:val="28"/>
          <w:szCs w:val="28"/>
        </w:rPr>
        <w:t xml:space="preserve"> </w:t>
      </w:r>
      <w:r w:rsidR="00202DB3" w:rsidRPr="00EF1352">
        <w:rPr>
          <w:rFonts w:ascii="Times New Roman" w:hAnsi="Times New Roman"/>
          <w:sz w:val="28"/>
          <w:szCs w:val="28"/>
        </w:rPr>
        <w:t>формирование навыков работы над проектом, соблюдая все этапы проектной деятельности (</w:t>
      </w:r>
      <w:proofErr w:type="spellStart"/>
      <w:r w:rsidR="00202DB3" w:rsidRPr="00EF1352">
        <w:rPr>
          <w:rFonts w:ascii="Times New Roman" w:hAnsi="Times New Roman"/>
          <w:sz w:val="28"/>
          <w:szCs w:val="28"/>
        </w:rPr>
        <w:t>проблематизация</w:t>
      </w:r>
      <w:proofErr w:type="spellEnd"/>
      <w:r w:rsidR="00202DB3" w:rsidRPr="00EF1352">
        <w:rPr>
          <w:rFonts w:ascii="Times New Roman" w:hAnsi="Times New Roman"/>
          <w:sz w:val="28"/>
          <w:szCs w:val="28"/>
        </w:rPr>
        <w:t>, целеполагание, планирование, реализация, презентация, самооценка и рефлексия);</w:t>
      </w:r>
    </w:p>
    <w:p w:rsidR="00202DB3" w:rsidRPr="00EF1352" w:rsidRDefault="00202DB3" w:rsidP="009711C4">
      <w:pPr>
        <w:pStyle w:val="a8"/>
        <w:numPr>
          <w:ilvl w:val="0"/>
          <w:numId w:val="18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EF1352">
        <w:rPr>
          <w:rFonts w:ascii="Times New Roman" w:hAnsi="Times New Roman"/>
          <w:sz w:val="28"/>
          <w:szCs w:val="28"/>
        </w:rPr>
        <w:t>формирование и развитие навыков работы с различными источниками информации;</w:t>
      </w:r>
    </w:p>
    <w:p w:rsidR="00202DB3" w:rsidRPr="00EF1352" w:rsidRDefault="00202DB3" w:rsidP="009711C4">
      <w:pPr>
        <w:pStyle w:val="a8"/>
        <w:numPr>
          <w:ilvl w:val="0"/>
          <w:numId w:val="18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EF1352">
        <w:rPr>
          <w:rFonts w:ascii="Times New Roman" w:hAnsi="Times New Roman"/>
          <w:sz w:val="28"/>
          <w:szCs w:val="28"/>
        </w:rPr>
        <w:t>повышение уровня мотивации к учебной деятельности через метод проектов.</w:t>
      </w:r>
    </w:p>
    <w:p w:rsidR="00767ED9" w:rsidRDefault="00767ED9" w:rsidP="009711C4">
      <w:pPr>
        <w:pStyle w:val="a3"/>
        <w:spacing w:line="360" w:lineRule="auto"/>
        <w:ind w:left="567" w:right="-132"/>
        <w:jc w:val="center"/>
        <w:rPr>
          <w:rFonts w:ascii="Times New Roman" w:hAnsi="Times New Roman"/>
          <w:b/>
          <w:sz w:val="28"/>
          <w:szCs w:val="28"/>
        </w:rPr>
      </w:pPr>
    </w:p>
    <w:p w:rsidR="00202DB3" w:rsidRPr="009133C7" w:rsidRDefault="00202DB3" w:rsidP="009711C4">
      <w:pPr>
        <w:pStyle w:val="a3"/>
        <w:spacing w:line="360" w:lineRule="auto"/>
        <w:ind w:left="567" w:right="-132"/>
        <w:jc w:val="center"/>
        <w:rPr>
          <w:rFonts w:ascii="Times New Roman" w:hAnsi="Times New Roman"/>
          <w:b/>
          <w:sz w:val="28"/>
          <w:szCs w:val="28"/>
        </w:rPr>
      </w:pPr>
      <w:r w:rsidRPr="009133C7">
        <w:rPr>
          <w:rFonts w:ascii="Times New Roman" w:hAnsi="Times New Roman"/>
          <w:b/>
          <w:sz w:val="28"/>
          <w:szCs w:val="28"/>
        </w:rPr>
        <w:lastRenderedPageBreak/>
        <w:t xml:space="preserve">Участники </w:t>
      </w:r>
      <w:r w:rsidR="00EF1352">
        <w:rPr>
          <w:rFonts w:ascii="Times New Roman" w:hAnsi="Times New Roman"/>
          <w:b/>
          <w:sz w:val="28"/>
          <w:szCs w:val="28"/>
        </w:rPr>
        <w:t>лаборатории</w:t>
      </w:r>
    </w:p>
    <w:p w:rsidR="00202DB3" w:rsidRPr="00EF1352" w:rsidRDefault="00767ED9" w:rsidP="009711C4">
      <w:pPr>
        <w:pStyle w:val="a3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Участниками школьной</w:t>
      </w:r>
      <w:r w:rsidR="00EF1352" w:rsidRPr="00EF1352">
        <w:rPr>
          <w:rFonts w:ascii="Times New Roman" w:hAnsi="Times New Roman"/>
          <w:sz w:val="28"/>
          <w:szCs w:val="28"/>
        </w:rPr>
        <w:t xml:space="preserve"> научно-методическ</w:t>
      </w:r>
      <w:r w:rsidR="00EF1352">
        <w:rPr>
          <w:rFonts w:ascii="Times New Roman" w:hAnsi="Times New Roman"/>
          <w:sz w:val="28"/>
          <w:szCs w:val="28"/>
        </w:rPr>
        <w:t>ой</w:t>
      </w:r>
      <w:r w:rsidR="00EF1352" w:rsidRPr="00EF1352">
        <w:rPr>
          <w:rFonts w:ascii="Times New Roman" w:hAnsi="Times New Roman"/>
          <w:sz w:val="28"/>
          <w:szCs w:val="28"/>
        </w:rPr>
        <w:t xml:space="preserve"> лаборатори</w:t>
      </w:r>
      <w:r w:rsidR="00EF1352">
        <w:rPr>
          <w:rFonts w:ascii="Times New Roman" w:hAnsi="Times New Roman"/>
          <w:sz w:val="28"/>
          <w:szCs w:val="28"/>
        </w:rPr>
        <w:t xml:space="preserve">и </w:t>
      </w:r>
      <w:r w:rsidR="00EF1352" w:rsidRPr="00EF1352">
        <w:rPr>
          <w:rFonts w:ascii="Times New Roman" w:hAnsi="Times New Roman"/>
          <w:sz w:val="28"/>
          <w:szCs w:val="28"/>
        </w:rPr>
        <w:t>«Лаборатория удивительных наук»</w:t>
      </w:r>
      <w:r w:rsidR="00EF1352">
        <w:rPr>
          <w:rFonts w:ascii="Times New Roman" w:hAnsi="Times New Roman"/>
          <w:sz w:val="28"/>
          <w:szCs w:val="28"/>
        </w:rPr>
        <w:t xml:space="preserve"> являются </w:t>
      </w:r>
      <w:r w:rsidR="00202DB3" w:rsidRPr="009133C7">
        <w:rPr>
          <w:rFonts w:ascii="Times New Roman" w:hAnsi="Times New Roman"/>
          <w:sz w:val="28"/>
          <w:szCs w:val="28"/>
        </w:rPr>
        <w:t xml:space="preserve">обучающиеся </w:t>
      </w:r>
      <w:r w:rsidR="00F63272">
        <w:rPr>
          <w:rFonts w:ascii="Times New Roman" w:hAnsi="Times New Roman"/>
          <w:sz w:val="28"/>
          <w:szCs w:val="28"/>
        </w:rPr>
        <w:t>6</w:t>
      </w:r>
      <w:r w:rsidR="00EF1352">
        <w:rPr>
          <w:rFonts w:ascii="Times New Roman" w:hAnsi="Times New Roman"/>
          <w:sz w:val="28"/>
          <w:szCs w:val="28"/>
        </w:rPr>
        <w:t>-х классов</w:t>
      </w:r>
      <w:r w:rsidR="00202DB3" w:rsidRPr="009133C7">
        <w:rPr>
          <w:rFonts w:ascii="Times New Roman" w:hAnsi="Times New Roman"/>
          <w:sz w:val="28"/>
          <w:szCs w:val="28"/>
        </w:rPr>
        <w:t xml:space="preserve">. Руководителями </w:t>
      </w:r>
      <w:r w:rsidR="00EF1352">
        <w:rPr>
          <w:rFonts w:ascii="Times New Roman" w:hAnsi="Times New Roman"/>
          <w:sz w:val="28"/>
          <w:szCs w:val="28"/>
        </w:rPr>
        <w:t xml:space="preserve">направлений </w:t>
      </w:r>
      <w:r>
        <w:rPr>
          <w:rFonts w:ascii="Times New Roman" w:hAnsi="Times New Roman"/>
          <w:sz w:val="28"/>
          <w:szCs w:val="28"/>
        </w:rPr>
        <w:t xml:space="preserve">лаборатории </w:t>
      </w:r>
      <w:r w:rsidRPr="009133C7">
        <w:rPr>
          <w:rFonts w:ascii="Times New Roman" w:hAnsi="Times New Roman"/>
          <w:sz w:val="28"/>
          <w:szCs w:val="28"/>
        </w:rPr>
        <w:t>являются</w:t>
      </w:r>
      <w:r w:rsidR="00202DB3" w:rsidRPr="009133C7">
        <w:rPr>
          <w:rFonts w:ascii="Times New Roman" w:hAnsi="Times New Roman"/>
          <w:sz w:val="28"/>
          <w:szCs w:val="28"/>
        </w:rPr>
        <w:t xml:space="preserve"> учителя </w:t>
      </w:r>
      <w:r w:rsidR="00EF1352">
        <w:rPr>
          <w:rFonts w:ascii="Times New Roman" w:hAnsi="Times New Roman"/>
          <w:sz w:val="28"/>
          <w:szCs w:val="28"/>
        </w:rPr>
        <w:t>–предметники.</w:t>
      </w:r>
      <w:r w:rsidR="00202DB3" w:rsidRPr="009133C7">
        <w:rPr>
          <w:rFonts w:ascii="Times New Roman" w:hAnsi="Times New Roman"/>
          <w:sz w:val="28"/>
          <w:szCs w:val="28"/>
        </w:rPr>
        <w:t xml:space="preserve"> К реализации  проектов привлекаются другие  учителя, </w:t>
      </w:r>
      <w:r w:rsidR="00EF1352">
        <w:rPr>
          <w:rFonts w:ascii="Times New Roman" w:hAnsi="Times New Roman"/>
          <w:sz w:val="28"/>
          <w:szCs w:val="28"/>
        </w:rPr>
        <w:t xml:space="preserve">педагог-психолог, педагог-библиотекарь, </w:t>
      </w:r>
      <w:r w:rsidR="00202DB3" w:rsidRPr="009133C7">
        <w:rPr>
          <w:rFonts w:ascii="Times New Roman" w:hAnsi="Times New Roman"/>
          <w:sz w:val="28"/>
          <w:szCs w:val="28"/>
        </w:rPr>
        <w:t>а также работники музыкальной школы, библиотек, руководители музеев, родители и т.д.</w:t>
      </w:r>
    </w:p>
    <w:p w:rsidR="00202DB3" w:rsidRPr="009133C7" w:rsidRDefault="00202DB3" w:rsidP="009711C4">
      <w:pPr>
        <w:spacing w:after="0" w:line="360" w:lineRule="auto"/>
        <w:ind w:left="567" w:right="-132"/>
        <w:jc w:val="center"/>
        <w:rPr>
          <w:rFonts w:ascii="Times New Roman" w:hAnsi="Times New Roman"/>
          <w:b/>
          <w:sz w:val="28"/>
          <w:szCs w:val="28"/>
        </w:rPr>
      </w:pPr>
      <w:r w:rsidRPr="009133C7">
        <w:rPr>
          <w:rFonts w:ascii="Times New Roman" w:hAnsi="Times New Roman"/>
          <w:b/>
          <w:sz w:val="28"/>
          <w:szCs w:val="28"/>
        </w:rPr>
        <w:t>Планируемые результаты освоения программы</w:t>
      </w:r>
    </w:p>
    <w:p w:rsidR="00EF1352" w:rsidRPr="00EF1352" w:rsidRDefault="00202DB3" w:rsidP="009711C4">
      <w:pPr>
        <w:spacing w:after="0"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Освоение  программы </w:t>
      </w:r>
      <w:r w:rsidR="00EF1352">
        <w:rPr>
          <w:rFonts w:ascii="Times New Roman" w:hAnsi="Times New Roman"/>
          <w:sz w:val="28"/>
          <w:szCs w:val="28"/>
        </w:rPr>
        <w:t>ш</w:t>
      </w:r>
      <w:r w:rsidR="00EF1352" w:rsidRPr="00EF1352">
        <w:rPr>
          <w:rFonts w:ascii="Times New Roman" w:hAnsi="Times New Roman"/>
          <w:sz w:val="28"/>
          <w:szCs w:val="28"/>
        </w:rPr>
        <w:t>кольн</w:t>
      </w:r>
      <w:r w:rsidR="00EF1352">
        <w:rPr>
          <w:rFonts w:ascii="Times New Roman" w:hAnsi="Times New Roman"/>
          <w:sz w:val="28"/>
          <w:szCs w:val="28"/>
        </w:rPr>
        <w:t>ой</w:t>
      </w:r>
      <w:r w:rsidR="00EF1352" w:rsidRPr="00EF1352">
        <w:rPr>
          <w:rFonts w:ascii="Times New Roman" w:hAnsi="Times New Roman"/>
          <w:sz w:val="28"/>
          <w:szCs w:val="28"/>
        </w:rPr>
        <w:t xml:space="preserve"> научно-методическ</w:t>
      </w:r>
      <w:r w:rsidR="00EF1352">
        <w:rPr>
          <w:rFonts w:ascii="Times New Roman" w:hAnsi="Times New Roman"/>
          <w:sz w:val="28"/>
          <w:szCs w:val="28"/>
        </w:rPr>
        <w:t>ой</w:t>
      </w:r>
      <w:r w:rsidR="00EF1352" w:rsidRPr="00EF1352">
        <w:rPr>
          <w:rFonts w:ascii="Times New Roman" w:hAnsi="Times New Roman"/>
          <w:sz w:val="28"/>
          <w:szCs w:val="28"/>
        </w:rPr>
        <w:t xml:space="preserve"> лаборатори</w:t>
      </w:r>
      <w:r w:rsidR="00EF1352">
        <w:rPr>
          <w:rFonts w:ascii="Times New Roman" w:hAnsi="Times New Roman"/>
          <w:sz w:val="28"/>
          <w:szCs w:val="28"/>
        </w:rPr>
        <w:t>и</w:t>
      </w:r>
    </w:p>
    <w:p w:rsidR="00202DB3" w:rsidRPr="009133C7" w:rsidRDefault="00202DB3" w:rsidP="009711C4">
      <w:pPr>
        <w:spacing w:after="0"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вносит значимый вклад в достижения </w:t>
      </w:r>
      <w:r w:rsidRPr="009133C7">
        <w:rPr>
          <w:rFonts w:ascii="Times New Roman" w:hAnsi="Times New Roman"/>
          <w:b/>
          <w:sz w:val="28"/>
          <w:szCs w:val="28"/>
        </w:rPr>
        <w:t>личностных результатов</w:t>
      </w:r>
      <w:r w:rsidRPr="009133C7">
        <w:rPr>
          <w:rFonts w:ascii="Times New Roman" w:hAnsi="Times New Roman"/>
          <w:sz w:val="28"/>
          <w:szCs w:val="28"/>
        </w:rPr>
        <w:t>: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формирование основ российской гражданской идентичности, чувства гордости за свою Родину, российский народ и историю России;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формирование уважительного отношения к иному мнению, истории и культуре других народов;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принятие и освоение социальной роли обучающегося,  развитие мотивов учебной деятельности и формирование личностного смысла учения;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 развитие самостоятельности и личной ответственности за свои поступки, в том числе в информационной деятельности;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развитие навыков сотрудничества  с взрослыми и сверстниками в разных   социальных ситуациях;</w:t>
      </w:r>
    </w:p>
    <w:p w:rsidR="00202DB3" w:rsidRPr="00C5594A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развитие умения не создавать конфликтов и учиться находить выходы из спорной ситуации;</w:t>
      </w:r>
    </w:p>
    <w:p w:rsidR="00202DB3" w:rsidRPr="009133C7" w:rsidRDefault="009711C4" w:rsidP="009711C4">
      <w:pPr>
        <w:spacing w:after="0" w:line="360" w:lineRule="auto"/>
        <w:ind w:left="567" w:right="-132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Мета</w:t>
      </w:r>
      <w:r w:rsidRPr="009133C7">
        <w:rPr>
          <w:rFonts w:ascii="Times New Roman" w:hAnsi="Times New Roman"/>
          <w:b/>
          <w:sz w:val="28"/>
          <w:szCs w:val="28"/>
        </w:rPr>
        <w:t>предметные</w:t>
      </w:r>
      <w:proofErr w:type="spellEnd"/>
      <w:r w:rsidR="00202DB3" w:rsidRPr="009133C7">
        <w:rPr>
          <w:rFonts w:ascii="Times New Roman" w:hAnsi="Times New Roman"/>
          <w:b/>
          <w:sz w:val="28"/>
          <w:szCs w:val="28"/>
        </w:rPr>
        <w:t xml:space="preserve"> результаты: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овладение способностью принимать и сохранять цели и задачи учебной деятельности, поиска средств ее осуществления;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lastRenderedPageBreak/>
        <w:t>освоение способов решения проблем творческого и поискового характера;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формирование умения планировать, контролировать и оценивать свои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формирование умения понимать причины успеха и неуспеха своей деятельности и способности конструктивно действовать даже в условиях неуспеха;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освоение начальных форм познавательной и личностной рефлексии;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активное использование речевых средств и средств ИКТ для решения коммуникативных и познавательных задач;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использование различных безопасных способов поиска, сбора, обработки, анализа, организации, передачи и интерпретации информации в соответствии с коммуникативными, познавательными задачами и технологиями;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овладение логическими действиями сравнения, анализа, синтеза, обобщения, классификации, установления аналогий, построение рассуждений;</w:t>
      </w:r>
    </w:p>
    <w:p w:rsidR="00202DB3" w:rsidRPr="009133C7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FC52E4" w:rsidRPr="009711C4" w:rsidRDefault="00202DB3" w:rsidP="009711C4">
      <w:pPr>
        <w:numPr>
          <w:ilvl w:val="0"/>
          <w:numId w:val="15"/>
        </w:numPr>
        <w:spacing w:after="0" w:line="360" w:lineRule="auto"/>
        <w:ind w:left="567" w:right="-132" w:firstLine="0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определение общей цели и путей ее достижения; умение договариваться о распределении функций и ролей в совместной деятельности; адекватно оценивать собственное поведение и поведение окружающих;</w:t>
      </w:r>
    </w:p>
    <w:p w:rsidR="00202DB3" w:rsidRPr="00907E00" w:rsidRDefault="00202DB3" w:rsidP="009711C4">
      <w:pPr>
        <w:spacing w:after="0" w:line="360" w:lineRule="auto"/>
        <w:ind w:left="567" w:right="-132"/>
        <w:jc w:val="center"/>
        <w:rPr>
          <w:rFonts w:ascii="Times New Roman" w:hAnsi="Times New Roman"/>
          <w:b/>
          <w:sz w:val="28"/>
          <w:szCs w:val="28"/>
        </w:rPr>
      </w:pPr>
      <w:r w:rsidRPr="00767ED9">
        <w:rPr>
          <w:rFonts w:ascii="Times New Roman" w:hAnsi="Times New Roman"/>
          <w:b/>
          <w:sz w:val="28"/>
          <w:szCs w:val="28"/>
        </w:rPr>
        <w:t>Предметные результаты:</w:t>
      </w:r>
    </w:p>
    <w:p w:rsidR="00635968" w:rsidRPr="00907E00" w:rsidRDefault="00403CC9" w:rsidP="009711C4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 w:rsidRPr="00907E00">
        <w:rPr>
          <w:rFonts w:ascii="Times New Roman" w:hAnsi="Times New Roman"/>
          <w:b/>
          <w:sz w:val="28"/>
          <w:szCs w:val="28"/>
        </w:rPr>
        <w:t>направление «технология»:</w:t>
      </w:r>
    </w:p>
    <w:p w:rsidR="00635968" w:rsidRPr="00907E00" w:rsidRDefault="00907E00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="00635968" w:rsidRPr="00907E00">
        <w:rPr>
          <w:sz w:val="28"/>
          <w:szCs w:val="28"/>
        </w:rPr>
        <w:t>ознакомление обучающихся с материалами и приспособлениями для работы с фетром</w:t>
      </w:r>
      <w:r w:rsidR="00574168" w:rsidRPr="00907E00">
        <w:rPr>
          <w:sz w:val="28"/>
          <w:szCs w:val="28"/>
        </w:rPr>
        <w:t>;</w:t>
      </w:r>
    </w:p>
    <w:p w:rsidR="00635968" w:rsidRPr="00907E00" w:rsidRDefault="00907E00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-</w:t>
      </w:r>
      <w:r w:rsidR="00635968" w:rsidRPr="00907E00">
        <w:rPr>
          <w:bCs/>
          <w:color w:val="000000"/>
          <w:sz w:val="28"/>
          <w:szCs w:val="28"/>
        </w:rPr>
        <w:t>приобретение первоначального опыта практической деятельности на основе овладения технологическими знаниями, технико - технологическими умениями и проектной деятельностью.</w:t>
      </w:r>
    </w:p>
    <w:p w:rsidR="00907E00" w:rsidRDefault="00475E1E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b/>
          <w:bCs/>
          <w:color w:val="000000"/>
          <w:sz w:val="28"/>
          <w:szCs w:val="28"/>
        </w:rPr>
      </w:pPr>
      <w:r w:rsidRPr="00907E00">
        <w:rPr>
          <w:b/>
          <w:bCs/>
          <w:color w:val="000000"/>
          <w:sz w:val="28"/>
          <w:szCs w:val="28"/>
        </w:rPr>
        <w:t>направление «наглядная геометрия»</w:t>
      </w:r>
      <w:r w:rsidR="00745B0A" w:rsidRPr="00907E00">
        <w:rPr>
          <w:b/>
          <w:bCs/>
          <w:color w:val="000000"/>
          <w:sz w:val="28"/>
          <w:szCs w:val="28"/>
        </w:rPr>
        <w:t>:</w:t>
      </w:r>
    </w:p>
    <w:p w:rsidR="00907E00" w:rsidRDefault="00907E00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sz w:val="28"/>
          <w:szCs w:val="28"/>
        </w:rPr>
      </w:pPr>
      <w:r>
        <w:rPr>
          <w:iCs/>
          <w:sz w:val="28"/>
          <w:szCs w:val="28"/>
        </w:rPr>
        <w:t>-</w:t>
      </w:r>
      <w:r w:rsidR="00475E1E" w:rsidRPr="00907E00">
        <w:rPr>
          <w:iCs/>
          <w:sz w:val="28"/>
          <w:szCs w:val="28"/>
        </w:rPr>
        <w:t>приоб</w:t>
      </w:r>
      <w:r>
        <w:rPr>
          <w:iCs/>
          <w:sz w:val="28"/>
          <w:szCs w:val="28"/>
        </w:rPr>
        <w:t>р</w:t>
      </w:r>
      <w:r w:rsidR="00475E1E" w:rsidRPr="00907E00">
        <w:rPr>
          <w:iCs/>
          <w:sz w:val="28"/>
          <w:szCs w:val="28"/>
        </w:rPr>
        <w:t xml:space="preserve">етение навыка </w:t>
      </w:r>
      <w:r w:rsidR="00475E1E" w:rsidRPr="00907E00">
        <w:rPr>
          <w:sz w:val="28"/>
          <w:szCs w:val="28"/>
        </w:rPr>
        <w:t xml:space="preserve"> изготовления разверток и конструирования мод</w:t>
      </w:r>
      <w:r>
        <w:rPr>
          <w:sz w:val="28"/>
          <w:szCs w:val="28"/>
        </w:rPr>
        <w:t>елей призмы, пирамиды, цилиндра;</w:t>
      </w:r>
    </w:p>
    <w:p w:rsidR="00907E00" w:rsidRDefault="00907E00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75E1E" w:rsidRPr="00907E00">
        <w:rPr>
          <w:sz w:val="28"/>
          <w:szCs w:val="28"/>
        </w:rPr>
        <w:t xml:space="preserve"> умение анализировать и находить практическое применение изученным свойствам геометрических фигур; развивать речевые умения, математическое мышление; </w:t>
      </w:r>
    </w:p>
    <w:p w:rsidR="00907E00" w:rsidRDefault="00745B0A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b/>
          <w:sz w:val="28"/>
          <w:szCs w:val="28"/>
        </w:rPr>
      </w:pPr>
      <w:r w:rsidRPr="00907E00">
        <w:rPr>
          <w:b/>
          <w:sz w:val="28"/>
          <w:szCs w:val="28"/>
        </w:rPr>
        <w:t>направление «география»:</w:t>
      </w:r>
    </w:p>
    <w:p w:rsidR="00907E00" w:rsidRPr="00907E00" w:rsidRDefault="00907E00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907E00">
        <w:rPr>
          <w:bCs/>
          <w:color w:val="000000"/>
          <w:sz w:val="28"/>
          <w:szCs w:val="28"/>
        </w:rPr>
        <w:t>приобретение опыта самостоятельного поиска, систематизации и оформлении интересующей информации; фиксации информации с помощью инструментов ИКТ;</w:t>
      </w:r>
    </w:p>
    <w:p w:rsidR="00907E00" w:rsidRPr="00907E00" w:rsidRDefault="00907E00" w:rsidP="009711C4">
      <w:pPr>
        <w:pStyle w:val="ae"/>
        <w:spacing w:before="0" w:beforeAutospacing="0" w:after="0" w:afterAutospacing="0" w:line="360" w:lineRule="auto"/>
        <w:ind w:left="567" w:right="-13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907E00">
        <w:rPr>
          <w:bCs/>
          <w:color w:val="000000"/>
          <w:sz w:val="28"/>
          <w:szCs w:val="28"/>
        </w:rPr>
        <w:t>приобретение обучающимися опыта проектной деятельности; работы в команде; разрешении конфликтных ситуаций; публичного выступления по проблемным вопросам; общения с другими представителями социальных групп;</w:t>
      </w:r>
    </w:p>
    <w:p w:rsidR="00907E00" w:rsidRDefault="00907E00" w:rsidP="009711C4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направление «иностранный язык»:</w:t>
      </w:r>
    </w:p>
    <w:p w:rsidR="00634475" w:rsidRDefault="00745B0A" w:rsidP="00634475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>- развитие навыков начинать, вести/поддерживать и заканчивать различные виды диалогов в стандартных ситуациях общения;</w:t>
      </w:r>
      <w:r w:rsidRPr="00907E00">
        <w:rPr>
          <w:rFonts w:ascii="Times New Roman" w:hAnsi="Times New Roman"/>
          <w:sz w:val="28"/>
          <w:szCs w:val="28"/>
        </w:rPr>
        <w:br/>
        <w:t>расспрашивать собеседника и отвечать на его вопросы, высказывая свое мнение, просьбу, отвечать на предложение собеседника согласием/отказом в пределах изученной тематики и усвоенного лексико-грамматического материала;</w:t>
      </w:r>
    </w:p>
    <w:p w:rsidR="00745B0A" w:rsidRPr="00907E00" w:rsidRDefault="00745B0A" w:rsidP="00634475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 w:rsidRPr="00907E00">
        <w:rPr>
          <w:rFonts w:ascii="Times New Roman" w:hAnsi="Times New Roman"/>
          <w:sz w:val="28"/>
          <w:szCs w:val="28"/>
        </w:rPr>
        <w:t>- умение воспринимать на слух и</w:t>
      </w:r>
      <w:r w:rsidR="00907E00">
        <w:rPr>
          <w:rFonts w:ascii="Times New Roman" w:hAnsi="Times New Roman"/>
          <w:sz w:val="28"/>
          <w:szCs w:val="28"/>
        </w:rPr>
        <w:t xml:space="preserve"> полностью понимать аудиозапись</w:t>
      </w:r>
      <w:r w:rsidRPr="00907E00">
        <w:rPr>
          <w:rFonts w:ascii="Times New Roman" w:hAnsi="Times New Roman"/>
          <w:sz w:val="28"/>
          <w:szCs w:val="28"/>
        </w:rPr>
        <w:t>,  речь</w:t>
      </w:r>
      <w:r w:rsidR="00907E00">
        <w:rPr>
          <w:rFonts w:ascii="Times New Roman" w:hAnsi="Times New Roman"/>
          <w:sz w:val="28"/>
          <w:szCs w:val="28"/>
        </w:rPr>
        <w:t xml:space="preserve"> учителя.</w:t>
      </w:r>
      <w:r w:rsidRPr="00907E00">
        <w:rPr>
          <w:rFonts w:ascii="Times New Roman" w:hAnsi="Times New Roman"/>
          <w:sz w:val="28"/>
          <w:szCs w:val="28"/>
        </w:rPr>
        <w:br/>
      </w:r>
      <w:r w:rsidR="00DA2EC6" w:rsidRPr="00907E00">
        <w:rPr>
          <w:rFonts w:ascii="Times New Roman" w:hAnsi="Times New Roman"/>
          <w:sz w:val="28"/>
          <w:szCs w:val="28"/>
        </w:rPr>
        <w:t xml:space="preserve"> </w:t>
      </w:r>
      <w:r w:rsidR="00DA2EC6" w:rsidRPr="00907E00">
        <w:rPr>
          <w:rFonts w:ascii="Times New Roman" w:hAnsi="Times New Roman"/>
          <w:b/>
          <w:sz w:val="28"/>
          <w:szCs w:val="28"/>
        </w:rPr>
        <w:t>направление «литература»:</w:t>
      </w:r>
    </w:p>
    <w:p w:rsidR="00DA2EC6" w:rsidRPr="00437A17" w:rsidRDefault="00DA2EC6" w:rsidP="009711C4">
      <w:pPr>
        <w:spacing w:after="0" w:line="360" w:lineRule="auto"/>
        <w:ind w:left="567" w:right="-13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-р</w:t>
      </w:r>
      <w:r w:rsidRPr="00437A17">
        <w:rPr>
          <w:rFonts w:ascii="Times New Roman" w:hAnsi="Times New Roman"/>
          <w:color w:val="000000"/>
          <w:sz w:val="28"/>
          <w:szCs w:val="28"/>
        </w:rPr>
        <w:t>азвитие лите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 w:rsidR="00907E00">
        <w:rPr>
          <w:rFonts w:ascii="Times New Roman" w:hAnsi="Times New Roman"/>
          <w:color w:val="000000"/>
          <w:sz w:val="28"/>
          <w:szCs w:val="28"/>
        </w:rPr>
        <w:t>атурных способностей школьника;</w:t>
      </w:r>
    </w:p>
    <w:p w:rsidR="00DA2EC6" w:rsidRPr="00437A17" w:rsidRDefault="00DA2EC6" w:rsidP="009711C4">
      <w:pPr>
        <w:spacing w:after="0" w:line="360" w:lineRule="auto"/>
        <w:ind w:left="567" w:right="-13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-р</w:t>
      </w:r>
      <w:r w:rsidRPr="00437A17">
        <w:rPr>
          <w:rFonts w:ascii="Times New Roman" w:hAnsi="Times New Roman"/>
          <w:color w:val="000000"/>
          <w:sz w:val="28"/>
          <w:szCs w:val="28"/>
        </w:rPr>
        <w:t>азвитие литературного интереса.</w:t>
      </w:r>
    </w:p>
    <w:p w:rsidR="00DA2EC6" w:rsidRPr="00437A17" w:rsidRDefault="00DA2EC6" w:rsidP="009711C4">
      <w:pPr>
        <w:spacing w:after="0" w:line="360" w:lineRule="auto"/>
        <w:ind w:left="567" w:right="-13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-ф</w:t>
      </w:r>
      <w:r w:rsidRPr="00437A17">
        <w:rPr>
          <w:rFonts w:ascii="Times New Roman" w:hAnsi="Times New Roman"/>
          <w:color w:val="000000"/>
          <w:sz w:val="28"/>
          <w:szCs w:val="28"/>
        </w:rPr>
        <w:t>ормирование сценических и риторических навыков.</w:t>
      </w:r>
    </w:p>
    <w:p w:rsidR="00DA2EC6" w:rsidRPr="00437A17" w:rsidRDefault="00DA2EC6" w:rsidP="009711C4">
      <w:pPr>
        <w:spacing w:after="0" w:line="360" w:lineRule="auto"/>
        <w:ind w:left="567" w:right="-13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-в</w:t>
      </w:r>
      <w:r w:rsidRPr="00437A17">
        <w:rPr>
          <w:rFonts w:ascii="Times New Roman" w:hAnsi="Times New Roman"/>
          <w:color w:val="000000"/>
          <w:sz w:val="28"/>
          <w:szCs w:val="28"/>
        </w:rPr>
        <w:t>оспитание эстетического и художественного вкуса.</w:t>
      </w:r>
    </w:p>
    <w:p w:rsidR="00DA2EC6" w:rsidRPr="00437A17" w:rsidRDefault="00DA2EC6" w:rsidP="009711C4">
      <w:pPr>
        <w:spacing w:after="0" w:line="360" w:lineRule="auto"/>
        <w:ind w:left="567" w:right="-13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-в</w:t>
      </w:r>
      <w:r w:rsidRPr="00437A17">
        <w:rPr>
          <w:rFonts w:ascii="Times New Roman" w:hAnsi="Times New Roman"/>
          <w:color w:val="000000"/>
          <w:sz w:val="28"/>
          <w:szCs w:val="28"/>
        </w:rPr>
        <w:t>оспитание любви к чтению.</w:t>
      </w:r>
    </w:p>
    <w:p w:rsidR="00C84654" w:rsidRDefault="00C84654" w:rsidP="009711C4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 w:rsidRPr="00C84654">
        <w:rPr>
          <w:rFonts w:ascii="Times New Roman" w:hAnsi="Times New Roman"/>
          <w:b/>
          <w:sz w:val="28"/>
          <w:szCs w:val="28"/>
        </w:rPr>
        <w:t>направление «экология»:</w:t>
      </w:r>
    </w:p>
    <w:p w:rsidR="000F7B25" w:rsidRPr="002F43E2" w:rsidRDefault="000F7B25" w:rsidP="000F7B25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проявление </w:t>
      </w:r>
      <w:r w:rsidRPr="002F43E2">
        <w:rPr>
          <w:rFonts w:ascii="Times New Roman" w:hAnsi="Times New Roman"/>
          <w:sz w:val="28"/>
          <w:szCs w:val="28"/>
        </w:rPr>
        <w:t>интереса в исследовании родословной знакомых растений;</w:t>
      </w:r>
    </w:p>
    <w:p w:rsidR="000F7B25" w:rsidRPr="002F43E2" w:rsidRDefault="000F7B25" w:rsidP="000F7B25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развитие навыка </w:t>
      </w:r>
      <w:r w:rsidRPr="002F43E2">
        <w:rPr>
          <w:rFonts w:ascii="Times New Roman" w:hAnsi="Times New Roman"/>
          <w:sz w:val="28"/>
          <w:szCs w:val="28"/>
        </w:rPr>
        <w:t>различать дикорастущие и культурные растения</w:t>
      </w:r>
      <w:r>
        <w:rPr>
          <w:rFonts w:ascii="Times New Roman" w:hAnsi="Times New Roman"/>
          <w:sz w:val="28"/>
          <w:szCs w:val="28"/>
        </w:rPr>
        <w:t>, изучить их родословную культурных сельскохозяйственных растений</w:t>
      </w:r>
      <w:r w:rsidRPr="002F43E2">
        <w:rPr>
          <w:rFonts w:ascii="Times New Roman" w:hAnsi="Times New Roman"/>
          <w:sz w:val="28"/>
          <w:szCs w:val="28"/>
        </w:rPr>
        <w:t>;</w:t>
      </w:r>
    </w:p>
    <w:p w:rsidR="000F7B25" w:rsidRPr="002F43E2" w:rsidRDefault="000F7B25" w:rsidP="000F7B25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развитие навыка </w:t>
      </w:r>
      <w:r w:rsidRPr="002F43E2">
        <w:rPr>
          <w:rFonts w:ascii="Times New Roman" w:hAnsi="Times New Roman"/>
          <w:bCs/>
          <w:sz w:val="28"/>
          <w:szCs w:val="28"/>
        </w:rPr>
        <w:t>объяснять на примерах прямое и опосредованное влияние климата на произрастание растений;</w:t>
      </w:r>
    </w:p>
    <w:p w:rsidR="000F7B25" w:rsidRPr="002F43E2" w:rsidRDefault="000F7B25" w:rsidP="000F7B25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освоение экологической грамотности, норм</w:t>
      </w:r>
      <w:r w:rsidRPr="002F43E2">
        <w:rPr>
          <w:rFonts w:ascii="Times New Roman" w:hAnsi="Times New Roman"/>
          <w:sz w:val="28"/>
          <w:szCs w:val="28"/>
        </w:rPr>
        <w:t xml:space="preserve"> здоровье сберегающего поведения в природной и социальной среде;</w:t>
      </w:r>
    </w:p>
    <w:p w:rsidR="000F7B25" w:rsidRPr="002F43E2" w:rsidRDefault="000F7B25" w:rsidP="000F7B25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освоение доступных</w:t>
      </w:r>
      <w:r w:rsidRPr="002F43E2">
        <w:rPr>
          <w:rFonts w:ascii="Times New Roman" w:hAnsi="Times New Roman"/>
          <w:sz w:val="28"/>
          <w:szCs w:val="28"/>
        </w:rPr>
        <w:t xml:space="preserve"> способ</w:t>
      </w:r>
      <w:r>
        <w:rPr>
          <w:rFonts w:ascii="Times New Roman" w:hAnsi="Times New Roman"/>
          <w:sz w:val="28"/>
          <w:szCs w:val="28"/>
        </w:rPr>
        <w:t>ов</w:t>
      </w:r>
      <w:r w:rsidRPr="002F43E2">
        <w:rPr>
          <w:rFonts w:ascii="Times New Roman" w:hAnsi="Times New Roman"/>
          <w:sz w:val="28"/>
          <w:szCs w:val="28"/>
        </w:rPr>
        <w:t xml:space="preserve"> изучения природы и общества (наблюдение, запись, измерение, сравнение, классификация, добыча информации в открытом информационном пространстве);</w:t>
      </w:r>
    </w:p>
    <w:p w:rsidR="000F7B25" w:rsidRPr="009C6450" w:rsidRDefault="000F7B25" w:rsidP="000F7B25">
      <w:pPr>
        <w:shd w:val="clear" w:color="auto" w:fill="FFFFFF"/>
        <w:spacing w:after="0" w:line="360" w:lineRule="auto"/>
        <w:ind w:left="360"/>
        <w:jc w:val="both"/>
        <w:rPr>
          <w:rFonts w:cs="Arial"/>
          <w:color w:val="000000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F43E2">
        <w:rPr>
          <w:rFonts w:ascii="Times New Roman" w:hAnsi="Times New Roman"/>
          <w:sz w:val="28"/>
          <w:szCs w:val="28"/>
        </w:rPr>
        <w:t>определ</w:t>
      </w:r>
      <w:r>
        <w:rPr>
          <w:rFonts w:ascii="Times New Roman" w:hAnsi="Times New Roman"/>
          <w:sz w:val="28"/>
          <w:szCs w:val="28"/>
        </w:rPr>
        <w:t>ение</w:t>
      </w:r>
      <w:r w:rsidRPr="002F43E2">
        <w:rPr>
          <w:rFonts w:ascii="Times New Roman" w:hAnsi="Times New Roman"/>
          <w:sz w:val="28"/>
          <w:szCs w:val="28"/>
        </w:rPr>
        <w:t xml:space="preserve"> характер</w:t>
      </w:r>
      <w:r>
        <w:rPr>
          <w:rFonts w:ascii="Times New Roman" w:hAnsi="Times New Roman"/>
          <w:sz w:val="28"/>
          <w:szCs w:val="28"/>
        </w:rPr>
        <w:t>а</w:t>
      </w:r>
      <w:r w:rsidRPr="002F43E2">
        <w:rPr>
          <w:rFonts w:ascii="Times New Roman" w:hAnsi="Times New Roman"/>
          <w:sz w:val="28"/>
          <w:szCs w:val="28"/>
        </w:rPr>
        <w:t xml:space="preserve"> взаимоотношений человека с природой, </w:t>
      </w:r>
      <w:r>
        <w:rPr>
          <w:rFonts w:ascii="Times New Roman" w:hAnsi="Times New Roman"/>
          <w:sz w:val="28"/>
          <w:szCs w:val="28"/>
        </w:rPr>
        <w:t>нахождение</w:t>
      </w:r>
      <w:r w:rsidRPr="002F43E2">
        <w:rPr>
          <w:rFonts w:ascii="Times New Roman" w:hAnsi="Times New Roman"/>
          <w:sz w:val="28"/>
          <w:szCs w:val="28"/>
        </w:rPr>
        <w:t xml:space="preserve"> пример</w:t>
      </w:r>
      <w:r>
        <w:rPr>
          <w:rFonts w:ascii="Times New Roman" w:hAnsi="Times New Roman"/>
          <w:sz w:val="28"/>
          <w:szCs w:val="28"/>
        </w:rPr>
        <w:t>ов</w:t>
      </w:r>
      <w:r w:rsidRPr="002F43E2">
        <w:rPr>
          <w:rFonts w:ascii="Times New Roman" w:hAnsi="Times New Roman"/>
          <w:sz w:val="28"/>
          <w:szCs w:val="28"/>
        </w:rPr>
        <w:t xml:space="preserve"> влияния этих отношений на природные объекты, на здоровье и безопасност</w:t>
      </w:r>
      <w:r>
        <w:rPr>
          <w:rFonts w:ascii="Times New Roman" w:hAnsi="Times New Roman"/>
          <w:sz w:val="28"/>
          <w:szCs w:val="28"/>
        </w:rPr>
        <w:t>ь человека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45B0A" w:rsidRPr="00907E00" w:rsidRDefault="002D7653" w:rsidP="009711C4">
      <w:pPr>
        <w:pStyle w:val="c0"/>
        <w:spacing w:before="0" w:beforeAutospacing="0" w:after="0" w:afterAutospacing="0" w:line="360" w:lineRule="auto"/>
        <w:ind w:left="567" w:right="-132"/>
        <w:jc w:val="both"/>
        <w:rPr>
          <w:sz w:val="28"/>
          <w:szCs w:val="28"/>
        </w:rPr>
      </w:pPr>
      <w:r w:rsidRPr="00907E00">
        <w:rPr>
          <w:b/>
          <w:sz w:val="28"/>
          <w:szCs w:val="28"/>
        </w:rPr>
        <w:t>направление «информатика»:</w:t>
      </w:r>
    </w:p>
    <w:p w:rsidR="002D7653" w:rsidRPr="002D7653" w:rsidRDefault="002D7653" w:rsidP="009711C4">
      <w:pPr>
        <w:pStyle w:val="a8"/>
        <w:spacing w:line="360" w:lineRule="auto"/>
        <w:ind w:left="567" w:right="-132"/>
        <w:jc w:val="both"/>
        <w:rPr>
          <w:rFonts w:ascii="Times New Roman" w:hAnsi="Times New Roman"/>
          <w:sz w:val="28"/>
        </w:rPr>
      </w:pPr>
      <w:r w:rsidRPr="002D7653">
        <w:rPr>
          <w:rFonts w:ascii="Times New Roman" w:hAnsi="Times New Roman"/>
          <w:b/>
          <w:sz w:val="28"/>
        </w:rPr>
        <w:t>-</w:t>
      </w:r>
      <w:r w:rsidRPr="002D7653">
        <w:rPr>
          <w:rFonts w:ascii="Times New Roman" w:hAnsi="Times New Roman"/>
          <w:sz w:val="28"/>
        </w:rPr>
        <w:t xml:space="preserve">создание каждым учащимся своего оригинального продукта, который будет сочетать в себе элементы, разработанные с всех возможностей </w:t>
      </w:r>
      <w:proofErr w:type="spellStart"/>
      <w:r w:rsidRPr="002D7653">
        <w:rPr>
          <w:rFonts w:ascii="Times New Roman" w:hAnsi="Times New Roman"/>
          <w:sz w:val="28"/>
        </w:rPr>
        <w:t>Scratch</w:t>
      </w:r>
      <w:proofErr w:type="spellEnd"/>
      <w:r w:rsidRPr="002D7653">
        <w:rPr>
          <w:rFonts w:ascii="Times New Roman" w:hAnsi="Times New Roman"/>
          <w:sz w:val="28"/>
        </w:rPr>
        <w:t>. Главным критерием оценки будет качество выполнение и работы, правильность примененных средств, а также оригинальность способа достижения цели.</w:t>
      </w:r>
    </w:p>
    <w:p w:rsidR="002D7653" w:rsidRPr="009711C4" w:rsidRDefault="002D7653" w:rsidP="009711C4">
      <w:pPr>
        <w:pStyle w:val="a8"/>
        <w:spacing w:line="360" w:lineRule="auto"/>
        <w:ind w:left="567" w:right="-132"/>
        <w:jc w:val="both"/>
        <w:rPr>
          <w:rFonts w:ascii="Times New Roman" w:hAnsi="Times New Roman"/>
          <w:sz w:val="28"/>
        </w:rPr>
      </w:pPr>
      <w:r w:rsidRPr="002D7653">
        <w:rPr>
          <w:rFonts w:ascii="Times New Roman" w:hAnsi="Times New Roman"/>
          <w:sz w:val="28"/>
        </w:rPr>
        <w:t>-</w:t>
      </w:r>
      <w:r w:rsidR="00DC0223" w:rsidRPr="002D7653">
        <w:rPr>
          <w:rFonts w:ascii="Times New Roman" w:hAnsi="Times New Roman"/>
          <w:sz w:val="28"/>
        </w:rPr>
        <w:t>получение дополнительных навык</w:t>
      </w:r>
      <w:r w:rsidR="00DC0223">
        <w:rPr>
          <w:rFonts w:ascii="Times New Roman" w:hAnsi="Times New Roman"/>
          <w:sz w:val="28"/>
        </w:rPr>
        <w:t>ов</w:t>
      </w:r>
      <w:r w:rsidRPr="002D7653">
        <w:rPr>
          <w:rFonts w:ascii="Times New Roman" w:hAnsi="Times New Roman"/>
          <w:sz w:val="28"/>
        </w:rPr>
        <w:t xml:space="preserve"> работы с </w:t>
      </w:r>
      <w:r w:rsidR="00DC0223" w:rsidRPr="002D7653">
        <w:rPr>
          <w:rFonts w:ascii="Times New Roman" w:hAnsi="Times New Roman"/>
          <w:sz w:val="28"/>
        </w:rPr>
        <w:t>компьютером, которые</w:t>
      </w:r>
      <w:r w:rsidRPr="002D7653">
        <w:rPr>
          <w:rFonts w:ascii="Times New Roman" w:hAnsi="Times New Roman"/>
          <w:sz w:val="28"/>
        </w:rPr>
        <w:t xml:space="preserve"> в будущем могут быть использованы как в личных </w:t>
      </w:r>
      <w:r w:rsidR="009711C4">
        <w:rPr>
          <w:rFonts w:ascii="Times New Roman" w:hAnsi="Times New Roman"/>
          <w:sz w:val="28"/>
        </w:rPr>
        <w:t xml:space="preserve">целях, так </w:t>
      </w:r>
      <w:r w:rsidR="00DC0223">
        <w:rPr>
          <w:rFonts w:ascii="Times New Roman" w:hAnsi="Times New Roman"/>
          <w:sz w:val="28"/>
        </w:rPr>
        <w:t>и профессиональных</w:t>
      </w:r>
      <w:r w:rsidR="009711C4">
        <w:rPr>
          <w:rFonts w:ascii="Times New Roman" w:hAnsi="Times New Roman"/>
          <w:sz w:val="28"/>
        </w:rPr>
        <w:t>.</w:t>
      </w:r>
    </w:p>
    <w:p w:rsidR="00202DB3" w:rsidRPr="00FC52E4" w:rsidRDefault="00202DB3" w:rsidP="009711C4">
      <w:pPr>
        <w:spacing w:line="360" w:lineRule="auto"/>
        <w:ind w:left="567" w:right="-132"/>
        <w:jc w:val="center"/>
        <w:rPr>
          <w:rFonts w:ascii="Times New Roman" w:hAnsi="Times New Roman"/>
          <w:b/>
          <w:sz w:val="28"/>
          <w:szCs w:val="28"/>
        </w:rPr>
      </w:pPr>
      <w:r w:rsidRPr="00FC52E4">
        <w:rPr>
          <w:rFonts w:ascii="Times New Roman" w:hAnsi="Times New Roman"/>
          <w:b/>
          <w:sz w:val="28"/>
          <w:szCs w:val="28"/>
        </w:rPr>
        <w:t>Содержание программы</w:t>
      </w:r>
    </w:p>
    <w:p w:rsidR="00202DB3" w:rsidRPr="00FC52E4" w:rsidRDefault="00202DB3" w:rsidP="009711C4">
      <w:pPr>
        <w:pStyle w:val="a6"/>
        <w:spacing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FC52E4">
        <w:rPr>
          <w:rFonts w:ascii="Times New Roman" w:hAnsi="Times New Roman"/>
          <w:sz w:val="28"/>
          <w:szCs w:val="28"/>
        </w:rPr>
        <w:t>Программа состоит из двух частей: теоретической и практической. Реализация программы проходит в  3 этапа.</w:t>
      </w:r>
    </w:p>
    <w:p w:rsidR="00202DB3" w:rsidRPr="009133C7" w:rsidRDefault="00FC52E4" w:rsidP="009711C4">
      <w:pPr>
        <w:spacing w:after="0"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Ι этап –</w:t>
      </w:r>
      <w:r w:rsidR="00202DB3" w:rsidRPr="00FC52E4">
        <w:rPr>
          <w:rFonts w:ascii="Times New Roman" w:hAnsi="Times New Roman"/>
          <w:sz w:val="28"/>
          <w:szCs w:val="28"/>
        </w:rPr>
        <w:t xml:space="preserve">«Организационный»: </w:t>
      </w:r>
      <w:r>
        <w:rPr>
          <w:rFonts w:ascii="Times New Roman" w:hAnsi="Times New Roman"/>
          <w:sz w:val="28"/>
          <w:szCs w:val="28"/>
        </w:rPr>
        <w:t>обучающиеся</w:t>
      </w:r>
      <w:r w:rsidRPr="009133C7">
        <w:rPr>
          <w:rFonts w:ascii="Times New Roman" w:hAnsi="Times New Roman"/>
          <w:sz w:val="28"/>
          <w:szCs w:val="28"/>
        </w:rPr>
        <w:t xml:space="preserve"> выбирают темы проектов в соответствии с кругом своих интересов в изучении данного направления</w:t>
      </w:r>
      <w:r>
        <w:rPr>
          <w:rFonts w:ascii="Times New Roman" w:hAnsi="Times New Roman"/>
          <w:sz w:val="28"/>
          <w:szCs w:val="28"/>
        </w:rPr>
        <w:t>.</w:t>
      </w:r>
    </w:p>
    <w:p w:rsidR="00202DB3" w:rsidRPr="009133C7" w:rsidRDefault="00202DB3" w:rsidP="009711C4">
      <w:pPr>
        <w:spacing w:after="0"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>ΙΙ этап –</w:t>
      </w:r>
      <w:r w:rsidR="00FC52E4">
        <w:rPr>
          <w:rFonts w:ascii="Times New Roman" w:hAnsi="Times New Roman"/>
          <w:sz w:val="28"/>
          <w:szCs w:val="28"/>
        </w:rPr>
        <w:t>«Основной»: обучающиеся</w:t>
      </w:r>
      <w:r w:rsidRPr="009133C7">
        <w:rPr>
          <w:rFonts w:ascii="Times New Roman" w:hAnsi="Times New Roman"/>
          <w:sz w:val="28"/>
          <w:szCs w:val="28"/>
        </w:rPr>
        <w:t xml:space="preserve"> реализуют проекты в совместной деятельности с соблюдением всех этапов проекта, а именно: </w:t>
      </w:r>
      <w:proofErr w:type="spellStart"/>
      <w:r w:rsidRPr="009133C7">
        <w:rPr>
          <w:rFonts w:ascii="Times New Roman" w:hAnsi="Times New Roman"/>
          <w:sz w:val="28"/>
          <w:szCs w:val="28"/>
        </w:rPr>
        <w:t>проблематизация</w:t>
      </w:r>
      <w:proofErr w:type="spellEnd"/>
      <w:r w:rsidRPr="009133C7">
        <w:rPr>
          <w:rFonts w:ascii="Times New Roman" w:hAnsi="Times New Roman"/>
          <w:sz w:val="28"/>
          <w:szCs w:val="28"/>
        </w:rPr>
        <w:t>, целеполагание, планирование, реализация, презентация, самооценка и рефлексия.</w:t>
      </w:r>
    </w:p>
    <w:p w:rsidR="00202DB3" w:rsidRPr="009133C7" w:rsidRDefault="00202DB3" w:rsidP="009711C4">
      <w:pPr>
        <w:spacing w:after="0"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III этап – </w:t>
      </w:r>
      <w:r w:rsidR="00FC52E4">
        <w:rPr>
          <w:rFonts w:ascii="Times New Roman" w:hAnsi="Times New Roman"/>
          <w:sz w:val="28"/>
          <w:szCs w:val="28"/>
        </w:rPr>
        <w:t>«Заключительный» - рефлексивный (защита проекта, проведение открытых мероприятий).</w:t>
      </w:r>
    </w:p>
    <w:p w:rsidR="00202DB3" w:rsidRPr="009133C7" w:rsidRDefault="00202DB3" w:rsidP="009711C4">
      <w:pPr>
        <w:spacing w:after="0" w:line="360" w:lineRule="auto"/>
        <w:ind w:left="567" w:right="-132"/>
        <w:jc w:val="both"/>
        <w:rPr>
          <w:rFonts w:ascii="Times New Roman" w:hAnsi="Times New Roman"/>
          <w:sz w:val="28"/>
          <w:szCs w:val="28"/>
        </w:rPr>
      </w:pPr>
      <w:r w:rsidRPr="009133C7">
        <w:rPr>
          <w:rFonts w:ascii="Times New Roman" w:hAnsi="Times New Roman"/>
          <w:sz w:val="28"/>
          <w:szCs w:val="28"/>
        </w:rPr>
        <w:t xml:space="preserve">Программа предусматривает выполнение одного проекта всеми участниками </w:t>
      </w:r>
      <w:r w:rsidR="00FC52E4">
        <w:rPr>
          <w:rFonts w:ascii="Times New Roman" w:hAnsi="Times New Roman"/>
          <w:sz w:val="28"/>
          <w:szCs w:val="28"/>
        </w:rPr>
        <w:t>проектной группы</w:t>
      </w:r>
      <w:r w:rsidRPr="009133C7">
        <w:rPr>
          <w:rFonts w:ascii="Times New Roman" w:hAnsi="Times New Roman"/>
          <w:sz w:val="28"/>
          <w:szCs w:val="28"/>
        </w:rPr>
        <w:t xml:space="preserve">. При этом каждая проектная группа выполняет </w:t>
      </w:r>
      <w:proofErr w:type="gramStart"/>
      <w:r w:rsidRPr="009133C7">
        <w:rPr>
          <w:rFonts w:ascii="Times New Roman" w:hAnsi="Times New Roman"/>
          <w:sz w:val="28"/>
          <w:szCs w:val="28"/>
        </w:rPr>
        <w:t xml:space="preserve">свой  </w:t>
      </w:r>
      <w:proofErr w:type="spellStart"/>
      <w:r w:rsidRPr="009133C7">
        <w:rPr>
          <w:rFonts w:ascii="Times New Roman" w:hAnsi="Times New Roman"/>
          <w:sz w:val="28"/>
          <w:szCs w:val="28"/>
        </w:rPr>
        <w:t>микропроект</w:t>
      </w:r>
      <w:proofErr w:type="spellEnd"/>
      <w:proofErr w:type="gramEnd"/>
      <w:r w:rsidRPr="009133C7">
        <w:rPr>
          <w:rFonts w:ascii="Times New Roman" w:hAnsi="Times New Roman"/>
          <w:sz w:val="28"/>
          <w:szCs w:val="28"/>
        </w:rPr>
        <w:t xml:space="preserve"> в рамках данного. </w:t>
      </w:r>
    </w:p>
    <w:p w:rsidR="009711C4" w:rsidRDefault="009711C4" w:rsidP="00023D4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634475" w:rsidRDefault="00634475" w:rsidP="00023D4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202DB3" w:rsidRPr="00767ED9" w:rsidRDefault="00202DB3" w:rsidP="00023D4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767ED9">
        <w:rPr>
          <w:rFonts w:ascii="Times New Roman" w:hAnsi="Times New Roman"/>
          <w:b/>
          <w:sz w:val="28"/>
          <w:szCs w:val="28"/>
        </w:rPr>
        <w:t>Список информационной литературы:</w:t>
      </w:r>
    </w:p>
    <w:p w:rsidR="00F63272" w:rsidRPr="00767ED9" w:rsidRDefault="00F63272" w:rsidP="00F63272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767ED9">
        <w:rPr>
          <w:rFonts w:ascii="Times New Roman" w:hAnsi="Times New Roman"/>
          <w:b/>
          <w:sz w:val="28"/>
          <w:szCs w:val="28"/>
        </w:rPr>
        <w:t>1.</w:t>
      </w:r>
      <w:r w:rsidRPr="00767ED9">
        <w:rPr>
          <w:rFonts w:ascii="Times New Roman" w:hAnsi="Times New Roman"/>
          <w:b/>
          <w:sz w:val="28"/>
          <w:szCs w:val="28"/>
        </w:rPr>
        <w:tab/>
        <w:t>Рекомендуемая литература: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7ED9">
        <w:rPr>
          <w:rFonts w:ascii="Times New Roman" w:hAnsi="Times New Roman"/>
          <w:sz w:val="24"/>
          <w:szCs w:val="24"/>
        </w:rPr>
        <w:t>Алексеева А.А., Сирота О.С. Знаете ли вы Великобританию? – Книжный дом, 2016.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7ED9">
        <w:rPr>
          <w:rFonts w:ascii="Times New Roman" w:hAnsi="Times New Roman"/>
          <w:sz w:val="24"/>
          <w:szCs w:val="24"/>
        </w:rPr>
        <w:t>Винявская</w:t>
      </w:r>
      <w:proofErr w:type="spellEnd"/>
      <w:r w:rsidRPr="00767ED9">
        <w:rPr>
          <w:rFonts w:ascii="Times New Roman" w:hAnsi="Times New Roman"/>
          <w:sz w:val="24"/>
          <w:szCs w:val="24"/>
        </w:rPr>
        <w:t xml:space="preserve"> В.М. Английский язык: Страноведение. – Феникс, 2009.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7ED9">
        <w:rPr>
          <w:rFonts w:ascii="Times New Roman" w:hAnsi="Times New Roman"/>
          <w:sz w:val="24"/>
          <w:szCs w:val="24"/>
        </w:rPr>
        <w:t xml:space="preserve">Гапонов А.Б, </w:t>
      </w:r>
      <w:proofErr w:type="spellStart"/>
      <w:r w:rsidRPr="00767ED9">
        <w:rPr>
          <w:rFonts w:ascii="Times New Roman" w:hAnsi="Times New Roman"/>
          <w:sz w:val="24"/>
          <w:szCs w:val="24"/>
        </w:rPr>
        <w:t>Возна</w:t>
      </w:r>
      <w:proofErr w:type="spellEnd"/>
      <w:r w:rsidRPr="00767ED9">
        <w:rPr>
          <w:rFonts w:ascii="Times New Roman" w:hAnsi="Times New Roman"/>
          <w:sz w:val="24"/>
          <w:szCs w:val="24"/>
        </w:rPr>
        <w:t xml:space="preserve"> О.М. Страноведение. – Новая Книга, 2015.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7ED9">
        <w:rPr>
          <w:rFonts w:ascii="Times New Roman" w:hAnsi="Times New Roman"/>
          <w:sz w:val="24"/>
          <w:szCs w:val="24"/>
        </w:rPr>
        <w:t>Кауфман К.И и М.Ю. Страницы Британской истории. – ТИТУЛ, 2017.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767ED9">
        <w:rPr>
          <w:rFonts w:ascii="Times New Roman" w:hAnsi="Times New Roman"/>
          <w:sz w:val="24"/>
          <w:szCs w:val="24"/>
        </w:rPr>
        <w:t>Кнодель</w:t>
      </w:r>
      <w:proofErr w:type="spellEnd"/>
      <w:r w:rsidRPr="00767ED9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767ED9">
        <w:rPr>
          <w:rFonts w:ascii="Times New Roman" w:hAnsi="Times New Roman"/>
          <w:sz w:val="24"/>
          <w:szCs w:val="24"/>
        </w:rPr>
        <w:t>В</w:t>
      </w:r>
      <w:r w:rsidRPr="00767ED9">
        <w:rPr>
          <w:rFonts w:ascii="Times New Roman" w:hAnsi="Times New Roman"/>
          <w:sz w:val="24"/>
          <w:szCs w:val="24"/>
          <w:lang w:val="en-US"/>
        </w:rPr>
        <w:t>.</w:t>
      </w:r>
      <w:r w:rsidRPr="00767ED9">
        <w:rPr>
          <w:rFonts w:ascii="Times New Roman" w:hAnsi="Times New Roman"/>
          <w:sz w:val="24"/>
          <w:szCs w:val="24"/>
        </w:rPr>
        <w:t>М</w:t>
      </w:r>
      <w:r w:rsidRPr="00767ED9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767ED9">
        <w:rPr>
          <w:rFonts w:ascii="Times New Roman" w:hAnsi="Times New Roman"/>
          <w:sz w:val="24"/>
          <w:szCs w:val="24"/>
          <w:lang w:val="en-US"/>
        </w:rPr>
        <w:t xml:space="preserve"> Great Britain. – </w:t>
      </w:r>
      <w:r w:rsidRPr="00767ED9">
        <w:rPr>
          <w:rFonts w:ascii="Times New Roman" w:hAnsi="Times New Roman"/>
          <w:sz w:val="24"/>
          <w:szCs w:val="24"/>
        </w:rPr>
        <w:t>Дрофа</w:t>
      </w:r>
      <w:r w:rsidRPr="00767ED9">
        <w:rPr>
          <w:rFonts w:ascii="Times New Roman" w:hAnsi="Times New Roman"/>
          <w:sz w:val="24"/>
          <w:szCs w:val="24"/>
          <w:lang w:val="en-US"/>
        </w:rPr>
        <w:t>, 2009.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7ED9">
        <w:rPr>
          <w:rFonts w:ascii="Times New Roman" w:hAnsi="Times New Roman"/>
          <w:sz w:val="24"/>
          <w:szCs w:val="24"/>
        </w:rPr>
        <w:t>Леонович</w:t>
      </w:r>
      <w:proofErr w:type="spellEnd"/>
      <w:r w:rsidRPr="00767ED9">
        <w:rPr>
          <w:rFonts w:ascii="Times New Roman" w:hAnsi="Times New Roman"/>
          <w:sz w:val="24"/>
          <w:szCs w:val="24"/>
        </w:rPr>
        <w:t xml:space="preserve"> О.А. Страноведение Великобритании. – Книжный дом, 2009.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767ED9">
        <w:rPr>
          <w:rFonts w:ascii="Times New Roman" w:hAnsi="Times New Roman"/>
          <w:sz w:val="24"/>
          <w:szCs w:val="24"/>
        </w:rPr>
        <w:t>Павлоцкий</w:t>
      </w:r>
      <w:proofErr w:type="spellEnd"/>
      <w:r w:rsidRPr="00767ED9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767ED9">
        <w:rPr>
          <w:rFonts w:ascii="Times New Roman" w:hAnsi="Times New Roman"/>
          <w:sz w:val="24"/>
          <w:szCs w:val="24"/>
        </w:rPr>
        <w:t>В</w:t>
      </w:r>
      <w:r w:rsidRPr="00767ED9">
        <w:rPr>
          <w:rFonts w:ascii="Times New Roman" w:hAnsi="Times New Roman"/>
          <w:sz w:val="24"/>
          <w:szCs w:val="24"/>
          <w:lang w:val="en-US"/>
        </w:rPr>
        <w:t>.</w:t>
      </w:r>
      <w:r w:rsidRPr="00767ED9">
        <w:rPr>
          <w:rFonts w:ascii="Times New Roman" w:hAnsi="Times New Roman"/>
          <w:sz w:val="24"/>
          <w:szCs w:val="24"/>
        </w:rPr>
        <w:t>М</w:t>
      </w:r>
      <w:r w:rsidRPr="00767ED9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767ED9">
        <w:rPr>
          <w:rFonts w:ascii="Times New Roman" w:hAnsi="Times New Roman"/>
          <w:sz w:val="24"/>
          <w:szCs w:val="24"/>
          <w:lang w:val="en-US"/>
        </w:rPr>
        <w:t xml:space="preserve"> Great Britain: Monarchy, History. – KAPO, 2006.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r w:rsidRPr="00767ED9">
        <w:rPr>
          <w:rFonts w:ascii="Times New Roman" w:hAnsi="Times New Roman"/>
          <w:sz w:val="24"/>
          <w:szCs w:val="24"/>
          <w:lang w:val="en-US"/>
        </w:rPr>
        <w:t>Andrews R, Brown J, Lee P, Reid D. Britain. – Rough guides, 2006.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r w:rsidRPr="00767ED9">
        <w:rPr>
          <w:rFonts w:ascii="Times New Roman" w:hAnsi="Times New Roman"/>
          <w:sz w:val="24"/>
          <w:szCs w:val="24"/>
          <w:lang w:val="en-US"/>
        </w:rPr>
        <w:t>http://nsportal.ru/shkola/dopolnitelnoe-obrazovanie/library/2016/03/03/programma-individualno-gruppovyh-zanyatiy-po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r w:rsidRPr="00767ED9">
        <w:rPr>
          <w:rFonts w:ascii="Times New Roman" w:hAnsi="Times New Roman"/>
          <w:sz w:val="24"/>
          <w:szCs w:val="24"/>
          <w:lang w:val="en-US"/>
        </w:rPr>
        <w:t>10.</w:t>
      </w:r>
      <w:r w:rsidRPr="00767ED9">
        <w:rPr>
          <w:rFonts w:ascii="Times New Roman" w:hAnsi="Times New Roman"/>
          <w:sz w:val="24"/>
          <w:szCs w:val="24"/>
          <w:lang w:val="en-US"/>
        </w:rPr>
        <w:tab/>
        <w:t>http://nsportal.ru/shkola/inostrannye-yazyki/angliiskiy-yazyk/library/2013/09/13/test-po-stranovedeniyu-the-united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7ED9">
        <w:rPr>
          <w:rFonts w:ascii="Times New Roman" w:hAnsi="Times New Roman"/>
          <w:sz w:val="24"/>
          <w:szCs w:val="24"/>
        </w:rPr>
        <w:t>Васильев М.В. Достопримечательности Великобританию – Айрис      Пресс, 2018.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67ED9">
        <w:rPr>
          <w:rFonts w:ascii="Times New Roman" w:hAnsi="Times New Roman"/>
          <w:sz w:val="24"/>
          <w:szCs w:val="24"/>
        </w:rPr>
        <w:t>Васильев М.В. Достопримечательности Лондона. Айрис Пресс, 2009.</w:t>
      </w:r>
    </w:p>
    <w:p w:rsidR="00F63272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7ED9">
        <w:rPr>
          <w:rFonts w:ascii="Times New Roman" w:hAnsi="Times New Roman"/>
          <w:sz w:val="24"/>
          <w:szCs w:val="24"/>
        </w:rPr>
        <w:t>Голицынский</w:t>
      </w:r>
      <w:proofErr w:type="spellEnd"/>
      <w:r w:rsidRPr="00767ED9">
        <w:rPr>
          <w:rFonts w:ascii="Times New Roman" w:hAnsi="Times New Roman"/>
          <w:sz w:val="24"/>
          <w:szCs w:val="24"/>
        </w:rPr>
        <w:t xml:space="preserve"> Ю.Б. </w:t>
      </w:r>
      <w:proofErr w:type="spellStart"/>
      <w:proofErr w:type="gramStart"/>
      <w:r w:rsidRPr="00767ED9">
        <w:rPr>
          <w:rFonts w:ascii="Times New Roman" w:hAnsi="Times New Roman"/>
          <w:sz w:val="24"/>
          <w:szCs w:val="24"/>
        </w:rPr>
        <w:t>Great</w:t>
      </w:r>
      <w:proofErr w:type="spellEnd"/>
      <w:r w:rsidRPr="00767ED9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767ED9">
        <w:rPr>
          <w:rFonts w:ascii="Times New Roman" w:hAnsi="Times New Roman"/>
          <w:sz w:val="24"/>
          <w:szCs w:val="24"/>
        </w:rPr>
        <w:t>Britain</w:t>
      </w:r>
      <w:proofErr w:type="spellEnd"/>
      <w:proofErr w:type="gramEnd"/>
      <w:r w:rsidRPr="00767ED9">
        <w:rPr>
          <w:rFonts w:ascii="Times New Roman" w:hAnsi="Times New Roman"/>
          <w:sz w:val="24"/>
          <w:szCs w:val="24"/>
        </w:rPr>
        <w:t xml:space="preserve"> - СПб.: КАРО, 2018.</w:t>
      </w:r>
    </w:p>
    <w:p w:rsidR="009711C4" w:rsidRPr="00767ED9" w:rsidRDefault="00F63272" w:rsidP="00767ED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7ED9">
        <w:rPr>
          <w:rFonts w:ascii="Times New Roman" w:hAnsi="Times New Roman"/>
          <w:sz w:val="24"/>
          <w:szCs w:val="24"/>
        </w:rPr>
        <w:t>Ошуркова</w:t>
      </w:r>
      <w:proofErr w:type="spellEnd"/>
      <w:r w:rsidRPr="00767ED9">
        <w:rPr>
          <w:rFonts w:ascii="Times New Roman" w:hAnsi="Times New Roman"/>
          <w:sz w:val="24"/>
          <w:szCs w:val="24"/>
        </w:rPr>
        <w:t xml:space="preserve"> И.М. Школьный </w:t>
      </w:r>
      <w:proofErr w:type="spellStart"/>
      <w:r w:rsidRPr="00767ED9">
        <w:rPr>
          <w:rFonts w:ascii="Times New Roman" w:hAnsi="Times New Roman"/>
          <w:sz w:val="24"/>
          <w:szCs w:val="24"/>
        </w:rPr>
        <w:t>англо</w:t>
      </w:r>
      <w:proofErr w:type="spellEnd"/>
      <w:r w:rsidRPr="00767ED9">
        <w:rPr>
          <w:rFonts w:ascii="Times New Roman" w:hAnsi="Times New Roman"/>
          <w:sz w:val="24"/>
          <w:szCs w:val="24"/>
        </w:rPr>
        <w:t xml:space="preserve"> – русский страноведческий </w:t>
      </w:r>
      <w:proofErr w:type="gramStart"/>
      <w:r w:rsidRPr="00767ED9">
        <w:rPr>
          <w:rFonts w:ascii="Times New Roman" w:hAnsi="Times New Roman"/>
          <w:sz w:val="24"/>
          <w:szCs w:val="24"/>
        </w:rPr>
        <w:t>словарь.-</w:t>
      </w:r>
      <w:proofErr w:type="gramEnd"/>
      <w:r w:rsidRPr="00767ED9">
        <w:rPr>
          <w:rFonts w:ascii="Times New Roman" w:hAnsi="Times New Roman"/>
          <w:sz w:val="24"/>
          <w:szCs w:val="24"/>
        </w:rPr>
        <w:t>Дрофа, 2002.</w:t>
      </w:r>
    </w:p>
    <w:p w:rsidR="00475E1E" w:rsidRPr="009711C4" w:rsidRDefault="00475E1E" w:rsidP="00767ED9">
      <w:pPr>
        <w:suppressAutoHyphens/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9711C4">
        <w:rPr>
          <w:rFonts w:ascii="Times New Roman" w:hAnsi="Times New Roman"/>
          <w:sz w:val="24"/>
          <w:szCs w:val="24"/>
          <w:lang w:eastAsia="zh-CN"/>
        </w:rPr>
        <w:t xml:space="preserve">Большая детская </w:t>
      </w:r>
      <w:proofErr w:type="gramStart"/>
      <w:r w:rsidRPr="009711C4">
        <w:rPr>
          <w:rFonts w:ascii="Times New Roman" w:hAnsi="Times New Roman"/>
          <w:sz w:val="24"/>
          <w:szCs w:val="24"/>
          <w:lang w:eastAsia="zh-CN"/>
        </w:rPr>
        <w:t>энциклопедия  для</w:t>
      </w:r>
      <w:proofErr w:type="gramEnd"/>
      <w:r w:rsidRPr="009711C4">
        <w:rPr>
          <w:rFonts w:ascii="Times New Roman" w:hAnsi="Times New Roman"/>
          <w:sz w:val="24"/>
          <w:szCs w:val="24"/>
          <w:lang w:eastAsia="zh-CN"/>
        </w:rPr>
        <w:t xml:space="preserve"> детей. [Электронный ресурс] </w:t>
      </w:r>
      <w:hyperlink r:id="rId7" w:history="1">
        <w:r w:rsidRPr="009711C4">
          <w:rPr>
            <w:rFonts w:ascii="Times New Roman" w:hAnsi="Times New Roman"/>
            <w:sz w:val="24"/>
            <w:szCs w:val="24"/>
            <w:u w:val="single"/>
            <w:lang w:eastAsia="zh-CN"/>
          </w:rPr>
          <w:t>http://www.mirknig.com/</w:t>
        </w:r>
      </w:hyperlink>
      <w:r w:rsidRPr="009711C4">
        <w:rPr>
          <w:rFonts w:ascii="Times New Roman" w:hAnsi="Times New Roman"/>
          <w:sz w:val="24"/>
          <w:szCs w:val="24"/>
          <w:lang w:eastAsia="zh-CN"/>
        </w:rPr>
        <w:t xml:space="preserve"> (09.03.11)</w:t>
      </w:r>
    </w:p>
    <w:p w:rsidR="00475E1E" w:rsidRPr="009711C4" w:rsidRDefault="009711C4" w:rsidP="00767ED9">
      <w:pPr>
        <w:suppressAutoHyphens/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proofErr w:type="spellStart"/>
      <w:r>
        <w:rPr>
          <w:rFonts w:ascii="Times New Roman" w:hAnsi="Times New Roman"/>
          <w:sz w:val="24"/>
          <w:szCs w:val="24"/>
          <w:lang w:eastAsia="zh-CN"/>
        </w:rPr>
        <w:t>А.Ликум</w:t>
      </w:r>
      <w:proofErr w:type="spellEnd"/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475E1E" w:rsidRPr="009711C4">
        <w:rPr>
          <w:rFonts w:ascii="Times New Roman" w:hAnsi="Times New Roman"/>
          <w:sz w:val="24"/>
          <w:szCs w:val="24"/>
          <w:lang w:eastAsia="zh-CN"/>
        </w:rPr>
        <w:t xml:space="preserve">Детская энциклопедия.  [Электронный ресурс] </w:t>
      </w:r>
      <w:hyperlink r:id="rId8" w:history="1">
        <w:r w:rsidR="00475E1E" w:rsidRPr="009711C4">
          <w:rPr>
            <w:rFonts w:ascii="Times New Roman" w:hAnsi="Times New Roman"/>
            <w:sz w:val="24"/>
            <w:szCs w:val="24"/>
            <w:u w:val="single"/>
            <w:lang w:eastAsia="zh-CN"/>
          </w:rPr>
          <w:t>http://www.bookshunt.ru/b120702_detskaya_enciklopediya_enciklopediya_vse_obo_vsem._5_</w:t>
        </w:r>
      </w:hyperlink>
      <w:r w:rsidR="00475E1E" w:rsidRPr="009711C4">
        <w:rPr>
          <w:rFonts w:ascii="Times New Roman" w:hAnsi="Times New Roman"/>
          <w:sz w:val="24"/>
          <w:szCs w:val="24"/>
          <w:lang w:eastAsia="zh-CN"/>
        </w:rPr>
        <w:t xml:space="preserve"> (09.03.11)</w:t>
      </w:r>
    </w:p>
    <w:p w:rsidR="00475E1E" w:rsidRPr="009711C4" w:rsidRDefault="00475E1E" w:rsidP="00767ED9">
      <w:pPr>
        <w:suppressAutoHyphens/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9711C4">
        <w:rPr>
          <w:rFonts w:ascii="Times New Roman" w:hAnsi="Times New Roman"/>
          <w:sz w:val="24"/>
          <w:szCs w:val="24"/>
          <w:lang w:eastAsia="zh-CN"/>
        </w:rPr>
        <w:t>Программа «Учусь создавать проект» </w:t>
      </w:r>
      <w:hyperlink r:id="rId9" w:history="1">
        <w:r w:rsidRPr="009711C4">
          <w:rPr>
            <w:rStyle w:val="a9"/>
            <w:rFonts w:ascii="Times New Roman" w:hAnsi="Times New Roman"/>
            <w:color w:val="auto"/>
            <w:sz w:val="24"/>
            <w:szCs w:val="24"/>
            <w:lang w:eastAsia="zh-CN"/>
          </w:rPr>
          <w:t>http://gigabaza.ru/doc/24370.html</w:t>
        </w:r>
      </w:hyperlink>
    </w:p>
    <w:p w:rsidR="00475E1E" w:rsidRPr="009711C4" w:rsidRDefault="00475E1E" w:rsidP="00767ED9">
      <w:pPr>
        <w:suppressAutoHyphens/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9711C4">
        <w:rPr>
          <w:rFonts w:ascii="Times New Roman" w:hAnsi="Times New Roman"/>
          <w:sz w:val="24"/>
          <w:szCs w:val="24"/>
          <w:lang w:eastAsia="zh-CN"/>
        </w:rPr>
        <w:t xml:space="preserve">Проектная деятельность в начальной школе. [Электронный ресурс] </w:t>
      </w:r>
      <w:hyperlink r:id="rId10" w:history="1">
        <w:r w:rsidRPr="009711C4">
          <w:rPr>
            <w:rFonts w:ascii="Times New Roman" w:hAnsi="Times New Roman"/>
            <w:sz w:val="24"/>
            <w:szCs w:val="24"/>
            <w:u w:val="single"/>
            <w:lang w:eastAsia="zh-CN"/>
          </w:rPr>
          <w:t>http://pedsovet.org/component/option,com_mtree/task,viewlink/link_id,24968/Itemid,118/</w:t>
        </w:r>
      </w:hyperlink>
      <w:hyperlink r:id="rId11" w:history="1">
        <w:r w:rsidRPr="009711C4">
          <w:rPr>
            <w:rFonts w:ascii="Times New Roman" w:hAnsi="Times New Roman"/>
            <w:sz w:val="24"/>
            <w:szCs w:val="24"/>
            <w:u w:val="single"/>
            <w:lang w:eastAsia="zh-CN"/>
          </w:rPr>
          <w:t>http://www.nachalka.com/proekty</w:t>
        </w:r>
      </w:hyperlink>
      <w:r w:rsidRPr="009711C4">
        <w:rPr>
          <w:rFonts w:ascii="Times New Roman" w:hAnsi="Times New Roman"/>
          <w:sz w:val="24"/>
          <w:szCs w:val="24"/>
          <w:lang w:eastAsia="zh-CN"/>
        </w:rPr>
        <w:t xml:space="preserve"> (09.03.11)</w:t>
      </w:r>
    </w:p>
    <w:p w:rsidR="00475E1E" w:rsidRPr="009711C4" w:rsidRDefault="00475E1E" w:rsidP="00767ED9">
      <w:pPr>
        <w:suppressAutoHyphens/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9711C4">
        <w:rPr>
          <w:rFonts w:ascii="Times New Roman" w:hAnsi="Times New Roman"/>
          <w:sz w:val="24"/>
          <w:szCs w:val="24"/>
          <w:lang w:eastAsia="zh-CN"/>
        </w:rPr>
        <w:t>«Внеурочная деятельность школьников» авторов Д.В.Григорьева, П.В. Степанова [Электронный ресурс]</w:t>
      </w:r>
      <w:hyperlink r:id="rId12" w:history="1">
        <w:r w:rsidRPr="009711C4">
          <w:rPr>
            <w:rStyle w:val="a9"/>
            <w:rFonts w:ascii="Times New Roman" w:hAnsi="Times New Roman"/>
            <w:color w:val="auto"/>
            <w:sz w:val="24"/>
            <w:szCs w:val="24"/>
            <w:lang w:eastAsia="zh-CN"/>
          </w:rPr>
          <w:t>http://standart.edu.ru/</w:t>
        </w:r>
      </w:hyperlink>
      <w:r w:rsidRPr="009711C4">
        <w:rPr>
          <w:rFonts w:ascii="Times New Roman" w:hAnsi="Times New Roman"/>
          <w:sz w:val="24"/>
          <w:szCs w:val="24"/>
          <w:lang w:eastAsia="zh-CN"/>
        </w:rPr>
        <w:t> (09.03.11)</w:t>
      </w:r>
    </w:p>
    <w:p w:rsidR="009711C4" w:rsidRPr="009711C4" w:rsidRDefault="00202DB3" w:rsidP="00767ED9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lastRenderedPageBreak/>
        <w:t xml:space="preserve">Е.С. </w:t>
      </w:r>
      <w:proofErr w:type="spellStart"/>
      <w:r w:rsidRPr="009711C4">
        <w:rPr>
          <w:rFonts w:ascii="Times New Roman" w:hAnsi="Times New Roman"/>
          <w:sz w:val="24"/>
          <w:szCs w:val="24"/>
        </w:rPr>
        <w:t>Полат</w:t>
      </w:r>
      <w:proofErr w:type="spellEnd"/>
      <w:r w:rsidRPr="009711C4">
        <w:rPr>
          <w:rFonts w:ascii="Times New Roman" w:hAnsi="Times New Roman"/>
          <w:sz w:val="24"/>
          <w:szCs w:val="24"/>
        </w:rPr>
        <w:t>. «Новые педагогические и информационные технологии в системе образования». – М., 20</w:t>
      </w:r>
      <w:r w:rsidR="00FC52E4" w:rsidRPr="009711C4">
        <w:rPr>
          <w:rFonts w:ascii="Times New Roman" w:hAnsi="Times New Roman"/>
          <w:sz w:val="24"/>
          <w:szCs w:val="24"/>
        </w:rPr>
        <w:t>15</w:t>
      </w:r>
      <w:r w:rsidR="009711C4" w:rsidRPr="009711C4">
        <w:rPr>
          <w:rFonts w:ascii="Times New Roman" w:hAnsi="Times New Roman"/>
          <w:sz w:val="24"/>
          <w:szCs w:val="24"/>
        </w:rPr>
        <w:t xml:space="preserve"> </w:t>
      </w:r>
    </w:p>
    <w:p w:rsidR="00202DB3" w:rsidRPr="009711C4" w:rsidRDefault="00202DB3" w:rsidP="00767ED9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711C4">
        <w:rPr>
          <w:rFonts w:ascii="Times New Roman" w:hAnsi="Times New Roman"/>
          <w:sz w:val="24"/>
          <w:szCs w:val="24"/>
        </w:rPr>
        <w:t>Полат</w:t>
      </w:r>
      <w:proofErr w:type="spellEnd"/>
      <w:r w:rsidRPr="009711C4">
        <w:rPr>
          <w:rFonts w:ascii="Times New Roman" w:hAnsi="Times New Roman"/>
          <w:sz w:val="24"/>
          <w:szCs w:val="24"/>
        </w:rPr>
        <w:t xml:space="preserve"> Е.С. «Метод проектов: история и теория вопроса», журнал «Школьные технологии». – 20</w:t>
      </w:r>
      <w:r w:rsidR="00FC52E4" w:rsidRPr="009711C4">
        <w:rPr>
          <w:rFonts w:ascii="Times New Roman" w:hAnsi="Times New Roman"/>
          <w:sz w:val="24"/>
          <w:szCs w:val="24"/>
        </w:rPr>
        <w:t>16</w:t>
      </w:r>
      <w:r w:rsidRPr="009711C4">
        <w:rPr>
          <w:rFonts w:ascii="Times New Roman" w:hAnsi="Times New Roman"/>
          <w:sz w:val="24"/>
          <w:szCs w:val="24"/>
        </w:rPr>
        <w:t xml:space="preserve"> - №6 – с. 43 – 47</w:t>
      </w:r>
    </w:p>
    <w:p w:rsidR="00202DB3" w:rsidRPr="009711C4" w:rsidRDefault="00202DB3" w:rsidP="00767ED9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>«Технология организации проектной и исследовательской деятельности», РГПУ им. Герцена – Санкт- Петербург, 2007</w:t>
      </w:r>
    </w:p>
    <w:p w:rsidR="00202DB3" w:rsidRPr="009711C4" w:rsidRDefault="00202DB3" w:rsidP="00767ED9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711C4">
        <w:rPr>
          <w:rFonts w:ascii="Times New Roman" w:hAnsi="Times New Roman"/>
          <w:sz w:val="24"/>
          <w:szCs w:val="24"/>
        </w:rPr>
        <w:t>М.А.Ступницкая</w:t>
      </w:r>
      <w:proofErr w:type="spellEnd"/>
      <w:r w:rsidRPr="009711C4">
        <w:rPr>
          <w:rFonts w:ascii="Times New Roman" w:hAnsi="Times New Roman"/>
          <w:sz w:val="24"/>
          <w:szCs w:val="24"/>
        </w:rPr>
        <w:t xml:space="preserve"> «Что такое учебный проект». – М., «Первое сентября», 20</w:t>
      </w:r>
      <w:r w:rsidR="00FC52E4" w:rsidRPr="009711C4">
        <w:rPr>
          <w:rFonts w:ascii="Times New Roman" w:hAnsi="Times New Roman"/>
          <w:sz w:val="24"/>
          <w:szCs w:val="24"/>
        </w:rPr>
        <w:t>17</w:t>
      </w:r>
    </w:p>
    <w:p w:rsidR="00202DB3" w:rsidRPr="009711C4" w:rsidRDefault="00756E52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hyperlink r:id="rId13" w:history="1">
        <w:r w:rsidR="00202DB3" w:rsidRPr="009711C4">
          <w:rPr>
            <w:rStyle w:val="a9"/>
            <w:rFonts w:ascii="Times New Roman" w:hAnsi="Times New Roman"/>
            <w:color w:val="auto"/>
            <w:sz w:val="24"/>
            <w:szCs w:val="24"/>
          </w:rPr>
          <w:t>http://standart.edu.ru/</w:t>
        </w:r>
      </w:hyperlink>
    </w:p>
    <w:p w:rsidR="00202DB3" w:rsidRPr="009711C4" w:rsidRDefault="00202DB3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>http://nsportal.ru/fgos-v-nachalnoi-shkole/vneurochn</w:t>
      </w:r>
      <w:r w:rsidR="009711C4" w:rsidRPr="009711C4">
        <w:rPr>
          <w:rFonts w:ascii="Times New Roman" w:hAnsi="Times New Roman"/>
          <w:sz w:val="24"/>
          <w:szCs w:val="24"/>
        </w:rPr>
        <w:t>aya-deyatelnost-v-ramkakh-fgos-</w:t>
      </w:r>
    </w:p>
    <w:p w:rsidR="00F35C0A" w:rsidRPr="009711C4" w:rsidRDefault="00F35C0A" w:rsidP="00767ED9">
      <w:pPr>
        <w:shd w:val="clear" w:color="auto" w:fill="FFFFFF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 xml:space="preserve">Ивановская Т. Игрушки и аксессуары из фетра. </w:t>
      </w:r>
      <w:proofErr w:type="spellStart"/>
      <w:r w:rsidRPr="009711C4">
        <w:rPr>
          <w:rFonts w:ascii="Times New Roman" w:hAnsi="Times New Roman"/>
          <w:sz w:val="24"/>
          <w:szCs w:val="24"/>
        </w:rPr>
        <w:t>Рипол</w:t>
      </w:r>
      <w:proofErr w:type="spellEnd"/>
      <w:r w:rsidRPr="009711C4">
        <w:rPr>
          <w:rFonts w:ascii="Times New Roman" w:hAnsi="Times New Roman"/>
          <w:sz w:val="24"/>
          <w:szCs w:val="24"/>
        </w:rPr>
        <w:t xml:space="preserve"> классик, 2012.</w:t>
      </w:r>
    </w:p>
    <w:p w:rsidR="00202DB3" w:rsidRPr="009711C4" w:rsidRDefault="00F35C0A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711C4">
        <w:rPr>
          <w:rFonts w:ascii="Times New Roman" w:hAnsi="Times New Roman"/>
          <w:sz w:val="24"/>
          <w:szCs w:val="24"/>
        </w:rPr>
        <w:t>Кнаке</w:t>
      </w:r>
      <w:proofErr w:type="spellEnd"/>
      <w:r w:rsidRPr="009711C4">
        <w:rPr>
          <w:rFonts w:ascii="Times New Roman" w:hAnsi="Times New Roman"/>
          <w:sz w:val="24"/>
          <w:szCs w:val="24"/>
        </w:rPr>
        <w:t xml:space="preserve"> Ж. Картины из фетра своими руками. </w:t>
      </w:r>
      <w:proofErr w:type="spellStart"/>
      <w:r w:rsidRPr="009711C4">
        <w:rPr>
          <w:rFonts w:ascii="Times New Roman" w:hAnsi="Times New Roman"/>
          <w:sz w:val="24"/>
          <w:szCs w:val="24"/>
        </w:rPr>
        <w:t>Ниола</w:t>
      </w:r>
      <w:proofErr w:type="spellEnd"/>
      <w:r w:rsidRPr="009711C4">
        <w:rPr>
          <w:rFonts w:ascii="Times New Roman" w:hAnsi="Times New Roman"/>
          <w:sz w:val="24"/>
          <w:szCs w:val="24"/>
        </w:rPr>
        <w:t>-Пресс, 2012.</w:t>
      </w:r>
    </w:p>
    <w:p w:rsidR="00202DB3" w:rsidRPr="009711C4" w:rsidRDefault="00574168" w:rsidP="00767ED9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 xml:space="preserve">Фантазии из фетра [Текст] / Юлия </w:t>
      </w:r>
      <w:proofErr w:type="spellStart"/>
      <w:r w:rsidRPr="009711C4">
        <w:rPr>
          <w:rFonts w:ascii="Times New Roman" w:hAnsi="Times New Roman"/>
          <w:sz w:val="24"/>
          <w:szCs w:val="24"/>
        </w:rPr>
        <w:t>Ленгина</w:t>
      </w:r>
      <w:proofErr w:type="spellEnd"/>
      <w:r w:rsidRPr="009711C4">
        <w:rPr>
          <w:rFonts w:ascii="Times New Roman" w:hAnsi="Times New Roman"/>
          <w:sz w:val="24"/>
          <w:szCs w:val="24"/>
        </w:rPr>
        <w:t>. – Ростов н/Д: Феникс, 2014. – 110, [1] с.: ил. – (Город мастеров)</w:t>
      </w:r>
    </w:p>
    <w:p w:rsidR="00202DB3" w:rsidRPr="009711C4" w:rsidRDefault="00756E52" w:rsidP="00767ED9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  <w:szCs w:val="24"/>
          <w:highlight w:val="cyan"/>
        </w:rPr>
      </w:pPr>
      <w:hyperlink r:id="rId14" w:history="1">
        <w:r w:rsidR="00574168" w:rsidRPr="009711C4">
          <w:rPr>
            <w:rStyle w:val="a9"/>
            <w:rFonts w:ascii="Times New Roman" w:hAnsi="Times New Roman"/>
            <w:color w:val="auto"/>
            <w:sz w:val="24"/>
            <w:szCs w:val="24"/>
          </w:rPr>
          <w:t>https://vk.com/mkfetr</w:t>
        </w:r>
      </w:hyperlink>
    </w:p>
    <w:p w:rsidR="00475E1E" w:rsidRPr="009711C4" w:rsidRDefault="00756E52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hyperlink r:id="rId15" w:tooltip="Веннинджер, Магнус" w:history="1">
        <w:r w:rsidR="00475E1E" w:rsidRPr="009711C4">
          <w:rPr>
            <w:rFonts w:ascii="Times New Roman" w:hAnsi="Times New Roman"/>
            <w:iCs/>
            <w:sz w:val="24"/>
            <w:szCs w:val="24"/>
          </w:rPr>
          <w:t xml:space="preserve">М. </w:t>
        </w:r>
        <w:proofErr w:type="spellStart"/>
        <w:r w:rsidR="00475E1E" w:rsidRPr="009711C4">
          <w:rPr>
            <w:rFonts w:ascii="Times New Roman" w:hAnsi="Times New Roman"/>
            <w:iCs/>
            <w:sz w:val="24"/>
            <w:szCs w:val="24"/>
          </w:rPr>
          <w:t>Веннинджер</w:t>
        </w:r>
        <w:proofErr w:type="spellEnd"/>
      </w:hyperlink>
      <w:r w:rsidR="00475E1E" w:rsidRPr="009711C4">
        <w:rPr>
          <w:rFonts w:ascii="Times New Roman" w:hAnsi="Times New Roman"/>
          <w:iCs/>
          <w:sz w:val="24"/>
          <w:szCs w:val="24"/>
        </w:rPr>
        <w:t> </w:t>
      </w:r>
      <w:r w:rsidR="00475E1E" w:rsidRPr="009711C4">
        <w:rPr>
          <w:rFonts w:ascii="Times New Roman" w:hAnsi="Times New Roman"/>
          <w:sz w:val="24"/>
          <w:szCs w:val="24"/>
        </w:rPr>
        <w:t xml:space="preserve"> </w:t>
      </w:r>
      <w:hyperlink r:id="rId16" w:history="1">
        <w:r w:rsidR="00475E1E" w:rsidRPr="009711C4">
          <w:rPr>
            <w:rFonts w:ascii="Times New Roman" w:hAnsi="Times New Roman"/>
            <w:sz w:val="24"/>
            <w:szCs w:val="24"/>
          </w:rPr>
          <w:t>Модели многогранников</w:t>
        </w:r>
      </w:hyperlink>
      <w:r w:rsidR="00475E1E" w:rsidRPr="009711C4">
        <w:rPr>
          <w:rFonts w:ascii="Times New Roman" w:hAnsi="Times New Roman"/>
          <w:sz w:val="24"/>
          <w:szCs w:val="24"/>
        </w:rPr>
        <w:t>. – М.: Мир, 1974. </w:t>
      </w:r>
    </w:p>
    <w:p w:rsidR="00475E1E" w:rsidRPr="009711C4" w:rsidRDefault="00475E1E" w:rsidP="00767ED9">
      <w:pPr>
        <w:spacing w:after="0"/>
        <w:ind w:left="709"/>
        <w:jc w:val="both"/>
        <w:rPr>
          <w:rFonts w:ascii="Times New Roman" w:eastAsia="Calibri" w:hAnsi="Times New Roman"/>
          <w:sz w:val="24"/>
          <w:szCs w:val="24"/>
        </w:rPr>
      </w:pPr>
      <w:r w:rsidRPr="009711C4">
        <w:rPr>
          <w:rFonts w:ascii="Times New Roman" w:eastAsia="Calibri" w:hAnsi="Times New Roman"/>
          <w:iCs/>
          <w:sz w:val="24"/>
          <w:szCs w:val="24"/>
        </w:rPr>
        <w:t>Гончар В.В.</w:t>
      </w:r>
      <w:r w:rsidRPr="009711C4">
        <w:rPr>
          <w:rFonts w:ascii="Times New Roman" w:eastAsia="Calibri" w:hAnsi="Times New Roman"/>
          <w:sz w:val="24"/>
          <w:szCs w:val="24"/>
        </w:rPr>
        <w:t xml:space="preserve">     </w:t>
      </w:r>
      <w:hyperlink r:id="rId17" w:history="1">
        <w:r w:rsidRPr="009711C4">
          <w:rPr>
            <w:rFonts w:ascii="Times New Roman" w:eastAsia="Calibri" w:hAnsi="Times New Roman"/>
            <w:sz w:val="24"/>
            <w:szCs w:val="24"/>
          </w:rPr>
          <w:t>Модели многогранников</w:t>
        </w:r>
      </w:hyperlink>
      <w:r w:rsidRPr="009711C4">
        <w:rPr>
          <w:rFonts w:ascii="Times New Roman" w:eastAsia="Calibri" w:hAnsi="Times New Roman"/>
          <w:sz w:val="24"/>
          <w:szCs w:val="24"/>
        </w:rPr>
        <w:t>. </w:t>
      </w:r>
      <w:r w:rsidRPr="009711C4">
        <w:rPr>
          <w:rFonts w:ascii="Times New Roman" w:hAnsi="Times New Roman"/>
          <w:sz w:val="24"/>
          <w:szCs w:val="24"/>
        </w:rPr>
        <w:t xml:space="preserve">–  </w:t>
      </w:r>
      <w:r w:rsidRPr="009711C4">
        <w:rPr>
          <w:rFonts w:ascii="Times New Roman" w:eastAsia="Calibri" w:hAnsi="Times New Roman"/>
          <w:sz w:val="24"/>
          <w:szCs w:val="24"/>
        </w:rPr>
        <w:t>Ростов-на-Дону: Феникс, 2010. </w:t>
      </w:r>
    </w:p>
    <w:p w:rsidR="00475E1E" w:rsidRPr="009711C4" w:rsidRDefault="00475E1E" w:rsidP="00767ED9">
      <w:pPr>
        <w:shd w:val="clear" w:color="auto" w:fill="FFFFFF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711C4">
        <w:rPr>
          <w:rFonts w:ascii="Times New Roman" w:hAnsi="Times New Roman"/>
          <w:sz w:val="24"/>
          <w:szCs w:val="24"/>
        </w:rPr>
        <w:t>Н.Я.Виленкин</w:t>
      </w:r>
      <w:proofErr w:type="spellEnd"/>
      <w:r w:rsidRPr="009711C4">
        <w:rPr>
          <w:rFonts w:ascii="Times New Roman" w:hAnsi="Times New Roman"/>
          <w:sz w:val="24"/>
          <w:szCs w:val="24"/>
        </w:rPr>
        <w:t xml:space="preserve"> За страницами учебника математики: арифметика, алгебра, геометрия. – </w:t>
      </w:r>
      <w:proofErr w:type="spellStart"/>
      <w:r w:rsidRPr="009711C4">
        <w:rPr>
          <w:rFonts w:ascii="Times New Roman" w:hAnsi="Times New Roman"/>
          <w:sz w:val="24"/>
          <w:szCs w:val="24"/>
        </w:rPr>
        <w:t>М.:Просвещение</w:t>
      </w:r>
      <w:proofErr w:type="spellEnd"/>
      <w:r w:rsidRPr="009711C4">
        <w:rPr>
          <w:rFonts w:ascii="Times New Roman" w:hAnsi="Times New Roman"/>
          <w:sz w:val="24"/>
          <w:szCs w:val="24"/>
        </w:rPr>
        <w:t>, 1996. </w:t>
      </w:r>
    </w:p>
    <w:p w:rsidR="00475E1E" w:rsidRPr="009711C4" w:rsidRDefault="00475E1E" w:rsidP="00767ED9">
      <w:pPr>
        <w:shd w:val="clear" w:color="auto" w:fill="FFFFFF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>Энциклопедический словарь юного математика. – М.:Педагогика, 1985.</w:t>
      </w:r>
    </w:p>
    <w:p w:rsidR="00475E1E" w:rsidRPr="009711C4" w:rsidRDefault="00475E1E" w:rsidP="00767ED9">
      <w:pPr>
        <w:shd w:val="clear" w:color="auto" w:fill="FFFFFF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 xml:space="preserve">Математика: Школьная энциклопедия. – </w:t>
      </w:r>
      <w:proofErr w:type="spellStart"/>
      <w:r w:rsidRPr="009711C4">
        <w:rPr>
          <w:rFonts w:ascii="Times New Roman" w:hAnsi="Times New Roman"/>
          <w:sz w:val="24"/>
          <w:szCs w:val="24"/>
        </w:rPr>
        <w:t>М.:Педагогика</w:t>
      </w:r>
      <w:proofErr w:type="spellEnd"/>
      <w:r w:rsidRPr="009711C4">
        <w:rPr>
          <w:rFonts w:ascii="Times New Roman" w:hAnsi="Times New Roman"/>
          <w:sz w:val="24"/>
          <w:szCs w:val="24"/>
        </w:rPr>
        <w:t>, 2003.</w:t>
      </w:r>
    </w:p>
    <w:p w:rsidR="00475E1E" w:rsidRPr="009711C4" w:rsidRDefault="00475E1E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 xml:space="preserve">Популярный энциклопедический иллюстрированный словарь. – </w:t>
      </w:r>
      <w:proofErr w:type="gramStart"/>
      <w:r w:rsidRPr="009711C4">
        <w:rPr>
          <w:rFonts w:ascii="Times New Roman" w:hAnsi="Times New Roman"/>
          <w:sz w:val="24"/>
          <w:szCs w:val="24"/>
        </w:rPr>
        <w:t>М.:</w:t>
      </w:r>
      <w:proofErr w:type="spellStart"/>
      <w:r w:rsidRPr="009711C4">
        <w:rPr>
          <w:rFonts w:ascii="Times New Roman" w:hAnsi="Times New Roman"/>
          <w:sz w:val="24"/>
          <w:szCs w:val="24"/>
        </w:rPr>
        <w:t>Олма</w:t>
      </w:r>
      <w:proofErr w:type="spellEnd"/>
      <w:proofErr w:type="gramEnd"/>
      <w:r w:rsidRPr="009711C4">
        <w:rPr>
          <w:rFonts w:ascii="Times New Roman" w:hAnsi="Times New Roman"/>
          <w:sz w:val="24"/>
          <w:szCs w:val="24"/>
        </w:rPr>
        <w:t>-    пресс, 2004.</w:t>
      </w:r>
    </w:p>
    <w:p w:rsidR="00475E1E" w:rsidRPr="009711C4" w:rsidRDefault="00475E1E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711C4">
        <w:rPr>
          <w:rFonts w:ascii="Times New Roman" w:eastAsia="Calibri" w:hAnsi="Times New Roman"/>
          <w:sz w:val="24"/>
          <w:szCs w:val="24"/>
        </w:rPr>
        <w:t>И.М.</w:t>
      </w:r>
      <w:r w:rsidRPr="009711C4">
        <w:rPr>
          <w:rFonts w:ascii="Times New Roman" w:hAnsi="Times New Roman"/>
          <w:sz w:val="24"/>
          <w:szCs w:val="24"/>
        </w:rPr>
        <w:t>Смирнова</w:t>
      </w:r>
      <w:proofErr w:type="spellEnd"/>
      <w:r w:rsidRPr="009711C4">
        <w:rPr>
          <w:rFonts w:ascii="Times New Roman" w:hAnsi="Times New Roman"/>
          <w:sz w:val="24"/>
          <w:szCs w:val="24"/>
        </w:rPr>
        <w:t xml:space="preserve">  В  мире  многогранников:  кн.  для  учащихся.  –  М.:  Просвещение,  1995.  </w:t>
      </w:r>
    </w:p>
    <w:p w:rsidR="00475E1E" w:rsidRPr="009711C4" w:rsidRDefault="00475E1E" w:rsidP="00767ED9">
      <w:pPr>
        <w:spacing w:after="0"/>
        <w:ind w:left="709"/>
        <w:jc w:val="both"/>
        <w:rPr>
          <w:rFonts w:ascii="Times New Roman" w:eastAsia="Calibri" w:hAnsi="Times New Roman"/>
          <w:sz w:val="24"/>
          <w:szCs w:val="24"/>
        </w:rPr>
      </w:pPr>
      <w:r w:rsidRPr="009711C4">
        <w:rPr>
          <w:rFonts w:ascii="Times New Roman" w:eastAsia="Calibri" w:hAnsi="Times New Roman"/>
          <w:sz w:val="24"/>
          <w:szCs w:val="24"/>
        </w:rPr>
        <w:t xml:space="preserve">Волошинов  А.В.  Математика  и  искусство. – М.:  Просвещение,  1992. </w:t>
      </w:r>
    </w:p>
    <w:p w:rsidR="00475E1E" w:rsidRPr="009711C4" w:rsidRDefault="00475E1E" w:rsidP="00767ED9">
      <w:pPr>
        <w:spacing w:after="0"/>
        <w:ind w:left="709"/>
        <w:jc w:val="both"/>
        <w:rPr>
          <w:rFonts w:ascii="Times New Roman" w:eastAsia="Calibri" w:hAnsi="Times New Roman"/>
          <w:sz w:val="24"/>
          <w:szCs w:val="24"/>
        </w:rPr>
      </w:pPr>
      <w:r w:rsidRPr="009711C4">
        <w:rPr>
          <w:rFonts w:ascii="Times New Roman" w:eastAsia="Calibri" w:hAnsi="Times New Roman"/>
          <w:sz w:val="24"/>
          <w:szCs w:val="24"/>
        </w:rPr>
        <w:t xml:space="preserve">Глейзер  Г.И.  История  математики  в  школе.  IX–X  классы.  Пособие  для  учителей. –  М.:  Просвещение,  1983. </w:t>
      </w:r>
    </w:p>
    <w:p w:rsidR="00475E1E" w:rsidRPr="009711C4" w:rsidRDefault="00475E1E" w:rsidP="00767ED9">
      <w:pPr>
        <w:spacing w:after="0"/>
        <w:ind w:left="709"/>
        <w:jc w:val="both"/>
        <w:rPr>
          <w:rFonts w:ascii="Times New Roman" w:eastAsia="Calibri" w:hAnsi="Times New Roman"/>
          <w:sz w:val="24"/>
          <w:szCs w:val="24"/>
        </w:rPr>
      </w:pPr>
      <w:r w:rsidRPr="009711C4">
        <w:rPr>
          <w:rFonts w:ascii="Times New Roman" w:eastAsia="Calibri" w:hAnsi="Times New Roman"/>
          <w:sz w:val="24"/>
          <w:szCs w:val="24"/>
        </w:rPr>
        <w:t xml:space="preserve"> Мир  математики:  в  40  т.  Т.  1:  Фернандо  </w:t>
      </w:r>
      <w:proofErr w:type="spellStart"/>
      <w:r w:rsidRPr="009711C4">
        <w:rPr>
          <w:rFonts w:ascii="Times New Roman" w:eastAsia="Calibri" w:hAnsi="Times New Roman"/>
          <w:sz w:val="24"/>
          <w:szCs w:val="24"/>
        </w:rPr>
        <w:t>Корбалан</w:t>
      </w:r>
      <w:proofErr w:type="spellEnd"/>
      <w:r w:rsidRPr="009711C4">
        <w:rPr>
          <w:rFonts w:ascii="Times New Roman" w:eastAsia="Calibri" w:hAnsi="Times New Roman"/>
          <w:sz w:val="24"/>
          <w:szCs w:val="24"/>
        </w:rPr>
        <w:t xml:space="preserve">.  Золотое  сечение.  Математический  язык  красоты. –  М.:  Де  </w:t>
      </w:r>
      <w:proofErr w:type="spellStart"/>
      <w:r w:rsidRPr="009711C4">
        <w:rPr>
          <w:rFonts w:ascii="Times New Roman" w:eastAsia="Calibri" w:hAnsi="Times New Roman"/>
          <w:sz w:val="24"/>
          <w:szCs w:val="24"/>
        </w:rPr>
        <w:t>Агостини</w:t>
      </w:r>
      <w:proofErr w:type="spellEnd"/>
      <w:r w:rsidRPr="009711C4">
        <w:rPr>
          <w:rFonts w:ascii="Times New Roman" w:eastAsia="Calibri" w:hAnsi="Times New Roman"/>
          <w:sz w:val="24"/>
          <w:szCs w:val="24"/>
        </w:rPr>
        <w:t xml:space="preserve">,  2014. </w:t>
      </w:r>
    </w:p>
    <w:p w:rsidR="009711C4" w:rsidRPr="009711C4" w:rsidRDefault="00475E1E" w:rsidP="00767ED9">
      <w:pPr>
        <w:spacing w:after="0"/>
        <w:ind w:left="709"/>
        <w:jc w:val="both"/>
        <w:rPr>
          <w:rFonts w:ascii="Times New Roman" w:eastAsia="Calibri" w:hAnsi="Times New Roman"/>
          <w:sz w:val="24"/>
          <w:szCs w:val="24"/>
        </w:rPr>
      </w:pPr>
      <w:r w:rsidRPr="009711C4">
        <w:rPr>
          <w:rFonts w:ascii="Times New Roman" w:eastAsia="Calibri" w:hAnsi="Times New Roman"/>
          <w:sz w:val="24"/>
          <w:szCs w:val="24"/>
        </w:rPr>
        <w:t xml:space="preserve">Мир  математики:  в  40  т.  Т.  23:  </w:t>
      </w:r>
      <w:proofErr w:type="spellStart"/>
      <w:r w:rsidRPr="009711C4">
        <w:rPr>
          <w:rFonts w:ascii="Times New Roman" w:eastAsia="Calibri" w:hAnsi="Times New Roman"/>
          <w:sz w:val="24"/>
          <w:szCs w:val="24"/>
        </w:rPr>
        <w:t>Клауди</w:t>
      </w:r>
      <w:proofErr w:type="spellEnd"/>
      <w:r w:rsidRPr="009711C4">
        <w:rPr>
          <w:rFonts w:ascii="Times New Roman" w:eastAsia="Calibri" w:hAnsi="Times New Roman"/>
          <w:sz w:val="24"/>
          <w:szCs w:val="24"/>
        </w:rPr>
        <w:t xml:space="preserve">  </w:t>
      </w:r>
      <w:proofErr w:type="spellStart"/>
      <w:r w:rsidRPr="009711C4">
        <w:rPr>
          <w:rFonts w:ascii="Times New Roman" w:eastAsia="Calibri" w:hAnsi="Times New Roman"/>
          <w:sz w:val="24"/>
          <w:szCs w:val="24"/>
        </w:rPr>
        <w:t>Альсина</w:t>
      </w:r>
      <w:proofErr w:type="spellEnd"/>
      <w:r w:rsidRPr="009711C4">
        <w:rPr>
          <w:rFonts w:ascii="Times New Roman" w:eastAsia="Calibri" w:hAnsi="Times New Roman"/>
          <w:sz w:val="24"/>
          <w:szCs w:val="24"/>
        </w:rPr>
        <w:t>.  Тысяча  граней  геометрической  красоты.  Многогранники.</w:t>
      </w:r>
      <w:r w:rsidR="009711C4" w:rsidRPr="009711C4">
        <w:rPr>
          <w:rFonts w:ascii="Times New Roman" w:eastAsia="Calibri" w:hAnsi="Times New Roman"/>
          <w:sz w:val="24"/>
          <w:szCs w:val="24"/>
        </w:rPr>
        <w:t xml:space="preserve">  – М.:  Де  </w:t>
      </w:r>
      <w:proofErr w:type="spellStart"/>
      <w:r w:rsidR="009711C4" w:rsidRPr="009711C4">
        <w:rPr>
          <w:rFonts w:ascii="Times New Roman" w:eastAsia="Calibri" w:hAnsi="Times New Roman"/>
          <w:sz w:val="24"/>
          <w:szCs w:val="24"/>
        </w:rPr>
        <w:t>Агостини</w:t>
      </w:r>
      <w:proofErr w:type="spellEnd"/>
      <w:r w:rsidR="009711C4" w:rsidRPr="009711C4">
        <w:rPr>
          <w:rFonts w:ascii="Times New Roman" w:eastAsia="Calibri" w:hAnsi="Times New Roman"/>
          <w:sz w:val="24"/>
          <w:szCs w:val="24"/>
        </w:rPr>
        <w:t xml:space="preserve">,  </w:t>
      </w:r>
      <w:hyperlink r:id="rId18" w:history="1">
        <w:r w:rsidR="009711C4" w:rsidRPr="009711C4">
          <w:rPr>
            <w:rStyle w:val="a9"/>
            <w:rFonts w:ascii="Times New Roman" w:hAnsi="Times New Roman"/>
            <w:sz w:val="24"/>
            <w:szCs w:val="24"/>
          </w:rPr>
          <w:t>https://ru.wikipedia.org/wiki</w:t>
        </w:r>
      </w:hyperlink>
    </w:p>
    <w:p w:rsidR="009711C4" w:rsidRPr="009711C4" w:rsidRDefault="00475E1E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Pr="009711C4">
          <w:rPr>
            <w:rFonts w:ascii="Times New Roman" w:hAnsi="Times New Roman"/>
            <w:sz w:val="24"/>
            <w:szCs w:val="24"/>
            <w:lang w:val="en-US"/>
          </w:rPr>
          <w:t>http</w:t>
        </w:r>
        <w:r w:rsidRPr="009711C4">
          <w:rPr>
            <w:rFonts w:ascii="Times New Roman" w:hAnsi="Times New Roman"/>
            <w:sz w:val="24"/>
            <w:szCs w:val="24"/>
          </w:rPr>
          <w:t>://</w:t>
        </w:r>
        <w:r w:rsidRPr="009711C4">
          <w:rPr>
            <w:rFonts w:ascii="Times New Roman" w:hAnsi="Times New Roman"/>
            <w:sz w:val="24"/>
            <w:szCs w:val="24"/>
            <w:lang w:val="en-US"/>
          </w:rPr>
          <w:t>www</w:t>
        </w:r>
        <w:r w:rsidRPr="009711C4">
          <w:rPr>
            <w:rFonts w:ascii="Times New Roman" w:hAnsi="Times New Roman"/>
            <w:sz w:val="24"/>
            <w:szCs w:val="24"/>
          </w:rPr>
          <w:t>.</w:t>
        </w:r>
        <w:r w:rsidRPr="009711C4">
          <w:rPr>
            <w:rFonts w:ascii="Times New Roman" w:hAnsi="Times New Roman"/>
            <w:sz w:val="24"/>
            <w:szCs w:val="24"/>
            <w:lang w:val="en-US"/>
          </w:rPr>
          <w:t>ref</w:t>
        </w:r>
        <w:r w:rsidRPr="009711C4">
          <w:rPr>
            <w:rFonts w:ascii="Times New Roman" w:hAnsi="Times New Roman"/>
            <w:sz w:val="24"/>
            <w:szCs w:val="24"/>
          </w:rPr>
          <w:t>.</w:t>
        </w:r>
        <w:r w:rsidRPr="009711C4">
          <w:rPr>
            <w:rFonts w:ascii="Times New Roman" w:hAnsi="Times New Roman"/>
            <w:sz w:val="24"/>
            <w:szCs w:val="24"/>
            <w:lang w:val="en-US"/>
          </w:rPr>
          <w:t>by</w:t>
        </w:r>
        <w:r w:rsidRPr="009711C4">
          <w:rPr>
            <w:rFonts w:ascii="Times New Roman" w:hAnsi="Times New Roman"/>
            <w:sz w:val="24"/>
            <w:szCs w:val="24"/>
          </w:rPr>
          <w:t>/</w:t>
        </w:r>
        <w:r w:rsidRPr="009711C4">
          <w:rPr>
            <w:rFonts w:ascii="Times New Roman" w:hAnsi="Times New Roman"/>
            <w:sz w:val="24"/>
            <w:szCs w:val="24"/>
            <w:lang w:val="en-US"/>
          </w:rPr>
          <w:t>refs</w:t>
        </w:r>
        <w:r w:rsidRPr="009711C4">
          <w:rPr>
            <w:rFonts w:ascii="Times New Roman" w:hAnsi="Times New Roman"/>
            <w:sz w:val="24"/>
            <w:szCs w:val="24"/>
          </w:rPr>
          <w:t>/49/9863/1.</w:t>
        </w:r>
        <w:proofErr w:type="spellStart"/>
        <w:r w:rsidRPr="009711C4">
          <w:rPr>
            <w:rFonts w:ascii="Times New Roman" w:hAnsi="Times New Roman"/>
            <w:sz w:val="24"/>
            <w:szCs w:val="24"/>
            <w:lang w:val="en-US"/>
          </w:rPr>
          <w:t>htm</w:t>
        </w:r>
        <w:proofErr w:type="spellEnd"/>
      </w:hyperlink>
    </w:p>
    <w:p w:rsidR="00475E1E" w:rsidRPr="009711C4" w:rsidRDefault="00475E1E" w:rsidP="00767ED9">
      <w:pPr>
        <w:shd w:val="clear" w:color="auto" w:fill="FFFFFF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  <w:lang w:val="en-US"/>
        </w:rPr>
        <w:t>http</w:t>
      </w:r>
      <w:r w:rsidRPr="009711C4">
        <w:rPr>
          <w:rFonts w:ascii="Times New Roman" w:hAnsi="Times New Roman"/>
          <w:sz w:val="24"/>
          <w:szCs w:val="24"/>
        </w:rPr>
        <w:t>://</w:t>
      </w:r>
      <w:r w:rsidRPr="009711C4">
        <w:rPr>
          <w:rFonts w:ascii="Times New Roman" w:hAnsi="Times New Roman"/>
          <w:sz w:val="24"/>
          <w:szCs w:val="24"/>
          <w:lang w:val="en-US"/>
        </w:rPr>
        <w:t>www</w:t>
      </w:r>
      <w:r w:rsidRPr="009711C4">
        <w:rPr>
          <w:rFonts w:ascii="Times New Roman" w:hAnsi="Times New Roman"/>
          <w:sz w:val="24"/>
          <w:szCs w:val="24"/>
        </w:rPr>
        <w:t>.</w:t>
      </w:r>
      <w:proofErr w:type="spellStart"/>
      <w:r w:rsidRPr="009711C4">
        <w:rPr>
          <w:rFonts w:ascii="Times New Roman" w:hAnsi="Times New Roman"/>
          <w:sz w:val="24"/>
          <w:szCs w:val="24"/>
          <w:lang w:val="en-US"/>
        </w:rPr>
        <w:t>sernam</w:t>
      </w:r>
      <w:proofErr w:type="spellEnd"/>
      <w:r w:rsidRPr="009711C4">
        <w:rPr>
          <w:rFonts w:ascii="Times New Roman" w:hAnsi="Times New Roman"/>
          <w:sz w:val="24"/>
          <w:szCs w:val="24"/>
        </w:rPr>
        <w:t>.</w:t>
      </w:r>
      <w:proofErr w:type="spellStart"/>
      <w:r w:rsidRPr="009711C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9711C4">
        <w:rPr>
          <w:rFonts w:ascii="Times New Roman" w:hAnsi="Times New Roman"/>
          <w:sz w:val="24"/>
          <w:szCs w:val="24"/>
        </w:rPr>
        <w:t>/</w:t>
      </w:r>
      <w:r w:rsidRPr="009711C4">
        <w:rPr>
          <w:rFonts w:ascii="Times New Roman" w:hAnsi="Times New Roman"/>
          <w:sz w:val="24"/>
          <w:szCs w:val="24"/>
          <w:lang w:val="en-US"/>
        </w:rPr>
        <w:t>book</w:t>
      </w:r>
      <w:r w:rsidRPr="009711C4">
        <w:rPr>
          <w:rFonts w:ascii="Times New Roman" w:hAnsi="Times New Roman"/>
          <w:sz w:val="24"/>
          <w:szCs w:val="24"/>
        </w:rPr>
        <w:t>_</w:t>
      </w:r>
      <w:r w:rsidRPr="009711C4">
        <w:rPr>
          <w:rFonts w:ascii="Times New Roman" w:hAnsi="Times New Roman"/>
          <w:sz w:val="24"/>
          <w:szCs w:val="24"/>
          <w:lang w:val="en-US"/>
        </w:rPr>
        <w:t>e</w:t>
      </w:r>
      <w:r w:rsidRPr="009711C4">
        <w:rPr>
          <w:rFonts w:ascii="Times New Roman" w:hAnsi="Times New Roman"/>
          <w:sz w:val="24"/>
          <w:szCs w:val="24"/>
        </w:rPr>
        <w:t>_</w:t>
      </w:r>
      <w:r w:rsidRPr="009711C4">
        <w:rPr>
          <w:rFonts w:ascii="Times New Roman" w:hAnsi="Times New Roman"/>
          <w:sz w:val="24"/>
          <w:szCs w:val="24"/>
          <w:lang w:val="en-US"/>
        </w:rPr>
        <w:t>math</w:t>
      </w:r>
      <w:r w:rsidRPr="009711C4">
        <w:rPr>
          <w:rFonts w:ascii="Times New Roman" w:hAnsi="Times New Roman"/>
          <w:sz w:val="24"/>
          <w:szCs w:val="24"/>
        </w:rPr>
        <w:t>.</w:t>
      </w:r>
      <w:proofErr w:type="spellStart"/>
      <w:r w:rsidRPr="009711C4">
        <w:rPr>
          <w:rFonts w:ascii="Times New Roman" w:hAnsi="Times New Roman"/>
          <w:sz w:val="24"/>
          <w:szCs w:val="24"/>
          <w:lang w:val="en-US"/>
        </w:rPr>
        <w:t>php</w:t>
      </w:r>
      <w:proofErr w:type="spellEnd"/>
      <w:r w:rsidRPr="009711C4">
        <w:rPr>
          <w:rFonts w:ascii="Times New Roman" w:hAnsi="Times New Roman"/>
          <w:sz w:val="24"/>
          <w:szCs w:val="24"/>
        </w:rPr>
        <w:t>?</w:t>
      </w:r>
      <w:r w:rsidRPr="009711C4">
        <w:rPr>
          <w:rFonts w:ascii="Times New Roman" w:hAnsi="Times New Roman"/>
          <w:sz w:val="24"/>
          <w:szCs w:val="24"/>
          <w:lang w:val="en-US"/>
        </w:rPr>
        <w:t>id</w:t>
      </w:r>
      <w:r w:rsidRPr="009711C4">
        <w:rPr>
          <w:rFonts w:ascii="Times New Roman" w:hAnsi="Times New Roman"/>
          <w:sz w:val="24"/>
          <w:szCs w:val="24"/>
        </w:rPr>
        <w:t>=78</w:t>
      </w:r>
    </w:p>
    <w:p w:rsidR="00475E1E" w:rsidRPr="009711C4" w:rsidRDefault="00475E1E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eastAsia="Calibri" w:hAnsi="Times New Roman"/>
          <w:sz w:val="24"/>
          <w:szCs w:val="24"/>
        </w:rPr>
        <w:t>http://xreferat.ru/54/2666-1-mnogogranniki.html</w:t>
      </w:r>
    </w:p>
    <w:p w:rsidR="00C84654" w:rsidRPr="009711C4" w:rsidRDefault="00741B5C" w:rsidP="00767ED9">
      <w:pPr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9711C4">
        <w:rPr>
          <w:rFonts w:ascii="Times New Roman" w:hAnsi="Times New Roman"/>
          <w:bCs/>
          <w:sz w:val="24"/>
          <w:szCs w:val="24"/>
        </w:rPr>
        <w:t xml:space="preserve"> </w:t>
      </w:r>
      <w:r w:rsidR="00C84654" w:rsidRPr="009711C4">
        <w:rPr>
          <w:rFonts w:ascii="Times New Roman" w:hAnsi="Times New Roman"/>
          <w:bCs/>
          <w:sz w:val="24"/>
          <w:szCs w:val="24"/>
        </w:rPr>
        <w:t xml:space="preserve">«Гигиена окружающей среды», под ред. </w:t>
      </w:r>
      <w:proofErr w:type="gramStart"/>
      <w:r w:rsidR="00C84654" w:rsidRPr="009711C4">
        <w:rPr>
          <w:rFonts w:ascii="Times New Roman" w:hAnsi="Times New Roman"/>
          <w:bCs/>
          <w:sz w:val="24"/>
          <w:szCs w:val="24"/>
        </w:rPr>
        <w:t>Г,И.</w:t>
      </w:r>
      <w:proofErr w:type="gramEnd"/>
      <w:r w:rsidR="00C84654" w:rsidRPr="009711C4">
        <w:rPr>
          <w:rFonts w:ascii="Times New Roman" w:hAnsi="Times New Roman"/>
          <w:bCs/>
          <w:sz w:val="24"/>
          <w:szCs w:val="24"/>
        </w:rPr>
        <w:t xml:space="preserve"> Сидоренко. М. Медицина,1985г.</w:t>
      </w:r>
    </w:p>
    <w:p w:rsidR="00C84654" w:rsidRPr="009711C4" w:rsidRDefault="00C84654" w:rsidP="00767ED9">
      <w:pPr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9711C4">
        <w:rPr>
          <w:rFonts w:ascii="Times New Roman" w:hAnsi="Times New Roman"/>
          <w:bCs/>
          <w:sz w:val="24"/>
          <w:szCs w:val="24"/>
        </w:rPr>
        <w:t>«Гигиена города» Г.П. Зарубин, Ю.В. Новиков, м. Медицина,1986г.</w:t>
      </w:r>
    </w:p>
    <w:p w:rsidR="00C84654" w:rsidRPr="009711C4" w:rsidRDefault="00C84654" w:rsidP="00767ED9">
      <w:pPr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9711C4">
        <w:rPr>
          <w:rFonts w:ascii="Times New Roman" w:hAnsi="Times New Roman"/>
          <w:bCs/>
          <w:sz w:val="24"/>
          <w:szCs w:val="24"/>
        </w:rPr>
        <w:t xml:space="preserve">«Здоровье человека -социальная ценность», Ю.П. Лисицын, </w:t>
      </w:r>
      <w:proofErr w:type="spellStart"/>
      <w:r w:rsidRPr="009711C4">
        <w:rPr>
          <w:rFonts w:ascii="Times New Roman" w:hAnsi="Times New Roman"/>
          <w:bCs/>
          <w:sz w:val="24"/>
          <w:szCs w:val="24"/>
        </w:rPr>
        <w:t>А.В.Сахио</w:t>
      </w:r>
      <w:proofErr w:type="spellEnd"/>
      <w:r w:rsidRPr="009711C4">
        <w:rPr>
          <w:rFonts w:ascii="Times New Roman" w:hAnsi="Times New Roman"/>
          <w:bCs/>
          <w:sz w:val="24"/>
          <w:szCs w:val="24"/>
        </w:rPr>
        <w:t>, М. Мысль, 1989г.</w:t>
      </w:r>
    </w:p>
    <w:p w:rsidR="002D7653" w:rsidRPr="009711C4" w:rsidRDefault="002D7653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 xml:space="preserve">Интернет-ресурс «Изучаем </w:t>
      </w:r>
      <w:proofErr w:type="spellStart"/>
      <w:r w:rsidRPr="009711C4">
        <w:rPr>
          <w:rFonts w:ascii="Times New Roman" w:hAnsi="Times New Roman"/>
          <w:sz w:val="24"/>
          <w:szCs w:val="24"/>
        </w:rPr>
        <w:t>Scratch</w:t>
      </w:r>
      <w:proofErr w:type="spellEnd"/>
      <w:r w:rsidRPr="009711C4">
        <w:rPr>
          <w:rFonts w:ascii="Times New Roman" w:hAnsi="Times New Roman"/>
          <w:sz w:val="24"/>
          <w:szCs w:val="24"/>
        </w:rPr>
        <w:t>» [http://odjiri.narod.ru]</w:t>
      </w:r>
    </w:p>
    <w:p w:rsidR="002D7653" w:rsidRPr="009711C4" w:rsidRDefault="002D7653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>Интернет-ресурс «</w:t>
      </w:r>
      <w:proofErr w:type="spellStart"/>
      <w:r w:rsidRPr="009711C4">
        <w:rPr>
          <w:rFonts w:ascii="Times New Roman" w:hAnsi="Times New Roman"/>
          <w:sz w:val="24"/>
          <w:szCs w:val="24"/>
        </w:rPr>
        <w:t>Scratch</w:t>
      </w:r>
      <w:proofErr w:type="spellEnd"/>
      <w:r w:rsidRPr="009711C4">
        <w:rPr>
          <w:rFonts w:ascii="Times New Roman" w:hAnsi="Times New Roman"/>
          <w:sz w:val="24"/>
          <w:szCs w:val="24"/>
        </w:rPr>
        <w:t>» [http://scratch.ucoz.net]</w:t>
      </w:r>
    </w:p>
    <w:p w:rsidR="009711C4" w:rsidRPr="009711C4" w:rsidRDefault="002D7653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711C4">
        <w:rPr>
          <w:rFonts w:ascii="Times New Roman" w:hAnsi="Times New Roman"/>
          <w:sz w:val="24"/>
          <w:szCs w:val="24"/>
        </w:rPr>
        <w:t>Борович</w:t>
      </w:r>
      <w:proofErr w:type="spellEnd"/>
      <w:r w:rsidRPr="009711C4">
        <w:rPr>
          <w:rFonts w:ascii="Times New Roman" w:hAnsi="Times New Roman"/>
          <w:sz w:val="24"/>
          <w:szCs w:val="24"/>
        </w:rPr>
        <w:t xml:space="preserve"> П.С. Бутко Е.Ю. Учебное пособие «Среда программирования </w:t>
      </w:r>
      <w:proofErr w:type="spellStart"/>
      <w:r w:rsidRPr="009711C4">
        <w:rPr>
          <w:rFonts w:ascii="Times New Roman" w:hAnsi="Times New Roman"/>
          <w:sz w:val="24"/>
          <w:szCs w:val="24"/>
        </w:rPr>
        <w:t>Scratch</w:t>
      </w:r>
      <w:proofErr w:type="spellEnd"/>
      <w:r w:rsidRPr="009711C4">
        <w:rPr>
          <w:rFonts w:ascii="Times New Roman" w:hAnsi="Times New Roman"/>
          <w:sz w:val="24"/>
          <w:szCs w:val="24"/>
        </w:rPr>
        <w:t>»</w:t>
      </w:r>
    </w:p>
    <w:p w:rsidR="002D7653" w:rsidRPr="009711C4" w:rsidRDefault="002D7653" w:rsidP="00767ED9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9711C4">
        <w:rPr>
          <w:rFonts w:ascii="Times New Roman" w:hAnsi="Times New Roman"/>
          <w:sz w:val="24"/>
          <w:szCs w:val="24"/>
        </w:rPr>
        <w:t>Голиков Д., Голиков А.</w:t>
      </w:r>
      <w:proofErr w:type="gramStart"/>
      <w:r w:rsidRPr="009711C4">
        <w:rPr>
          <w:rFonts w:ascii="Times New Roman" w:hAnsi="Times New Roman"/>
          <w:sz w:val="24"/>
          <w:szCs w:val="24"/>
        </w:rPr>
        <w:t>,  «</w:t>
      </w:r>
      <w:proofErr w:type="gramEnd"/>
      <w:r w:rsidRPr="009711C4">
        <w:rPr>
          <w:rFonts w:ascii="Times New Roman" w:hAnsi="Times New Roman"/>
          <w:sz w:val="24"/>
          <w:szCs w:val="24"/>
        </w:rPr>
        <w:t xml:space="preserve">Книга юных программистов на </w:t>
      </w:r>
      <w:proofErr w:type="spellStart"/>
      <w:r w:rsidRPr="009711C4">
        <w:rPr>
          <w:rFonts w:ascii="Times New Roman" w:hAnsi="Times New Roman"/>
          <w:sz w:val="24"/>
          <w:szCs w:val="24"/>
        </w:rPr>
        <w:t>Scratch</w:t>
      </w:r>
      <w:proofErr w:type="spellEnd"/>
      <w:r w:rsidRPr="009711C4">
        <w:rPr>
          <w:rFonts w:ascii="Times New Roman" w:hAnsi="Times New Roman"/>
          <w:sz w:val="24"/>
          <w:szCs w:val="24"/>
        </w:rPr>
        <w:t>», Издательство «</w:t>
      </w:r>
      <w:proofErr w:type="spellStart"/>
      <w:r w:rsidRPr="009711C4">
        <w:rPr>
          <w:rFonts w:ascii="Times New Roman" w:hAnsi="Times New Roman"/>
          <w:sz w:val="24"/>
          <w:szCs w:val="24"/>
        </w:rPr>
        <w:t>Smashwords</w:t>
      </w:r>
      <w:proofErr w:type="spellEnd"/>
      <w:r w:rsidRPr="009711C4">
        <w:rPr>
          <w:rFonts w:ascii="Times New Roman" w:hAnsi="Times New Roman"/>
          <w:sz w:val="24"/>
          <w:szCs w:val="24"/>
        </w:rPr>
        <w:t>»</w:t>
      </w:r>
    </w:p>
    <w:p w:rsidR="00DA2EC6" w:rsidRPr="00C84654" w:rsidRDefault="00DA2EC6" w:rsidP="00DA2EC6">
      <w:pPr>
        <w:jc w:val="both"/>
        <w:rPr>
          <w:rFonts w:ascii="Times New Roman" w:hAnsi="Times New Roman"/>
          <w:sz w:val="28"/>
          <w:szCs w:val="28"/>
        </w:rPr>
      </w:pPr>
    </w:p>
    <w:p w:rsidR="00767ED9" w:rsidRDefault="00767ED9" w:rsidP="0063447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E42DD" w:rsidRPr="00634475" w:rsidRDefault="00634475" w:rsidP="00634475">
      <w:pPr>
        <w:jc w:val="center"/>
        <w:rPr>
          <w:rFonts w:ascii="Times New Roman" w:hAnsi="Times New Roman"/>
          <w:b/>
          <w:sz w:val="28"/>
          <w:szCs w:val="28"/>
        </w:rPr>
      </w:pPr>
      <w:r w:rsidRPr="00767ED9">
        <w:rPr>
          <w:rFonts w:ascii="Times New Roman" w:hAnsi="Times New Roman"/>
          <w:b/>
          <w:sz w:val="28"/>
          <w:szCs w:val="28"/>
        </w:rPr>
        <w:lastRenderedPageBreak/>
        <w:t>Календарно-тематические планирования</w:t>
      </w:r>
    </w:p>
    <w:p w:rsidR="00BE625C" w:rsidRDefault="00BE625C" w:rsidP="00BE625C">
      <w:pPr>
        <w:pStyle w:val="c0"/>
        <w:spacing w:before="0" w:beforeAutospacing="0" w:after="0" w:afterAutospacing="0" w:line="360" w:lineRule="auto"/>
        <w:ind w:left="567" w:right="-132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направление «информатика»</w:t>
      </w:r>
      <w:r w:rsidR="00767ED9">
        <w:rPr>
          <w:b/>
          <w:sz w:val="28"/>
          <w:szCs w:val="28"/>
        </w:rPr>
        <w:t>- «Создание презентаций»</w:t>
      </w:r>
      <w:r>
        <w:rPr>
          <w:b/>
          <w:sz w:val="28"/>
          <w:szCs w:val="28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6237"/>
        <w:gridCol w:w="1134"/>
        <w:gridCol w:w="1241"/>
      </w:tblGrid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Техника безопасности и организация рабочего места.  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Компьютер и его составляющие. Повторение. Программы.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 xml:space="preserve">Знакомство с программой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 xml:space="preserve">Основные возможности программы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Составление простейшей презентации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>Творческий</w:t>
            </w:r>
            <w:proofErr w:type="spellEnd"/>
            <w:r w:rsidRPr="00767E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>Проект</w:t>
            </w:r>
            <w:proofErr w:type="spellEnd"/>
            <w:proofErr w:type="gramEnd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>. «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>Это</w:t>
            </w:r>
            <w:proofErr w:type="spellEnd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>Работа</w:t>
            </w:r>
            <w:proofErr w:type="spellEnd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>текстом</w:t>
            </w:r>
            <w:proofErr w:type="spellEnd"/>
            <w:r w:rsidRPr="00767ED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 xml:space="preserve">Знакомство с текстовым редактором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</w:rPr>
              <w:t>Word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 xml:space="preserve">Знакомство с графическим редактором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</w:rPr>
              <w:t>Paint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Добавление в презентацию картинок, арт текстов.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Творческий проект. «Мой класс»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Добавление эффектов анимации в презентацию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Творческий Проект. «Моя семья»».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Составление презентации с вложениями. Гиперссылки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Творческий Проект. (По выбору)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Компьютерная анимация. Ситуации, в которых она применяется.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Знакомство с программами для создания анимации.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 xml:space="preserve">Знакомство с программой «Мульти -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</w:rPr>
              <w:t>пульти</w:t>
            </w:r>
            <w:proofErr w:type="spellEnd"/>
            <w:r w:rsidRPr="00767ED9">
              <w:rPr>
                <w:rFonts w:ascii="Times New Roman" w:hAnsi="Times New Roman"/>
                <w:sz w:val="24"/>
                <w:szCs w:val="24"/>
              </w:rPr>
              <w:t>». Что можно сделать с помощью этого конструктора мультфильмов.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Запуск программы. Окно программы. Коллекция ресурсов.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Термины и порядок действий. Пример создания фильма.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Операции с фильмами: создание, открытие, сохранение, удаление, перемещение по кадрам, сохранение и просмотр фильма как любого видеофильма, выход из программы.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Операции с фоном: выбор, передвижение, удаление.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Операции с предметами и актёрами. Выбор актёра или предмета и его действия, удаление и передвижение, смена действия, анимация.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Операции с текстом. Ввод текста, передвижение, изменение, анимация и удаление текста.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Операции с музыкой и звуками. Выбор музыки и звуков, изменение громкости и времени звучания. Запись голосового сопровождения. Действия с микшерским пультом.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 xml:space="preserve">Создание мультфильма, анимированной картинки или </w:t>
            </w:r>
            <w:proofErr w:type="spellStart"/>
            <w:r w:rsidRPr="00767ED9">
              <w:rPr>
                <w:rFonts w:ascii="Times New Roman" w:hAnsi="Times New Roman"/>
                <w:sz w:val="24"/>
                <w:szCs w:val="24"/>
              </w:rPr>
              <w:t>мультконцерта</w:t>
            </w:r>
            <w:proofErr w:type="spellEnd"/>
            <w:r w:rsidRPr="00767E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ED9" w:rsidRPr="00006532" w:rsidTr="00767ED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ED9" w:rsidRPr="00767ED9" w:rsidRDefault="00767ED9" w:rsidP="00767E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ED9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ED9" w:rsidRPr="00006532" w:rsidRDefault="00767ED9" w:rsidP="00767ED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42DD" w:rsidRPr="00C84654" w:rsidRDefault="001E42DD" w:rsidP="00023D40">
      <w:pPr>
        <w:jc w:val="both"/>
      </w:pPr>
    </w:p>
    <w:p w:rsidR="00BE625C" w:rsidRDefault="00767ED9" w:rsidP="00BE625C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E625C" w:rsidRPr="00767ED9">
        <w:rPr>
          <w:rFonts w:ascii="Times New Roman" w:hAnsi="Times New Roman"/>
          <w:b/>
          <w:sz w:val="28"/>
          <w:szCs w:val="28"/>
        </w:rPr>
        <w:t>направление «экология»</w:t>
      </w:r>
      <w:r w:rsidR="00CD40F2" w:rsidRPr="00767ED9">
        <w:rPr>
          <w:rFonts w:ascii="Times New Roman" w:hAnsi="Times New Roman"/>
          <w:b/>
          <w:sz w:val="28"/>
          <w:szCs w:val="28"/>
        </w:rPr>
        <w:t>- «Зеленая родословная»</w:t>
      </w:r>
      <w:r w:rsidR="00BE625C" w:rsidRPr="00767ED9">
        <w:rPr>
          <w:rFonts w:ascii="Times New Roman" w:hAnsi="Times New Roman"/>
          <w:b/>
          <w:sz w:val="28"/>
          <w:szCs w:val="28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6237"/>
        <w:gridCol w:w="1134"/>
        <w:gridCol w:w="1241"/>
      </w:tblGrid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DC02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DC02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DC02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DC02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532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Что можно исследовать? Распределение микро тем. Работа в библиотеке.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Место происхождения и дикие предки культурных сельскохозяйственных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Биологические особенности сельскохозяйственных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Применение информационных технологий в исследовании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Пшеница – главный хлеб.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Селекционная работа. Деятельность Н.И. Вавилова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pStyle w:val="ae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006532">
              <w:rPr>
                <w:lang w:eastAsia="en-US"/>
              </w:rPr>
              <w:t>Матушка</w:t>
            </w:r>
            <w:r w:rsidR="00F3161E">
              <w:rPr>
                <w:lang w:eastAsia="en-US"/>
              </w:rPr>
              <w:t>-</w:t>
            </w:r>
            <w:r w:rsidRPr="00006532">
              <w:rPr>
                <w:lang w:eastAsia="en-US"/>
              </w:rPr>
              <w:t xml:space="preserve"> рожь.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Летопись ржи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pStyle w:val="ae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006532">
              <w:rPr>
                <w:lang w:eastAsia="en-US"/>
              </w:rPr>
              <w:t>Ячмень – культура всех широт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Обсуждение микро тем проекта. Самостоятельное исследование учащихся.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Овес – дающий силу Геркулеса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Рис – сын воды и Солнца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Агротехника и система орошения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Просо – культура больших возможностей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Кукуруза – заморская пришелица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Гречка – исконно русская культура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Соя – фабрика белка и жира.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Горох – универсальная культура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Обсуждение микро тем проекта. Самостоятельное исследование учащихся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Картошка – «Второй хлеб»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Сахар из земли – сахарная свекла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Лен тем силен, что всех одевает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Хлопок – «белое золото»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Подсолнечник – цветок Солнца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Обсуждение микро тем проекта. Самостоятельное исследование учащихся.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Напиток, дающий бодрость – кофе.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Чай не пил – какая сила?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pStyle w:val="a6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Влияние климата на растения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pStyle w:val="a6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 xml:space="preserve">Работа в </w:t>
            </w:r>
            <w:proofErr w:type="spellStart"/>
            <w:r w:rsidRPr="00006532">
              <w:rPr>
                <w:rFonts w:ascii="Times New Roman" w:hAnsi="Times New Roman"/>
                <w:sz w:val="24"/>
                <w:szCs w:val="24"/>
              </w:rPr>
              <w:t>микрогруппах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pStyle w:val="a6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06532">
              <w:rPr>
                <w:rFonts w:ascii="Times New Roman" w:hAnsi="Times New Roman"/>
                <w:sz w:val="24"/>
                <w:szCs w:val="24"/>
              </w:rPr>
              <w:t>Оформление презентации.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 xml:space="preserve"> Подготовка публичного выступления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Анализ исследовательской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Защита проекта « Зеленая родословная».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Подготовка к фото выставке.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223" w:rsidRPr="00006532" w:rsidTr="00DC022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6532">
              <w:rPr>
                <w:rFonts w:ascii="Times New Roman" w:hAnsi="Times New Roman"/>
                <w:sz w:val="24"/>
                <w:szCs w:val="24"/>
              </w:rPr>
              <w:t>Фотовыставка «Зеленая родословная».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223" w:rsidRPr="00006532" w:rsidRDefault="00DC0223" w:rsidP="000F7B2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0223" w:rsidRDefault="00DC0223" w:rsidP="00BE625C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</w:p>
    <w:p w:rsidR="00BE625C" w:rsidRDefault="00BE625C" w:rsidP="00BE625C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 w:rsidRPr="00767ED9">
        <w:rPr>
          <w:rFonts w:ascii="Times New Roman" w:hAnsi="Times New Roman"/>
          <w:b/>
          <w:sz w:val="28"/>
          <w:szCs w:val="28"/>
        </w:rPr>
        <w:t>направление «литература»</w:t>
      </w:r>
      <w:r w:rsidR="00CD40F2" w:rsidRPr="00767ED9">
        <w:rPr>
          <w:rFonts w:ascii="Times New Roman" w:hAnsi="Times New Roman"/>
          <w:b/>
          <w:sz w:val="28"/>
          <w:szCs w:val="28"/>
        </w:rPr>
        <w:t xml:space="preserve"> - «Литературный калейдоскоп»</w:t>
      </w:r>
      <w:r w:rsidRPr="00767ED9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13"/>
        <w:gridCol w:w="6852"/>
        <w:gridCol w:w="879"/>
        <w:gridCol w:w="826"/>
      </w:tblGrid>
      <w:tr w:rsidR="00DC0223" w:rsidRPr="00DC0223" w:rsidTr="00DC0223">
        <w:trPr>
          <w:trHeight w:val="299"/>
        </w:trPr>
        <w:tc>
          <w:tcPr>
            <w:tcW w:w="101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DC02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85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DC02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7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DC02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Дата</w:t>
            </w:r>
          </w:p>
        </w:tc>
      </w:tr>
      <w:tr w:rsidR="00DC0223" w:rsidRPr="00DC0223" w:rsidTr="00DC0223">
        <w:trPr>
          <w:trHeight w:val="122"/>
        </w:trPr>
        <w:tc>
          <w:tcPr>
            <w:tcW w:w="101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DC02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5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DC02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DC02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DC02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факт</w:t>
            </w: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Вступительная беседа о прочитанных ранее книгах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Знакомство с произведениями курса кружка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Экскурсия в школьную библиотеку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Основные вопросы, поднятые в произведениях для детей. Беседа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Ф.М.Достоевский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«Мальчик у Христа на ёлке».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6-7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Искусство иллюстрации. Занятия по технике рисунка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рассказа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11-12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А.Рыбаков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«Кортик»</w:t>
            </w: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14-15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А.Рыбаков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«Бронзовая птица»</w:t>
            </w: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17-18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В.П.Катаев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«Сын полка»</w:t>
            </w: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21-22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Б.Полевой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«Повесть о настоящем человеке»</w:t>
            </w: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24-25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В.К.Железников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«Чучело».</w:t>
            </w: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27-28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В.Гюго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Гаврош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>».</w:t>
            </w: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30-31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C0223">
              <w:rPr>
                <w:rFonts w:ascii="Times New Roman" w:hAnsi="Times New Roman"/>
                <w:sz w:val="24"/>
                <w:szCs w:val="24"/>
              </w:rPr>
              <w:t>Ж.Верн</w:t>
            </w:r>
            <w:proofErr w:type="spellEnd"/>
            <w:r w:rsidRPr="00DC0223">
              <w:rPr>
                <w:rFonts w:ascii="Times New Roman" w:hAnsi="Times New Roman"/>
                <w:sz w:val="24"/>
                <w:szCs w:val="24"/>
              </w:rPr>
              <w:t xml:space="preserve"> «Дети капитана Гранта».</w:t>
            </w: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Просмотр фильма. Обсуждение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Презентации по книге. </w:t>
            </w:r>
            <w:proofErr w:type="spellStart"/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Инсценирование</w:t>
            </w:r>
            <w:proofErr w:type="spellEnd"/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Конкурс иллюстраций и презентаций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Итоговое занятие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C0223" w:rsidRPr="00DC0223" w:rsidTr="00DC0223">
        <w:tc>
          <w:tcPr>
            <w:tcW w:w="1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223">
              <w:rPr>
                <w:rFonts w:ascii="Times New Roman" w:hAnsi="Times New Roman"/>
                <w:color w:val="000000"/>
                <w:sz w:val="24"/>
                <w:szCs w:val="24"/>
              </w:rPr>
              <w:t>Праздник «Литературный калейдоскоп»</w:t>
            </w:r>
          </w:p>
        </w:tc>
        <w:tc>
          <w:tcPr>
            <w:tcW w:w="8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C0223" w:rsidRPr="00DC0223" w:rsidRDefault="00DC0223" w:rsidP="00767E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E42DD" w:rsidRPr="00C84654" w:rsidRDefault="001E42DD" w:rsidP="00023D40">
      <w:pPr>
        <w:jc w:val="both"/>
      </w:pPr>
    </w:p>
    <w:p w:rsidR="00741B5C" w:rsidRDefault="00FE22A0" w:rsidP="00767ED9">
      <w:pPr>
        <w:spacing w:after="0" w:line="360" w:lineRule="auto"/>
        <w:ind w:left="567" w:right="-132"/>
        <w:jc w:val="both"/>
        <w:rPr>
          <w:rFonts w:ascii="Times New Roman" w:hAnsi="Times New Roman"/>
          <w:b/>
          <w:sz w:val="28"/>
          <w:szCs w:val="28"/>
        </w:rPr>
      </w:pPr>
      <w:r w:rsidRPr="00767ED9">
        <w:rPr>
          <w:rFonts w:ascii="Times New Roman" w:hAnsi="Times New Roman"/>
          <w:b/>
          <w:sz w:val="28"/>
          <w:szCs w:val="28"/>
        </w:rPr>
        <w:t>направление «иностранный язык»</w:t>
      </w:r>
      <w:r w:rsidR="00B417A1" w:rsidRPr="00767ED9">
        <w:rPr>
          <w:rFonts w:ascii="Times New Roman" w:hAnsi="Times New Roman"/>
          <w:b/>
          <w:sz w:val="28"/>
          <w:szCs w:val="28"/>
        </w:rPr>
        <w:t xml:space="preserve">- </w:t>
      </w:r>
      <w:r w:rsidR="00CD40F2" w:rsidRPr="00767ED9">
        <w:rPr>
          <w:rFonts w:ascii="Times New Roman" w:hAnsi="Times New Roman"/>
          <w:b/>
          <w:sz w:val="28"/>
          <w:szCs w:val="28"/>
        </w:rPr>
        <w:t>«Праздничный календарь Великобритании»</w:t>
      </w:r>
      <w:r w:rsidRPr="00767ED9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6520"/>
        <w:gridCol w:w="1180"/>
        <w:gridCol w:w="1093"/>
      </w:tblGrid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Вводное занятие. Знакомство с осенними английскими праздниками и традициями.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Беседа об английских праздниках и традициях.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 речи учителя и участие в беседе.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Даты и праздники Великобритании. Знаменательные даты истории. Знакомство с историей праздников (просмотр мультимедийной презентации)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Ознакомительное и поисковое чтение текстов по теме. Беседа по прочитанному.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Соединенное Королевство Великобритании и Северной Ирландии. Великобритания (презентация). Географическое положение, флаг, герб, гимн, карта.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Просмотр видеофильма.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Странные британские обычаи и британские приметы.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Развитие умений чтения и говорение по теме «</w:t>
            </w:r>
            <w:proofErr w:type="spellStart"/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Хеллоуин</w:t>
            </w:r>
            <w:proofErr w:type="spellEnd"/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»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Викторина «</w:t>
            </w:r>
            <w:proofErr w:type="spellStart"/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Хеллоуин</w:t>
            </w:r>
            <w:proofErr w:type="spellEnd"/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»</w:t>
            </w:r>
            <w:r w:rsidRPr="00741B5C">
              <w:rPr>
                <w:rFonts w:ascii="Times New Roman" w:hAnsi="Times New Roman"/>
                <w:sz w:val="24"/>
                <w:szCs w:val="24"/>
              </w:rPr>
              <w:t>.  Презентация  мини-постановки.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Сочельник. Правила работы в группе. Работа над составлением сценария. Групповая работа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Зимние праздники.  Презентация мини-постановки.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Обряды в России и Великобритании.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Рождество и Новый год.  История праздника. Знакомство с историей праздника (просмотр мультимедийной презентации)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Ознакомительное и поисковое чтение текстов по теме. Беседа по прочитанному.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Расширение знаний по теме «Рождество в Британии, США и России».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Поиск информации о празднике и его традициях в Интернете. Работа над составлением мультимедийной презентации.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День св. Валентина. Подарки в день влюблённых.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Знакомство с историей праздника (просмотр мультимедийной презентации)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Ознакомительное и поисковое чтение текстов по теме. Беседа по прочитанному.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Конкурс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Валентинок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8870BE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Введение лексических единиц и их отработка по теме «День святого Патрика».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Отработка лексики по теме «День святого Патрика»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Развитие умений чтения и говорения по теме «День святого Патрика».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День святого Патрика. Поиск информации о празднике и его традициях в Интернете. Работа над составлением мультимедийной презентации. Презентация  мини-постановки.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t>Знакомство с историей праздника. Введение лексических единиц   и их отработка по теме «День благодарения»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Style w:val="c3"/>
                <w:rFonts w:ascii="Times New Roman" w:hAnsi="Times New Roman"/>
                <w:sz w:val="24"/>
                <w:szCs w:val="24"/>
              </w:rPr>
              <w:lastRenderedPageBreak/>
              <w:t>Развитие умений чтения и говорения по теме.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Поиск информации о празднике и его традициях в Интернете. Работа над составлением мультимедийной презентации. Работа над проектом.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История праздника «Пасха».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Поиск информации о празднике и его традициях в Интернете. Работа над составлением мультимедийной презентации. Презентация  мини-постановки.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Подготовка праздника. Работа над сценарием. Оформление стенгазеты. Составление викторины.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Традиции праздника весны в Британии.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Поиск информации о празднике и его традициях в Интернете. Работа над составлением мультимедийной презентации. Презентация  мини-постановки.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Национальный праздник «День Гая Фокса».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Ознакомительное и поисковое чтение текстов по теме. Беседа по прочитанному. Просмотр видеороликов по теме.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Национальный праздник «День Гая Фокса».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Презентация мини-постановки. 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Презентация 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Традиционные праздники, посвящённые дню рождения Шекспира.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Знакомство с традициями праздника.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Ознакомительное и поисковое чтение текстов по теме и практика письма 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Великий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Уильм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 Шекспир. Конкурс творческого перевода и чтения стихов.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Из истории смены королевского караула. Дворцовые традиции при королеве Елизавете Второй. День рождения королевы.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Поиск информации. Поисковое чтение и работа над созданием презентации.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День Матери.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Mothers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Day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Поиск информации о празднике и его традициях в Интернете. Работа над составлением мультимедийной презентации. Презентация  мини-постановки.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Масленница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. Блинный день.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Pancaks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Day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Британские традиции в национальной кухне. Чтение текстов по теме «Британская еда», чтение и составление кулинарных рецептов.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Британские традиции в национальной кухне. Чтение текстов по теме «Британская еда», чтение и составление кулинарных рецептов.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Игровая программа «Лучшее праздничное блюдо Великобритании».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«Кулинарное шоу», обмен рецептами. Составление кулинарной книги рецептов.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Первый день мая.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May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Day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Поиск информации о празднике и его традициях в Интернете. Работа над составлением мультимедийной презентации. Презентация  мини-постановки.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Чайный вечер по-английски. Практическое занятие: украшение помещения, сервировка стола. 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Инсценирование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 праздника в британской семье.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Fathers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</w:rPr>
              <w:t>Day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>. День отцов. Поиск информации, Работа над составлением мультимедийной презентации. Презентация  мини-постановки.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767ED9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День</w:t>
            </w:r>
            <w:r w:rsidRPr="00741B5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41B5C">
              <w:rPr>
                <w:rFonts w:ascii="Times New Roman" w:hAnsi="Times New Roman"/>
                <w:sz w:val="24"/>
                <w:szCs w:val="24"/>
              </w:rPr>
              <w:t>поминовения</w:t>
            </w:r>
            <w:r w:rsidRPr="00741B5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  <w:lang w:val="en-US"/>
              </w:rPr>
              <w:t>Remembr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Start"/>
            <w:r w:rsidRPr="00741B5C">
              <w:rPr>
                <w:rFonts w:ascii="Times New Roman" w:hAnsi="Times New Roman"/>
                <w:sz w:val="24"/>
                <w:szCs w:val="24"/>
                <w:lang w:val="en-US"/>
              </w:rPr>
              <w:t>nce</w:t>
            </w:r>
            <w:proofErr w:type="spellEnd"/>
            <w:r w:rsidRPr="00741B5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Day.  Poppy Day.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Британия и британцы. Национальный характер. Интересные факты из жизни британцев. Расширение страноведческих знаний учащихся о столице Великобритании британцах.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Просмотр видеофильма «Лондон»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Игровое занятие. Праздники и традиции Великобритании.</w:t>
            </w:r>
          </w:p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Игровые конкурсы и викторина.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B5C" w:rsidRPr="00D659C1" w:rsidTr="00767ED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B5C">
              <w:rPr>
                <w:rFonts w:ascii="Times New Roman" w:hAnsi="Times New Roman"/>
                <w:sz w:val="24"/>
                <w:szCs w:val="24"/>
              </w:rPr>
              <w:t xml:space="preserve">Защита проектов по темам.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1B5C" w:rsidRPr="00741B5C" w:rsidRDefault="00741B5C" w:rsidP="00741B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42DD" w:rsidRPr="00C84654" w:rsidRDefault="001E42DD" w:rsidP="00023D40">
      <w:pPr>
        <w:jc w:val="both"/>
      </w:pPr>
    </w:p>
    <w:p w:rsidR="00FE22A0" w:rsidRDefault="00FE22A0" w:rsidP="00FE22A0">
      <w:pPr>
        <w:pStyle w:val="ae"/>
        <w:spacing w:before="0" w:beforeAutospacing="0" w:after="0" w:afterAutospacing="0" w:line="360" w:lineRule="auto"/>
        <w:ind w:left="567" w:right="-132"/>
        <w:jc w:val="both"/>
        <w:rPr>
          <w:b/>
          <w:sz w:val="28"/>
          <w:szCs w:val="28"/>
        </w:rPr>
      </w:pPr>
      <w:r w:rsidRPr="00767ED9">
        <w:rPr>
          <w:b/>
          <w:sz w:val="28"/>
          <w:szCs w:val="28"/>
        </w:rPr>
        <w:t>направление «география»</w:t>
      </w:r>
      <w:r w:rsidR="008B0712" w:rsidRPr="00767ED9">
        <w:rPr>
          <w:b/>
          <w:sz w:val="28"/>
          <w:szCs w:val="28"/>
        </w:rPr>
        <w:t>- «Моя малая Родина»</w:t>
      </w:r>
      <w:r w:rsidRPr="00767ED9">
        <w:rPr>
          <w:b/>
          <w:sz w:val="28"/>
          <w:szCs w:val="28"/>
        </w:rPr>
        <w:t>:</w:t>
      </w:r>
    </w:p>
    <w:tbl>
      <w:tblPr>
        <w:tblW w:w="9800" w:type="dxa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6470"/>
        <w:gridCol w:w="1362"/>
        <w:gridCol w:w="956"/>
      </w:tblGrid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470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Раздел и тема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Краеведение- наука о родном крае.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Экскурсия «Природа – наш второй дом»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Россия - Родина моя. Символы государства – герб и флаг. Гимн России. Работа с географической картой России.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Саратовская область   – частица России. Флаг, герб, Саратовского региона. Работа с географической картой Саратовской области.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Моя малая Родина – город Саратов. Саратов на карте России. Флаг, герб, гимн Саратова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Климат. Сезонные изменения погоды в Саратовской области.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Растительный мир Саратовского региона. Лиственные и хвойные деревья региона.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Животный мир Саратовского региона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Птицы родного  края.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Охранять природу – значит охранять Родину.</w:t>
            </w:r>
          </w:p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Заповедники Саратовского края: Национальный парк Хвалынска, Дьяковский лес в </w:t>
            </w:r>
            <w:r w:rsidR="00B417A1" w:rsidRPr="002B3292">
              <w:rPr>
                <w:rFonts w:ascii="Times New Roman" w:hAnsi="Times New Roman"/>
                <w:sz w:val="24"/>
                <w:szCs w:val="24"/>
              </w:rPr>
              <w:t>Краснокутском</w:t>
            </w:r>
            <w:r w:rsidRPr="002B3292">
              <w:rPr>
                <w:rFonts w:ascii="Times New Roman" w:hAnsi="Times New Roman"/>
                <w:sz w:val="24"/>
                <w:szCs w:val="24"/>
              </w:rPr>
              <w:t xml:space="preserve"> районе, </w:t>
            </w:r>
            <w:r w:rsidRPr="002B3292">
              <w:rPr>
                <w:rFonts w:ascii="Times New Roman" w:hAnsi="Times New Roman"/>
                <w:sz w:val="24"/>
                <w:szCs w:val="24"/>
              </w:rPr>
              <w:lastRenderedPageBreak/>
              <w:t>природный парк «Кумысная поляна.  (виртуальная экскурсия)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Знакомство с понятиями «река», «озеро», «болото», «водохранилище». Изучение озер и рек Саратовского района.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Полезные ископаемые Саратовского региона.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Что дает наш край стране?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Экскурсия в краеведческий музей. Знакомство с экспозицией «Природа, растительный и животный мир Саратовского региона»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Охраняемые памятники природы. Саратовской области.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Город, в котором я живу.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Экскурсия в краеведческий музей. Знакомство историей возникновения родного города. Работа с документами об истории родного города.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Исторические места города Саратова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Экскурсия по городу на тему «История города в названиях улиц».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Беседа со старожилами об истории родного города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Саратовцы в годы Великой Отечественной войны 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Люди, прославившие город Саратов.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Особенности хозяйственной деятельности, быта и культуры родного города  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 Конференция «Достопримечательности родного города» (выступления воспитанников)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Сквозь столетия. Знакомство с историей возникновения родного края.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Исторические корни нашего края. Легенды и предания.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Саратовский край – сокровищница культурно – исторических памятников.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Современная Саратовская область.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Географические названия населенных пунктов нашей местности.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Роль музея в жизни человека. Основные социальные функции музеев.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Музеи Саратовской области. 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Музей изобразительных искусств г Саратова (виртуальная экскурсия)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Экскурсия в музей боевой славы, на Соколовой горе. г. Саратова.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Знакомство с разделами экспозиции городского краеведческого музея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B00F70" w:rsidTr="00767ED9">
        <w:trPr>
          <w:trHeight w:val="736"/>
        </w:trPr>
        <w:tc>
          <w:tcPr>
            <w:tcW w:w="1012" w:type="dxa"/>
            <w:vAlign w:val="center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470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3292">
              <w:rPr>
                <w:rFonts w:ascii="Times New Roman" w:hAnsi="Times New Roman"/>
                <w:sz w:val="24"/>
                <w:szCs w:val="24"/>
              </w:rPr>
              <w:t xml:space="preserve"> Итоговая викторина. Что узнали о родном крае и городе Саратове?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3292">
              <w:rPr>
                <w:rFonts w:ascii="Times New Roman" w:hAnsi="Times New Roman"/>
                <w:sz w:val="24"/>
                <w:szCs w:val="24"/>
              </w:rPr>
              <w:t>Фотовыставка “Процветай, мой Саратовский край!"</w:t>
            </w:r>
          </w:p>
        </w:tc>
        <w:tc>
          <w:tcPr>
            <w:tcW w:w="1362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dxa"/>
          </w:tcPr>
          <w:p w:rsidR="008B0712" w:rsidRPr="002B3292" w:rsidRDefault="008B0712" w:rsidP="002B32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0712" w:rsidRDefault="00767ED9" w:rsidP="00B649D3">
      <w:pPr>
        <w:pStyle w:val="ae"/>
        <w:spacing w:before="0" w:beforeAutospacing="0" w:after="0" w:afterAutospacing="0" w:line="360" w:lineRule="auto"/>
        <w:ind w:right="-132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        </w:t>
      </w:r>
      <w:r w:rsidR="00B649D3" w:rsidRPr="00767ED9">
        <w:rPr>
          <w:b/>
          <w:bCs/>
          <w:color w:val="000000"/>
          <w:sz w:val="28"/>
          <w:szCs w:val="28"/>
        </w:rPr>
        <w:t>направление «наглядная геометрия»</w:t>
      </w:r>
      <w:r w:rsidR="008B0712" w:rsidRPr="00767ED9">
        <w:rPr>
          <w:b/>
          <w:bCs/>
          <w:color w:val="000000"/>
          <w:sz w:val="28"/>
          <w:szCs w:val="28"/>
        </w:rPr>
        <w:t xml:space="preserve"> -«</w:t>
      </w:r>
      <w:r w:rsidR="008B0712" w:rsidRPr="00767ED9">
        <w:rPr>
          <w:sz w:val="28"/>
          <w:szCs w:val="28"/>
          <w:lang w:eastAsia="ar-SA"/>
        </w:rPr>
        <w:t>Геометрические головоломки</w:t>
      </w:r>
      <w:r w:rsidR="008B0712" w:rsidRPr="00767ED9">
        <w:rPr>
          <w:b/>
          <w:bCs/>
          <w:color w:val="000000"/>
          <w:sz w:val="28"/>
          <w:szCs w:val="28"/>
        </w:rPr>
        <w:t>»: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6407"/>
        <w:gridCol w:w="1418"/>
        <w:gridCol w:w="992"/>
      </w:tblGrid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Default"/>
              <w:tabs>
                <w:tab w:val="center" w:pos="4890"/>
                <w:tab w:val="left" w:pos="6885"/>
              </w:tabs>
              <w:rPr>
                <w:color w:val="auto"/>
              </w:rPr>
            </w:pPr>
            <w:r w:rsidRPr="008B0712">
              <w:t>Занимательная геометрия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Default"/>
              <w:tabs>
                <w:tab w:val="center" w:pos="4890"/>
                <w:tab w:val="left" w:pos="6885"/>
              </w:tabs>
              <w:rPr>
                <w:color w:val="auto"/>
              </w:rPr>
            </w:pPr>
            <w:r w:rsidRPr="008B0712">
              <w:rPr>
                <w:color w:val="auto"/>
              </w:rPr>
              <w:t>Что такое головоломка?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Default"/>
              <w:tabs>
                <w:tab w:val="center" w:pos="4890"/>
                <w:tab w:val="left" w:pos="6885"/>
              </w:tabs>
              <w:rPr>
                <w:color w:val="auto"/>
              </w:rPr>
            </w:pPr>
            <w:r w:rsidRPr="008B0712">
              <w:rPr>
                <w:rFonts w:eastAsia="Times New Roman"/>
                <w:color w:val="333333"/>
                <w:lang w:eastAsia="ru-RU"/>
              </w:rPr>
              <w:t>Виды головоломок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333333"/>
              </w:rPr>
              <w:t>Устные головоломки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B0712">
              <w:rPr>
                <w:color w:val="333333"/>
              </w:rPr>
              <w:t>Головоломки с предметами. Примеры задач со спичками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7-9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333333"/>
              </w:rPr>
              <w:t>Механические головоломки. Изготовление проволочной головоломки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10-12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333333"/>
              </w:rPr>
              <w:t>Печатные головоломки. Составление ребусов, кроссвордов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13-15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8B0712">
              <w:rPr>
                <w:color w:val="333333"/>
              </w:rPr>
              <w:t>Лабиринты. Составление плана-схемы лабиринта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B0712">
              <w:rPr>
                <w:color w:val="333333"/>
              </w:rPr>
              <w:t>Компьютерные головоломки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 xml:space="preserve">Геометрические головоломки. </w:t>
            </w:r>
            <w:r w:rsidRPr="008B0712">
              <w:rPr>
                <w:color w:val="333333"/>
              </w:rPr>
              <w:t>История зарождения геометрических головоломок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>Игра - головоломка «</w:t>
            </w:r>
            <w:proofErr w:type="spellStart"/>
            <w:r w:rsidRPr="008B0712">
              <w:rPr>
                <w:color w:val="000000"/>
              </w:rPr>
              <w:t>Танграм</w:t>
            </w:r>
            <w:proofErr w:type="spellEnd"/>
            <w:r w:rsidRPr="008B0712">
              <w:rPr>
                <w:color w:val="000000"/>
              </w:rPr>
              <w:t>». Правила</w:t>
            </w:r>
            <w:r w:rsidRPr="008B0712">
              <w:rPr>
                <w:color w:val="333333"/>
              </w:rPr>
              <w:t xml:space="preserve"> геометрической головоломки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19-21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>Изготовление элементов головоломки «</w:t>
            </w:r>
            <w:proofErr w:type="spellStart"/>
            <w:r w:rsidRPr="008B0712">
              <w:rPr>
                <w:color w:val="000000"/>
              </w:rPr>
              <w:t>Танграм</w:t>
            </w:r>
            <w:proofErr w:type="spellEnd"/>
            <w:r w:rsidRPr="008B0712">
              <w:rPr>
                <w:color w:val="000000"/>
              </w:rPr>
              <w:t>» для игры. Применение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>Конструктор - головоломка «</w:t>
            </w:r>
            <w:proofErr w:type="spellStart"/>
            <w:r w:rsidRPr="008B0712">
              <w:rPr>
                <w:bCs/>
                <w:color w:val="333333"/>
              </w:rPr>
              <w:t>Колумбово</w:t>
            </w:r>
            <w:proofErr w:type="spellEnd"/>
            <w:r w:rsidRPr="008B0712">
              <w:rPr>
                <w:bCs/>
                <w:color w:val="333333"/>
              </w:rPr>
              <w:t xml:space="preserve"> яйцо</w:t>
            </w:r>
            <w:r w:rsidRPr="008B0712">
              <w:rPr>
                <w:color w:val="000000"/>
              </w:rPr>
              <w:t>». Правила</w:t>
            </w:r>
            <w:r w:rsidRPr="008B0712">
              <w:rPr>
                <w:color w:val="333333"/>
              </w:rPr>
              <w:t xml:space="preserve"> геометрической головоломки.</w:t>
            </w:r>
            <w:r w:rsidRPr="008B0712">
              <w:rPr>
                <w:color w:val="000000"/>
              </w:rPr>
              <w:t xml:space="preserve"> 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23-25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>Изготовление элементов головоломки «</w:t>
            </w:r>
            <w:proofErr w:type="spellStart"/>
            <w:r w:rsidRPr="008B0712">
              <w:rPr>
                <w:bCs/>
                <w:color w:val="333333"/>
              </w:rPr>
              <w:t>Колумбово</w:t>
            </w:r>
            <w:proofErr w:type="spellEnd"/>
            <w:r w:rsidRPr="008B0712">
              <w:rPr>
                <w:bCs/>
                <w:color w:val="333333"/>
              </w:rPr>
              <w:t xml:space="preserve"> яйцо</w:t>
            </w:r>
            <w:r w:rsidRPr="008B0712">
              <w:rPr>
                <w:color w:val="000000"/>
              </w:rPr>
              <w:t>» для игры. Применение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26-27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8B0712">
              <w:rPr>
                <w:color w:val="000000"/>
              </w:rPr>
              <w:t xml:space="preserve">Головоломка </w:t>
            </w:r>
            <w:r w:rsidR="00B417A1">
              <w:rPr>
                <w:bCs/>
                <w:color w:val="333333"/>
              </w:rPr>
              <w:t xml:space="preserve"> </w:t>
            </w:r>
            <w:r w:rsidR="00B417A1" w:rsidRPr="008B0712">
              <w:rPr>
                <w:color w:val="000000"/>
              </w:rPr>
              <w:t>«</w:t>
            </w:r>
            <w:proofErr w:type="gramEnd"/>
            <w:r w:rsidR="00B417A1" w:rsidRPr="008B0712">
              <w:rPr>
                <w:bCs/>
                <w:color w:val="333333"/>
              </w:rPr>
              <w:t>Полимино</w:t>
            </w:r>
            <w:r w:rsidRPr="008B0712">
              <w:rPr>
                <w:color w:val="000000"/>
              </w:rPr>
              <w:t>».  Виды полимино. Правила</w:t>
            </w:r>
            <w:r w:rsidRPr="008B0712">
              <w:rPr>
                <w:color w:val="333333"/>
              </w:rPr>
              <w:t xml:space="preserve"> геометрической головоломки.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28-29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>«Пентамино». Изготовление элементов головоломки для игры. Применение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333333"/>
              </w:rPr>
              <w:t>Применение геометрических головоломок в современном мире. Составление отчета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31-32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8B0712">
              <w:rPr>
                <w:color w:val="333333"/>
              </w:rPr>
              <w:t>Изготовление альбома «Геометрические головоломки»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>Проведение анкетирования на</w:t>
            </w:r>
            <w:r w:rsidRPr="008B0712">
              <w:rPr>
                <w:color w:val="333333"/>
              </w:rPr>
              <w:t xml:space="preserve"> знание и увлеченность геометрическими головоломками. Постройка диаграмм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333333"/>
              </w:rPr>
              <w:t>Провести соревнование среди учащихся 5-6 классов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Tr="008B0712">
        <w:tc>
          <w:tcPr>
            <w:tcW w:w="959" w:type="dxa"/>
          </w:tcPr>
          <w:p w:rsidR="008B0712" w:rsidRPr="008B0712" w:rsidRDefault="008B0712" w:rsidP="008B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1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407" w:type="dxa"/>
          </w:tcPr>
          <w:p w:rsidR="008B0712" w:rsidRPr="008B0712" w:rsidRDefault="008B0712" w:rsidP="008B0712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B0712">
              <w:rPr>
                <w:color w:val="000000"/>
              </w:rPr>
              <w:t>Обобщающее  занятие</w:t>
            </w:r>
          </w:p>
        </w:tc>
        <w:tc>
          <w:tcPr>
            <w:tcW w:w="1418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B0712" w:rsidRPr="008B0712" w:rsidRDefault="008B0712" w:rsidP="008B07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22A0" w:rsidRDefault="00FE22A0" w:rsidP="00FE22A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42DD" w:rsidRDefault="00767ED9" w:rsidP="00B649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B649D3" w:rsidRPr="00767ED9">
        <w:rPr>
          <w:rFonts w:ascii="Times New Roman" w:hAnsi="Times New Roman"/>
          <w:b/>
          <w:sz w:val="28"/>
          <w:szCs w:val="28"/>
        </w:rPr>
        <w:t>направление «технология»</w:t>
      </w:r>
      <w:r w:rsidR="008B0712" w:rsidRPr="00767ED9">
        <w:rPr>
          <w:rFonts w:ascii="Times New Roman" w:hAnsi="Times New Roman"/>
          <w:b/>
          <w:sz w:val="28"/>
          <w:szCs w:val="28"/>
        </w:rPr>
        <w:t xml:space="preserve"> -«Работа на швейной машинке. Изготовление швейного изделия»</w:t>
      </w:r>
      <w:r w:rsidR="00B649D3" w:rsidRPr="00767ED9">
        <w:rPr>
          <w:rFonts w:ascii="Times New Roman" w:hAnsi="Times New Roman"/>
          <w:b/>
          <w:sz w:val="28"/>
          <w:szCs w:val="28"/>
        </w:rPr>
        <w:t>:</w:t>
      </w:r>
    </w:p>
    <w:p w:rsidR="00634475" w:rsidRDefault="00634475" w:rsidP="00B649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5954"/>
        <w:gridCol w:w="1417"/>
        <w:gridCol w:w="1383"/>
      </w:tblGrid>
      <w:tr w:rsidR="008B0712" w:rsidRPr="00560DA1" w:rsidTr="00767ED9">
        <w:tc>
          <w:tcPr>
            <w:tcW w:w="817" w:type="dxa"/>
          </w:tcPr>
          <w:p w:rsidR="008B0712" w:rsidRPr="00AD41B9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41B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41B9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  <w:p w:rsidR="008B0712" w:rsidRPr="00AD41B9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AD41B9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41B9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383" w:type="dxa"/>
          </w:tcPr>
          <w:p w:rsidR="008B0712" w:rsidRPr="00AD41B9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41B9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B0712" w:rsidRPr="00EF0F51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F51">
              <w:rPr>
                <w:rFonts w:ascii="Times New Roman" w:hAnsi="Times New Roman"/>
                <w:b/>
                <w:sz w:val="24"/>
                <w:szCs w:val="24"/>
              </w:rPr>
              <w:t>Поисковый этап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проектного изделия.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темы проекта. Обоснование необходимости изготовления изделия.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требований к проектируемому изделию.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4-5</w:t>
            </w:r>
          </w:p>
        </w:tc>
        <w:tc>
          <w:tcPr>
            <w:tcW w:w="5954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нескольких вариантов изделия и выбор наилучшего.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B0712" w:rsidRPr="00EF0F51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F51">
              <w:rPr>
                <w:rFonts w:ascii="Times New Roman" w:hAnsi="Times New Roman"/>
                <w:b/>
                <w:sz w:val="24"/>
                <w:szCs w:val="24"/>
              </w:rPr>
              <w:t>Технологический этап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конструкции и </w:t>
            </w:r>
            <w:r w:rsidR="00B417A1">
              <w:rPr>
                <w:rFonts w:ascii="Times New Roman" w:hAnsi="Times New Roman"/>
                <w:sz w:val="24"/>
                <w:szCs w:val="24"/>
              </w:rPr>
              <w:t>последовательности изготовления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изделия.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материалов и инструментов.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54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рабочего места. Правила безопасной работы.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5954" w:type="dxa"/>
          </w:tcPr>
          <w:p w:rsidR="008B0712" w:rsidRPr="00560DA1" w:rsidRDefault="008B0712" w:rsidP="008B0712">
            <w:pPr>
              <w:spacing w:after="0"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образцов ручных швов.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образцов машинных швов.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14-15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1871"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17A1">
              <w:rPr>
                <w:rFonts w:ascii="Times New Roman" w:hAnsi="Times New Roman"/>
                <w:sz w:val="24"/>
                <w:szCs w:val="24"/>
              </w:rPr>
              <w:t>швейного изделия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0712" w:rsidRPr="00C1187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Моделирование швейного изделия.</w:t>
            </w:r>
          </w:p>
          <w:p w:rsidR="008B0712" w:rsidRDefault="008B0712" w:rsidP="008B0712">
            <w:pPr>
              <w:spacing w:after="0"/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Раскрой. </w:t>
            </w:r>
          </w:p>
          <w:p w:rsidR="008B0712" w:rsidRDefault="008B0712" w:rsidP="008B0712">
            <w:pPr>
              <w:spacing w:after="0"/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1871">
              <w:rPr>
                <w:rFonts w:ascii="Times New Roman" w:hAnsi="Times New Roman"/>
                <w:sz w:val="24"/>
                <w:szCs w:val="24"/>
              </w:rPr>
              <w:t>Подготовка деталей кроя к обработке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0712" w:rsidRPr="00C1187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B0712" w:rsidRDefault="008B0712" w:rsidP="008B0712">
            <w:pPr>
              <w:spacing w:after="0"/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</w:pPr>
            <w:r w:rsidRPr="00576F88">
              <w:rPr>
                <w:rFonts w:ascii="Times New Roman" w:hAnsi="Times New Roman"/>
                <w:sz w:val="24"/>
                <w:szCs w:val="24"/>
              </w:rPr>
              <w:t>Изготовление изделия с соблюдением правил безопасной работы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готового изделия.</w:t>
            </w:r>
          </w:p>
          <w:p w:rsidR="008B0712" w:rsidRDefault="008B0712" w:rsidP="008B0712">
            <w:pPr>
              <w:spacing w:after="0"/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1871">
              <w:rPr>
                <w:rFonts w:ascii="Times New Roman" w:hAnsi="Times New Roman"/>
                <w:sz w:val="24"/>
                <w:szCs w:val="24"/>
              </w:rPr>
              <w:t>Окончательная обработка изделия</w:t>
            </w:r>
            <w:r>
              <w:rPr>
                <w:rFonts w:ascii="Times New Roman" w:hAnsi="Times New Roman"/>
                <w:sz w:val="24"/>
                <w:szCs w:val="24"/>
              </w:rPr>
              <w:t>. Контроль качества.</w:t>
            </w:r>
          </w:p>
          <w:p w:rsidR="008B0712" w:rsidRPr="00C1187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8B0712" w:rsidRPr="00EF0F51" w:rsidRDefault="008B0712" w:rsidP="008B07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F51">
              <w:rPr>
                <w:rFonts w:ascii="Times New Roman" w:hAnsi="Times New Roman"/>
                <w:b/>
                <w:sz w:val="24"/>
                <w:szCs w:val="24"/>
              </w:rPr>
              <w:t>Заключительный этап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Окончательный контроль готового изделия.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Испытание изделия.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проделанной работы.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712" w:rsidRPr="00560DA1" w:rsidTr="00767ED9">
        <w:tc>
          <w:tcPr>
            <w:tcW w:w="8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34-35</w:t>
            </w:r>
          </w:p>
        </w:tc>
        <w:tc>
          <w:tcPr>
            <w:tcW w:w="5954" w:type="dxa"/>
          </w:tcPr>
          <w:p w:rsidR="008B0712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проекта.</w:t>
            </w:r>
          </w:p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B0712" w:rsidRPr="00560DA1" w:rsidRDefault="008B0712" w:rsidP="008B07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0712" w:rsidRDefault="008B0712" w:rsidP="00B649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8B0712" w:rsidSect="00FC52E4">
      <w:footerReference w:type="even" r:id="rId20"/>
      <w:footerReference w:type="default" r:id="rId21"/>
      <w:type w:val="continuous"/>
      <w:pgSz w:w="11906" w:h="16838"/>
      <w:pgMar w:top="1134" w:right="907" w:bottom="1134" w:left="120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34C" w:rsidRDefault="00B9534C">
      <w:r>
        <w:separator/>
      </w:r>
    </w:p>
  </w:endnote>
  <w:endnote w:type="continuationSeparator" w:id="0">
    <w:p w:rsidR="00B9534C" w:rsidRDefault="00B95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ED9" w:rsidRDefault="00767ED9" w:rsidP="001F478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67ED9" w:rsidRDefault="00767ED9" w:rsidP="00071671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ED9" w:rsidRDefault="00767ED9" w:rsidP="00071671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34C" w:rsidRDefault="00B9534C">
      <w:r>
        <w:separator/>
      </w:r>
    </w:p>
  </w:footnote>
  <w:footnote w:type="continuationSeparator" w:id="0">
    <w:p w:rsidR="00B9534C" w:rsidRDefault="00B953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F85F4E"/>
    <w:multiLevelType w:val="hybridMultilevel"/>
    <w:tmpl w:val="AFB67826"/>
    <w:lvl w:ilvl="0" w:tplc="DEA04E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49F42CB"/>
    <w:multiLevelType w:val="hybridMultilevel"/>
    <w:tmpl w:val="3F12E344"/>
    <w:lvl w:ilvl="0" w:tplc="D010B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F0881"/>
    <w:multiLevelType w:val="hybridMultilevel"/>
    <w:tmpl w:val="FFA4BC4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B544BF"/>
    <w:multiLevelType w:val="hybridMultilevel"/>
    <w:tmpl w:val="24D094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2E2BC2"/>
    <w:multiLevelType w:val="hybridMultilevel"/>
    <w:tmpl w:val="B71A0BBE"/>
    <w:lvl w:ilvl="0" w:tplc="D010B0A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DB461D"/>
    <w:multiLevelType w:val="multilevel"/>
    <w:tmpl w:val="34B20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F34DC5"/>
    <w:multiLevelType w:val="multilevel"/>
    <w:tmpl w:val="B700057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2F1278"/>
    <w:multiLevelType w:val="hybridMultilevel"/>
    <w:tmpl w:val="6F0A30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5D5A8C"/>
    <w:multiLevelType w:val="hybridMultilevel"/>
    <w:tmpl w:val="5FB89D0A"/>
    <w:lvl w:ilvl="0" w:tplc="92AC5386">
      <w:start w:val="12"/>
      <w:numFmt w:val="decimal"/>
      <w:lvlText w:val="%1."/>
      <w:lvlJc w:val="left"/>
      <w:pPr>
        <w:ind w:left="50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BD57E4"/>
    <w:multiLevelType w:val="multilevel"/>
    <w:tmpl w:val="AC026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52E33D7"/>
    <w:multiLevelType w:val="hybridMultilevel"/>
    <w:tmpl w:val="FB244D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A1B2883"/>
    <w:multiLevelType w:val="hybridMultilevel"/>
    <w:tmpl w:val="C6F08D44"/>
    <w:lvl w:ilvl="0" w:tplc="D010B0A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4D29E3"/>
    <w:multiLevelType w:val="hybridMultilevel"/>
    <w:tmpl w:val="325C5D4C"/>
    <w:lvl w:ilvl="0" w:tplc="D010B0A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80552E"/>
    <w:multiLevelType w:val="hybridMultilevel"/>
    <w:tmpl w:val="26F4B35A"/>
    <w:lvl w:ilvl="0" w:tplc="D010B0A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C436950"/>
    <w:multiLevelType w:val="hybridMultilevel"/>
    <w:tmpl w:val="C2FAA7BC"/>
    <w:lvl w:ilvl="0" w:tplc="D010B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41765"/>
    <w:multiLevelType w:val="hybridMultilevel"/>
    <w:tmpl w:val="F63C28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CB75E6F"/>
    <w:multiLevelType w:val="hybridMultilevel"/>
    <w:tmpl w:val="199CF5D6"/>
    <w:lvl w:ilvl="0" w:tplc="D010B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B0AE0"/>
    <w:multiLevelType w:val="multilevel"/>
    <w:tmpl w:val="F326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015214"/>
    <w:multiLevelType w:val="multilevel"/>
    <w:tmpl w:val="2FA66CE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C56289"/>
    <w:multiLevelType w:val="hybridMultilevel"/>
    <w:tmpl w:val="4ECA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B2639B"/>
    <w:multiLevelType w:val="multilevel"/>
    <w:tmpl w:val="AC026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C391205"/>
    <w:multiLevelType w:val="hybridMultilevel"/>
    <w:tmpl w:val="072EDA48"/>
    <w:lvl w:ilvl="0" w:tplc="D010B0A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7831DCD"/>
    <w:multiLevelType w:val="hybridMultilevel"/>
    <w:tmpl w:val="767038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7D73355"/>
    <w:multiLevelType w:val="multilevel"/>
    <w:tmpl w:val="4490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EE6441"/>
    <w:multiLevelType w:val="hybridMultilevel"/>
    <w:tmpl w:val="965E0DB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6" w15:restartNumberingAfterBreak="0">
    <w:nsid w:val="7C1A4B53"/>
    <w:multiLevelType w:val="hybridMultilevel"/>
    <w:tmpl w:val="02AE3A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1"/>
  </w:num>
  <w:num w:numId="3">
    <w:abstractNumId w:val="1"/>
  </w:num>
  <w:num w:numId="4">
    <w:abstractNumId w:val="4"/>
  </w:num>
  <w:num w:numId="5">
    <w:abstractNumId w:val="23"/>
  </w:num>
  <w:num w:numId="6">
    <w:abstractNumId w:val="26"/>
  </w:num>
  <w:num w:numId="7">
    <w:abstractNumId w:val="8"/>
  </w:num>
  <w:num w:numId="8">
    <w:abstractNumId w:val="7"/>
  </w:num>
  <w:num w:numId="9">
    <w:abstractNumId w:val="2"/>
  </w:num>
  <w:num w:numId="10">
    <w:abstractNumId w:val="19"/>
  </w:num>
  <w:num w:numId="11">
    <w:abstractNumId w:val="17"/>
  </w:num>
  <w:num w:numId="12">
    <w:abstractNumId w:val="5"/>
  </w:num>
  <w:num w:numId="13">
    <w:abstractNumId w:val="12"/>
  </w:num>
  <w:num w:numId="14">
    <w:abstractNumId w:val="14"/>
  </w:num>
  <w:num w:numId="15">
    <w:abstractNumId w:val="15"/>
  </w:num>
  <w:num w:numId="16">
    <w:abstractNumId w:val="22"/>
  </w:num>
  <w:num w:numId="17">
    <w:abstractNumId w:val="13"/>
  </w:num>
  <w:num w:numId="18">
    <w:abstractNumId w:val="25"/>
  </w:num>
  <w:num w:numId="19">
    <w:abstractNumId w:val="6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1"/>
  </w:num>
  <w:num w:numId="24">
    <w:abstractNumId w:val="10"/>
  </w:num>
  <w:num w:numId="25">
    <w:abstractNumId w:val="24"/>
  </w:num>
  <w:num w:numId="26">
    <w:abstractNumId w:val="20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456"/>
    <w:rsid w:val="00023D40"/>
    <w:rsid w:val="00034456"/>
    <w:rsid w:val="00071671"/>
    <w:rsid w:val="000A17CC"/>
    <w:rsid w:val="000A223C"/>
    <w:rsid w:val="000B12BE"/>
    <w:rsid w:val="000C75D1"/>
    <w:rsid w:val="000D7973"/>
    <w:rsid w:val="000F7B25"/>
    <w:rsid w:val="00101A9D"/>
    <w:rsid w:val="0013131A"/>
    <w:rsid w:val="0014799A"/>
    <w:rsid w:val="00147AD3"/>
    <w:rsid w:val="00153DE5"/>
    <w:rsid w:val="0018574C"/>
    <w:rsid w:val="001A6D82"/>
    <w:rsid w:val="001D1559"/>
    <w:rsid w:val="001E42DD"/>
    <w:rsid w:val="001F29AE"/>
    <w:rsid w:val="001F478A"/>
    <w:rsid w:val="00202DB3"/>
    <w:rsid w:val="00225ECF"/>
    <w:rsid w:val="002431F5"/>
    <w:rsid w:val="00252EE3"/>
    <w:rsid w:val="00263F43"/>
    <w:rsid w:val="0027376A"/>
    <w:rsid w:val="002A57B8"/>
    <w:rsid w:val="002B1962"/>
    <w:rsid w:val="002B3292"/>
    <w:rsid w:val="002B5B44"/>
    <w:rsid w:val="002C2870"/>
    <w:rsid w:val="002D7653"/>
    <w:rsid w:val="003113EE"/>
    <w:rsid w:val="003150DF"/>
    <w:rsid w:val="00334EFF"/>
    <w:rsid w:val="00347283"/>
    <w:rsid w:val="00353E1E"/>
    <w:rsid w:val="003738BB"/>
    <w:rsid w:val="003B10CE"/>
    <w:rsid w:val="003B3FFC"/>
    <w:rsid w:val="003C3094"/>
    <w:rsid w:val="003D2CCA"/>
    <w:rsid w:val="003D37CE"/>
    <w:rsid w:val="003F6664"/>
    <w:rsid w:val="004017E7"/>
    <w:rsid w:val="00403CC9"/>
    <w:rsid w:val="004155DB"/>
    <w:rsid w:val="004301D3"/>
    <w:rsid w:val="00442C5A"/>
    <w:rsid w:val="00475E1E"/>
    <w:rsid w:val="004838BF"/>
    <w:rsid w:val="004C5EBA"/>
    <w:rsid w:val="004F454E"/>
    <w:rsid w:val="005151AF"/>
    <w:rsid w:val="00521D2C"/>
    <w:rsid w:val="00551EB3"/>
    <w:rsid w:val="00574168"/>
    <w:rsid w:val="005D0FA1"/>
    <w:rsid w:val="005D2E72"/>
    <w:rsid w:val="005E1158"/>
    <w:rsid w:val="00603F06"/>
    <w:rsid w:val="00617C10"/>
    <w:rsid w:val="00620099"/>
    <w:rsid w:val="00632DDB"/>
    <w:rsid w:val="00634475"/>
    <w:rsid w:val="00635968"/>
    <w:rsid w:val="00643DBC"/>
    <w:rsid w:val="006604B5"/>
    <w:rsid w:val="006D3245"/>
    <w:rsid w:val="00721E5A"/>
    <w:rsid w:val="00741B5C"/>
    <w:rsid w:val="00745B0A"/>
    <w:rsid w:val="007460A0"/>
    <w:rsid w:val="007503C5"/>
    <w:rsid w:val="00753E35"/>
    <w:rsid w:val="00756E52"/>
    <w:rsid w:val="00767ED9"/>
    <w:rsid w:val="007924C2"/>
    <w:rsid w:val="007A4B3F"/>
    <w:rsid w:val="007B2506"/>
    <w:rsid w:val="007C2025"/>
    <w:rsid w:val="007E0FDD"/>
    <w:rsid w:val="00802407"/>
    <w:rsid w:val="008331CA"/>
    <w:rsid w:val="0083796B"/>
    <w:rsid w:val="0085498F"/>
    <w:rsid w:val="008A1664"/>
    <w:rsid w:val="008B0712"/>
    <w:rsid w:val="00903394"/>
    <w:rsid w:val="009053AE"/>
    <w:rsid w:val="00907E00"/>
    <w:rsid w:val="009133C7"/>
    <w:rsid w:val="00925295"/>
    <w:rsid w:val="009711C4"/>
    <w:rsid w:val="009C7D74"/>
    <w:rsid w:val="009D3A27"/>
    <w:rsid w:val="009D5505"/>
    <w:rsid w:val="00B00268"/>
    <w:rsid w:val="00B417A1"/>
    <w:rsid w:val="00B41C8D"/>
    <w:rsid w:val="00B649D3"/>
    <w:rsid w:val="00B93219"/>
    <w:rsid w:val="00B9534C"/>
    <w:rsid w:val="00BB5767"/>
    <w:rsid w:val="00BE625C"/>
    <w:rsid w:val="00C16023"/>
    <w:rsid w:val="00C5594A"/>
    <w:rsid w:val="00C84654"/>
    <w:rsid w:val="00CB1DEC"/>
    <w:rsid w:val="00CD40F2"/>
    <w:rsid w:val="00CE1F3E"/>
    <w:rsid w:val="00CF620B"/>
    <w:rsid w:val="00D10F87"/>
    <w:rsid w:val="00D14224"/>
    <w:rsid w:val="00D448D6"/>
    <w:rsid w:val="00D5682A"/>
    <w:rsid w:val="00D8203A"/>
    <w:rsid w:val="00D925D6"/>
    <w:rsid w:val="00DA2EC6"/>
    <w:rsid w:val="00DB1898"/>
    <w:rsid w:val="00DB3EEA"/>
    <w:rsid w:val="00DC0223"/>
    <w:rsid w:val="00DC7DFB"/>
    <w:rsid w:val="00DD11C2"/>
    <w:rsid w:val="00E12A35"/>
    <w:rsid w:val="00E36BBB"/>
    <w:rsid w:val="00E4415F"/>
    <w:rsid w:val="00E97F4F"/>
    <w:rsid w:val="00EA57C8"/>
    <w:rsid w:val="00EA75AF"/>
    <w:rsid w:val="00EB1315"/>
    <w:rsid w:val="00EB7149"/>
    <w:rsid w:val="00ED7020"/>
    <w:rsid w:val="00EF1352"/>
    <w:rsid w:val="00F12159"/>
    <w:rsid w:val="00F3161E"/>
    <w:rsid w:val="00F35C0A"/>
    <w:rsid w:val="00F63272"/>
    <w:rsid w:val="00F736C2"/>
    <w:rsid w:val="00F96DB2"/>
    <w:rsid w:val="00FA147A"/>
    <w:rsid w:val="00FC50B9"/>
    <w:rsid w:val="00FC52E4"/>
    <w:rsid w:val="00FE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3A965B-0CF6-4112-8897-D4065A9F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9D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B5767"/>
    <w:pPr>
      <w:spacing w:after="120"/>
      <w:ind w:left="283"/>
    </w:pPr>
    <w:rPr>
      <w:rFonts w:eastAsia="Calibri"/>
      <w:lang w:eastAsia="en-US"/>
    </w:rPr>
  </w:style>
  <w:style w:type="character" w:customStyle="1" w:styleId="a4">
    <w:name w:val="Основной текст с отступом Знак"/>
    <w:link w:val="a3"/>
    <w:uiPriority w:val="99"/>
    <w:locked/>
    <w:rsid w:val="00BB5767"/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BB5767"/>
    <w:pPr>
      <w:widowControl w:val="0"/>
      <w:autoSpaceDE w:val="0"/>
      <w:autoSpaceDN w:val="0"/>
      <w:adjustRightInd w:val="0"/>
      <w:spacing w:after="0" w:line="484" w:lineRule="exact"/>
      <w:ind w:firstLine="696"/>
      <w:jc w:val="both"/>
    </w:pPr>
    <w:rPr>
      <w:rFonts w:ascii="Times New Roman" w:hAnsi="Times New Roman"/>
      <w:sz w:val="24"/>
      <w:szCs w:val="24"/>
    </w:rPr>
  </w:style>
  <w:style w:type="character" w:customStyle="1" w:styleId="FontStyle21">
    <w:name w:val="Font Style21"/>
    <w:uiPriority w:val="99"/>
    <w:rsid w:val="00BB5767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BB5767"/>
    <w:rPr>
      <w:rFonts w:cs="Times New Roman"/>
    </w:rPr>
  </w:style>
  <w:style w:type="character" w:styleId="a5">
    <w:name w:val="Strong"/>
    <w:uiPriority w:val="99"/>
    <w:qFormat/>
    <w:rsid w:val="00BB5767"/>
    <w:rPr>
      <w:rFonts w:cs="Times New Roman"/>
      <w:b/>
      <w:bCs/>
    </w:rPr>
  </w:style>
  <w:style w:type="paragraph" w:styleId="a6">
    <w:name w:val="No Spacing"/>
    <w:uiPriority w:val="99"/>
    <w:qFormat/>
    <w:rsid w:val="009C7D74"/>
    <w:rPr>
      <w:rFonts w:eastAsia="Times New Roman"/>
      <w:sz w:val="22"/>
      <w:szCs w:val="22"/>
    </w:rPr>
  </w:style>
  <w:style w:type="table" w:styleId="a7">
    <w:name w:val="Table Grid"/>
    <w:basedOn w:val="a1"/>
    <w:uiPriority w:val="59"/>
    <w:rsid w:val="00EA57C8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4301D3"/>
    <w:pPr>
      <w:ind w:left="720"/>
      <w:contextualSpacing/>
    </w:pPr>
  </w:style>
  <w:style w:type="character" w:styleId="a9">
    <w:name w:val="Hyperlink"/>
    <w:uiPriority w:val="99"/>
    <w:rsid w:val="004301D3"/>
    <w:rPr>
      <w:rFonts w:cs="Times New Roman"/>
      <w:color w:val="0000FF"/>
      <w:u w:val="single"/>
    </w:rPr>
  </w:style>
  <w:style w:type="paragraph" w:styleId="aa">
    <w:name w:val="footer"/>
    <w:basedOn w:val="a"/>
    <w:link w:val="ab"/>
    <w:uiPriority w:val="99"/>
    <w:rsid w:val="0007167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A327FA"/>
    <w:rPr>
      <w:rFonts w:eastAsia="Times New Roman"/>
    </w:rPr>
  </w:style>
  <w:style w:type="character" w:styleId="ac">
    <w:name w:val="page number"/>
    <w:uiPriority w:val="99"/>
    <w:rsid w:val="00071671"/>
    <w:rPr>
      <w:rFonts w:cs="Times New Roman"/>
    </w:rPr>
  </w:style>
  <w:style w:type="character" w:styleId="ad">
    <w:name w:val="FollowedHyperlink"/>
    <w:basedOn w:val="a0"/>
    <w:uiPriority w:val="99"/>
    <w:semiHidden/>
    <w:unhideWhenUsed/>
    <w:rsid w:val="00FC52E4"/>
    <w:rPr>
      <w:color w:val="800080" w:themeColor="followedHyperlink"/>
      <w:u w:val="single"/>
    </w:rPr>
  </w:style>
  <w:style w:type="paragraph" w:styleId="ae">
    <w:name w:val="Normal (Web)"/>
    <w:basedOn w:val="a"/>
    <w:uiPriority w:val="99"/>
    <w:unhideWhenUsed/>
    <w:rsid w:val="006359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1E42D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af">
    <w:name w:val="Emphasis"/>
    <w:basedOn w:val="a0"/>
    <w:uiPriority w:val="20"/>
    <w:qFormat/>
    <w:locked/>
    <w:rsid w:val="00475E1E"/>
    <w:rPr>
      <w:i/>
      <w:iCs/>
    </w:rPr>
  </w:style>
  <w:style w:type="paragraph" w:customStyle="1" w:styleId="c0">
    <w:name w:val="c0"/>
    <w:basedOn w:val="a"/>
    <w:rsid w:val="00C846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C84654"/>
  </w:style>
  <w:style w:type="paragraph" w:styleId="af0">
    <w:name w:val="header"/>
    <w:basedOn w:val="a"/>
    <w:link w:val="af1"/>
    <w:uiPriority w:val="99"/>
    <w:unhideWhenUsed/>
    <w:rsid w:val="00971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9711C4"/>
    <w:rPr>
      <w:rFonts w:eastAsia="Times New Roman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5D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D2E7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8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71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75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8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69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okshunt.ru/b120702_detskaya_enciklopediya_enciklopediya_vse_obo_vsem._5_%20" TargetMode="External"/><Relationship Id="rId13" Type="http://schemas.openxmlformats.org/officeDocument/2006/relationships/hyperlink" Target="http://standart.edu.ru/" TargetMode="External"/><Relationship Id="rId18" Type="http://schemas.openxmlformats.org/officeDocument/2006/relationships/hyperlink" Target="https://ru.wikipedia.org/wiki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www.mirknig.com/" TargetMode="External"/><Relationship Id="rId12" Type="http://schemas.openxmlformats.org/officeDocument/2006/relationships/hyperlink" Target="https://www.google.com/url?q=http://standart.edu.ru/&amp;sa=D&amp;ust=1485528790005000&amp;usg=AFQjCNGsNtk5YUqrGMjNApWuRriCzal0Ig" TargetMode="External"/><Relationship Id="rId17" Type="http://schemas.openxmlformats.org/officeDocument/2006/relationships/hyperlink" Target="http://jorigami.ru/Ori_book_shelfs/Joribook_1810_rus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enninger.narod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achalka.com/proekt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2%D0%B5%D0%BD%D0%BD%D0%B8%D0%BD%D0%B4%D0%B6%D0%B5%D1%80,_%D0%9C%D0%B0%D0%B3%D0%BD%D1%83%D1%8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edsovet.org/component/option,com_mtree/task,viewlink/link_id,24968/Itemid,118/" TargetMode="External"/><Relationship Id="rId19" Type="http://schemas.openxmlformats.org/officeDocument/2006/relationships/hyperlink" Target="http://www.ref.by/refs/49/9863/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gigabaza.ru/doc/24370.html&amp;sa=D&amp;ust=1485528790006000&amp;usg=AFQjCNHWFSIaoNzOzEsSnOVh7eHwWOJKSQ" TargetMode="External"/><Relationship Id="rId14" Type="http://schemas.openxmlformats.org/officeDocument/2006/relationships/hyperlink" Target="https://vk.com/mkfet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3515</Words>
  <Characters>28235</Characters>
  <Application>Microsoft Office Word</Application>
  <DocSecurity>0</DocSecurity>
  <Lines>235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2</cp:revision>
  <cp:lastPrinted>2020-01-30T10:25:00Z</cp:lastPrinted>
  <dcterms:created xsi:type="dcterms:W3CDTF">2020-01-30T10:38:00Z</dcterms:created>
  <dcterms:modified xsi:type="dcterms:W3CDTF">2020-01-30T10:38:00Z</dcterms:modified>
</cp:coreProperties>
</file>