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592A" w:rsidRPr="00231AA9" w:rsidRDefault="006C592A" w:rsidP="000A0B93">
      <w:pPr>
        <w:jc w:val="both"/>
        <w:rPr>
          <w:b/>
          <w:sz w:val="20"/>
          <w:szCs w:val="20"/>
        </w:rPr>
      </w:pPr>
    </w:p>
    <w:p w:rsidR="00251DF5" w:rsidRPr="00231AA9" w:rsidRDefault="00251DF5" w:rsidP="000A0B93">
      <w:pPr>
        <w:spacing w:line="288" w:lineRule="auto"/>
        <w:ind w:left="-142"/>
        <w:jc w:val="center"/>
        <w:rPr>
          <w:sz w:val="20"/>
          <w:szCs w:val="20"/>
          <w:lang w:bidi="ru-RU"/>
        </w:rPr>
      </w:pPr>
      <w:r w:rsidRPr="00231AA9">
        <w:rPr>
          <w:sz w:val="20"/>
          <w:szCs w:val="20"/>
          <w:lang w:bidi="ru-RU"/>
        </w:rPr>
        <w:t>Государственное бюджетное пр</w:t>
      </w:r>
      <w:r w:rsidR="000A0B93">
        <w:rPr>
          <w:sz w:val="20"/>
          <w:szCs w:val="20"/>
          <w:lang w:bidi="ru-RU"/>
        </w:rPr>
        <w:t xml:space="preserve">офессиональное образовательное </w:t>
      </w:r>
      <w:r w:rsidRPr="00231AA9">
        <w:rPr>
          <w:sz w:val="20"/>
          <w:szCs w:val="20"/>
          <w:lang w:bidi="ru-RU"/>
        </w:rPr>
        <w:t>учреждение Московской области</w:t>
      </w:r>
    </w:p>
    <w:p w:rsidR="00251DF5" w:rsidRPr="00231AA9" w:rsidRDefault="00251DF5" w:rsidP="00251DF5">
      <w:pPr>
        <w:spacing w:line="288" w:lineRule="auto"/>
        <w:jc w:val="center"/>
        <w:rPr>
          <w:sz w:val="20"/>
          <w:szCs w:val="20"/>
          <w:lang w:bidi="ru-RU"/>
        </w:rPr>
      </w:pPr>
      <w:r w:rsidRPr="00231AA9">
        <w:rPr>
          <w:sz w:val="20"/>
          <w:szCs w:val="20"/>
          <w:lang w:bidi="ru-RU"/>
        </w:rPr>
        <w:t xml:space="preserve"> «Московский о</w:t>
      </w:r>
      <w:r w:rsidR="0039548D">
        <w:rPr>
          <w:sz w:val="20"/>
          <w:szCs w:val="20"/>
          <w:lang w:bidi="ru-RU"/>
        </w:rPr>
        <w:t>бластной медицинский колледж № 1</w:t>
      </w:r>
      <w:r w:rsidRPr="00231AA9">
        <w:rPr>
          <w:sz w:val="20"/>
          <w:szCs w:val="20"/>
          <w:lang w:bidi="ru-RU"/>
        </w:rPr>
        <w:t>»</w:t>
      </w:r>
    </w:p>
    <w:p w:rsidR="00251DF5" w:rsidRPr="00231AA9" w:rsidRDefault="00251DF5" w:rsidP="00251DF5">
      <w:pPr>
        <w:spacing w:line="288" w:lineRule="auto"/>
        <w:jc w:val="center"/>
        <w:rPr>
          <w:sz w:val="20"/>
          <w:szCs w:val="20"/>
          <w:lang w:bidi="ru-RU"/>
        </w:rPr>
      </w:pPr>
      <w:r w:rsidRPr="00231AA9">
        <w:rPr>
          <w:sz w:val="20"/>
          <w:szCs w:val="20"/>
          <w:lang w:bidi="ru-RU"/>
        </w:rPr>
        <w:t>Мещерский филиал</w:t>
      </w:r>
    </w:p>
    <w:p w:rsidR="00251DF5" w:rsidRPr="00231AA9" w:rsidRDefault="00251DF5" w:rsidP="00251DF5">
      <w:pPr>
        <w:spacing w:line="288" w:lineRule="auto"/>
        <w:jc w:val="center"/>
        <w:rPr>
          <w:sz w:val="20"/>
          <w:szCs w:val="20"/>
          <w:lang w:bidi="ru-RU"/>
        </w:rPr>
      </w:pPr>
      <w:r w:rsidRPr="00231AA9">
        <w:rPr>
          <w:sz w:val="20"/>
          <w:szCs w:val="20"/>
          <w:lang w:bidi="ru-RU"/>
        </w:rPr>
        <w:t>Специальность 34.02.01 Сестринское дело</w:t>
      </w:r>
    </w:p>
    <w:p w:rsidR="006C592A" w:rsidRPr="00231AA9" w:rsidRDefault="006C592A" w:rsidP="006C592A">
      <w:pPr>
        <w:ind w:firstLine="567"/>
        <w:jc w:val="both"/>
        <w:rPr>
          <w:b/>
          <w:sz w:val="20"/>
          <w:szCs w:val="20"/>
        </w:rPr>
      </w:pPr>
    </w:p>
    <w:p w:rsidR="00231AA9" w:rsidRDefault="00231AA9" w:rsidP="004C49F5">
      <w:pPr>
        <w:jc w:val="both"/>
        <w:rPr>
          <w:b/>
          <w:sz w:val="20"/>
          <w:szCs w:val="20"/>
        </w:rPr>
      </w:pPr>
    </w:p>
    <w:p w:rsidR="00231AA9" w:rsidRPr="00231AA9" w:rsidRDefault="00231AA9" w:rsidP="006C592A">
      <w:pPr>
        <w:ind w:firstLine="567"/>
        <w:jc w:val="both"/>
        <w:rPr>
          <w:b/>
          <w:sz w:val="20"/>
          <w:szCs w:val="20"/>
        </w:rPr>
      </w:pPr>
    </w:p>
    <w:p w:rsidR="006C592A" w:rsidRPr="00231AA9" w:rsidRDefault="006C592A" w:rsidP="006C592A">
      <w:pPr>
        <w:ind w:firstLine="567"/>
        <w:jc w:val="both"/>
        <w:rPr>
          <w:b/>
          <w:sz w:val="20"/>
          <w:szCs w:val="20"/>
        </w:rPr>
      </w:pPr>
    </w:p>
    <w:p w:rsidR="006C592A" w:rsidRPr="00231AA9" w:rsidRDefault="006C592A" w:rsidP="006C592A">
      <w:pPr>
        <w:ind w:firstLine="567"/>
        <w:jc w:val="both"/>
        <w:rPr>
          <w:b/>
          <w:sz w:val="20"/>
          <w:szCs w:val="20"/>
        </w:rPr>
      </w:pPr>
    </w:p>
    <w:p w:rsidR="006C592A" w:rsidRPr="00231AA9" w:rsidRDefault="006C592A" w:rsidP="006C592A">
      <w:pPr>
        <w:spacing w:line="20" w:lineRule="atLeast"/>
        <w:jc w:val="both"/>
        <w:rPr>
          <w:b/>
          <w:sz w:val="20"/>
          <w:szCs w:val="20"/>
        </w:rPr>
      </w:pPr>
    </w:p>
    <w:p w:rsidR="006C592A" w:rsidRPr="00231AA9" w:rsidRDefault="006C592A" w:rsidP="006C592A">
      <w:pPr>
        <w:spacing w:line="20" w:lineRule="atLeast"/>
        <w:jc w:val="center"/>
        <w:rPr>
          <w:b/>
          <w:sz w:val="20"/>
          <w:szCs w:val="20"/>
        </w:rPr>
      </w:pPr>
      <w:r w:rsidRPr="00231AA9">
        <w:rPr>
          <w:b/>
          <w:sz w:val="20"/>
          <w:szCs w:val="20"/>
        </w:rPr>
        <w:t>Рабочая тетрадь</w:t>
      </w:r>
    </w:p>
    <w:p w:rsidR="006C592A" w:rsidRPr="00231AA9" w:rsidRDefault="006C592A" w:rsidP="006C592A">
      <w:pPr>
        <w:spacing w:line="20" w:lineRule="atLeast"/>
        <w:jc w:val="center"/>
        <w:rPr>
          <w:b/>
          <w:sz w:val="20"/>
          <w:szCs w:val="20"/>
        </w:rPr>
      </w:pPr>
      <w:r w:rsidRPr="00231AA9">
        <w:rPr>
          <w:b/>
          <w:sz w:val="20"/>
          <w:szCs w:val="20"/>
        </w:rPr>
        <w:t xml:space="preserve">для </w:t>
      </w:r>
      <w:r w:rsidR="00295CF8" w:rsidRPr="00231AA9">
        <w:rPr>
          <w:b/>
          <w:sz w:val="20"/>
          <w:szCs w:val="20"/>
        </w:rPr>
        <w:t xml:space="preserve">внеаудиторной </w:t>
      </w:r>
      <w:r w:rsidRPr="00231AA9">
        <w:rPr>
          <w:b/>
          <w:sz w:val="20"/>
          <w:szCs w:val="20"/>
        </w:rPr>
        <w:t>самостоятельной работы студентов</w:t>
      </w:r>
    </w:p>
    <w:p w:rsidR="00251DF5" w:rsidRPr="00231AA9" w:rsidRDefault="00251DF5" w:rsidP="006C592A">
      <w:pPr>
        <w:spacing w:line="20" w:lineRule="atLeast"/>
        <w:jc w:val="center"/>
        <w:rPr>
          <w:b/>
          <w:sz w:val="20"/>
          <w:szCs w:val="20"/>
        </w:rPr>
      </w:pPr>
    </w:p>
    <w:p w:rsidR="00251DF5" w:rsidRPr="00231AA9" w:rsidRDefault="00251DF5" w:rsidP="006C592A">
      <w:pPr>
        <w:spacing w:line="20" w:lineRule="atLeast"/>
        <w:jc w:val="center"/>
        <w:rPr>
          <w:b/>
          <w:sz w:val="20"/>
          <w:szCs w:val="20"/>
        </w:rPr>
      </w:pPr>
      <w:r w:rsidRPr="00231AA9">
        <w:rPr>
          <w:b/>
          <w:sz w:val="20"/>
          <w:szCs w:val="20"/>
        </w:rPr>
        <w:t xml:space="preserve">«Организация ухода за </w:t>
      </w:r>
      <w:proofErr w:type="spellStart"/>
      <w:r w:rsidRPr="00231AA9">
        <w:rPr>
          <w:b/>
          <w:sz w:val="20"/>
          <w:szCs w:val="20"/>
        </w:rPr>
        <w:t>стомами</w:t>
      </w:r>
      <w:proofErr w:type="spellEnd"/>
      <w:r w:rsidRPr="00231AA9">
        <w:rPr>
          <w:b/>
          <w:sz w:val="20"/>
          <w:szCs w:val="20"/>
        </w:rPr>
        <w:t>»</w:t>
      </w:r>
    </w:p>
    <w:p w:rsidR="00251DF5" w:rsidRPr="00231AA9" w:rsidRDefault="00251DF5" w:rsidP="00813A68">
      <w:pPr>
        <w:spacing w:line="20" w:lineRule="atLeast"/>
        <w:rPr>
          <w:b/>
          <w:sz w:val="20"/>
          <w:szCs w:val="20"/>
          <w:lang w:val="en-US"/>
        </w:rPr>
      </w:pPr>
    </w:p>
    <w:p w:rsidR="00251DF5" w:rsidRDefault="00251DF5" w:rsidP="006C592A">
      <w:pPr>
        <w:spacing w:line="20" w:lineRule="atLeast"/>
        <w:jc w:val="center"/>
        <w:rPr>
          <w:b/>
          <w:sz w:val="20"/>
          <w:szCs w:val="20"/>
          <w:lang w:val="en-US"/>
        </w:rPr>
      </w:pPr>
    </w:p>
    <w:p w:rsidR="00231AA9" w:rsidRDefault="004C49F5" w:rsidP="006C592A">
      <w:pPr>
        <w:spacing w:line="20" w:lineRule="atLeast"/>
        <w:jc w:val="center"/>
        <w:rPr>
          <w:b/>
          <w:sz w:val="20"/>
          <w:szCs w:val="20"/>
          <w:lang w:val="en-US"/>
        </w:rPr>
      </w:pPr>
      <w:r>
        <w:rPr>
          <w:noProof/>
        </w:rPr>
        <w:drawing>
          <wp:inline distT="0" distB="0" distL="0" distR="0" wp14:anchorId="64141E55" wp14:editId="69D39C04">
            <wp:extent cx="5942330" cy="3962791"/>
            <wp:effectExtent l="0" t="0" r="1270" b="0"/>
            <wp:docPr id="2" name="Рисунок 2" descr="https://darykova.ru/wp-content/uploads/2019/05/stoma-lo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arykova.ru/wp-content/uploads/2019/05/stoma-lov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2330" cy="3962791"/>
                    </a:xfrm>
                    <a:prstGeom prst="rect">
                      <a:avLst/>
                    </a:prstGeom>
                    <a:ln>
                      <a:noFill/>
                    </a:ln>
                    <a:effectLst>
                      <a:softEdge rad="112500"/>
                    </a:effectLst>
                  </pic:spPr>
                </pic:pic>
              </a:graphicData>
            </a:graphic>
          </wp:inline>
        </w:drawing>
      </w:r>
    </w:p>
    <w:p w:rsidR="006C592A" w:rsidRDefault="006C592A" w:rsidP="000A0B93">
      <w:pPr>
        <w:spacing w:line="20" w:lineRule="atLeast"/>
        <w:rPr>
          <w:b/>
          <w:sz w:val="20"/>
          <w:szCs w:val="20"/>
        </w:rPr>
      </w:pPr>
    </w:p>
    <w:p w:rsidR="00231AA9" w:rsidRPr="00231AA9" w:rsidRDefault="00231AA9" w:rsidP="006C592A">
      <w:pPr>
        <w:spacing w:line="20" w:lineRule="atLeast"/>
        <w:jc w:val="center"/>
        <w:rPr>
          <w:b/>
          <w:sz w:val="20"/>
          <w:szCs w:val="20"/>
        </w:rPr>
      </w:pPr>
    </w:p>
    <w:p w:rsidR="00813A68" w:rsidRPr="00231AA9" w:rsidRDefault="00813A68" w:rsidP="00813A68">
      <w:pPr>
        <w:shd w:val="clear" w:color="auto" w:fill="FFFFFF"/>
        <w:tabs>
          <w:tab w:val="left" w:leader="underscore" w:pos="9235"/>
        </w:tabs>
        <w:jc w:val="center"/>
        <w:rPr>
          <w:sz w:val="20"/>
          <w:szCs w:val="20"/>
        </w:rPr>
      </w:pPr>
      <w:r>
        <w:rPr>
          <w:spacing w:val="-2"/>
          <w:sz w:val="20"/>
          <w:szCs w:val="20"/>
        </w:rPr>
        <w:t>ПМ.04</w:t>
      </w:r>
      <w:r w:rsidR="00251DF5" w:rsidRPr="00231AA9">
        <w:rPr>
          <w:spacing w:val="-2"/>
          <w:sz w:val="20"/>
          <w:szCs w:val="20"/>
        </w:rPr>
        <w:t xml:space="preserve"> </w:t>
      </w:r>
      <w:r>
        <w:rPr>
          <w:spacing w:val="-2"/>
          <w:sz w:val="20"/>
          <w:szCs w:val="20"/>
        </w:rPr>
        <w:t>Оказание медицинской помощи, осуществление сестринского ухода и наблюдения за пациентами при заболеваниях и (или) состояниях</w:t>
      </w:r>
      <w:r w:rsidRPr="00813A68">
        <w:rPr>
          <w:spacing w:val="-2"/>
          <w:sz w:val="20"/>
          <w:szCs w:val="20"/>
        </w:rPr>
        <w:t xml:space="preserve"> </w:t>
      </w:r>
      <w:r>
        <w:rPr>
          <w:spacing w:val="-2"/>
          <w:sz w:val="20"/>
          <w:szCs w:val="20"/>
        </w:rPr>
        <w:t>Раздел 1. Осуществление сестринского ухода за пациентами в условиях медицинской организации и на дому</w:t>
      </w:r>
    </w:p>
    <w:p w:rsidR="002A2CDA" w:rsidRDefault="002A2CDA" w:rsidP="00251DF5">
      <w:pPr>
        <w:shd w:val="clear" w:color="auto" w:fill="FFFFFF"/>
        <w:tabs>
          <w:tab w:val="left" w:leader="underscore" w:pos="9235"/>
        </w:tabs>
        <w:jc w:val="center"/>
        <w:rPr>
          <w:spacing w:val="-2"/>
          <w:sz w:val="20"/>
          <w:szCs w:val="20"/>
        </w:rPr>
      </w:pPr>
    </w:p>
    <w:p w:rsidR="00251DF5" w:rsidRPr="00231AA9" w:rsidRDefault="00813A68" w:rsidP="00251DF5">
      <w:pPr>
        <w:shd w:val="clear" w:color="auto" w:fill="FFFFFF"/>
        <w:tabs>
          <w:tab w:val="left" w:leader="underscore" w:pos="9235"/>
        </w:tabs>
        <w:jc w:val="center"/>
        <w:rPr>
          <w:spacing w:val="-2"/>
          <w:sz w:val="20"/>
          <w:szCs w:val="20"/>
        </w:rPr>
      </w:pPr>
      <w:r>
        <w:rPr>
          <w:spacing w:val="-2"/>
          <w:sz w:val="20"/>
          <w:szCs w:val="20"/>
        </w:rPr>
        <w:t>МДК 04</w:t>
      </w:r>
      <w:r w:rsidR="00251DF5" w:rsidRPr="00231AA9">
        <w:rPr>
          <w:spacing w:val="-2"/>
          <w:sz w:val="20"/>
          <w:szCs w:val="20"/>
        </w:rPr>
        <w:t xml:space="preserve">.01 </w:t>
      </w:r>
      <w:r>
        <w:rPr>
          <w:spacing w:val="-2"/>
          <w:sz w:val="20"/>
          <w:szCs w:val="20"/>
        </w:rPr>
        <w:t>Общий уход за пациентами</w:t>
      </w:r>
    </w:p>
    <w:p w:rsidR="006C592A" w:rsidRDefault="006C592A" w:rsidP="006C592A">
      <w:pPr>
        <w:spacing w:line="20" w:lineRule="atLeast"/>
        <w:jc w:val="center"/>
        <w:rPr>
          <w:b/>
          <w:sz w:val="20"/>
          <w:szCs w:val="20"/>
        </w:rPr>
      </w:pPr>
    </w:p>
    <w:p w:rsidR="000A0B93" w:rsidRDefault="000A0B93" w:rsidP="006C592A">
      <w:pPr>
        <w:spacing w:line="20" w:lineRule="atLeast"/>
        <w:jc w:val="center"/>
        <w:rPr>
          <w:b/>
          <w:sz w:val="20"/>
          <w:szCs w:val="20"/>
        </w:rPr>
      </w:pPr>
    </w:p>
    <w:p w:rsidR="000A0B93" w:rsidRDefault="000A0B93" w:rsidP="006C592A">
      <w:pPr>
        <w:spacing w:line="20" w:lineRule="atLeast"/>
        <w:jc w:val="center"/>
        <w:rPr>
          <w:b/>
          <w:sz w:val="20"/>
          <w:szCs w:val="20"/>
        </w:rPr>
      </w:pPr>
    </w:p>
    <w:p w:rsidR="000A0B93" w:rsidRDefault="000A0B93" w:rsidP="006C592A">
      <w:pPr>
        <w:spacing w:line="20" w:lineRule="atLeast"/>
        <w:jc w:val="center"/>
        <w:rPr>
          <w:b/>
          <w:sz w:val="20"/>
          <w:szCs w:val="20"/>
        </w:rPr>
      </w:pPr>
    </w:p>
    <w:p w:rsidR="000A0B93" w:rsidRDefault="000A0B93" w:rsidP="006C592A">
      <w:pPr>
        <w:pBdr>
          <w:bottom w:val="single" w:sz="12" w:space="1" w:color="auto"/>
        </w:pBdr>
        <w:spacing w:line="20" w:lineRule="atLeast"/>
        <w:jc w:val="center"/>
        <w:rPr>
          <w:b/>
          <w:sz w:val="20"/>
          <w:szCs w:val="20"/>
        </w:rPr>
      </w:pPr>
    </w:p>
    <w:p w:rsidR="000A0B93" w:rsidRDefault="000A0B93" w:rsidP="006C592A">
      <w:pPr>
        <w:spacing w:line="20" w:lineRule="atLeast"/>
        <w:jc w:val="center"/>
        <w:rPr>
          <w:b/>
          <w:sz w:val="20"/>
          <w:szCs w:val="20"/>
        </w:rPr>
      </w:pPr>
      <w:r>
        <w:rPr>
          <w:b/>
          <w:sz w:val="20"/>
          <w:szCs w:val="20"/>
        </w:rPr>
        <w:t>ФИО студента, группа</w:t>
      </w:r>
    </w:p>
    <w:p w:rsidR="000A0B93" w:rsidRDefault="000A0B93" w:rsidP="006C592A">
      <w:pPr>
        <w:spacing w:line="20" w:lineRule="atLeast"/>
        <w:jc w:val="center"/>
        <w:rPr>
          <w:b/>
          <w:sz w:val="20"/>
          <w:szCs w:val="20"/>
        </w:rPr>
      </w:pPr>
    </w:p>
    <w:p w:rsidR="000A0B93" w:rsidRDefault="000A0B93" w:rsidP="006C592A">
      <w:pPr>
        <w:spacing w:line="20" w:lineRule="atLeast"/>
        <w:jc w:val="center"/>
        <w:rPr>
          <w:b/>
          <w:sz w:val="20"/>
          <w:szCs w:val="20"/>
        </w:rPr>
      </w:pPr>
    </w:p>
    <w:p w:rsidR="000A0B93" w:rsidRDefault="000A0B93" w:rsidP="004C49F5">
      <w:pPr>
        <w:spacing w:line="20" w:lineRule="atLeast"/>
        <w:rPr>
          <w:b/>
          <w:sz w:val="20"/>
          <w:szCs w:val="20"/>
        </w:rPr>
      </w:pPr>
    </w:p>
    <w:p w:rsidR="000A0B93" w:rsidRPr="00231AA9" w:rsidRDefault="000A0B93" w:rsidP="006C592A">
      <w:pPr>
        <w:spacing w:line="20" w:lineRule="atLeast"/>
        <w:jc w:val="center"/>
        <w:rPr>
          <w:b/>
          <w:sz w:val="20"/>
          <w:szCs w:val="20"/>
        </w:rPr>
      </w:pPr>
    </w:p>
    <w:p w:rsidR="006C592A" w:rsidRPr="00231AA9" w:rsidRDefault="006C592A" w:rsidP="006C592A">
      <w:pPr>
        <w:spacing w:line="20" w:lineRule="atLeast"/>
        <w:jc w:val="center"/>
        <w:rPr>
          <w:b/>
          <w:sz w:val="20"/>
          <w:szCs w:val="20"/>
        </w:rPr>
      </w:pPr>
    </w:p>
    <w:p w:rsidR="00251DF5" w:rsidRPr="00231AA9" w:rsidRDefault="00251DF5" w:rsidP="00231AA9">
      <w:pPr>
        <w:spacing w:line="20" w:lineRule="atLeast"/>
        <w:jc w:val="center"/>
        <w:rPr>
          <w:b/>
          <w:sz w:val="20"/>
          <w:szCs w:val="20"/>
        </w:rPr>
      </w:pPr>
      <w:r w:rsidRPr="00231AA9">
        <w:rPr>
          <w:b/>
          <w:sz w:val="20"/>
          <w:szCs w:val="20"/>
        </w:rPr>
        <w:t xml:space="preserve">Автор-составитель: Ермакова К.А. преподаватель </w:t>
      </w:r>
      <w:r w:rsidR="00231AA9">
        <w:rPr>
          <w:b/>
          <w:sz w:val="20"/>
          <w:szCs w:val="20"/>
        </w:rPr>
        <w:t>профессиональных модулей</w:t>
      </w:r>
    </w:p>
    <w:p w:rsidR="006C592A" w:rsidRPr="00231AA9" w:rsidRDefault="006C592A" w:rsidP="006C592A">
      <w:pPr>
        <w:spacing w:line="20" w:lineRule="atLeast"/>
        <w:jc w:val="center"/>
        <w:rPr>
          <w:b/>
          <w:sz w:val="20"/>
          <w:szCs w:val="20"/>
        </w:rPr>
      </w:pPr>
    </w:p>
    <w:p w:rsidR="006C592A" w:rsidRPr="00231AA9" w:rsidRDefault="006C592A" w:rsidP="006C592A">
      <w:pPr>
        <w:spacing w:line="20" w:lineRule="atLeast"/>
        <w:jc w:val="center"/>
        <w:rPr>
          <w:b/>
          <w:sz w:val="20"/>
          <w:szCs w:val="20"/>
        </w:rPr>
      </w:pPr>
    </w:p>
    <w:p w:rsidR="006C592A" w:rsidRPr="00231AA9" w:rsidRDefault="006C592A" w:rsidP="00251DF5">
      <w:pPr>
        <w:spacing w:line="20" w:lineRule="atLeast"/>
        <w:rPr>
          <w:b/>
          <w:sz w:val="20"/>
          <w:szCs w:val="20"/>
        </w:rPr>
      </w:pPr>
    </w:p>
    <w:p w:rsidR="00231AA9" w:rsidRDefault="00813A68" w:rsidP="008411E6">
      <w:pPr>
        <w:spacing w:line="20" w:lineRule="atLeast"/>
        <w:jc w:val="center"/>
        <w:rPr>
          <w:sz w:val="20"/>
          <w:szCs w:val="20"/>
        </w:rPr>
      </w:pPr>
      <w:r>
        <w:rPr>
          <w:sz w:val="20"/>
          <w:szCs w:val="20"/>
        </w:rPr>
        <w:t>Мещерское, 2023</w:t>
      </w:r>
      <w:r w:rsidR="00251DF5" w:rsidRPr="00231AA9">
        <w:rPr>
          <w:sz w:val="20"/>
          <w:szCs w:val="20"/>
        </w:rPr>
        <w:t xml:space="preserve"> г.</w:t>
      </w:r>
    </w:p>
    <w:p w:rsidR="00231AA9" w:rsidRPr="00231AA9" w:rsidRDefault="00231AA9" w:rsidP="00251DF5">
      <w:pPr>
        <w:spacing w:line="20" w:lineRule="atLeast"/>
        <w:jc w:val="center"/>
        <w:rPr>
          <w:sz w:val="20"/>
          <w:szCs w:val="20"/>
        </w:rPr>
      </w:pPr>
    </w:p>
    <w:p w:rsidR="006C592A" w:rsidRPr="00B67FBA" w:rsidRDefault="006C592A" w:rsidP="006C592A">
      <w:pPr>
        <w:spacing w:line="20" w:lineRule="atLeast"/>
        <w:jc w:val="both"/>
        <w:rPr>
          <w:color w:val="000000"/>
          <w:spacing w:val="-2"/>
          <w:sz w:val="20"/>
          <w:szCs w:val="20"/>
        </w:rPr>
      </w:pPr>
      <w:r w:rsidRPr="00231AA9">
        <w:rPr>
          <w:sz w:val="20"/>
          <w:szCs w:val="20"/>
        </w:rPr>
        <w:t xml:space="preserve">  </w:t>
      </w:r>
      <w:r w:rsidR="00B634FC" w:rsidRPr="00231AA9">
        <w:rPr>
          <w:sz w:val="20"/>
          <w:szCs w:val="20"/>
        </w:rPr>
        <w:tab/>
      </w:r>
      <w:r w:rsidRPr="00231AA9">
        <w:rPr>
          <w:sz w:val="20"/>
          <w:szCs w:val="20"/>
        </w:rPr>
        <w:t xml:space="preserve"> Предлагаемая рабочая тетрадь </w:t>
      </w:r>
      <w:r w:rsidRPr="00231AA9">
        <w:rPr>
          <w:color w:val="000000"/>
          <w:spacing w:val="-2"/>
          <w:sz w:val="20"/>
          <w:szCs w:val="20"/>
        </w:rPr>
        <w:t xml:space="preserve">по </w:t>
      </w:r>
      <w:r w:rsidR="00B67FBA" w:rsidRPr="00B67FBA">
        <w:rPr>
          <w:color w:val="000000"/>
          <w:spacing w:val="-2"/>
          <w:sz w:val="20"/>
          <w:szCs w:val="20"/>
        </w:rPr>
        <w:t>ПМ.04 Оказание медицинской помощи, осуществление сестринского ухода и наблюдения за пациентами при заболеваниях и (или) состояниях Раздел 1. Осуществление сестринского ухода за пациентами в условиях медицинской организации и на дому</w:t>
      </w:r>
      <w:r w:rsidR="00B67FBA">
        <w:rPr>
          <w:color w:val="000000"/>
          <w:spacing w:val="-2"/>
          <w:sz w:val="20"/>
          <w:szCs w:val="20"/>
        </w:rPr>
        <w:t xml:space="preserve"> </w:t>
      </w:r>
      <w:r w:rsidR="00B67FBA" w:rsidRPr="00B67FBA">
        <w:rPr>
          <w:color w:val="000000"/>
          <w:spacing w:val="-2"/>
          <w:sz w:val="20"/>
          <w:szCs w:val="20"/>
        </w:rPr>
        <w:t>МДК 04.01 Общий уход за пациентами</w:t>
      </w:r>
      <w:r w:rsidR="00B67FBA">
        <w:rPr>
          <w:color w:val="000000"/>
          <w:spacing w:val="-2"/>
          <w:sz w:val="20"/>
          <w:szCs w:val="20"/>
        </w:rPr>
        <w:t xml:space="preserve"> по </w:t>
      </w:r>
      <w:r w:rsidR="00231AA9" w:rsidRPr="00231AA9">
        <w:rPr>
          <w:color w:val="000000"/>
          <w:spacing w:val="-2"/>
          <w:sz w:val="20"/>
          <w:szCs w:val="20"/>
        </w:rPr>
        <w:t>специальности 34.02.01 «</w:t>
      </w:r>
      <w:r w:rsidRPr="00231AA9">
        <w:rPr>
          <w:color w:val="000000"/>
          <w:spacing w:val="-1"/>
          <w:sz w:val="20"/>
          <w:szCs w:val="20"/>
        </w:rPr>
        <w:t>Сестринское дело»</w:t>
      </w:r>
    </w:p>
    <w:p w:rsidR="006C592A" w:rsidRPr="00231AA9" w:rsidRDefault="006C592A" w:rsidP="006C592A">
      <w:pPr>
        <w:spacing w:line="20" w:lineRule="atLeast"/>
        <w:jc w:val="both"/>
        <w:rPr>
          <w:sz w:val="20"/>
          <w:szCs w:val="20"/>
        </w:rPr>
      </w:pPr>
      <w:r w:rsidRPr="00231AA9">
        <w:rPr>
          <w:sz w:val="20"/>
          <w:szCs w:val="20"/>
        </w:rPr>
        <w:t xml:space="preserve">   </w:t>
      </w:r>
      <w:r w:rsidR="00B634FC" w:rsidRPr="00231AA9">
        <w:rPr>
          <w:sz w:val="20"/>
          <w:szCs w:val="20"/>
        </w:rPr>
        <w:tab/>
      </w:r>
      <w:r w:rsidRPr="00231AA9">
        <w:rPr>
          <w:sz w:val="20"/>
          <w:szCs w:val="20"/>
        </w:rPr>
        <w:t>Рабочая тетрадь может быть полезна студентам I</w:t>
      </w:r>
      <w:r w:rsidR="00251DF5" w:rsidRPr="00231AA9">
        <w:rPr>
          <w:sz w:val="20"/>
          <w:szCs w:val="20"/>
        </w:rPr>
        <w:t xml:space="preserve">, </w:t>
      </w:r>
      <w:r w:rsidR="00231AA9" w:rsidRPr="00231AA9">
        <w:rPr>
          <w:sz w:val="20"/>
          <w:szCs w:val="20"/>
          <w:lang w:val="en-US"/>
        </w:rPr>
        <w:t>II</w:t>
      </w:r>
      <w:r w:rsidR="00231AA9" w:rsidRPr="00231AA9">
        <w:rPr>
          <w:sz w:val="20"/>
          <w:szCs w:val="20"/>
        </w:rPr>
        <w:t xml:space="preserve"> курса</w:t>
      </w:r>
      <w:r w:rsidRPr="00231AA9">
        <w:rPr>
          <w:sz w:val="20"/>
          <w:szCs w:val="20"/>
        </w:rPr>
        <w:t xml:space="preserve"> отделения «Сестринское дело» </w:t>
      </w:r>
      <w:r w:rsidR="00251DF5" w:rsidRPr="00231AA9">
        <w:rPr>
          <w:sz w:val="20"/>
          <w:szCs w:val="20"/>
        </w:rPr>
        <w:t xml:space="preserve">и преподавателям ПМ </w:t>
      </w:r>
      <w:r w:rsidR="00231AA9" w:rsidRPr="00231AA9">
        <w:rPr>
          <w:sz w:val="20"/>
          <w:szCs w:val="20"/>
        </w:rPr>
        <w:t>ГБПОУ МО</w:t>
      </w:r>
      <w:r w:rsidR="00B67FBA">
        <w:rPr>
          <w:sz w:val="20"/>
          <w:szCs w:val="20"/>
        </w:rPr>
        <w:t xml:space="preserve"> «МОМК № 1</w:t>
      </w:r>
      <w:bookmarkStart w:id="0" w:name="_GoBack"/>
      <w:bookmarkEnd w:id="0"/>
      <w:r w:rsidR="00251DF5" w:rsidRPr="00231AA9">
        <w:rPr>
          <w:sz w:val="20"/>
          <w:szCs w:val="20"/>
        </w:rPr>
        <w:t>», Мещерский филиал</w:t>
      </w:r>
    </w:p>
    <w:p w:rsidR="00150BFB" w:rsidRPr="00231AA9" w:rsidRDefault="00150BFB" w:rsidP="006C592A">
      <w:pPr>
        <w:spacing w:line="20" w:lineRule="atLeast"/>
        <w:jc w:val="both"/>
        <w:rPr>
          <w:sz w:val="20"/>
          <w:szCs w:val="20"/>
        </w:rPr>
      </w:pPr>
    </w:p>
    <w:p w:rsidR="00150BFB" w:rsidRPr="00231AA9" w:rsidRDefault="00150BFB" w:rsidP="006C592A">
      <w:pPr>
        <w:spacing w:line="20" w:lineRule="atLeast"/>
        <w:jc w:val="both"/>
        <w:rPr>
          <w:sz w:val="20"/>
          <w:szCs w:val="20"/>
        </w:rPr>
      </w:pPr>
    </w:p>
    <w:p w:rsidR="00150BFB" w:rsidRPr="00231AA9" w:rsidRDefault="00150BFB" w:rsidP="006C592A">
      <w:pPr>
        <w:spacing w:line="20" w:lineRule="atLeast"/>
        <w:jc w:val="both"/>
        <w:rPr>
          <w:sz w:val="20"/>
          <w:szCs w:val="20"/>
        </w:rPr>
      </w:pPr>
    </w:p>
    <w:p w:rsidR="003136ED" w:rsidRPr="00231AA9" w:rsidRDefault="003136ED" w:rsidP="004112E6">
      <w:pPr>
        <w:rPr>
          <w:sz w:val="20"/>
          <w:szCs w:val="20"/>
        </w:rPr>
      </w:pPr>
    </w:p>
    <w:p w:rsidR="004112E6" w:rsidRPr="00231AA9" w:rsidRDefault="004112E6" w:rsidP="004112E6">
      <w:pPr>
        <w:rPr>
          <w:sz w:val="20"/>
          <w:szCs w:val="20"/>
        </w:rPr>
      </w:pPr>
    </w:p>
    <w:p w:rsidR="003C4287" w:rsidRPr="00231AA9" w:rsidRDefault="003C4287" w:rsidP="004112E6">
      <w:pPr>
        <w:spacing w:line="276" w:lineRule="auto"/>
        <w:jc w:val="center"/>
        <w:rPr>
          <w:sz w:val="20"/>
          <w:szCs w:val="20"/>
        </w:rPr>
      </w:pPr>
      <w:r w:rsidRPr="00231AA9">
        <w:rPr>
          <w:sz w:val="20"/>
          <w:szCs w:val="20"/>
        </w:rPr>
        <w:t>СОДЕРЖАНИЕ</w:t>
      </w:r>
    </w:p>
    <w:p w:rsidR="003C4287" w:rsidRPr="00231AA9" w:rsidRDefault="003C4287" w:rsidP="004112E6">
      <w:pPr>
        <w:spacing w:line="276" w:lineRule="auto"/>
        <w:rPr>
          <w:sz w:val="20"/>
          <w:szCs w:val="20"/>
        </w:rPr>
      </w:pPr>
    </w:p>
    <w:p w:rsidR="003C4287" w:rsidRPr="00231AA9" w:rsidRDefault="003C4287" w:rsidP="004112E6">
      <w:pPr>
        <w:numPr>
          <w:ilvl w:val="0"/>
          <w:numId w:val="1"/>
        </w:numPr>
        <w:spacing w:line="276" w:lineRule="auto"/>
        <w:jc w:val="both"/>
        <w:rPr>
          <w:sz w:val="20"/>
          <w:szCs w:val="20"/>
        </w:rPr>
      </w:pPr>
      <w:r w:rsidRPr="00231AA9">
        <w:rPr>
          <w:sz w:val="20"/>
          <w:szCs w:val="20"/>
        </w:rPr>
        <w:t>Пояснительная записка ………………………</w:t>
      </w:r>
      <w:r w:rsidR="004112E6" w:rsidRPr="00231AA9">
        <w:rPr>
          <w:sz w:val="20"/>
          <w:szCs w:val="20"/>
        </w:rPr>
        <w:t>…………...</w:t>
      </w:r>
      <w:r w:rsidRPr="00231AA9">
        <w:rPr>
          <w:sz w:val="20"/>
          <w:szCs w:val="20"/>
        </w:rPr>
        <w:t>…………....</w:t>
      </w:r>
      <w:r w:rsidR="00231AA9">
        <w:rPr>
          <w:sz w:val="20"/>
          <w:szCs w:val="20"/>
        </w:rPr>
        <w:t>..................................................</w:t>
      </w:r>
      <w:r w:rsidR="00AF6D91">
        <w:rPr>
          <w:sz w:val="20"/>
          <w:szCs w:val="20"/>
        </w:rPr>
        <w:t>....2</w:t>
      </w:r>
    </w:p>
    <w:p w:rsidR="003C4287" w:rsidRPr="00231AA9" w:rsidRDefault="003C4287" w:rsidP="004112E6">
      <w:pPr>
        <w:numPr>
          <w:ilvl w:val="0"/>
          <w:numId w:val="1"/>
        </w:numPr>
        <w:tabs>
          <w:tab w:val="left" w:pos="8640"/>
        </w:tabs>
        <w:spacing w:line="276" w:lineRule="auto"/>
        <w:jc w:val="both"/>
        <w:rPr>
          <w:sz w:val="20"/>
          <w:szCs w:val="20"/>
        </w:rPr>
      </w:pPr>
      <w:r w:rsidRPr="00231AA9">
        <w:rPr>
          <w:sz w:val="20"/>
          <w:szCs w:val="20"/>
        </w:rPr>
        <w:t>Рекомендации по работе с пособием………</w:t>
      </w:r>
      <w:r w:rsidR="004112E6" w:rsidRPr="00231AA9">
        <w:rPr>
          <w:sz w:val="20"/>
          <w:szCs w:val="20"/>
        </w:rPr>
        <w:t>…………...</w:t>
      </w:r>
      <w:r w:rsidR="008910B9" w:rsidRPr="00231AA9">
        <w:rPr>
          <w:sz w:val="20"/>
          <w:szCs w:val="20"/>
        </w:rPr>
        <w:t>……………...</w:t>
      </w:r>
      <w:r w:rsidR="00231AA9">
        <w:rPr>
          <w:sz w:val="20"/>
          <w:szCs w:val="20"/>
        </w:rPr>
        <w:t>..................................................</w:t>
      </w:r>
      <w:r w:rsidR="00AF6D91">
        <w:rPr>
          <w:sz w:val="20"/>
          <w:szCs w:val="20"/>
        </w:rPr>
        <w:t>....2</w:t>
      </w:r>
    </w:p>
    <w:p w:rsidR="003C4287" w:rsidRPr="00231AA9" w:rsidRDefault="003C4287" w:rsidP="004112E6">
      <w:pPr>
        <w:numPr>
          <w:ilvl w:val="0"/>
          <w:numId w:val="1"/>
        </w:numPr>
        <w:spacing w:line="276" w:lineRule="auto"/>
        <w:jc w:val="both"/>
        <w:rPr>
          <w:sz w:val="20"/>
          <w:szCs w:val="20"/>
        </w:rPr>
      </w:pPr>
      <w:r w:rsidRPr="00231AA9">
        <w:rPr>
          <w:sz w:val="20"/>
          <w:szCs w:val="20"/>
        </w:rPr>
        <w:t>Введение…………………………………………</w:t>
      </w:r>
      <w:r w:rsidR="004112E6" w:rsidRPr="00231AA9">
        <w:rPr>
          <w:sz w:val="20"/>
          <w:szCs w:val="20"/>
        </w:rPr>
        <w:t>………</w:t>
      </w:r>
      <w:proofErr w:type="gramStart"/>
      <w:r w:rsidR="004112E6" w:rsidRPr="00231AA9">
        <w:rPr>
          <w:sz w:val="20"/>
          <w:szCs w:val="20"/>
        </w:rPr>
        <w:t>…….</w:t>
      </w:r>
      <w:proofErr w:type="gramEnd"/>
      <w:r w:rsidRPr="00231AA9">
        <w:rPr>
          <w:sz w:val="20"/>
          <w:szCs w:val="20"/>
        </w:rPr>
        <w:t>…………</w:t>
      </w:r>
      <w:r w:rsidR="00231AA9">
        <w:rPr>
          <w:sz w:val="20"/>
          <w:szCs w:val="20"/>
        </w:rPr>
        <w:t>………………………………</w:t>
      </w:r>
      <w:r w:rsidR="00AF6D91">
        <w:rPr>
          <w:sz w:val="20"/>
          <w:szCs w:val="20"/>
        </w:rPr>
        <w:t>….4</w:t>
      </w:r>
    </w:p>
    <w:p w:rsidR="004112E6" w:rsidRPr="00231AA9" w:rsidRDefault="004112E6" w:rsidP="004112E6">
      <w:pPr>
        <w:numPr>
          <w:ilvl w:val="0"/>
          <w:numId w:val="1"/>
        </w:numPr>
        <w:spacing w:line="276" w:lineRule="auto"/>
        <w:jc w:val="both"/>
        <w:rPr>
          <w:sz w:val="20"/>
          <w:szCs w:val="20"/>
        </w:rPr>
      </w:pPr>
      <w:r w:rsidRPr="00231AA9">
        <w:rPr>
          <w:sz w:val="20"/>
          <w:szCs w:val="20"/>
        </w:rPr>
        <w:t>Глоссарий терминов……………………………………………</w:t>
      </w:r>
      <w:r w:rsidR="008910B9" w:rsidRPr="00231AA9">
        <w:rPr>
          <w:sz w:val="20"/>
          <w:szCs w:val="20"/>
        </w:rPr>
        <w:t>……</w:t>
      </w:r>
      <w:r w:rsidR="00231AA9">
        <w:rPr>
          <w:sz w:val="20"/>
          <w:szCs w:val="20"/>
        </w:rPr>
        <w:t>………………………………...</w:t>
      </w:r>
      <w:r w:rsidR="00AF6D91">
        <w:rPr>
          <w:sz w:val="20"/>
          <w:szCs w:val="20"/>
        </w:rPr>
        <w:t>……4</w:t>
      </w:r>
    </w:p>
    <w:p w:rsidR="003C4287" w:rsidRPr="00231AA9" w:rsidRDefault="003C4287" w:rsidP="004112E6">
      <w:pPr>
        <w:numPr>
          <w:ilvl w:val="0"/>
          <w:numId w:val="1"/>
        </w:numPr>
        <w:spacing w:line="276" w:lineRule="auto"/>
        <w:jc w:val="both"/>
        <w:rPr>
          <w:sz w:val="20"/>
          <w:szCs w:val="20"/>
        </w:rPr>
      </w:pPr>
      <w:r w:rsidRPr="00231AA9">
        <w:rPr>
          <w:sz w:val="20"/>
          <w:szCs w:val="20"/>
        </w:rPr>
        <w:t xml:space="preserve">Информационный блок по </w:t>
      </w:r>
      <w:r w:rsidR="00AF6D91" w:rsidRPr="00231AA9">
        <w:rPr>
          <w:sz w:val="20"/>
          <w:szCs w:val="20"/>
        </w:rPr>
        <w:t>теме «</w:t>
      </w:r>
      <w:proofErr w:type="spellStart"/>
      <w:r w:rsidR="004112E6" w:rsidRPr="00231AA9">
        <w:rPr>
          <w:sz w:val="20"/>
          <w:szCs w:val="20"/>
        </w:rPr>
        <w:t>Стомы</w:t>
      </w:r>
      <w:proofErr w:type="spellEnd"/>
      <w:r w:rsidR="004112E6" w:rsidRPr="00231AA9">
        <w:rPr>
          <w:sz w:val="20"/>
          <w:szCs w:val="20"/>
        </w:rPr>
        <w:t>. Уход за стомами</w:t>
      </w:r>
      <w:proofErr w:type="gramStart"/>
      <w:r w:rsidR="004112E6" w:rsidRPr="00231AA9">
        <w:rPr>
          <w:sz w:val="20"/>
          <w:szCs w:val="20"/>
        </w:rPr>
        <w:t>»….</w:t>
      </w:r>
      <w:proofErr w:type="gramEnd"/>
      <w:r w:rsidR="004112E6" w:rsidRPr="00231AA9">
        <w:rPr>
          <w:sz w:val="20"/>
          <w:szCs w:val="20"/>
        </w:rPr>
        <w:t>.…</w:t>
      </w:r>
      <w:r w:rsidR="008910B9" w:rsidRPr="00231AA9">
        <w:rPr>
          <w:sz w:val="20"/>
          <w:szCs w:val="20"/>
        </w:rPr>
        <w:t>...</w:t>
      </w:r>
      <w:r w:rsidR="00231AA9">
        <w:rPr>
          <w:sz w:val="20"/>
          <w:szCs w:val="20"/>
        </w:rPr>
        <w:t>...................................................</w:t>
      </w:r>
      <w:r w:rsidR="00AF6D91">
        <w:rPr>
          <w:sz w:val="20"/>
          <w:szCs w:val="20"/>
        </w:rPr>
        <w:t>.....5</w:t>
      </w:r>
    </w:p>
    <w:p w:rsidR="003C4287" w:rsidRPr="00231AA9" w:rsidRDefault="00AC2C9E" w:rsidP="004112E6">
      <w:pPr>
        <w:numPr>
          <w:ilvl w:val="0"/>
          <w:numId w:val="1"/>
        </w:numPr>
        <w:spacing w:line="276" w:lineRule="auto"/>
        <w:jc w:val="both"/>
        <w:rPr>
          <w:sz w:val="20"/>
          <w:szCs w:val="20"/>
        </w:rPr>
      </w:pPr>
      <w:r w:rsidRPr="00231AA9">
        <w:rPr>
          <w:sz w:val="20"/>
          <w:szCs w:val="20"/>
        </w:rPr>
        <w:t>Вопросы к фронтальному опросу………………………………</w:t>
      </w:r>
      <w:r w:rsidR="008910B9" w:rsidRPr="00231AA9">
        <w:rPr>
          <w:sz w:val="20"/>
          <w:szCs w:val="20"/>
        </w:rPr>
        <w:t>………</w:t>
      </w:r>
      <w:r w:rsidR="00231AA9">
        <w:rPr>
          <w:sz w:val="20"/>
          <w:szCs w:val="20"/>
        </w:rPr>
        <w:t>……………………………</w:t>
      </w:r>
      <w:proofErr w:type="gramStart"/>
      <w:r w:rsidR="00231AA9">
        <w:rPr>
          <w:sz w:val="20"/>
          <w:szCs w:val="20"/>
        </w:rPr>
        <w:t>…</w:t>
      </w:r>
      <w:r w:rsidR="00AF6D91">
        <w:rPr>
          <w:sz w:val="20"/>
          <w:szCs w:val="20"/>
        </w:rPr>
        <w:t>….</w:t>
      </w:r>
      <w:proofErr w:type="gramEnd"/>
      <w:r w:rsidR="00AF6D91">
        <w:rPr>
          <w:sz w:val="20"/>
          <w:szCs w:val="20"/>
        </w:rPr>
        <w:t>.9</w:t>
      </w:r>
    </w:p>
    <w:p w:rsidR="00AC2C9E" w:rsidRPr="00231AA9" w:rsidRDefault="00AC2C9E" w:rsidP="004112E6">
      <w:pPr>
        <w:numPr>
          <w:ilvl w:val="0"/>
          <w:numId w:val="1"/>
        </w:numPr>
        <w:spacing w:line="276" w:lineRule="auto"/>
        <w:jc w:val="both"/>
        <w:rPr>
          <w:sz w:val="20"/>
          <w:szCs w:val="20"/>
        </w:rPr>
      </w:pPr>
      <w:r w:rsidRPr="00231AA9">
        <w:rPr>
          <w:sz w:val="20"/>
          <w:szCs w:val="20"/>
        </w:rPr>
        <w:t>Тестовые задания……………………………………………………</w:t>
      </w:r>
      <w:r w:rsidR="008910B9" w:rsidRPr="00231AA9">
        <w:rPr>
          <w:sz w:val="20"/>
          <w:szCs w:val="20"/>
        </w:rPr>
        <w:t>…</w:t>
      </w:r>
      <w:r w:rsidR="00231AA9">
        <w:rPr>
          <w:sz w:val="20"/>
          <w:szCs w:val="20"/>
        </w:rPr>
        <w:t>…………………………</w:t>
      </w:r>
      <w:proofErr w:type="gramStart"/>
      <w:r w:rsidR="00231AA9">
        <w:rPr>
          <w:sz w:val="20"/>
          <w:szCs w:val="20"/>
        </w:rPr>
        <w:t>…....</w:t>
      </w:r>
      <w:proofErr w:type="gramEnd"/>
      <w:r w:rsidR="00AF6D91">
        <w:rPr>
          <w:sz w:val="20"/>
          <w:szCs w:val="20"/>
        </w:rPr>
        <w:t>……9</w:t>
      </w:r>
    </w:p>
    <w:p w:rsidR="00AC2C9E" w:rsidRPr="00231AA9" w:rsidRDefault="00AC2C9E" w:rsidP="004112E6">
      <w:pPr>
        <w:numPr>
          <w:ilvl w:val="0"/>
          <w:numId w:val="1"/>
        </w:numPr>
        <w:spacing w:line="276" w:lineRule="auto"/>
        <w:jc w:val="both"/>
        <w:rPr>
          <w:sz w:val="20"/>
          <w:szCs w:val="20"/>
        </w:rPr>
      </w:pPr>
      <w:r w:rsidRPr="00231AA9">
        <w:rPr>
          <w:sz w:val="20"/>
          <w:szCs w:val="20"/>
        </w:rPr>
        <w:t>Дополни предложение ……………………………………………</w:t>
      </w:r>
      <w:r w:rsidR="008910B9" w:rsidRPr="00231AA9">
        <w:rPr>
          <w:sz w:val="20"/>
          <w:szCs w:val="20"/>
        </w:rPr>
        <w:t>……</w:t>
      </w:r>
      <w:r w:rsidR="00231AA9">
        <w:rPr>
          <w:sz w:val="20"/>
          <w:szCs w:val="20"/>
        </w:rPr>
        <w:t>……………………………</w:t>
      </w:r>
      <w:proofErr w:type="gramStart"/>
      <w:r w:rsidR="00231AA9">
        <w:rPr>
          <w:sz w:val="20"/>
          <w:szCs w:val="20"/>
        </w:rPr>
        <w:t>…..</w:t>
      </w:r>
      <w:r w:rsidR="00AF6D91">
        <w:rPr>
          <w:sz w:val="20"/>
          <w:szCs w:val="20"/>
        </w:rPr>
        <w:t>..</w:t>
      </w:r>
      <w:proofErr w:type="gramEnd"/>
      <w:r w:rsidR="00AF6D91">
        <w:rPr>
          <w:sz w:val="20"/>
          <w:szCs w:val="20"/>
        </w:rPr>
        <w:t>.10</w:t>
      </w:r>
    </w:p>
    <w:p w:rsidR="00AC2C9E" w:rsidRPr="00231AA9" w:rsidRDefault="00AC2C9E" w:rsidP="00AC2C9E">
      <w:pPr>
        <w:numPr>
          <w:ilvl w:val="0"/>
          <w:numId w:val="1"/>
        </w:numPr>
        <w:spacing w:line="276" w:lineRule="auto"/>
        <w:jc w:val="both"/>
        <w:rPr>
          <w:sz w:val="20"/>
          <w:szCs w:val="20"/>
        </w:rPr>
      </w:pPr>
      <w:r w:rsidRPr="00231AA9">
        <w:rPr>
          <w:sz w:val="20"/>
          <w:szCs w:val="20"/>
        </w:rPr>
        <w:t>Ситуационные задачи………………………………………………</w:t>
      </w:r>
      <w:r w:rsidR="008910B9" w:rsidRPr="00231AA9">
        <w:rPr>
          <w:sz w:val="20"/>
          <w:szCs w:val="20"/>
        </w:rPr>
        <w:t>…</w:t>
      </w:r>
      <w:r w:rsidR="00231AA9">
        <w:rPr>
          <w:sz w:val="20"/>
          <w:szCs w:val="20"/>
        </w:rPr>
        <w:t>…………………………………</w:t>
      </w:r>
      <w:r w:rsidR="00AF6D91">
        <w:rPr>
          <w:sz w:val="20"/>
          <w:szCs w:val="20"/>
        </w:rPr>
        <w:t>...10</w:t>
      </w:r>
    </w:p>
    <w:p w:rsidR="003C4287" w:rsidRPr="00231AA9" w:rsidRDefault="003C4287" w:rsidP="004112E6">
      <w:pPr>
        <w:numPr>
          <w:ilvl w:val="0"/>
          <w:numId w:val="1"/>
        </w:numPr>
        <w:spacing w:line="276" w:lineRule="auto"/>
        <w:jc w:val="both"/>
        <w:rPr>
          <w:sz w:val="20"/>
          <w:szCs w:val="20"/>
        </w:rPr>
      </w:pPr>
      <w:r w:rsidRPr="00231AA9">
        <w:rPr>
          <w:sz w:val="20"/>
          <w:szCs w:val="20"/>
        </w:rPr>
        <w:t>Методические указания к практической части занятия и стандарты деятельности медсестры по уходу за пацие</w:t>
      </w:r>
      <w:r w:rsidR="004B5705" w:rsidRPr="00231AA9">
        <w:rPr>
          <w:sz w:val="20"/>
          <w:szCs w:val="20"/>
        </w:rPr>
        <w:t xml:space="preserve">нтом со </w:t>
      </w:r>
      <w:proofErr w:type="spellStart"/>
      <w:r w:rsidR="004B5705" w:rsidRPr="00231AA9">
        <w:rPr>
          <w:sz w:val="20"/>
          <w:szCs w:val="20"/>
        </w:rPr>
        <w:t>стомами</w:t>
      </w:r>
      <w:proofErr w:type="spellEnd"/>
      <w:r w:rsidR="00EE5B60" w:rsidRPr="00231AA9">
        <w:rPr>
          <w:sz w:val="20"/>
          <w:szCs w:val="20"/>
        </w:rPr>
        <w:t>………</w:t>
      </w:r>
      <w:r w:rsidR="00231AA9">
        <w:rPr>
          <w:sz w:val="20"/>
          <w:szCs w:val="20"/>
        </w:rPr>
        <w:t>……………………………………………………………………</w:t>
      </w:r>
      <w:proofErr w:type="gramStart"/>
      <w:r w:rsidR="00231AA9">
        <w:rPr>
          <w:sz w:val="20"/>
          <w:szCs w:val="20"/>
        </w:rPr>
        <w:t>……</w:t>
      </w:r>
      <w:r w:rsidR="00AD0AFA">
        <w:rPr>
          <w:sz w:val="20"/>
          <w:szCs w:val="20"/>
        </w:rPr>
        <w:t>.</w:t>
      </w:r>
      <w:proofErr w:type="gramEnd"/>
      <w:r w:rsidR="00AD0AFA">
        <w:rPr>
          <w:sz w:val="20"/>
          <w:szCs w:val="20"/>
        </w:rPr>
        <w:t>.</w:t>
      </w:r>
      <w:r w:rsidR="00AF6D91">
        <w:rPr>
          <w:sz w:val="20"/>
          <w:szCs w:val="20"/>
        </w:rPr>
        <w:t>11</w:t>
      </w:r>
    </w:p>
    <w:p w:rsidR="003C4287" w:rsidRPr="00231AA9" w:rsidRDefault="004112E6" w:rsidP="004112E6">
      <w:pPr>
        <w:numPr>
          <w:ilvl w:val="0"/>
          <w:numId w:val="1"/>
        </w:numPr>
        <w:spacing w:line="276" w:lineRule="auto"/>
        <w:jc w:val="both"/>
        <w:rPr>
          <w:sz w:val="20"/>
          <w:szCs w:val="20"/>
        </w:rPr>
      </w:pPr>
      <w:r w:rsidRPr="00231AA9">
        <w:rPr>
          <w:sz w:val="20"/>
          <w:szCs w:val="20"/>
        </w:rPr>
        <w:t xml:space="preserve">Библиографический список </w:t>
      </w:r>
      <w:r w:rsidR="00334729" w:rsidRPr="00231AA9">
        <w:rPr>
          <w:sz w:val="20"/>
          <w:szCs w:val="20"/>
        </w:rPr>
        <w:t>………………………</w:t>
      </w:r>
      <w:r w:rsidR="009F4DA5" w:rsidRPr="00231AA9">
        <w:rPr>
          <w:sz w:val="20"/>
          <w:szCs w:val="20"/>
        </w:rPr>
        <w:t>……….......……</w:t>
      </w:r>
      <w:r w:rsidR="00231AA9">
        <w:rPr>
          <w:sz w:val="20"/>
          <w:szCs w:val="20"/>
        </w:rPr>
        <w:t>………………………………</w:t>
      </w:r>
      <w:proofErr w:type="gramStart"/>
      <w:r w:rsidR="00231AA9">
        <w:rPr>
          <w:sz w:val="20"/>
          <w:szCs w:val="20"/>
        </w:rPr>
        <w:t>…</w:t>
      </w:r>
      <w:r w:rsidR="00AD0AFA">
        <w:rPr>
          <w:sz w:val="20"/>
          <w:szCs w:val="20"/>
        </w:rPr>
        <w:t>….</w:t>
      </w:r>
      <w:proofErr w:type="gramEnd"/>
      <w:r w:rsidR="00AD0AFA">
        <w:rPr>
          <w:sz w:val="20"/>
          <w:szCs w:val="20"/>
        </w:rPr>
        <w:t>13</w:t>
      </w:r>
    </w:p>
    <w:p w:rsidR="003136ED" w:rsidRPr="00231AA9" w:rsidRDefault="003136ED" w:rsidP="003C4287">
      <w:pPr>
        <w:spacing w:line="480" w:lineRule="auto"/>
        <w:jc w:val="both"/>
        <w:rPr>
          <w:sz w:val="20"/>
          <w:szCs w:val="20"/>
        </w:rPr>
      </w:pPr>
    </w:p>
    <w:p w:rsidR="003C4287" w:rsidRPr="00231AA9" w:rsidRDefault="003C4287" w:rsidP="003C4287">
      <w:pPr>
        <w:spacing w:line="480" w:lineRule="auto"/>
        <w:jc w:val="both"/>
        <w:rPr>
          <w:sz w:val="20"/>
          <w:szCs w:val="20"/>
        </w:rPr>
      </w:pPr>
    </w:p>
    <w:p w:rsidR="003C4287" w:rsidRPr="00231AA9" w:rsidRDefault="003C4287" w:rsidP="003C4287">
      <w:pPr>
        <w:jc w:val="center"/>
        <w:rPr>
          <w:b/>
          <w:sz w:val="20"/>
          <w:szCs w:val="20"/>
        </w:rPr>
      </w:pPr>
      <w:r w:rsidRPr="00231AA9">
        <w:rPr>
          <w:b/>
          <w:sz w:val="20"/>
          <w:szCs w:val="20"/>
        </w:rPr>
        <w:t>ПОЯСНИТЕЛЬНАЯ ЗАПИСКА</w:t>
      </w:r>
    </w:p>
    <w:p w:rsidR="003C4287" w:rsidRPr="00231AA9" w:rsidRDefault="003C4287" w:rsidP="003C4287">
      <w:pPr>
        <w:rPr>
          <w:sz w:val="20"/>
          <w:szCs w:val="20"/>
        </w:rPr>
      </w:pPr>
    </w:p>
    <w:p w:rsidR="003C4287" w:rsidRPr="00231AA9" w:rsidRDefault="003C4287" w:rsidP="003C4287">
      <w:pPr>
        <w:ind w:firstLine="709"/>
        <w:jc w:val="both"/>
        <w:rPr>
          <w:sz w:val="20"/>
          <w:szCs w:val="20"/>
        </w:rPr>
      </w:pPr>
      <w:r w:rsidRPr="00231AA9">
        <w:rPr>
          <w:sz w:val="20"/>
          <w:szCs w:val="20"/>
        </w:rPr>
        <w:t>В совершенствовании качества преподавания и системы подготовки высококвалифицированных медицинских специалистов, большое значение имеют самостоятельная</w:t>
      </w:r>
      <w:r w:rsidR="00295CF8" w:rsidRPr="00231AA9">
        <w:rPr>
          <w:sz w:val="20"/>
          <w:szCs w:val="20"/>
        </w:rPr>
        <w:t xml:space="preserve"> внеаудиторная</w:t>
      </w:r>
      <w:r w:rsidRPr="00231AA9">
        <w:rPr>
          <w:sz w:val="20"/>
          <w:szCs w:val="20"/>
        </w:rPr>
        <w:t xml:space="preserve"> работа студентов над учебным материалом</w:t>
      </w:r>
      <w:r w:rsidR="00295CF8" w:rsidRPr="00231AA9">
        <w:rPr>
          <w:sz w:val="20"/>
          <w:szCs w:val="20"/>
        </w:rPr>
        <w:t>.</w:t>
      </w:r>
    </w:p>
    <w:p w:rsidR="003C4287" w:rsidRPr="00231AA9" w:rsidRDefault="003C4287" w:rsidP="003C4287">
      <w:pPr>
        <w:jc w:val="both"/>
        <w:rPr>
          <w:sz w:val="20"/>
          <w:szCs w:val="20"/>
        </w:rPr>
      </w:pPr>
      <w:r w:rsidRPr="00231AA9">
        <w:rPr>
          <w:b/>
          <w:sz w:val="20"/>
          <w:szCs w:val="20"/>
        </w:rPr>
        <w:tab/>
      </w:r>
      <w:r w:rsidRPr="00231AA9">
        <w:rPr>
          <w:sz w:val="20"/>
          <w:szCs w:val="20"/>
        </w:rPr>
        <w:t>Учебно-методическое пособие по теме: «</w:t>
      </w:r>
      <w:r w:rsidR="00295CF8" w:rsidRPr="00231AA9">
        <w:rPr>
          <w:sz w:val="20"/>
          <w:szCs w:val="20"/>
        </w:rPr>
        <w:t xml:space="preserve">Организация ухода за </w:t>
      </w:r>
      <w:proofErr w:type="spellStart"/>
      <w:r w:rsidR="00295CF8" w:rsidRPr="00231AA9">
        <w:rPr>
          <w:sz w:val="20"/>
          <w:szCs w:val="20"/>
        </w:rPr>
        <w:t>стомами</w:t>
      </w:r>
      <w:proofErr w:type="spellEnd"/>
      <w:r w:rsidRPr="00231AA9">
        <w:rPr>
          <w:sz w:val="20"/>
          <w:szCs w:val="20"/>
        </w:rPr>
        <w:t xml:space="preserve">» составлено согласно требованиям Государственного образовательного стандарта и предназначено для самоподготовки студентов к занятию во внеаудиторное время.  </w:t>
      </w:r>
      <w:r w:rsidR="00020A0D" w:rsidRPr="00231AA9">
        <w:rPr>
          <w:sz w:val="20"/>
          <w:szCs w:val="20"/>
        </w:rPr>
        <w:t>Оно способствует</w:t>
      </w:r>
      <w:r w:rsidRPr="00231AA9">
        <w:rPr>
          <w:sz w:val="20"/>
          <w:szCs w:val="20"/>
        </w:rPr>
        <w:t xml:space="preserve"> изучению и закреплению информации, развитию навыков грамотного применения теоретических знаний при осуществлении сестринского процесса у пациентов со </w:t>
      </w:r>
      <w:proofErr w:type="spellStart"/>
      <w:r w:rsidRPr="00231AA9">
        <w:rPr>
          <w:sz w:val="20"/>
          <w:szCs w:val="20"/>
        </w:rPr>
        <w:t>стомами</w:t>
      </w:r>
      <w:proofErr w:type="spellEnd"/>
      <w:r w:rsidRPr="00231AA9">
        <w:rPr>
          <w:sz w:val="20"/>
          <w:szCs w:val="20"/>
        </w:rPr>
        <w:t xml:space="preserve">, становлению клинического мышления, навыков самостоятельной работы. В процессе самоподготовки студенты должны основываться на базовых знаниях, полученных при изучении дисциплин: </w:t>
      </w:r>
    </w:p>
    <w:p w:rsidR="003C4287" w:rsidRPr="00231AA9" w:rsidRDefault="003C4287" w:rsidP="003C4287">
      <w:pPr>
        <w:jc w:val="both"/>
        <w:rPr>
          <w:sz w:val="20"/>
          <w:szCs w:val="20"/>
        </w:rPr>
      </w:pPr>
      <w:r w:rsidRPr="00231AA9">
        <w:rPr>
          <w:sz w:val="20"/>
          <w:szCs w:val="20"/>
        </w:rPr>
        <w:t>- Анатомия и физиология с патологией;</w:t>
      </w:r>
    </w:p>
    <w:p w:rsidR="003C4287" w:rsidRPr="00231AA9" w:rsidRDefault="003C4287" w:rsidP="003C4287">
      <w:pPr>
        <w:jc w:val="both"/>
        <w:rPr>
          <w:sz w:val="20"/>
          <w:szCs w:val="20"/>
        </w:rPr>
      </w:pPr>
      <w:r w:rsidRPr="00231AA9">
        <w:rPr>
          <w:sz w:val="20"/>
          <w:szCs w:val="20"/>
        </w:rPr>
        <w:t>- Фармакология;</w:t>
      </w:r>
    </w:p>
    <w:p w:rsidR="003C4287" w:rsidRPr="00231AA9" w:rsidRDefault="003C4287" w:rsidP="003C4287">
      <w:pPr>
        <w:jc w:val="both"/>
        <w:rPr>
          <w:sz w:val="20"/>
          <w:szCs w:val="20"/>
        </w:rPr>
      </w:pPr>
      <w:r w:rsidRPr="00231AA9">
        <w:rPr>
          <w:sz w:val="20"/>
          <w:szCs w:val="20"/>
        </w:rPr>
        <w:t>- Здоровый человек и его окр</w:t>
      </w:r>
      <w:r w:rsidR="00295CF8" w:rsidRPr="00231AA9">
        <w:rPr>
          <w:sz w:val="20"/>
          <w:szCs w:val="20"/>
        </w:rPr>
        <w:t>ужение (факторы риска здоровья).</w:t>
      </w:r>
    </w:p>
    <w:p w:rsidR="003C4287" w:rsidRPr="00231AA9" w:rsidRDefault="003C4287" w:rsidP="003C4287">
      <w:pPr>
        <w:jc w:val="both"/>
        <w:rPr>
          <w:sz w:val="20"/>
          <w:szCs w:val="20"/>
        </w:rPr>
      </w:pPr>
      <w:r w:rsidRPr="00231AA9">
        <w:rPr>
          <w:sz w:val="20"/>
          <w:szCs w:val="20"/>
        </w:rPr>
        <w:tab/>
        <w:t xml:space="preserve">Пособие содержит блок информации по изучению </w:t>
      </w:r>
      <w:proofErr w:type="spellStart"/>
      <w:r w:rsidRPr="00231AA9">
        <w:rPr>
          <w:sz w:val="20"/>
          <w:szCs w:val="20"/>
        </w:rPr>
        <w:t>стом</w:t>
      </w:r>
      <w:proofErr w:type="spellEnd"/>
      <w:r w:rsidRPr="00231AA9">
        <w:rPr>
          <w:sz w:val="20"/>
          <w:szCs w:val="20"/>
        </w:rPr>
        <w:t>, рекомендации для подготовки к практическому занятию, глоссарий.</w:t>
      </w:r>
    </w:p>
    <w:p w:rsidR="003C4287" w:rsidRPr="00231AA9" w:rsidRDefault="003C4287" w:rsidP="003C4287">
      <w:pPr>
        <w:jc w:val="both"/>
        <w:rPr>
          <w:sz w:val="20"/>
          <w:szCs w:val="20"/>
        </w:rPr>
      </w:pPr>
      <w:r w:rsidRPr="00231AA9">
        <w:rPr>
          <w:sz w:val="20"/>
          <w:szCs w:val="20"/>
        </w:rPr>
        <w:tab/>
        <w:t xml:space="preserve">Виды самоконтроля знаний студентов включают контрольные вопросы, тестовые задания, ситуационные задачи. </w:t>
      </w:r>
    </w:p>
    <w:p w:rsidR="00295CF8" w:rsidRPr="00231AA9" w:rsidRDefault="00295CF8" w:rsidP="003C4287">
      <w:pPr>
        <w:jc w:val="both"/>
        <w:rPr>
          <w:sz w:val="20"/>
          <w:szCs w:val="20"/>
        </w:rPr>
      </w:pPr>
    </w:p>
    <w:p w:rsidR="003C4287" w:rsidRPr="00231AA9" w:rsidRDefault="003C4287" w:rsidP="003C4287">
      <w:pPr>
        <w:jc w:val="both"/>
        <w:rPr>
          <w:sz w:val="20"/>
          <w:szCs w:val="20"/>
        </w:rPr>
      </w:pPr>
    </w:p>
    <w:p w:rsidR="003C4287" w:rsidRPr="00231AA9" w:rsidRDefault="003C4287" w:rsidP="003C4287">
      <w:pPr>
        <w:rPr>
          <w:b/>
          <w:sz w:val="20"/>
          <w:szCs w:val="20"/>
          <w:u w:val="single"/>
        </w:rPr>
      </w:pPr>
    </w:p>
    <w:p w:rsidR="003C4287" w:rsidRPr="00231AA9" w:rsidRDefault="003C4287" w:rsidP="003C4287">
      <w:pPr>
        <w:jc w:val="center"/>
        <w:rPr>
          <w:sz w:val="20"/>
          <w:szCs w:val="20"/>
        </w:rPr>
      </w:pPr>
    </w:p>
    <w:p w:rsidR="003C4287" w:rsidRPr="00231AA9" w:rsidRDefault="003C4287" w:rsidP="003C4287">
      <w:pPr>
        <w:spacing w:line="360" w:lineRule="auto"/>
        <w:jc w:val="center"/>
        <w:rPr>
          <w:b/>
          <w:sz w:val="20"/>
          <w:szCs w:val="20"/>
        </w:rPr>
      </w:pPr>
      <w:r w:rsidRPr="00231AA9">
        <w:rPr>
          <w:b/>
          <w:sz w:val="20"/>
          <w:szCs w:val="20"/>
        </w:rPr>
        <w:t xml:space="preserve">РЕКОМЕНДАЦИИ ПО </w:t>
      </w:r>
      <w:r w:rsidR="00251DF5" w:rsidRPr="00231AA9">
        <w:rPr>
          <w:b/>
          <w:sz w:val="20"/>
          <w:szCs w:val="20"/>
        </w:rPr>
        <w:t>РАБОТЕ С ПОСОБИЕМ</w:t>
      </w:r>
    </w:p>
    <w:p w:rsidR="003C4287" w:rsidRPr="00231AA9" w:rsidRDefault="003C4287" w:rsidP="003C4287">
      <w:pPr>
        <w:spacing w:line="360" w:lineRule="auto"/>
        <w:jc w:val="center"/>
        <w:rPr>
          <w:b/>
          <w:sz w:val="20"/>
          <w:szCs w:val="20"/>
        </w:rPr>
      </w:pPr>
      <w:r w:rsidRPr="00231AA9">
        <w:rPr>
          <w:b/>
          <w:sz w:val="20"/>
          <w:szCs w:val="20"/>
        </w:rPr>
        <w:t>Уважаемый студент!</w:t>
      </w:r>
    </w:p>
    <w:p w:rsidR="003C4287" w:rsidRDefault="003C4287" w:rsidP="00AC2C9E">
      <w:pPr>
        <w:spacing w:line="276" w:lineRule="auto"/>
        <w:ind w:firstLine="708"/>
        <w:jc w:val="both"/>
        <w:rPr>
          <w:sz w:val="20"/>
          <w:szCs w:val="20"/>
        </w:rPr>
      </w:pPr>
      <w:r w:rsidRPr="00231AA9">
        <w:rPr>
          <w:sz w:val="20"/>
          <w:szCs w:val="20"/>
        </w:rPr>
        <w:t>В</w:t>
      </w:r>
      <w:r w:rsidR="00295CF8" w:rsidRPr="00231AA9">
        <w:rPr>
          <w:sz w:val="20"/>
          <w:szCs w:val="20"/>
        </w:rPr>
        <w:t xml:space="preserve"> информационном блоке </w:t>
      </w:r>
      <w:r w:rsidR="00020A0D" w:rsidRPr="00231AA9">
        <w:rPr>
          <w:sz w:val="20"/>
          <w:szCs w:val="20"/>
        </w:rPr>
        <w:t>вам даны</w:t>
      </w:r>
      <w:r w:rsidRPr="00231AA9">
        <w:rPr>
          <w:sz w:val="20"/>
          <w:szCs w:val="20"/>
        </w:rPr>
        <w:t xml:space="preserve"> понятия «</w:t>
      </w:r>
      <w:proofErr w:type="spellStart"/>
      <w:r w:rsidRPr="00231AA9">
        <w:rPr>
          <w:sz w:val="20"/>
          <w:szCs w:val="20"/>
        </w:rPr>
        <w:t>Стомы</w:t>
      </w:r>
      <w:proofErr w:type="spellEnd"/>
      <w:r w:rsidRPr="00231AA9">
        <w:rPr>
          <w:sz w:val="20"/>
          <w:szCs w:val="20"/>
        </w:rPr>
        <w:t xml:space="preserve">», «Виды </w:t>
      </w:r>
      <w:proofErr w:type="spellStart"/>
      <w:r w:rsidRPr="00231AA9">
        <w:rPr>
          <w:sz w:val="20"/>
          <w:szCs w:val="20"/>
        </w:rPr>
        <w:t>стом</w:t>
      </w:r>
      <w:proofErr w:type="spellEnd"/>
      <w:r w:rsidRPr="00231AA9">
        <w:rPr>
          <w:sz w:val="20"/>
          <w:szCs w:val="20"/>
        </w:rPr>
        <w:t>». Но</w:t>
      </w:r>
      <w:r w:rsidR="00251DF5" w:rsidRPr="00231AA9">
        <w:rPr>
          <w:sz w:val="20"/>
          <w:szCs w:val="20"/>
        </w:rPr>
        <w:t>,</w:t>
      </w:r>
      <w:r w:rsidRPr="00231AA9">
        <w:rPr>
          <w:sz w:val="20"/>
          <w:szCs w:val="20"/>
        </w:rPr>
        <w:t xml:space="preserve"> Вы должны уметь осуществлять уход за кожей вокруг </w:t>
      </w:r>
      <w:proofErr w:type="spellStart"/>
      <w:r w:rsidRPr="00231AA9">
        <w:rPr>
          <w:sz w:val="20"/>
          <w:szCs w:val="20"/>
        </w:rPr>
        <w:t>стом</w:t>
      </w:r>
      <w:proofErr w:type="spellEnd"/>
      <w:r w:rsidRPr="00231AA9">
        <w:rPr>
          <w:sz w:val="20"/>
          <w:szCs w:val="20"/>
        </w:rPr>
        <w:t xml:space="preserve">, осуществлять кормление пациента с </w:t>
      </w:r>
      <w:proofErr w:type="spellStart"/>
      <w:r w:rsidRPr="00231AA9">
        <w:rPr>
          <w:sz w:val="20"/>
          <w:szCs w:val="20"/>
        </w:rPr>
        <w:t>гастростомой</w:t>
      </w:r>
      <w:proofErr w:type="spellEnd"/>
      <w:r w:rsidRPr="00231AA9">
        <w:rPr>
          <w:sz w:val="20"/>
          <w:szCs w:val="20"/>
        </w:rPr>
        <w:t xml:space="preserve">, промыть мочевой пузырь через надлобковый дренаж и </w:t>
      </w:r>
      <w:r w:rsidR="00020A0D">
        <w:rPr>
          <w:sz w:val="20"/>
          <w:szCs w:val="20"/>
        </w:rPr>
        <w:t xml:space="preserve">др. </w:t>
      </w:r>
      <w:r w:rsidR="00020A0D" w:rsidRPr="00231AA9">
        <w:rPr>
          <w:sz w:val="20"/>
          <w:szCs w:val="20"/>
        </w:rPr>
        <w:t xml:space="preserve"> Следовательно</w:t>
      </w:r>
      <w:r w:rsidRPr="00231AA9">
        <w:rPr>
          <w:sz w:val="20"/>
          <w:szCs w:val="20"/>
        </w:rPr>
        <w:t xml:space="preserve">, очень важно изучить понятие </w:t>
      </w:r>
      <w:proofErr w:type="spellStart"/>
      <w:r w:rsidRPr="00231AA9">
        <w:rPr>
          <w:sz w:val="20"/>
          <w:szCs w:val="20"/>
        </w:rPr>
        <w:t>стомы</w:t>
      </w:r>
      <w:proofErr w:type="spellEnd"/>
      <w:r w:rsidRPr="00231AA9">
        <w:rPr>
          <w:sz w:val="20"/>
          <w:szCs w:val="20"/>
        </w:rPr>
        <w:t xml:space="preserve">, виды </w:t>
      </w:r>
      <w:proofErr w:type="spellStart"/>
      <w:r w:rsidRPr="00231AA9">
        <w:rPr>
          <w:sz w:val="20"/>
          <w:szCs w:val="20"/>
        </w:rPr>
        <w:t>стом</w:t>
      </w:r>
      <w:proofErr w:type="spellEnd"/>
      <w:r w:rsidRPr="00231AA9">
        <w:rPr>
          <w:sz w:val="20"/>
          <w:szCs w:val="20"/>
        </w:rPr>
        <w:t xml:space="preserve">, цели операции в связи наложением </w:t>
      </w:r>
      <w:proofErr w:type="spellStart"/>
      <w:r w:rsidRPr="00231AA9">
        <w:rPr>
          <w:sz w:val="20"/>
          <w:szCs w:val="20"/>
        </w:rPr>
        <w:t>стом</w:t>
      </w:r>
      <w:proofErr w:type="spellEnd"/>
      <w:r w:rsidRPr="00231AA9">
        <w:rPr>
          <w:sz w:val="20"/>
          <w:szCs w:val="20"/>
        </w:rPr>
        <w:t xml:space="preserve">, принципы ухода за </w:t>
      </w:r>
      <w:proofErr w:type="spellStart"/>
      <w:r w:rsidRPr="00231AA9">
        <w:rPr>
          <w:sz w:val="20"/>
          <w:szCs w:val="20"/>
        </w:rPr>
        <w:t>стомами</w:t>
      </w:r>
      <w:proofErr w:type="spellEnd"/>
      <w:r w:rsidRPr="00231AA9">
        <w:rPr>
          <w:sz w:val="20"/>
          <w:szCs w:val="20"/>
        </w:rPr>
        <w:t xml:space="preserve"> и реабилитацией </w:t>
      </w:r>
      <w:proofErr w:type="spellStart"/>
      <w:r w:rsidRPr="00231AA9">
        <w:rPr>
          <w:sz w:val="20"/>
          <w:szCs w:val="20"/>
        </w:rPr>
        <w:t>стомированного</w:t>
      </w:r>
      <w:proofErr w:type="spellEnd"/>
      <w:r w:rsidRPr="00231AA9">
        <w:rPr>
          <w:sz w:val="20"/>
          <w:szCs w:val="20"/>
        </w:rPr>
        <w:t xml:space="preserve"> пациента. Для этого Вы должны ознакомиться с целями, обязательной и дополнительной литературой. </w:t>
      </w:r>
    </w:p>
    <w:p w:rsidR="00231AA9" w:rsidRPr="00231AA9" w:rsidRDefault="00231AA9" w:rsidP="00AC2C9E">
      <w:pPr>
        <w:spacing w:line="276" w:lineRule="auto"/>
        <w:ind w:firstLine="708"/>
        <w:jc w:val="both"/>
        <w:rPr>
          <w:sz w:val="20"/>
          <w:szCs w:val="20"/>
        </w:rPr>
      </w:pPr>
    </w:p>
    <w:p w:rsidR="00D809B1" w:rsidRPr="00231AA9" w:rsidRDefault="00D809B1" w:rsidP="00AF6D91">
      <w:pPr>
        <w:spacing w:line="276" w:lineRule="auto"/>
        <w:rPr>
          <w:b/>
          <w:caps/>
          <w:sz w:val="20"/>
          <w:szCs w:val="20"/>
        </w:rPr>
      </w:pPr>
    </w:p>
    <w:p w:rsidR="008411E6" w:rsidRDefault="008411E6" w:rsidP="00AC2C9E">
      <w:pPr>
        <w:spacing w:line="276" w:lineRule="auto"/>
        <w:jc w:val="center"/>
        <w:rPr>
          <w:b/>
          <w:caps/>
          <w:sz w:val="20"/>
          <w:szCs w:val="20"/>
        </w:rPr>
      </w:pPr>
    </w:p>
    <w:p w:rsidR="003C4287" w:rsidRPr="00231AA9" w:rsidRDefault="003C4287" w:rsidP="00AC2C9E">
      <w:pPr>
        <w:spacing w:line="276" w:lineRule="auto"/>
        <w:jc w:val="center"/>
        <w:rPr>
          <w:b/>
          <w:caps/>
          <w:sz w:val="20"/>
          <w:szCs w:val="20"/>
        </w:rPr>
      </w:pPr>
      <w:r w:rsidRPr="00231AA9">
        <w:rPr>
          <w:b/>
          <w:caps/>
          <w:sz w:val="20"/>
          <w:szCs w:val="20"/>
        </w:rPr>
        <w:t xml:space="preserve">Введение </w:t>
      </w:r>
    </w:p>
    <w:p w:rsidR="009F4DA5" w:rsidRPr="00231AA9" w:rsidRDefault="009F4DA5" w:rsidP="00AC2C9E">
      <w:pPr>
        <w:spacing w:line="276" w:lineRule="auto"/>
        <w:jc w:val="center"/>
        <w:rPr>
          <w:b/>
          <w:caps/>
          <w:sz w:val="20"/>
          <w:szCs w:val="20"/>
        </w:rPr>
      </w:pPr>
    </w:p>
    <w:p w:rsidR="003C4287" w:rsidRPr="00231AA9" w:rsidRDefault="003C4287" w:rsidP="000251A5">
      <w:pPr>
        <w:spacing w:line="276" w:lineRule="auto"/>
        <w:jc w:val="both"/>
        <w:rPr>
          <w:sz w:val="20"/>
          <w:szCs w:val="20"/>
        </w:rPr>
      </w:pPr>
      <w:r w:rsidRPr="00231AA9">
        <w:rPr>
          <w:sz w:val="20"/>
          <w:szCs w:val="20"/>
        </w:rPr>
        <w:tab/>
        <w:t xml:space="preserve">В мире ежегодно регистрируется более полумиллиона больных раком прямой кишки, ободочной кишки, опухолях пищевода и глотки, а </w:t>
      </w:r>
      <w:r w:rsidR="000A0B93" w:rsidRPr="00231AA9">
        <w:rPr>
          <w:sz w:val="20"/>
          <w:szCs w:val="20"/>
        </w:rPr>
        <w:t>также</w:t>
      </w:r>
      <w:r w:rsidRPr="00231AA9">
        <w:rPr>
          <w:sz w:val="20"/>
          <w:szCs w:val="20"/>
        </w:rPr>
        <w:t xml:space="preserve"> сотни тысяч больных другими заболеваниями.</w:t>
      </w:r>
    </w:p>
    <w:p w:rsidR="003C4287" w:rsidRPr="00231AA9" w:rsidRDefault="003C4287" w:rsidP="000251A5">
      <w:pPr>
        <w:spacing w:line="276" w:lineRule="auto"/>
        <w:jc w:val="both"/>
        <w:rPr>
          <w:sz w:val="20"/>
          <w:szCs w:val="20"/>
        </w:rPr>
      </w:pPr>
      <w:r w:rsidRPr="00231AA9">
        <w:rPr>
          <w:sz w:val="20"/>
          <w:szCs w:val="20"/>
        </w:rPr>
        <w:tab/>
        <w:t xml:space="preserve">Операции с формированием </w:t>
      </w:r>
      <w:proofErr w:type="spellStart"/>
      <w:r w:rsidRPr="00231AA9">
        <w:rPr>
          <w:sz w:val="20"/>
          <w:szCs w:val="20"/>
        </w:rPr>
        <w:t>колостом</w:t>
      </w:r>
      <w:proofErr w:type="spellEnd"/>
      <w:r w:rsidRPr="00231AA9">
        <w:rPr>
          <w:sz w:val="20"/>
          <w:szCs w:val="20"/>
        </w:rPr>
        <w:t xml:space="preserve">, </w:t>
      </w:r>
      <w:proofErr w:type="spellStart"/>
      <w:r w:rsidRPr="00231AA9">
        <w:rPr>
          <w:sz w:val="20"/>
          <w:szCs w:val="20"/>
        </w:rPr>
        <w:t>гастростомы</w:t>
      </w:r>
      <w:proofErr w:type="spellEnd"/>
      <w:r w:rsidRPr="00231AA9">
        <w:rPr>
          <w:sz w:val="20"/>
          <w:szCs w:val="20"/>
        </w:rPr>
        <w:t xml:space="preserve">, </w:t>
      </w:r>
      <w:proofErr w:type="spellStart"/>
      <w:r w:rsidRPr="00231AA9">
        <w:rPr>
          <w:sz w:val="20"/>
          <w:szCs w:val="20"/>
        </w:rPr>
        <w:t>трахеостомы</w:t>
      </w:r>
      <w:proofErr w:type="spellEnd"/>
      <w:r w:rsidRPr="00231AA9">
        <w:rPr>
          <w:sz w:val="20"/>
          <w:szCs w:val="20"/>
        </w:rPr>
        <w:t xml:space="preserve"> и др. производятся довольно часто. Эти операции заставляют больного изменить образ жизни, характер работы или даже перейти на инвалидность. Она накладывает отпечаток на семейную жизнь, отдых, психологическое состояние человека, порой существенно изменяя его характер, делая его раздражительным, эмоционально неустойчивым.</w:t>
      </w:r>
    </w:p>
    <w:p w:rsidR="003C4287" w:rsidRPr="00231AA9" w:rsidRDefault="003C4287" w:rsidP="000251A5">
      <w:pPr>
        <w:spacing w:line="276" w:lineRule="auto"/>
        <w:jc w:val="both"/>
        <w:rPr>
          <w:sz w:val="20"/>
          <w:szCs w:val="20"/>
        </w:rPr>
      </w:pPr>
      <w:r w:rsidRPr="00231AA9">
        <w:rPr>
          <w:sz w:val="20"/>
          <w:szCs w:val="20"/>
        </w:rPr>
        <w:tab/>
        <w:t>Социальная, психологическая, профессиональная, бытовая реабилитация таких больных - сложная задача. Помочь больному почувствовать себя полноценным членом общества должны лечащий врач, психолог, близкие больного: родственники, друзья, к</w:t>
      </w:r>
      <w:r w:rsidR="000A0B93">
        <w:rPr>
          <w:sz w:val="20"/>
          <w:szCs w:val="20"/>
        </w:rPr>
        <w:t>оллеги по работе. С</w:t>
      </w:r>
      <w:r w:rsidRPr="00231AA9">
        <w:rPr>
          <w:sz w:val="20"/>
          <w:szCs w:val="20"/>
        </w:rPr>
        <w:t xml:space="preserve">острадание к ближнему, доброе отношение </w:t>
      </w:r>
      <w:r w:rsidR="000A0B93" w:rsidRPr="00231AA9">
        <w:rPr>
          <w:sz w:val="20"/>
          <w:szCs w:val="20"/>
        </w:rPr>
        <w:t>окружающих -</w:t>
      </w:r>
      <w:r w:rsidRPr="00231AA9">
        <w:rPr>
          <w:sz w:val="20"/>
          <w:szCs w:val="20"/>
        </w:rPr>
        <w:t xml:space="preserve"> всё это заставляет забыть о болезни и почувствовать себя нужным обществу. </w:t>
      </w:r>
    </w:p>
    <w:p w:rsidR="003C4287" w:rsidRPr="00231AA9" w:rsidRDefault="003C4287" w:rsidP="000251A5">
      <w:pPr>
        <w:spacing w:line="276" w:lineRule="auto"/>
        <w:ind w:firstLine="709"/>
        <w:jc w:val="both"/>
        <w:rPr>
          <w:sz w:val="20"/>
          <w:szCs w:val="20"/>
        </w:rPr>
      </w:pPr>
      <w:r w:rsidRPr="00231AA9">
        <w:rPr>
          <w:sz w:val="20"/>
          <w:szCs w:val="20"/>
        </w:rPr>
        <w:t xml:space="preserve">Немало важная роль отводится медицинским сёстрам: от их умения по уходу за </w:t>
      </w:r>
      <w:proofErr w:type="spellStart"/>
      <w:r w:rsidRPr="00231AA9">
        <w:rPr>
          <w:sz w:val="20"/>
          <w:szCs w:val="20"/>
        </w:rPr>
        <w:t>стомами</w:t>
      </w:r>
      <w:proofErr w:type="spellEnd"/>
      <w:r w:rsidRPr="00231AA9">
        <w:rPr>
          <w:sz w:val="20"/>
          <w:szCs w:val="20"/>
        </w:rPr>
        <w:t xml:space="preserve">, обучению родственников и самих пациентов уходу за </w:t>
      </w:r>
      <w:proofErr w:type="spellStart"/>
      <w:r w:rsidRPr="00231AA9">
        <w:rPr>
          <w:sz w:val="20"/>
          <w:szCs w:val="20"/>
        </w:rPr>
        <w:t>стомами</w:t>
      </w:r>
      <w:proofErr w:type="spellEnd"/>
      <w:r w:rsidRPr="00231AA9">
        <w:rPr>
          <w:sz w:val="20"/>
          <w:szCs w:val="20"/>
        </w:rPr>
        <w:t xml:space="preserve">, зависит быстрейшее выздоровление. </w:t>
      </w:r>
    </w:p>
    <w:p w:rsidR="003C4287" w:rsidRPr="00231AA9" w:rsidRDefault="003C4287" w:rsidP="000251A5">
      <w:pPr>
        <w:spacing w:line="276" w:lineRule="auto"/>
        <w:ind w:firstLine="709"/>
        <w:jc w:val="both"/>
        <w:rPr>
          <w:b/>
          <w:sz w:val="20"/>
          <w:szCs w:val="20"/>
        </w:rPr>
      </w:pPr>
      <w:r w:rsidRPr="00231AA9">
        <w:rPr>
          <w:sz w:val="20"/>
          <w:szCs w:val="20"/>
        </w:rPr>
        <w:t xml:space="preserve">Задача медицинской сестры - помочь пациенту научить жить с новыми проблемами. </w:t>
      </w:r>
      <w:r w:rsidRPr="00231AA9">
        <w:rPr>
          <w:b/>
          <w:sz w:val="20"/>
          <w:szCs w:val="20"/>
        </w:rPr>
        <w:t xml:space="preserve">Качество жизни </w:t>
      </w:r>
      <w:r w:rsidR="009F4DA5" w:rsidRPr="00231AA9">
        <w:rPr>
          <w:b/>
          <w:sz w:val="20"/>
          <w:szCs w:val="20"/>
        </w:rPr>
        <w:t>меняется, но жизнь продолжается!</w:t>
      </w:r>
    </w:p>
    <w:p w:rsidR="000251A5" w:rsidRPr="00231AA9" w:rsidRDefault="000251A5" w:rsidP="003C4287">
      <w:pPr>
        <w:rPr>
          <w:b/>
          <w:caps/>
          <w:sz w:val="20"/>
          <w:szCs w:val="20"/>
        </w:rPr>
      </w:pPr>
    </w:p>
    <w:p w:rsidR="00AC2C9E" w:rsidRPr="00231AA9" w:rsidRDefault="00AC2C9E" w:rsidP="003C4287">
      <w:pPr>
        <w:rPr>
          <w:b/>
          <w:caps/>
          <w:sz w:val="20"/>
          <w:szCs w:val="20"/>
        </w:rPr>
      </w:pPr>
    </w:p>
    <w:p w:rsidR="003C4287" w:rsidRPr="00231AA9" w:rsidRDefault="003C4287" w:rsidP="003C4287">
      <w:pPr>
        <w:ind w:firstLine="709"/>
        <w:jc w:val="both"/>
        <w:rPr>
          <w:b/>
          <w:sz w:val="20"/>
          <w:szCs w:val="20"/>
        </w:rPr>
      </w:pPr>
    </w:p>
    <w:p w:rsidR="00807DEB" w:rsidRPr="00231AA9" w:rsidRDefault="00807DEB" w:rsidP="003C4287">
      <w:pPr>
        <w:ind w:firstLine="709"/>
        <w:jc w:val="both"/>
        <w:rPr>
          <w:b/>
          <w:sz w:val="20"/>
          <w:szCs w:val="20"/>
        </w:rPr>
      </w:pPr>
      <w:r w:rsidRPr="00231AA9">
        <w:rPr>
          <w:b/>
          <w:sz w:val="20"/>
          <w:szCs w:val="20"/>
        </w:rPr>
        <w:t>Для лучшего понимания теоретической и практической части частей данной рабочей тетради, предлагаем вам ознакомиться с глоссарием терминов</w:t>
      </w:r>
      <w:r w:rsidR="00AC2C9E" w:rsidRPr="00231AA9">
        <w:rPr>
          <w:b/>
          <w:sz w:val="20"/>
          <w:szCs w:val="20"/>
        </w:rPr>
        <w:t>:</w:t>
      </w:r>
    </w:p>
    <w:p w:rsidR="00807DEB" w:rsidRPr="00231AA9" w:rsidRDefault="00807DEB" w:rsidP="00807DEB">
      <w:pPr>
        <w:pStyle w:val="11"/>
        <w:ind w:left="360"/>
        <w:jc w:val="center"/>
        <w:rPr>
          <w:rFonts w:ascii="Times New Roman" w:hAnsi="Times New Roman"/>
          <w:caps/>
          <w:sz w:val="20"/>
          <w:szCs w:val="20"/>
          <w:u w:val="single"/>
        </w:rPr>
      </w:pPr>
    </w:p>
    <w:p w:rsidR="00807DEB" w:rsidRPr="00231AA9" w:rsidRDefault="00443352" w:rsidP="00443352">
      <w:pPr>
        <w:pStyle w:val="11"/>
        <w:spacing w:line="276" w:lineRule="auto"/>
        <w:ind w:left="360"/>
        <w:jc w:val="both"/>
        <w:rPr>
          <w:rFonts w:ascii="Times New Roman" w:hAnsi="Times New Roman"/>
          <w:sz w:val="20"/>
          <w:szCs w:val="20"/>
        </w:rPr>
      </w:pPr>
      <w:r w:rsidRPr="00231AA9">
        <w:rPr>
          <w:rFonts w:ascii="Times New Roman" w:hAnsi="Times New Roman"/>
          <w:b/>
          <w:i/>
          <w:sz w:val="20"/>
          <w:szCs w:val="20"/>
        </w:rPr>
        <w:t>Асфиксия</w:t>
      </w:r>
      <w:r w:rsidRPr="00231AA9">
        <w:rPr>
          <w:rFonts w:ascii="Times New Roman" w:hAnsi="Times New Roman"/>
          <w:sz w:val="20"/>
          <w:szCs w:val="20"/>
        </w:rPr>
        <w:t xml:space="preserve"> – у</w:t>
      </w:r>
      <w:r w:rsidR="00807DEB" w:rsidRPr="00231AA9">
        <w:rPr>
          <w:rFonts w:ascii="Times New Roman" w:hAnsi="Times New Roman"/>
          <w:sz w:val="20"/>
          <w:szCs w:val="20"/>
        </w:rPr>
        <w:t>душье</w:t>
      </w:r>
      <w:r w:rsidRPr="00231AA9">
        <w:rPr>
          <w:rFonts w:ascii="Times New Roman" w:hAnsi="Times New Roman"/>
          <w:sz w:val="20"/>
          <w:szCs w:val="20"/>
        </w:rPr>
        <w:t>;</w:t>
      </w:r>
    </w:p>
    <w:p w:rsidR="00807DEB" w:rsidRPr="00231AA9" w:rsidRDefault="00443352" w:rsidP="00443352">
      <w:pPr>
        <w:pStyle w:val="11"/>
        <w:spacing w:line="276" w:lineRule="auto"/>
        <w:ind w:left="360"/>
        <w:jc w:val="both"/>
        <w:rPr>
          <w:rFonts w:ascii="Times New Roman" w:hAnsi="Times New Roman"/>
          <w:sz w:val="20"/>
          <w:szCs w:val="20"/>
        </w:rPr>
      </w:pPr>
      <w:proofErr w:type="spellStart"/>
      <w:r w:rsidRPr="00231AA9">
        <w:rPr>
          <w:rFonts w:ascii="Times New Roman" w:hAnsi="Times New Roman"/>
          <w:b/>
          <w:i/>
          <w:sz w:val="20"/>
          <w:szCs w:val="20"/>
        </w:rPr>
        <w:t>Гастростома</w:t>
      </w:r>
      <w:proofErr w:type="spellEnd"/>
      <w:r w:rsidRPr="00231AA9">
        <w:rPr>
          <w:rFonts w:ascii="Times New Roman" w:hAnsi="Times New Roman"/>
          <w:sz w:val="20"/>
          <w:szCs w:val="20"/>
        </w:rPr>
        <w:t xml:space="preserve"> - о</w:t>
      </w:r>
      <w:r w:rsidR="00807DEB" w:rsidRPr="00231AA9">
        <w:rPr>
          <w:rFonts w:ascii="Times New Roman" w:hAnsi="Times New Roman"/>
          <w:sz w:val="20"/>
          <w:szCs w:val="20"/>
        </w:rPr>
        <w:t>тверстие в желудке</w:t>
      </w:r>
      <w:r w:rsidRPr="00231AA9">
        <w:rPr>
          <w:rFonts w:ascii="Times New Roman" w:hAnsi="Times New Roman"/>
          <w:sz w:val="20"/>
          <w:szCs w:val="20"/>
        </w:rPr>
        <w:t>;</w:t>
      </w:r>
    </w:p>
    <w:p w:rsidR="00807DEB" w:rsidRPr="00231AA9" w:rsidRDefault="00443352" w:rsidP="00443352">
      <w:pPr>
        <w:pStyle w:val="11"/>
        <w:spacing w:line="276" w:lineRule="auto"/>
        <w:ind w:left="360"/>
        <w:jc w:val="both"/>
        <w:rPr>
          <w:rFonts w:ascii="Times New Roman" w:hAnsi="Times New Roman"/>
          <w:sz w:val="20"/>
          <w:szCs w:val="20"/>
        </w:rPr>
      </w:pPr>
      <w:proofErr w:type="spellStart"/>
      <w:r w:rsidRPr="00231AA9">
        <w:rPr>
          <w:rFonts w:ascii="Times New Roman" w:hAnsi="Times New Roman"/>
          <w:b/>
          <w:i/>
          <w:sz w:val="20"/>
          <w:szCs w:val="20"/>
        </w:rPr>
        <w:t>Гастростомия</w:t>
      </w:r>
      <w:proofErr w:type="spellEnd"/>
      <w:r w:rsidRPr="00231AA9">
        <w:rPr>
          <w:rFonts w:ascii="Times New Roman" w:hAnsi="Times New Roman"/>
          <w:sz w:val="20"/>
          <w:szCs w:val="20"/>
        </w:rPr>
        <w:t xml:space="preserve"> - о</w:t>
      </w:r>
      <w:r w:rsidR="00807DEB" w:rsidRPr="00231AA9">
        <w:rPr>
          <w:rFonts w:ascii="Times New Roman" w:hAnsi="Times New Roman"/>
          <w:sz w:val="20"/>
          <w:szCs w:val="20"/>
        </w:rPr>
        <w:t xml:space="preserve">перация создания </w:t>
      </w:r>
      <w:proofErr w:type="gramStart"/>
      <w:r w:rsidR="00807DEB" w:rsidRPr="00231AA9">
        <w:rPr>
          <w:rFonts w:ascii="Times New Roman" w:hAnsi="Times New Roman"/>
          <w:sz w:val="20"/>
          <w:szCs w:val="20"/>
        </w:rPr>
        <w:t>пищеприёмного  свища</w:t>
      </w:r>
      <w:proofErr w:type="gramEnd"/>
      <w:r w:rsidR="00807DEB" w:rsidRPr="00231AA9">
        <w:rPr>
          <w:rFonts w:ascii="Times New Roman" w:hAnsi="Times New Roman"/>
          <w:sz w:val="20"/>
          <w:szCs w:val="20"/>
        </w:rPr>
        <w:t xml:space="preserve"> с целью искусственного кормления</w:t>
      </w:r>
      <w:r w:rsidRPr="00231AA9">
        <w:rPr>
          <w:rFonts w:ascii="Times New Roman" w:hAnsi="Times New Roman"/>
          <w:sz w:val="20"/>
          <w:szCs w:val="20"/>
        </w:rPr>
        <w:t>;</w:t>
      </w:r>
      <w:r w:rsidR="00807DEB" w:rsidRPr="00231AA9">
        <w:rPr>
          <w:rFonts w:ascii="Times New Roman" w:hAnsi="Times New Roman"/>
          <w:sz w:val="20"/>
          <w:szCs w:val="20"/>
        </w:rPr>
        <w:tab/>
      </w:r>
    </w:p>
    <w:p w:rsidR="00807DEB" w:rsidRPr="00231AA9" w:rsidRDefault="00807DEB" w:rsidP="00443352">
      <w:pPr>
        <w:pStyle w:val="11"/>
        <w:spacing w:line="276" w:lineRule="auto"/>
        <w:ind w:left="360"/>
        <w:jc w:val="both"/>
        <w:rPr>
          <w:rFonts w:ascii="Times New Roman" w:hAnsi="Times New Roman"/>
          <w:sz w:val="20"/>
          <w:szCs w:val="20"/>
        </w:rPr>
      </w:pPr>
      <w:proofErr w:type="spellStart"/>
      <w:r w:rsidRPr="00231AA9">
        <w:rPr>
          <w:rFonts w:ascii="Times New Roman" w:hAnsi="Times New Roman"/>
          <w:b/>
          <w:i/>
          <w:sz w:val="20"/>
          <w:szCs w:val="20"/>
        </w:rPr>
        <w:t>Илеос</w:t>
      </w:r>
      <w:r w:rsidR="00443352" w:rsidRPr="00231AA9">
        <w:rPr>
          <w:rFonts w:ascii="Times New Roman" w:hAnsi="Times New Roman"/>
          <w:b/>
          <w:i/>
          <w:sz w:val="20"/>
          <w:szCs w:val="20"/>
        </w:rPr>
        <w:t>тома</w:t>
      </w:r>
      <w:proofErr w:type="spellEnd"/>
      <w:r w:rsidR="00443352" w:rsidRPr="00231AA9">
        <w:rPr>
          <w:rFonts w:ascii="Times New Roman" w:hAnsi="Times New Roman"/>
          <w:sz w:val="20"/>
          <w:szCs w:val="20"/>
        </w:rPr>
        <w:t xml:space="preserve"> - и</w:t>
      </w:r>
      <w:r w:rsidRPr="00231AA9">
        <w:rPr>
          <w:rFonts w:ascii="Times New Roman" w:hAnsi="Times New Roman"/>
          <w:sz w:val="20"/>
          <w:szCs w:val="20"/>
        </w:rPr>
        <w:t xml:space="preserve">скусственное отверстие в области </w:t>
      </w:r>
      <w:proofErr w:type="gramStart"/>
      <w:r w:rsidRPr="00231AA9">
        <w:rPr>
          <w:rFonts w:ascii="Times New Roman" w:hAnsi="Times New Roman"/>
          <w:sz w:val="20"/>
          <w:szCs w:val="20"/>
        </w:rPr>
        <w:t>подвздошной  кишки</w:t>
      </w:r>
      <w:proofErr w:type="gramEnd"/>
      <w:r w:rsidRPr="00231AA9">
        <w:rPr>
          <w:rFonts w:ascii="Times New Roman" w:hAnsi="Times New Roman"/>
          <w:sz w:val="20"/>
          <w:szCs w:val="20"/>
        </w:rPr>
        <w:t xml:space="preserve"> на передней брюшной стенке</w:t>
      </w:r>
      <w:r w:rsidR="00443352" w:rsidRPr="00231AA9">
        <w:rPr>
          <w:rFonts w:ascii="Times New Roman" w:hAnsi="Times New Roman"/>
          <w:sz w:val="20"/>
          <w:szCs w:val="20"/>
        </w:rPr>
        <w:t>;</w:t>
      </w:r>
    </w:p>
    <w:p w:rsidR="00807DEB" w:rsidRPr="00231AA9" w:rsidRDefault="00443352" w:rsidP="00443352">
      <w:pPr>
        <w:pStyle w:val="11"/>
        <w:spacing w:line="276" w:lineRule="auto"/>
        <w:ind w:left="360"/>
        <w:jc w:val="both"/>
        <w:rPr>
          <w:rFonts w:ascii="Times New Roman" w:hAnsi="Times New Roman"/>
          <w:sz w:val="20"/>
          <w:szCs w:val="20"/>
        </w:rPr>
      </w:pPr>
      <w:proofErr w:type="spellStart"/>
      <w:r w:rsidRPr="00231AA9">
        <w:rPr>
          <w:rFonts w:ascii="Times New Roman" w:hAnsi="Times New Roman"/>
          <w:b/>
          <w:i/>
          <w:sz w:val="20"/>
          <w:szCs w:val="20"/>
        </w:rPr>
        <w:t>Илеостомия</w:t>
      </w:r>
      <w:proofErr w:type="spellEnd"/>
      <w:r w:rsidRPr="00231AA9">
        <w:rPr>
          <w:rFonts w:ascii="Times New Roman" w:hAnsi="Times New Roman"/>
          <w:sz w:val="20"/>
          <w:szCs w:val="20"/>
        </w:rPr>
        <w:t xml:space="preserve"> - операция выведения на переднюю </w:t>
      </w:r>
      <w:r w:rsidR="00807DEB" w:rsidRPr="00231AA9">
        <w:rPr>
          <w:rFonts w:ascii="Times New Roman" w:hAnsi="Times New Roman"/>
          <w:sz w:val="20"/>
          <w:szCs w:val="20"/>
        </w:rPr>
        <w:t>брюшную стенку подвздошной кишки</w:t>
      </w:r>
      <w:r w:rsidRPr="00231AA9">
        <w:rPr>
          <w:rFonts w:ascii="Times New Roman" w:hAnsi="Times New Roman"/>
          <w:sz w:val="20"/>
          <w:szCs w:val="20"/>
        </w:rPr>
        <w:t>;</w:t>
      </w:r>
    </w:p>
    <w:p w:rsidR="00807DEB" w:rsidRPr="00231AA9" w:rsidRDefault="00443352" w:rsidP="00443352">
      <w:pPr>
        <w:pStyle w:val="11"/>
        <w:spacing w:line="276" w:lineRule="auto"/>
        <w:ind w:left="360"/>
        <w:jc w:val="both"/>
        <w:rPr>
          <w:rFonts w:ascii="Times New Roman" w:hAnsi="Times New Roman"/>
          <w:sz w:val="20"/>
          <w:szCs w:val="20"/>
        </w:rPr>
      </w:pPr>
      <w:proofErr w:type="spellStart"/>
      <w:r w:rsidRPr="00231AA9">
        <w:rPr>
          <w:rFonts w:ascii="Times New Roman" w:hAnsi="Times New Roman"/>
          <w:b/>
          <w:i/>
          <w:sz w:val="20"/>
          <w:szCs w:val="20"/>
        </w:rPr>
        <w:t>Колостома</w:t>
      </w:r>
      <w:proofErr w:type="spellEnd"/>
      <w:r w:rsidRPr="00231AA9">
        <w:rPr>
          <w:rFonts w:ascii="Times New Roman" w:hAnsi="Times New Roman"/>
          <w:sz w:val="20"/>
          <w:szCs w:val="20"/>
        </w:rPr>
        <w:t xml:space="preserve"> - и</w:t>
      </w:r>
      <w:r w:rsidR="00807DEB" w:rsidRPr="00231AA9">
        <w:rPr>
          <w:rFonts w:ascii="Times New Roman" w:hAnsi="Times New Roman"/>
          <w:sz w:val="20"/>
          <w:szCs w:val="20"/>
        </w:rPr>
        <w:t>скусст</w:t>
      </w:r>
      <w:r w:rsidRPr="00231AA9">
        <w:rPr>
          <w:rFonts w:ascii="Times New Roman" w:hAnsi="Times New Roman"/>
          <w:sz w:val="20"/>
          <w:szCs w:val="20"/>
        </w:rPr>
        <w:t xml:space="preserve">венное заднепроходное отверстие </w:t>
      </w:r>
      <w:r w:rsidR="00807DEB" w:rsidRPr="00231AA9">
        <w:rPr>
          <w:rFonts w:ascii="Times New Roman" w:hAnsi="Times New Roman"/>
          <w:sz w:val="20"/>
          <w:szCs w:val="20"/>
        </w:rPr>
        <w:t>в области восходящей, или ободочной, или сигмовидной, или слепой кишки на   передней брюшной стенке</w:t>
      </w:r>
      <w:r w:rsidRPr="00231AA9">
        <w:rPr>
          <w:rFonts w:ascii="Times New Roman" w:hAnsi="Times New Roman"/>
          <w:sz w:val="20"/>
          <w:szCs w:val="20"/>
        </w:rPr>
        <w:t>;</w:t>
      </w:r>
    </w:p>
    <w:p w:rsidR="00807DEB" w:rsidRPr="00231AA9" w:rsidRDefault="00443352" w:rsidP="00443352">
      <w:pPr>
        <w:pStyle w:val="11"/>
        <w:spacing w:line="276" w:lineRule="auto"/>
        <w:ind w:left="360"/>
        <w:jc w:val="both"/>
        <w:rPr>
          <w:rFonts w:ascii="Times New Roman" w:hAnsi="Times New Roman"/>
          <w:sz w:val="20"/>
          <w:szCs w:val="20"/>
        </w:rPr>
      </w:pPr>
      <w:proofErr w:type="spellStart"/>
      <w:r w:rsidRPr="00231AA9">
        <w:rPr>
          <w:rFonts w:ascii="Times New Roman" w:hAnsi="Times New Roman"/>
          <w:b/>
          <w:i/>
          <w:sz w:val="20"/>
          <w:szCs w:val="20"/>
        </w:rPr>
        <w:t>Колостомия</w:t>
      </w:r>
      <w:proofErr w:type="spellEnd"/>
      <w:r w:rsidRPr="00231AA9">
        <w:rPr>
          <w:rFonts w:ascii="Times New Roman" w:hAnsi="Times New Roman"/>
          <w:sz w:val="20"/>
          <w:szCs w:val="20"/>
        </w:rPr>
        <w:t xml:space="preserve"> - о</w:t>
      </w:r>
      <w:r w:rsidR="00807DEB" w:rsidRPr="00231AA9">
        <w:rPr>
          <w:rFonts w:ascii="Times New Roman" w:hAnsi="Times New Roman"/>
          <w:sz w:val="20"/>
          <w:szCs w:val="20"/>
        </w:rPr>
        <w:t xml:space="preserve">перация выведения на переднюю   брюшную стенку </w:t>
      </w:r>
      <w:proofErr w:type="gramStart"/>
      <w:r w:rsidR="00807DEB" w:rsidRPr="00231AA9">
        <w:rPr>
          <w:rFonts w:ascii="Times New Roman" w:hAnsi="Times New Roman"/>
          <w:sz w:val="20"/>
          <w:szCs w:val="20"/>
        </w:rPr>
        <w:t>толстой  кишки</w:t>
      </w:r>
      <w:proofErr w:type="gramEnd"/>
      <w:r w:rsidRPr="00231AA9">
        <w:rPr>
          <w:rFonts w:ascii="Times New Roman" w:hAnsi="Times New Roman"/>
          <w:sz w:val="20"/>
          <w:szCs w:val="20"/>
        </w:rPr>
        <w:t>;</w:t>
      </w:r>
      <w:r w:rsidR="00807DEB" w:rsidRPr="00231AA9">
        <w:rPr>
          <w:rFonts w:ascii="Times New Roman" w:hAnsi="Times New Roman"/>
          <w:sz w:val="20"/>
          <w:szCs w:val="20"/>
        </w:rPr>
        <w:t xml:space="preserve"> </w:t>
      </w:r>
    </w:p>
    <w:p w:rsidR="00807DEB" w:rsidRPr="00231AA9" w:rsidRDefault="00443352" w:rsidP="00807DEB">
      <w:pPr>
        <w:pStyle w:val="11"/>
        <w:spacing w:line="276" w:lineRule="auto"/>
        <w:ind w:left="360"/>
        <w:rPr>
          <w:rFonts w:ascii="Times New Roman" w:hAnsi="Times New Roman"/>
          <w:sz w:val="20"/>
          <w:szCs w:val="20"/>
        </w:rPr>
      </w:pPr>
      <w:r w:rsidRPr="00231AA9">
        <w:rPr>
          <w:rFonts w:ascii="Times New Roman" w:hAnsi="Times New Roman"/>
          <w:b/>
          <w:i/>
          <w:sz w:val="20"/>
          <w:szCs w:val="20"/>
        </w:rPr>
        <w:t>Постуральный</w:t>
      </w:r>
      <w:r w:rsidR="00BE2EEA">
        <w:rPr>
          <w:rFonts w:ascii="Times New Roman" w:hAnsi="Times New Roman"/>
          <w:sz w:val="20"/>
          <w:szCs w:val="20"/>
        </w:rPr>
        <w:t xml:space="preserve">  </w:t>
      </w:r>
      <w:r w:rsidRPr="00231AA9">
        <w:rPr>
          <w:rFonts w:ascii="Times New Roman" w:hAnsi="Times New Roman"/>
          <w:sz w:val="20"/>
          <w:szCs w:val="20"/>
        </w:rPr>
        <w:t xml:space="preserve"> - д</w:t>
      </w:r>
      <w:r w:rsidR="00807DEB" w:rsidRPr="00231AA9">
        <w:rPr>
          <w:rFonts w:ascii="Times New Roman" w:hAnsi="Times New Roman"/>
          <w:sz w:val="20"/>
          <w:szCs w:val="20"/>
        </w:rPr>
        <w:t>ренаж положением дренаж</w:t>
      </w:r>
      <w:r w:rsidRPr="00231AA9">
        <w:rPr>
          <w:rFonts w:ascii="Times New Roman" w:hAnsi="Times New Roman"/>
          <w:sz w:val="20"/>
          <w:szCs w:val="20"/>
        </w:rPr>
        <w:t>;</w:t>
      </w:r>
      <w:r w:rsidR="00807DEB" w:rsidRPr="00231AA9">
        <w:rPr>
          <w:rFonts w:ascii="Times New Roman" w:hAnsi="Times New Roman"/>
          <w:sz w:val="20"/>
          <w:szCs w:val="20"/>
        </w:rPr>
        <w:t xml:space="preserve"> </w:t>
      </w:r>
      <w:r w:rsidR="00807DEB" w:rsidRPr="00231AA9">
        <w:rPr>
          <w:rFonts w:ascii="Times New Roman" w:hAnsi="Times New Roman"/>
          <w:sz w:val="20"/>
          <w:szCs w:val="20"/>
        </w:rPr>
        <w:tab/>
      </w:r>
    </w:p>
    <w:p w:rsidR="00807DEB" w:rsidRPr="00231AA9" w:rsidRDefault="00443352" w:rsidP="00443352">
      <w:pPr>
        <w:pStyle w:val="11"/>
        <w:spacing w:line="276" w:lineRule="auto"/>
        <w:ind w:left="360"/>
        <w:rPr>
          <w:rFonts w:ascii="Times New Roman" w:hAnsi="Times New Roman"/>
          <w:sz w:val="20"/>
          <w:szCs w:val="20"/>
        </w:rPr>
      </w:pPr>
      <w:r w:rsidRPr="00231AA9">
        <w:rPr>
          <w:rFonts w:ascii="Times New Roman" w:hAnsi="Times New Roman"/>
          <w:b/>
          <w:i/>
          <w:sz w:val="20"/>
          <w:szCs w:val="20"/>
        </w:rPr>
        <w:t>Пролапс</w:t>
      </w:r>
      <w:r w:rsidRPr="00231AA9">
        <w:rPr>
          <w:rFonts w:ascii="Times New Roman" w:hAnsi="Times New Roman"/>
          <w:sz w:val="20"/>
          <w:szCs w:val="20"/>
        </w:rPr>
        <w:t xml:space="preserve"> - в</w:t>
      </w:r>
      <w:r w:rsidR="00807DEB" w:rsidRPr="00231AA9">
        <w:rPr>
          <w:rFonts w:ascii="Times New Roman" w:hAnsi="Times New Roman"/>
          <w:sz w:val="20"/>
          <w:szCs w:val="20"/>
        </w:rPr>
        <w:t>ыпадение наружу какого-</w:t>
      </w:r>
      <w:proofErr w:type="gramStart"/>
      <w:r w:rsidR="00807DEB" w:rsidRPr="00231AA9">
        <w:rPr>
          <w:rFonts w:ascii="Times New Roman" w:hAnsi="Times New Roman"/>
          <w:sz w:val="20"/>
          <w:szCs w:val="20"/>
        </w:rPr>
        <w:t>либо  внутреннего</w:t>
      </w:r>
      <w:proofErr w:type="gramEnd"/>
      <w:r w:rsidR="00807DEB" w:rsidRPr="00231AA9">
        <w:rPr>
          <w:rFonts w:ascii="Times New Roman" w:hAnsi="Times New Roman"/>
          <w:sz w:val="20"/>
          <w:szCs w:val="20"/>
        </w:rPr>
        <w:t xml:space="preserve"> органа (в данном  контексте - кишки)</w:t>
      </w:r>
      <w:r w:rsidRPr="00231AA9">
        <w:rPr>
          <w:rFonts w:ascii="Times New Roman" w:hAnsi="Times New Roman"/>
          <w:sz w:val="20"/>
          <w:szCs w:val="20"/>
        </w:rPr>
        <w:t>;</w:t>
      </w:r>
    </w:p>
    <w:p w:rsidR="00807DEB" w:rsidRPr="00231AA9" w:rsidRDefault="00443352" w:rsidP="00807DEB">
      <w:pPr>
        <w:pStyle w:val="11"/>
        <w:spacing w:line="276" w:lineRule="auto"/>
        <w:ind w:left="360"/>
        <w:rPr>
          <w:rFonts w:ascii="Times New Roman" w:hAnsi="Times New Roman"/>
          <w:sz w:val="20"/>
          <w:szCs w:val="20"/>
        </w:rPr>
      </w:pPr>
      <w:proofErr w:type="spellStart"/>
      <w:r w:rsidRPr="00231AA9">
        <w:rPr>
          <w:rFonts w:ascii="Times New Roman" w:hAnsi="Times New Roman"/>
          <w:b/>
          <w:i/>
          <w:sz w:val="20"/>
          <w:szCs w:val="20"/>
        </w:rPr>
        <w:t>Стома</w:t>
      </w:r>
      <w:proofErr w:type="spellEnd"/>
      <w:r w:rsidRPr="00231AA9">
        <w:rPr>
          <w:rFonts w:ascii="Times New Roman" w:hAnsi="Times New Roman"/>
          <w:sz w:val="20"/>
          <w:szCs w:val="20"/>
        </w:rPr>
        <w:t xml:space="preserve"> – о</w:t>
      </w:r>
      <w:r w:rsidR="00807DEB" w:rsidRPr="00231AA9">
        <w:rPr>
          <w:rFonts w:ascii="Times New Roman" w:hAnsi="Times New Roman"/>
          <w:sz w:val="20"/>
          <w:szCs w:val="20"/>
        </w:rPr>
        <w:t>тверстие</w:t>
      </w:r>
      <w:r w:rsidRPr="00231AA9">
        <w:rPr>
          <w:rFonts w:ascii="Times New Roman" w:hAnsi="Times New Roman"/>
          <w:sz w:val="20"/>
          <w:szCs w:val="20"/>
        </w:rPr>
        <w:t>;</w:t>
      </w:r>
      <w:r w:rsidR="00807DEB" w:rsidRPr="00231AA9">
        <w:rPr>
          <w:rFonts w:ascii="Times New Roman" w:hAnsi="Times New Roman"/>
          <w:sz w:val="20"/>
          <w:szCs w:val="20"/>
        </w:rPr>
        <w:t xml:space="preserve"> </w:t>
      </w:r>
    </w:p>
    <w:p w:rsidR="00807DEB" w:rsidRPr="00231AA9" w:rsidRDefault="00443352" w:rsidP="00807DEB">
      <w:pPr>
        <w:pStyle w:val="11"/>
        <w:spacing w:line="276" w:lineRule="auto"/>
        <w:ind w:left="360"/>
        <w:rPr>
          <w:rFonts w:ascii="Times New Roman" w:hAnsi="Times New Roman"/>
          <w:sz w:val="20"/>
          <w:szCs w:val="20"/>
        </w:rPr>
      </w:pPr>
      <w:proofErr w:type="spellStart"/>
      <w:r w:rsidRPr="00231AA9">
        <w:rPr>
          <w:rFonts w:ascii="Times New Roman" w:hAnsi="Times New Roman"/>
          <w:b/>
          <w:i/>
          <w:sz w:val="20"/>
          <w:szCs w:val="20"/>
        </w:rPr>
        <w:t>Стридорозный</w:t>
      </w:r>
      <w:proofErr w:type="spellEnd"/>
      <w:r w:rsidRPr="00231AA9">
        <w:rPr>
          <w:rFonts w:ascii="Times New Roman" w:hAnsi="Times New Roman"/>
          <w:sz w:val="20"/>
          <w:szCs w:val="20"/>
        </w:rPr>
        <w:t xml:space="preserve"> - с</w:t>
      </w:r>
      <w:r w:rsidR="00807DEB" w:rsidRPr="00231AA9">
        <w:rPr>
          <w:rFonts w:ascii="Times New Roman" w:hAnsi="Times New Roman"/>
          <w:sz w:val="20"/>
          <w:szCs w:val="20"/>
        </w:rPr>
        <w:t>вистящий (шипящий) дыхательный шум</w:t>
      </w:r>
      <w:r w:rsidRPr="00231AA9">
        <w:rPr>
          <w:rFonts w:ascii="Times New Roman" w:hAnsi="Times New Roman"/>
          <w:sz w:val="20"/>
          <w:szCs w:val="20"/>
        </w:rPr>
        <w:t>;</w:t>
      </w:r>
    </w:p>
    <w:p w:rsidR="00807DEB" w:rsidRPr="00231AA9" w:rsidRDefault="00443352" w:rsidP="00807DEB">
      <w:pPr>
        <w:pStyle w:val="11"/>
        <w:spacing w:line="276" w:lineRule="auto"/>
        <w:ind w:left="360"/>
        <w:rPr>
          <w:rFonts w:ascii="Times New Roman" w:hAnsi="Times New Roman"/>
          <w:sz w:val="20"/>
          <w:szCs w:val="20"/>
        </w:rPr>
      </w:pPr>
      <w:r w:rsidRPr="00231AA9">
        <w:rPr>
          <w:rFonts w:ascii="Times New Roman" w:hAnsi="Times New Roman"/>
          <w:b/>
          <w:i/>
          <w:sz w:val="20"/>
          <w:szCs w:val="20"/>
        </w:rPr>
        <w:t>Стриктура</w:t>
      </w:r>
      <w:r w:rsidRPr="00231AA9">
        <w:rPr>
          <w:rFonts w:ascii="Times New Roman" w:hAnsi="Times New Roman"/>
          <w:sz w:val="20"/>
          <w:szCs w:val="20"/>
        </w:rPr>
        <w:t xml:space="preserve"> - с</w:t>
      </w:r>
      <w:r w:rsidR="00807DEB" w:rsidRPr="00231AA9">
        <w:rPr>
          <w:rFonts w:ascii="Times New Roman" w:hAnsi="Times New Roman"/>
          <w:sz w:val="20"/>
          <w:szCs w:val="20"/>
        </w:rPr>
        <w:t>ужение (просвета)</w:t>
      </w:r>
      <w:r w:rsidRPr="00231AA9">
        <w:rPr>
          <w:rFonts w:ascii="Times New Roman" w:hAnsi="Times New Roman"/>
          <w:sz w:val="20"/>
          <w:szCs w:val="20"/>
        </w:rPr>
        <w:t>;</w:t>
      </w:r>
    </w:p>
    <w:p w:rsidR="00807DEB" w:rsidRPr="00231AA9" w:rsidRDefault="00443352" w:rsidP="00807DEB">
      <w:pPr>
        <w:pStyle w:val="11"/>
        <w:spacing w:line="276" w:lineRule="auto"/>
        <w:ind w:left="360"/>
        <w:rPr>
          <w:rFonts w:ascii="Times New Roman" w:hAnsi="Times New Roman"/>
          <w:sz w:val="20"/>
          <w:szCs w:val="20"/>
        </w:rPr>
      </w:pPr>
      <w:proofErr w:type="spellStart"/>
      <w:r w:rsidRPr="00231AA9">
        <w:rPr>
          <w:rFonts w:ascii="Times New Roman" w:hAnsi="Times New Roman"/>
          <w:b/>
          <w:i/>
          <w:sz w:val="20"/>
          <w:szCs w:val="20"/>
        </w:rPr>
        <w:t>Трахеостомия</w:t>
      </w:r>
      <w:proofErr w:type="spellEnd"/>
      <w:r w:rsidRPr="00231AA9">
        <w:rPr>
          <w:rFonts w:ascii="Times New Roman" w:hAnsi="Times New Roman"/>
          <w:sz w:val="20"/>
          <w:szCs w:val="20"/>
        </w:rPr>
        <w:t xml:space="preserve"> - р</w:t>
      </w:r>
      <w:r w:rsidR="00807DEB" w:rsidRPr="00231AA9">
        <w:rPr>
          <w:rFonts w:ascii="Times New Roman" w:hAnsi="Times New Roman"/>
          <w:sz w:val="20"/>
          <w:szCs w:val="20"/>
        </w:rPr>
        <w:t>ассечение трахеи</w:t>
      </w:r>
      <w:r w:rsidRPr="00231AA9">
        <w:rPr>
          <w:rFonts w:ascii="Times New Roman" w:hAnsi="Times New Roman"/>
          <w:sz w:val="20"/>
          <w:szCs w:val="20"/>
        </w:rPr>
        <w:t>;</w:t>
      </w:r>
    </w:p>
    <w:p w:rsidR="00807DEB" w:rsidRPr="00231AA9" w:rsidRDefault="00443352" w:rsidP="00807DEB">
      <w:pPr>
        <w:pStyle w:val="11"/>
        <w:spacing w:line="276" w:lineRule="auto"/>
        <w:ind w:left="360"/>
        <w:rPr>
          <w:rFonts w:ascii="Times New Roman" w:hAnsi="Times New Roman"/>
          <w:sz w:val="20"/>
          <w:szCs w:val="20"/>
        </w:rPr>
      </w:pPr>
      <w:proofErr w:type="spellStart"/>
      <w:r w:rsidRPr="00231AA9">
        <w:rPr>
          <w:rFonts w:ascii="Times New Roman" w:hAnsi="Times New Roman"/>
          <w:b/>
          <w:i/>
          <w:sz w:val="20"/>
          <w:szCs w:val="20"/>
        </w:rPr>
        <w:t>Трехеостома</w:t>
      </w:r>
      <w:proofErr w:type="spellEnd"/>
      <w:r w:rsidRPr="00231AA9">
        <w:rPr>
          <w:rFonts w:ascii="Times New Roman" w:hAnsi="Times New Roman"/>
          <w:sz w:val="20"/>
          <w:szCs w:val="20"/>
        </w:rPr>
        <w:t>- о</w:t>
      </w:r>
      <w:r w:rsidR="00807DEB" w:rsidRPr="00231AA9">
        <w:rPr>
          <w:rFonts w:ascii="Times New Roman" w:hAnsi="Times New Roman"/>
          <w:sz w:val="20"/>
          <w:szCs w:val="20"/>
        </w:rPr>
        <w:t>тверстие в трахеи, сделанное искусственно</w:t>
      </w:r>
      <w:r w:rsidRPr="00231AA9">
        <w:rPr>
          <w:rFonts w:ascii="Times New Roman" w:hAnsi="Times New Roman"/>
          <w:sz w:val="20"/>
          <w:szCs w:val="20"/>
        </w:rPr>
        <w:t>;</w:t>
      </w:r>
    </w:p>
    <w:p w:rsidR="00807DEB" w:rsidRPr="00231AA9" w:rsidRDefault="00807DEB" w:rsidP="00807DEB">
      <w:pPr>
        <w:pStyle w:val="11"/>
        <w:spacing w:line="276" w:lineRule="auto"/>
        <w:ind w:left="360"/>
        <w:rPr>
          <w:rFonts w:ascii="Times New Roman" w:hAnsi="Times New Roman"/>
          <w:sz w:val="20"/>
          <w:szCs w:val="20"/>
        </w:rPr>
      </w:pPr>
      <w:proofErr w:type="spellStart"/>
      <w:r w:rsidRPr="00231AA9">
        <w:rPr>
          <w:rFonts w:ascii="Times New Roman" w:hAnsi="Times New Roman"/>
          <w:b/>
          <w:i/>
          <w:sz w:val="20"/>
          <w:szCs w:val="20"/>
        </w:rPr>
        <w:t>Урост</w:t>
      </w:r>
      <w:r w:rsidR="00443352" w:rsidRPr="00231AA9">
        <w:rPr>
          <w:rFonts w:ascii="Times New Roman" w:hAnsi="Times New Roman"/>
          <w:b/>
          <w:i/>
          <w:sz w:val="20"/>
          <w:szCs w:val="20"/>
        </w:rPr>
        <w:t>омия</w:t>
      </w:r>
      <w:proofErr w:type="spellEnd"/>
      <w:r w:rsidR="00443352" w:rsidRPr="00231AA9">
        <w:rPr>
          <w:rFonts w:ascii="Times New Roman" w:hAnsi="Times New Roman"/>
          <w:sz w:val="20"/>
          <w:szCs w:val="20"/>
        </w:rPr>
        <w:t xml:space="preserve"> - о</w:t>
      </w:r>
      <w:r w:rsidRPr="00231AA9">
        <w:rPr>
          <w:rFonts w:ascii="Times New Roman" w:hAnsi="Times New Roman"/>
          <w:sz w:val="20"/>
          <w:szCs w:val="20"/>
        </w:rPr>
        <w:t xml:space="preserve">перация по </w:t>
      </w:r>
      <w:r w:rsidR="008661F8" w:rsidRPr="00231AA9">
        <w:rPr>
          <w:rFonts w:ascii="Times New Roman" w:hAnsi="Times New Roman"/>
          <w:sz w:val="20"/>
          <w:szCs w:val="20"/>
        </w:rPr>
        <w:t>созданию искусственного</w:t>
      </w:r>
      <w:r w:rsidRPr="00231AA9">
        <w:rPr>
          <w:rFonts w:ascii="Times New Roman" w:hAnsi="Times New Roman"/>
          <w:sz w:val="20"/>
          <w:szCs w:val="20"/>
        </w:rPr>
        <w:t xml:space="preserve"> отверстия </w:t>
      </w:r>
      <w:proofErr w:type="gramStart"/>
      <w:r w:rsidRPr="00231AA9">
        <w:rPr>
          <w:rFonts w:ascii="Times New Roman" w:hAnsi="Times New Roman"/>
          <w:sz w:val="20"/>
          <w:szCs w:val="20"/>
        </w:rPr>
        <w:t>для  выведения</w:t>
      </w:r>
      <w:proofErr w:type="gramEnd"/>
      <w:r w:rsidRPr="00231AA9">
        <w:rPr>
          <w:rFonts w:ascii="Times New Roman" w:hAnsi="Times New Roman"/>
          <w:sz w:val="20"/>
          <w:szCs w:val="20"/>
        </w:rPr>
        <w:t xml:space="preserve"> мочи через  подвздошную кишку, выведенную на переднюю брюшную стенку</w:t>
      </w:r>
      <w:r w:rsidR="00443352" w:rsidRPr="00231AA9">
        <w:rPr>
          <w:rFonts w:ascii="Times New Roman" w:hAnsi="Times New Roman"/>
          <w:sz w:val="20"/>
          <w:szCs w:val="20"/>
        </w:rPr>
        <w:t>;</w:t>
      </w:r>
    </w:p>
    <w:p w:rsidR="00807DEB" w:rsidRPr="00231AA9" w:rsidRDefault="00807DEB" w:rsidP="00807DEB">
      <w:pPr>
        <w:pStyle w:val="11"/>
        <w:spacing w:line="276" w:lineRule="auto"/>
        <w:ind w:left="360"/>
        <w:rPr>
          <w:rFonts w:ascii="Times New Roman" w:hAnsi="Times New Roman"/>
          <w:sz w:val="20"/>
          <w:szCs w:val="20"/>
        </w:rPr>
      </w:pPr>
      <w:proofErr w:type="spellStart"/>
      <w:r w:rsidRPr="00231AA9">
        <w:rPr>
          <w:rFonts w:ascii="Times New Roman" w:hAnsi="Times New Roman"/>
          <w:b/>
          <w:i/>
          <w:sz w:val="20"/>
          <w:szCs w:val="20"/>
        </w:rPr>
        <w:t>Эпицистостома</w:t>
      </w:r>
      <w:proofErr w:type="spellEnd"/>
      <w:r w:rsidRPr="00231AA9">
        <w:rPr>
          <w:rFonts w:ascii="Times New Roman" w:hAnsi="Times New Roman"/>
          <w:sz w:val="20"/>
          <w:szCs w:val="20"/>
        </w:rPr>
        <w:t xml:space="preserve"> </w:t>
      </w:r>
      <w:r w:rsidR="00443352" w:rsidRPr="00231AA9">
        <w:rPr>
          <w:rFonts w:ascii="Times New Roman" w:hAnsi="Times New Roman"/>
          <w:sz w:val="20"/>
          <w:szCs w:val="20"/>
        </w:rPr>
        <w:t>- и</w:t>
      </w:r>
      <w:r w:rsidRPr="00231AA9">
        <w:rPr>
          <w:rFonts w:ascii="Times New Roman" w:hAnsi="Times New Roman"/>
          <w:sz w:val="20"/>
          <w:szCs w:val="20"/>
        </w:rPr>
        <w:t xml:space="preserve">скусственное отверстие в мочевом </w:t>
      </w:r>
      <w:proofErr w:type="gramStart"/>
      <w:r w:rsidRPr="00231AA9">
        <w:rPr>
          <w:rFonts w:ascii="Times New Roman" w:hAnsi="Times New Roman"/>
          <w:sz w:val="20"/>
          <w:szCs w:val="20"/>
        </w:rPr>
        <w:t>пузыре  для</w:t>
      </w:r>
      <w:proofErr w:type="gramEnd"/>
      <w:r w:rsidRPr="00231AA9">
        <w:rPr>
          <w:rFonts w:ascii="Times New Roman" w:hAnsi="Times New Roman"/>
          <w:sz w:val="20"/>
          <w:szCs w:val="20"/>
        </w:rPr>
        <w:t xml:space="preserve"> выведения мочи через отверстие на передней брюшной  стенке</w:t>
      </w:r>
      <w:r w:rsidR="00443352" w:rsidRPr="00231AA9">
        <w:rPr>
          <w:rFonts w:ascii="Times New Roman" w:hAnsi="Times New Roman"/>
          <w:sz w:val="20"/>
          <w:szCs w:val="20"/>
        </w:rPr>
        <w:t>.</w:t>
      </w:r>
      <w:r w:rsidRPr="00231AA9">
        <w:rPr>
          <w:rFonts w:ascii="Times New Roman" w:hAnsi="Times New Roman"/>
          <w:sz w:val="20"/>
          <w:szCs w:val="20"/>
        </w:rPr>
        <w:t xml:space="preserve"> </w:t>
      </w:r>
    </w:p>
    <w:p w:rsidR="00807DEB" w:rsidRPr="00231AA9" w:rsidRDefault="00807DEB" w:rsidP="00807DEB">
      <w:pPr>
        <w:pStyle w:val="11"/>
        <w:spacing w:line="276" w:lineRule="auto"/>
        <w:ind w:left="360"/>
        <w:rPr>
          <w:rFonts w:ascii="Times New Roman" w:hAnsi="Times New Roman"/>
          <w:sz w:val="20"/>
          <w:szCs w:val="20"/>
        </w:rPr>
      </w:pPr>
    </w:p>
    <w:p w:rsidR="00807DEB" w:rsidRPr="00231AA9" w:rsidRDefault="00807DEB" w:rsidP="003C4287">
      <w:pPr>
        <w:ind w:firstLine="709"/>
        <w:jc w:val="both"/>
        <w:rPr>
          <w:b/>
          <w:sz w:val="20"/>
          <w:szCs w:val="20"/>
        </w:rPr>
      </w:pPr>
    </w:p>
    <w:p w:rsidR="00443352" w:rsidRPr="00231AA9" w:rsidRDefault="00443352" w:rsidP="003C4287">
      <w:pPr>
        <w:ind w:firstLine="709"/>
        <w:jc w:val="both"/>
        <w:rPr>
          <w:b/>
          <w:sz w:val="20"/>
          <w:szCs w:val="20"/>
        </w:rPr>
      </w:pPr>
    </w:p>
    <w:p w:rsidR="00443352" w:rsidRPr="00231AA9" w:rsidRDefault="00443352" w:rsidP="003C4287">
      <w:pPr>
        <w:ind w:firstLine="709"/>
        <w:jc w:val="both"/>
        <w:rPr>
          <w:b/>
          <w:sz w:val="20"/>
          <w:szCs w:val="20"/>
        </w:rPr>
      </w:pPr>
    </w:p>
    <w:p w:rsidR="00443352" w:rsidRPr="00231AA9" w:rsidRDefault="00443352" w:rsidP="003C4287">
      <w:pPr>
        <w:ind w:firstLine="709"/>
        <w:jc w:val="both"/>
        <w:rPr>
          <w:b/>
          <w:sz w:val="20"/>
          <w:szCs w:val="20"/>
        </w:rPr>
      </w:pPr>
    </w:p>
    <w:p w:rsidR="00443352" w:rsidRDefault="00443352" w:rsidP="003C4287">
      <w:pPr>
        <w:ind w:firstLine="709"/>
        <w:jc w:val="both"/>
        <w:rPr>
          <w:b/>
          <w:sz w:val="20"/>
          <w:szCs w:val="20"/>
        </w:rPr>
      </w:pPr>
    </w:p>
    <w:p w:rsidR="00AF6D91" w:rsidRDefault="00AF6D91" w:rsidP="003C4287">
      <w:pPr>
        <w:ind w:firstLine="709"/>
        <w:jc w:val="both"/>
        <w:rPr>
          <w:b/>
          <w:sz w:val="20"/>
          <w:szCs w:val="20"/>
        </w:rPr>
      </w:pPr>
    </w:p>
    <w:p w:rsidR="00463615" w:rsidRDefault="00463615" w:rsidP="003C4287">
      <w:pPr>
        <w:ind w:firstLine="709"/>
        <w:jc w:val="both"/>
        <w:rPr>
          <w:b/>
          <w:sz w:val="20"/>
          <w:szCs w:val="20"/>
        </w:rPr>
      </w:pPr>
    </w:p>
    <w:p w:rsidR="00AF6D91" w:rsidRDefault="00AF6D91" w:rsidP="003C4287">
      <w:pPr>
        <w:ind w:firstLine="709"/>
        <w:jc w:val="both"/>
        <w:rPr>
          <w:b/>
          <w:sz w:val="20"/>
          <w:szCs w:val="20"/>
        </w:rPr>
      </w:pPr>
    </w:p>
    <w:p w:rsidR="00AF6D91" w:rsidRDefault="00AF6D91" w:rsidP="003C4287">
      <w:pPr>
        <w:ind w:firstLine="709"/>
        <w:jc w:val="both"/>
        <w:rPr>
          <w:b/>
          <w:sz w:val="20"/>
          <w:szCs w:val="20"/>
        </w:rPr>
      </w:pPr>
    </w:p>
    <w:p w:rsidR="00AF6D91" w:rsidRDefault="00AF6D91" w:rsidP="003C4287">
      <w:pPr>
        <w:ind w:firstLine="709"/>
        <w:jc w:val="both"/>
        <w:rPr>
          <w:b/>
          <w:sz w:val="20"/>
          <w:szCs w:val="20"/>
        </w:rPr>
      </w:pPr>
    </w:p>
    <w:p w:rsidR="004C49F5" w:rsidRPr="00231AA9" w:rsidRDefault="004C49F5" w:rsidP="003C4287">
      <w:pPr>
        <w:ind w:firstLine="709"/>
        <w:jc w:val="both"/>
        <w:rPr>
          <w:b/>
          <w:sz w:val="20"/>
          <w:szCs w:val="20"/>
        </w:rPr>
      </w:pPr>
    </w:p>
    <w:p w:rsidR="00443352" w:rsidRPr="00231AA9" w:rsidRDefault="00443352" w:rsidP="003C4287">
      <w:pPr>
        <w:ind w:firstLine="709"/>
        <w:jc w:val="both"/>
        <w:rPr>
          <w:b/>
          <w:sz w:val="20"/>
          <w:szCs w:val="20"/>
        </w:rPr>
      </w:pPr>
    </w:p>
    <w:p w:rsidR="00443352" w:rsidRPr="00231AA9" w:rsidRDefault="00443352" w:rsidP="003C4287">
      <w:pPr>
        <w:ind w:firstLine="709"/>
        <w:jc w:val="both"/>
        <w:rPr>
          <w:b/>
          <w:sz w:val="20"/>
          <w:szCs w:val="20"/>
        </w:rPr>
      </w:pPr>
    </w:p>
    <w:p w:rsidR="00443352" w:rsidRPr="00231AA9" w:rsidRDefault="00443352" w:rsidP="003C4287">
      <w:pPr>
        <w:ind w:firstLine="709"/>
        <w:jc w:val="both"/>
        <w:rPr>
          <w:b/>
          <w:sz w:val="20"/>
          <w:szCs w:val="20"/>
        </w:rPr>
      </w:pPr>
    </w:p>
    <w:p w:rsidR="00443352" w:rsidRPr="00231AA9" w:rsidRDefault="00443352" w:rsidP="003C4287">
      <w:pPr>
        <w:ind w:firstLine="709"/>
        <w:jc w:val="both"/>
        <w:rPr>
          <w:b/>
          <w:sz w:val="20"/>
          <w:szCs w:val="20"/>
        </w:rPr>
      </w:pPr>
    </w:p>
    <w:p w:rsidR="00443352" w:rsidRPr="00231AA9" w:rsidRDefault="00443352" w:rsidP="002D2627">
      <w:pPr>
        <w:jc w:val="both"/>
        <w:rPr>
          <w:b/>
          <w:sz w:val="20"/>
          <w:szCs w:val="20"/>
        </w:rPr>
      </w:pPr>
    </w:p>
    <w:p w:rsidR="00443352" w:rsidRPr="00231AA9" w:rsidRDefault="00443352" w:rsidP="003C4287">
      <w:pPr>
        <w:ind w:firstLine="709"/>
        <w:jc w:val="both"/>
        <w:rPr>
          <w:b/>
          <w:sz w:val="20"/>
          <w:szCs w:val="20"/>
        </w:rPr>
      </w:pPr>
    </w:p>
    <w:p w:rsidR="003C4287" w:rsidRPr="00231AA9" w:rsidRDefault="002D2627" w:rsidP="000251A5">
      <w:pPr>
        <w:pStyle w:val="a5"/>
        <w:tabs>
          <w:tab w:val="right" w:pos="720"/>
          <w:tab w:val="center" w:pos="4576"/>
          <w:tab w:val="left" w:pos="7800"/>
        </w:tabs>
        <w:spacing w:line="276" w:lineRule="auto"/>
        <w:jc w:val="center"/>
        <w:rPr>
          <w:rFonts w:eastAsia="Batang"/>
          <w:b/>
          <w:caps/>
          <w:sz w:val="20"/>
          <w:szCs w:val="20"/>
        </w:rPr>
      </w:pPr>
      <w:r w:rsidRPr="00231AA9">
        <w:rPr>
          <w:rFonts w:eastAsia="Batang"/>
          <w:b/>
          <w:caps/>
          <w:sz w:val="20"/>
          <w:szCs w:val="20"/>
        </w:rPr>
        <w:t>Информационный блок</w:t>
      </w:r>
    </w:p>
    <w:p w:rsidR="003C4287" w:rsidRPr="00231AA9" w:rsidRDefault="003C4287" w:rsidP="000251A5">
      <w:pPr>
        <w:pStyle w:val="a5"/>
        <w:tabs>
          <w:tab w:val="right" w:pos="720"/>
        </w:tabs>
        <w:spacing w:line="276" w:lineRule="auto"/>
        <w:jc w:val="both"/>
        <w:rPr>
          <w:sz w:val="20"/>
          <w:szCs w:val="20"/>
          <w:u w:val="single"/>
        </w:rPr>
      </w:pPr>
    </w:p>
    <w:p w:rsidR="003C4287" w:rsidRPr="00231AA9" w:rsidRDefault="003C4287" w:rsidP="000251A5">
      <w:pPr>
        <w:pStyle w:val="a5"/>
        <w:tabs>
          <w:tab w:val="right" w:pos="720"/>
        </w:tabs>
        <w:spacing w:line="276" w:lineRule="auto"/>
        <w:jc w:val="both"/>
        <w:rPr>
          <w:sz w:val="20"/>
          <w:szCs w:val="20"/>
        </w:rPr>
      </w:pPr>
      <w:r w:rsidRPr="00231AA9">
        <w:rPr>
          <w:sz w:val="20"/>
          <w:szCs w:val="20"/>
        </w:rPr>
        <w:tab/>
      </w:r>
      <w:r w:rsidRPr="00231AA9">
        <w:rPr>
          <w:sz w:val="20"/>
          <w:szCs w:val="20"/>
        </w:rPr>
        <w:tab/>
      </w:r>
      <w:r w:rsidRPr="00231AA9">
        <w:rPr>
          <w:b/>
          <w:sz w:val="20"/>
          <w:szCs w:val="20"/>
        </w:rPr>
        <w:t>СТОМА</w:t>
      </w:r>
      <w:r w:rsidRPr="00231AA9">
        <w:rPr>
          <w:sz w:val="20"/>
          <w:szCs w:val="20"/>
        </w:rPr>
        <w:t xml:space="preserve"> – это отверстие, из </w:t>
      </w:r>
      <w:r w:rsidR="00231AA9" w:rsidRPr="00231AA9">
        <w:rPr>
          <w:sz w:val="20"/>
          <w:szCs w:val="20"/>
        </w:rPr>
        <w:t>какого-либо</w:t>
      </w:r>
      <w:r w:rsidRPr="00231AA9">
        <w:rPr>
          <w:sz w:val="20"/>
          <w:szCs w:val="20"/>
        </w:rPr>
        <w:t xml:space="preserve"> органа, выполненное хирургическим путем, когда при травмах, воспалительных процессах, онкологических заболеваниях удаляются участки пораженной ткани или восстанавливается проходимость.</w:t>
      </w:r>
    </w:p>
    <w:p w:rsidR="003C4287" w:rsidRPr="00231AA9" w:rsidRDefault="003C4287" w:rsidP="000251A5">
      <w:pPr>
        <w:pStyle w:val="a5"/>
        <w:tabs>
          <w:tab w:val="right" w:pos="720"/>
        </w:tabs>
        <w:spacing w:line="276" w:lineRule="auto"/>
        <w:ind w:firstLine="709"/>
        <w:jc w:val="both"/>
        <w:rPr>
          <w:sz w:val="20"/>
          <w:szCs w:val="20"/>
        </w:rPr>
      </w:pPr>
      <w:r w:rsidRPr="00231AA9">
        <w:rPr>
          <w:sz w:val="20"/>
          <w:szCs w:val="20"/>
        </w:rPr>
        <w:tab/>
        <w:t xml:space="preserve">Обычно </w:t>
      </w:r>
      <w:proofErr w:type="spellStart"/>
      <w:r w:rsidRPr="00231AA9">
        <w:rPr>
          <w:sz w:val="20"/>
          <w:szCs w:val="20"/>
        </w:rPr>
        <w:t>стома</w:t>
      </w:r>
      <w:proofErr w:type="spellEnd"/>
      <w:r w:rsidRPr="00231AA9">
        <w:rPr>
          <w:sz w:val="20"/>
          <w:szCs w:val="20"/>
        </w:rPr>
        <w:t xml:space="preserve"> имеет </w:t>
      </w:r>
      <w:r w:rsidR="00231AA9" w:rsidRPr="00231AA9">
        <w:rPr>
          <w:sz w:val="20"/>
          <w:szCs w:val="20"/>
        </w:rPr>
        <w:t>округлую или</w:t>
      </w:r>
      <w:r w:rsidRPr="00231AA9">
        <w:rPr>
          <w:sz w:val="20"/>
          <w:szCs w:val="20"/>
        </w:rPr>
        <w:t xml:space="preserve"> овальную форму и здоровую розовую окраску (как в полости рта). В зависимости от того, из какого органа отверстие, </w:t>
      </w:r>
      <w:proofErr w:type="spellStart"/>
      <w:r w:rsidRPr="00231AA9">
        <w:rPr>
          <w:sz w:val="20"/>
          <w:szCs w:val="20"/>
        </w:rPr>
        <w:t>стома</w:t>
      </w:r>
      <w:proofErr w:type="spellEnd"/>
      <w:r w:rsidRPr="00231AA9">
        <w:rPr>
          <w:sz w:val="20"/>
          <w:szCs w:val="20"/>
        </w:rPr>
        <w:t xml:space="preserve"> получает своё название.</w:t>
      </w:r>
    </w:p>
    <w:p w:rsidR="003C4287" w:rsidRPr="00231AA9" w:rsidRDefault="003C4287" w:rsidP="000251A5">
      <w:pPr>
        <w:pStyle w:val="a5"/>
        <w:numPr>
          <w:ilvl w:val="0"/>
          <w:numId w:val="2"/>
        </w:numPr>
        <w:tabs>
          <w:tab w:val="right" w:pos="720"/>
        </w:tabs>
        <w:spacing w:line="276" w:lineRule="auto"/>
        <w:jc w:val="both"/>
        <w:rPr>
          <w:sz w:val="20"/>
          <w:szCs w:val="20"/>
        </w:rPr>
      </w:pPr>
      <w:proofErr w:type="spellStart"/>
      <w:r w:rsidRPr="00231AA9">
        <w:rPr>
          <w:sz w:val="20"/>
          <w:szCs w:val="20"/>
        </w:rPr>
        <w:t>Гастростома</w:t>
      </w:r>
      <w:proofErr w:type="spellEnd"/>
      <w:r w:rsidRPr="00231AA9">
        <w:rPr>
          <w:sz w:val="20"/>
          <w:szCs w:val="20"/>
        </w:rPr>
        <w:t xml:space="preserve"> -  свищ желудка;</w:t>
      </w:r>
    </w:p>
    <w:p w:rsidR="003C4287" w:rsidRPr="00231AA9" w:rsidRDefault="003C4287" w:rsidP="000251A5">
      <w:pPr>
        <w:pStyle w:val="a5"/>
        <w:numPr>
          <w:ilvl w:val="0"/>
          <w:numId w:val="2"/>
        </w:numPr>
        <w:tabs>
          <w:tab w:val="right" w:pos="720"/>
        </w:tabs>
        <w:spacing w:line="276" w:lineRule="auto"/>
        <w:jc w:val="both"/>
        <w:rPr>
          <w:sz w:val="20"/>
          <w:szCs w:val="20"/>
        </w:rPr>
      </w:pPr>
      <w:proofErr w:type="spellStart"/>
      <w:r w:rsidRPr="00231AA9">
        <w:rPr>
          <w:sz w:val="20"/>
          <w:szCs w:val="20"/>
        </w:rPr>
        <w:t>Трахеостома</w:t>
      </w:r>
      <w:proofErr w:type="spellEnd"/>
      <w:r w:rsidR="002D2627" w:rsidRPr="00231AA9">
        <w:rPr>
          <w:sz w:val="20"/>
          <w:szCs w:val="20"/>
        </w:rPr>
        <w:t xml:space="preserve"> </w:t>
      </w:r>
      <w:r w:rsidRPr="00231AA9">
        <w:rPr>
          <w:sz w:val="20"/>
          <w:szCs w:val="20"/>
        </w:rPr>
        <w:t>-</w:t>
      </w:r>
      <w:r w:rsidR="002D2627" w:rsidRPr="00231AA9">
        <w:rPr>
          <w:sz w:val="20"/>
          <w:szCs w:val="20"/>
        </w:rPr>
        <w:t xml:space="preserve"> </w:t>
      </w:r>
      <w:r w:rsidRPr="00231AA9">
        <w:rPr>
          <w:sz w:val="20"/>
          <w:szCs w:val="20"/>
        </w:rPr>
        <w:t>свищ трахеи;</w:t>
      </w:r>
    </w:p>
    <w:p w:rsidR="003C4287" w:rsidRPr="00231AA9" w:rsidRDefault="003C4287" w:rsidP="000251A5">
      <w:pPr>
        <w:pStyle w:val="a5"/>
        <w:numPr>
          <w:ilvl w:val="0"/>
          <w:numId w:val="2"/>
        </w:numPr>
        <w:tabs>
          <w:tab w:val="right" w:pos="720"/>
        </w:tabs>
        <w:spacing w:line="276" w:lineRule="auto"/>
        <w:jc w:val="both"/>
        <w:rPr>
          <w:sz w:val="20"/>
          <w:szCs w:val="20"/>
        </w:rPr>
      </w:pPr>
      <w:proofErr w:type="spellStart"/>
      <w:r w:rsidRPr="00231AA9">
        <w:rPr>
          <w:sz w:val="20"/>
          <w:szCs w:val="20"/>
        </w:rPr>
        <w:t>Колостома</w:t>
      </w:r>
      <w:proofErr w:type="spellEnd"/>
      <w:r w:rsidR="002D2627" w:rsidRPr="00231AA9">
        <w:rPr>
          <w:sz w:val="20"/>
          <w:szCs w:val="20"/>
        </w:rPr>
        <w:t xml:space="preserve"> </w:t>
      </w:r>
      <w:r w:rsidRPr="00231AA9">
        <w:rPr>
          <w:sz w:val="20"/>
          <w:szCs w:val="20"/>
        </w:rPr>
        <w:t>-</w:t>
      </w:r>
      <w:r w:rsidR="002D2627" w:rsidRPr="00231AA9">
        <w:rPr>
          <w:sz w:val="20"/>
          <w:szCs w:val="20"/>
        </w:rPr>
        <w:t xml:space="preserve"> </w:t>
      </w:r>
      <w:r w:rsidRPr="00231AA9">
        <w:rPr>
          <w:sz w:val="20"/>
          <w:szCs w:val="20"/>
        </w:rPr>
        <w:t>свищ ободочной кишки;</w:t>
      </w:r>
    </w:p>
    <w:p w:rsidR="003C4287" w:rsidRPr="00231AA9" w:rsidRDefault="002D2627" w:rsidP="000251A5">
      <w:pPr>
        <w:pStyle w:val="a5"/>
        <w:numPr>
          <w:ilvl w:val="0"/>
          <w:numId w:val="2"/>
        </w:numPr>
        <w:tabs>
          <w:tab w:val="right" w:pos="720"/>
        </w:tabs>
        <w:spacing w:line="276" w:lineRule="auto"/>
        <w:jc w:val="both"/>
        <w:rPr>
          <w:sz w:val="20"/>
          <w:szCs w:val="20"/>
        </w:rPr>
      </w:pPr>
      <w:proofErr w:type="spellStart"/>
      <w:r w:rsidRPr="00231AA9">
        <w:rPr>
          <w:sz w:val="20"/>
          <w:szCs w:val="20"/>
        </w:rPr>
        <w:t>Цистостома</w:t>
      </w:r>
      <w:proofErr w:type="spellEnd"/>
      <w:r w:rsidRPr="00231AA9">
        <w:rPr>
          <w:sz w:val="20"/>
          <w:szCs w:val="20"/>
        </w:rPr>
        <w:t xml:space="preserve"> - </w:t>
      </w:r>
      <w:r w:rsidR="003C4287" w:rsidRPr="00231AA9">
        <w:rPr>
          <w:sz w:val="20"/>
          <w:szCs w:val="20"/>
        </w:rPr>
        <w:t>свищ мочевого пузыря;</w:t>
      </w:r>
    </w:p>
    <w:p w:rsidR="003C4287" w:rsidRPr="00231AA9" w:rsidRDefault="003C4287" w:rsidP="000251A5">
      <w:pPr>
        <w:pStyle w:val="a5"/>
        <w:numPr>
          <w:ilvl w:val="0"/>
          <w:numId w:val="2"/>
        </w:numPr>
        <w:tabs>
          <w:tab w:val="right" w:pos="720"/>
        </w:tabs>
        <w:spacing w:line="276" w:lineRule="auto"/>
        <w:jc w:val="both"/>
        <w:rPr>
          <w:b/>
          <w:sz w:val="20"/>
          <w:szCs w:val="20"/>
          <w:u w:val="single"/>
        </w:rPr>
      </w:pPr>
      <w:proofErr w:type="spellStart"/>
      <w:r w:rsidRPr="00231AA9">
        <w:rPr>
          <w:sz w:val="20"/>
          <w:szCs w:val="20"/>
        </w:rPr>
        <w:t>Илеостома</w:t>
      </w:r>
      <w:proofErr w:type="spellEnd"/>
      <w:r w:rsidR="002D2627" w:rsidRPr="00231AA9">
        <w:rPr>
          <w:sz w:val="20"/>
          <w:szCs w:val="20"/>
        </w:rPr>
        <w:t xml:space="preserve"> -</w:t>
      </w:r>
      <w:r w:rsidRPr="00231AA9">
        <w:rPr>
          <w:sz w:val="20"/>
          <w:szCs w:val="20"/>
        </w:rPr>
        <w:t xml:space="preserve"> свищ подвздошной кишки (тонкого кишечника). </w:t>
      </w:r>
    </w:p>
    <w:p w:rsidR="002D2627" w:rsidRPr="00231AA9" w:rsidRDefault="002D2627" w:rsidP="002D2627">
      <w:pPr>
        <w:pStyle w:val="a5"/>
        <w:spacing w:line="276" w:lineRule="auto"/>
        <w:ind w:left="720"/>
        <w:jc w:val="both"/>
        <w:rPr>
          <w:b/>
          <w:sz w:val="20"/>
          <w:szCs w:val="20"/>
          <w:u w:val="single"/>
        </w:rPr>
      </w:pPr>
    </w:p>
    <w:p w:rsidR="003C4287" w:rsidRDefault="003C4287" w:rsidP="000251A5">
      <w:pPr>
        <w:pStyle w:val="a5"/>
        <w:tabs>
          <w:tab w:val="right" w:pos="720"/>
        </w:tabs>
        <w:spacing w:line="276" w:lineRule="auto"/>
        <w:ind w:firstLine="709"/>
        <w:jc w:val="both"/>
        <w:rPr>
          <w:sz w:val="20"/>
          <w:szCs w:val="20"/>
        </w:rPr>
      </w:pPr>
      <w:r w:rsidRPr="00231AA9">
        <w:rPr>
          <w:sz w:val="20"/>
          <w:szCs w:val="20"/>
        </w:rPr>
        <w:tab/>
      </w:r>
      <w:r w:rsidRPr="00231AA9">
        <w:rPr>
          <w:b/>
          <w:sz w:val="20"/>
          <w:szCs w:val="20"/>
        </w:rPr>
        <w:t>ГАСТРОСТОМА</w:t>
      </w:r>
      <w:r w:rsidRPr="00231AA9">
        <w:rPr>
          <w:sz w:val="20"/>
          <w:szCs w:val="20"/>
        </w:rPr>
        <w:t xml:space="preserve"> - лечебный свищ желудка, выведенный хирургическим путём на переднюю брюшную стенку.</w:t>
      </w:r>
    </w:p>
    <w:p w:rsidR="000446F5" w:rsidRDefault="000446F5" w:rsidP="000251A5">
      <w:pPr>
        <w:pStyle w:val="a5"/>
        <w:tabs>
          <w:tab w:val="right" w:pos="720"/>
        </w:tabs>
        <w:spacing w:line="276" w:lineRule="auto"/>
        <w:ind w:firstLine="709"/>
        <w:jc w:val="both"/>
        <w:rPr>
          <w:sz w:val="20"/>
          <w:szCs w:val="20"/>
        </w:rPr>
      </w:pPr>
    </w:p>
    <w:p w:rsidR="000446F5" w:rsidRPr="00231AA9" w:rsidRDefault="000446F5" w:rsidP="000446F5">
      <w:pPr>
        <w:pStyle w:val="a5"/>
        <w:tabs>
          <w:tab w:val="right" w:pos="720"/>
        </w:tabs>
        <w:spacing w:line="276" w:lineRule="auto"/>
        <w:ind w:firstLine="709"/>
        <w:jc w:val="center"/>
        <w:rPr>
          <w:sz w:val="20"/>
          <w:szCs w:val="20"/>
        </w:rPr>
      </w:pPr>
      <w:r>
        <w:rPr>
          <w:noProof/>
        </w:rPr>
        <w:drawing>
          <wp:inline distT="0" distB="0" distL="0" distR="0" wp14:anchorId="7AEEC6F5" wp14:editId="277F4E41">
            <wp:extent cx="3047269" cy="1904365"/>
            <wp:effectExtent l="0" t="0" r="1270" b="635"/>
            <wp:docPr id="1" name="Рисунок 1" descr="https://hsto.org/webt/zj/iq/ki/zjiqki9njhoiuncxrmt0phmhzi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hsto.org/webt/zj/iq/ki/zjiqki9njhoiuncxrmt0phmhzio.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65484" cy="1915748"/>
                    </a:xfrm>
                    <a:prstGeom prst="rect">
                      <a:avLst/>
                    </a:prstGeom>
                    <a:noFill/>
                    <a:ln>
                      <a:noFill/>
                    </a:ln>
                  </pic:spPr>
                </pic:pic>
              </a:graphicData>
            </a:graphic>
          </wp:inline>
        </w:drawing>
      </w:r>
    </w:p>
    <w:p w:rsidR="003C4287" w:rsidRPr="00231AA9" w:rsidRDefault="003C4287" w:rsidP="000251A5">
      <w:pPr>
        <w:pStyle w:val="a5"/>
        <w:tabs>
          <w:tab w:val="right" w:pos="720"/>
        </w:tabs>
        <w:spacing w:line="276" w:lineRule="auto"/>
        <w:ind w:firstLine="709"/>
        <w:jc w:val="both"/>
        <w:rPr>
          <w:sz w:val="20"/>
          <w:szCs w:val="20"/>
        </w:rPr>
      </w:pPr>
      <w:r w:rsidRPr="00231AA9">
        <w:rPr>
          <w:sz w:val="20"/>
          <w:szCs w:val="20"/>
        </w:rPr>
        <w:tab/>
        <w:t>Накладывается с целью налаживания энтерального питания, в связи с невозможностью принимать пищу через рот.</w:t>
      </w:r>
    </w:p>
    <w:p w:rsidR="003C4287" w:rsidRPr="00231AA9" w:rsidRDefault="003C4287" w:rsidP="000251A5">
      <w:pPr>
        <w:pStyle w:val="a5"/>
        <w:tabs>
          <w:tab w:val="right" w:pos="720"/>
        </w:tabs>
        <w:spacing w:line="276" w:lineRule="auto"/>
        <w:jc w:val="both"/>
        <w:rPr>
          <w:sz w:val="20"/>
          <w:szCs w:val="20"/>
        </w:rPr>
      </w:pPr>
      <w:r w:rsidRPr="00231AA9">
        <w:rPr>
          <w:sz w:val="20"/>
          <w:szCs w:val="20"/>
        </w:rPr>
        <w:tab/>
      </w:r>
      <w:r w:rsidRPr="00231AA9">
        <w:rPr>
          <w:sz w:val="20"/>
          <w:szCs w:val="20"/>
        </w:rPr>
        <w:tab/>
        <w:t>Для этого через наложенное отверстие в стенке желудка и передней брюшной стенке вводиться резиновая трубка (зонд). При временном свище (накладывается до окончания создания искусственного пищевода) резиновую трубку фиксируют к коже швами. Медсестра должна следить за тем, чтобы трубка (зонд) не выпала, особенно в ближайшие дни после операции, когда ещё не сформировался свищевой канал. Для того чтобы содержимое не вытекало, трубку сгибают и перевязывают или пережимают зажимом. Перед кормлением трубку освобождают и на её конец надевают воронку, через которую кормят пациента.</w:t>
      </w:r>
    </w:p>
    <w:p w:rsidR="003C4287" w:rsidRPr="00231AA9" w:rsidRDefault="003C4287" w:rsidP="000251A5">
      <w:pPr>
        <w:pStyle w:val="a5"/>
        <w:tabs>
          <w:tab w:val="right" w:pos="720"/>
        </w:tabs>
        <w:spacing w:line="276" w:lineRule="auto"/>
        <w:jc w:val="both"/>
        <w:rPr>
          <w:sz w:val="20"/>
          <w:szCs w:val="20"/>
        </w:rPr>
      </w:pPr>
      <w:r w:rsidRPr="00231AA9">
        <w:rPr>
          <w:sz w:val="20"/>
          <w:szCs w:val="20"/>
        </w:rPr>
        <w:tab/>
      </w:r>
      <w:r w:rsidRPr="00231AA9">
        <w:rPr>
          <w:sz w:val="20"/>
          <w:szCs w:val="20"/>
        </w:rPr>
        <w:tab/>
        <w:t xml:space="preserve">При постоянной непроходимости пищевода (при далеко зашедших формах рака) образуют постоянный </w:t>
      </w:r>
      <w:proofErr w:type="spellStart"/>
      <w:r w:rsidRPr="00231AA9">
        <w:rPr>
          <w:sz w:val="20"/>
          <w:szCs w:val="20"/>
        </w:rPr>
        <w:t>губовидный</w:t>
      </w:r>
      <w:proofErr w:type="spellEnd"/>
      <w:r w:rsidRPr="00231AA9">
        <w:rPr>
          <w:sz w:val="20"/>
          <w:szCs w:val="20"/>
        </w:rPr>
        <w:t xml:space="preserve"> свищ, подшивая слизистую оболочку желудка к коже передней брюшной стенки. При сформировавшемся </w:t>
      </w:r>
      <w:r w:rsidR="00231AA9" w:rsidRPr="00231AA9">
        <w:rPr>
          <w:sz w:val="20"/>
          <w:szCs w:val="20"/>
        </w:rPr>
        <w:t>свище медсестра</w:t>
      </w:r>
      <w:r w:rsidRPr="00231AA9">
        <w:rPr>
          <w:sz w:val="20"/>
          <w:szCs w:val="20"/>
        </w:rPr>
        <w:t xml:space="preserve">, а </w:t>
      </w:r>
      <w:r w:rsidR="00231AA9" w:rsidRPr="00231AA9">
        <w:rPr>
          <w:sz w:val="20"/>
          <w:szCs w:val="20"/>
        </w:rPr>
        <w:t>затем и</w:t>
      </w:r>
      <w:r w:rsidRPr="00231AA9">
        <w:rPr>
          <w:sz w:val="20"/>
          <w:szCs w:val="20"/>
        </w:rPr>
        <w:t xml:space="preserve"> сам </w:t>
      </w:r>
      <w:r w:rsidR="00231AA9" w:rsidRPr="00231AA9">
        <w:rPr>
          <w:sz w:val="20"/>
          <w:szCs w:val="20"/>
        </w:rPr>
        <w:t>пациент или</w:t>
      </w:r>
      <w:r w:rsidRPr="00231AA9">
        <w:rPr>
          <w:sz w:val="20"/>
          <w:szCs w:val="20"/>
        </w:rPr>
        <w:t xml:space="preserve"> его родственники вводят трубку для кормления. Перед кормлением на конец трубки надевают воронку.</w:t>
      </w:r>
    </w:p>
    <w:p w:rsidR="003C4287" w:rsidRPr="00231AA9" w:rsidRDefault="003C4287" w:rsidP="000251A5">
      <w:pPr>
        <w:pStyle w:val="a5"/>
        <w:tabs>
          <w:tab w:val="left" w:pos="708"/>
        </w:tabs>
        <w:spacing w:line="276" w:lineRule="auto"/>
        <w:jc w:val="both"/>
        <w:rPr>
          <w:sz w:val="20"/>
          <w:szCs w:val="20"/>
        </w:rPr>
      </w:pPr>
      <w:r w:rsidRPr="00231AA9">
        <w:rPr>
          <w:sz w:val="20"/>
          <w:szCs w:val="20"/>
        </w:rPr>
        <w:tab/>
        <w:t xml:space="preserve">Пациенту </w:t>
      </w:r>
      <w:r w:rsidR="00231AA9" w:rsidRPr="00231AA9">
        <w:rPr>
          <w:sz w:val="20"/>
          <w:szCs w:val="20"/>
        </w:rPr>
        <w:t>показаны калорийные</w:t>
      </w:r>
      <w:r w:rsidRPr="00231AA9">
        <w:rPr>
          <w:sz w:val="20"/>
          <w:szCs w:val="20"/>
        </w:rPr>
        <w:t xml:space="preserve"> продукты, поддающиеся механической обработке до жидкого состояния. Для получения однородной смеси ее можно смешать в миксере. В смеси вводят сырые яйца, мясные и молочные супы, протертое мясо, фрукты, овощи, сливки. Для лучшего усвоения добавляют желудочный сок, пепсин. Весьма желательно часть пищи (кусочек хлеба, котлету, мягкие фрукты) дать через рот: пациент ее основательно пережует, а затем выплюнет в воронку, откуда она попадет в желудок. Этот прием </w:t>
      </w:r>
      <w:r w:rsidR="00231AA9" w:rsidRPr="00231AA9">
        <w:rPr>
          <w:sz w:val="20"/>
          <w:szCs w:val="20"/>
        </w:rPr>
        <w:t>способствует утолению</w:t>
      </w:r>
      <w:r w:rsidRPr="00231AA9">
        <w:rPr>
          <w:sz w:val="20"/>
          <w:szCs w:val="20"/>
        </w:rPr>
        <w:t xml:space="preserve"> голода, возбуждает секрецию пищеварительных желез, включает обработку пищи слюной. </w:t>
      </w:r>
    </w:p>
    <w:p w:rsidR="003C4287" w:rsidRPr="00231AA9" w:rsidRDefault="003C4287" w:rsidP="000251A5">
      <w:pPr>
        <w:pStyle w:val="a5"/>
        <w:tabs>
          <w:tab w:val="left" w:pos="708"/>
        </w:tabs>
        <w:spacing w:line="276" w:lineRule="auto"/>
        <w:jc w:val="both"/>
        <w:rPr>
          <w:sz w:val="20"/>
          <w:szCs w:val="20"/>
        </w:rPr>
      </w:pPr>
      <w:r w:rsidRPr="00231AA9">
        <w:rPr>
          <w:sz w:val="20"/>
          <w:szCs w:val="20"/>
        </w:rPr>
        <w:tab/>
        <w:t xml:space="preserve">Для предупреждения раздражения кожу смазывают </w:t>
      </w:r>
      <w:proofErr w:type="spellStart"/>
      <w:r w:rsidRPr="00231AA9">
        <w:rPr>
          <w:sz w:val="20"/>
          <w:szCs w:val="20"/>
        </w:rPr>
        <w:t>индеферентными</w:t>
      </w:r>
      <w:proofErr w:type="spellEnd"/>
      <w:r w:rsidRPr="00231AA9">
        <w:rPr>
          <w:sz w:val="20"/>
          <w:szCs w:val="20"/>
        </w:rPr>
        <w:t xml:space="preserve"> мазями (цинковая, паста </w:t>
      </w:r>
      <w:proofErr w:type="spellStart"/>
      <w:r w:rsidRPr="00231AA9">
        <w:rPr>
          <w:sz w:val="20"/>
          <w:szCs w:val="20"/>
        </w:rPr>
        <w:t>Лассара</w:t>
      </w:r>
      <w:proofErr w:type="spellEnd"/>
      <w:r w:rsidRPr="00231AA9">
        <w:rPr>
          <w:sz w:val="20"/>
          <w:szCs w:val="20"/>
        </w:rPr>
        <w:t xml:space="preserve"> и др.)</w:t>
      </w:r>
    </w:p>
    <w:p w:rsidR="003C4287" w:rsidRPr="00231AA9" w:rsidRDefault="003C4287" w:rsidP="000251A5">
      <w:pPr>
        <w:pStyle w:val="a5"/>
        <w:tabs>
          <w:tab w:val="right" w:pos="720"/>
        </w:tabs>
        <w:spacing w:line="276" w:lineRule="auto"/>
        <w:jc w:val="both"/>
        <w:rPr>
          <w:sz w:val="20"/>
          <w:szCs w:val="20"/>
        </w:rPr>
      </w:pPr>
      <w:r w:rsidRPr="00231AA9">
        <w:rPr>
          <w:sz w:val="20"/>
          <w:szCs w:val="20"/>
        </w:rPr>
        <w:tab/>
      </w:r>
      <w:r w:rsidRPr="00231AA9">
        <w:rPr>
          <w:sz w:val="20"/>
          <w:szCs w:val="20"/>
        </w:rPr>
        <w:tab/>
        <w:t xml:space="preserve">Во время перевязки нужно следить, чтобы между обеими ранами не было контакта, так как </w:t>
      </w:r>
      <w:proofErr w:type="spellStart"/>
      <w:r w:rsidRPr="00231AA9">
        <w:rPr>
          <w:sz w:val="20"/>
          <w:szCs w:val="20"/>
        </w:rPr>
        <w:t>лапоратомическая</w:t>
      </w:r>
      <w:proofErr w:type="spellEnd"/>
      <w:r w:rsidRPr="00231AA9">
        <w:rPr>
          <w:sz w:val="20"/>
          <w:szCs w:val="20"/>
        </w:rPr>
        <w:t xml:space="preserve"> рана должна зажить первичным натяжением, а там, где выведена трубка, спустя некоторое время начинается нагноение как результат раздражения </w:t>
      </w:r>
      <w:r w:rsidR="00231AA9" w:rsidRPr="00231AA9">
        <w:rPr>
          <w:sz w:val="20"/>
          <w:szCs w:val="20"/>
        </w:rPr>
        <w:t>тканей инородным</w:t>
      </w:r>
      <w:r w:rsidRPr="00231AA9">
        <w:rPr>
          <w:sz w:val="20"/>
          <w:szCs w:val="20"/>
        </w:rPr>
        <w:t xml:space="preserve"> телом – трубкой. Иногда рядом с трубкой по каналу в брюшной стенке просачивается желудочное содержимое и кишечное содержимое, которое будет вызывать реактивное воспаление вокруг </w:t>
      </w:r>
      <w:proofErr w:type="spellStart"/>
      <w:r w:rsidRPr="00231AA9">
        <w:rPr>
          <w:sz w:val="20"/>
          <w:szCs w:val="20"/>
        </w:rPr>
        <w:t>стомы</w:t>
      </w:r>
      <w:proofErr w:type="spellEnd"/>
      <w:r w:rsidRPr="00231AA9">
        <w:rPr>
          <w:sz w:val="20"/>
          <w:szCs w:val="20"/>
        </w:rPr>
        <w:t xml:space="preserve"> за счет переваривающего эффекта. Во избежание этого, </w:t>
      </w:r>
      <w:r w:rsidR="00231AA9" w:rsidRPr="00231AA9">
        <w:rPr>
          <w:sz w:val="20"/>
          <w:szCs w:val="20"/>
        </w:rPr>
        <w:t>необходимо обрабатывать</w:t>
      </w:r>
      <w:r w:rsidRPr="00231AA9">
        <w:rPr>
          <w:sz w:val="20"/>
          <w:szCs w:val="20"/>
        </w:rPr>
        <w:t xml:space="preserve"> кожу вокруг </w:t>
      </w:r>
      <w:proofErr w:type="spellStart"/>
      <w:r w:rsidRPr="00231AA9">
        <w:rPr>
          <w:sz w:val="20"/>
          <w:szCs w:val="20"/>
        </w:rPr>
        <w:t>стомы</w:t>
      </w:r>
      <w:proofErr w:type="spellEnd"/>
      <w:r w:rsidRPr="00231AA9">
        <w:rPr>
          <w:sz w:val="20"/>
          <w:szCs w:val="20"/>
        </w:rPr>
        <w:t xml:space="preserve">. Для этого её очищают спиртом или эфиром, а затем накладывают шпателем толстый слой пасты или мази для сберегающего эффекта.        </w:t>
      </w:r>
    </w:p>
    <w:p w:rsidR="003C4287" w:rsidRPr="00231AA9" w:rsidRDefault="003C4287" w:rsidP="000251A5">
      <w:pPr>
        <w:pStyle w:val="a5"/>
        <w:tabs>
          <w:tab w:val="right" w:pos="720"/>
        </w:tabs>
        <w:spacing w:line="276" w:lineRule="auto"/>
        <w:jc w:val="both"/>
        <w:rPr>
          <w:sz w:val="20"/>
          <w:szCs w:val="20"/>
        </w:rPr>
      </w:pPr>
      <w:r w:rsidRPr="00231AA9">
        <w:rPr>
          <w:sz w:val="20"/>
          <w:szCs w:val="20"/>
        </w:rPr>
        <w:lastRenderedPageBreak/>
        <w:tab/>
      </w:r>
      <w:r w:rsidRPr="00231AA9">
        <w:rPr>
          <w:sz w:val="20"/>
          <w:szCs w:val="20"/>
        </w:rPr>
        <w:tab/>
        <w:t>В процессе перевязки необходимо внимательно следить за положением трубки, удерживая ее на месте, особенно во время смены полоски бинта, фиксирующего трубку. Если трубка выпала, то необходимо сообщить врачу.</w:t>
      </w:r>
    </w:p>
    <w:p w:rsidR="003C4287" w:rsidRPr="00231AA9" w:rsidRDefault="003C4287" w:rsidP="000251A5">
      <w:pPr>
        <w:pStyle w:val="a5"/>
        <w:tabs>
          <w:tab w:val="right" w:pos="720"/>
        </w:tabs>
        <w:spacing w:line="276" w:lineRule="auto"/>
        <w:jc w:val="both"/>
        <w:rPr>
          <w:sz w:val="20"/>
          <w:szCs w:val="20"/>
        </w:rPr>
      </w:pPr>
      <w:r w:rsidRPr="00231AA9">
        <w:rPr>
          <w:sz w:val="20"/>
          <w:szCs w:val="20"/>
        </w:rPr>
        <w:tab/>
      </w:r>
      <w:r w:rsidRPr="00231AA9">
        <w:rPr>
          <w:sz w:val="20"/>
          <w:szCs w:val="20"/>
        </w:rPr>
        <w:tab/>
        <w:t xml:space="preserve">Медсестра должна обучить этой манипуляции самого больного или ухаживающего за ним родственников. </w:t>
      </w:r>
    </w:p>
    <w:p w:rsidR="003C4287" w:rsidRPr="00231AA9" w:rsidRDefault="003C4287" w:rsidP="000251A5">
      <w:pPr>
        <w:pStyle w:val="a5"/>
        <w:tabs>
          <w:tab w:val="right" w:pos="720"/>
        </w:tabs>
        <w:spacing w:line="276" w:lineRule="auto"/>
        <w:ind w:firstLine="709"/>
        <w:jc w:val="both"/>
        <w:rPr>
          <w:sz w:val="20"/>
          <w:szCs w:val="20"/>
        </w:rPr>
      </w:pPr>
      <w:r w:rsidRPr="00231AA9">
        <w:rPr>
          <w:sz w:val="20"/>
          <w:szCs w:val="20"/>
        </w:rPr>
        <w:tab/>
        <w:t xml:space="preserve">В элементы ухода входят промывание зонда шприцом и само питание. </w:t>
      </w:r>
    </w:p>
    <w:p w:rsidR="003C4287" w:rsidRPr="00231AA9" w:rsidRDefault="003C4287" w:rsidP="000251A5">
      <w:pPr>
        <w:pStyle w:val="a5"/>
        <w:tabs>
          <w:tab w:val="right" w:pos="720"/>
        </w:tabs>
        <w:spacing w:line="276" w:lineRule="auto"/>
        <w:ind w:firstLine="709"/>
        <w:jc w:val="both"/>
        <w:rPr>
          <w:sz w:val="20"/>
          <w:szCs w:val="20"/>
        </w:rPr>
      </w:pPr>
      <w:r w:rsidRPr="00231AA9">
        <w:rPr>
          <w:sz w:val="20"/>
          <w:szCs w:val="20"/>
        </w:rPr>
        <w:t xml:space="preserve">Для того чтобы содержимое желудка не вытекало, трубку сгибают и перевязывают или пережимают зажимом. Перед кормлением трубку освобождают, на её конец одевают воронку, в которую заливают питательную смесь. </w:t>
      </w:r>
    </w:p>
    <w:p w:rsidR="003C4287" w:rsidRPr="00231AA9" w:rsidRDefault="003C4287" w:rsidP="00AC2C9E">
      <w:pPr>
        <w:spacing w:line="276" w:lineRule="auto"/>
        <w:ind w:firstLine="708"/>
        <w:jc w:val="both"/>
        <w:rPr>
          <w:sz w:val="20"/>
          <w:szCs w:val="20"/>
        </w:rPr>
      </w:pPr>
      <w:r w:rsidRPr="00231AA9">
        <w:rPr>
          <w:sz w:val="20"/>
          <w:szCs w:val="20"/>
        </w:rPr>
        <w:t> </w:t>
      </w:r>
      <w:proofErr w:type="spellStart"/>
      <w:r w:rsidRPr="00231AA9">
        <w:rPr>
          <w:sz w:val="20"/>
          <w:szCs w:val="20"/>
        </w:rPr>
        <w:t>Энтеральное</w:t>
      </w:r>
      <w:proofErr w:type="spellEnd"/>
      <w:r w:rsidRPr="00231AA9">
        <w:rPr>
          <w:sz w:val="20"/>
          <w:szCs w:val="20"/>
        </w:rPr>
        <w:t xml:space="preserve"> питание через </w:t>
      </w:r>
      <w:proofErr w:type="spellStart"/>
      <w:r w:rsidRPr="00231AA9">
        <w:rPr>
          <w:sz w:val="20"/>
          <w:szCs w:val="20"/>
        </w:rPr>
        <w:t>гастростому</w:t>
      </w:r>
      <w:proofErr w:type="spellEnd"/>
      <w:r w:rsidRPr="00231AA9">
        <w:rPr>
          <w:sz w:val="20"/>
          <w:szCs w:val="20"/>
        </w:rPr>
        <w:t xml:space="preserve"> возможно через 24-36 часов после ее наложения, хотя по некоторым свидетельствам и раньше. Если необходимость в </w:t>
      </w:r>
      <w:proofErr w:type="spellStart"/>
      <w:r w:rsidRPr="00231AA9">
        <w:rPr>
          <w:sz w:val="20"/>
          <w:szCs w:val="20"/>
        </w:rPr>
        <w:t>гастростоме</w:t>
      </w:r>
      <w:proofErr w:type="spellEnd"/>
      <w:r w:rsidRPr="00231AA9">
        <w:rPr>
          <w:sz w:val="20"/>
          <w:szCs w:val="20"/>
        </w:rPr>
        <w:t xml:space="preserve"> отпадает, то трубка просто удаляется. Отверстие обычно закрывается в течение первых суток.</w:t>
      </w:r>
    </w:p>
    <w:p w:rsidR="003C4287" w:rsidRPr="00231AA9" w:rsidRDefault="003C4287" w:rsidP="000251A5">
      <w:pPr>
        <w:spacing w:line="276" w:lineRule="auto"/>
        <w:jc w:val="both"/>
        <w:rPr>
          <w:sz w:val="20"/>
          <w:szCs w:val="20"/>
        </w:rPr>
      </w:pPr>
      <w:r w:rsidRPr="00231AA9">
        <w:rPr>
          <w:sz w:val="20"/>
          <w:szCs w:val="20"/>
        </w:rPr>
        <w:t xml:space="preserve">  Длительного питания через </w:t>
      </w:r>
      <w:proofErr w:type="spellStart"/>
      <w:r w:rsidRPr="00231AA9">
        <w:rPr>
          <w:sz w:val="20"/>
          <w:szCs w:val="20"/>
        </w:rPr>
        <w:t>гастростому</w:t>
      </w:r>
      <w:proofErr w:type="spellEnd"/>
      <w:r w:rsidRPr="00231AA9">
        <w:rPr>
          <w:sz w:val="20"/>
          <w:szCs w:val="20"/>
        </w:rPr>
        <w:t xml:space="preserve"> обычно требуют больные с хроническими неврологическими заболеваниями (болезнь Паркинсона, рассеянный склероз, синдром </w:t>
      </w:r>
      <w:proofErr w:type="spellStart"/>
      <w:r w:rsidRPr="00231AA9">
        <w:rPr>
          <w:sz w:val="20"/>
          <w:szCs w:val="20"/>
        </w:rPr>
        <w:t>Гийена-Барре</w:t>
      </w:r>
      <w:proofErr w:type="spellEnd"/>
      <w:r w:rsidRPr="00231AA9">
        <w:rPr>
          <w:sz w:val="20"/>
          <w:szCs w:val="20"/>
        </w:rPr>
        <w:t>, детский церебральный паралич и др.), больные СПИД, склеродермией, с опухолями головы и шеи и другие категории тяжелых больных.</w:t>
      </w:r>
    </w:p>
    <w:p w:rsidR="002D2627" w:rsidRPr="00231AA9" w:rsidRDefault="002D2627" w:rsidP="000251A5">
      <w:pPr>
        <w:spacing w:line="276" w:lineRule="auto"/>
        <w:jc w:val="both"/>
        <w:rPr>
          <w:sz w:val="20"/>
          <w:szCs w:val="20"/>
        </w:rPr>
      </w:pPr>
    </w:p>
    <w:p w:rsidR="003C4287" w:rsidRDefault="003C4287" w:rsidP="000251A5">
      <w:pPr>
        <w:pStyle w:val="a5"/>
        <w:tabs>
          <w:tab w:val="right" w:pos="720"/>
        </w:tabs>
        <w:spacing w:line="276" w:lineRule="auto"/>
        <w:jc w:val="both"/>
        <w:rPr>
          <w:sz w:val="20"/>
          <w:szCs w:val="20"/>
        </w:rPr>
      </w:pPr>
      <w:r w:rsidRPr="00231AA9">
        <w:rPr>
          <w:sz w:val="20"/>
          <w:szCs w:val="20"/>
        </w:rPr>
        <w:tab/>
      </w:r>
      <w:r w:rsidRPr="00231AA9">
        <w:rPr>
          <w:b/>
          <w:sz w:val="20"/>
          <w:szCs w:val="20"/>
        </w:rPr>
        <w:tab/>
      </w:r>
      <w:r w:rsidR="00D809B1" w:rsidRPr="00231AA9">
        <w:rPr>
          <w:b/>
          <w:sz w:val="20"/>
          <w:szCs w:val="20"/>
        </w:rPr>
        <w:t>КОЛОСТОМА</w:t>
      </w:r>
      <w:r w:rsidR="00D809B1" w:rsidRPr="00231AA9">
        <w:rPr>
          <w:sz w:val="20"/>
          <w:szCs w:val="20"/>
        </w:rPr>
        <w:t xml:space="preserve"> образовано</w:t>
      </w:r>
      <w:r w:rsidRPr="00231AA9">
        <w:rPr>
          <w:sz w:val="20"/>
          <w:szCs w:val="20"/>
        </w:rPr>
        <w:t xml:space="preserve"> из двух греческих слов: «</w:t>
      </w:r>
      <w:r w:rsidR="00231AA9" w:rsidRPr="00231AA9">
        <w:rPr>
          <w:sz w:val="20"/>
          <w:szCs w:val="20"/>
        </w:rPr>
        <w:t>колон» -</w:t>
      </w:r>
      <w:r w:rsidR="00646148">
        <w:rPr>
          <w:sz w:val="20"/>
          <w:szCs w:val="20"/>
        </w:rPr>
        <w:t xml:space="preserve"> </w:t>
      </w:r>
      <w:r w:rsidR="00231AA9" w:rsidRPr="00231AA9">
        <w:rPr>
          <w:sz w:val="20"/>
          <w:szCs w:val="20"/>
        </w:rPr>
        <w:t>ободочная кишка</w:t>
      </w:r>
      <w:r w:rsidRPr="00231AA9">
        <w:rPr>
          <w:sz w:val="20"/>
          <w:szCs w:val="20"/>
        </w:rPr>
        <w:t xml:space="preserve"> и «</w:t>
      </w:r>
      <w:proofErr w:type="spellStart"/>
      <w:proofErr w:type="gramStart"/>
      <w:r w:rsidRPr="00231AA9">
        <w:rPr>
          <w:sz w:val="20"/>
          <w:szCs w:val="20"/>
        </w:rPr>
        <w:t>стома</w:t>
      </w:r>
      <w:proofErr w:type="spellEnd"/>
      <w:r w:rsidRPr="00231AA9">
        <w:rPr>
          <w:sz w:val="20"/>
          <w:szCs w:val="20"/>
        </w:rPr>
        <w:t>»-</w:t>
      </w:r>
      <w:proofErr w:type="gramEnd"/>
      <w:r w:rsidRPr="00231AA9">
        <w:rPr>
          <w:sz w:val="20"/>
          <w:szCs w:val="20"/>
        </w:rPr>
        <w:t xml:space="preserve"> отверстие, соустье. </w:t>
      </w:r>
    </w:p>
    <w:p w:rsidR="000446F5" w:rsidRPr="00231AA9" w:rsidRDefault="000446F5" w:rsidP="000251A5">
      <w:pPr>
        <w:pStyle w:val="a5"/>
        <w:tabs>
          <w:tab w:val="right" w:pos="720"/>
        </w:tabs>
        <w:spacing w:line="276" w:lineRule="auto"/>
        <w:jc w:val="both"/>
        <w:rPr>
          <w:sz w:val="20"/>
          <w:szCs w:val="20"/>
        </w:rPr>
      </w:pPr>
    </w:p>
    <w:p w:rsidR="000446F5" w:rsidRDefault="000446F5" w:rsidP="000446F5">
      <w:pPr>
        <w:pStyle w:val="a5"/>
        <w:tabs>
          <w:tab w:val="right" w:pos="720"/>
        </w:tabs>
        <w:spacing w:line="276" w:lineRule="auto"/>
        <w:jc w:val="center"/>
        <w:rPr>
          <w:sz w:val="20"/>
          <w:szCs w:val="20"/>
        </w:rPr>
      </w:pPr>
      <w:r>
        <w:rPr>
          <w:noProof/>
        </w:rPr>
        <w:drawing>
          <wp:inline distT="0" distB="0" distL="0" distR="0" wp14:anchorId="32B550C4" wp14:editId="4154AAB4">
            <wp:extent cx="3105150" cy="2085975"/>
            <wp:effectExtent l="0" t="0" r="0" b="9525"/>
            <wp:docPr id="4" name="Рисунок 4" descr="https://oncoved.ru/wp-content/uploads/2017/12/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oncoved.ru/wp-content/uploads/2017/12/6-14.jpg"/>
                    <pic:cNvPicPr>
                      <a:picLocks noChangeAspect="1" noChangeArrowheads="1"/>
                    </pic:cNvPicPr>
                  </pic:nvPicPr>
                  <pic:blipFill rotWithShape="1">
                    <a:blip r:embed="rId9">
                      <a:extLst>
                        <a:ext uri="{28A0092B-C50C-407E-A947-70E740481C1C}">
                          <a14:useLocalDpi xmlns:a14="http://schemas.microsoft.com/office/drawing/2010/main" val="0"/>
                        </a:ext>
                      </a:extLst>
                    </a:blip>
                    <a:srcRect r="15976"/>
                    <a:stretch/>
                  </pic:blipFill>
                  <pic:spPr bwMode="auto">
                    <a:xfrm>
                      <a:off x="0" y="0"/>
                      <a:ext cx="3105150" cy="2085975"/>
                    </a:xfrm>
                    <a:prstGeom prst="rect">
                      <a:avLst/>
                    </a:prstGeom>
                    <a:noFill/>
                    <a:ln>
                      <a:noFill/>
                    </a:ln>
                    <a:extLst>
                      <a:ext uri="{53640926-AAD7-44D8-BBD7-CCE9431645EC}">
                        <a14:shadowObscured xmlns:a14="http://schemas.microsoft.com/office/drawing/2010/main"/>
                      </a:ext>
                    </a:extLst>
                  </pic:spPr>
                </pic:pic>
              </a:graphicData>
            </a:graphic>
          </wp:inline>
        </w:drawing>
      </w:r>
    </w:p>
    <w:p w:rsidR="003C4287" w:rsidRPr="00231AA9" w:rsidRDefault="003C4287" w:rsidP="003C77DF">
      <w:pPr>
        <w:pStyle w:val="a5"/>
        <w:tabs>
          <w:tab w:val="right" w:pos="720"/>
        </w:tabs>
        <w:spacing w:line="276" w:lineRule="auto"/>
        <w:ind w:firstLine="709"/>
        <w:jc w:val="both"/>
        <w:rPr>
          <w:sz w:val="20"/>
          <w:szCs w:val="20"/>
        </w:rPr>
      </w:pPr>
      <w:r w:rsidRPr="00231AA9">
        <w:rPr>
          <w:sz w:val="20"/>
          <w:szCs w:val="20"/>
        </w:rPr>
        <w:t xml:space="preserve">Таким образом, </w:t>
      </w:r>
      <w:proofErr w:type="spellStart"/>
      <w:r w:rsidRPr="00231AA9">
        <w:rPr>
          <w:sz w:val="20"/>
          <w:szCs w:val="20"/>
        </w:rPr>
        <w:t>колостома</w:t>
      </w:r>
      <w:proofErr w:type="spellEnd"/>
      <w:r w:rsidRPr="00231AA9">
        <w:rPr>
          <w:sz w:val="20"/>
          <w:szCs w:val="20"/>
        </w:rPr>
        <w:t xml:space="preserve"> - это открытый конец ободочной кишки, выведенный на переднюю брюшную </w:t>
      </w:r>
      <w:r w:rsidR="00231AA9" w:rsidRPr="00231AA9">
        <w:rPr>
          <w:sz w:val="20"/>
          <w:szCs w:val="20"/>
        </w:rPr>
        <w:t>стенку и</w:t>
      </w:r>
      <w:r w:rsidRPr="00231AA9">
        <w:rPr>
          <w:sz w:val="20"/>
          <w:szCs w:val="20"/>
        </w:rPr>
        <w:t xml:space="preserve"> укреплённый там (пришитый   хирургическим </w:t>
      </w:r>
      <w:r w:rsidR="00231AA9" w:rsidRPr="00231AA9">
        <w:rPr>
          <w:sz w:val="20"/>
          <w:szCs w:val="20"/>
        </w:rPr>
        <w:t>методом) для</w:t>
      </w:r>
      <w:r w:rsidR="003C77DF">
        <w:rPr>
          <w:sz w:val="20"/>
          <w:szCs w:val="20"/>
        </w:rPr>
        <w:t xml:space="preserve"> выхода каловых масс и кишечных </w:t>
      </w:r>
      <w:r w:rsidRPr="00231AA9">
        <w:rPr>
          <w:sz w:val="20"/>
          <w:szCs w:val="20"/>
        </w:rPr>
        <w:t xml:space="preserve">газов. Другое </w:t>
      </w:r>
      <w:r w:rsidR="00231AA9" w:rsidRPr="00231AA9">
        <w:rPr>
          <w:sz w:val="20"/>
          <w:szCs w:val="20"/>
        </w:rPr>
        <w:t xml:space="preserve">название </w:t>
      </w:r>
      <w:proofErr w:type="spellStart"/>
      <w:r w:rsidR="00231AA9" w:rsidRPr="00231AA9">
        <w:rPr>
          <w:sz w:val="20"/>
          <w:szCs w:val="20"/>
        </w:rPr>
        <w:t>колостомы</w:t>
      </w:r>
      <w:proofErr w:type="spellEnd"/>
      <w:r w:rsidRPr="00231AA9">
        <w:rPr>
          <w:sz w:val="20"/>
          <w:szCs w:val="20"/>
        </w:rPr>
        <w:t xml:space="preserve"> – противоестественный задний проход.</w:t>
      </w:r>
    </w:p>
    <w:p w:rsidR="003C4287" w:rsidRPr="00231AA9" w:rsidRDefault="003C4287" w:rsidP="000251A5">
      <w:pPr>
        <w:pStyle w:val="a5"/>
        <w:tabs>
          <w:tab w:val="right" w:pos="720"/>
        </w:tabs>
        <w:spacing w:line="276" w:lineRule="auto"/>
        <w:jc w:val="both"/>
        <w:rPr>
          <w:sz w:val="20"/>
          <w:szCs w:val="20"/>
        </w:rPr>
      </w:pPr>
      <w:r w:rsidRPr="00231AA9">
        <w:rPr>
          <w:sz w:val="20"/>
          <w:szCs w:val="20"/>
        </w:rPr>
        <w:tab/>
      </w:r>
      <w:r w:rsidRPr="00231AA9">
        <w:rPr>
          <w:sz w:val="20"/>
          <w:szCs w:val="20"/>
        </w:rPr>
        <w:tab/>
      </w:r>
      <w:proofErr w:type="spellStart"/>
      <w:r w:rsidRPr="00231AA9">
        <w:rPr>
          <w:sz w:val="20"/>
          <w:szCs w:val="20"/>
        </w:rPr>
        <w:t>Колостомы</w:t>
      </w:r>
      <w:proofErr w:type="spellEnd"/>
      <w:r w:rsidRPr="00231AA9">
        <w:rPr>
          <w:sz w:val="20"/>
          <w:szCs w:val="20"/>
        </w:rPr>
        <w:t xml:space="preserve"> формируют не только при раке толстой кишки, но и у больных с травмами толстой </w:t>
      </w:r>
      <w:r w:rsidR="00231AA9" w:rsidRPr="00231AA9">
        <w:rPr>
          <w:sz w:val="20"/>
          <w:szCs w:val="20"/>
        </w:rPr>
        <w:t>кишки и при</w:t>
      </w:r>
      <w:r w:rsidRPr="00231AA9">
        <w:rPr>
          <w:sz w:val="20"/>
          <w:szCs w:val="20"/>
        </w:rPr>
        <w:t xml:space="preserve"> других заболеваниях.</w:t>
      </w:r>
    </w:p>
    <w:p w:rsidR="003C4287" w:rsidRPr="00231AA9" w:rsidRDefault="003C4287" w:rsidP="000251A5">
      <w:pPr>
        <w:pStyle w:val="a5"/>
        <w:tabs>
          <w:tab w:val="right" w:pos="720"/>
        </w:tabs>
        <w:spacing w:line="276" w:lineRule="auto"/>
        <w:jc w:val="both"/>
        <w:rPr>
          <w:sz w:val="20"/>
          <w:szCs w:val="20"/>
        </w:rPr>
      </w:pPr>
      <w:r w:rsidRPr="00231AA9">
        <w:rPr>
          <w:sz w:val="20"/>
          <w:szCs w:val="20"/>
        </w:rPr>
        <w:tab/>
      </w:r>
      <w:r w:rsidRPr="00231AA9">
        <w:rPr>
          <w:sz w:val="20"/>
          <w:szCs w:val="20"/>
        </w:rPr>
        <w:tab/>
      </w:r>
      <w:proofErr w:type="spellStart"/>
      <w:r w:rsidRPr="00231AA9">
        <w:rPr>
          <w:sz w:val="20"/>
          <w:szCs w:val="20"/>
        </w:rPr>
        <w:t>Колостома</w:t>
      </w:r>
      <w:proofErr w:type="spellEnd"/>
      <w:r w:rsidRPr="00231AA9">
        <w:rPr>
          <w:sz w:val="20"/>
          <w:szCs w:val="20"/>
        </w:rPr>
        <w:t xml:space="preserve"> может быть наложена временно, с тем чтобы некоторое время спустя можно было восстановить естественное продвижение по кишечнику каловых масс и кишечных газов, или постоянно - на всю жизнь. </w:t>
      </w:r>
    </w:p>
    <w:p w:rsidR="003C4287" w:rsidRPr="00231AA9" w:rsidRDefault="003C4287" w:rsidP="000251A5">
      <w:pPr>
        <w:pStyle w:val="a5"/>
        <w:tabs>
          <w:tab w:val="right" w:pos="720"/>
        </w:tabs>
        <w:spacing w:line="276" w:lineRule="auto"/>
        <w:ind w:firstLine="709"/>
        <w:jc w:val="both"/>
        <w:rPr>
          <w:sz w:val="20"/>
          <w:szCs w:val="20"/>
        </w:rPr>
      </w:pPr>
      <w:r w:rsidRPr="00231AA9">
        <w:rPr>
          <w:sz w:val="20"/>
          <w:szCs w:val="20"/>
        </w:rPr>
        <w:tab/>
        <w:t>Из нижних отделов толстой кишки выделяется оформленный кал.</w:t>
      </w:r>
    </w:p>
    <w:p w:rsidR="003C4287" w:rsidRPr="00231AA9" w:rsidRDefault="003C4287" w:rsidP="000251A5">
      <w:pPr>
        <w:tabs>
          <w:tab w:val="right" w:pos="720"/>
        </w:tabs>
        <w:spacing w:line="276" w:lineRule="auto"/>
        <w:ind w:firstLine="709"/>
        <w:jc w:val="both"/>
        <w:rPr>
          <w:sz w:val="20"/>
          <w:szCs w:val="20"/>
        </w:rPr>
      </w:pPr>
      <w:r w:rsidRPr="00231AA9">
        <w:rPr>
          <w:sz w:val="20"/>
          <w:szCs w:val="20"/>
        </w:rPr>
        <w:tab/>
        <w:t xml:space="preserve">Очень важно обеспечить правильное питание. Специальной диеты не требуется. Необходимо знать, что некоторые продукты вызывают закрепление стула, </w:t>
      </w:r>
      <w:r w:rsidR="00231AA9" w:rsidRPr="00231AA9">
        <w:rPr>
          <w:sz w:val="20"/>
          <w:szCs w:val="20"/>
        </w:rPr>
        <w:t>другие наоборот</w:t>
      </w:r>
      <w:r w:rsidRPr="00231AA9">
        <w:rPr>
          <w:sz w:val="20"/>
          <w:szCs w:val="20"/>
        </w:rPr>
        <w:t xml:space="preserve"> послабление. Варьируя рацион, можно отрегулировать стул, частоту актов дефекации до 1-2 раз в сутки. Повышенному газообразованию способствуют бобовые, капуста, сахар, газированные напитки. Неприятный запах из </w:t>
      </w:r>
      <w:proofErr w:type="spellStart"/>
      <w:r w:rsidRPr="00231AA9">
        <w:rPr>
          <w:sz w:val="20"/>
          <w:szCs w:val="20"/>
        </w:rPr>
        <w:t>колостомы</w:t>
      </w:r>
      <w:proofErr w:type="spellEnd"/>
      <w:r w:rsidRPr="00231AA9">
        <w:rPr>
          <w:sz w:val="20"/>
          <w:szCs w:val="20"/>
        </w:rPr>
        <w:t xml:space="preserve"> может появиться, если пациент употребляет слишком много яиц, лук, чеснок</w:t>
      </w:r>
      <w:r w:rsidR="00F14AA7">
        <w:rPr>
          <w:sz w:val="20"/>
          <w:szCs w:val="20"/>
        </w:rPr>
        <w:t>а, капусты</w:t>
      </w:r>
      <w:r w:rsidRPr="00231AA9">
        <w:rPr>
          <w:sz w:val="20"/>
          <w:szCs w:val="20"/>
        </w:rPr>
        <w:t>.</w:t>
      </w:r>
    </w:p>
    <w:p w:rsidR="003C4287" w:rsidRPr="00231AA9" w:rsidRDefault="003C4287" w:rsidP="000251A5">
      <w:pPr>
        <w:tabs>
          <w:tab w:val="right" w:pos="720"/>
        </w:tabs>
        <w:spacing w:line="276" w:lineRule="auto"/>
        <w:ind w:firstLine="709"/>
        <w:jc w:val="both"/>
        <w:rPr>
          <w:sz w:val="20"/>
          <w:szCs w:val="20"/>
        </w:rPr>
      </w:pPr>
      <w:r w:rsidRPr="00231AA9">
        <w:rPr>
          <w:sz w:val="20"/>
          <w:szCs w:val="20"/>
        </w:rPr>
        <w:tab/>
        <w:t xml:space="preserve">При запорах можно делать клизму в </w:t>
      </w:r>
      <w:proofErr w:type="spellStart"/>
      <w:r w:rsidRPr="00231AA9">
        <w:rPr>
          <w:sz w:val="20"/>
          <w:szCs w:val="20"/>
        </w:rPr>
        <w:t>колостомическое</w:t>
      </w:r>
      <w:proofErr w:type="spellEnd"/>
      <w:r w:rsidRPr="00231AA9">
        <w:rPr>
          <w:sz w:val="20"/>
          <w:szCs w:val="20"/>
        </w:rPr>
        <w:t xml:space="preserve"> отверстие, но очень осторожно, чтобы не травмировать тонкую стенку кишки, формирующую </w:t>
      </w:r>
      <w:proofErr w:type="spellStart"/>
      <w:r w:rsidRPr="00231AA9">
        <w:rPr>
          <w:sz w:val="20"/>
          <w:szCs w:val="20"/>
        </w:rPr>
        <w:t>колостому</w:t>
      </w:r>
      <w:proofErr w:type="spellEnd"/>
      <w:r w:rsidRPr="00231AA9">
        <w:rPr>
          <w:sz w:val="20"/>
          <w:szCs w:val="20"/>
        </w:rPr>
        <w:t>.</w:t>
      </w:r>
    </w:p>
    <w:p w:rsidR="003C4287" w:rsidRDefault="003C4287" w:rsidP="003C77DF">
      <w:pPr>
        <w:tabs>
          <w:tab w:val="right" w:pos="720"/>
        </w:tabs>
        <w:spacing w:line="276" w:lineRule="auto"/>
        <w:ind w:firstLine="709"/>
        <w:jc w:val="both"/>
        <w:rPr>
          <w:sz w:val="20"/>
          <w:szCs w:val="20"/>
        </w:rPr>
      </w:pPr>
      <w:r w:rsidRPr="00231AA9">
        <w:rPr>
          <w:sz w:val="20"/>
          <w:szCs w:val="20"/>
        </w:rPr>
        <w:tab/>
        <w:t xml:space="preserve">Для сбора каловых масс используется калоприемники. Одноразовые - приклеивают к коже </w:t>
      </w:r>
      <w:proofErr w:type="spellStart"/>
      <w:r w:rsidRPr="00231AA9">
        <w:rPr>
          <w:sz w:val="20"/>
          <w:szCs w:val="20"/>
        </w:rPr>
        <w:t>колостомы</w:t>
      </w:r>
      <w:proofErr w:type="spellEnd"/>
      <w:r w:rsidRPr="00231AA9">
        <w:rPr>
          <w:sz w:val="20"/>
          <w:szCs w:val="20"/>
        </w:rPr>
        <w:t xml:space="preserve">, многоразовые - фиксируют к специальному поясу или пластине вокруг </w:t>
      </w:r>
      <w:proofErr w:type="spellStart"/>
      <w:r w:rsidRPr="00231AA9">
        <w:rPr>
          <w:sz w:val="20"/>
          <w:szCs w:val="20"/>
        </w:rPr>
        <w:t>колостомы</w:t>
      </w:r>
      <w:proofErr w:type="spellEnd"/>
      <w:r w:rsidRPr="00231AA9">
        <w:rPr>
          <w:sz w:val="20"/>
          <w:szCs w:val="20"/>
        </w:rPr>
        <w:t xml:space="preserve">. Все разновидности современных калоприемников можно разделить на два основных вида – однокомпонентные и двухкомпонентные </w:t>
      </w:r>
      <w:r w:rsidR="00231AA9" w:rsidRPr="00231AA9">
        <w:rPr>
          <w:sz w:val="20"/>
          <w:szCs w:val="20"/>
        </w:rPr>
        <w:t>при</w:t>
      </w:r>
      <w:r w:rsidRPr="00231AA9">
        <w:rPr>
          <w:sz w:val="20"/>
          <w:szCs w:val="20"/>
        </w:rPr>
        <w:t xml:space="preserve"> </w:t>
      </w:r>
      <w:r w:rsidR="00231AA9" w:rsidRPr="00231AA9">
        <w:rPr>
          <w:sz w:val="20"/>
          <w:szCs w:val="20"/>
        </w:rPr>
        <w:t>однокомпонентном --</w:t>
      </w:r>
      <w:r w:rsidRPr="00231AA9">
        <w:rPr>
          <w:sz w:val="20"/>
          <w:szCs w:val="20"/>
        </w:rPr>
        <w:t xml:space="preserve"> клеящаяся «фиксирующая» пластина состоит из субстанций, предохраняющих кожу от раздражения и </w:t>
      </w:r>
      <w:r w:rsidR="00231AA9" w:rsidRPr="00231AA9">
        <w:rPr>
          <w:sz w:val="20"/>
          <w:szCs w:val="20"/>
        </w:rPr>
        <w:t>пластиковый мешочек</w:t>
      </w:r>
      <w:r w:rsidRPr="00231AA9">
        <w:rPr>
          <w:sz w:val="20"/>
          <w:szCs w:val="20"/>
        </w:rPr>
        <w:t xml:space="preserve"> представляют единое целое. Если возникает необходимость в смене мешка, то он меняется вместе с клеящейся пластиной. </w:t>
      </w:r>
    </w:p>
    <w:p w:rsidR="003C77DF" w:rsidRDefault="003C77DF" w:rsidP="003C77DF">
      <w:pPr>
        <w:tabs>
          <w:tab w:val="right" w:pos="720"/>
        </w:tabs>
        <w:spacing w:line="276" w:lineRule="auto"/>
        <w:ind w:firstLine="709"/>
        <w:jc w:val="both"/>
        <w:rPr>
          <w:sz w:val="20"/>
          <w:szCs w:val="20"/>
        </w:rPr>
      </w:pPr>
    </w:p>
    <w:p w:rsidR="003C77DF" w:rsidRPr="00231AA9" w:rsidRDefault="003C77DF" w:rsidP="003C77DF">
      <w:pPr>
        <w:tabs>
          <w:tab w:val="right" w:pos="720"/>
        </w:tabs>
        <w:spacing w:line="276" w:lineRule="auto"/>
        <w:ind w:firstLine="709"/>
        <w:jc w:val="center"/>
        <w:rPr>
          <w:sz w:val="20"/>
          <w:szCs w:val="20"/>
        </w:rPr>
      </w:pPr>
      <w:r>
        <w:rPr>
          <w:noProof/>
        </w:rPr>
        <w:lastRenderedPageBreak/>
        <w:drawing>
          <wp:inline distT="0" distB="0" distL="0" distR="0" wp14:anchorId="65EFECCE" wp14:editId="15B938E1">
            <wp:extent cx="3019425" cy="2705100"/>
            <wp:effectExtent l="0" t="0" r="9525" b="0"/>
            <wp:docPr id="7" name="Рисунок 7" descr="https://www.ortix.ru/upload/iblock/1a4/1a4cc8d9948d7bf1fed3491159cecc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ortix.ru/upload/iblock/1a4/1a4cc8d9948d7bf1fed3491159cecc09.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19425" cy="2705100"/>
                    </a:xfrm>
                    <a:prstGeom prst="rect">
                      <a:avLst/>
                    </a:prstGeom>
                    <a:noFill/>
                    <a:ln>
                      <a:noFill/>
                    </a:ln>
                  </pic:spPr>
                </pic:pic>
              </a:graphicData>
            </a:graphic>
          </wp:inline>
        </w:drawing>
      </w:r>
    </w:p>
    <w:p w:rsidR="003C77DF" w:rsidRDefault="003C4287" w:rsidP="000251A5">
      <w:pPr>
        <w:tabs>
          <w:tab w:val="right" w:pos="720"/>
        </w:tabs>
        <w:spacing w:line="276" w:lineRule="auto"/>
        <w:ind w:firstLine="709"/>
        <w:jc w:val="both"/>
        <w:rPr>
          <w:sz w:val="20"/>
          <w:szCs w:val="20"/>
        </w:rPr>
      </w:pPr>
      <w:r w:rsidRPr="00231AA9">
        <w:rPr>
          <w:sz w:val="20"/>
          <w:szCs w:val="20"/>
        </w:rPr>
        <w:t xml:space="preserve">При двухкомпонентном - понимают системы, которые имеют специальное устройство для фиксации мешка к липкой пластине. При этом для каждой разновидности </w:t>
      </w:r>
      <w:proofErr w:type="spellStart"/>
      <w:r w:rsidRPr="00231AA9">
        <w:rPr>
          <w:sz w:val="20"/>
          <w:szCs w:val="20"/>
        </w:rPr>
        <w:t>стомы</w:t>
      </w:r>
      <w:proofErr w:type="spellEnd"/>
      <w:r w:rsidRPr="00231AA9">
        <w:rPr>
          <w:sz w:val="20"/>
          <w:szCs w:val="20"/>
        </w:rPr>
        <w:t xml:space="preserve"> предназначено конструктивно различные мешочки. </w:t>
      </w:r>
    </w:p>
    <w:p w:rsidR="003C77DF" w:rsidRDefault="003C77DF" w:rsidP="000251A5">
      <w:pPr>
        <w:tabs>
          <w:tab w:val="right" w:pos="720"/>
        </w:tabs>
        <w:spacing w:line="276" w:lineRule="auto"/>
        <w:ind w:firstLine="709"/>
        <w:jc w:val="both"/>
        <w:rPr>
          <w:sz w:val="20"/>
          <w:szCs w:val="20"/>
        </w:rPr>
      </w:pPr>
    </w:p>
    <w:p w:rsidR="003C77DF" w:rsidRDefault="003C77DF" w:rsidP="003C77DF">
      <w:pPr>
        <w:tabs>
          <w:tab w:val="right" w:pos="720"/>
        </w:tabs>
        <w:spacing w:line="276" w:lineRule="auto"/>
        <w:ind w:firstLine="709"/>
        <w:jc w:val="center"/>
        <w:rPr>
          <w:sz w:val="20"/>
          <w:szCs w:val="20"/>
        </w:rPr>
      </w:pPr>
      <w:r>
        <w:rPr>
          <w:noProof/>
        </w:rPr>
        <w:drawing>
          <wp:inline distT="0" distB="0" distL="0" distR="0" wp14:anchorId="005ACD7E" wp14:editId="7C37D1EE">
            <wp:extent cx="2657475" cy="2314575"/>
            <wp:effectExtent l="0" t="0" r="9525" b="9525"/>
            <wp:docPr id="5" name="Рисунок 5" descr="https://main-cdn.goods.ru/big2/hlr-system/-9/42/58/87/60/72/100026879210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ain-cdn.goods.ru/big2/hlr-system/-9/42/58/87/60/72/100026879210b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57475" cy="2314575"/>
                    </a:xfrm>
                    <a:prstGeom prst="rect">
                      <a:avLst/>
                    </a:prstGeom>
                    <a:noFill/>
                    <a:ln>
                      <a:noFill/>
                    </a:ln>
                  </pic:spPr>
                </pic:pic>
              </a:graphicData>
            </a:graphic>
          </wp:inline>
        </w:drawing>
      </w:r>
    </w:p>
    <w:p w:rsidR="003C77DF" w:rsidRDefault="003C77DF" w:rsidP="000251A5">
      <w:pPr>
        <w:tabs>
          <w:tab w:val="right" w:pos="720"/>
        </w:tabs>
        <w:spacing w:line="276" w:lineRule="auto"/>
        <w:ind w:firstLine="709"/>
        <w:jc w:val="both"/>
        <w:rPr>
          <w:sz w:val="20"/>
          <w:szCs w:val="20"/>
        </w:rPr>
      </w:pPr>
    </w:p>
    <w:p w:rsidR="003C4287" w:rsidRPr="00231AA9" w:rsidRDefault="003C4287" w:rsidP="000251A5">
      <w:pPr>
        <w:tabs>
          <w:tab w:val="right" w:pos="720"/>
        </w:tabs>
        <w:spacing w:line="276" w:lineRule="auto"/>
        <w:ind w:firstLine="709"/>
        <w:jc w:val="both"/>
        <w:rPr>
          <w:sz w:val="20"/>
          <w:szCs w:val="20"/>
        </w:rPr>
      </w:pPr>
      <w:r w:rsidRPr="00231AA9">
        <w:rPr>
          <w:sz w:val="20"/>
          <w:szCs w:val="20"/>
        </w:rPr>
        <w:t xml:space="preserve">Для </w:t>
      </w:r>
      <w:proofErr w:type="spellStart"/>
      <w:r w:rsidRPr="00231AA9">
        <w:rPr>
          <w:sz w:val="20"/>
          <w:szCs w:val="20"/>
        </w:rPr>
        <w:t>колостомы</w:t>
      </w:r>
      <w:proofErr w:type="spellEnd"/>
      <w:r w:rsidRPr="00231AA9">
        <w:rPr>
          <w:sz w:val="20"/>
          <w:szCs w:val="20"/>
        </w:rPr>
        <w:t xml:space="preserve"> используются так называемые «закрытые» мешочки, которые заменяются по мере наполнения калом и соответственно применяются однократно, а клеящуюся пластину оставляют на несколько дней «-3-4 дня». Поскольку из </w:t>
      </w:r>
      <w:proofErr w:type="spellStart"/>
      <w:r w:rsidRPr="00231AA9">
        <w:rPr>
          <w:sz w:val="20"/>
          <w:szCs w:val="20"/>
        </w:rPr>
        <w:t>илеостомы</w:t>
      </w:r>
      <w:proofErr w:type="spellEnd"/>
      <w:r w:rsidRPr="00231AA9">
        <w:rPr>
          <w:sz w:val="20"/>
          <w:szCs w:val="20"/>
        </w:rPr>
        <w:t xml:space="preserve"> выделяется жидкий кал, то удобнее использовать мешок с отверстием на конце, которое закрывается специальным приспособлением, что, позволяет периодически опорожнять мешок без отсоединения его от липкой пластины.</w:t>
      </w:r>
    </w:p>
    <w:p w:rsidR="003C4287" w:rsidRPr="00231AA9" w:rsidRDefault="003C4287" w:rsidP="000251A5">
      <w:pPr>
        <w:pStyle w:val="a5"/>
        <w:tabs>
          <w:tab w:val="right" w:pos="720"/>
        </w:tabs>
        <w:spacing w:line="276" w:lineRule="auto"/>
        <w:jc w:val="both"/>
        <w:rPr>
          <w:sz w:val="20"/>
          <w:szCs w:val="20"/>
        </w:rPr>
      </w:pPr>
      <w:r w:rsidRPr="00231AA9">
        <w:rPr>
          <w:sz w:val="20"/>
          <w:szCs w:val="20"/>
        </w:rPr>
        <w:t xml:space="preserve">  </w:t>
      </w:r>
      <w:r w:rsidRPr="00231AA9">
        <w:rPr>
          <w:sz w:val="20"/>
          <w:szCs w:val="20"/>
        </w:rPr>
        <w:tab/>
      </w:r>
      <w:r w:rsidRPr="00231AA9">
        <w:rPr>
          <w:sz w:val="20"/>
          <w:szCs w:val="20"/>
        </w:rPr>
        <w:tab/>
        <w:t xml:space="preserve">Пациентам с </w:t>
      </w:r>
      <w:proofErr w:type="spellStart"/>
      <w:r w:rsidRPr="00231AA9">
        <w:rPr>
          <w:sz w:val="20"/>
          <w:szCs w:val="20"/>
        </w:rPr>
        <w:t>колостомой</w:t>
      </w:r>
      <w:proofErr w:type="spellEnd"/>
      <w:r w:rsidRPr="00231AA9">
        <w:rPr>
          <w:sz w:val="20"/>
          <w:szCs w:val="20"/>
        </w:rPr>
        <w:t xml:space="preserve"> не противопоказано купание в водоемах, им также полезно гулять на свежем воздухе. Заниматься спортом, ограничивая, естественно, нагрузку на брюшной пресс. Однако при онкологических заболеваниях исключены тепловые процедуры и солнечные ванны. </w:t>
      </w:r>
    </w:p>
    <w:p w:rsidR="003C4287" w:rsidRPr="00231AA9" w:rsidRDefault="003C4287" w:rsidP="000251A5">
      <w:pPr>
        <w:tabs>
          <w:tab w:val="right" w:pos="720"/>
        </w:tabs>
        <w:spacing w:line="276" w:lineRule="auto"/>
        <w:ind w:firstLine="709"/>
        <w:jc w:val="both"/>
        <w:rPr>
          <w:sz w:val="20"/>
          <w:szCs w:val="20"/>
        </w:rPr>
      </w:pPr>
      <w:r w:rsidRPr="00231AA9">
        <w:rPr>
          <w:sz w:val="20"/>
          <w:szCs w:val="20"/>
        </w:rPr>
        <w:tab/>
        <w:t xml:space="preserve">В настоящее время предлагается большой выбор средств по уходу за кожей вокруг </w:t>
      </w:r>
      <w:proofErr w:type="spellStart"/>
      <w:r w:rsidRPr="00231AA9">
        <w:rPr>
          <w:sz w:val="20"/>
          <w:szCs w:val="20"/>
        </w:rPr>
        <w:t>стом</w:t>
      </w:r>
      <w:proofErr w:type="spellEnd"/>
      <w:r w:rsidRPr="00231AA9">
        <w:rPr>
          <w:sz w:val="20"/>
          <w:szCs w:val="20"/>
        </w:rPr>
        <w:t>. Паста «</w:t>
      </w:r>
      <w:proofErr w:type="spellStart"/>
      <w:r w:rsidRPr="00231AA9">
        <w:rPr>
          <w:sz w:val="20"/>
          <w:szCs w:val="20"/>
        </w:rPr>
        <w:t>Абуцел</w:t>
      </w:r>
      <w:proofErr w:type="spellEnd"/>
      <w:r w:rsidRPr="00231AA9">
        <w:rPr>
          <w:sz w:val="20"/>
          <w:szCs w:val="20"/>
        </w:rPr>
        <w:t xml:space="preserve">» - предназначена для защиты </w:t>
      </w:r>
      <w:r w:rsidR="00231AA9" w:rsidRPr="00231AA9">
        <w:rPr>
          <w:sz w:val="20"/>
          <w:szCs w:val="20"/>
        </w:rPr>
        <w:t>кожи и</w:t>
      </w:r>
      <w:r w:rsidRPr="00231AA9">
        <w:rPr>
          <w:sz w:val="20"/>
          <w:szCs w:val="20"/>
        </w:rPr>
        <w:t xml:space="preserve"> рубцующейся ткани вокруг </w:t>
      </w:r>
      <w:proofErr w:type="spellStart"/>
      <w:r w:rsidRPr="00231AA9">
        <w:rPr>
          <w:sz w:val="20"/>
          <w:szCs w:val="20"/>
        </w:rPr>
        <w:t>стомы</w:t>
      </w:r>
      <w:proofErr w:type="spellEnd"/>
      <w:r w:rsidRPr="00231AA9">
        <w:rPr>
          <w:sz w:val="20"/>
          <w:szCs w:val="20"/>
        </w:rPr>
        <w:t>. Паста обладает ранозаживляющими свойствами. «</w:t>
      </w:r>
      <w:proofErr w:type="spellStart"/>
      <w:r w:rsidRPr="00231AA9">
        <w:rPr>
          <w:sz w:val="20"/>
          <w:szCs w:val="20"/>
        </w:rPr>
        <w:t>Статин</w:t>
      </w:r>
      <w:proofErr w:type="spellEnd"/>
      <w:r w:rsidRPr="00231AA9">
        <w:rPr>
          <w:sz w:val="20"/>
          <w:szCs w:val="20"/>
        </w:rPr>
        <w:t xml:space="preserve">» - порошкообразное перевязочное средство, применяется для обработки кожи вокруг </w:t>
      </w:r>
      <w:proofErr w:type="spellStart"/>
      <w:r w:rsidR="00231AA9" w:rsidRPr="00231AA9">
        <w:rPr>
          <w:sz w:val="20"/>
          <w:szCs w:val="20"/>
        </w:rPr>
        <w:t>стомы</w:t>
      </w:r>
      <w:proofErr w:type="spellEnd"/>
      <w:r w:rsidR="00231AA9" w:rsidRPr="00231AA9">
        <w:rPr>
          <w:sz w:val="20"/>
          <w:szCs w:val="20"/>
        </w:rPr>
        <w:t xml:space="preserve"> в</w:t>
      </w:r>
      <w:r w:rsidRPr="00231AA9">
        <w:rPr>
          <w:sz w:val="20"/>
          <w:szCs w:val="20"/>
        </w:rPr>
        <w:t xml:space="preserve"> качестве ранозаживляющего средства.</w:t>
      </w:r>
    </w:p>
    <w:p w:rsidR="002D2627" w:rsidRPr="00231AA9" w:rsidRDefault="002D2627" w:rsidP="000251A5">
      <w:pPr>
        <w:tabs>
          <w:tab w:val="right" w:pos="720"/>
        </w:tabs>
        <w:spacing w:line="276" w:lineRule="auto"/>
        <w:ind w:firstLine="709"/>
        <w:jc w:val="both"/>
        <w:rPr>
          <w:sz w:val="20"/>
          <w:szCs w:val="20"/>
        </w:rPr>
      </w:pPr>
    </w:p>
    <w:p w:rsidR="002D2627" w:rsidRPr="00231AA9" w:rsidRDefault="003C4287" w:rsidP="000251A5">
      <w:pPr>
        <w:pStyle w:val="a5"/>
        <w:tabs>
          <w:tab w:val="right" w:pos="720"/>
        </w:tabs>
        <w:spacing w:line="276" w:lineRule="auto"/>
        <w:jc w:val="both"/>
        <w:rPr>
          <w:sz w:val="20"/>
          <w:szCs w:val="20"/>
        </w:rPr>
      </w:pPr>
      <w:r w:rsidRPr="00231AA9">
        <w:rPr>
          <w:sz w:val="20"/>
          <w:szCs w:val="20"/>
        </w:rPr>
        <w:tab/>
      </w:r>
      <w:r w:rsidRPr="00231AA9">
        <w:rPr>
          <w:b/>
          <w:sz w:val="20"/>
          <w:szCs w:val="20"/>
        </w:rPr>
        <w:tab/>
        <w:t>ИЛЕОСТОМА</w:t>
      </w:r>
      <w:r w:rsidRPr="00231AA9">
        <w:rPr>
          <w:sz w:val="20"/>
          <w:szCs w:val="20"/>
        </w:rPr>
        <w:t xml:space="preserve"> – </w:t>
      </w:r>
      <w:proofErr w:type="spellStart"/>
      <w:r w:rsidRPr="00231AA9">
        <w:rPr>
          <w:sz w:val="20"/>
          <w:szCs w:val="20"/>
        </w:rPr>
        <w:t>илеум</w:t>
      </w:r>
      <w:proofErr w:type="spellEnd"/>
      <w:r w:rsidRPr="00231AA9">
        <w:rPr>
          <w:sz w:val="20"/>
          <w:szCs w:val="20"/>
        </w:rPr>
        <w:t>-</w:t>
      </w:r>
      <w:r w:rsidR="00231AA9" w:rsidRPr="00231AA9">
        <w:rPr>
          <w:sz w:val="20"/>
          <w:szCs w:val="20"/>
        </w:rPr>
        <w:t>подвздошная кишка</w:t>
      </w:r>
      <w:r w:rsidRPr="00231AA9">
        <w:rPr>
          <w:sz w:val="20"/>
          <w:szCs w:val="20"/>
        </w:rPr>
        <w:t xml:space="preserve"> (тонкий кишечник), </w:t>
      </w:r>
      <w:proofErr w:type="spellStart"/>
      <w:r w:rsidRPr="00231AA9">
        <w:rPr>
          <w:sz w:val="20"/>
          <w:szCs w:val="20"/>
        </w:rPr>
        <w:t>стома</w:t>
      </w:r>
      <w:proofErr w:type="spellEnd"/>
      <w:r w:rsidRPr="00231AA9">
        <w:rPr>
          <w:sz w:val="20"/>
          <w:szCs w:val="20"/>
        </w:rPr>
        <w:t xml:space="preserve"> - отверстие, то есть отверстие (свищ) подвздошной кишки. При непроходимости кишечника, возникающей </w:t>
      </w:r>
      <w:r w:rsidR="00231AA9" w:rsidRPr="00231AA9">
        <w:rPr>
          <w:sz w:val="20"/>
          <w:szCs w:val="20"/>
        </w:rPr>
        <w:t>вследствие опухоли</w:t>
      </w:r>
      <w:r w:rsidRPr="00231AA9">
        <w:rPr>
          <w:sz w:val="20"/>
          <w:szCs w:val="20"/>
        </w:rPr>
        <w:t>, травм, ранений – на переднюю брюшную стенку выводятся здоровые концы подвздошной кишки и фиксируются, образуя новый выход для выведения содержимого кишечника, выделяется жидкий стул т.е.  химус. Следует помнить, что вместе с содержимым кишечника выделяются переваривающие ферменты, которые оказывают раздражающее дей</w:t>
      </w:r>
      <w:r w:rsidR="00AF6D91">
        <w:rPr>
          <w:sz w:val="20"/>
          <w:szCs w:val="20"/>
        </w:rPr>
        <w:t xml:space="preserve">ствие на окружающую </w:t>
      </w:r>
      <w:proofErr w:type="spellStart"/>
      <w:r w:rsidR="00AF6D91">
        <w:rPr>
          <w:sz w:val="20"/>
          <w:szCs w:val="20"/>
        </w:rPr>
        <w:t>стому</w:t>
      </w:r>
      <w:proofErr w:type="spellEnd"/>
      <w:r w:rsidR="00AF6D91">
        <w:rPr>
          <w:sz w:val="20"/>
          <w:szCs w:val="20"/>
        </w:rPr>
        <w:t xml:space="preserve"> кожу.</w:t>
      </w:r>
    </w:p>
    <w:p w:rsidR="006C2DF7" w:rsidRDefault="003C4287" w:rsidP="00AF6D91">
      <w:pPr>
        <w:pStyle w:val="a5"/>
        <w:tabs>
          <w:tab w:val="right" w:pos="720"/>
        </w:tabs>
        <w:spacing w:line="276" w:lineRule="auto"/>
        <w:ind w:firstLine="709"/>
        <w:jc w:val="both"/>
        <w:rPr>
          <w:sz w:val="20"/>
          <w:szCs w:val="20"/>
        </w:rPr>
      </w:pPr>
      <w:r w:rsidRPr="00231AA9">
        <w:rPr>
          <w:sz w:val="20"/>
          <w:szCs w:val="20"/>
        </w:rPr>
        <w:tab/>
      </w:r>
    </w:p>
    <w:p w:rsidR="006C2DF7" w:rsidRDefault="006C2DF7" w:rsidP="00AF6D91">
      <w:pPr>
        <w:pStyle w:val="a5"/>
        <w:tabs>
          <w:tab w:val="right" w:pos="720"/>
        </w:tabs>
        <w:spacing w:line="276" w:lineRule="auto"/>
        <w:ind w:firstLine="709"/>
        <w:jc w:val="both"/>
        <w:rPr>
          <w:sz w:val="20"/>
          <w:szCs w:val="20"/>
        </w:rPr>
      </w:pPr>
    </w:p>
    <w:p w:rsidR="00F3057A" w:rsidRDefault="003C4287" w:rsidP="00AF6D91">
      <w:pPr>
        <w:pStyle w:val="a5"/>
        <w:tabs>
          <w:tab w:val="right" w:pos="720"/>
        </w:tabs>
        <w:spacing w:line="276" w:lineRule="auto"/>
        <w:ind w:firstLine="709"/>
        <w:jc w:val="both"/>
        <w:rPr>
          <w:sz w:val="20"/>
          <w:szCs w:val="20"/>
        </w:rPr>
      </w:pPr>
      <w:r w:rsidRPr="00231AA9">
        <w:rPr>
          <w:b/>
          <w:sz w:val="20"/>
          <w:szCs w:val="20"/>
        </w:rPr>
        <w:lastRenderedPageBreak/>
        <w:t>ЦИСТОСТОМА</w:t>
      </w:r>
      <w:r w:rsidRPr="00231AA9">
        <w:rPr>
          <w:sz w:val="20"/>
          <w:szCs w:val="20"/>
        </w:rPr>
        <w:t xml:space="preserve"> – отверстие (свищ) из мо</w:t>
      </w:r>
      <w:r w:rsidR="006C592A" w:rsidRPr="00231AA9">
        <w:rPr>
          <w:sz w:val="20"/>
          <w:szCs w:val="20"/>
        </w:rPr>
        <w:t>чевого пузыря.</w:t>
      </w:r>
    </w:p>
    <w:p w:rsidR="003C4287" w:rsidRPr="00231AA9" w:rsidRDefault="006C592A" w:rsidP="00AF6D91">
      <w:pPr>
        <w:pStyle w:val="a5"/>
        <w:tabs>
          <w:tab w:val="right" w:pos="720"/>
        </w:tabs>
        <w:spacing w:line="276" w:lineRule="auto"/>
        <w:ind w:firstLine="709"/>
        <w:jc w:val="both"/>
        <w:rPr>
          <w:sz w:val="20"/>
          <w:szCs w:val="20"/>
        </w:rPr>
      </w:pPr>
      <w:r w:rsidRPr="00231AA9">
        <w:rPr>
          <w:sz w:val="20"/>
          <w:szCs w:val="20"/>
        </w:rPr>
        <w:t xml:space="preserve"> Цель наложения </w:t>
      </w:r>
      <w:proofErr w:type="spellStart"/>
      <w:r w:rsidRPr="00231AA9">
        <w:rPr>
          <w:sz w:val="20"/>
          <w:szCs w:val="20"/>
        </w:rPr>
        <w:t>ци</w:t>
      </w:r>
      <w:r w:rsidR="003C4287" w:rsidRPr="00231AA9">
        <w:rPr>
          <w:sz w:val="20"/>
          <w:szCs w:val="20"/>
        </w:rPr>
        <w:t>стостомы</w:t>
      </w:r>
      <w:proofErr w:type="spellEnd"/>
      <w:r w:rsidRPr="00231AA9">
        <w:rPr>
          <w:sz w:val="20"/>
          <w:szCs w:val="20"/>
        </w:rPr>
        <w:t xml:space="preserve"> </w:t>
      </w:r>
      <w:r w:rsidR="003C4287" w:rsidRPr="00231AA9">
        <w:rPr>
          <w:sz w:val="20"/>
          <w:szCs w:val="20"/>
        </w:rPr>
        <w:t>-</w:t>
      </w:r>
      <w:r w:rsidRPr="00231AA9">
        <w:rPr>
          <w:sz w:val="20"/>
          <w:szCs w:val="20"/>
        </w:rPr>
        <w:t xml:space="preserve"> </w:t>
      </w:r>
      <w:r w:rsidR="003C4287" w:rsidRPr="00231AA9">
        <w:rPr>
          <w:sz w:val="20"/>
          <w:szCs w:val="20"/>
        </w:rPr>
        <w:t xml:space="preserve">выведение мочи в случаях, когда естественным путем она не выделяется: травмы мочеиспускательного канала, опухоли предстательной железы. Все эти состояния ведут к задержке мочи. Такие операции заканчиваются введением головчатых катетеров (дренажей) в полость мочевого пузыря через </w:t>
      </w:r>
      <w:proofErr w:type="spellStart"/>
      <w:r w:rsidR="003C4287" w:rsidRPr="00231AA9">
        <w:rPr>
          <w:sz w:val="20"/>
          <w:szCs w:val="20"/>
        </w:rPr>
        <w:t>стому</w:t>
      </w:r>
      <w:proofErr w:type="spellEnd"/>
      <w:r w:rsidR="003C4287" w:rsidRPr="00231AA9">
        <w:rPr>
          <w:sz w:val="20"/>
          <w:szCs w:val="20"/>
        </w:rPr>
        <w:t xml:space="preserve"> – надлобковое отверстие в передней брюшной стенке, и </w:t>
      </w:r>
      <w:proofErr w:type="spellStart"/>
      <w:r w:rsidR="003C4287" w:rsidRPr="00231AA9">
        <w:rPr>
          <w:sz w:val="20"/>
          <w:szCs w:val="20"/>
        </w:rPr>
        <w:t>цистостомы</w:t>
      </w:r>
      <w:proofErr w:type="spellEnd"/>
      <w:r w:rsidR="003C4287" w:rsidRPr="00231AA9">
        <w:rPr>
          <w:sz w:val="20"/>
          <w:szCs w:val="20"/>
        </w:rPr>
        <w:t xml:space="preserve"> часто называют надлобковыми свищами.</w:t>
      </w:r>
    </w:p>
    <w:p w:rsidR="00C47DDA" w:rsidRPr="00231AA9" w:rsidRDefault="003C4287" w:rsidP="000251A5">
      <w:pPr>
        <w:pStyle w:val="a5"/>
        <w:tabs>
          <w:tab w:val="right" w:pos="720"/>
        </w:tabs>
        <w:spacing w:line="276" w:lineRule="auto"/>
        <w:jc w:val="both"/>
        <w:rPr>
          <w:sz w:val="20"/>
          <w:szCs w:val="20"/>
        </w:rPr>
      </w:pPr>
      <w:r w:rsidRPr="00231AA9">
        <w:rPr>
          <w:sz w:val="20"/>
          <w:szCs w:val="20"/>
        </w:rPr>
        <w:t xml:space="preserve"> </w:t>
      </w:r>
      <w:r w:rsidRPr="00231AA9">
        <w:rPr>
          <w:sz w:val="20"/>
          <w:szCs w:val="20"/>
        </w:rPr>
        <w:tab/>
      </w:r>
      <w:r w:rsidRPr="00231AA9">
        <w:rPr>
          <w:sz w:val="20"/>
          <w:szCs w:val="20"/>
        </w:rPr>
        <w:tab/>
        <w:t xml:space="preserve">Головчатые катетеры, через которые и выводится моча, </w:t>
      </w:r>
      <w:r w:rsidR="00231AA9" w:rsidRPr="00231AA9">
        <w:rPr>
          <w:sz w:val="20"/>
          <w:szCs w:val="20"/>
        </w:rPr>
        <w:t>чаще используется</w:t>
      </w:r>
      <w:r w:rsidRPr="00231AA9">
        <w:rPr>
          <w:sz w:val="20"/>
          <w:szCs w:val="20"/>
        </w:rPr>
        <w:t xml:space="preserve"> двух видов: </w:t>
      </w:r>
      <w:proofErr w:type="spellStart"/>
      <w:r w:rsidRPr="00231AA9">
        <w:rPr>
          <w:sz w:val="20"/>
          <w:szCs w:val="20"/>
        </w:rPr>
        <w:t>Пеццера</w:t>
      </w:r>
      <w:proofErr w:type="spellEnd"/>
      <w:r w:rsidRPr="00231AA9">
        <w:rPr>
          <w:sz w:val="20"/>
          <w:szCs w:val="20"/>
        </w:rPr>
        <w:t xml:space="preserve"> и </w:t>
      </w:r>
      <w:proofErr w:type="spellStart"/>
      <w:r w:rsidRPr="00231AA9">
        <w:rPr>
          <w:sz w:val="20"/>
          <w:szCs w:val="20"/>
        </w:rPr>
        <w:t>Малеко</w:t>
      </w:r>
      <w:proofErr w:type="spellEnd"/>
      <w:r w:rsidRPr="00231AA9">
        <w:rPr>
          <w:sz w:val="20"/>
          <w:szCs w:val="20"/>
        </w:rPr>
        <w:t xml:space="preserve"> (по имени авторов). Называются «головчатыми» так как они состоят из полой эластичной трубки, на конце которой расширение - головка с отверстиями для прохождения мочи. Именно это расширение (</w:t>
      </w:r>
      <w:r w:rsidR="00231AA9" w:rsidRPr="00231AA9">
        <w:rPr>
          <w:sz w:val="20"/>
          <w:szCs w:val="20"/>
        </w:rPr>
        <w:t>головка) и</w:t>
      </w:r>
      <w:r w:rsidRPr="00231AA9">
        <w:rPr>
          <w:sz w:val="20"/>
          <w:szCs w:val="20"/>
        </w:rPr>
        <w:t xml:space="preserve"> препятствует выпадению катетера (дренажа) из полости мочевого пузыря.</w:t>
      </w:r>
      <w:r w:rsidR="003F3226">
        <w:rPr>
          <w:sz w:val="20"/>
          <w:szCs w:val="20"/>
        </w:rPr>
        <w:t xml:space="preserve"> При необходимости смену катера осуществляет врач.</w:t>
      </w:r>
      <w:r w:rsidRPr="00231AA9">
        <w:rPr>
          <w:sz w:val="20"/>
          <w:szCs w:val="20"/>
        </w:rPr>
        <w:tab/>
      </w:r>
    </w:p>
    <w:p w:rsidR="002D2627" w:rsidRDefault="003C4287" w:rsidP="000251A5">
      <w:pPr>
        <w:pStyle w:val="a5"/>
        <w:tabs>
          <w:tab w:val="right" w:pos="720"/>
        </w:tabs>
        <w:spacing w:line="276" w:lineRule="auto"/>
        <w:jc w:val="both"/>
        <w:rPr>
          <w:sz w:val="20"/>
          <w:szCs w:val="20"/>
        </w:rPr>
      </w:pPr>
      <w:r w:rsidRPr="00231AA9">
        <w:rPr>
          <w:sz w:val="20"/>
          <w:szCs w:val="20"/>
        </w:rPr>
        <w:tab/>
        <w:t>При урологических вмешательствах (особенно впервые дни) моча просачивается вокруг дренажей. Это требует частой смены повязок (несколько раз в день) - по мере промокания. Повязки накладывают без ваты, ибо последняя, впитывая мочу, становится источником неприятного запаха и инфекции.</w:t>
      </w:r>
    </w:p>
    <w:p w:rsidR="001D3C63" w:rsidRPr="001D3C63" w:rsidRDefault="001D3C63" w:rsidP="001D3C63">
      <w:pPr>
        <w:pStyle w:val="a5"/>
        <w:tabs>
          <w:tab w:val="right" w:pos="720"/>
        </w:tabs>
        <w:spacing w:line="276" w:lineRule="auto"/>
        <w:jc w:val="both"/>
        <w:rPr>
          <w:bCs/>
          <w:sz w:val="20"/>
          <w:szCs w:val="20"/>
        </w:rPr>
      </w:pPr>
      <w:r w:rsidRPr="001D3C63">
        <w:rPr>
          <w:bCs/>
          <w:sz w:val="20"/>
          <w:szCs w:val="20"/>
        </w:rPr>
        <w:t>Каким образом может отделяться моча</w:t>
      </w:r>
      <w:r>
        <w:rPr>
          <w:bCs/>
          <w:sz w:val="20"/>
          <w:szCs w:val="20"/>
        </w:rPr>
        <w:t xml:space="preserve"> при постановке </w:t>
      </w:r>
      <w:proofErr w:type="spellStart"/>
      <w:r>
        <w:rPr>
          <w:bCs/>
          <w:sz w:val="20"/>
          <w:szCs w:val="20"/>
        </w:rPr>
        <w:t>цистостомы</w:t>
      </w:r>
      <w:proofErr w:type="spellEnd"/>
      <w:r w:rsidRPr="001D3C63">
        <w:rPr>
          <w:bCs/>
          <w:sz w:val="20"/>
          <w:szCs w:val="20"/>
        </w:rPr>
        <w:t>?</w:t>
      </w:r>
    </w:p>
    <w:p w:rsidR="001D3C63" w:rsidRPr="001D3C63" w:rsidRDefault="001D3C63" w:rsidP="001D3C63">
      <w:pPr>
        <w:pStyle w:val="a5"/>
        <w:tabs>
          <w:tab w:val="right" w:pos="720"/>
        </w:tabs>
        <w:spacing w:line="276" w:lineRule="auto"/>
        <w:rPr>
          <w:sz w:val="20"/>
          <w:szCs w:val="20"/>
        </w:rPr>
      </w:pPr>
      <w:r>
        <w:rPr>
          <w:bCs/>
          <w:sz w:val="20"/>
          <w:szCs w:val="20"/>
        </w:rPr>
        <w:t>Возможны два</w:t>
      </w:r>
      <w:r w:rsidRPr="001D3C63">
        <w:rPr>
          <w:bCs/>
          <w:sz w:val="20"/>
          <w:szCs w:val="20"/>
        </w:rPr>
        <w:t xml:space="preserve"> варианта: Свободный</w:t>
      </w:r>
      <w:r w:rsidRPr="001D3C63">
        <w:rPr>
          <w:sz w:val="20"/>
          <w:szCs w:val="20"/>
          <w:u w:val="single"/>
        </w:rPr>
        <w:t xml:space="preserve"> отток:</w:t>
      </w:r>
      <w:r w:rsidRPr="001D3C63">
        <w:rPr>
          <w:sz w:val="20"/>
          <w:szCs w:val="20"/>
        </w:rPr>
        <w:t> моча свободно оттекает через трубку в мочеприемник.</w:t>
      </w:r>
      <w:r w:rsidRPr="001D3C63">
        <w:rPr>
          <w:sz w:val="20"/>
          <w:szCs w:val="20"/>
        </w:rPr>
        <w:br/>
      </w:r>
      <w:r w:rsidRPr="001D3C63">
        <w:rPr>
          <w:sz w:val="20"/>
          <w:szCs w:val="20"/>
          <w:u w:val="single"/>
        </w:rPr>
        <w:t>Перекрытие катетера:</w:t>
      </w:r>
      <w:r w:rsidRPr="001D3C63">
        <w:rPr>
          <w:sz w:val="20"/>
          <w:szCs w:val="20"/>
        </w:rPr>
        <w:t> клапан-зажим перекрывает надлобковый катетер, моча накапливается в мочевом пузыре и опорожняется в туалет или мочеприемник.</w:t>
      </w:r>
    </w:p>
    <w:p w:rsidR="001D3C63" w:rsidRPr="00231AA9" w:rsidRDefault="001D3C63" w:rsidP="000251A5">
      <w:pPr>
        <w:pStyle w:val="a5"/>
        <w:tabs>
          <w:tab w:val="right" w:pos="720"/>
        </w:tabs>
        <w:spacing w:line="276" w:lineRule="auto"/>
        <w:jc w:val="both"/>
        <w:rPr>
          <w:sz w:val="20"/>
          <w:szCs w:val="20"/>
        </w:rPr>
      </w:pPr>
    </w:p>
    <w:p w:rsidR="003C4287" w:rsidRDefault="003C4287" w:rsidP="000251A5">
      <w:pPr>
        <w:pStyle w:val="a5"/>
        <w:tabs>
          <w:tab w:val="left" w:pos="708"/>
        </w:tabs>
        <w:spacing w:line="276" w:lineRule="auto"/>
        <w:jc w:val="both"/>
        <w:rPr>
          <w:sz w:val="20"/>
          <w:szCs w:val="20"/>
        </w:rPr>
      </w:pPr>
      <w:r w:rsidRPr="00231AA9">
        <w:rPr>
          <w:sz w:val="20"/>
          <w:szCs w:val="20"/>
        </w:rPr>
        <w:tab/>
      </w:r>
      <w:r w:rsidRPr="00231AA9">
        <w:rPr>
          <w:b/>
          <w:sz w:val="20"/>
          <w:szCs w:val="20"/>
        </w:rPr>
        <w:t>ТРАХЕОСТОМА</w:t>
      </w:r>
      <w:r w:rsidRPr="00231AA9">
        <w:rPr>
          <w:sz w:val="20"/>
          <w:szCs w:val="20"/>
        </w:rPr>
        <w:t xml:space="preserve"> – отверстие в трахее. </w:t>
      </w:r>
    </w:p>
    <w:p w:rsidR="00AF6D91" w:rsidRPr="00231AA9" w:rsidRDefault="00AF6D91" w:rsidP="00AF6D91">
      <w:pPr>
        <w:pStyle w:val="a5"/>
        <w:tabs>
          <w:tab w:val="left" w:pos="708"/>
        </w:tabs>
        <w:spacing w:line="276" w:lineRule="auto"/>
        <w:jc w:val="center"/>
        <w:rPr>
          <w:sz w:val="20"/>
          <w:szCs w:val="20"/>
        </w:rPr>
      </w:pPr>
      <w:r>
        <w:rPr>
          <w:noProof/>
        </w:rPr>
        <w:drawing>
          <wp:inline distT="0" distB="0" distL="0" distR="0" wp14:anchorId="5236C0B5" wp14:editId="3E147C0B">
            <wp:extent cx="2885440" cy="1571206"/>
            <wp:effectExtent l="0" t="0" r="0" b="0"/>
            <wp:docPr id="8" name="Рисунок 8" descr="https://www.entnet.org/sites/default/files/styles/panopoly_image_spotlight/public/general/clinical_indicators_-_landing_page_tracheostomy.jpg?itok=CPADkxK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entnet.org/sites/default/files/styles/panopoly_image_spotlight/public/general/clinical_indicators_-_landing_page_tracheostomy.jpg?itok=CPADkxK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20264"/>
                    <a:stretch/>
                  </pic:blipFill>
                  <pic:spPr bwMode="auto">
                    <a:xfrm>
                      <a:off x="0" y="0"/>
                      <a:ext cx="2909482" cy="1584298"/>
                    </a:xfrm>
                    <a:prstGeom prst="rect">
                      <a:avLst/>
                    </a:prstGeom>
                    <a:noFill/>
                    <a:ln>
                      <a:noFill/>
                    </a:ln>
                    <a:extLst>
                      <a:ext uri="{53640926-AAD7-44D8-BBD7-CCE9431645EC}">
                        <a14:shadowObscured xmlns:a14="http://schemas.microsoft.com/office/drawing/2010/main"/>
                      </a:ext>
                    </a:extLst>
                  </pic:spPr>
                </pic:pic>
              </a:graphicData>
            </a:graphic>
          </wp:inline>
        </w:drawing>
      </w:r>
    </w:p>
    <w:p w:rsidR="003C4287" w:rsidRPr="00231AA9" w:rsidRDefault="003C4287" w:rsidP="000251A5">
      <w:pPr>
        <w:pStyle w:val="a5"/>
        <w:tabs>
          <w:tab w:val="right" w:pos="720"/>
        </w:tabs>
        <w:spacing w:line="276" w:lineRule="auto"/>
        <w:jc w:val="both"/>
        <w:rPr>
          <w:sz w:val="20"/>
          <w:szCs w:val="20"/>
        </w:rPr>
      </w:pPr>
      <w:r w:rsidRPr="00231AA9">
        <w:rPr>
          <w:sz w:val="20"/>
          <w:szCs w:val="20"/>
        </w:rPr>
        <w:tab/>
      </w:r>
      <w:r w:rsidRPr="00231AA9">
        <w:rPr>
          <w:sz w:val="20"/>
          <w:szCs w:val="20"/>
        </w:rPr>
        <w:tab/>
      </w:r>
      <w:proofErr w:type="spellStart"/>
      <w:r w:rsidRPr="00231AA9">
        <w:rPr>
          <w:sz w:val="20"/>
          <w:szCs w:val="20"/>
        </w:rPr>
        <w:t>Трахеостома</w:t>
      </w:r>
      <w:proofErr w:type="spellEnd"/>
      <w:r w:rsidRPr="00231AA9">
        <w:rPr>
          <w:sz w:val="20"/>
          <w:szCs w:val="20"/>
        </w:rPr>
        <w:t xml:space="preserve"> в хирургической практике применяется для длительного поддержания свободной проходимости дыхательных путей, которая может быть нарушена из-за острых стенозов (сужения) гортани, обусловленных наличием инородного тела, травмой, ожогом, дифтерией, аллергическим отеком, </w:t>
      </w:r>
      <w:r w:rsidR="00231AA9" w:rsidRPr="00231AA9">
        <w:rPr>
          <w:sz w:val="20"/>
          <w:szCs w:val="20"/>
        </w:rPr>
        <w:t>опухолью и</w:t>
      </w:r>
      <w:r w:rsidRPr="00231AA9">
        <w:rPr>
          <w:sz w:val="20"/>
          <w:szCs w:val="20"/>
        </w:rPr>
        <w:t xml:space="preserve"> др. причинами.</w:t>
      </w:r>
    </w:p>
    <w:p w:rsidR="003C4287" w:rsidRPr="00231AA9" w:rsidRDefault="003C4287" w:rsidP="000251A5">
      <w:pPr>
        <w:pStyle w:val="a5"/>
        <w:tabs>
          <w:tab w:val="right" w:pos="720"/>
        </w:tabs>
        <w:spacing w:line="276" w:lineRule="auto"/>
        <w:jc w:val="both"/>
        <w:rPr>
          <w:sz w:val="20"/>
          <w:szCs w:val="20"/>
        </w:rPr>
      </w:pPr>
      <w:r w:rsidRPr="00231AA9">
        <w:rPr>
          <w:sz w:val="20"/>
          <w:szCs w:val="20"/>
        </w:rPr>
        <w:tab/>
      </w:r>
      <w:r w:rsidRPr="00231AA9">
        <w:rPr>
          <w:sz w:val="20"/>
          <w:szCs w:val="20"/>
        </w:rPr>
        <w:tab/>
      </w:r>
      <w:proofErr w:type="spellStart"/>
      <w:r w:rsidRPr="00231AA9">
        <w:rPr>
          <w:sz w:val="20"/>
          <w:szCs w:val="20"/>
        </w:rPr>
        <w:t>Трахеостома</w:t>
      </w:r>
      <w:proofErr w:type="spellEnd"/>
      <w:r w:rsidRPr="00231AA9">
        <w:rPr>
          <w:sz w:val="20"/>
          <w:szCs w:val="20"/>
        </w:rPr>
        <w:t xml:space="preserve"> может быть временной (например, инородное тело, аллергический отек, дифтерия) и постоянной (ожог гортани и последующие рубцовые изменения, опухоли.) В результате операции (трахеотомии) в отверстие трахеи вставляется </w:t>
      </w:r>
      <w:r w:rsidR="00231AA9" w:rsidRPr="00231AA9">
        <w:rPr>
          <w:sz w:val="20"/>
          <w:szCs w:val="20"/>
        </w:rPr>
        <w:t>трахеотомическая канюля</w:t>
      </w:r>
      <w:r w:rsidRPr="00231AA9">
        <w:rPr>
          <w:sz w:val="20"/>
          <w:szCs w:val="20"/>
        </w:rPr>
        <w:t xml:space="preserve">, которая состоит из двух трубок: наружной и внутренней. Трубки одинаковой длины: внутренняя фиксируется к наружной с помощью специальной защелки-фиксатора. Наружная трубка </w:t>
      </w:r>
      <w:r w:rsidR="00231AA9" w:rsidRPr="00231AA9">
        <w:rPr>
          <w:sz w:val="20"/>
          <w:szCs w:val="20"/>
        </w:rPr>
        <w:t>фиксируется марлевой</w:t>
      </w:r>
      <w:r w:rsidRPr="00231AA9">
        <w:rPr>
          <w:sz w:val="20"/>
          <w:szCs w:val="20"/>
        </w:rPr>
        <w:t xml:space="preserve"> повязкой к шее: концы бинта с одной и другой стороны продеваются через «ушки» наружной трубки и завязыв</w:t>
      </w:r>
      <w:r w:rsidR="00AC2C9E" w:rsidRPr="00231AA9">
        <w:rPr>
          <w:sz w:val="20"/>
          <w:szCs w:val="20"/>
        </w:rPr>
        <w:t xml:space="preserve">аются сзади на шее. Обе трубки </w:t>
      </w:r>
      <w:r w:rsidRPr="00231AA9">
        <w:rPr>
          <w:sz w:val="20"/>
          <w:szCs w:val="20"/>
        </w:rPr>
        <w:t>могут быть металлическими или пластиковыми.</w:t>
      </w:r>
    </w:p>
    <w:p w:rsidR="003C4287" w:rsidRPr="00231AA9" w:rsidRDefault="003C4287" w:rsidP="000251A5">
      <w:pPr>
        <w:pStyle w:val="a5"/>
        <w:tabs>
          <w:tab w:val="right" w:pos="720"/>
        </w:tabs>
        <w:spacing w:line="276" w:lineRule="auto"/>
        <w:jc w:val="both"/>
        <w:rPr>
          <w:sz w:val="20"/>
          <w:szCs w:val="20"/>
        </w:rPr>
      </w:pPr>
      <w:r w:rsidRPr="00231AA9">
        <w:rPr>
          <w:sz w:val="20"/>
          <w:szCs w:val="20"/>
        </w:rPr>
        <w:t xml:space="preserve"> </w:t>
      </w:r>
      <w:r w:rsidRPr="00231AA9">
        <w:rPr>
          <w:sz w:val="20"/>
          <w:szCs w:val="20"/>
        </w:rPr>
        <w:tab/>
      </w:r>
      <w:r w:rsidRPr="00231AA9">
        <w:rPr>
          <w:sz w:val="20"/>
          <w:szCs w:val="20"/>
        </w:rPr>
        <w:tab/>
        <w:t xml:space="preserve">Для предотвращения раздражения кожи под наружную трубку, на кожу подкладывается марля в несколько </w:t>
      </w:r>
      <w:r w:rsidR="00231AA9" w:rsidRPr="00231AA9">
        <w:rPr>
          <w:sz w:val="20"/>
          <w:szCs w:val="20"/>
        </w:rPr>
        <w:t>слоев с</w:t>
      </w:r>
      <w:r w:rsidRPr="00231AA9">
        <w:rPr>
          <w:sz w:val="20"/>
          <w:szCs w:val="20"/>
        </w:rPr>
        <w:t xml:space="preserve"> разрезом до середины, так называемые «штанишки».  Основная задача -  сохранить </w:t>
      </w:r>
      <w:r w:rsidR="00231AA9" w:rsidRPr="00231AA9">
        <w:rPr>
          <w:sz w:val="20"/>
          <w:szCs w:val="20"/>
        </w:rPr>
        <w:t>проходимость трахеи</w:t>
      </w:r>
      <w:r w:rsidRPr="00231AA9">
        <w:rPr>
          <w:sz w:val="20"/>
          <w:szCs w:val="20"/>
        </w:rPr>
        <w:t xml:space="preserve"> и канюли. </w:t>
      </w:r>
    </w:p>
    <w:p w:rsidR="003C4287" w:rsidRPr="00231AA9" w:rsidRDefault="00C47DDA" w:rsidP="00AF6D91">
      <w:pPr>
        <w:pStyle w:val="a5"/>
        <w:tabs>
          <w:tab w:val="right" w:pos="720"/>
        </w:tabs>
        <w:spacing w:line="276" w:lineRule="auto"/>
        <w:jc w:val="both"/>
        <w:rPr>
          <w:sz w:val="20"/>
          <w:szCs w:val="20"/>
        </w:rPr>
      </w:pPr>
      <w:r w:rsidRPr="00231AA9">
        <w:rPr>
          <w:sz w:val="20"/>
          <w:szCs w:val="20"/>
        </w:rPr>
        <w:tab/>
      </w:r>
      <w:r w:rsidRPr="00231AA9">
        <w:rPr>
          <w:sz w:val="20"/>
          <w:szCs w:val="20"/>
        </w:rPr>
        <w:tab/>
      </w:r>
      <w:r w:rsidR="003C4287" w:rsidRPr="00231AA9">
        <w:rPr>
          <w:sz w:val="20"/>
          <w:szCs w:val="20"/>
        </w:rPr>
        <w:t xml:space="preserve"> После операции уход осуществляет медсестра, а затем сам пациент.</w:t>
      </w:r>
      <w:r w:rsidRPr="00231AA9">
        <w:rPr>
          <w:sz w:val="20"/>
          <w:szCs w:val="20"/>
        </w:rPr>
        <w:t xml:space="preserve"> В </w:t>
      </w:r>
      <w:r w:rsidR="003C4287" w:rsidRPr="00231AA9">
        <w:rPr>
          <w:sz w:val="20"/>
          <w:szCs w:val="20"/>
        </w:rPr>
        <w:t xml:space="preserve">первые дни внутреннюю </w:t>
      </w:r>
      <w:r w:rsidR="00231AA9" w:rsidRPr="00231AA9">
        <w:rPr>
          <w:sz w:val="20"/>
          <w:szCs w:val="20"/>
        </w:rPr>
        <w:t>трубку дважды</w:t>
      </w:r>
      <w:r w:rsidR="003C4287" w:rsidRPr="00231AA9">
        <w:rPr>
          <w:sz w:val="20"/>
          <w:szCs w:val="20"/>
        </w:rPr>
        <w:t xml:space="preserve"> в сутки извлекают, а </w:t>
      </w:r>
      <w:r w:rsidR="00231AA9" w:rsidRPr="00231AA9">
        <w:rPr>
          <w:sz w:val="20"/>
          <w:szCs w:val="20"/>
        </w:rPr>
        <w:t>затем очищают</w:t>
      </w:r>
      <w:r w:rsidR="003C4287" w:rsidRPr="00231AA9">
        <w:rPr>
          <w:sz w:val="20"/>
          <w:szCs w:val="20"/>
        </w:rPr>
        <w:t xml:space="preserve"> от слизи ватно-марлевыми тампонами, моют кипятком (</w:t>
      </w:r>
      <w:proofErr w:type="spellStart"/>
      <w:r w:rsidR="003C4287" w:rsidRPr="00231AA9">
        <w:rPr>
          <w:sz w:val="20"/>
          <w:szCs w:val="20"/>
        </w:rPr>
        <w:t>дез</w:t>
      </w:r>
      <w:proofErr w:type="spellEnd"/>
      <w:r w:rsidR="003C4287" w:rsidRPr="00231AA9">
        <w:rPr>
          <w:sz w:val="20"/>
          <w:szCs w:val="20"/>
        </w:rPr>
        <w:t xml:space="preserve">. растворы раздражают </w:t>
      </w:r>
      <w:r w:rsidR="00231AA9" w:rsidRPr="00231AA9">
        <w:rPr>
          <w:sz w:val="20"/>
          <w:szCs w:val="20"/>
        </w:rPr>
        <w:t>верхние дыхательные</w:t>
      </w:r>
      <w:r w:rsidR="003C4287" w:rsidRPr="00231AA9">
        <w:rPr>
          <w:sz w:val="20"/>
          <w:szCs w:val="20"/>
        </w:rPr>
        <w:t xml:space="preserve"> пути.) и снова вставляют.</w:t>
      </w:r>
    </w:p>
    <w:p w:rsidR="00B83B57" w:rsidRDefault="003C4287" w:rsidP="00B83B57">
      <w:pPr>
        <w:pStyle w:val="a5"/>
        <w:tabs>
          <w:tab w:val="right" w:pos="720"/>
        </w:tabs>
        <w:spacing w:line="276" w:lineRule="auto"/>
        <w:jc w:val="both"/>
        <w:rPr>
          <w:sz w:val="20"/>
          <w:szCs w:val="20"/>
        </w:rPr>
      </w:pPr>
      <w:r w:rsidRPr="00231AA9">
        <w:rPr>
          <w:sz w:val="20"/>
          <w:szCs w:val="20"/>
        </w:rPr>
        <w:t xml:space="preserve">   </w:t>
      </w:r>
      <w:r w:rsidRPr="00231AA9">
        <w:rPr>
          <w:sz w:val="20"/>
          <w:szCs w:val="20"/>
        </w:rPr>
        <w:tab/>
      </w:r>
      <w:r w:rsidRPr="00231AA9">
        <w:rPr>
          <w:sz w:val="20"/>
          <w:szCs w:val="20"/>
        </w:rPr>
        <w:tab/>
        <w:t xml:space="preserve"> Если же внутренняя трубка меняется на новую, то ее ставят только стерильную с целью предотвращения передачи инфекци</w:t>
      </w:r>
      <w:r w:rsidR="00B83B57">
        <w:rPr>
          <w:sz w:val="20"/>
          <w:szCs w:val="20"/>
        </w:rPr>
        <w:t>и от одного пациента к другому.</w:t>
      </w:r>
      <w:r w:rsidRPr="00231AA9">
        <w:rPr>
          <w:sz w:val="20"/>
          <w:szCs w:val="20"/>
        </w:rPr>
        <w:tab/>
      </w:r>
      <w:r w:rsidR="00B83B57" w:rsidRPr="00231AA9">
        <w:rPr>
          <w:sz w:val="20"/>
          <w:szCs w:val="20"/>
        </w:rPr>
        <w:tab/>
      </w:r>
      <w:r w:rsidR="00B83B57" w:rsidRPr="00231AA9">
        <w:rPr>
          <w:sz w:val="20"/>
          <w:szCs w:val="20"/>
        </w:rPr>
        <w:tab/>
        <w:t xml:space="preserve">При </w:t>
      </w:r>
      <w:proofErr w:type="spellStart"/>
      <w:r w:rsidR="00B83B57" w:rsidRPr="00231AA9">
        <w:rPr>
          <w:sz w:val="20"/>
          <w:szCs w:val="20"/>
        </w:rPr>
        <w:t>трахеостоме</w:t>
      </w:r>
      <w:proofErr w:type="spellEnd"/>
      <w:r w:rsidR="00B83B57" w:rsidRPr="00231AA9">
        <w:rPr>
          <w:sz w:val="20"/>
          <w:szCs w:val="20"/>
        </w:rPr>
        <w:t xml:space="preserve"> в легкие попадает не увлажненный и не подогретый воздух. Что приводит к высыханию слизисто</w:t>
      </w:r>
      <w:r w:rsidR="00B83B57">
        <w:rPr>
          <w:sz w:val="20"/>
          <w:szCs w:val="20"/>
        </w:rPr>
        <w:t>й оболочки дыхательного дерева.</w:t>
      </w:r>
    </w:p>
    <w:p w:rsidR="00AF6D91" w:rsidRDefault="003C4287" w:rsidP="00B83B57">
      <w:pPr>
        <w:pStyle w:val="a5"/>
        <w:tabs>
          <w:tab w:val="right" w:pos="720"/>
        </w:tabs>
        <w:spacing w:line="276" w:lineRule="auto"/>
        <w:ind w:firstLine="709"/>
        <w:jc w:val="both"/>
        <w:rPr>
          <w:sz w:val="20"/>
          <w:szCs w:val="20"/>
        </w:rPr>
      </w:pPr>
      <w:r w:rsidRPr="00231AA9">
        <w:rPr>
          <w:sz w:val="20"/>
          <w:szCs w:val="20"/>
        </w:rPr>
        <w:tab/>
        <w:t xml:space="preserve">Для того </w:t>
      </w:r>
      <w:r w:rsidR="00231AA9" w:rsidRPr="00231AA9">
        <w:rPr>
          <w:sz w:val="20"/>
          <w:szCs w:val="20"/>
        </w:rPr>
        <w:t>чтобы слизистая</w:t>
      </w:r>
      <w:r w:rsidRPr="00231AA9">
        <w:rPr>
          <w:sz w:val="20"/>
          <w:szCs w:val="20"/>
        </w:rPr>
        <w:t xml:space="preserve"> оболочка не высыхала, трубку закрывают влажной марлевой занавеской. Туалет трахеи и бронхов включает отсасывание вязкого содержимого с помощью электроотсоса, перед отсасыванием дают вдыхать увлажненный кислород. Закапывают в трахею (через </w:t>
      </w:r>
      <w:proofErr w:type="spellStart"/>
      <w:r w:rsidRPr="00231AA9">
        <w:rPr>
          <w:sz w:val="20"/>
          <w:szCs w:val="20"/>
        </w:rPr>
        <w:t>стому</w:t>
      </w:r>
      <w:proofErr w:type="spellEnd"/>
      <w:r w:rsidRPr="00231AA9">
        <w:rPr>
          <w:sz w:val="20"/>
          <w:szCs w:val="20"/>
        </w:rPr>
        <w:t xml:space="preserve">) 3 -5 мл, теплого стерильного раствора гидрокарбоната, чтобы разжижить густую слизь. Еще лучше разжижают мокроту растворы ферментов (например, химотрипсин.) </w:t>
      </w:r>
      <w:r w:rsidR="00E459B2">
        <w:rPr>
          <w:sz w:val="20"/>
          <w:szCs w:val="20"/>
        </w:rPr>
        <w:t xml:space="preserve">Если не осуществлять уход за трубкой, то она может забиться слизью и пациенту будет трудно дышать. </w:t>
      </w:r>
      <w:r w:rsidR="00894355">
        <w:rPr>
          <w:sz w:val="20"/>
          <w:szCs w:val="20"/>
        </w:rPr>
        <w:t>При разговоре пациент закрывает отверстие трубки пальцами.</w:t>
      </w:r>
    </w:p>
    <w:p w:rsidR="00AF6D91" w:rsidRPr="000446F5" w:rsidRDefault="00AF6D91" w:rsidP="000446F5">
      <w:pPr>
        <w:pStyle w:val="a3"/>
        <w:tabs>
          <w:tab w:val="right" w:pos="720"/>
        </w:tabs>
        <w:spacing w:line="276" w:lineRule="auto"/>
        <w:jc w:val="both"/>
        <w:rPr>
          <w:rStyle w:val="c7"/>
          <w:sz w:val="20"/>
          <w:szCs w:val="20"/>
        </w:rPr>
      </w:pPr>
    </w:p>
    <w:p w:rsidR="003C4287" w:rsidRPr="00231AA9" w:rsidRDefault="00DD2739" w:rsidP="00B751D3">
      <w:pPr>
        <w:tabs>
          <w:tab w:val="right" w:pos="720"/>
        </w:tabs>
        <w:spacing w:line="276" w:lineRule="auto"/>
        <w:jc w:val="both"/>
        <w:rPr>
          <w:b/>
          <w:sz w:val="20"/>
          <w:szCs w:val="20"/>
        </w:rPr>
      </w:pPr>
      <w:r w:rsidRPr="00231AA9">
        <w:rPr>
          <w:rStyle w:val="c7"/>
          <w:b/>
          <w:sz w:val="20"/>
          <w:szCs w:val="20"/>
        </w:rPr>
        <w:t>Вопросы для самостоятельной подготовки к фронтальному опросу:</w:t>
      </w:r>
      <w:r w:rsidR="003C4287" w:rsidRPr="00231AA9">
        <w:rPr>
          <w:b/>
          <w:sz w:val="20"/>
          <w:szCs w:val="20"/>
        </w:rPr>
        <w:t xml:space="preserve">                            </w:t>
      </w:r>
    </w:p>
    <w:p w:rsidR="003C4287" w:rsidRPr="00231AA9" w:rsidRDefault="003C4287" w:rsidP="00B751D3">
      <w:pPr>
        <w:tabs>
          <w:tab w:val="right" w:pos="720"/>
        </w:tabs>
        <w:spacing w:line="276" w:lineRule="auto"/>
        <w:jc w:val="both"/>
        <w:rPr>
          <w:sz w:val="20"/>
          <w:szCs w:val="20"/>
        </w:rPr>
      </w:pPr>
      <w:r w:rsidRPr="00231AA9">
        <w:rPr>
          <w:sz w:val="20"/>
          <w:szCs w:val="20"/>
        </w:rPr>
        <w:t xml:space="preserve">                                              </w:t>
      </w:r>
    </w:p>
    <w:p w:rsidR="003C4287" w:rsidRDefault="003C4287" w:rsidP="008661F8">
      <w:pPr>
        <w:numPr>
          <w:ilvl w:val="0"/>
          <w:numId w:val="3"/>
        </w:numPr>
        <w:tabs>
          <w:tab w:val="clear" w:pos="720"/>
          <w:tab w:val="right" w:pos="284"/>
        </w:tabs>
        <w:spacing w:line="276" w:lineRule="auto"/>
        <w:ind w:left="0" w:firstLine="0"/>
        <w:jc w:val="both"/>
        <w:rPr>
          <w:sz w:val="20"/>
          <w:szCs w:val="20"/>
        </w:rPr>
      </w:pPr>
      <w:r w:rsidRPr="00231AA9">
        <w:rPr>
          <w:sz w:val="20"/>
          <w:szCs w:val="20"/>
        </w:rPr>
        <w:t>Дать понятие «</w:t>
      </w:r>
      <w:proofErr w:type="spellStart"/>
      <w:proofErr w:type="gramStart"/>
      <w:r w:rsidRPr="00231AA9">
        <w:rPr>
          <w:sz w:val="20"/>
          <w:szCs w:val="20"/>
        </w:rPr>
        <w:t>стома</w:t>
      </w:r>
      <w:proofErr w:type="spellEnd"/>
      <w:r w:rsidRPr="00231AA9">
        <w:rPr>
          <w:sz w:val="20"/>
          <w:szCs w:val="20"/>
        </w:rPr>
        <w:t>»</w:t>
      </w:r>
      <w:r w:rsidR="00F14AA7">
        <w:rPr>
          <w:sz w:val="20"/>
          <w:szCs w:val="20"/>
        </w:rPr>
        <w:t>…</w:t>
      </w:r>
      <w:proofErr w:type="gramEnd"/>
      <w:r w:rsidR="00F14AA7">
        <w:rPr>
          <w:sz w:val="20"/>
          <w:szCs w:val="20"/>
        </w:rPr>
        <w:t>…………………………………………………………………………………</w:t>
      </w:r>
      <w:r w:rsidR="004C57F4">
        <w:rPr>
          <w:sz w:val="20"/>
          <w:szCs w:val="20"/>
        </w:rPr>
        <w:t>…..</w:t>
      </w:r>
    </w:p>
    <w:p w:rsidR="00F14AA7" w:rsidRPr="00231AA9" w:rsidRDefault="004C57F4" w:rsidP="008661F8">
      <w:pPr>
        <w:tabs>
          <w:tab w:val="right" w:pos="284"/>
        </w:tabs>
        <w:spacing w:line="276" w:lineRule="auto"/>
        <w:jc w:val="both"/>
        <w:rPr>
          <w:sz w:val="20"/>
          <w:szCs w:val="20"/>
        </w:rPr>
      </w:pPr>
      <w:r>
        <w:rPr>
          <w:sz w:val="20"/>
          <w:szCs w:val="20"/>
        </w:rPr>
        <w:t>.</w:t>
      </w:r>
      <w:r w:rsidR="00F14AA7">
        <w:rPr>
          <w:sz w:val="20"/>
          <w:szCs w:val="20"/>
        </w:rPr>
        <w:t>………………………………………………………………………………………………………………</w:t>
      </w:r>
      <w:r>
        <w:rPr>
          <w:sz w:val="20"/>
          <w:szCs w:val="20"/>
        </w:rPr>
        <w:t>……</w:t>
      </w:r>
    </w:p>
    <w:p w:rsidR="00F14AA7" w:rsidRDefault="003C4287" w:rsidP="008661F8">
      <w:pPr>
        <w:numPr>
          <w:ilvl w:val="0"/>
          <w:numId w:val="3"/>
        </w:numPr>
        <w:tabs>
          <w:tab w:val="clear" w:pos="720"/>
          <w:tab w:val="right" w:pos="284"/>
        </w:tabs>
        <w:spacing w:line="276" w:lineRule="auto"/>
        <w:ind w:left="0" w:firstLine="0"/>
        <w:jc w:val="both"/>
        <w:rPr>
          <w:sz w:val="20"/>
          <w:szCs w:val="20"/>
        </w:rPr>
      </w:pPr>
      <w:r w:rsidRPr="00231AA9">
        <w:rPr>
          <w:sz w:val="20"/>
          <w:szCs w:val="20"/>
        </w:rPr>
        <w:t xml:space="preserve">Перечислите виды </w:t>
      </w:r>
      <w:proofErr w:type="spellStart"/>
      <w:r w:rsidRPr="00231AA9">
        <w:rPr>
          <w:sz w:val="20"/>
          <w:szCs w:val="20"/>
        </w:rPr>
        <w:t>стом</w:t>
      </w:r>
      <w:proofErr w:type="spellEnd"/>
      <w:r w:rsidR="00F14AA7">
        <w:rPr>
          <w:sz w:val="20"/>
          <w:szCs w:val="20"/>
        </w:rPr>
        <w:t>……………………………………………………………………………………</w:t>
      </w:r>
      <w:r w:rsidR="004C57F4">
        <w:rPr>
          <w:sz w:val="20"/>
          <w:szCs w:val="20"/>
        </w:rPr>
        <w:t>…</w:t>
      </w:r>
    </w:p>
    <w:p w:rsidR="003C4287" w:rsidRPr="00231AA9" w:rsidRDefault="00F14AA7" w:rsidP="008661F8">
      <w:pPr>
        <w:tabs>
          <w:tab w:val="right" w:pos="284"/>
        </w:tabs>
        <w:spacing w:line="276" w:lineRule="auto"/>
        <w:jc w:val="both"/>
        <w:rPr>
          <w:sz w:val="20"/>
          <w:szCs w:val="20"/>
        </w:rPr>
      </w:pPr>
      <w:r>
        <w:rPr>
          <w:sz w:val="20"/>
          <w:szCs w:val="20"/>
        </w:rPr>
        <w:t>……………………………………………………………………………………………………………………</w:t>
      </w:r>
      <w:r w:rsidR="004C57F4">
        <w:rPr>
          <w:sz w:val="20"/>
          <w:szCs w:val="20"/>
        </w:rPr>
        <w:t>...</w:t>
      </w:r>
    </w:p>
    <w:p w:rsidR="003C4287" w:rsidRDefault="003C4287" w:rsidP="008661F8">
      <w:pPr>
        <w:numPr>
          <w:ilvl w:val="0"/>
          <w:numId w:val="3"/>
        </w:numPr>
        <w:tabs>
          <w:tab w:val="clear" w:pos="720"/>
          <w:tab w:val="right" w:pos="284"/>
        </w:tabs>
        <w:spacing w:line="276" w:lineRule="auto"/>
        <w:ind w:left="0" w:firstLine="0"/>
        <w:jc w:val="both"/>
        <w:rPr>
          <w:sz w:val="20"/>
          <w:szCs w:val="20"/>
        </w:rPr>
      </w:pPr>
      <w:r w:rsidRPr="00231AA9">
        <w:rPr>
          <w:sz w:val="20"/>
          <w:szCs w:val="20"/>
        </w:rPr>
        <w:t xml:space="preserve">Цели накладывания </w:t>
      </w:r>
      <w:proofErr w:type="spellStart"/>
      <w:r w:rsidRPr="00231AA9">
        <w:rPr>
          <w:sz w:val="20"/>
          <w:szCs w:val="20"/>
        </w:rPr>
        <w:t>гастростомы</w:t>
      </w:r>
      <w:proofErr w:type="spellEnd"/>
      <w:r w:rsidR="00F14AA7">
        <w:rPr>
          <w:sz w:val="20"/>
          <w:szCs w:val="20"/>
        </w:rPr>
        <w:t>…………………………………………………………………………</w:t>
      </w:r>
      <w:r w:rsidR="004C57F4">
        <w:rPr>
          <w:sz w:val="20"/>
          <w:szCs w:val="20"/>
        </w:rPr>
        <w:t>…</w:t>
      </w:r>
    </w:p>
    <w:p w:rsidR="00F14AA7" w:rsidRPr="00231AA9" w:rsidRDefault="00F14AA7" w:rsidP="008661F8">
      <w:pPr>
        <w:tabs>
          <w:tab w:val="right" w:pos="284"/>
        </w:tabs>
        <w:spacing w:line="276" w:lineRule="auto"/>
        <w:jc w:val="both"/>
        <w:rPr>
          <w:sz w:val="20"/>
          <w:szCs w:val="20"/>
        </w:rPr>
      </w:pPr>
      <w:r>
        <w:rPr>
          <w:sz w:val="20"/>
          <w:szCs w:val="20"/>
        </w:rPr>
        <w:t>……………………………………………………………………………………………………………………</w:t>
      </w:r>
      <w:r w:rsidR="004C57F4">
        <w:rPr>
          <w:sz w:val="20"/>
          <w:szCs w:val="20"/>
        </w:rPr>
        <w:t>...</w:t>
      </w:r>
    </w:p>
    <w:p w:rsidR="003C4287" w:rsidRDefault="003C4287" w:rsidP="008661F8">
      <w:pPr>
        <w:numPr>
          <w:ilvl w:val="0"/>
          <w:numId w:val="3"/>
        </w:numPr>
        <w:tabs>
          <w:tab w:val="clear" w:pos="720"/>
          <w:tab w:val="right" w:pos="284"/>
        </w:tabs>
        <w:spacing w:line="276" w:lineRule="auto"/>
        <w:ind w:left="0" w:firstLine="0"/>
        <w:jc w:val="both"/>
        <w:rPr>
          <w:sz w:val="20"/>
          <w:szCs w:val="20"/>
        </w:rPr>
      </w:pPr>
      <w:r w:rsidRPr="00231AA9">
        <w:rPr>
          <w:sz w:val="20"/>
          <w:szCs w:val="20"/>
        </w:rPr>
        <w:t xml:space="preserve">Уход за кожей вокруг </w:t>
      </w:r>
      <w:proofErr w:type="spellStart"/>
      <w:r w:rsidRPr="00231AA9">
        <w:rPr>
          <w:sz w:val="20"/>
          <w:szCs w:val="20"/>
        </w:rPr>
        <w:t>гастростомы</w:t>
      </w:r>
      <w:proofErr w:type="spellEnd"/>
      <w:r w:rsidR="00F14AA7">
        <w:rPr>
          <w:sz w:val="20"/>
          <w:szCs w:val="20"/>
        </w:rPr>
        <w:t>………………………………………………………………………</w:t>
      </w:r>
      <w:r w:rsidR="004C57F4">
        <w:rPr>
          <w:sz w:val="20"/>
          <w:szCs w:val="20"/>
        </w:rPr>
        <w:t>….</w:t>
      </w:r>
    </w:p>
    <w:p w:rsidR="00F14AA7" w:rsidRPr="00231AA9" w:rsidRDefault="00F14AA7" w:rsidP="008661F8">
      <w:pPr>
        <w:tabs>
          <w:tab w:val="right" w:pos="284"/>
        </w:tabs>
        <w:spacing w:line="276" w:lineRule="auto"/>
        <w:jc w:val="both"/>
        <w:rPr>
          <w:sz w:val="20"/>
          <w:szCs w:val="20"/>
        </w:rPr>
      </w:pPr>
      <w:r>
        <w:rPr>
          <w:sz w:val="20"/>
          <w:szCs w:val="20"/>
        </w:rPr>
        <w:t>.............................................................................................................................................................................</w:t>
      </w:r>
      <w:r w:rsidR="004C57F4">
        <w:rPr>
          <w:sz w:val="20"/>
          <w:szCs w:val="20"/>
        </w:rPr>
        <w:t>....</w:t>
      </w:r>
      <w:r>
        <w:rPr>
          <w:sz w:val="20"/>
          <w:szCs w:val="20"/>
        </w:rPr>
        <w:t>.</w:t>
      </w:r>
    </w:p>
    <w:p w:rsidR="003C4287" w:rsidRDefault="003C4287" w:rsidP="008661F8">
      <w:pPr>
        <w:numPr>
          <w:ilvl w:val="0"/>
          <w:numId w:val="3"/>
        </w:numPr>
        <w:tabs>
          <w:tab w:val="clear" w:pos="720"/>
          <w:tab w:val="right" w:pos="284"/>
        </w:tabs>
        <w:spacing w:line="276" w:lineRule="auto"/>
        <w:ind w:left="0" w:firstLine="0"/>
        <w:jc w:val="both"/>
        <w:rPr>
          <w:sz w:val="20"/>
          <w:szCs w:val="20"/>
        </w:rPr>
      </w:pPr>
      <w:r w:rsidRPr="00231AA9">
        <w:rPr>
          <w:sz w:val="20"/>
          <w:szCs w:val="20"/>
        </w:rPr>
        <w:t xml:space="preserve">Дать понятие </w:t>
      </w:r>
      <w:proofErr w:type="spellStart"/>
      <w:r w:rsidRPr="00231AA9">
        <w:rPr>
          <w:sz w:val="20"/>
          <w:szCs w:val="20"/>
        </w:rPr>
        <w:t>илеостоме</w:t>
      </w:r>
      <w:proofErr w:type="spellEnd"/>
      <w:r w:rsidRPr="00231AA9">
        <w:rPr>
          <w:sz w:val="20"/>
          <w:szCs w:val="20"/>
        </w:rPr>
        <w:t xml:space="preserve"> и </w:t>
      </w:r>
      <w:proofErr w:type="spellStart"/>
      <w:r w:rsidRPr="00231AA9">
        <w:rPr>
          <w:sz w:val="20"/>
          <w:szCs w:val="20"/>
        </w:rPr>
        <w:t>колостоме</w:t>
      </w:r>
      <w:proofErr w:type="spellEnd"/>
      <w:r w:rsidR="00F14AA7">
        <w:rPr>
          <w:sz w:val="20"/>
          <w:szCs w:val="20"/>
        </w:rPr>
        <w:t>…………………………………………………………………….</w:t>
      </w:r>
    </w:p>
    <w:p w:rsidR="00F14AA7" w:rsidRPr="00231AA9" w:rsidRDefault="00F14AA7" w:rsidP="008661F8">
      <w:pPr>
        <w:tabs>
          <w:tab w:val="right" w:pos="284"/>
        </w:tabs>
        <w:spacing w:line="276" w:lineRule="auto"/>
        <w:jc w:val="both"/>
        <w:rPr>
          <w:sz w:val="20"/>
          <w:szCs w:val="20"/>
        </w:rPr>
      </w:pPr>
      <w:r>
        <w:rPr>
          <w:sz w:val="20"/>
          <w:szCs w:val="20"/>
        </w:rPr>
        <w:t>…………………………………………………………………………………………………………………….</w:t>
      </w:r>
    </w:p>
    <w:p w:rsidR="003C4287" w:rsidRDefault="003C4287" w:rsidP="008661F8">
      <w:pPr>
        <w:numPr>
          <w:ilvl w:val="0"/>
          <w:numId w:val="3"/>
        </w:numPr>
        <w:tabs>
          <w:tab w:val="clear" w:pos="720"/>
          <w:tab w:val="right" w:pos="284"/>
        </w:tabs>
        <w:spacing w:line="276" w:lineRule="auto"/>
        <w:ind w:left="0" w:firstLine="0"/>
        <w:jc w:val="both"/>
        <w:rPr>
          <w:sz w:val="20"/>
          <w:szCs w:val="20"/>
        </w:rPr>
      </w:pPr>
      <w:r w:rsidRPr="00231AA9">
        <w:rPr>
          <w:sz w:val="20"/>
          <w:szCs w:val="20"/>
        </w:rPr>
        <w:t xml:space="preserve">В чем отличие и сходство </w:t>
      </w:r>
      <w:proofErr w:type="spellStart"/>
      <w:r w:rsidRPr="00231AA9">
        <w:rPr>
          <w:sz w:val="20"/>
          <w:szCs w:val="20"/>
        </w:rPr>
        <w:t>колостомы</w:t>
      </w:r>
      <w:proofErr w:type="spellEnd"/>
      <w:r w:rsidRPr="00231AA9">
        <w:rPr>
          <w:sz w:val="20"/>
          <w:szCs w:val="20"/>
        </w:rPr>
        <w:t xml:space="preserve"> от </w:t>
      </w:r>
      <w:proofErr w:type="spellStart"/>
      <w:r w:rsidRPr="00231AA9">
        <w:rPr>
          <w:sz w:val="20"/>
          <w:szCs w:val="20"/>
        </w:rPr>
        <w:t>илеостомы</w:t>
      </w:r>
      <w:proofErr w:type="spellEnd"/>
      <w:r w:rsidRPr="00231AA9">
        <w:rPr>
          <w:sz w:val="20"/>
          <w:szCs w:val="20"/>
        </w:rPr>
        <w:t xml:space="preserve">? </w:t>
      </w:r>
      <w:r w:rsidR="00F14AA7">
        <w:rPr>
          <w:sz w:val="20"/>
          <w:szCs w:val="20"/>
        </w:rPr>
        <w:t>…………………………………………………..</w:t>
      </w:r>
    </w:p>
    <w:p w:rsidR="00F14AA7" w:rsidRPr="00231AA9" w:rsidRDefault="00F14AA7" w:rsidP="008661F8">
      <w:pPr>
        <w:tabs>
          <w:tab w:val="right" w:pos="284"/>
        </w:tabs>
        <w:spacing w:line="276" w:lineRule="auto"/>
        <w:jc w:val="both"/>
        <w:rPr>
          <w:sz w:val="20"/>
          <w:szCs w:val="20"/>
        </w:rPr>
      </w:pPr>
      <w:r>
        <w:rPr>
          <w:sz w:val="20"/>
          <w:szCs w:val="20"/>
        </w:rPr>
        <w:t>…………………………………………………………………………………………………………………….</w:t>
      </w:r>
    </w:p>
    <w:p w:rsidR="003C4287" w:rsidRDefault="003C4287" w:rsidP="008661F8">
      <w:pPr>
        <w:numPr>
          <w:ilvl w:val="0"/>
          <w:numId w:val="3"/>
        </w:numPr>
        <w:tabs>
          <w:tab w:val="clear" w:pos="720"/>
          <w:tab w:val="right" w:pos="284"/>
        </w:tabs>
        <w:spacing w:line="276" w:lineRule="auto"/>
        <w:ind w:left="0" w:firstLine="0"/>
        <w:jc w:val="both"/>
        <w:rPr>
          <w:sz w:val="20"/>
          <w:szCs w:val="20"/>
        </w:rPr>
      </w:pPr>
      <w:r w:rsidRPr="00231AA9">
        <w:rPr>
          <w:sz w:val="20"/>
          <w:szCs w:val="20"/>
        </w:rPr>
        <w:t xml:space="preserve">В каких случаях прибегают к накладыванию кишечных </w:t>
      </w:r>
      <w:proofErr w:type="spellStart"/>
      <w:r w:rsidR="004C57F4" w:rsidRPr="00231AA9">
        <w:rPr>
          <w:sz w:val="20"/>
          <w:szCs w:val="20"/>
        </w:rPr>
        <w:t>стом</w:t>
      </w:r>
      <w:proofErr w:type="spellEnd"/>
      <w:r w:rsidR="004C57F4" w:rsidRPr="00231AA9">
        <w:rPr>
          <w:sz w:val="20"/>
          <w:szCs w:val="20"/>
        </w:rPr>
        <w:t>?</w:t>
      </w:r>
      <w:r w:rsidR="004C57F4">
        <w:rPr>
          <w:sz w:val="20"/>
          <w:szCs w:val="20"/>
        </w:rPr>
        <w:t xml:space="preserve"> ................................................................</w:t>
      </w:r>
    </w:p>
    <w:p w:rsidR="004C57F4" w:rsidRPr="00231AA9" w:rsidRDefault="004C57F4" w:rsidP="008661F8">
      <w:pPr>
        <w:tabs>
          <w:tab w:val="right" w:pos="284"/>
        </w:tabs>
        <w:spacing w:line="276" w:lineRule="auto"/>
        <w:jc w:val="both"/>
        <w:rPr>
          <w:sz w:val="20"/>
          <w:szCs w:val="20"/>
        </w:rPr>
      </w:pPr>
      <w:r>
        <w:rPr>
          <w:sz w:val="20"/>
          <w:szCs w:val="20"/>
        </w:rPr>
        <w:t>……………………………………………………………………………………………………………………..</w:t>
      </w:r>
    </w:p>
    <w:p w:rsidR="003C4287" w:rsidRDefault="003C4287" w:rsidP="008661F8">
      <w:pPr>
        <w:numPr>
          <w:ilvl w:val="0"/>
          <w:numId w:val="3"/>
        </w:numPr>
        <w:tabs>
          <w:tab w:val="clear" w:pos="720"/>
          <w:tab w:val="right" w:pos="284"/>
        </w:tabs>
        <w:spacing w:line="276" w:lineRule="auto"/>
        <w:ind w:left="0" w:firstLine="0"/>
        <w:jc w:val="both"/>
        <w:rPr>
          <w:sz w:val="20"/>
          <w:szCs w:val="20"/>
        </w:rPr>
      </w:pPr>
      <w:r w:rsidRPr="00231AA9">
        <w:rPr>
          <w:sz w:val="20"/>
          <w:szCs w:val="20"/>
        </w:rPr>
        <w:t xml:space="preserve">Особенности ухода за кишечными </w:t>
      </w:r>
      <w:proofErr w:type="spellStart"/>
      <w:r w:rsidRPr="00231AA9">
        <w:rPr>
          <w:sz w:val="20"/>
          <w:szCs w:val="20"/>
        </w:rPr>
        <w:t>стомами</w:t>
      </w:r>
      <w:proofErr w:type="spellEnd"/>
      <w:r w:rsidR="004C57F4">
        <w:rPr>
          <w:sz w:val="20"/>
          <w:szCs w:val="20"/>
        </w:rPr>
        <w:t>……………………………………………………………….</w:t>
      </w:r>
    </w:p>
    <w:p w:rsidR="004C57F4" w:rsidRPr="00231AA9" w:rsidRDefault="004C57F4" w:rsidP="008661F8">
      <w:pPr>
        <w:tabs>
          <w:tab w:val="right" w:pos="284"/>
        </w:tabs>
        <w:spacing w:line="276" w:lineRule="auto"/>
        <w:jc w:val="both"/>
        <w:rPr>
          <w:sz w:val="20"/>
          <w:szCs w:val="20"/>
        </w:rPr>
      </w:pPr>
      <w:r>
        <w:rPr>
          <w:sz w:val="20"/>
          <w:szCs w:val="20"/>
        </w:rPr>
        <w:t>……………………………………………………………………………………………………………………...</w:t>
      </w:r>
    </w:p>
    <w:p w:rsidR="003C4287" w:rsidRDefault="003C4287" w:rsidP="008661F8">
      <w:pPr>
        <w:numPr>
          <w:ilvl w:val="0"/>
          <w:numId w:val="3"/>
        </w:numPr>
        <w:tabs>
          <w:tab w:val="clear" w:pos="720"/>
          <w:tab w:val="right" w:pos="284"/>
        </w:tabs>
        <w:spacing w:line="276" w:lineRule="auto"/>
        <w:ind w:left="0" w:firstLine="0"/>
        <w:jc w:val="both"/>
        <w:rPr>
          <w:sz w:val="20"/>
          <w:szCs w:val="20"/>
        </w:rPr>
      </w:pPr>
      <w:r w:rsidRPr="00231AA9">
        <w:rPr>
          <w:sz w:val="20"/>
          <w:szCs w:val="20"/>
        </w:rPr>
        <w:t xml:space="preserve">Цели накладывания </w:t>
      </w:r>
      <w:proofErr w:type="spellStart"/>
      <w:r w:rsidRPr="00231AA9">
        <w:rPr>
          <w:sz w:val="20"/>
          <w:szCs w:val="20"/>
        </w:rPr>
        <w:t>цистостомы</w:t>
      </w:r>
      <w:proofErr w:type="spellEnd"/>
      <w:r w:rsidRPr="00231AA9">
        <w:rPr>
          <w:sz w:val="20"/>
          <w:szCs w:val="20"/>
        </w:rPr>
        <w:t xml:space="preserve">, </w:t>
      </w:r>
      <w:proofErr w:type="gramStart"/>
      <w:r w:rsidRPr="00231AA9">
        <w:rPr>
          <w:sz w:val="20"/>
          <w:szCs w:val="20"/>
        </w:rPr>
        <w:t>причины</w:t>
      </w:r>
      <w:proofErr w:type="gramEnd"/>
      <w:r w:rsidRPr="00231AA9">
        <w:rPr>
          <w:sz w:val="20"/>
          <w:szCs w:val="20"/>
        </w:rPr>
        <w:t xml:space="preserve"> её вызывающие</w:t>
      </w:r>
      <w:r w:rsidR="004C57F4">
        <w:rPr>
          <w:sz w:val="20"/>
          <w:szCs w:val="20"/>
        </w:rPr>
        <w:t>………………………………………………</w:t>
      </w:r>
    </w:p>
    <w:p w:rsidR="004C57F4" w:rsidRPr="00231AA9" w:rsidRDefault="004C57F4" w:rsidP="008661F8">
      <w:pPr>
        <w:tabs>
          <w:tab w:val="right" w:pos="284"/>
        </w:tabs>
        <w:spacing w:line="276" w:lineRule="auto"/>
        <w:jc w:val="both"/>
        <w:rPr>
          <w:sz w:val="20"/>
          <w:szCs w:val="20"/>
        </w:rPr>
      </w:pPr>
      <w:r>
        <w:rPr>
          <w:sz w:val="20"/>
          <w:szCs w:val="20"/>
        </w:rPr>
        <w:t>……………………………………………………………………………………………………………………...</w:t>
      </w:r>
    </w:p>
    <w:p w:rsidR="003C4287" w:rsidRDefault="003C4287" w:rsidP="008661F8">
      <w:pPr>
        <w:numPr>
          <w:ilvl w:val="0"/>
          <w:numId w:val="3"/>
        </w:numPr>
        <w:tabs>
          <w:tab w:val="clear" w:pos="720"/>
          <w:tab w:val="right" w:pos="284"/>
        </w:tabs>
        <w:spacing w:line="276" w:lineRule="auto"/>
        <w:ind w:left="0" w:firstLine="0"/>
        <w:jc w:val="both"/>
        <w:rPr>
          <w:sz w:val="20"/>
          <w:szCs w:val="20"/>
        </w:rPr>
      </w:pPr>
      <w:r w:rsidRPr="00231AA9">
        <w:rPr>
          <w:sz w:val="20"/>
          <w:szCs w:val="20"/>
        </w:rPr>
        <w:t xml:space="preserve">Как происходит выделение </w:t>
      </w:r>
      <w:r w:rsidR="004C57F4" w:rsidRPr="00231AA9">
        <w:rPr>
          <w:sz w:val="20"/>
          <w:szCs w:val="20"/>
        </w:rPr>
        <w:t>мочи</w:t>
      </w:r>
      <w:r w:rsidR="001D3C63">
        <w:rPr>
          <w:sz w:val="20"/>
          <w:szCs w:val="20"/>
        </w:rPr>
        <w:t xml:space="preserve"> при </w:t>
      </w:r>
      <w:proofErr w:type="spellStart"/>
      <w:r w:rsidR="001D3C63">
        <w:rPr>
          <w:sz w:val="20"/>
          <w:szCs w:val="20"/>
        </w:rPr>
        <w:t>цистостоме</w:t>
      </w:r>
      <w:proofErr w:type="spellEnd"/>
      <w:r w:rsidR="004C57F4" w:rsidRPr="00231AA9">
        <w:rPr>
          <w:sz w:val="20"/>
          <w:szCs w:val="20"/>
        </w:rPr>
        <w:t>?</w:t>
      </w:r>
      <w:r w:rsidR="004C57F4">
        <w:rPr>
          <w:sz w:val="20"/>
          <w:szCs w:val="20"/>
        </w:rPr>
        <w:t xml:space="preserve"> ..................................................................................</w:t>
      </w:r>
      <w:r w:rsidR="001D3C63">
        <w:rPr>
          <w:sz w:val="20"/>
          <w:szCs w:val="20"/>
        </w:rPr>
        <w:t>...</w:t>
      </w:r>
    </w:p>
    <w:p w:rsidR="004C57F4" w:rsidRPr="00231AA9" w:rsidRDefault="004C57F4" w:rsidP="008661F8">
      <w:pPr>
        <w:tabs>
          <w:tab w:val="right" w:pos="284"/>
        </w:tabs>
        <w:spacing w:line="276" w:lineRule="auto"/>
        <w:jc w:val="both"/>
        <w:rPr>
          <w:sz w:val="20"/>
          <w:szCs w:val="20"/>
        </w:rPr>
      </w:pPr>
      <w:r>
        <w:rPr>
          <w:sz w:val="20"/>
          <w:szCs w:val="20"/>
        </w:rPr>
        <w:t>……………………………………………………………………………………………………………………...</w:t>
      </w:r>
    </w:p>
    <w:p w:rsidR="003C4287" w:rsidRDefault="003C4287" w:rsidP="008661F8">
      <w:pPr>
        <w:numPr>
          <w:ilvl w:val="0"/>
          <w:numId w:val="3"/>
        </w:numPr>
        <w:tabs>
          <w:tab w:val="clear" w:pos="720"/>
          <w:tab w:val="right" w:pos="284"/>
        </w:tabs>
        <w:spacing w:line="276" w:lineRule="auto"/>
        <w:ind w:left="0" w:firstLine="0"/>
        <w:jc w:val="both"/>
        <w:rPr>
          <w:sz w:val="20"/>
          <w:szCs w:val="20"/>
        </w:rPr>
      </w:pPr>
      <w:r w:rsidRPr="00231AA9">
        <w:rPr>
          <w:sz w:val="20"/>
          <w:szCs w:val="20"/>
        </w:rPr>
        <w:t xml:space="preserve">Особенности питания пациентов </w:t>
      </w:r>
      <w:r w:rsidR="00231AA9" w:rsidRPr="00231AA9">
        <w:rPr>
          <w:sz w:val="20"/>
          <w:szCs w:val="20"/>
        </w:rPr>
        <w:t xml:space="preserve">при </w:t>
      </w:r>
      <w:proofErr w:type="spellStart"/>
      <w:r w:rsidR="00231AA9" w:rsidRPr="00231AA9">
        <w:rPr>
          <w:sz w:val="20"/>
          <w:szCs w:val="20"/>
        </w:rPr>
        <w:t>цистостоме</w:t>
      </w:r>
      <w:proofErr w:type="spellEnd"/>
      <w:r w:rsidR="004C57F4">
        <w:rPr>
          <w:sz w:val="20"/>
          <w:szCs w:val="20"/>
        </w:rPr>
        <w:t>………………………………………………………….</w:t>
      </w:r>
    </w:p>
    <w:p w:rsidR="004C57F4" w:rsidRPr="00231AA9" w:rsidRDefault="004C57F4" w:rsidP="008661F8">
      <w:pPr>
        <w:tabs>
          <w:tab w:val="right" w:pos="284"/>
        </w:tabs>
        <w:spacing w:line="276" w:lineRule="auto"/>
        <w:jc w:val="both"/>
        <w:rPr>
          <w:sz w:val="20"/>
          <w:szCs w:val="20"/>
        </w:rPr>
      </w:pPr>
      <w:r>
        <w:rPr>
          <w:sz w:val="20"/>
          <w:szCs w:val="20"/>
        </w:rPr>
        <w:t>……………………………………………………………………………………………………………………...</w:t>
      </w:r>
    </w:p>
    <w:p w:rsidR="003C4287" w:rsidRDefault="003C4287" w:rsidP="008661F8">
      <w:pPr>
        <w:numPr>
          <w:ilvl w:val="0"/>
          <w:numId w:val="3"/>
        </w:numPr>
        <w:tabs>
          <w:tab w:val="clear" w:pos="720"/>
          <w:tab w:val="right" w:pos="284"/>
        </w:tabs>
        <w:spacing w:line="276" w:lineRule="auto"/>
        <w:ind w:left="0" w:firstLine="0"/>
        <w:jc w:val="both"/>
        <w:rPr>
          <w:sz w:val="20"/>
          <w:szCs w:val="20"/>
        </w:rPr>
      </w:pPr>
      <w:r w:rsidRPr="00231AA9">
        <w:rPr>
          <w:sz w:val="20"/>
          <w:szCs w:val="20"/>
        </w:rPr>
        <w:t>Виды головчатых катетеров (дренажей) и принципы их использования</w:t>
      </w:r>
      <w:r w:rsidR="004C57F4">
        <w:rPr>
          <w:sz w:val="20"/>
          <w:szCs w:val="20"/>
        </w:rPr>
        <w:t>………………………………….</w:t>
      </w:r>
    </w:p>
    <w:p w:rsidR="004C57F4" w:rsidRPr="00231AA9" w:rsidRDefault="004C57F4" w:rsidP="008661F8">
      <w:pPr>
        <w:tabs>
          <w:tab w:val="right" w:pos="284"/>
        </w:tabs>
        <w:spacing w:line="276" w:lineRule="auto"/>
        <w:jc w:val="both"/>
        <w:rPr>
          <w:sz w:val="20"/>
          <w:szCs w:val="20"/>
        </w:rPr>
      </w:pPr>
      <w:r>
        <w:rPr>
          <w:sz w:val="20"/>
          <w:szCs w:val="20"/>
        </w:rPr>
        <w:t>……………………………………………………………………………………………………………………...</w:t>
      </w:r>
    </w:p>
    <w:p w:rsidR="003C4287" w:rsidRDefault="003C4287" w:rsidP="008661F8">
      <w:pPr>
        <w:numPr>
          <w:ilvl w:val="0"/>
          <w:numId w:val="3"/>
        </w:numPr>
        <w:tabs>
          <w:tab w:val="clear" w:pos="720"/>
          <w:tab w:val="right" w:pos="284"/>
        </w:tabs>
        <w:spacing w:line="276" w:lineRule="auto"/>
        <w:ind w:left="0" w:firstLine="0"/>
        <w:jc w:val="both"/>
        <w:rPr>
          <w:sz w:val="20"/>
          <w:szCs w:val="20"/>
        </w:rPr>
      </w:pPr>
      <w:r w:rsidRPr="00231AA9">
        <w:rPr>
          <w:sz w:val="20"/>
          <w:szCs w:val="20"/>
        </w:rPr>
        <w:t xml:space="preserve">Дать понятия </w:t>
      </w:r>
      <w:proofErr w:type="spellStart"/>
      <w:r w:rsidRPr="00231AA9">
        <w:rPr>
          <w:sz w:val="20"/>
          <w:szCs w:val="20"/>
        </w:rPr>
        <w:t>трахеостоме</w:t>
      </w:r>
      <w:proofErr w:type="spellEnd"/>
      <w:r w:rsidR="004C57F4">
        <w:rPr>
          <w:sz w:val="20"/>
          <w:szCs w:val="20"/>
        </w:rPr>
        <w:t>……………………………………………………………………………………</w:t>
      </w:r>
    </w:p>
    <w:p w:rsidR="004C57F4" w:rsidRPr="00231AA9" w:rsidRDefault="004C57F4" w:rsidP="008661F8">
      <w:pPr>
        <w:tabs>
          <w:tab w:val="right" w:pos="284"/>
        </w:tabs>
        <w:spacing w:line="276" w:lineRule="auto"/>
        <w:jc w:val="both"/>
        <w:rPr>
          <w:sz w:val="20"/>
          <w:szCs w:val="20"/>
        </w:rPr>
      </w:pPr>
      <w:r>
        <w:rPr>
          <w:sz w:val="20"/>
          <w:szCs w:val="20"/>
        </w:rPr>
        <w:t>……………………………………………………………………………………………………………………...</w:t>
      </w:r>
    </w:p>
    <w:p w:rsidR="003136ED" w:rsidRDefault="003C4287" w:rsidP="008661F8">
      <w:pPr>
        <w:numPr>
          <w:ilvl w:val="0"/>
          <w:numId w:val="3"/>
        </w:numPr>
        <w:tabs>
          <w:tab w:val="clear" w:pos="720"/>
          <w:tab w:val="right" w:pos="284"/>
        </w:tabs>
        <w:spacing w:line="276" w:lineRule="auto"/>
        <w:ind w:left="0" w:firstLine="0"/>
        <w:jc w:val="both"/>
        <w:rPr>
          <w:sz w:val="20"/>
          <w:szCs w:val="20"/>
        </w:rPr>
      </w:pPr>
      <w:r w:rsidRPr="00231AA9">
        <w:rPr>
          <w:sz w:val="20"/>
          <w:szCs w:val="20"/>
        </w:rPr>
        <w:t xml:space="preserve">Особенности ухода за пациентами с </w:t>
      </w:r>
      <w:proofErr w:type="spellStart"/>
      <w:r w:rsidRPr="00231AA9">
        <w:rPr>
          <w:sz w:val="20"/>
          <w:szCs w:val="20"/>
        </w:rPr>
        <w:t>трахеостомой</w:t>
      </w:r>
      <w:proofErr w:type="spellEnd"/>
      <w:r w:rsidR="004C57F4">
        <w:rPr>
          <w:sz w:val="20"/>
          <w:szCs w:val="20"/>
        </w:rPr>
        <w:t>…………………………………………………</w:t>
      </w:r>
      <w:proofErr w:type="gramStart"/>
      <w:r w:rsidR="004C57F4">
        <w:rPr>
          <w:sz w:val="20"/>
          <w:szCs w:val="20"/>
        </w:rPr>
        <w:t>…….</w:t>
      </w:r>
      <w:proofErr w:type="gramEnd"/>
      <w:r w:rsidR="004C57F4">
        <w:rPr>
          <w:sz w:val="20"/>
          <w:szCs w:val="20"/>
        </w:rPr>
        <w:t>.</w:t>
      </w:r>
    </w:p>
    <w:p w:rsidR="004C57F4" w:rsidRDefault="004C57F4" w:rsidP="008661F8">
      <w:pPr>
        <w:tabs>
          <w:tab w:val="right" w:pos="284"/>
        </w:tabs>
        <w:spacing w:line="276" w:lineRule="auto"/>
        <w:jc w:val="both"/>
        <w:rPr>
          <w:sz w:val="20"/>
          <w:szCs w:val="20"/>
        </w:rPr>
      </w:pPr>
      <w:r>
        <w:rPr>
          <w:sz w:val="20"/>
          <w:szCs w:val="20"/>
        </w:rPr>
        <w:t>……………………………………………………………………………………………………………………...</w:t>
      </w:r>
    </w:p>
    <w:p w:rsidR="00AF6D91" w:rsidRPr="000446F5" w:rsidRDefault="00AF6D91" w:rsidP="00AF6D91">
      <w:pPr>
        <w:tabs>
          <w:tab w:val="right" w:pos="720"/>
        </w:tabs>
        <w:spacing w:line="276" w:lineRule="auto"/>
        <w:ind w:left="720"/>
        <w:jc w:val="both"/>
        <w:rPr>
          <w:sz w:val="20"/>
          <w:szCs w:val="20"/>
        </w:rPr>
      </w:pPr>
    </w:p>
    <w:p w:rsidR="003136ED" w:rsidRPr="00231AA9" w:rsidRDefault="003136ED" w:rsidP="003C4287">
      <w:pPr>
        <w:rPr>
          <w:sz w:val="20"/>
          <w:szCs w:val="20"/>
        </w:rPr>
      </w:pPr>
    </w:p>
    <w:p w:rsidR="003C4287" w:rsidRPr="00231AA9" w:rsidRDefault="00DD2739" w:rsidP="003C4287">
      <w:pPr>
        <w:jc w:val="center"/>
        <w:rPr>
          <w:b/>
          <w:sz w:val="20"/>
          <w:szCs w:val="20"/>
        </w:rPr>
      </w:pPr>
      <w:r w:rsidRPr="00231AA9">
        <w:rPr>
          <w:b/>
          <w:sz w:val="20"/>
          <w:szCs w:val="20"/>
        </w:rPr>
        <w:t>Тестовые задания</w:t>
      </w:r>
    </w:p>
    <w:p w:rsidR="003C4287" w:rsidRPr="00231AA9" w:rsidRDefault="003C4287" w:rsidP="003C4287">
      <w:pPr>
        <w:rPr>
          <w:sz w:val="20"/>
          <w:szCs w:val="20"/>
        </w:rPr>
      </w:pPr>
    </w:p>
    <w:p w:rsidR="003C4287" w:rsidRPr="00231AA9" w:rsidRDefault="003C4287" w:rsidP="00DD2739">
      <w:pPr>
        <w:tabs>
          <w:tab w:val="right" w:pos="720"/>
        </w:tabs>
        <w:spacing w:line="276" w:lineRule="auto"/>
        <w:jc w:val="both"/>
        <w:rPr>
          <w:i/>
          <w:sz w:val="20"/>
          <w:szCs w:val="20"/>
        </w:rPr>
      </w:pPr>
      <w:r w:rsidRPr="00231AA9">
        <w:rPr>
          <w:i/>
          <w:sz w:val="20"/>
          <w:szCs w:val="20"/>
        </w:rPr>
        <w:t>Выбери</w:t>
      </w:r>
      <w:r w:rsidR="00DD2739" w:rsidRPr="00231AA9">
        <w:rPr>
          <w:i/>
          <w:sz w:val="20"/>
          <w:szCs w:val="20"/>
        </w:rPr>
        <w:t xml:space="preserve"> один</w:t>
      </w:r>
      <w:r w:rsidRPr="00231AA9">
        <w:rPr>
          <w:i/>
          <w:sz w:val="20"/>
          <w:szCs w:val="20"/>
        </w:rPr>
        <w:t xml:space="preserve"> правильный ответ</w:t>
      </w:r>
      <w:r w:rsidR="00DD2739" w:rsidRPr="00231AA9">
        <w:rPr>
          <w:i/>
          <w:sz w:val="20"/>
          <w:szCs w:val="20"/>
        </w:rPr>
        <w:t>:</w:t>
      </w:r>
    </w:p>
    <w:p w:rsidR="003C4287" w:rsidRPr="00231AA9" w:rsidRDefault="003C4287" w:rsidP="00DD2739">
      <w:pPr>
        <w:tabs>
          <w:tab w:val="right" w:pos="720"/>
        </w:tabs>
        <w:spacing w:line="276" w:lineRule="auto"/>
        <w:jc w:val="both"/>
        <w:rPr>
          <w:sz w:val="20"/>
          <w:szCs w:val="20"/>
        </w:rPr>
      </w:pPr>
      <w:r w:rsidRPr="00231AA9">
        <w:rPr>
          <w:sz w:val="20"/>
          <w:szCs w:val="20"/>
        </w:rPr>
        <w:t>1. Свищ желудка - это</w:t>
      </w:r>
    </w:p>
    <w:p w:rsidR="003C4287" w:rsidRPr="00231AA9" w:rsidRDefault="00DD2739" w:rsidP="00DD2739">
      <w:pPr>
        <w:tabs>
          <w:tab w:val="right" w:pos="540"/>
        </w:tabs>
        <w:spacing w:line="276" w:lineRule="auto"/>
        <w:ind w:left="360"/>
        <w:jc w:val="both"/>
        <w:rPr>
          <w:sz w:val="20"/>
          <w:szCs w:val="20"/>
        </w:rPr>
      </w:pPr>
      <w:r w:rsidRPr="00231AA9">
        <w:rPr>
          <w:sz w:val="20"/>
          <w:szCs w:val="20"/>
        </w:rPr>
        <w:t xml:space="preserve">а) </w:t>
      </w:r>
      <w:proofErr w:type="spellStart"/>
      <w:r w:rsidRPr="00231AA9">
        <w:rPr>
          <w:sz w:val="20"/>
          <w:szCs w:val="20"/>
        </w:rPr>
        <w:t>г</w:t>
      </w:r>
      <w:r w:rsidR="003C4287" w:rsidRPr="00231AA9">
        <w:rPr>
          <w:sz w:val="20"/>
          <w:szCs w:val="20"/>
        </w:rPr>
        <w:t>астростома</w:t>
      </w:r>
      <w:proofErr w:type="spellEnd"/>
      <w:r w:rsidRPr="00231AA9">
        <w:rPr>
          <w:sz w:val="20"/>
          <w:szCs w:val="20"/>
        </w:rPr>
        <w:t>;</w:t>
      </w:r>
      <w:r w:rsidR="003C4287" w:rsidRPr="00231AA9">
        <w:rPr>
          <w:sz w:val="20"/>
          <w:szCs w:val="20"/>
        </w:rPr>
        <w:t xml:space="preserve">                                                                                 </w:t>
      </w:r>
    </w:p>
    <w:p w:rsidR="003C4287" w:rsidRPr="00231AA9" w:rsidRDefault="00DD2739" w:rsidP="00DD2739">
      <w:pPr>
        <w:tabs>
          <w:tab w:val="right" w:pos="540"/>
        </w:tabs>
        <w:spacing w:line="276" w:lineRule="auto"/>
        <w:ind w:left="360"/>
        <w:jc w:val="both"/>
        <w:rPr>
          <w:sz w:val="20"/>
          <w:szCs w:val="20"/>
        </w:rPr>
      </w:pPr>
      <w:r w:rsidRPr="00231AA9">
        <w:rPr>
          <w:sz w:val="20"/>
          <w:szCs w:val="20"/>
        </w:rPr>
        <w:t xml:space="preserve">б) </w:t>
      </w:r>
      <w:proofErr w:type="spellStart"/>
      <w:r w:rsidRPr="00231AA9">
        <w:rPr>
          <w:sz w:val="20"/>
          <w:szCs w:val="20"/>
        </w:rPr>
        <w:t>ц</w:t>
      </w:r>
      <w:r w:rsidR="003C4287" w:rsidRPr="00231AA9">
        <w:rPr>
          <w:sz w:val="20"/>
          <w:szCs w:val="20"/>
        </w:rPr>
        <w:t>истостома</w:t>
      </w:r>
      <w:proofErr w:type="spellEnd"/>
      <w:r w:rsidRPr="00231AA9">
        <w:rPr>
          <w:sz w:val="20"/>
          <w:szCs w:val="20"/>
        </w:rPr>
        <w:t>;</w:t>
      </w:r>
      <w:r w:rsidR="003C4287" w:rsidRPr="00231AA9">
        <w:rPr>
          <w:sz w:val="20"/>
          <w:szCs w:val="20"/>
        </w:rPr>
        <w:t xml:space="preserve">                                                   </w:t>
      </w:r>
    </w:p>
    <w:p w:rsidR="003C4287" w:rsidRPr="00231AA9" w:rsidRDefault="00DD2739" w:rsidP="00DD2739">
      <w:pPr>
        <w:tabs>
          <w:tab w:val="right" w:pos="540"/>
        </w:tabs>
        <w:spacing w:line="276" w:lineRule="auto"/>
        <w:ind w:left="360"/>
        <w:jc w:val="both"/>
        <w:rPr>
          <w:sz w:val="20"/>
          <w:szCs w:val="20"/>
        </w:rPr>
      </w:pPr>
      <w:r w:rsidRPr="00231AA9">
        <w:rPr>
          <w:sz w:val="20"/>
          <w:szCs w:val="20"/>
        </w:rPr>
        <w:t xml:space="preserve">в) </w:t>
      </w:r>
      <w:proofErr w:type="spellStart"/>
      <w:r w:rsidRPr="00231AA9">
        <w:rPr>
          <w:sz w:val="20"/>
          <w:szCs w:val="20"/>
        </w:rPr>
        <w:t>т</w:t>
      </w:r>
      <w:r w:rsidR="003C4287" w:rsidRPr="00231AA9">
        <w:rPr>
          <w:sz w:val="20"/>
          <w:szCs w:val="20"/>
        </w:rPr>
        <w:t>рахеостома</w:t>
      </w:r>
      <w:proofErr w:type="spellEnd"/>
      <w:r w:rsidR="00F06E2D" w:rsidRPr="00231AA9">
        <w:rPr>
          <w:sz w:val="20"/>
          <w:szCs w:val="20"/>
        </w:rPr>
        <w:t>.</w:t>
      </w:r>
    </w:p>
    <w:p w:rsidR="003C4287" w:rsidRPr="00231AA9" w:rsidRDefault="003C4287" w:rsidP="00DD2739">
      <w:pPr>
        <w:tabs>
          <w:tab w:val="right" w:pos="720"/>
        </w:tabs>
        <w:spacing w:line="276" w:lineRule="auto"/>
        <w:jc w:val="both"/>
        <w:rPr>
          <w:sz w:val="20"/>
          <w:szCs w:val="20"/>
        </w:rPr>
      </w:pPr>
      <w:r w:rsidRPr="00231AA9">
        <w:rPr>
          <w:sz w:val="20"/>
          <w:szCs w:val="20"/>
        </w:rPr>
        <w:t xml:space="preserve">2. </w:t>
      </w:r>
      <w:proofErr w:type="spellStart"/>
      <w:r w:rsidRPr="00231AA9">
        <w:rPr>
          <w:sz w:val="20"/>
          <w:szCs w:val="20"/>
        </w:rPr>
        <w:t>Илеостома</w:t>
      </w:r>
      <w:proofErr w:type="spellEnd"/>
      <w:r w:rsidRPr="00231AA9">
        <w:rPr>
          <w:sz w:val="20"/>
          <w:szCs w:val="20"/>
        </w:rPr>
        <w:t xml:space="preserve"> - это</w:t>
      </w:r>
    </w:p>
    <w:p w:rsidR="003C4287" w:rsidRPr="00231AA9" w:rsidRDefault="00F06E2D" w:rsidP="00DD2739">
      <w:pPr>
        <w:tabs>
          <w:tab w:val="right" w:pos="360"/>
        </w:tabs>
        <w:spacing w:line="276" w:lineRule="auto"/>
        <w:ind w:left="360"/>
        <w:jc w:val="both"/>
        <w:rPr>
          <w:sz w:val="20"/>
          <w:szCs w:val="20"/>
        </w:rPr>
      </w:pPr>
      <w:r w:rsidRPr="00231AA9">
        <w:rPr>
          <w:sz w:val="20"/>
          <w:szCs w:val="20"/>
        </w:rPr>
        <w:t>а) с</w:t>
      </w:r>
      <w:r w:rsidR="0018105B">
        <w:rPr>
          <w:sz w:val="20"/>
          <w:szCs w:val="20"/>
        </w:rPr>
        <w:t>вищ тонк</w:t>
      </w:r>
      <w:r w:rsidR="003C4287" w:rsidRPr="00231AA9">
        <w:rPr>
          <w:sz w:val="20"/>
          <w:szCs w:val="20"/>
        </w:rPr>
        <w:t>ой кишки</w:t>
      </w:r>
      <w:r w:rsidRPr="00231AA9">
        <w:rPr>
          <w:sz w:val="20"/>
          <w:szCs w:val="20"/>
        </w:rPr>
        <w:t>;</w:t>
      </w:r>
    </w:p>
    <w:p w:rsidR="003C4287" w:rsidRPr="00231AA9" w:rsidRDefault="00F06E2D" w:rsidP="00DD2739">
      <w:pPr>
        <w:tabs>
          <w:tab w:val="right" w:pos="360"/>
        </w:tabs>
        <w:spacing w:line="276" w:lineRule="auto"/>
        <w:ind w:left="360"/>
        <w:jc w:val="both"/>
        <w:rPr>
          <w:sz w:val="20"/>
          <w:szCs w:val="20"/>
        </w:rPr>
      </w:pPr>
      <w:r w:rsidRPr="00231AA9">
        <w:rPr>
          <w:sz w:val="20"/>
          <w:szCs w:val="20"/>
        </w:rPr>
        <w:t>б) с</w:t>
      </w:r>
      <w:r w:rsidR="003C4287" w:rsidRPr="00231AA9">
        <w:rPr>
          <w:sz w:val="20"/>
          <w:szCs w:val="20"/>
        </w:rPr>
        <w:t>вищ желудка</w:t>
      </w:r>
      <w:r w:rsidRPr="00231AA9">
        <w:rPr>
          <w:sz w:val="20"/>
          <w:szCs w:val="20"/>
        </w:rPr>
        <w:t>;</w:t>
      </w:r>
      <w:r w:rsidR="003C4287" w:rsidRPr="00231AA9">
        <w:rPr>
          <w:sz w:val="20"/>
          <w:szCs w:val="20"/>
        </w:rPr>
        <w:t xml:space="preserve">                                                                              </w:t>
      </w:r>
    </w:p>
    <w:p w:rsidR="003C4287" w:rsidRPr="00231AA9" w:rsidRDefault="00F06E2D" w:rsidP="00DD2739">
      <w:pPr>
        <w:tabs>
          <w:tab w:val="right" w:pos="360"/>
        </w:tabs>
        <w:spacing w:line="276" w:lineRule="auto"/>
        <w:ind w:left="360"/>
        <w:jc w:val="both"/>
        <w:rPr>
          <w:sz w:val="20"/>
          <w:szCs w:val="20"/>
        </w:rPr>
      </w:pPr>
      <w:r w:rsidRPr="00231AA9">
        <w:rPr>
          <w:sz w:val="20"/>
          <w:szCs w:val="20"/>
        </w:rPr>
        <w:t xml:space="preserve">в) </w:t>
      </w:r>
      <w:r w:rsidR="00231AA9" w:rsidRPr="00231AA9">
        <w:rPr>
          <w:sz w:val="20"/>
          <w:szCs w:val="20"/>
        </w:rPr>
        <w:t>свищ ободочной</w:t>
      </w:r>
      <w:r w:rsidR="003C4287" w:rsidRPr="00231AA9">
        <w:rPr>
          <w:sz w:val="20"/>
          <w:szCs w:val="20"/>
        </w:rPr>
        <w:t xml:space="preserve"> кишки</w:t>
      </w:r>
      <w:r w:rsidRPr="00231AA9">
        <w:rPr>
          <w:sz w:val="20"/>
          <w:szCs w:val="20"/>
        </w:rPr>
        <w:t>.</w:t>
      </w:r>
    </w:p>
    <w:p w:rsidR="003C4287" w:rsidRPr="00231AA9" w:rsidRDefault="003C4287" w:rsidP="00DD2739">
      <w:pPr>
        <w:tabs>
          <w:tab w:val="right" w:pos="720"/>
        </w:tabs>
        <w:spacing w:line="276" w:lineRule="auto"/>
        <w:jc w:val="both"/>
        <w:rPr>
          <w:sz w:val="20"/>
          <w:szCs w:val="20"/>
        </w:rPr>
      </w:pPr>
      <w:r w:rsidRPr="00231AA9">
        <w:rPr>
          <w:sz w:val="20"/>
          <w:szCs w:val="20"/>
        </w:rPr>
        <w:t>3. Толстокишечный лечебный свищ:</w:t>
      </w:r>
    </w:p>
    <w:p w:rsidR="003C4287" w:rsidRPr="00231AA9" w:rsidRDefault="00F06E2D" w:rsidP="00DD2739">
      <w:pPr>
        <w:tabs>
          <w:tab w:val="right" w:pos="720"/>
        </w:tabs>
        <w:spacing w:line="276" w:lineRule="auto"/>
        <w:ind w:left="360"/>
        <w:jc w:val="both"/>
        <w:rPr>
          <w:sz w:val="20"/>
          <w:szCs w:val="20"/>
        </w:rPr>
      </w:pPr>
      <w:r w:rsidRPr="00231AA9">
        <w:rPr>
          <w:sz w:val="20"/>
          <w:szCs w:val="20"/>
        </w:rPr>
        <w:t xml:space="preserve">а) </w:t>
      </w:r>
      <w:proofErr w:type="spellStart"/>
      <w:r w:rsidRPr="00231AA9">
        <w:rPr>
          <w:sz w:val="20"/>
          <w:szCs w:val="20"/>
        </w:rPr>
        <w:t>и</w:t>
      </w:r>
      <w:r w:rsidR="003C4287" w:rsidRPr="00231AA9">
        <w:rPr>
          <w:sz w:val="20"/>
          <w:szCs w:val="20"/>
        </w:rPr>
        <w:t>леостома</w:t>
      </w:r>
      <w:proofErr w:type="spellEnd"/>
      <w:r w:rsidRPr="00231AA9">
        <w:rPr>
          <w:sz w:val="20"/>
          <w:szCs w:val="20"/>
        </w:rPr>
        <w:t>;</w:t>
      </w:r>
      <w:r w:rsidR="003C4287" w:rsidRPr="00231AA9">
        <w:rPr>
          <w:sz w:val="20"/>
          <w:szCs w:val="20"/>
        </w:rPr>
        <w:t xml:space="preserve">                                                                                       </w:t>
      </w:r>
    </w:p>
    <w:p w:rsidR="003C4287" w:rsidRPr="00231AA9" w:rsidRDefault="00F06E2D" w:rsidP="00DD2739">
      <w:pPr>
        <w:tabs>
          <w:tab w:val="right" w:pos="720"/>
        </w:tabs>
        <w:spacing w:line="276" w:lineRule="auto"/>
        <w:ind w:left="360"/>
        <w:jc w:val="both"/>
        <w:rPr>
          <w:sz w:val="20"/>
          <w:szCs w:val="20"/>
        </w:rPr>
      </w:pPr>
      <w:r w:rsidRPr="00231AA9">
        <w:rPr>
          <w:sz w:val="20"/>
          <w:szCs w:val="20"/>
        </w:rPr>
        <w:t xml:space="preserve">б) </w:t>
      </w:r>
      <w:proofErr w:type="spellStart"/>
      <w:r w:rsidRPr="00231AA9">
        <w:rPr>
          <w:sz w:val="20"/>
          <w:szCs w:val="20"/>
        </w:rPr>
        <w:t>к</w:t>
      </w:r>
      <w:r w:rsidR="003C4287" w:rsidRPr="00231AA9">
        <w:rPr>
          <w:sz w:val="20"/>
          <w:szCs w:val="20"/>
        </w:rPr>
        <w:t>олостома</w:t>
      </w:r>
      <w:proofErr w:type="spellEnd"/>
      <w:r w:rsidRPr="00231AA9">
        <w:rPr>
          <w:sz w:val="20"/>
          <w:szCs w:val="20"/>
        </w:rPr>
        <w:t>;</w:t>
      </w:r>
      <w:r w:rsidR="003C4287" w:rsidRPr="00231AA9">
        <w:rPr>
          <w:sz w:val="20"/>
          <w:szCs w:val="20"/>
        </w:rPr>
        <w:t xml:space="preserve"> </w:t>
      </w:r>
    </w:p>
    <w:p w:rsidR="003C4287" w:rsidRPr="00231AA9" w:rsidRDefault="00F06E2D" w:rsidP="00DD2739">
      <w:pPr>
        <w:tabs>
          <w:tab w:val="right" w:pos="720"/>
        </w:tabs>
        <w:spacing w:line="276" w:lineRule="auto"/>
        <w:ind w:left="360"/>
        <w:jc w:val="both"/>
        <w:rPr>
          <w:sz w:val="20"/>
          <w:szCs w:val="20"/>
        </w:rPr>
      </w:pPr>
      <w:r w:rsidRPr="00231AA9">
        <w:rPr>
          <w:sz w:val="20"/>
          <w:szCs w:val="20"/>
        </w:rPr>
        <w:t xml:space="preserve">в) </w:t>
      </w:r>
      <w:proofErr w:type="spellStart"/>
      <w:r w:rsidRPr="00231AA9">
        <w:rPr>
          <w:sz w:val="20"/>
          <w:szCs w:val="20"/>
        </w:rPr>
        <w:t>г</w:t>
      </w:r>
      <w:r w:rsidR="003C4287" w:rsidRPr="00231AA9">
        <w:rPr>
          <w:sz w:val="20"/>
          <w:szCs w:val="20"/>
        </w:rPr>
        <w:t>астростома</w:t>
      </w:r>
      <w:proofErr w:type="spellEnd"/>
      <w:r w:rsidRPr="00231AA9">
        <w:rPr>
          <w:sz w:val="20"/>
          <w:szCs w:val="20"/>
        </w:rPr>
        <w:t>.</w:t>
      </w:r>
      <w:r w:rsidR="003C4287" w:rsidRPr="00231AA9">
        <w:rPr>
          <w:sz w:val="20"/>
          <w:szCs w:val="20"/>
        </w:rPr>
        <w:t xml:space="preserve">      </w:t>
      </w:r>
    </w:p>
    <w:p w:rsidR="003C4287" w:rsidRPr="00231AA9" w:rsidRDefault="003C4287" w:rsidP="00DD2739">
      <w:pPr>
        <w:tabs>
          <w:tab w:val="right" w:pos="720"/>
        </w:tabs>
        <w:spacing w:line="276" w:lineRule="auto"/>
        <w:jc w:val="both"/>
        <w:rPr>
          <w:sz w:val="20"/>
          <w:szCs w:val="20"/>
        </w:rPr>
      </w:pPr>
      <w:r w:rsidRPr="00231AA9">
        <w:rPr>
          <w:sz w:val="20"/>
          <w:szCs w:val="20"/>
        </w:rPr>
        <w:t xml:space="preserve">4. Салфетки при </w:t>
      </w:r>
      <w:proofErr w:type="spellStart"/>
      <w:r w:rsidRPr="00231AA9">
        <w:rPr>
          <w:sz w:val="20"/>
          <w:szCs w:val="20"/>
        </w:rPr>
        <w:t>гастростоме</w:t>
      </w:r>
      <w:proofErr w:type="spellEnd"/>
      <w:r w:rsidRPr="00231AA9">
        <w:rPr>
          <w:sz w:val="20"/>
          <w:szCs w:val="20"/>
        </w:rPr>
        <w:t xml:space="preserve"> разрезают по типу:</w:t>
      </w:r>
    </w:p>
    <w:p w:rsidR="003C4287" w:rsidRPr="00231AA9" w:rsidRDefault="003C4287" w:rsidP="00DD2739">
      <w:pPr>
        <w:tabs>
          <w:tab w:val="right" w:pos="180"/>
        </w:tabs>
        <w:spacing w:line="276" w:lineRule="auto"/>
        <w:ind w:left="360"/>
        <w:jc w:val="both"/>
        <w:rPr>
          <w:sz w:val="20"/>
          <w:szCs w:val="20"/>
        </w:rPr>
      </w:pPr>
      <w:r w:rsidRPr="00231AA9">
        <w:rPr>
          <w:sz w:val="20"/>
          <w:szCs w:val="20"/>
        </w:rPr>
        <w:t>а) «Маячки»</w:t>
      </w:r>
      <w:r w:rsidR="00F06E2D" w:rsidRPr="00231AA9">
        <w:rPr>
          <w:sz w:val="20"/>
          <w:szCs w:val="20"/>
        </w:rPr>
        <w:t>;</w:t>
      </w:r>
    </w:p>
    <w:p w:rsidR="003C4287" w:rsidRPr="00231AA9" w:rsidRDefault="003C4287" w:rsidP="00DD2739">
      <w:pPr>
        <w:tabs>
          <w:tab w:val="right" w:pos="180"/>
        </w:tabs>
        <w:spacing w:line="276" w:lineRule="auto"/>
        <w:ind w:left="360"/>
        <w:jc w:val="both"/>
        <w:rPr>
          <w:sz w:val="20"/>
          <w:szCs w:val="20"/>
        </w:rPr>
      </w:pPr>
      <w:r w:rsidRPr="00231AA9">
        <w:rPr>
          <w:sz w:val="20"/>
          <w:szCs w:val="20"/>
        </w:rPr>
        <w:t>б) «Кофточки»</w:t>
      </w:r>
      <w:r w:rsidR="00F06E2D" w:rsidRPr="00231AA9">
        <w:rPr>
          <w:sz w:val="20"/>
          <w:szCs w:val="20"/>
        </w:rPr>
        <w:t>;</w:t>
      </w:r>
      <w:r w:rsidRPr="00231AA9">
        <w:rPr>
          <w:sz w:val="20"/>
          <w:szCs w:val="20"/>
        </w:rPr>
        <w:t xml:space="preserve">                                                                                      </w:t>
      </w:r>
    </w:p>
    <w:p w:rsidR="003C4287" w:rsidRPr="00231AA9" w:rsidRDefault="00DD2739" w:rsidP="00DD2739">
      <w:pPr>
        <w:tabs>
          <w:tab w:val="right" w:pos="180"/>
        </w:tabs>
        <w:spacing w:line="276" w:lineRule="auto"/>
        <w:ind w:left="360"/>
        <w:jc w:val="both"/>
        <w:rPr>
          <w:sz w:val="20"/>
          <w:szCs w:val="20"/>
        </w:rPr>
      </w:pPr>
      <w:r w:rsidRPr="00231AA9">
        <w:rPr>
          <w:sz w:val="20"/>
          <w:szCs w:val="20"/>
        </w:rPr>
        <w:t>в) «Штанишек»</w:t>
      </w:r>
      <w:r w:rsidR="00F06E2D" w:rsidRPr="00231AA9">
        <w:rPr>
          <w:sz w:val="20"/>
          <w:szCs w:val="20"/>
        </w:rPr>
        <w:t>.</w:t>
      </w:r>
    </w:p>
    <w:p w:rsidR="003C4287" w:rsidRPr="00231AA9" w:rsidRDefault="003C4287" w:rsidP="00DD2739">
      <w:pPr>
        <w:tabs>
          <w:tab w:val="right" w:pos="720"/>
        </w:tabs>
        <w:spacing w:line="276" w:lineRule="auto"/>
        <w:jc w:val="both"/>
        <w:rPr>
          <w:sz w:val="20"/>
          <w:szCs w:val="20"/>
        </w:rPr>
      </w:pPr>
      <w:r w:rsidRPr="00231AA9">
        <w:rPr>
          <w:sz w:val="20"/>
          <w:szCs w:val="20"/>
        </w:rPr>
        <w:t xml:space="preserve">5. </w:t>
      </w:r>
      <w:proofErr w:type="spellStart"/>
      <w:r w:rsidRPr="00231AA9">
        <w:rPr>
          <w:sz w:val="20"/>
          <w:szCs w:val="20"/>
        </w:rPr>
        <w:t>Стома</w:t>
      </w:r>
      <w:proofErr w:type="spellEnd"/>
      <w:r w:rsidRPr="00231AA9">
        <w:rPr>
          <w:sz w:val="20"/>
          <w:szCs w:val="20"/>
        </w:rPr>
        <w:t>, из которой выделяется химус:</w:t>
      </w:r>
    </w:p>
    <w:p w:rsidR="003C4287" w:rsidRPr="00231AA9" w:rsidRDefault="00F06E2D" w:rsidP="00DD2739">
      <w:pPr>
        <w:tabs>
          <w:tab w:val="right" w:pos="720"/>
        </w:tabs>
        <w:spacing w:line="276" w:lineRule="auto"/>
        <w:ind w:left="360"/>
        <w:jc w:val="both"/>
        <w:rPr>
          <w:sz w:val="20"/>
          <w:szCs w:val="20"/>
        </w:rPr>
      </w:pPr>
      <w:r w:rsidRPr="00231AA9">
        <w:rPr>
          <w:sz w:val="20"/>
          <w:szCs w:val="20"/>
        </w:rPr>
        <w:t xml:space="preserve">а) </w:t>
      </w:r>
      <w:proofErr w:type="spellStart"/>
      <w:r w:rsidRPr="00231AA9">
        <w:rPr>
          <w:sz w:val="20"/>
          <w:szCs w:val="20"/>
        </w:rPr>
        <w:t>г</w:t>
      </w:r>
      <w:r w:rsidR="003C4287" w:rsidRPr="00231AA9">
        <w:rPr>
          <w:sz w:val="20"/>
          <w:szCs w:val="20"/>
        </w:rPr>
        <w:t>астростома</w:t>
      </w:r>
      <w:proofErr w:type="spellEnd"/>
      <w:r w:rsidRPr="00231AA9">
        <w:rPr>
          <w:sz w:val="20"/>
          <w:szCs w:val="20"/>
        </w:rPr>
        <w:t>;</w:t>
      </w:r>
      <w:r w:rsidR="003C4287" w:rsidRPr="00231AA9">
        <w:rPr>
          <w:sz w:val="20"/>
          <w:szCs w:val="20"/>
        </w:rPr>
        <w:t xml:space="preserve">                                                                                    </w:t>
      </w:r>
    </w:p>
    <w:p w:rsidR="003C4287" w:rsidRPr="00231AA9" w:rsidRDefault="00F06E2D" w:rsidP="00DD2739">
      <w:pPr>
        <w:tabs>
          <w:tab w:val="right" w:pos="720"/>
        </w:tabs>
        <w:spacing w:line="276" w:lineRule="auto"/>
        <w:ind w:left="360"/>
        <w:jc w:val="both"/>
        <w:rPr>
          <w:sz w:val="20"/>
          <w:szCs w:val="20"/>
        </w:rPr>
      </w:pPr>
      <w:r w:rsidRPr="00231AA9">
        <w:rPr>
          <w:sz w:val="20"/>
          <w:szCs w:val="20"/>
        </w:rPr>
        <w:t xml:space="preserve">б) </w:t>
      </w:r>
      <w:proofErr w:type="spellStart"/>
      <w:r w:rsidRPr="00231AA9">
        <w:rPr>
          <w:sz w:val="20"/>
          <w:szCs w:val="20"/>
        </w:rPr>
        <w:t>к</w:t>
      </w:r>
      <w:r w:rsidR="003C4287" w:rsidRPr="00231AA9">
        <w:rPr>
          <w:sz w:val="20"/>
          <w:szCs w:val="20"/>
        </w:rPr>
        <w:t>олостома</w:t>
      </w:r>
      <w:proofErr w:type="spellEnd"/>
      <w:r w:rsidRPr="00231AA9">
        <w:rPr>
          <w:sz w:val="20"/>
          <w:szCs w:val="20"/>
        </w:rPr>
        <w:t>;</w:t>
      </w:r>
    </w:p>
    <w:p w:rsidR="003C4287" w:rsidRPr="00231AA9" w:rsidRDefault="00F06E2D" w:rsidP="00DD2739">
      <w:pPr>
        <w:tabs>
          <w:tab w:val="right" w:pos="720"/>
        </w:tabs>
        <w:spacing w:line="276" w:lineRule="auto"/>
        <w:ind w:left="360"/>
        <w:jc w:val="both"/>
        <w:rPr>
          <w:sz w:val="20"/>
          <w:szCs w:val="20"/>
        </w:rPr>
      </w:pPr>
      <w:r w:rsidRPr="00231AA9">
        <w:rPr>
          <w:sz w:val="20"/>
          <w:szCs w:val="20"/>
        </w:rPr>
        <w:t xml:space="preserve">в) </w:t>
      </w:r>
      <w:proofErr w:type="spellStart"/>
      <w:r w:rsidRPr="00231AA9">
        <w:rPr>
          <w:sz w:val="20"/>
          <w:szCs w:val="20"/>
        </w:rPr>
        <w:t>и</w:t>
      </w:r>
      <w:r w:rsidR="003C4287" w:rsidRPr="00231AA9">
        <w:rPr>
          <w:sz w:val="20"/>
          <w:szCs w:val="20"/>
        </w:rPr>
        <w:t>леостома</w:t>
      </w:r>
      <w:proofErr w:type="spellEnd"/>
      <w:r w:rsidRPr="00231AA9">
        <w:rPr>
          <w:sz w:val="20"/>
          <w:szCs w:val="20"/>
        </w:rPr>
        <w:t>.</w:t>
      </w:r>
      <w:r w:rsidR="003C4287" w:rsidRPr="00231AA9">
        <w:rPr>
          <w:sz w:val="20"/>
          <w:szCs w:val="20"/>
        </w:rPr>
        <w:t xml:space="preserve">                                                                                          </w:t>
      </w:r>
    </w:p>
    <w:p w:rsidR="00677878" w:rsidRDefault="00677878" w:rsidP="00DD2739">
      <w:pPr>
        <w:tabs>
          <w:tab w:val="right" w:pos="720"/>
        </w:tabs>
        <w:spacing w:line="276" w:lineRule="auto"/>
        <w:jc w:val="both"/>
        <w:rPr>
          <w:sz w:val="20"/>
          <w:szCs w:val="20"/>
        </w:rPr>
      </w:pPr>
    </w:p>
    <w:p w:rsidR="003C4287" w:rsidRPr="00231AA9" w:rsidRDefault="003C4287" w:rsidP="00DD2739">
      <w:pPr>
        <w:tabs>
          <w:tab w:val="right" w:pos="720"/>
        </w:tabs>
        <w:spacing w:line="276" w:lineRule="auto"/>
        <w:jc w:val="both"/>
        <w:rPr>
          <w:sz w:val="20"/>
          <w:szCs w:val="20"/>
        </w:rPr>
      </w:pPr>
      <w:r w:rsidRPr="00231AA9">
        <w:rPr>
          <w:sz w:val="20"/>
          <w:szCs w:val="20"/>
        </w:rPr>
        <w:lastRenderedPageBreak/>
        <w:t xml:space="preserve">6. Чем необходимо обрабатывать кожу вокруг </w:t>
      </w:r>
      <w:proofErr w:type="spellStart"/>
      <w:r w:rsidRPr="00231AA9">
        <w:rPr>
          <w:sz w:val="20"/>
          <w:szCs w:val="20"/>
        </w:rPr>
        <w:t>стомы</w:t>
      </w:r>
      <w:proofErr w:type="spellEnd"/>
      <w:r w:rsidRPr="00231AA9">
        <w:rPr>
          <w:sz w:val="20"/>
          <w:szCs w:val="20"/>
        </w:rPr>
        <w:t>:</w:t>
      </w:r>
    </w:p>
    <w:p w:rsidR="003C4287" w:rsidRPr="00231AA9" w:rsidRDefault="006C2DF7" w:rsidP="00DD2739">
      <w:pPr>
        <w:tabs>
          <w:tab w:val="right" w:pos="540"/>
        </w:tabs>
        <w:spacing w:line="276" w:lineRule="auto"/>
        <w:ind w:left="360"/>
        <w:jc w:val="both"/>
        <w:rPr>
          <w:sz w:val="20"/>
          <w:szCs w:val="20"/>
        </w:rPr>
      </w:pPr>
      <w:r>
        <w:rPr>
          <w:sz w:val="20"/>
          <w:szCs w:val="20"/>
        </w:rPr>
        <w:t>а) мазь, паста, присыпка</w:t>
      </w:r>
      <w:r w:rsidR="00F06E2D" w:rsidRPr="00231AA9">
        <w:rPr>
          <w:sz w:val="20"/>
          <w:szCs w:val="20"/>
        </w:rPr>
        <w:t>;</w:t>
      </w:r>
      <w:r w:rsidR="003C4287" w:rsidRPr="00231AA9">
        <w:rPr>
          <w:sz w:val="20"/>
          <w:szCs w:val="20"/>
        </w:rPr>
        <w:t xml:space="preserve">                                                                                  </w:t>
      </w:r>
    </w:p>
    <w:p w:rsidR="003C4287" w:rsidRPr="00231AA9" w:rsidRDefault="00F06E2D" w:rsidP="00DD2739">
      <w:pPr>
        <w:tabs>
          <w:tab w:val="right" w:pos="540"/>
        </w:tabs>
        <w:spacing w:line="276" w:lineRule="auto"/>
        <w:ind w:left="360"/>
        <w:jc w:val="both"/>
        <w:rPr>
          <w:sz w:val="20"/>
          <w:szCs w:val="20"/>
        </w:rPr>
      </w:pPr>
      <w:r w:rsidRPr="00231AA9">
        <w:rPr>
          <w:sz w:val="20"/>
          <w:szCs w:val="20"/>
        </w:rPr>
        <w:t>б) т</w:t>
      </w:r>
      <w:r w:rsidR="006C2DF7">
        <w:rPr>
          <w:sz w:val="20"/>
          <w:szCs w:val="20"/>
        </w:rPr>
        <w:t xml:space="preserve">альк, жирный крем, </w:t>
      </w:r>
      <w:proofErr w:type="spellStart"/>
      <w:r w:rsidR="006C2DF7">
        <w:rPr>
          <w:sz w:val="20"/>
          <w:szCs w:val="20"/>
        </w:rPr>
        <w:t>дезраствор</w:t>
      </w:r>
      <w:proofErr w:type="spellEnd"/>
      <w:r w:rsidRPr="00231AA9">
        <w:rPr>
          <w:sz w:val="20"/>
          <w:szCs w:val="20"/>
        </w:rPr>
        <w:t>;</w:t>
      </w:r>
    </w:p>
    <w:p w:rsidR="003C4287" w:rsidRPr="00231AA9" w:rsidRDefault="00F06E2D" w:rsidP="00DD2739">
      <w:pPr>
        <w:tabs>
          <w:tab w:val="right" w:pos="540"/>
        </w:tabs>
        <w:spacing w:line="276" w:lineRule="auto"/>
        <w:ind w:left="360"/>
        <w:jc w:val="both"/>
        <w:rPr>
          <w:sz w:val="20"/>
          <w:szCs w:val="20"/>
        </w:rPr>
      </w:pPr>
      <w:r w:rsidRPr="00231AA9">
        <w:rPr>
          <w:sz w:val="20"/>
          <w:szCs w:val="20"/>
        </w:rPr>
        <w:t>в) с</w:t>
      </w:r>
      <w:r w:rsidR="006C2DF7">
        <w:rPr>
          <w:sz w:val="20"/>
          <w:szCs w:val="20"/>
        </w:rPr>
        <w:t>пирт, мазь, перекись водорода</w:t>
      </w:r>
      <w:r w:rsidRPr="00231AA9">
        <w:rPr>
          <w:sz w:val="20"/>
          <w:szCs w:val="20"/>
        </w:rPr>
        <w:t>.</w:t>
      </w:r>
    </w:p>
    <w:p w:rsidR="003C4287" w:rsidRPr="00231AA9" w:rsidRDefault="003C4287" w:rsidP="00DD2739">
      <w:pPr>
        <w:tabs>
          <w:tab w:val="right" w:pos="720"/>
        </w:tabs>
        <w:spacing w:line="276" w:lineRule="auto"/>
        <w:jc w:val="both"/>
        <w:rPr>
          <w:sz w:val="20"/>
          <w:szCs w:val="20"/>
        </w:rPr>
      </w:pPr>
      <w:r w:rsidRPr="00231AA9">
        <w:rPr>
          <w:sz w:val="20"/>
          <w:szCs w:val="20"/>
        </w:rPr>
        <w:t xml:space="preserve">7. Какие </w:t>
      </w:r>
      <w:proofErr w:type="spellStart"/>
      <w:r w:rsidRPr="00231AA9">
        <w:rPr>
          <w:sz w:val="20"/>
          <w:szCs w:val="20"/>
        </w:rPr>
        <w:t>стомы</w:t>
      </w:r>
      <w:proofErr w:type="spellEnd"/>
      <w:r w:rsidRPr="00231AA9">
        <w:rPr>
          <w:sz w:val="20"/>
          <w:szCs w:val="20"/>
        </w:rPr>
        <w:t xml:space="preserve"> являются противоестественным задним проходом?</w:t>
      </w:r>
    </w:p>
    <w:p w:rsidR="003C4287" w:rsidRPr="00231AA9" w:rsidRDefault="00F06E2D" w:rsidP="00DD2739">
      <w:pPr>
        <w:tabs>
          <w:tab w:val="right" w:pos="720"/>
        </w:tabs>
        <w:spacing w:line="276" w:lineRule="auto"/>
        <w:ind w:left="360"/>
        <w:jc w:val="both"/>
        <w:rPr>
          <w:sz w:val="20"/>
          <w:szCs w:val="20"/>
        </w:rPr>
      </w:pPr>
      <w:r w:rsidRPr="00231AA9">
        <w:rPr>
          <w:sz w:val="20"/>
          <w:szCs w:val="20"/>
        </w:rPr>
        <w:t>а) к</w:t>
      </w:r>
      <w:r w:rsidR="003C4287" w:rsidRPr="00231AA9">
        <w:rPr>
          <w:sz w:val="20"/>
          <w:szCs w:val="20"/>
        </w:rPr>
        <w:t>ишечные</w:t>
      </w:r>
      <w:r w:rsidRPr="00231AA9">
        <w:rPr>
          <w:sz w:val="20"/>
          <w:szCs w:val="20"/>
        </w:rPr>
        <w:t>;</w:t>
      </w:r>
      <w:r w:rsidR="003C4287" w:rsidRPr="00231AA9">
        <w:rPr>
          <w:sz w:val="20"/>
          <w:szCs w:val="20"/>
        </w:rPr>
        <w:t xml:space="preserve">                                                                                                     </w:t>
      </w:r>
    </w:p>
    <w:p w:rsidR="003C4287" w:rsidRPr="00231AA9" w:rsidRDefault="00F06E2D" w:rsidP="00DD2739">
      <w:pPr>
        <w:tabs>
          <w:tab w:val="right" w:pos="720"/>
        </w:tabs>
        <w:spacing w:line="276" w:lineRule="auto"/>
        <w:ind w:left="360"/>
        <w:jc w:val="both"/>
        <w:rPr>
          <w:sz w:val="20"/>
          <w:szCs w:val="20"/>
        </w:rPr>
      </w:pPr>
      <w:r w:rsidRPr="00231AA9">
        <w:rPr>
          <w:sz w:val="20"/>
          <w:szCs w:val="20"/>
        </w:rPr>
        <w:t>б) ж</w:t>
      </w:r>
      <w:r w:rsidR="003C4287" w:rsidRPr="00231AA9">
        <w:rPr>
          <w:sz w:val="20"/>
          <w:szCs w:val="20"/>
        </w:rPr>
        <w:t>елудочные</w:t>
      </w:r>
      <w:r w:rsidRPr="00231AA9">
        <w:rPr>
          <w:sz w:val="20"/>
          <w:szCs w:val="20"/>
        </w:rPr>
        <w:t>;</w:t>
      </w:r>
    </w:p>
    <w:p w:rsidR="003C4287" w:rsidRPr="00231AA9" w:rsidRDefault="00F06E2D" w:rsidP="00DD2739">
      <w:pPr>
        <w:tabs>
          <w:tab w:val="right" w:pos="720"/>
        </w:tabs>
        <w:spacing w:line="276" w:lineRule="auto"/>
        <w:ind w:left="360"/>
        <w:jc w:val="both"/>
        <w:rPr>
          <w:sz w:val="20"/>
          <w:szCs w:val="20"/>
        </w:rPr>
      </w:pPr>
      <w:r w:rsidRPr="00231AA9">
        <w:rPr>
          <w:sz w:val="20"/>
          <w:szCs w:val="20"/>
        </w:rPr>
        <w:t>в) т</w:t>
      </w:r>
      <w:r w:rsidR="003C4287" w:rsidRPr="00231AA9">
        <w:rPr>
          <w:sz w:val="20"/>
          <w:szCs w:val="20"/>
        </w:rPr>
        <w:t>рахеотомические</w:t>
      </w:r>
      <w:r w:rsidRPr="00231AA9">
        <w:rPr>
          <w:sz w:val="20"/>
          <w:szCs w:val="20"/>
        </w:rPr>
        <w:t>.</w:t>
      </w:r>
    </w:p>
    <w:p w:rsidR="003C4287" w:rsidRPr="00231AA9" w:rsidRDefault="003C4287" w:rsidP="00DD2739">
      <w:pPr>
        <w:tabs>
          <w:tab w:val="right" w:pos="720"/>
        </w:tabs>
        <w:spacing w:line="276" w:lineRule="auto"/>
        <w:jc w:val="both"/>
        <w:rPr>
          <w:sz w:val="20"/>
          <w:szCs w:val="20"/>
        </w:rPr>
      </w:pPr>
      <w:r w:rsidRPr="00231AA9">
        <w:rPr>
          <w:sz w:val="20"/>
          <w:szCs w:val="20"/>
        </w:rPr>
        <w:t xml:space="preserve">8. При наличии </w:t>
      </w:r>
      <w:proofErr w:type="spellStart"/>
      <w:r w:rsidRPr="00231AA9">
        <w:rPr>
          <w:sz w:val="20"/>
          <w:szCs w:val="20"/>
        </w:rPr>
        <w:t>цистостомы</w:t>
      </w:r>
      <w:proofErr w:type="spellEnd"/>
      <w:r w:rsidRPr="00231AA9">
        <w:rPr>
          <w:sz w:val="20"/>
          <w:szCs w:val="20"/>
        </w:rPr>
        <w:t xml:space="preserve"> смену головчатого резинового катетера осуществляет:</w:t>
      </w:r>
    </w:p>
    <w:p w:rsidR="003C4287" w:rsidRPr="00231AA9" w:rsidRDefault="00F06E2D" w:rsidP="00DD2739">
      <w:pPr>
        <w:tabs>
          <w:tab w:val="right" w:pos="720"/>
        </w:tabs>
        <w:spacing w:line="276" w:lineRule="auto"/>
        <w:ind w:left="360"/>
        <w:jc w:val="both"/>
        <w:rPr>
          <w:sz w:val="20"/>
          <w:szCs w:val="20"/>
        </w:rPr>
      </w:pPr>
      <w:r w:rsidRPr="00231AA9">
        <w:rPr>
          <w:sz w:val="20"/>
          <w:szCs w:val="20"/>
        </w:rPr>
        <w:t>а) п</w:t>
      </w:r>
      <w:r w:rsidR="003C4287" w:rsidRPr="00231AA9">
        <w:rPr>
          <w:sz w:val="20"/>
          <w:szCs w:val="20"/>
        </w:rPr>
        <w:t>ациент</w:t>
      </w:r>
      <w:r w:rsidRPr="00231AA9">
        <w:rPr>
          <w:sz w:val="20"/>
          <w:szCs w:val="20"/>
        </w:rPr>
        <w:t>;</w:t>
      </w:r>
      <w:r w:rsidR="003C4287" w:rsidRPr="00231AA9">
        <w:rPr>
          <w:sz w:val="20"/>
          <w:szCs w:val="20"/>
        </w:rPr>
        <w:t xml:space="preserve">                                                                                                             </w:t>
      </w:r>
    </w:p>
    <w:p w:rsidR="003C4287" w:rsidRPr="00231AA9" w:rsidRDefault="00F06E2D" w:rsidP="00DD2739">
      <w:pPr>
        <w:tabs>
          <w:tab w:val="right" w:pos="720"/>
        </w:tabs>
        <w:spacing w:line="276" w:lineRule="auto"/>
        <w:ind w:left="360"/>
        <w:jc w:val="both"/>
        <w:rPr>
          <w:sz w:val="20"/>
          <w:szCs w:val="20"/>
        </w:rPr>
      </w:pPr>
      <w:r w:rsidRPr="00231AA9">
        <w:rPr>
          <w:sz w:val="20"/>
          <w:szCs w:val="20"/>
        </w:rPr>
        <w:t>б) палатная медицинская сестра;</w:t>
      </w:r>
    </w:p>
    <w:p w:rsidR="003C4287" w:rsidRPr="00231AA9" w:rsidRDefault="00F06E2D" w:rsidP="00DD2739">
      <w:pPr>
        <w:tabs>
          <w:tab w:val="right" w:pos="720"/>
        </w:tabs>
        <w:spacing w:line="276" w:lineRule="auto"/>
        <w:ind w:left="360"/>
        <w:jc w:val="both"/>
        <w:rPr>
          <w:sz w:val="20"/>
          <w:szCs w:val="20"/>
        </w:rPr>
      </w:pPr>
      <w:r w:rsidRPr="00231AA9">
        <w:rPr>
          <w:sz w:val="20"/>
          <w:szCs w:val="20"/>
        </w:rPr>
        <w:t>в) в</w:t>
      </w:r>
      <w:r w:rsidR="003C4287" w:rsidRPr="00231AA9">
        <w:rPr>
          <w:sz w:val="20"/>
          <w:szCs w:val="20"/>
        </w:rPr>
        <w:t>рач</w:t>
      </w:r>
      <w:r w:rsidRPr="00231AA9">
        <w:rPr>
          <w:sz w:val="20"/>
          <w:szCs w:val="20"/>
        </w:rPr>
        <w:t>.</w:t>
      </w:r>
    </w:p>
    <w:p w:rsidR="003C4287" w:rsidRPr="00231AA9" w:rsidRDefault="003C4287" w:rsidP="00DD2739">
      <w:pPr>
        <w:tabs>
          <w:tab w:val="right" w:pos="720"/>
        </w:tabs>
        <w:spacing w:line="276" w:lineRule="auto"/>
        <w:jc w:val="both"/>
        <w:rPr>
          <w:sz w:val="20"/>
          <w:szCs w:val="20"/>
        </w:rPr>
      </w:pPr>
      <w:r w:rsidRPr="00231AA9">
        <w:rPr>
          <w:sz w:val="20"/>
          <w:szCs w:val="20"/>
        </w:rPr>
        <w:t xml:space="preserve">9. При </w:t>
      </w:r>
      <w:proofErr w:type="spellStart"/>
      <w:r w:rsidRPr="00231AA9">
        <w:rPr>
          <w:sz w:val="20"/>
          <w:szCs w:val="20"/>
        </w:rPr>
        <w:t>трахеостоме</w:t>
      </w:r>
      <w:proofErr w:type="spellEnd"/>
      <w:r w:rsidRPr="00231AA9">
        <w:rPr>
          <w:sz w:val="20"/>
          <w:szCs w:val="20"/>
        </w:rPr>
        <w:t>, для профилактики высыхания слизистой оболочки, накладывают:</w:t>
      </w:r>
    </w:p>
    <w:p w:rsidR="003C4287" w:rsidRPr="00231AA9" w:rsidRDefault="00F06E2D" w:rsidP="00DD2739">
      <w:pPr>
        <w:tabs>
          <w:tab w:val="right" w:pos="720"/>
        </w:tabs>
        <w:spacing w:line="276" w:lineRule="auto"/>
        <w:ind w:left="360"/>
        <w:jc w:val="both"/>
        <w:rPr>
          <w:sz w:val="20"/>
          <w:szCs w:val="20"/>
        </w:rPr>
      </w:pPr>
      <w:r w:rsidRPr="00231AA9">
        <w:rPr>
          <w:sz w:val="20"/>
          <w:szCs w:val="20"/>
        </w:rPr>
        <w:t>а) с</w:t>
      </w:r>
      <w:r w:rsidR="003C4287" w:rsidRPr="00231AA9">
        <w:rPr>
          <w:sz w:val="20"/>
          <w:szCs w:val="20"/>
        </w:rPr>
        <w:t>ухую стерильную повязку</w:t>
      </w:r>
      <w:r w:rsidRPr="00231AA9">
        <w:rPr>
          <w:sz w:val="20"/>
          <w:szCs w:val="20"/>
        </w:rPr>
        <w:t>;</w:t>
      </w:r>
    </w:p>
    <w:p w:rsidR="003C4287" w:rsidRPr="00231AA9" w:rsidRDefault="00231AA9" w:rsidP="00DD2739">
      <w:pPr>
        <w:tabs>
          <w:tab w:val="right" w:pos="720"/>
        </w:tabs>
        <w:spacing w:line="276" w:lineRule="auto"/>
        <w:ind w:left="360"/>
        <w:jc w:val="both"/>
        <w:rPr>
          <w:sz w:val="20"/>
          <w:szCs w:val="20"/>
        </w:rPr>
      </w:pPr>
      <w:r w:rsidRPr="00231AA9">
        <w:rPr>
          <w:sz w:val="20"/>
          <w:szCs w:val="20"/>
        </w:rPr>
        <w:t>б) повязку</w:t>
      </w:r>
      <w:r w:rsidR="003C4287" w:rsidRPr="00231AA9">
        <w:rPr>
          <w:sz w:val="20"/>
          <w:szCs w:val="20"/>
        </w:rPr>
        <w:t xml:space="preserve"> из плотной ткани</w:t>
      </w:r>
      <w:r w:rsidR="00F06E2D" w:rsidRPr="00231AA9">
        <w:rPr>
          <w:sz w:val="20"/>
          <w:szCs w:val="20"/>
        </w:rPr>
        <w:t>;</w:t>
      </w:r>
      <w:r w:rsidR="003C4287" w:rsidRPr="00231AA9">
        <w:rPr>
          <w:sz w:val="20"/>
          <w:szCs w:val="20"/>
        </w:rPr>
        <w:t xml:space="preserve">                                                                                </w:t>
      </w:r>
    </w:p>
    <w:p w:rsidR="003C4287" w:rsidRPr="00231AA9" w:rsidRDefault="00F06E2D" w:rsidP="00DD2739">
      <w:pPr>
        <w:tabs>
          <w:tab w:val="right" w:pos="720"/>
        </w:tabs>
        <w:spacing w:line="276" w:lineRule="auto"/>
        <w:ind w:left="360"/>
        <w:jc w:val="both"/>
        <w:rPr>
          <w:sz w:val="20"/>
          <w:szCs w:val="20"/>
        </w:rPr>
      </w:pPr>
      <w:r w:rsidRPr="00231AA9">
        <w:rPr>
          <w:sz w:val="20"/>
          <w:szCs w:val="20"/>
        </w:rPr>
        <w:t>в) в</w:t>
      </w:r>
      <w:r w:rsidR="003C4287" w:rsidRPr="00231AA9">
        <w:rPr>
          <w:sz w:val="20"/>
          <w:szCs w:val="20"/>
        </w:rPr>
        <w:t>лажную марлевую повязку</w:t>
      </w:r>
      <w:r w:rsidRPr="00231AA9">
        <w:rPr>
          <w:sz w:val="20"/>
          <w:szCs w:val="20"/>
        </w:rPr>
        <w:t>.</w:t>
      </w:r>
    </w:p>
    <w:p w:rsidR="003C4287" w:rsidRPr="00231AA9" w:rsidRDefault="003C4287" w:rsidP="00DD2739">
      <w:pPr>
        <w:tabs>
          <w:tab w:val="right" w:pos="720"/>
        </w:tabs>
        <w:spacing w:line="276" w:lineRule="auto"/>
        <w:jc w:val="both"/>
        <w:rPr>
          <w:sz w:val="20"/>
          <w:szCs w:val="20"/>
        </w:rPr>
      </w:pPr>
      <w:r w:rsidRPr="00231AA9">
        <w:rPr>
          <w:sz w:val="20"/>
          <w:szCs w:val="20"/>
        </w:rPr>
        <w:t xml:space="preserve">10. Что можно вводить пациенту при </w:t>
      </w:r>
      <w:proofErr w:type="spellStart"/>
      <w:r w:rsidRPr="00231AA9">
        <w:rPr>
          <w:sz w:val="20"/>
          <w:szCs w:val="20"/>
        </w:rPr>
        <w:t>гастростоме</w:t>
      </w:r>
      <w:proofErr w:type="spellEnd"/>
      <w:r w:rsidRPr="00231AA9">
        <w:rPr>
          <w:sz w:val="20"/>
          <w:szCs w:val="20"/>
        </w:rPr>
        <w:t>?</w:t>
      </w:r>
    </w:p>
    <w:p w:rsidR="003C4287" w:rsidRPr="00231AA9" w:rsidRDefault="00F06E2D" w:rsidP="00DD2739">
      <w:pPr>
        <w:tabs>
          <w:tab w:val="right" w:pos="720"/>
        </w:tabs>
        <w:spacing w:line="276" w:lineRule="auto"/>
        <w:ind w:left="360"/>
        <w:jc w:val="both"/>
        <w:rPr>
          <w:sz w:val="20"/>
          <w:szCs w:val="20"/>
        </w:rPr>
      </w:pPr>
      <w:r w:rsidRPr="00231AA9">
        <w:rPr>
          <w:sz w:val="20"/>
          <w:szCs w:val="20"/>
        </w:rPr>
        <w:t>а) р</w:t>
      </w:r>
      <w:r w:rsidR="003C4287" w:rsidRPr="00231AA9">
        <w:rPr>
          <w:sz w:val="20"/>
          <w:szCs w:val="20"/>
        </w:rPr>
        <w:t xml:space="preserve">-р </w:t>
      </w:r>
      <w:proofErr w:type="spellStart"/>
      <w:r w:rsidR="003C4287" w:rsidRPr="00231AA9">
        <w:rPr>
          <w:sz w:val="20"/>
          <w:szCs w:val="20"/>
        </w:rPr>
        <w:t>фурациллина</w:t>
      </w:r>
      <w:proofErr w:type="spellEnd"/>
      <w:r w:rsidRPr="00231AA9">
        <w:rPr>
          <w:sz w:val="20"/>
          <w:szCs w:val="20"/>
        </w:rPr>
        <w:t>;</w:t>
      </w:r>
    </w:p>
    <w:p w:rsidR="003C4287" w:rsidRPr="00231AA9" w:rsidRDefault="00F06E2D" w:rsidP="00DD2739">
      <w:pPr>
        <w:tabs>
          <w:tab w:val="right" w:pos="720"/>
        </w:tabs>
        <w:spacing w:line="276" w:lineRule="auto"/>
        <w:ind w:left="360"/>
        <w:jc w:val="both"/>
        <w:rPr>
          <w:sz w:val="20"/>
          <w:szCs w:val="20"/>
        </w:rPr>
      </w:pPr>
      <w:r w:rsidRPr="00231AA9">
        <w:rPr>
          <w:sz w:val="20"/>
          <w:szCs w:val="20"/>
        </w:rPr>
        <w:t>б) п</w:t>
      </w:r>
      <w:r w:rsidR="003C4287" w:rsidRPr="00231AA9">
        <w:rPr>
          <w:sz w:val="20"/>
          <w:szCs w:val="20"/>
        </w:rPr>
        <w:t>ротертое мясо</w:t>
      </w:r>
      <w:r w:rsidRPr="00231AA9">
        <w:rPr>
          <w:sz w:val="20"/>
          <w:szCs w:val="20"/>
        </w:rPr>
        <w:t>;</w:t>
      </w:r>
      <w:r w:rsidR="003C4287" w:rsidRPr="00231AA9">
        <w:rPr>
          <w:sz w:val="20"/>
          <w:szCs w:val="20"/>
        </w:rPr>
        <w:t xml:space="preserve">                                                                                                </w:t>
      </w:r>
    </w:p>
    <w:p w:rsidR="003C4287" w:rsidRPr="00231AA9" w:rsidRDefault="00F06E2D" w:rsidP="00DD2739">
      <w:pPr>
        <w:tabs>
          <w:tab w:val="right" w:pos="720"/>
        </w:tabs>
        <w:spacing w:line="276" w:lineRule="auto"/>
        <w:ind w:left="360"/>
        <w:jc w:val="both"/>
        <w:rPr>
          <w:sz w:val="20"/>
          <w:szCs w:val="20"/>
        </w:rPr>
      </w:pPr>
      <w:r w:rsidRPr="00231AA9">
        <w:rPr>
          <w:sz w:val="20"/>
          <w:szCs w:val="20"/>
        </w:rPr>
        <w:t>в) к</w:t>
      </w:r>
      <w:r w:rsidR="003C4287" w:rsidRPr="00231AA9">
        <w:rPr>
          <w:sz w:val="20"/>
          <w:szCs w:val="20"/>
        </w:rPr>
        <w:t>усочки яблока</w:t>
      </w:r>
      <w:r w:rsidRPr="00231AA9">
        <w:rPr>
          <w:sz w:val="20"/>
          <w:szCs w:val="20"/>
        </w:rPr>
        <w:t>.</w:t>
      </w:r>
    </w:p>
    <w:p w:rsidR="003C4287" w:rsidRPr="00231AA9" w:rsidRDefault="003C4287" w:rsidP="00DD2739">
      <w:pPr>
        <w:tabs>
          <w:tab w:val="right" w:pos="720"/>
        </w:tabs>
        <w:spacing w:line="276" w:lineRule="auto"/>
        <w:jc w:val="both"/>
        <w:rPr>
          <w:sz w:val="20"/>
          <w:szCs w:val="20"/>
        </w:rPr>
      </w:pPr>
      <w:r w:rsidRPr="00231AA9">
        <w:rPr>
          <w:sz w:val="20"/>
          <w:szCs w:val="20"/>
        </w:rPr>
        <w:t xml:space="preserve">11. Для уменьшения запаха от каловых масс нельзя употреблять в пищу: </w:t>
      </w:r>
    </w:p>
    <w:p w:rsidR="003C4287" w:rsidRPr="00231AA9" w:rsidRDefault="00F06E2D" w:rsidP="00DD2739">
      <w:pPr>
        <w:tabs>
          <w:tab w:val="right" w:pos="720"/>
        </w:tabs>
        <w:spacing w:line="276" w:lineRule="auto"/>
        <w:ind w:left="360"/>
        <w:jc w:val="both"/>
        <w:rPr>
          <w:sz w:val="20"/>
          <w:szCs w:val="20"/>
        </w:rPr>
      </w:pPr>
      <w:r w:rsidRPr="00231AA9">
        <w:rPr>
          <w:sz w:val="20"/>
          <w:szCs w:val="20"/>
        </w:rPr>
        <w:t>а) рыбу вареную;</w:t>
      </w:r>
      <w:r w:rsidR="003C4287" w:rsidRPr="00231AA9">
        <w:rPr>
          <w:sz w:val="20"/>
          <w:szCs w:val="20"/>
        </w:rPr>
        <w:t xml:space="preserve">                                                                                                          </w:t>
      </w:r>
    </w:p>
    <w:p w:rsidR="003C4287" w:rsidRPr="00231AA9" w:rsidRDefault="00F06E2D" w:rsidP="00DD2739">
      <w:pPr>
        <w:tabs>
          <w:tab w:val="right" w:pos="720"/>
        </w:tabs>
        <w:spacing w:line="276" w:lineRule="auto"/>
        <w:ind w:left="360"/>
        <w:jc w:val="both"/>
        <w:rPr>
          <w:sz w:val="20"/>
          <w:szCs w:val="20"/>
        </w:rPr>
      </w:pPr>
      <w:r w:rsidRPr="00231AA9">
        <w:rPr>
          <w:sz w:val="20"/>
          <w:szCs w:val="20"/>
        </w:rPr>
        <w:t>б) с</w:t>
      </w:r>
      <w:r w:rsidR="003C4287" w:rsidRPr="00231AA9">
        <w:rPr>
          <w:sz w:val="20"/>
          <w:szCs w:val="20"/>
        </w:rPr>
        <w:t>ыр</w:t>
      </w:r>
      <w:r w:rsidRPr="00231AA9">
        <w:rPr>
          <w:sz w:val="20"/>
          <w:szCs w:val="20"/>
        </w:rPr>
        <w:t>;</w:t>
      </w:r>
    </w:p>
    <w:p w:rsidR="003C4287" w:rsidRPr="00231AA9" w:rsidRDefault="00F06E2D" w:rsidP="00DD2739">
      <w:pPr>
        <w:tabs>
          <w:tab w:val="right" w:pos="720"/>
        </w:tabs>
        <w:spacing w:line="276" w:lineRule="auto"/>
        <w:ind w:left="360"/>
        <w:jc w:val="both"/>
        <w:rPr>
          <w:sz w:val="20"/>
          <w:szCs w:val="20"/>
        </w:rPr>
      </w:pPr>
      <w:r w:rsidRPr="00231AA9">
        <w:rPr>
          <w:sz w:val="20"/>
          <w:szCs w:val="20"/>
        </w:rPr>
        <w:t>в) к</w:t>
      </w:r>
      <w:r w:rsidR="003C4287" w:rsidRPr="00231AA9">
        <w:rPr>
          <w:sz w:val="20"/>
          <w:szCs w:val="20"/>
        </w:rPr>
        <w:t>апусту кислую</w:t>
      </w:r>
      <w:r w:rsidRPr="00231AA9">
        <w:rPr>
          <w:sz w:val="20"/>
          <w:szCs w:val="20"/>
        </w:rPr>
        <w:t>.</w:t>
      </w:r>
    </w:p>
    <w:p w:rsidR="003C4287" w:rsidRPr="00231AA9" w:rsidRDefault="003C4287" w:rsidP="00DD2739">
      <w:pPr>
        <w:tabs>
          <w:tab w:val="right" w:pos="720"/>
        </w:tabs>
        <w:spacing w:line="276" w:lineRule="auto"/>
        <w:jc w:val="both"/>
        <w:rPr>
          <w:sz w:val="20"/>
          <w:szCs w:val="20"/>
        </w:rPr>
      </w:pPr>
      <w:r w:rsidRPr="00231AA9">
        <w:rPr>
          <w:sz w:val="20"/>
          <w:szCs w:val="20"/>
        </w:rPr>
        <w:t xml:space="preserve">12. При осуществлении повседневного ухода за </w:t>
      </w:r>
      <w:proofErr w:type="spellStart"/>
      <w:r w:rsidRPr="00231AA9">
        <w:rPr>
          <w:sz w:val="20"/>
          <w:szCs w:val="20"/>
        </w:rPr>
        <w:t>стомами</w:t>
      </w:r>
      <w:proofErr w:type="spellEnd"/>
      <w:r w:rsidRPr="00231AA9">
        <w:rPr>
          <w:sz w:val="20"/>
          <w:szCs w:val="20"/>
        </w:rPr>
        <w:t xml:space="preserve"> кишечника необходимо: </w:t>
      </w:r>
    </w:p>
    <w:p w:rsidR="003C4287" w:rsidRPr="00231AA9" w:rsidRDefault="00F06E2D" w:rsidP="00DD2739">
      <w:pPr>
        <w:tabs>
          <w:tab w:val="right" w:pos="720"/>
        </w:tabs>
        <w:spacing w:line="276" w:lineRule="auto"/>
        <w:ind w:left="360"/>
        <w:jc w:val="both"/>
        <w:rPr>
          <w:sz w:val="20"/>
          <w:szCs w:val="20"/>
        </w:rPr>
      </w:pPr>
      <w:r w:rsidRPr="00231AA9">
        <w:rPr>
          <w:sz w:val="20"/>
          <w:szCs w:val="20"/>
        </w:rPr>
        <w:t>а) и</w:t>
      </w:r>
      <w:r w:rsidR="003C4287" w:rsidRPr="00231AA9">
        <w:rPr>
          <w:sz w:val="20"/>
          <w:szCs w:val="20"/>
        </w:rPr>
        <w:t>сключить из диеты овощи, фрукты, черный хлеб</w:t>
      </w:r>
      <w:r w:rsidRPr="00231AA9">
        <w:rPr>
          <w:sz w:val="20"/>
          <w:szCs w:val="20"/>
        </w:rPr>
        <w:t>;</w:t>
      </w:r>
      <w:r w:rsidR="003C4287" w:rsidRPr="00231AA9">
        <w:rPr>
          <w:sz w:val="20"/>
          <w:szCs w:val="20"/>
        </w:rPr>
        <w:t xml:space="preserve">                                                  </w:t>
      </w:r>
    </w:p>
    <w:p w:rsidR="003C4287" w:rsidRPr="00231AA9" w:rsidRDefault="00F06E2D" w:rsidP="00DD2739">
      <w:pPr>
        <w:tabs>
          <w:tab w:val="right" w:pos="720"/>
        </w:tabs>
        <w:spacing w:line="276" w:lineRule="auto"/>
        <w:ind w:left="360"/>
        <w:jc w:val="both"/>
        <w:rPr>
          <w:sz w:val="20"/>
          <w:szCs w:val="20"/>
        </w:rPr>
      </w:pPr>
      <w:r w:rsidRPr="00231AA9">
        <w:rPr>
          <w:sz w:val="20"/>
          <w:szCs w:val="20"/>
        </w:rPr>
        <w:t>б) о</w:t>
      </w:r>
      <w:r w:rsidR="003C4287" w:rsidRPr="00231AA9">
        <w:rPr>
          <w:sz w:val="20"/>
          <w:szCs w:val="20"/>
        </w:rPr>
        <w:t xml:space="preserve">беспечить постоянный уход за кожей вокруг </w:t>
      </w:r>
      <w:proofErr w:type="spellStart"/>
      <w:r w:rsidR="003C4287" w:rsidRPr="00231AA9">
        <w:rPr>
          <w:sz w:val="20"/>
          <w:szCs w:val="20"/>
        </w:rPr>
        <w:t>стомы</w:t>
      </w:r>
      <w:proofErr w:type="spellEnd"/>
      <w:r w:rsidRPr="00231AA9">
        <w:rPr>
          <w:sz w:val="20"/>
          <w:szCs w:val="20"/>
        </w:rPr>
        <w:t>;</w:t>
      </w:r>
    </w:p>
    <w:p w:rsidR="003C4287" w:rsidRPr="00231AA9" w:rsidRDefault="00F06E2D" w:rsidP="00DD2739">
      <w:pPr>
        <w:tabs>
          <w:tab w:val="right" w:pos="720"/>
        </w:tabs>
        <w:spacing w:line="276" w:lineRule="auto"/>
        <w:ind w:left="360"/>
        <w:jc w:val="both"/>
        <w:rPr>
          <w:sz w:val="20"/>
          <w:szCs w:val="20"/>
        </w:rPr>
      </w:pPr>
      <w:r w:rsidRPr="00231AA9">
        <w:rPr>
          <w:sz w:val="20"/>
          <w:szCs w:val="20"/>
        </w:rPr>
        <w:t>в) м</w:t>
      </w:r>
      <w:r w:rsidR="003C4287" w:rsidRPr="00231AA9">
        <w:rPr>
          <w:sz w:val="20"/>
          <w:szCs w:val="20"/>
        </w:rPr>
        <w:t>енять калоприемник каждые 2 часа</w:t>
      </w:r>
      <w:r w:rsidRPr="00231AA9">
        <w:rPr>
          <w:sz w:val="20"/>
          <w:szCs w:val="20"/>
        </w:rPr>
        <w:t>.</w:t>
      </w:r>
    </w:p>
    <w:p w:rsidR="003613B9" w:rsidRPr="00231AA9" w:rsidRDefault="003613B9" w:rsidP="001D3C63">
      <w:pPr>
        <w:tabs>
          <w:tab w:val="right" w:pos="720"/>
        </w:tabs>
        <w:jc w:val="both"/>
        <w:rPr>
          <w:sz w:val="20"/>
          <w:szCs w:val="20"/>
        </w:rPr>
      </w:pPr>
    </w:p>
    <w:p w:rsidR="00334729" w:rsidRPr="00231AA9" w:rsidRDefault="00334729" w:rsidP="003C4287">
      <w:pPr>
        <w:tabs>
          <w:tab w:val="right" w:pos="720"/>
        </w:tabs>
        <w:ind w:left="360"/>
        <w:jc w:val="both"/>
        <w:rPr>
          <w:sz w:val="20"/>
          <w:szCs w:val="20"/>
        </w:rPr>
      </w:pPr>
    </w:p>
    <w:p w:rsidR="003C4287" w:rsidRPr="00231AA9" w:rsidRDefault="003C4287" w:rsidP="009F4DA5">
      <w:pPr>
        <w:tabs>
          <w:tab w:val="right" w:pos="720"/>
        </w:tabs>
        <w:spacing w:line="276" w:lineRule="auto"/>
        <w:ind w:left="360"/>
        <w:jc w:val="center"/>
        <w:rPr>
          <w:b/>
          <w:sz w:val="20"/>
          <w:szCs w:val="20"/>
        </w:rPr>
      </w:pPr>
      <w:r w:rsidRPr="00231AA9">
        <w:rPr>
          <w:b/>
          <w:sz w:val="20"/>
          <w:szCs w:val="20"/>
        </w:rPr>
        <w:t xml:space="preserve">А теперь, </w:t>
      </w:r>
      <w:r w:rsidR="00231AA9" w:rsidRPr="00231AA9">
        <w:rPr>
          <w:b/>
          <w:sz w:val="20"/>
          <w:szCs w:val="20"/>
        </w:rPr>
        <w:t>уважаемый студент</w:t>
      </w:r>
      <w:r w:rsidRPr="00231AA9">
        <w:rPr>
          <w:b/>
          <w:sz w:val="20"/>
          <w:szCs w:val="20"/>
        </w:rPr>
        <w:t>, проверь, как усвоен материал, продолжив п</w:t>
      </w:r>
      <w:r w:rsidR="009F4DA5" w:rsidRPr="00231AA9">
        <w:rPr>
          <w:b/>
          <w:sz w:val="20"/>
          <w:szCs w:val="20"/>
        </w:rPr>
        <w:t>редложения конкретными ответами</w:t>
      </w:r>
    </w:p>
    <w:p w:rsidR="003C4287" w:rsidRPr="00231AA9" w:rsidRDefault="003C4287" w:rsidP="00807DEB">
      <w:pPr>
        <w:tabs>
          <w:tab w:val="right" w:pos="720"/>
        </w:tabs>
        <w:spacing w:line="276" w:lineRule="auto"/>
        <w:ind w:left="360"/>
        <w:jc w:val="both"/>
        <w:rPr>
          <w:sz w:val="20"/>
          <w:szCs w:val="20"/>
        </w:rPr>
      </w:pPr>
    </w:p>
    <w:p w:rsidR="003C4287" w:rsidRPr="00231AA9" w:rsidRDefault="003C4287" w:rsidP="004554A1">
      <w:pPr>
        <w:tabs>
          <w:tab w:val="right" w:pos="720"/>
        </w:tabs>
        <w:spacing w:line="276" w:lineRule="auto"/>
        <w:rPr>
          <w:b/>
          <w:sz w:val="20"/>
          <w:szCs w:val="20"/>
        </w:rPr>
      </w:pPr>
      <w:r w:rsidRPr="00231AA9">
        <w:rPr>
          <w:b/>
          <w:sz w:val="20"/>
          <w:szCs w:val="20"/>
        </w:rPr>
        <w:t>Дополни предложение:</w:t>
      </w:r>
    </w:p>
    <w:p w:rsidR="003C4287" w:rsidRPr="00231AA9" w:rsidRDefault="003C4287" w:rsidP="00807DEB">
      <w:pPr>
        <w:tabs>
          <w:tab w:val="right" w:pos="720"/>
        </w:tabs>
        <w:spacing w:line="276" w:lineRule="auto"/>
        <w:ind w:left="360"/>
        <w:jc w:val="both"/>
        <w:rPr>
          <w:sz w:val="20"/>
          <w:szCs w:val="20"/>
        </w:rPr>
      </w:pPr>
    </w:p>
    <w:p w:rsidR="003C4287" w:rsidRPr="00231AA9" w:rsidRDefault="003C4287" w:rsidP="00AF6D91">
      <w:pPr>
        <w:tabs>
          <w:tab w:val="left" w:pos="567"/>
          <w:tab w:val="right" w:pos="720"/>
        </w:tabs>
        <w:spacing w:line="276" w:lineRule="auto"/>
        <w:jc w:val="both"/>
        <w:rPr>
          <w:sz w:val="20"/>
          <w:szCs w:val="20"/>
        </w:rPr>
      </w:pPr>
      <w:r w:rsidRPr="00231AA9">
        <w:rPr>
          <w:sz w:val="20"/>
          <w:szCs w:val="20"/>
        </w:rPr>
        <w:t xml:space="preserve">1.Раствор для промывания мочевого пузыря через </w:t>
      </w:r>
      <w:proofErr w:type="spellStart"/>
      <w:r w:rsidRPr="00231AA9">
        <w:rPr>
          <w:sz w:val="20"/>
          <w:szCs w:val="20"/>
        </w:rPr>
        <w:t>цистостому</w:t>
      </w:r>
      <w:proofErr w:type="spellEnd"/>
      <w:r w:rsidRPr="00231AA9">
        <w:rPr>
          <w:sz w:val="20"/>
          <w:szCs w:val="20"/>
        </w:rPr>
        <w:t>…</w:t>
      </w:r>
      <w:r w:rsidR="00231AA9">
        <w:rPr>
          <w:sz w:val="20"/>
          <w:szCs w:val="20"/>
        </w:rPr>
        <w:t>……………………………………………</w:t>
      </w:r>
      <w:r w:rsidR="004C57F4">
        <w:rPr>
          <w:sz w:val="20"/>
          <w:szCs w:val="20"/>
        </w:rPr>
        <w:t>…….</w:t>
      </w:r>
      <w:r w:rsidRPr="00231AA9">
        <w:rPr>
          <w:sz w:val="20"/>
          <w:szCs w:val="20"/>
        </w:rPr>
        <w:t xml:space="preserve">    </w:t>
      </w:r>
    </w:p>
    <w:p w:rsidR="003C4287" w:rsidRDefault="003C4287" w:rsidP="00AF6D91">
      <w:pPr>
        <w:tabs>
          <w:tab w:val="left" w:pos="567"/>
          <w:tab w:val="right" w:pos="720"/>
        </w:tabs>
        <w:spacing w:line="276" w:lineRule="auto"/>
        <w:jc w:val="both"/>
        <w:rPr>
          <w:sz w:val="20"/>
          <w:szCs w:val="20"/>
        </w:rPr>
      </w:pPr>
      <w:r w:rsidRPr="00231AA9">
        <w:rPr>
          <w:sz w:val="20"/>
          <w:szCs w:val="20"/>
        </w:rPr>
        <w:t>2.Что</w:t>
      </w:r>
      <w:r w:rsidR="00231AA9">
        <w:rPr>
          <w:sz w:val="20"/>
          <w:szCs w:val="20"/>
        </w:rPr>
        <w:t xml:space="preserve"> делать, если у пациента запор…</w:t>
      </w:r>
      <w:r w:rsidRPr="00231AA9">
        <w:rPr>
          <w:sz w:val="20"/>
          <w:szCs w:val="20"/>
        </w:rPr>
        <w:t>…</w:t>
      </w:r>
      <w:r w:rsidR="00231AA9">
        <w:rPr>
          <w:sz w:val="20"/>
          <w:szCs w:val="20"/>
        </w:rPr>
        <w:t>………………………………………………………………………</w:t>
      </w:r>
      <w:r w:rsidR="004C57F4">
        <w:rPr>
          <w:sz w:val="20"/>
          <w:szCs w:val="20"/>
        </w:rPr>
        <w:t>……...</w:t>
      </w:r>
    </w:p>
    <w:p w:rsidR="004C57F4" w:rsidRPr="00231AA9" w:rsidRDefault="004C57F4" w:rsidP="00AF6D91">
      <w:pPr>
        <w:tabs>
          <w:tab w:val="left" w:pos="567"/>
          <w:tab w:val="right" w:pos="720"/>
        </w:tabs>
        <w:spacing w:line="276" w:lineRule="auto"/>
        <w:jc w:val="both"/>
        <w:rPr>
          <w:sz w:val="20"/>
          <w:szCs w:val="20"/>
        </w:rPr>
      </w:pPr>
      <w:r>
        <w:rPr>
          <w:sz w:val="20"/>
          <w:szCs w:val="20"/>
        </w:rPr>
        <w:t>…………………………………………………………………………………………………………………………...</w:t>
      </w:r>
    </w:p>
    <w:p w:rsidR="003C4287" w:rsidRPr="00231AA9" w:rsidRDefault="003C4287" w:rsidP="00AF6D91">
      <w:pPr>
        <w:tabs>
          <w:tab w:val="left" w:pos="567"/>
          <w:tab w:val="right" w:pos="720"/>
        </w:tabs>
        <w:spacing w:line="276" w:lineRule="auto"/>
        <w:jc w:val="both"/>
        <w:rPr>
          <w:sz w:val="20"/>
          <w:szCs w:val="20"/>
        </w:rPr>
      </w:pPr>
      <w:r w:rsidRPr="00231AA9">
        <w:rPr>
          <w:sz w:val="20"/>
          <w:szCs w:val="20"/>
        </w:rPr>
        <w:t xml:space="preserve">3. Показания к постановке газоотводной трубки в </w:t>
      </w:r>
      <w:proofErr w:type="spellStart"/>
      <w:r w:rsidRPr="00231AA9">
        <w:rPr>
          <w:sz w:val="20"/>
          <w:szCs w:val="20"/>
        </w:rPr>
        <w:t>колостому</w:t>
      </w:r>
      <w:proofErr w:type="spellEnd"/>
      <w:r w:rsidRPr="00231AA9">
        <w:rPr>
          <w:sz w:val="20"/>
          <w:szCs w:val="20"/>
        </w:rPr>
        <w:t>…</w:t>
      </w:r>
      <w:r w:rsidR="00231AA9">
        <w:rPr>
          <w:sz w:val="20"/>
          <w:szCs w:val="20"/>
        </w:rPr>
        <w:t>………………………………………………</w:t>
      </w:r>
      <w:r w:rsidR="004C57F4">
        <w:rPr>
          <w:sz w:val="20"/>
          <w:szCs w:val="20"/>
        </w:rPr>
        <w:t>……</w:t>
      </w:r>
    </w:p>
    <w:p w:rsidR="004C57F4" w:rsidRDefault="003C4287" w:rsidP="00AF6D91">
      <w:pPr>
        <w:tabs>
          <w:tab w:val="left" w:pos="567"/>
          <w:tab w:val="right" w:pos="720"/>
        </w:tabs>
        <w:spacing w:line="276" w:lineRule="auto"/>
        <w:jc w:val="both"/>
        <w:rPr>
          <w:sz w:val="20"/>
          <w:szCs w:val="20"/>
        </w:rPr>
      </w:pPr>
      <w:r w:rsidRPr="00231AA9">
        <w:rPr>
          <w:sz w:val="20"/>
          <w:szCs w:val="20"/>
        </w:rPr>
        <w:t xml:space="preserve">4. Емкость для ухода за </w:t>
      </w:r>
      <w:proofErr w:type="spellStart"/>
      <w:r w:rsidRPr="00231AA9">
        <w:rPr>
          <w:sz w:val="20"/>
          <w:szCs w:val="20"/>
        </w:rPr>
        <w:t>стомой</w:t>
      </w:r>
      <w:proofErr w:type="spellEnd"/>
      <w:r w:rsidRPr="00231AA9">
        <w:rPr>
          <w:sz w:val="20"/>
          <w:szCs w:val="20"/>
        </w:rPr>
        <w:t xml:space="preserve"> опорожняемая, самоклеящаяся…</w:t>
      </w:r>
      <w:r w:rsidR="00231AA9">
        <w:rPr>
          <w:sz w:val="20"/>
          <w:szCs w:val="20"/>
        </w:rPr>
        <w:t>……………………………………………</w:t>
      </w:r>
      <w:r w:rsidR="004C57F4">
        <w:rPr>
          <w:sz w:val="20"/>
          <w:szCs w:val="20"/>
        </w:rPr>
        <w:t>……</w:t>
      </w:r>
    </w:p>
    <w:p w:rsidR="003C4287" w:rsidRPr="00231AA9" w:rsidRDefault="004C57F4" w:rsidP="00AF6D91">
      <w:pPr>
        <w:tabs>
          <w:tab w:val="left" w:pos="567"/>
          <w:tab w:val="right" w:pos="720"/>
        </w:tabs>
        <w:spacing w:line="276" w:lineRule="auto"/>
        <w:jc w:val="both"/>
        <w:rPr>
          <w:sz w:val="20"/>
          <w:szCs w:val="20"/>
        </w:rPr>
      </w:pPr>
      <w:r>
        <w:rPr>
          <w:sz w:val="20"/>
          <w:szCs w:val="20"/>
        </w:rPr>
        <w:t>…………………………………………………………………………………………………………………………..</w:t>
      </w:r>
      <w:r w:rsidR="00231AA9">
        <w:rPr>
          <w:sz w:val="20"/>
          <w:szCs w:val="20"/>
        </w:rPr>
        <w:t>.</w:t>
      </w:r>
      <w:r w:rsidR="003C4287" w:rsidRPr="00231AA9">
        <w:rPr>
          <w:sz w:val="20"/>
          <w:szCs w:val="20"/>
        </w:rPr>
        <w:t xml:space="preserve"> </w:t>
      </w:r>
    </w:p>
    <w:p w:rsidR="003C4287" w:rsidRDefault="003C4287" w:rsidP="00AF6D91">
      <w:pPr>
        <w:tabs>
          <w:tab w:val="left" w:pos="567"/>
          <w:tab w:val="right" w:pos="720"/>
        </w:tabs>
        <w:spacing w:line="276" w:lineRule="auto"/>
        <w:jc w:val="both"/>
        <w:rPr>
          <w:sz w:val="20"/>
          <w:szCs w:val="20"/>
        </w:rPr>
      </w:pPr>
      <w:r w:rsidRPr="00231AA9">
        <w:rPr>
          <w:sz w:val="20"/>
          <w:szCs w:val="20"/>
        </w:rPr>
        <w:t xml:space="preserve">5. Цель использования паст, присыпок по уходу за </w:t>
      </w:r>
      <w:proofErr w:type="spellStart"/>
      <w:r w:rsidRPr="00231AA9">
        <w:rPr>
          <w:sz w:val="20"/>
          <w:szCs w:val="20"/>
        </w:rPr>
        <w:t>стомами</w:t>
      </w:r>
      <w:proofErr w:type="spellEnd"/>
      <w:r w:rsidRPr="00231AA9">
        <w:rPr>
          <w:sz w:val="20"/>
          <w:szCs w:val="20"/>
        </w:rPr>
        <w:t>…</w:t>
      </w:r>
      <w:r w:rsidR="00231AA9">
        <w:rPr>
          <w:sz w:val="20"/>
          <w:szCs w:val="20"/>
        </w:rPr>
        <w:t>………………………………………………</w:t>
      </w:r>
      <w:proofErr w:type="gramStart"/>
      <w:r w:rsidR="004C57F4">
        <w:rPr>
          <w:sz w:val="20"/>
          <w:szCs w:val="20"/>
        </w:rPr>
        <w:t>…….</w:t>
      </w:r>
      <w:proofErr w:type="gramEnd"/>
      <w:r w:rsidR="00231AA9">
        <w:rPr>
          <w:sz w:val="20"/>
          <w:szCs w:val="20"/>
        </w:rPr>
        <w:t>.</w:t>
      </w:r>
    </w:p>
    <w:p w:rsidR="004C57F4" w:rsidRPr="00231AA9" w:rsidRDefault="004C57F4" w:rsidP="00AF6D91">
      <w:pPr>
        <w:tabs>
          <w:tab w:val="left" w:pos="567"/>
          <w:tab w:val="right" w:pos="720"/>
        </w:tabs>
        <w:spacing w:line="276" w:lineRule="auto"/>
        <w:jc w:val="both"/>
        <w:rPr>
          <w:sz w:val="20"/>
          <w:szCs w:val="20"/>
        </w:rPr>
      </w:pPr>
      <w:r>
        <w:rPr>
          <w:sz w:val="20"/>
          <w:szCs w:val="20"/>
        </w:rPr>
        <w:t>…………………………………………………………………………………………………………………………...</w:t>
      </w:r>
    </w:p>
    <w:p w:rsidR="003C4287" w:rsidRDefault="003C4287" w:rsidP="00AF6D91">
      <w:pPr>
        <w:tabs>
          <w:tab w:val="left" w:pos="567"/>
          <w:tab w:val="right" w:pos="720"/>
        </w:tabs>
        <w:spacing w:line="276" w:lineRule="auto"/>
        <w:jc w:val="both"/>
        <w:rPr>
          <w:sz w:val="20"/>
          <w:szCs w:val="20"/>
        </w:rPr>
      </w:pPr>
      <w:r w:rsidRPr="00231AA9">
        <w:rPr>
          <w:sz w:val="20"/>
          <w:szCs w:val="20"/>
        </w:rPr>
        <w:t xml:space="preserve">6. Показания к применению наложения </w:t>
      </w:r>
      <w:proofErr w:type="spellStart"/>
      <w:r w:rsidRPr="00231AA9">
        <w:rPr>
          <w:sz w:val="20"/>
          <w:szCs w:val="20"/>
        </w:rPr>
        <w:t>трахеостомы</w:t>
      </w:r>
      <w:proofErr w:type="spellEnd"/>
      <w:r w:rsidR="00231AA9">
        <w:rPr>
          <w:sz w:val="20"/>
          <w:szCs w:val="20"/>
        </w:rPr>
        <w:t>………………………………………………</w:t>
      </w:r>
      <w:proofErr w:type="gramStart"/>
      <w:r w:rsidR="00231AA9">
        <w:rPr>
          <w:sz w:val="20"/>
          <w:szCs w:val="20"/>
        </w:rPr>
        <w:t>…….</w:t>
      </w:r>
      <w:proofErr w:type="gramEnd"/>
      <w:r w:rsidRPr="00231AA9">
        <w:rPr>
          <w:sz w:val="20"/>
          <w:szCs w:val="20"/>
        </w:rPr>
        <w:t>…</w:t>
      </w:r>
      <w:r w:rsidR="00231AA9">
        <w:rPr>
          <w:sz w:val="20"/>
          <w:szCs w:val="20"/>
        </w:rPr>
        <w:t>…</w:t>
      </w:r>
      <w:r w:rsidR="004554A1">
        <w:rPr>
          <w:sz w:val="20"/>
          <w:szCs w:val="20"/>
        </w:rPr>
        <w:t>……</w:t>
      </w:r>
    </w:p>
    <w:p w:rsidR="004554A1" w:rsidRPr="00231AA9" w:rsidRDefault="004554A1" w:rsidP="00AF6D91">
      <w:pPr>
        <w:tabs>
          <w:tab w:val="left" w:pos="567"/>
          <w:tab w:val="right" w:pos="720"/>
        </w:tabs>
        <w:spacing w:line="276" w:lineRule="auto"/>
        <w:jc w:val="both"/>
        <w:rPr>
          <w:sz w:val="20"/>
          <w:szCs w:val="20"/>
        </w:rPr>
      </w:pPr>
      <w:r>
        <w:rPr>
          <w:sz w:val="20"/>
          <w:szCs w:val="20"/>
        </w:rPr>
        <w:t>…………………………………………………………………………………………………………………………...</w:t>
      </w:r>
    </w:p>
    <w:p w:rsidR="003C4287" w:rsidRDefault="003C4287" w:rsidP="00AF6D91">
      <w:pPr>
        <w:tabs>
          <w:tab w:val="left" w:pos="567"/>
          <w:tab w:val="right" w:pos="720"/>
        </w:tabs>
        <w:spacing w:line="276" w:lineRule="auto"/>
        <w:jc w:val="both"/>
        <w:rPr>
          <w:sz w:val="20"/>
          <w:szCs w:val="20"/>
        </w:rPr>
      </w:pPr>
      <w:r w:rsidRPr="00231AA9">
        <w:rPr>
          <w:sz w:val="20"/>
          <w:szCs w:val="20"/>
        </w:rPr>
        <w:t xml:space="preserve">7. В чем заключается уход </w:t>
      </w:r>
      <w:r w:rsidR="00231AA9" w:rsidRPr="00231AA9">
        <w:rPr>
          <w:sz w:val="20"/>
          <w:szCs w:val="20"/>
        </w:rPr>
        <w:t>за свищами</w:t>
      </w:r>
      <w:r w:rsidRPr="00231AA9">
        <w:rPr>
          <w:sz w:val="20"/>
          <w:szCs w:val="20"/>
        </w:rPr>
        <w:t xml:space="preserve"> пищеварительного тракта…</w:t>
      </w:r>
      <w:r w:rsidR="004554A1">
        <w:rPr>
          <w:sz w:val="20"/>
          <w:szCs w:val="20"/>
        </w:rPr>
        <w:t>……………………………………………….</w:t>
      </w:r>
    </w:p>
    <w:p w:rsidR="004554A1" w:rsidRPr="00231AA9" w:rsidRDefault="004554A1" w:rsidP="00AF6D91">
      <w:pPr>
        <w:tabs>
          <w:tab w:val="left" w:pos="567"/>
          <w:tab w:val="right" w:pos="720"/>
        </w:tabs>
        <w:spacing w:line="276" w:lineRule="auto"/>
        <w:jc w:val="both"/>
        <w:rPr>
          <w:sz w:val="20"/>
          <w:szCs w:val="20"/>
        </w:rPr>
      </w:pPr>
      <w:r>
        <w:rPr>
          <w:sz w:val="20"/>
          <w:szCs w:val="20"/>
        </w:rPr>
        <w:t>…………………………………………………………………………………………………………………………...</w:t>
      </w:r>
    </w:p>
    <w:p w:rsidR="003C4287" w:rsidRDefault="003C4287" w:rsidP="00AF6D91">
      <w:pPr>
        <w:tabs>
          <w:tab w:val="left" w:pos="567"/>
          <w:tab w:val="right" w:pos="720"/>
        </w:tabs>
        <w:spacing w:line="276" w:lineRule="auto"/>
        <w:jc w:val="both"/>
        <w:rPr>
          <w:sz w:val="20"/>
          <w:szCs w:val="20"/>
        </w:rPr>
      </w:pPr>
      <w:r w:rsidRPr="00231AA9">
        <w:rPr>
          <w:sz w:val="20"/>
          <w:szCs w:val="20"/>
        </w:rPr>
        <w:t>8. К чему может привести длительное пребывание трахеотомической трубки…</w:t>
      </w:r>
      <w:r w:rsidR="000446F5">
        <w:rPr>
          <w:sz w:val="20"/>
          <w:szCs w:val="20"/>
        </w:rPr>
        <w:t>……………………………</w:t>
      </w:r>
      <w:r w:rsidR="004554A1">
        <w:rPr>
          <w:sz w:val="20"/>
          <w:szCs w:val="20"/>
        </w:rPr>
        <w:t>……</w:t>
      </w:r>
    </w:p>
    <w:p w:rsidR="004554A1" w:rsidRPr="00231AA9" w:rsidRDefault="004554A1" w:rsidP="00AF6D91">
      <w:pPr>
        <w:tabs>
          <w:tab w:val="left" w:pos="567"/>
          <w:tab w:val="right" w:pos="720"/>
        </w:tabs>
        <w:spacing w:line="276" w:lineRule="auto"/>
        <w:jc w:val="both"/>
        <w:rPr>
          <w:sz w:val="20"/>
          <w:szCs w:val="20"/>
        </w:rPr>
      </w:pPr>
      <w:r>
        <w:rPr>
          <w:sz w:val="20"/>
          <w:szCs w:val="20"/>
        </w:rPr>
        <w:t>…………………………………………………………………………………………………………………………...</w:t>
      </w:r>
    </w:p>
    <w:p w:rsidR="003C4287" w:rsidRDefault="003C4287" w:rsidP="00AF6D91">
      <w:pPr>
        <w:tabs>
          <w:tab w:val="left" w:pos="567"/>
          <w:tab w:val="right" w:pos="720"/>
        </w:tabs>
        <w:spacing w:line="276" w:lineRule="auto"/>
        <w:jc w:val="both"/>
        <w:rPr>
          <w:sz w:val="20"/>
          <w:szCs w:val="20"/>
        </w:rPr>
      </w:pPr>
      <w:r w:rsidRPr="00231AA9">
        <w:rPr>
          <w:sz w:val="20"/>
          <w:szCs w:val="20"/>
        </w:rPr>
        <w:t>9. Что добавляют в рацион для лучшего усвоения пищ</w:t>
      </w:r>
      <w:r w:rsidR="000446F5">
        <w:rPr>
          <w:sz w:val="20"/>
          <w:szCs w:val="20"/>
        </w:rPr>
        <w:t xml:space="preserve">и при </w:t>
      </w:r>
      <w:proofErr w:type="spellStart"/>
      <w:r w:rsidR="000446F5">
        <w:rPr>
          <w:sz w:val="20"/>
          <w:szCs w:val="20"/>
        </w:rPr>
        <w:t>гастростоме</w:t>
      </w:r>
      <w:proofErr w:type="spellEnd"/>
      <w:r w:rsidR="000446F5">
        <w:rPr>
          <w:sz w:val="20"/>
          <w:szCs w:val="20"/>
        </w:rPr>
        <w:t>……………………………………</w:t>
      </w:r>
      <w:r w:rsidR="004554A1">
        <w:rPr>
          <w:sz w:val="20"/>
          <w:szCs w:val="20"/>
        </w:rPr>
        <w:t>…….</w:t>
      </w:r>
    </w:p>
    <w:p w:rsidR="004554A1" w:rsidRPr="00231AA9" w:rsidRDefault="004554A1" w:rsidP="00AF6D91">
      <w:pPr>
        <w:tabs>
          <w:tab w:val="left" w:pos="567"/>
          <w:tab w:val="right" w:pos="720"/>
        </w:tabs>
        <w:spacing w:line="276" w:lineRule="auto"/>
        <w:jc w:val="both"/>
        <w:rPr>
          <w:sz w:val="20"/>
          <w:szCs w:val="20"/>
        </w:rPr>
      </w:pPr>
      <w:r>
        <w:rPr>
          <w:sz w:val="20"/>
          <w:szCs w:val="20"/>
        </w:rPr>
        <w:t>…………………………………………………………………………………………………………………………...</w:t>
      </w:r>
    </w:p>
    <w:p w:rsidR="003C4287" w:rsidRDefault="003C4287" w:rsidP="00AF6D91">
      <w:pPr>
        <w:tabs>
          <w:tab w:val="left" w:pos="567"/>
          <w:tab w:val="right" w:pos="720"/>
        </w:tabs>
        <w:spacing w:line="276" w:lineRule="auto"/>
        <w:jc w:val="both"/>
        <w:rPr>
          <w:sz w:val="20"/>
          <w:szCs w:val="20"/>
        </w:rPr>
      </w:pPr>
      <w:r w:rsidRPr="00231AA9">
        <w:rPr>
          <w:sz w:val="20"/>
          <w:szCs w:val="20"/>
        </w:rPr>
        <w:t xml:space="preserve">10. Как ухаживать за внутренней трахеотомической </w:t>
      </w:r>
      <w:proofErr w:type="gramStart"/>
      <w:r w:rsidRPr="00231AA9">
        <w:rPr>
          <w:sz w:val="20"/>
          <w:szCs w:val="20"/>
        </w:rPr>
        <w:t>трубкой.…</w:t>
      </w:r>
      <w:proofErr w:type="gramEnd"/>
      <w:r w:rsidR="000446F5">
        <w:rPr>
          <w:sz w:val="20"/>
          <w:szCs w:val="20"/>
        </w:rPr>
        <w:t>………………………………………………</w:t>
      </w:r>
      <w:r w:rsidR="004554A1">
        <w:rPr>
          <w:sz w:val="20"/>
          <w:szCs w:val="20"/>
        </w:rPr>
        <w:t>……</w:t>
      </w:r>
    </w:p>
    <w:p w:rsidR="004554A1" w:rsidRPr="00231AA9" w:rsidRDefault="004554A1" w:rsidP="00AF6D91">
      <w:pPr>
        <w:tabs>
          <w:tab w:val="left" w:pos="567"/>
          <w:tab w:val="right" w:pos="720"/>
        </w:tabs>
        <w:spacing w:line="276" w:lineRule="auto"/>
        <w:jc w:val="both"/>
        <w:rPr>
          <w:sz w:val="20"/>
          <w:szCs w:val="20"/>
        </w:rPr>
      </w:pPr>
      <w:r>
        <w:rPr>
          <w:sz w:val="20"/>
          <w:szCs w:val="20"/>
        </w:rPr>
        <w:t>…………………………………………………………………………………………………………………………..</w:t>
      </w:r>
    </w:p>
    <w:p w:rsidR="003C4287" w:rsidRDefault="003C4287" w:rsidP="00AF6D91">
      <w:pPr>
        <w:tabs>
          <w:tab w:val="left" w:pos="567"/>
          <w:tab w:val="right" w:pos="720"/>
        </w:tabs>
        <w:spacing w:line="276" w:lineRule="auto"/>
        <w:jc w:val="both"/>
        <w:rPr>
          <w:sz w:val="20"/>
          <w:szCs w:val="20"/>
        </w:rPr>
      </w:pPr>
      <w:r w:rsidRPr="00231AA9">
        <w:rPr>
          <w:sz w:val="20"/>
          <w:szCs w:val="20"/>
        </w:rPr>
        <w:t>11. Как избежать застоя в дыхательных путях</w:t>
      </w:r>
      <w:r w:rsidR="000446F5">
        <w:rPr>
          <w:sz w:val="20"/>
          <w:szCs w:val="20"/>
        </w:rPr>
        <w:t>…………………………………………………………</w:t>
      </w:r>
      <w:proofErr w:type="gramStart"/>
      <w:r w:rsidR="000446F5">
        <w:rPr>
          <w:sz w:val="20"/>
          <w:szCs w:val="20"/>
        </w:rPr>
        <w:t>…….</w:t>
      </w:r>
      <w:proofErr w:type="gramEnd"/>
      <w:r w:rsidR="000446F5">
        <w:rPr>
          <w:sz w:val="20"/>
          <w:szCs w:val="20"/>
        </w:rPr>
        <w:t>.</w:t>
      </w:r>
      <w:r w:rsidR="004554A1">
        <w:rPr>
          <w:sz w:val="20"/>
          <w:szCs w:val="20"/>
        </w:rPr>
        <w:t>………</w:t>
      </w:r>
    </w:p>
    <w:p w:rsidR="004554A1" w:rsidRPr="00231AA9" w:rsidRDefault="004554A1" w:rsidP="00AF6D91">
      <w:pPr>
        <w:tabs>
          <w:tab w:val="left" w:pos="567"/>
          <w:tab w:val="right" w:pos="720"/>
        </w:tabs>
        <w:spacing w:line="276" w:lineRule="auto"/>
        <w:jc w:val="both"/>
        <w:rPr>
          <w:sz w:val="20"/>
          <w:szCs w:val="20"/>
        </w:rPr>
      </w:pPr>
      <w:r>
        <w:rPr>
          <w:sz w:val="20"/>
          <w:szCs w:val="20"/>
        </w:rPr>
        <w:t>…………………………………………………………………………………………………………………………..</w:t>
      </w:r>
    </w:p>
    <w:p w:rsidR="003C4287" w:rsidRDefault="003C4287" w:rsidP="00AF6D91">
      <w:pPr>
        <w:tabs>
          <w:tab w:val="left" w:pos="567"/>
          <w:tab w:val="right" w:pos="720"/>
        </w:tabs>
        <w:spacing w:line="276" w:lineRule="auto"/>
        <w:jc w:val="both"/>
        <w:rPr>
          <w:sz w:val="20"/>
          <w:szCs w:val="20"/>
        </w:rPr>
      </w:pPr>
      <w:r w:rsidRPr="00231AA9">
        <w:rPr>
          <w:sz w:val="20"/>
          <w:szCs w:val="20"/>
        </w:rPr>
        <w:t>12. Как осуществить речевой контакт с пациентом</w:t>
      </w:r>
      <w:r w:rsidR="00471340">
        <w:rPr>
          <w:sz w:val="20"/>
          <w:szCs w:val="20"/>
        </w:rPr>
        <w:t xml:space="preserve"> с </w:t>
      </w:r>
      <w:proofErr w:type="spellStart"/>
      <w:r w:rsidR="00471340">
        <w:rPr>
          <w:sz w:val="20"/>
          <w:szCs w:val="20"/>
        </w:rPr>
        <w:t>трахеостомой</w:t>
      </w:r>
      <w:proofErr w:type="spellEnd"/>
      <w:r w:rsidR="000446F5">
        <w:rPr>
          <w:sz w:val="20"/>
          <w:szCs w:val="20"/>
        </w:rPr>
        <w:t>………</w:t>
      </w:r>
      <w:r w:rsidR="00471340">
        <w:rPr>
          <w:sz w:val="20"/>
          <w:szCs w:val="20"/>
        </w:rPr>
        <w:t>……………</w:t>
      </w:r>
      <w:r w:rsidR="009E6388">
        <w:rPr>
          <w:sz w:val="20"/>
          <w:szCs w:val="20"/>
        </w:rPr>
        <w:t>……………………</w:t>
      </w:r>
      <w:proofErr w:type="gramStart"/>
      <w:r w:rsidR="009E6388">
        <w:rPr>
          <w:sz w:val="20"/>
          <w:szCs w:val="20"/>
        </w:rPr>
        <w:t>…….</w:t>
      </w:r>
      <w:proofErr w:type="gramEnd"/>
      <w:r w:rsidR="009E6388">
        <w:rPr>
          <w:sz w:val="20"/>
          <w:szCs w:val="20"/>
        </w:rPr>
        <w:t>.</w:t>
      </w:r>
    </w:p>
    <w:p w:rsidR="004554A1" w:rsidRPr="00231AA9" w:rsidRDefault="004554A1" w:rsidP="00AF6D91">
      <w:pPr>
        <w:tabs>
          <w:tab w:val="left" w:pos="567"/>
          <w:tab w:val="right" w:pos="720"/>
        </w:tabs>
        <w:spacing w:line="276" w:lineRule="auto"/>
        <w:jc w:val="both"/>
        <w:rPr>
          <w:sz w:val="20"/>
          <w:szCs w:val="20"/>
        </w:rPr>
      </w:pPr>
      <w:r>
        <w:rPr>
          <w:sz w:val="20"/>
          <w:szCs w:val="20"/>
        </w:rPr>
        <w:t>…………………………………………………………………………………………………………………………...</w:t>
      </w:r>
    </w:p>
    <w:p w:rsidR="004554A1" w:rsidRDefault="00807DEB" w:rsidP="00AF6D91">
      <w:pPr>
        <w:tabs>
          <w:tab w:val="left" w:pos="567"/>
          <w:tab w:val="right" w:pos="720"/>
        </w:tabs>
        <w:spacing w:line="276" w:lineRule="auto"/>
        <w:jc w:val="both"/>
        <w:rPr>
          <w:sz w:val="20"/>
          <w:szCs w:val="20"/>
        </w:rPr>
      </w:pPr>
      <w:r w:rsidRPr="00231AA9">
        <w:rPr>
          <w:sz w:val="20"/>
          <w:szCs w:val="20"/>
        </w:rPr>
        <w:lastRenderedPageBreak/>
        <w:t>13 Роль медицинской сестры</w:t>
      </w:r>
      <w:r w:rsidR="003C4287" w:rsidRPr="00231AA9">
        <w:rPr>
          <w:sz w:val="20"/>
          <w:szCs w:val="20"/>
        </w:rPr>
        <w:t xml:space="preserve"> в реабилитации пациентов со </w:t>
      </w:r>
      <w:proofErr w:type="spellStart"/>
      <w:proofErr w:type="gramStart"/>
      <w:r w:rsidR="003C4287" w:rsidRPr="00231AA9">
        <w:rPr>
          <w:sz w:val="20"/>
          <w:szCs w:val="20"/>
        </w:rPr>
        <w:t>стомами</w:t>
      </w:r>
      <w:proofErr w:type="spellEnd"/>
      <w:r w:rsidR="003C4287" w:rsidRPr="00231AA9">
        <w:rPr>
          <w:sz w:val="20"/>
          <w:szCs w:val="20"/>
        </w:rPr>
        <w:t>.…</w:t>
      </w:r>
      <w:proofErr w:type="gramEnd"/>
      <w:r w:rsidR="000446F5">
        <w:rPr>
          <w:sz w:val="20"/>
          <w:szCs w:val="20"/>
        </w:rPr>
        <w:t>………………………………………</w:t>
      </w:r>
    </w:p>
    <w:p w:rsidR="003C4287" w:rsidRPr="00231AA9" w:rsidRDefault="004554A1" w:rsidP="00AF6D91">
      <w:pPr>
        <w:tabs>
          <w:tab w:val="left" w:pos="567"/>
          <w:tab w:val="right" w:pos="720"/>
        </w:tabs>
        <w:spacing w:line="276" w:lineRule="auto"/>
        <w:jc w:val="both"/>
        <w:rPr>
          <w:sz w:val="20"/>
          <w:szCs w:val="20"/>
        </w:rPr>
      </w:pPr>
      <w:r>
        <w:rPr>
          <w:sz w:val="20"/>
          <w:szCs w:val="20"/>
        </w:rPr>
        <w:t>……………………………………………………………………………………………………………………….</w:t>
      </w:r>
      <w:r w:rsidR="003C4287" w:rsidRPr="00231AA9">
        <w:rPr>
          <w:sz w:val="20"/>
          <w:szCs w:val="20"/>
        </w:rPr>
        <w:t xml:space="preserve">  </w:t>
      </w:r>
    </w:p>
    <w:p w:rsidR="004554A1" w:rsidRDefault="003C4287" w:rsidP="00AF6D91">
      <w:pPr>
        <w:tabs>
          <w:tab w:val="left" w:pos="567"/>
          <w:tab w:val="right" w:pos="720"/>
        </w:tabs>
        <w:spacing w:line="276" w:lineRule="auto"/>
        <w:jc w:val="both"/>
        <w:rPr>
          <w:sz w:val="20"/>
          <w:szCs w:val="20"/>
        </w:rPr>
      </w:pPr>
      <w:r w:rsidRPr="00231AA9">
        <w:rPr>
          <w:sz w:val="20"/>
          <w:szCs w:val="20"/>
        </w:rPr>
        <w:t xml:space="preserve">14. Как часто должен менять калоприёмник </w:t>
      </w:r>
      <w:r w:rsidR="000446F5" w:rsidRPr="00231AA9">
        <w:rPr>
          <w:sz w:val="20"/>
          <w:szCs w:val="20"/>
        </w:rPr>
        <w:t>пациент…</w:t>
      </w:r>
      <w:r w:rsidR="000446F5">
        <w:rPr>
          <w:sz w:val="20"/>
          <w:szCs w:val="20"/>
        </w:rPr>
        <w:t>…………………………………………………</w:t>
      </w:r>
      <w:r w:rsidR="00950047">
        <w:rPr>
          <w:sz w:val="20"/>
          <w:szCs w:val="20"/>
        </w:rPr>
        <w:t>……</w:t>
      </w:r>
      <w:r w:rsidR="000446F5">
        <w:rPr>
          <w:sz w:val="20"/>
          <w:szCs w:val="20"/>
        </w:rPr>
        <w:t>.</w:t>
      </w:r>
      <w:r w:rsidRPr="00231AA9">
        <w:rPr>
          <w:sz w:val="20"/>
          <w:szCs w:val="20"/>
        </w:rPr>
        <w:t xml:space="preserve"> </w:t>
      </w:r>
      <w:r w:rsidR="004554A1">
        <w:rPr>
          <w:sz w:val="20"/>
          <w:szCs w:val="20"/>
        </w:rPr>
        <w:t>.</w:t>
      </w:r>
    </w:p>
    <w:p w:rsidR="003C4287" w:rsidRPr="00231AA9" w:rsidRDefault="004554A1" w:rsidP="00AF6D91">
      <w:pPr>
        <w:tabs>
          <w:tab w:val="left" w:pos="567"/>
          <w:tab w:val="right" w:pos="720"/>
        </w:tabs>
        <w:spacing w:line="276" w:lineRule="auto"/>
        <w:jc w:val="both"/>
        <w:rPr>
          <w:sz w:val="20"/>
          <w:szCs w:val="20"/>
        </w:rPr>
      </w:pPr>
      <w:r>
        <w:rPr>
          <w:sz w:val="20"/>
          <w:szCs w:val="20"/>
        </w:rPr>
        <w:t>……………………………………………………………………………………………………………………….</w:t>
      </w:r>
      <w:r w:rsidR="003C4287" w:rsidRPr="00231AA9">
        <w:rPr>
          <w:sz w:val="20"/>
          <w:szCs w:val="20"/>
        </w:rPr>
        <w:t xml:space="preserve">  </w:t>
      </w:r>
    </w:p>
    <w:p w:rsidR="004554A1" w:rsidRDefault="000446F5" w:rsidP="00AF6D91">
      <w:pPr>
        <w:tabs>
          <w:tab w:val="left" w:pos="567"/>
          <w:tab w:val="right" w:pos="720"/>
        </w:tabs>
        <w:spacing w:line="276" w:lineRule="auto"/>
        <w:jc w:val="both"/>
        <w:rPr>
          <w:sz w:val="20"/>
          <w:szCs w:val="20"/>
        </w:rPr>
      </w:pPr>
      <w:r>
        <w:rPr>
          <w:sz w:val="20"/>
          <w:szCs w:val="20"/>
        </w:rPr>
        <w:t xml:space="preserve">15. Уход </w:t>
      </w:r>
      <w:r w:rsidRPr="00231AA9">
        <w:rPr>
          <w:sz w:val="20"/>
          <w:szCs w:val="20"/>
        </w:rPr>
        <w:t>пациента</w:t>
      </w:r>
      <w:r w:rsidR="003C4287" w:rsidRPr="00231AA9">
        <w:rPr>
          <w:sz w:val="20"/>
          <w:szCs w:val="20"/>
        </w:rPr>
        <w:t xml:space="preserve"> за зондом после принятия </w:t>
      </w:r>
      <w:proofErr w:type="gramStart"/>
      <w:r w:rsidR="003C4287" w:rsidRPr="00231AA9">
        <w:rPr>
          <w:sz w:val="20"/>
          <w:szCs w:val="20"/>
        </w:rPr>
        <w:t>пищи.…</w:t>
      </w:r>
      <w:proofErr w:type="gramEnd"/>
      <w:r>
        <w:rPr>
          <w:sz w:val="20"/>
          <w:szCs w:val="20"/>
        </w:rPr>
        <w:t>………………………………………………………</w:t>
      </w:r>
      <w:r w:rsidR="004554A1">
        <w:rPr>
          <w:sz w:val="20"/>
          <w:szCs w:val="20"/>
        </w:rPr>
        <w:t>….</w:t>
      </w:r>
    </w:p>
    <w:p w:rsidR="003C4287" w:rsidRPr="00231AA9" w:rsidRDefault="004554A1" w:rsidP="00AF6D91">
      <w:pPr>
        <w:tabs>
          <w:tab w:val="left" w:pos="567"/>
          <w:tab w:val="right" w:pos="720"/>
        </w:tabs>
        <w:spacing w:line="276" w:lineRule="auto"/>
        <w:jc w:val="both"/>
        <w:rPr>
          <w:sz w:val="20"/>
          <w:szCs w:val="20"/>
        </w:rPr>
      </w:pPr>
      <w:r>
        <w:rPr>
          <w:sz w:val="20"/>
          <w:szCs w:val="20"/>
        </w:rPr>
        <w:t>………………………………………………………………………………………………………………………..</w:t>
      </w:r>
      <w:r w:rsidR="003C4287" w:rsidRPr="00231AA9">
        <w:rPr>
          <w:sz w:val="20"/>
          <w:szCs w:val="20"/>
        </w:rPr>
        <w:t xml:space="preserve"> </w:t>
      </w:r>
    </w:p>
    <w:p w:rsidR="004554A1" w:rsidRDefault="003C4287" w:rsidP="00AF6D91">
      <w:pPr>
        <w:tabs>
          <w:tab w:val="left" w:pos="567"/>
          <w:tab w:val="right" w:pos="720"/>
        </w:tabs>
        <w:spacing w:line="276" w:lineRule="auto"/>
        <w:jc w:val="both"/>
        <w:rPr>
          <w:sz w:val="20"/>
          <w:szCs w:val="20"/>
        </w:rPr>
      </w:pPr>
      <w:r w:rsidRPr="00231AA9">
        <w:rPr>
          <w:sz w:val="20"/>
          <w:szCs w:val="20"/>
        </w:rPr>
        <w:t>16. Где и как можно носить мочеприемник, калоприемник...</w:t>
      </w:r>
      <w:r w:rsidR="000446F5">
        <w:rPr>
          <w:sz w:val="20"/>
          <w:szCs w:val="20"/>
        </w:rPr>
        <w:t>.............................................................................</w:t>
      </w:r>
      <w:r w:rsidR="004554A1">
        <w:rPr>
          <w:sz w:val="20"/>
          <w:szCs w:val="20"/>
        </w:rPr>
        <w:t>..</w:t>
      </w:r>
    </w:p>
    <w:p w:rsidR="003C4287" w:rsidRPr="00231AA9" w:rsidRDefault="004554A1" w:rsidP="00AF6D91">
      <w:pPr>
        <w:tabs>
          <w:tab w:val="left" w:pos="567"/>
          <w:tab w:val="right" w:pos="720"/>
        </w:tabs>
        <w:spacing w:line="276" w:lineRule="auto"/>
        <w:jc w:val="both"/>
        <w:rPr>
          <w:sz w:val="20"/>
          <w:szCs w:val="20"/>
        </w:rPr>
      </w:pPr>
      <w:r>
        <w:rPr>
          <w:sz w:val="20"/>
          <w:szCs w:val="20"/>
        </w:rPr>
        <w:t>………………………………………………………………………………………………………………………..</w:t>
      </w:r>
      <w:r w:rsidR="003C4287" w:rsidRPr="00231AA9">
        <w:rPr>
          <w:sz w:val="20"/>
          <w:szCs w:val="20"/>
        </w:rPr>
        <w:t xml:space="preserve">   </w:t>
      </w:r>
    </w:p>
    <w:p w:rsidR="003C4287" w:rsidRDefault="000446F5" w:rsidP="00AF6D91">
      <w:pPr>
        <w:tabs>
          <w:tab w:val="left" w:pos="567"/>
          <w:tab w:val="right" w:pos="720"/>
        </w:tabs>
        <w:spacing w:line="276" w:lineRule="auto"/>
        <w:jc w:val="both"/>
        <w:rPr>
          <w:sz w:val="20"/>
          <w:szCs w:val="20"/>
        </w:rPr>
      </w:pPr>
      <w:r w:rsidRPr="00231AA9">
        <w:rPr>
          <w:sz w:val="20"/>
          <w:szCs w:val="20"/>
        </w:rPr>
        <w:t>17. Можно</w:t>
      </w:r>
      <w:r>
        <w:rPr>
          <w:sz w:val="20"/>
          <w:szCs w:val="20"/>
        </w:rPr>
        <w:t xml:space="preserve"> ли мыться пациенту со </w:t>
      </w:r>
      <w:proofErr w:type="spellStart"/>
      <w:r>
        <w:rPr>
          <w:sz w:val="20"/>
          <w:szCs w:val="20"/>
        </w:rPr>
        <w:t>стомами</w:t>
      </w:r>
      <w:proofErr w:type="spellEnd"/>
      <w:r>
        <w:rPr>
          <w:sz w:val="20"/>
          <w:szCs w:val="20"/>
        </w:rPr>
        <w:t>……………………………………………………………………</w:t>
      </w:r>
      <w:r w:rsidR="004554A1">
        <w:rPr>
          <w:sz w:val="20"/>
          <w:szCs w:val="20"/>
        </w:rPr>
        <w:t>…</w:t>
      </w:r>
    </w:p>
    <w:p w:rsidR="004554A1" w:rsidRPr="00231AA9" w:rsidRDefault="004554A1" w:rsidP="00AF6D91">
      <w:pPr>
        <w:tabs>
          <w:tab w:val="left" w:pos="567"/>
          <w:tab w:val="right" w:pos="720"/>
        </w:tabs>
        <w:spacing w:line="276" w:lineRule="auto"/>
        <w:jc w:val="both"/>
        <w:rPr>
          <w:sz w:val="20"/>
          <w:szCs w:val="20"/>
        </w:rPr>
      </w:pPr>
      <w:r>
        <w:rPr>
          <w:sz w:val="20"/>
          <w:szCs w:val="20"/>
        </w:rPr>
        <w:t>………………………………………………………………………………………………………………………..</w:t>
      </w:r>
    </w:p>
    <w:p w:rsidR="003C4287" w:rsidRDefault="000446F5" w:rsidP="00AF6D91">
      <w:pPr>
        <w:tabs>
          <w:tab w:val="left" w:pos="567"/>
          <w:tab w:val="right" w:pos="720"/>
        </w:tabs>
        <w:spacing w:line="276" w:lineRule="auto"/>
        <w:jc w:val="both"/>
        <w:rPr>
          <w:sz w:val="20"/>
          <w:szCs w:val="20"/>
        </w:rPr>
      </w:pPr>
      <w:r w:rsidRPr="00231AA9">
        <w:rPr>
          <w:sz w:val="20"/>
          <w:szCs w:val="20"/>
        </w:rPr>
        <w:t>18. Когда</w:t>
      </w:r>
      <w:r w:rsidR="003C4287" w:rsidRPr="00231AA9">
        <w:rPr>
          <w:sz w:val="20"/>
          <w:szCs w:val="20"/>
        </w:rPr>
        <w:t xml:space="preserve"> можно применять </w:t>
      </w:r>
      <w:r w:rsidRPr="00231AA9">
        <w:rPr>
          <w:sz w:val="20"/>
          <w:szCs w:val="20"/>
        </w:rPr>
        <w:t>калоприемник. …</w:t>
      </w:r>
      <w:r>
        <w:rPr>
          <w:sz w:val="20"/>
          <w:szCs w:val="20"/>
        </w:rPr>
        <w:t>…………………………………………………………………</w:t>
      </w:r>
      <w:r w:rsidR="004554A1">
        <w:rPr>
          <w:sz w:val="20"/>
          <w:szCs w:val="20"/>
        </w:rPr>
        <w:t>…</w:t>
      </w:r>
    </w:p>
    <w:p w:rsidR="004554A1" w:rsidRPr="00231AA9" w:rsidRDefault="004554A1" w:rsidP="00AF6D91">
      <w:pPr>
        <w:tabs>
          <w:tab w:val="left" w:pos="567"/>
          <w:tab w:val="right" w:pos="720"/>
        </w:tabs>
        <w:spacing w:line="276" w:lineRule="auto"/>
        <w:jc w:val="both"/>
        <w:rPr>
          <w:sz w:val="20"/>
          <w:szCs w:val="20"/>
        </w:rPr>
      </w:pPr>
      <w:r>
        <w:rPr>
          <w:sz w:val="20"/>
          <w:szCs w:val="20"/>
        </w:rPr>
        <w:t>…………………………………………………………………………………………………………………………</w:t>
      </w:r>
    </w:p>
    <w:p w:rsidR="003C4287" w:rsidRDefault="003C4287" w:rsidP="00AF6D91">
      <w:pPr>
        <w:tabs>
          <w:tab w:val="left" w:pos="567"/>
          <w:tab w:val="right" w:pos="720"/>
        </w:tabs>
        <w:spacing w:line="276" w:lineRule="auto"/>
        <w:jc w:val="both"/>
        <w:rPr>
          <w:sz w:val="20"/>
          <w:szCs w:val="20"/>
        </w:rPr>
      </w:pPr>
      <w:r w:rsidRPr="00231AA9">
        <w:rPr>
          <w:sz w:val="20"/>
          <w:szCs w:val="20"/>
        </w:rPr>
        <w:t>19. Разновидности современных калоприемников (два)…</w:t>
      </w:r>
      <w:r w:rsidR="000446F5">
        <w:rPr>
          <w:sz w:val="20"/>
          <w:szCs w:val="20"/>
        </w:rPr>
        <w:t>……………………………………………………</w:t>
      </w:r>
      <w:r w:rsidR="004554A1">
        <w:rPr>
          <w:sz w:val="20"/>
          <w:szCs w:val="20"/>
        </w:rPr>
        <w:t>….</w:t>
      </w:r>
    </w:p>
    <w:p w:rsidR="004554A1" w:rsidRPr="00231AA9" w:rsidRDefault="004554A1" w:rsidP="00AF6D91">
      <w:pPr>
        <w:tabs>
          <w:tab w:val="left" w:pos="567"/>
          <w:tab w:val="right" w:pos="720"/>
        </w:tabs>
        <w:spacing w:line="276" w:lineRule="auto"/>
        <w:jc w:val="both"/>
        <w:rPr>
          <w:sz w:val="20"/>
          <w:szCs w:val="20"/>
        </w:rPr>
      </w:pPr>
      <w:r>
        <w:rPr>
          <w:sz w:val="20"/>
          <w:szCs w:val="20"/>
        </w:rPr>
        <w:t>…………………………………………………………………………………………………………………………</w:t>
      </w:r>
    </w:p>
    <w:p w:rsidR="004554A1" w:rsidRDefault="003C4287" w:rsidP="00AF6D91">
      <w:pPr>
        <w:tabs>
          <w:tab w:val="left" w:pos="567"/>
          <w:tab w:val="right" w:pos="720"/>
        </w:tabs>
        <w:spacing w:line="276" w:lineRule="auto"/>
        <w:jc w:val="both"/>
        <w:rPr>
          <w:sz w:val="20"/>
          <w:szCs w:val="20"/>
        </w:rPr>
      </w:pPr>
      <w:r w:rsidRPr="00231AA9">
        <w:rPr>
          <w:sz w:val="20"/>
          <w:szCs w:val="20"/>
        </w:rPr>
        <w:t xml:space="preserve">20.Что делать, если пациента беспокоит запах мочи или </w:t>
      </w:r>
      <w:r w:rsidR="000446F5" w:rsidRPr="00231AA9">
        <w:rPr>
          <w:sz w:val="20"/>
          <w:szCs w:val="20"/>
        </w:rPr>
        <w:t xml:space="preserve">кала. </w:t>
      </w:r>
      <w:r w:rsidR="000446F5">
        <w:rPr>
          <w:sz w:val="20"/>
          <w:szCs w:val="20"/>
        </w:rPr>
        <w:t>…………………………………………….</w:t>
      </w:r>
      <w:r w:rsidR="000446F5" w:rsidRPr="00231AA9">
        <w:rPr>
          <w:sz w:val="20"/>
          <w:szCs w:val="20"/>
        </w:rPr>
        <w:t>…</w:t>
      </w:r>
      <w:r w:rsidR="004554A1">
        <w:rPr>
          <w:sz w:val="20"/>
          <w:szCs w:val="20"/>
        </w:rPr>
        <w:t>…..</w:t>
      </w:r>
    </w:p>
    <w:p w:rsidR="003C4287" w:rsidRPr="00231AA9" w:rsidRDefault="004554A1" w:rsidP="00AF6D91">
      <w:pPr>
        <w:tabs>
          <w:tab w:val="left" w:pos="567"/>
          <w:tab w:val="right" w:pos="720"/>
        </w:tabs>
        <w:spacing w:line="276" w:lineRule="auto"/>
        <w:jc w:val="both"/>
        <w:rPr>
          <w:sz w:val="20"/>
          <w:szCs w:val="20"/>
        </w:rPr>
      </w:pPr>
      <w:r>
        <w:rPr>
          <w:sz w:val="20"/>
          <w:szCs w:val="20"/>
        </w:rPr>
        <w:t>…………………………………………………………………………………………………………………………</w:t>
      </w:r>
      <w:r w:rsidR="003C4287" w:rsidRPr="00231AA9">
        <w:rPr>
          <w:sz w:val="20"/>
          <w:szCs w:val="20"/>
        </w:rPr>
        <w:t xml:space="preserve">   </w:t>
      </w:r>
    </w:p>
    <w:p w:rsidR="00334729" w:rsidRPr="00231AA9" w:rsidRDefault="00334729" w:rsidP="00807DEB">
      <w:pPr>
        <w:tabs>
          <w:tab w:val="right" w:pos="720"/>
        </w:tabs>
        <w:jc w:val="both"/>
        <w:rPr>
          <w:sz w:val="20"/>
          <w:szCs w:val="20"/>
        </w:rPr>
      </w:pPr>
    </w:p>
    <w:p w:rsidR="00334729" w:rsidRPr="00231AA9" w:rsidRDefault="00334729" w:rsidP="003C4287">
      <w:pPr>
        <w:tabs>
          <w:tab w:val="right" w:pos="720"/>
        </w:tabs>
        <w:ind w:left="360"/>
        <w:jc w:val="both"/>
        <w:rPr>
          <w:sz w:val="20"/>
          <w:szCs w:val="20"/>
        </w:rPr>
      </w:pPr>
    </w:p>
    <w:p w:rsidR="00C47DDA" w:rsidRPr="00231AA9" w:rsidRDefault="00C47DDA" w:rsidP="003C4287">
      <w:pPr>
        <w:tabs>
          <w:tab w:val="right" w:pos="720"/>
        </w:tabs>
        <w:ind w:left="360"/>
        <w:jc w:val="both"/>
        <w:rPr>
          <w:sz w:val="20"/>
          <w:szCs w:val="20"/>
        </w:rPr>
      </w:pPr>
    </w:p>
    <w:p w:rsidR="003C4287" w:rsidRPr="00231AA9" w:rsidRDefault="003C4287" w:rsidP="00807DEB">
      <w:pPr>
        <w:spacing w:line="276" w:lineRule="auto"/>
        <w:jc w:val="center"/>
        <w:rPr>
          <w:b/>
          <w:sz w:val="20"/>
          <w:szCs w:val="20"/>
        </w:rPr>
      </w:pPr>
      <w:r w:rsidRPr="00231AA9">
        <w:rPr>
          <w:b/>
          <w:sz w:val="20"/>
          <w:szCs w:val="20"/>
        </w:rPr>
        <w:t xml:space="preserve">Для закрепления материала, решите следующие </w:t>
      </w:r>
    </w:p>
    <w:p w:rsidR="003C4287" w:rsidRDefault="000446F5" w:rsidP="00807DEB">
      <w:pPr>
        <w:spacing w:line="276" w:lineRule="auto"/>
        <w:jc w:val="center"/>
        <w:rPr>
          <w:b/>
          <w:sz w:val="20"/>
          <w:szCs w:val="20"/>
        </w:rPr>
      </w:pPr>
      <w:r>
        <w:rPr>
          <w:b/>
          <w:sz w:val="20"/>
          <w:szCs w:val="20"/>
        </w:rPr>
        <w:t>ситуационные задачи</w:t>
      </w:r>
    </w:p>
    <w:p w:rsidR="000446F5" w:rsidRPr="00231AA9" w:rsidRDefault="000446F5" w:rsidP="00807DEB">
      <w:pPr>
        <w:spacing w:line="276" w:lineRule="auto"/>
        <w:jc w:val="center"/>
        <w:rPr>
          <w:b/>
          <w:sz w:val="20"/>
          <w:szCs w:val="20"/>
        </w:rPr>
      </w:pPr>
    </w:p>
    <w:p w:rsidR="003C4287" w:rsidRPr="00231AA9" w:rsidRDefault="003C4287" w:rsidP="00807DEB">
      <w:pPr>
        <w:spacing w:line="276" w:lineRule="auto"/>
        <w:jc w:val="center"/>
        <w:rPr>
          <w:b/>
          <w:sz w:val="20"/>
          <w:szCs w:val="20"/>
        </w:rPr>
      </w:pPr>
    </w:p>
    <w:p w:rsidR="003C4287" w:rsidRPr="00231AA9" w:rsidRDefault="003C4287" w:rsidP="00807DEB">
      <w:pPr>
        <w:spacing w:line="276" w:lineRule="auto"/>
        <w:jc w:val="center"/>
        <w:rPr>
          <w:i/>
          <w:sz w:val="20"/>
          <w:szCs w:val="20"/>
        </w:rPr>
      </w:pPr>
      <w:r w:rsidRPr="00231AA9">
        <w:rPr>
          <w:sz w:val="20"/>
          <w:szCs w:val="20"/>
        </w:rPr>
        <w:t xml:space="preserve"> Задача №1</w:t>
      </w:r>
    </w:p>
    <w:p w:rsidR="003C4287" w:rsidRPr="00231AA9" w:rsidRDefault="003C4287" w:rsidP="00807DEB">
      <w:pPr>
        <w:spacing w:line="276" w:lineRule="auto"/>
        <w:rPr>
          <w:sz w:val="20"/>
          <w:szCs w:val="20"/>
        </w:rPr>
      </w:pPr>
    </w:p>
    <w:p w:rsidR="003C4287" w:rsidRDefault="003C4287" w:rsidP="00950047">
      <w:pPr>
        <w:spacing w:line="276" w:lineRule="auto"/>
        <w:jc w:val="both"/>
        <w:rPr>
          <w:sz w:val="20"/>
          <w:szCs w:val="20"/>
        </w:rPr>
      </w:pPr>
      <w:r w:rsidRPr="00231AA9">
        <w:rPr>
          <w:sz w:val="20"/>
          <w:szCs w:val="20"/>
        </w:rPr>
        <w:t xml:space="preserve">Пациент с </w:t>
      </w:r>
      <w:proofErr w:type="spellStart"/>
      <w:r w:rsidRPr="00231AA9">
        <w:rPr>
          <w:sz w:val="20"/>
          <w:szCs w:val="20"/>
        </w:rPr>
        <w:t>трахеостомой</w:t>
      </w:r>
      <w:proofErr w:type="spellEnd"/>
      <w:r w:rsidRPr="00231AA9">
        <w:rPr>
          <w:sz w:val="20"/>
          <w:szCs w:val="20"/>
        </w:rPr>
        <w:t xml:space="preserve"> жалуется м/с, что </w:t>
      </w:r>
      <w:r w:rsidR="00AF6D91" w:rsidRPr="00231AA9">
        <w:rPr>
          <w:sz w:val="20"/>
          <w:szCs w:val="20"/>
        </w:rPr>
        <w:t>ему трудно</w:t>
      </w:r>
      <w:r w:rsidRPr="00231AA9">
        <w:rPr>
          <w:sz w:val="20"/>
          <w:szCs w:val="20"/>
        </w:rPr>
        <w:t xml:space="preserve"> дышать. В чем мо</w:t>
      </w:r>
      <w:r w:rsidR="000446F5">
        <w:rPr>
          <w:sz w:val="20"/>
          <w:szCs w:val="20"/>
        </w:rPr>
        <w:t>жет быть причина? Действия м/</w:t>
      </w:r>
      <w:r w:rsidR="004554A1">
        <w:rPr>
          <w:sz w:val="20"/>
          <w:szCs w:val="20"/>
        </w:rPr>
        <w:t>с….</w:t>
      </w:r>
    </w:p>
    <w:p w:rsidR="004554A1" w:rsidRDefault="004554A1" w:rsidP="00950047">
      <w:pPr>
        <w:spacing w:line="276" w:lineRule="auto"/>
        <w:jc w:val="both"/>
        <w:rPr>
          <w:sz w:val="20"/>
          <w:szCs w:val="20"/>
        </w:rPr>
      </w:pPr>
      <w:r>
        <w:rPr>
          <w:sz w:val="20"/>
          <w:szCs w:val="20"/>
        </w:rPr>
        <w:t>…………………………………………………………………………………………………………………………………………………………………………………………………………………………………………………….</w:t>
      </w:r>
    </w:p>
    <w:p w:rsidR="00AF6D91" w:rsidRPr="00231AA9" w:rsidRDefault="00AF6D91" w:rsidP="00950047">
      <w:pPr>
        <w:spacing w:line="276" w:lineRule="auto"/>
        <w:jc w:val="both"/>
        <w:rPr>
          <w:sz w:val="20"/>
          <w:szCs w:val="20"/>
        </w:rPr>
      </w:pPr>
    </w:p>
    <w:p w:rsidR="003C4287" w:rsidRPr="00231AA9" w:rsidRDefault="003C4287" w:rsidP="00950047">
      <w:pPr>
        <w:spacing w:line="276" w:lineRule="auto"/>
        <w:jc w:val="center"/>
        <w:rPr>
          <w:i/>
          <w:sz w:val="20"/>
          <w:szCs w:val="20"/>
        </w:rPr>
      </w:pPr>
      <w:r w:rsidRPr="00231AA9">
        <w:rPr>
          <w:sz w:val="20"/>
          <w:szCs w:val="20"/>
        </w:rPr>
        <w:t>Задача №2</w:t>
      </w:r>
    </w:p>
    <w:p w:rsidR="003C4287" w:rsidRPr="00231AA9" w:rsidRDefault="003C4287" w:rsidP="00950047">
      <w:pPr>
        <w:spacing w:line="276" w:lineRule="auto"/>
        <w:ind w:left="720"/>
        <w:jc w:val="both"/>
        <w:rPr>
          <w:sz w:val="20"/>
          <w:szCs w:val="20"/>
        </w:rPr>
      </w:pPr>
    </w:p>
    <w:p w:rsidR="003C4287" w:rsidRDefault="003C4287" w:rsidP="00950047">
      <w:pPr>
        <w:spacing w:line="276" w:lineRule="auto"/>
        <w:jc w:val="both"/>
        <w:rPr>
          <w:sz w:val="20"/>
          <w:szCs w:val="20"/>
        </w:rPr>
      </w:pPr>
      <w:r w:rsidRPr="00231AA9">
        <w:rPr>
          <w:sz w:val="20"/>
          <w:szCs w:val="20"/>
        </w:rPr>
        <w:t xml:space="preserve">Пациент с </w:t>
      </w:r>
      <w:proofErr w:type="spellStart"/>
      <w:r w:rsidRPr="00231AA9">
        <w:rPr>
          <w:sz w:val="20"/>
          <w:szCs w:val="20"/>
        </w:rPr>
        <w:t>колостомой</w:t>
      </w:r>
      <w:proofErr w:type="spellEnd"/>
      <w:r w:rsidRPr="00231AA9">
        <w:rPr>
          <w:sz w:val="20"/>
          <w:szCs w:val="20"/>
        </w:rPr>
        <w:t xml:space="preserve"> жалуется м/с, что уже трое суток не выделялось содержимого из свища. Беспокоят боли в</w:t>
      </w:r>
      <w:r w:rsidR="004554A1">
        <w:rPr>
          <w:sz w:val="20"/>
          <w:szCs w:val="20"/>
        </w:rPr>
        <w:t xml:space="preserve"> области живота. Тактика м/с………………………………………………………………………………….</w:t>
      </w:r>
    </w:p>
    <w:p w:rsidR="004554A1" w:rsidRDefault="004554A1" w:rsidP="00950047">
      <w:pPr>
        <w:spacing w:line="276" w:lineRule="auto"/>
        <w:jc w:val="both"/>
        <w:rPr>
          <w:sz w:val="20"/>
          <w:szCs w:val="20"/>
        </w:rPr>
      </w:pPr>
      <w:r>
        <w:rPr>
          <w:sz w:val="20"/>
          <w:szCs w:val="20"/>
        </w:rPr>
        <w:t>……………………………………………………………………………………………………………………………………………………………………………………………………………………………………………………..</w:t>
      </w:r>
    </w:p>
    <w:p w:rsidR="00AF6D91" w:rsidRPr="00231AA9" w:rsidRDefault="00AF6D91" w:rsidP="00950047">
      <w:pPr>
        <w:spacing w:line="276" w:lineRule="auto"/>
        <w:jc w:val="both"/>
        <w:rPr>
          <w:sz w:val="20"/>
          <w:szCs w:val="20"/>
        </w:rPr>
      </w:pPr>
    </w:p>
    <w:p w:rsidR="003C4287" w:rsidRPr="00231AA9" w:rsidRDefault="003C4287" w:rsidP="00950047">
      <w:pPr>
        <w:spacing w:line="276" w:lineRule="auto"/>
        <w:jc w:val="center"/>
        <w:rPr>
          <w:i/>
          <w:sz w:val="20"/>
          <w:szCs w:val="20"/>
        </w:rPr>
      </w:pPr>
      <w:r w:rsidRPr="00231AA9">
        <w:rPr>
          <w:sz w:val="20"/>
          <w:szCs w:val="20"/>
        </w:rPr>
        <w:t>Задача №3</w:t>
      </w:r>
    </w:p>
    <w:p w:rsidR="003C4287" w:rsidRPr="00231AA9" w:rsidRDefault="003C4287" w:rsidP="00950047">
      <w:pPr>
        <w:spacing w:line="276" w:lineRule="auto"/>
        <w:ind w:left="720"/>
        <w:jc w:val="both"/>
        <w:rPr>
          <w:sz w:val="20"/>
          <w:szCs w:val="20"/>
        </w:rPr>
      </w:pPr>
    </w:p>
    <w:p w:rsidR="003C4287" w:rsidRDefault="003C4287" w:rsidP="00950047">
      <w:pPr>
        <w:spacing w:line="276" w:lineRule="auto"/>
        <w:jc w:val="both"/>
        <w:rPr>
          <w:sz w:val="20"/>
          <w:szCs w:val="20"/>
        </w:rPr>
      </w:pPr>
      <w:r w:rsidRPr="00231AA9">
        <w:rPr>
          <w:sz w:val="20"/>
          <w:szCs w:val="20"/>
        </w:rPr>
        <w:t>После выписки пациента с диагнозом: «</w:t>
      </w:r>
      <w:proofErr w:type="spellStart"/>
      <w:r w:rsidRPr="00231AA9">
        <w:rPr>
          <w:sz w:val="20"/>
          <w:szCs w:val="20"/>
        </w:rPr>
        <w:t>Гастростома</w:t>
      </w:r>
      <w:proofErr w:type="spellEnd"/>
      <w:r w:rsidRPr="00231AA9">
        <w:rPr>
          <w:sz w:val="20"/>
          <w:szCs w:val="20"/>
        </w:rPr>
        <w:t>» -  какие рекомендации по питанию Вы мож</w:t>
      </w:r>
      <w:r w:rsidR="000446F5">
        <w:rPr>
          <w:sz w:val="20"/>
          <w:szCs w:val="20"/>
        </w:rPr>
        <w:t>ете дать ему или родственникам</w:t>
      </w:r>
      <w:r w:rsidR="004554A1">
        <w:rPr>
          <w:sz w:val="20"/>
          <w:szCs w:val="20"/>
        </w:rPr>
        <w:t>……………………………………………………………</w:t>
      </w:r>
      <w:r w:rsidR="00950047">
        <w:rPr>
          <w:sz w:val="20"/>
          <w:szCs w:val="20"/>
        </w:rPr>
        <w:t>…………………………………...….</w:t>
      </w:r>
    </w:p>
    <w:p w:rsidR="00950047" w:rsidRDefault="00950047" w:rsidP="00950047">
      <w:pPr>
        <w:spacing w:line="276" w:lineRule="auto"/>
        <w:jc w:val="center"/>
        <w:rPr>
          <w:sz w:val="20"/>
          <w:szCs w:val="20"/>
        </w:rPr>
      </w:pPr>
      <w:r>
        <w:rPr>
          <w:sz w:val="20"/>
          <w:szCs w:val="20"/>
        </w:rPr>
        <w:t>…………………………………………………………………………………………………………………………..…………………………………………………………………………………………………………………………..</w:t>
      </w:r>
    </w:p>
    <w:p w:rsidR="00950047" w:rsidRPr="00231AA9" w:rsidRDefault="00950047" w:rsidP="00950047">
      <w:pPr>
        <w:spacing w:line="276" w:lineRule="auto"/>
        <w:jc w:val="center"/>
        <w:rPr>
          <w:sz w:val="20"/>
          <w:szCs w:val="20"/>
        </w:rPr>
      </w:pPr>
    </w:p>
    <w:p w:rsidR="003C4287" w:rsidRPr="00231AA9" w:rsidRDefault="003C4287" w:rsidP="00950047">
      <w:pPr>
        <w:spacing w:line="276" w:lineRule="auto"/>
        <w:jc w:val="center"/>
        <w:rPr>
          <w:i/>
          <w:sz w:val="20"/>
          <w:szCs w:val="20"/>
        </w:rPr>
      </w:pPr>
      <w:r w:rsidRPr="00231AA9">
        <w:rPr>
          <w:sz w:val="20"/>
          <w:szCs w:val="20"/>
        </w:rPr>
        <w:t>Задача №4</w:t>
      </w:r>
    </w:p>
    <w:p w:rsidR="003C4287" w:rsidRPr="00231AA9" w:rsidRDefault="003C4287" w:rsidP="00950047">
      <w:pPr>
        <w:spacing w:line="276" w:lineRule="auto"/>
        <w:ind w:left="720"/>
        <w:jc w:val="both"/>
        <w:rPr>
          <w:sz w:val="20"/>
          <w:szCs w:val="20"/>
        </w:rPr>
      </w:pPr>
    </w:p>
    <w:p w:rsidR="000446F5" w:rsidRDefault="003C4287" w:rsidP="00950047">
      <w:pPr>
        <w:spacing w:line="276" w:lineRule="auto"/>
        <w:jc w:val="both"/>
        <w:rPr>
          <w:sz w:val="20"/>
          <w:szCs w:val="20"/>
        </w:rPr>
      </w:pPr>
      <w:r w:rsidRPr="00231AA9">
        <w:rPr>
          <w:sz w:val="20"/>
          <w:szCs w:val="20"/>
        </w:rPr>
        <w:t>Что может посоветовать м/</w:t>
      </w:r>
      <w:proofErr w:type="gramStart"/>
      <w:r w:rsidRPr="00231AA9">
        <w:rPr>
          <w:sz w:val="20"/>
          <w:szCs w:val="20"/>
        </w:rPr>
        <w:t xml:space="preserve">с </w:t>
      </w:r>
      <w:r w:rsidR="00950047" w:rsidRPr="00231AA9">
        <w:rPr>
          <w:sz w:val="20"/>
          <w:szCs w:val="20"/>
        </w:rPr>
        <w:t>пациенту</w:t>
      </w:r>
      <w:proofErr w:type="gramEnd"/>
      <w:r w:rsidR="00950047" w:rsidRPr="00231AA9">
        <w:rPr>
          <w:sz w:val="20"/>
          <w:szCs w:val="20"/>
        </w:rPr>
        <w:t xml:space="preserve"> и</w:t>
      </w:r>
      <w:r w:rsidRPr="00231AA9">
        <w:rPr>
          <w:sz w:val="20"/>
          <w:szCs w:val="20"/>
        </w:rPr>
        <w:t xml:space="preserve"> его родственникам по профилактике высыхания слизисто</w:t>
      </w:r>
      <w:r w:rsidR="00950047">
        <w:rPr>
          <w:sz w:val="20"/>
          <w:szCs w:val="20"/>
        </w:rPr>
        <w:t xml:space="preserve">й </w:t>
      </w:r>
      <w:r w:rsidR="000446F5">
        <w:rPr>
          <w:sz w:val="20"/>
          <w:szCs w:val="20"/>
        </w:rPr>
        <w:t>оболочки дыхательного дерева</w:t>
      </w:r>
      <w:r w:rsidR="00950047">
        <w:rPr>
          <w:sz w:val="20"/>
          <w:szCs w:val="20"/>
        </w:rPr>
        <w:t>…………………………………………………………………………………………</w:t>
      </w:r>
      <w:r w:rsidR="008661F8">
        <w:rPr>
          <w:sz w:val="20"/>
          <w:szCs w:val="20"/>
        </w:rPr>
        <w:t>………...</w:t>
      </w:r>
    </w:p>
    <w:p w:rsidR="00950047" w:rsidRPr="00231AA9" w:rsidRDefault="00950047" w:rsidP="00950047">
      <w:pPr>
        <w:spacing w:line="276" w:lineRule="auto"/>
        <w:jc w:val="both"/>
        <w:rPr>
          <w:sz w:val="20"/>
          <w:szCs w:val="20"/>
        </w:rPr>
      </w:pPr>
      <w:r>
        <w:rPr>
          <w:sz w:val="20"/>
          <w:szCs w:val="20"/>
        </w:rPr>
        <w:t>…………………………………………………………………………………………………………………………...</w:t>
      </w:r>
    </w:p>
    <w:p w:rsidR="00950047" w:rsidRDefault="00950047" w:rsidP="00950047">
      <w:pPr>
        <w:spacing w:line="276" w:lineRule="auto"/>
        <w:jc w:val="center"/>
        <w:rPr>
          <w:sz w:val="20"/>
          <w:szCs w:val="20"/>
        </w:rPr>
      </w:pPr>
    </w:p>
    <w:p w:rsidR="003C4287" w:rsidRPr="00231AA9" w:rsidRDefault="003C4287" w:rsidP="00950047">
      <w:pPr>
        <w:spacing w:line="276" w:lineRule="auto"/>
        <w:jc w:val="center"/>
        <w:rPr>
          <w:i/>
          <w:sz w:val="20"/>
          <w:szCs w:val="20"/>
        </w:rPr>
      </w:pPr>
      <w:r w:rsidRPr="00231AA9">
        <w:rPr>
          <w:sz w:val="20"/>
          <w:szCs w:val="20"/>
        </w:rPr>
        <w:t>Задача №5</w:t>
      </w:r>
    </w:p>
    <w:p w:rsidR="003C4287" w:rsidRPr="00231AA9" w:rsidRDefault="003C4287" w:rsidP="00950047">
      <w:pPr>
        <w:spacing w:line="276" w:lineRule="auto"/>
        <w:ind w:left="720"/>
        <w:jc w:val="both"/>
        <w:rPr>
          <w:sz w:val="20"/>
          <w:szCs w:val="20"/>
        </w:rPr>
      </w:pPr>
    </w:p>
    <w:p w:rsidR="003C4287" w:rsidRDefault="003C4287" w:rsidP="00950047">
      <w:pPr>
        <w:spacing w:line="276" w:lineRule="auto"/>
        <w:jc w:val="both"/>
        <w:rPr>
          <w:sz w:val="20"/>
          <w:szCs w:val="20"/>
        </w:rPr>
      </w:pPr>
      <w:r w:rsidRPr="00231AA9">
        <w:rPr>
          <w:sz w:val="20"/>
          <w:szCs w:val="20"/>
        </w:rPr>
        <w:t xml:space="preserve">Пациент с </w:t>
      </w:r>
      <w:proofErr w:type="spellStart"/>
      <w:r w:rsidRPr="00231AA9">
        <w:rPr>
          <w:sz w:val="20"/>
          <w:szCs w:val="20"/>
        </w:rPr>
        <w:t>цистотомой</w:t>
      </w:r>
      <w:proofErr w:type="spellEnd"/>
      <w:r w:rsidRPr="00231AA9">
        <w:rPr>
          <w:sz w:val="20"/>
          <w:szCs w:val="20"/>
        </w:rPr>
        <w:t xml:space="preserve"> жалуется м/с, что его беспокоит болезненность вокруг </w:t>
      </w:r>
      <w:proofErr w:type="spellStart"/>
      <w:r w:rsidRPr="00231AA9">
        <w:rPr>
          <w:sz w:val="20"/>
          <w:szCs w:val="20"/>
        </w:rPr>
        <w:t>стомы</w:t>
      </w:r>
      <w:proofErr w:type="spellEnd"/>
      <w:r w:rsidRPr="00231AA9">
        <w:rPr>
          <w:sz w:val="20"/>
          <w:szCs w:val="20"/>
        </w:rPr>
        <w:t xml:space="preserve">, запах мочи. При осмотре </w:t>
      </w:r>
      <w:r w:rsidR="00950047" w:rsidRPr="00231AA9">
        <w:rPr>
          <w:sz w:val="20"/>
          <w:szCs w:val="20"/>
        </w:rPr>
        <w:t>кожа вокруг</w:t>
      </w:r>
      <w:r w:rsidRPr="00231AA9">
        <w:rPr>
          <w:sz w:val="20"/>
          <w:szCs w:val="20"/>
        </w:rPr>
        <w:t xml:space="preserve"> </w:t>
      </w:r>
      <w:proofErr w:type="spellStart"/>
      <w:r w:rsidRPr="00231AA9">
        <w:rPr>
          <w:sz w:val="20"/>
          <w:szCs w:val="20"/>
        </w:rPr>
        <w:t>стомы</w:t>
      </w:r>
      <w:proofErr w:type="spellEnd"/>
      <w:r w:rsidRPr="00231AA9">
        <w:rPr>
          <w:sz w:val="20"/>
          <w:szCs w:val="20"/>
        </w:rPr>
        <w:t xml:space="preserve"> гиперемирована, раздражена, повязка промокла мочой. Действия м/с</w:t>
      </w:r>
      <w:r w:rsidR="00950047">
        <w:rPr>
          <w:sz w:val="20"/>
          <w:szCs w:val="20"/>
        </w:rPr>
        <w:t>………………</w:t>
      </w:r>
      <w:proofErr w:type="gramStart"/>
      <w:r w:rsidR="00950047">
        <w:rPr>
          <w:sz w:val="20"/>
          <w:szCs w:val="20"/>
        </w:rPr>
        <w:t>…….</w:t>
      </w:r>
      <w:proofErr w:type="gramEnd"/>
      <w:r w:rsidR="00950047">
        <w:rPr>
          <w:sz w:val="20"/>
          <w:szCs w:val="20"/>
        </w:rPr>
        <w:t>.</w:t>
      </w:r>
    </w:p>
    <w:p w:rsidR="00950047" w:rsidRDefault="00950047" w:rsidP="00950047">
      <w:pPr>
        <w:spacing w:line="276" w:lineRule="auto"/>
        <w:jc w:val="both"/>
        <w:rPr>
          <w:sz w:val="20"/>
          <w:szCs w:val="20"/>
        </w:rPr>
      </w:pPr>
      <w:r>
        <w:rPr>
          <w:sz w:val="20"/>
          <w:szCs w:val="20"/>
        </w:rPr>
        <w:t>…………………………………………………………………………………………………………………………..</w:t>
      </w:r>
    </w:p>
    <w:p w:rsidR="00950047" w:rsidRPr="00231AA9" w:rsidRDefault="00950047" w:rsidP="00950047">
      <w:pPr>
        <w:spacing w:line="276" w:lineRule="auto"/>
        <w:jc w:val="both"/>
        <w:rPr>
          <w:sz w:val="20"/>
          <w:szCs w:val="20"/>
        </w:rPr>
      </w:pPr>
      <w:r>
        <w:rPr>
          <w:sz w:val="20"/>
          <w:szCs w:val="20"/>
        </w:rPr>
        <w:t>……………………………………………………………………………………………………………………………………………………………………………………………………………………………………………………...</w:t>
      </w:r>
    </w:p>
    <w:p w:rsidR="003C4287" w:rsidRPr="00231AA9" w:rsidRDefault="003C4287" w:rsidP="00950047">
      <w:pPr>
        <w:jc w:val="both"/>
        <w:rPr>
          <w:sz w:val="20"/>
          <w:szCs w:val="20"/>
        </w:rPr>
      </w:pPr>
    </w:p>
    <w:p w:rsidR="003C4287" w:rsidRPr="00231AA9" w:rsidRDefault="003C4287" w:rsidP="00950047">
      <w:pPr>
        <w:pStyle w:val="1"/>
        <w:tabs>
          <w:tab w:val="right" w:pos="720"/>
        </w:tabs>
        <w:spacing w:line="276" w:lineRule="auto"/>
        <w:ind w:firstLine="851"/>
        <w:jc w:val="center"/>
        <w:rPr>
          <w:rFonts w:ascii="Times New Roman" w:hAnsi="Times New Roman" w:cs="Times New Roman"/>
          <w:sz w:val="20"/>
          <w:szCs w:val="20"/>
        </w:rPr>
      </w:pPr>
      <w:r w:rsidRPr="00231AA9">
        <w:rPr>
          <w:rFonts w:ascii="Times New Roman" w:hAnsi="Times New Roman" w:cs="Times New Roman"/>
          <w:sz w:val="20"/>
          <w:szCs w:val="20"/>
        </w:rPr>
        <w:lastRenderedPageBreak/>
        <w:t>А теперь, когда Вами усвоен теоретический материал, ознакомьтесь со</w:t>
      </w:r>
      <w:r w:rsidR="009F4DA5" w:rsidRPr="00231AA9">
        <w:rPr>
          <w:rFonts w:ascii="Times New Roman" w:hAnsi="Times New Roman" w:cs="Times New Roman"/>
          <w:sz w:val="20"/>
          <w:szCs w:val="20"/>
        </w:rPr>
        <w:t xml:space="preserve"> стандартами «Ухода за </w:t>
      </w:r>
      <w:proofErr w:type="spellStart"/>
      <w:r w:rsidR="009F4DA5" w:rsidRPr="00231AA9">
        <w:rPr>
          <w:rFonts w:ascii="Times New Roman" w:hAnsi="Times New Roman" w:cs="Times New Roman"/>
          <w:sz w:val="20"/>
          <w:szCs w:val="20"/>
        </w:rPr>
        <w:t>стомами</w:t>
      </w:r>
      <w:proofErr w:type="spellEnd"/>
      <w:r w:rsidR="009F4DA5" w:rsidRPr="00231AA9">
        <w:rPr>
          <w:rFonts w:ascii="Times New Roman" w:hAnsi="Times New Roman" w:cs="Times New Roman"/>
          <w:sz w:val="20"/>
          <w:szCs w:val="20"/>
        </w:rPr>
        <w:t>»</w:t>
      </w:r>
    </w:p>
    <w:p w:rsidR="003C4287" w:rsidRPr="00231AA9" w:rsidRDefault="002D2627" w:rsidP="00807DEB">
      <w:pPr>
        <w:pStyle w:val="1"/>
        <w:tabs>
          <w:tab w:val="right" w:pos="720"/>
        </w:tabs>
        <w:spacing w:line="276" w:lineRule="auto"/>
        <w:jc w:val="center"/>
        <w:rPr>
          <w:rFonts w:ascii="Times New Roman" w:hAnsi="Times New Roman" w:cs="Times New Roman"/>
          <w:sz w:val="20"/>
          <w:szCs w:val="20"/>
        </w:rPr>
      </w:pPr>
      <w:r w:rsidRPr="00231AA9">
        <w:rPr>
          <w:rFonts w:ascii="Times New Roman" w:hAnsi="Times New Roman" w:cs="Times New Roman"/>
          <w:sz w:val="20"/>
          <w:szCs w:val="20"/>
        </w:rPr>
        <w:t>УХОД ЗА ГАСТРОСТОМОЙ</w:t>
      </w:r>
    </w:p>
    <w:p w:rsidR="003C4287" w:rsidRPr="00231AA9" w:rsidRDefault="000446F5" w:rsidP="002D2627">
      <w:pPr>
        <w:pStyle w:val="3"/>
        <w:tabs>
          <w:tab w:val="right" w:pos="720"/>
        </w:tabs>
        <w:spacing w:line="276" w:lineRule="auto"/>
        <w:jc w:val="center"/>
        <w:rPr>
          <w:rFonts w:ascii="Times New Roman" w:hAnsi="Times New Roman" w:cs="Times New Roman"/>
          <w:b w:val="0"/>
          <w:sz w:val="20"/>
          <w:szCs w:val="20"/>
        </w:rPr>
      </w:pPr>
      <w:r w:rsidRPr="00231AA9">
        <w:rPr>
          <w:rFonts w:ascii="Times New Roman" w:hAnsi="Times New Roman" w:cs="Times New Roman"/>
          <w:sz w:val="20"/>
          <w:szCs w:val="20"/>
        </w:rPr>
        <w:t>Стандарт ухода</w:t>
      </w:r>
      <w:r w:rsidR="002D2627" w:rsidRPr="00231AA9">
        <w:rPr>
          <w:rFonts w:ascii="Times New Roman" w:hAnsi="Times New Roman" w:cs="Times New Roman"/>
          <w:sz w:val="20"/>
          <w:szCs w:val="20"/>
        </w:rPr>
        <w:t xml:space="preserve"> </w:t>
      </w:r>
      <w:r w:rsidRPr="00231AA9">
        <w:rPr>
          <w:rFonts w:ascii="Times New Roman" w:hAnsi="Times New Roman" w:cs="Times New Roman"/>
          <w:sz w:val="20"/>
          <w:szCs w:val="20"/>
        </w:rPr>
        <w:t>за кожей</w:t>
      </w:r>
      <w:r w:rsidR="002D2627" w:rsidRPr="00231AA9">
        <w:rPr>
          <w:rFonts w:ascii="Times New Roman" w:hAnsi="Times New Roman" w:cs="Times New Roman"/>
          <w:sz w:val="20"/>
          <w:szCs w:val="20"/>
        </w:rPr>
        <w:t xml:space="preserve"> вокруг </w:t>
      </w:r>
      <w:proofErr w:type="spellStart"/>
      <w:r w:rsidR="002D2627" w:rsidRPr="00231AA9">
        <w:rPr>
          <w:rFonts w:ascii="Times New Roman" w:hAnsi="Times New Roman" w:cs="Times New Roman"/>
          <w:sz w:val="20"/>
          <w:szCs w:val="20"/>
        </w:rPr>
        <w:t>гастростомы</w:t>
      </w:r>
      <w:proofErr w:type="spellEnd"/>
    </w:p>
    <w:p w:rsidR="003C4287" w:rsidRPr="00231AA9" w:rsidRDefault="003C4287" w:rsidP="00950047">
      <w:pPr>
        <w:pStyle w:val="a5"/>
        <w:numPr>
          <w:ilvl w:val="0"/>
          <w:numId w:val="4"/>
        </w:numPr>
        <w:tabs>
          <w:tab w:val="clear" w:pos="360"/>
          <w:tab w:val="right" w:pos="720"/>
        </w:tabs>
        <w:spacing w:line="276" w:lineRule="auto"/>
        <w:ind w:left="0"/>
        <w:jc w:val="both"/>
        <w:rPr>
          <w:sz w:val="20"/>
          <w:szCs w:val="20"/>
        </w:rPr>
      </w:pPr>
      <w:r w:rsidRPr="00231AA9">
        <w:rPr>
          <w:sz w:val="20"/>
          <w:szCs w:val="20"/>
        </w:rPr>
        <w:t xml:space="preserve">Кожу вокруг </w:t>
      </w:r>
      <w:proofErr w:type="spellStart"/>
      <w:r w:rsidRPr="00231AA9">
        <w:rPr>
          <w:sz w:val="20"/>
          <w:szCs w:val="20"/>
        </w:rPr>
        <w:t>гастростомы</w:t>
      </w:r>
      <w:proofErr w:type="spellEnd"/>
      <w:r w:rsidRPr="00231AA9">
        <w:rPr>
          <w:sz w:val="20"/>
          <w:szCs w:val="20"/>
        </w:rPr>
        <w:t xml:space="preserve"> гладко выбрить. </w:t>
      </w:r>
    </w:p>
    <w:p w:rsidR="003C4287" w:rsidRPr="00231AA9" w:rsidRDefault="003C4287" w:rsidP="00950047">
      <w:pPr>
        <w:pStyle w:val="a5"/>
        <w:numPr>
          <w:ilvl w:val="0"/>
          <w:numId w:val="4"/>
        </w:numPr>
        <w:tabs>
          <w:tab w:val="clear" w:pos="360"/>
          <w:tab w:val="right" w:pos="720"/>
        </w:tabs>
        <w:spacing w:line="276" w:lineRule="auto"/>
        <w:ind w:left="0"/>
        <w:jc w:val="both"/>
        <w:rPr>
          <w:sz w:val="20"/>
          <w:szCs w:val="20"/>
        </w:rPr>
      </w:pPr>
      <w:r w:rsidRPr="00231AA9">
        <w:rPr>
          <w:sz w:val="20"/>
          <w:szCs w:val="20"/>
        </w:rPr>
        <w:t>Промыть теплой кипяченой водой или раствором фурацилина 1:5000 или 10% раствором тана или 0,5% раствором марганцовокислого калия.</w:t>
      </w:r>
    </w:p>
    <w:p w:rsidR="003C4287" w:rsidRPr="00231AA9" w:rsidRDefault="003C4287" w:rsidP="00950047">
      <w:pPr>
        <w:pStyle w:val="a5"/>
        <w:numPr>
          <w:ilvl w:val="0"/>
          <w:numId w:val="4"/>
        </w:numPr>
        <w:tabs>
          <w:tab w:val="clear" w:pos="360"/>
          <w:tab w:val="right" w:pos="720"/>
        </w:tabs>
        <w:spacing w:line="276" w:lineRule="auto"/>
        <w:ind w:left="0"/>
        <w:jc w:val="both"/>
        <w:rPr>
          <w:sz w:val="20"/>
          <w:szCs w:val="20"/>
        </w:rPr>
      </w:pPr>
      <w:r w:rsidRPr="00231AA9">
        <w:rPr>
          <w:sz w:val="20"/>
          <w:szCs w:val="20"/>
        </w:rPr>
        <w:t>Подсушить с помощью салфеток.</w:t>
      </w:r>
    </w:p>
    <w:p w:rsidR="003C4287" w:rsidRPr="00231AA9" w:rsidRDefault="003C4287" w:rsidP="00950047">
      <w:pPr>
        <w:pStyle w:val="a5"/>
        <w:numPr>
          <w:ilvl w:val="0"/>
          <w:numId w:val="4"/>
        </w:numPr>
        <w:tabs>
          <w:tab w:val="clear" w:pos="360"/>
          <w:tab w:val="right" w:pos="720"/>
        </w:tabs>
        <w:spacing w:line="276" w:lineRule="auto"/>
        <w:ind w:left="0"/>
        <w:jc w:val="both"/>
        <w:rPr>
          <w:sz w:val="20"/>
          <w:szCs w:val="20"/>
        </w:rPr>
      </w:pPr>
      <w:r w:rsidRPr="00231AA9">
        <w:rPr>
          <w:sz w:val="20"/>
          <w:szCs w:val="20"/>
        </w:rPr>
        <w:t xml:space="preserve">По назначению врача, </w:t>
      </w:r>
      <w:r w:rsidR="000446F5" w:rsidRPr="00231AA9">
        <w:rPr>
          <w:sz w:val="20"/>
          <w:szCs w:val="20"/>
        </w:rPr>
        <w:t xml:space="preserve">нанести </w:t>
      </w:r>
      <w:proofErr w:type="spellStart"/>
      <w:r w:rsidR="000446F5" w:rsidRPr="00231AA9">
        <w:rPr>
          <w:sz w:val="20"/>
          <w:szCs w:val="20"/>
        </w:rPr>
        <w:t>индеферентную</w:t>
      </w:r>
      <w:proofErr w:type="spellEnd"/>
      <w:r w:rsidRPr="00231AA9">
        <w:rPr>
          <w:sz w:val="20"/>
          <w:szCs w:val="20"/>
        </w:rPr>
        <w:t xml:space="preserve"> мазь, пасту, </w:t>
      </w:r>
      <w:r w:rsidR="000446F5" w:rsidRPr="00231AA9">
        <w:rPr>
          <w:sz w:val="20"/>
          <w:szCs w:val="20"/>
        </w:rPr>
        <w:t>присыпку: -</w:t>
      </w:r>
      <w:r w:rsidRPr="00231AA9">
        <w:rPr>
          <w:sz w:val="20"/>
          <w:szCs w:val="20"/>
        </w:rPr>
        <w:t xml:space="preserve"> цинковую пасту, пасту </w:t>
      </w:r>
      <w:proofErr w:type="spellStart"/>
      <w:r w:rsidRPr="00231AA9">
        <w:rPr>
          <w:sz w:val="20"/>
          <w:szCs w:val="20"/>
        </w:rPr>
        <w:t>Лассара</w:t>
      </w:r>
      <w:proofErr w:type="spellEnd"/>
      <w:r w:rsidRPr="00231AA9">
        <w:rPr>
          <w:sz w:val="20"/>
          <w:szCs w:val="20"/>
        </w:rPr>
        <w:t xml:space="preserve">, </w:t>
      </w:r>
      <w:proofErr w:type="spellStart"/>
      <w:r w:rsidRPr="00231AA9">
        <w:rPr>
          <w:sz w:val="20"/>
          <w:szCs w:val="20"/>
        </w:rPr>
        <w:t>дерматоловую</w:t>
      </w:r>
      <w:proofErr w:type="spellEnd"/>
      <w:r w:rsidRPr="00231AA9">
        <w:rPr>
          <w:sz w:val="20"/>
          <w:szCs w:val="20"/>
        </w:rPr>
        <w:t xml:space="preserve"> пасту, мазь «</w:t>
      </w:r>
      <w:proofErr w:type="spellStart"/>
      <w:r w:rsidRPr="00231AA9">
        <w:rPr>
          <w:sz w:val="20"/>
          <w:szCs w:val="20"/>
        </w:rPr>
        <w:t>Стомагезив</w:t>
      </w:r>
      <w:proofErr w:type="spellEnd"/>
      <w:r w:rsidRPr="00231AA9">
        <w:rPr>
          <w:sz w:val="20"/>
          <w:szCs w:val="20"/>
        </w:rPr>
        <w:t xml:space="preserve">»; </w:t>
      </w:r>
      <w:r w:rsidR="000446F5">
        <w:rPr>
          <w:sz w:val="20"/>
          <w:szCs w:val="20"/>
        </w:rPr>
        <w:t xml:space="preserve">присыпки: </w:t>
      </w:r>
      <w:r w:rsidRPr="00231AA9">
        <w:rPr>
          <w:sz w:val="20"/>
          <w:szCs w:val="20"/>
        </w:rPr>
        <w:t>сухой танин, тальк, каолин - толстый слой.</w:t>
      </w:r>
    </w:p>
    <w:p w:rsidR="003C4287" w:rsidRPr="00231AA9" w:rsidRDefault="003C4287" w:rsidP="00950047">
      <w:pPr>
        <w:pStyle w:val="a5"/>
        <w:numPr>
          <w:ilvl w:val="0"/>
          <w:numId w:val="4"/>
        </w:numPr>
        <w:tabs>
          <w:tab w:val="clear" w:pos="360"/>
          <w:tab w:val="right" w:pos="720"/>
        </w:tabs>
        <w:spacing w:line="276" w:lineRule="auto"/>
        <w:ind w:left="0"/>
        <w:jc w:val="both"/>
        <w:rPr>
          <w:sz w:val="20"/>
          <w:szCs w:val="20"/>
        </w:rPr>
      </w:pPr>
      <w:r w:rsidRPr="00231AA9">
        <w:rPr>
          <w:sz w:val="20"/>
          <w:szCs w:val="20"/>
        </w:rPr>
        <w:t>После впитывания остатки снять салфеткой.</w:t>
      </w:r>
    </w:p>
    <w:p w:rsidR="003C4287" w:rsidRPr="00231AA9" w:rsidRDefault="003C4287" w:rsidP="00950047">
      <w:pPr>
        <w:pStyle w:val="a5"/>
        <w:numPr>
          <w:ilvl w:val="0"/>
          <w:numId w:val="4"/>
        </w:numPr>
        <w:tabs>
          <w:tab w:val="clear" w:pos="360"/>
          <w:tab w:val="right" w:pos="720"/>
        </w:tabs>
        <w:spacing w:line="276" w:lineRule="auto"/>
        <w:ind w:left="0"/>
        <w:jc w:val="both"/>
        <w:rPr>
          <w:sz w:val="20"/>
          <w:szCs w:val="20"/>
        </w:rPr>
      </w:pPr>
      <w:r w:rsidRPr="00231AA9">
        <w:rPr>
          <w:sz w:val="20"/>
          <w:szCs w:val="20"/>
        </w:rPr>
        <w:t xml:space="preserve">Наложить поверх пасты стерильные салфетки, разрезанные по </w:t>
      </w:r>
      <w:r w:rsidR="000446F5" w:rsidRPr="00231AA9">
        <w:rPr>
          <w:sz w:val="20"/>
          <w:szCs w:val="20"/>
        </w:rPr>
        <w:t>типу «</w:t>
      </w:r>
      <w:r w:rsidRPr="00231AA9">
        <w:rPr>
          <w:sz w:val="20"/>
          <w:szCs w:val="20"/>
        </w:rPr>
        <w:t xml:space="preserve">штанишек» (первая салфетка укладывается </w:t>
      </w:r>
      <w:r w:rsidR="000446F5" w:rsidRPr="00231AA9">
        <w:rPr>
          <w:sz w:val="20"/>
          <w:szCs w:val="20"/>
        </w:rPr>
        <w:t>разрезом книзу</w:t>
      </w:r>
      <w:r w:rsidRPr="00231AA9">
        <w:rPr>
          <w:sz w:val="20"/>
          <w:szCs w:val="20"/>
        </w:rPr>
        <w:t>, вторая – разрезом кверху, третья – слева, четвёртая - справа)</w:t>
      </w:r>
    </w:p>
    <w:p w:rsidR="003C4287" w:rsidRPr="00231AA9" w:rsidRDefault="003C4287" w:rsidP="00950047">
      <w:pPr>
        <w:pStyle w:val="a5"/>
        <w:numPr>
          <w:ilvl w:val="0"/>
          <w:numId w:val="4"/>
        </w:numPr>
        <w:tabs>
          <w:tab w:val="clear" w:pos="360"/>
          <w:tab w:val="right" w:pos="720"/>
        </w:tabs>
        <w:spacing w:line="276" w:lineRule="auto"/>
        <w:ind w:left="0"/>
        <w:jc w:val="both"/>
        <w:rPr>
          <w:sz w:val="20"/>
          <w:szCs w:val="20"/>
        </w:rPr>
      </w:pPr>
      <w:r w:rsidRPr="00231AA9">
        <w:rPr>
          <w:sz w:val="20"/>
          <w:szCs w:val="20"/>
        </w:rPr>
        <w:t>Уложить поверх стерильных салфеток большую салфетку с отверстием в центре (для выведения трубки).</w:t>
      </w:r>
    </w:p>
    <w:p w:rsidR="003C4287" w:rsidRPr="00231AA9" w:rsidRDefault="003C4287" w:rsidP="00950047">
      <w:pPr>
        <w:pStyle w:val="a5"/>
        <w:numPr>
          <w:ilvl w:val="0"/>
          <w:numId w:val="4"/>
        </w:numPr>
        <w:tabs>
          <w:tab w:val="clear" w:pos="360"/>
          <w:tab w:val="right" w:pos="720"/>
        </w:tabs>
        <w:spacing w:line="276" w:lineRule="auto"/>
        <w:ind w:left="0"/>
        <w:jc w:val="both"/>
        <w:rPr>
          <w:sz w:val="20"/>
          <w:szCs w:val="20"/>
        </w:rPr>
      </w:pPr>
      <w:r w:rsidRPr="00231AA9">
        <w:rPr>
          <w:sz w:val="20"/>
          <w:szCs w:val="20"/>
        </w:rPr>
        <w:t xml:space="preserve">Обвязать плотной полоской бинта резиновую трубку, выведенную через отверстие в большой салфетке, и завязать вокруг талии пояс </w:t>
      </w:r>
      <w:r w:rsidR="000446F5" w:rsidRPr="00231AA9">
        <w:rPr>
          <w:sz w:val="20"/>
          <w:szCs w:val="20"/>
        </w:rPr>
        <w:t>на два узла</w:t>
      </w:r>
      <w:r w:rsidRPr="00231AA9">
        <w:rPr>
          <w:sz w:val="20"/>
          <w:szCs w:val="20"/>
        </w:rPr>
        <w:t>. Укрепить этот пояс второй полоской бинта.</w:t>
      </w:r>
    </w:p>
    <w:p w:rsidR="003C4287" w:rsidRPr="00231AA9" w:rsidRDefault="003C4287" w:rsidP="00471340">
      <w:pPr>
        <w:pStyle w:val="a5"/>
        <w:tabs>
          <w:tab w:val="left" w:pos="0"/>
        </w:tabs>
        <w:spacing w:line="276" w:lineRule="auto"/>
        <w:jc w:val="both"/>
        <w:rPr>
          <w:sz w:val="20"/>
          <w:szCs w:val="20"/>
        </w:rPr>
      </w:pPr>
      <w:r w:rsidRPr="00231AA9">
        <w:rPr>
          <w:sz w:val="20"/>
          <w:szCs w:val="20"/>
        </w:rPr>
        <w:t xml:space="preserve">            Все манипуляции выпол</w:t>
      </w:r>
      <w:r w:rsidR="002D2627" w:rsidRPr="00231AA9">
        <w:rPr>
          <w:sz w:val="20"/>
          <w:szCs w:val="20"/>
        </w:rPr>
        <w:t xml:space="preserve">нять с соблюдением инфекционной </w:t>
      </w:r>
      <w:r w:rsidRPr="00231AA9">
        <w:rPr>
          <w:sz w:val="20"/>
          <w:szCs w:val="20"/>
        </w:rPr>
        <w:t>безопасности.</w:t>
      </w:r>
    </w:p>
    <w:p w:rsidR="003C4287" w:rsidRPr="00231AA9" w:rsidRDefault="003C4287" w:rsidP="00471340">
      <w:pPr>
        <w:pStyle w:val="a5"/>
        <w:tabs>
          <w:tab w:val="clear" w:pos="4677"/>
          <w:tab w:val="left" w:pos="0"/>
          <w:tab w:val="left" w:pos="142"/>
        </w:tabs>
        <w:spacing w:line="276" w:lineRule="auto"/>
        <w:jc w:val="both"/>
        <w:rPr>
          <w:sz w:val="20"/>
          <w:szCs w:val="20"/>
        </w:rPr>
      </w:pPr>
      <w:r w:rsidRPr="00231AA9">
        <w:rPr>
          <w:sz w:val="20"/>
          <w:szCs w:val="20"/>
        </w:rPr>
        <w:tab/>
      </w:r>
      <w:r w:rsidRPr="00231AA9">
        <w:rPr>
          <w:sz w:val="20"/>
          <w:szCs w:val="20"/>
        </w:rPr>
        <w:tab/>
        <w:t>Смысл использования мазей, паст, присыпок – образование корки, предохраняющей кожу от раздражения при попадании на нее желудочного содержимого сока.</w:t>
      </w:r>
    </w:p>
    <w:p w:rsidR="003C4287" w:rsidRPr="00231AA9" w:rsidRDefault="003C4287" w:rsidP="00471340">
      <w:pPr>
        <w:pStyle w:val="a5"/>
        <w:tabs>
          <w:tab w:val="clear" w:pos="4677"/>
          <w:tab w:val="left" w:pos="0"/>
          <w:tab w:val="left" w:pos="142"/>
        </w:tabs>
        <w:spacing w:line="276" w:lineRule="auto"/>
        <w:jc w:val="both"/>
        <w:rPr>
          <w:sz w:val="20"/>
          <w:szCs w:val="20"/>
        </w:rPr>
      </w:pPr>
      <w:r w:rsidRPr="00231AA9">
        <w:rPr>
          <w:sz w:val="20"/>
          <w:szCs w:val="20"/>
        </w:rPr>
        <w:tab/>
      </w:r>
      <w:r w:rsidRPr="00231AA9">
        <w:rPr>
          <w:sz w:val="20"/>
          <w:szCs w:val="20"/>
        </w:rPr>
        <w:tab/>
        <w:t xml:space="preserve">Резиновую трубку, используемую для кормления через </w:t>
      </w:r>
      <w:proofErr w:type="spellStart"/>
      <w:r w:rsidRPr="00231AA9">
        <w:rPr>
          <w:sz w:val="20"/>
          <w:szCs w:val="20"/>
        </w:rPr>
        <w:t>гастростому</w:t>
      </w:r>
      <w:proofErr w:type="spellEnd"/>
      <w:r w:rsidRPr="00231AA9">
        <w:rPr>
          <w:sz w:val="20"/>
          <w:szCs w:val="20"/>
        </w:rPr>
        <w:t xml:space="preserve">, промывают теплой кипяченой водой (если она фиксирована). При смене трубки в условиях стационара - дезинфекция - первые три этапа предстерилизационной очистки. Стерилизация. </w:t>
      </w:r>
    </w:p>
    <w:p w:rsidR="002D2627" w:rsidRPr="00231AA9" w:rsidRDefault="002D2627" w:rsidP="00471340">
      <w:pPr>
        <w:pStyle w:val="a5"/>
        <w:tabs>
          <w:tab w:val="clear" w:pos="4677"/>
          <w:tab w:val="left" w:pos="142"/>
        </w:tabs>
        <w:spacing w:line="276" w:lineRule="auto"/>
        <w:jc w:val="both"/>
        <w:rPr>
          <w:sz w:val="20"/>
          <w:szCs w:val="20"/>
        </w:rPr>
      </w:pPr>
    </w:p>
    <w:p w:rsidR="003C4287" w:rsidRDefault="002D2627" w:rsidP="00807DEB">
      <w:pPr>
        <w:spacing w:line="276" w:lineRule="auto"/>
        <w:jc w:val="center"/>
        <w:rPr>
          <w:b/>
          <w:sz w:val="20"/>
          <w:szCs w:val="20"/>
        </w:rPr>
      </w:pPr>
      <w:r w:rsidRPr="00231AA9">
        <w:rPr>
          <w:b/>
          <w:sz w:val="20"/>
          <w:szCs w:val="20"/>
        </w:rPr>
        <w:t>УХОД ЗА КОЛОСТОМОЙ</w:t>
      </w:r>
    </w:p>
    <w:p w:rsidR="00950047" w:rsidRPr="00231AA9" w:rsidRDefault="00950047" w:rsidP="00807DEB">
      <w:pPr>
        <w:spacing w:line="276" w:lineRule="auto"/>
        <w:jc w:val="center"/>
        <w:rPr>
          <w:b/>
          <w:sz w:val="20"/>
          <w:szCs w:val="20"/>
        </w:rPr>
      </w:pPr>
    </w:p>
    <w:p w:rsidR="003C4287" w:rsidRPr="00231AA9" w:rsidRDefault="003C4287" w:rsidP="00950047">
      <w:pPr>
        <w:tabs>
          <w:tab w:val="left" w:pos="993"/>
        </w:tabs>
        <w:spacing w:line="276" w:lineRule="auto"/>
        <w:jc w:val="both"/>
        <w:rPr>
          <w:sz w:val="20"/>
          <w:szCs w:val="20"/>
        </w:rPr>
      </w:pPr>
      <w:r w:rsidRPr="00231AA9">
        <w:rPr>
          <w:sz w:val="20"/>
          <w:szCs w:val="20"/>
        </w:rPr>
        <w:t xml:space="preserve">            П</w:t>
      </w:r>
      <w:r w:rsidR="002D2627" w:rsidRPr="00231AA9">
        <w:rPr>
          <w:sz w:val="20"/>
          <w:szCs w:val="20"/>
        </w:rPr>
        <w:t xml:space="preserve">одготовьте чистый калоприемник, </w:t>
      </w:r>
      <w:r w:rsidRPr="00231AA9">
        <w:rPr>
          <w:sz w:val="20"/>
          <w:szCs w:val="20"/>
        </w:rPr>
        <w:t>ножницы, если это необходимо, увеличьте центральное отверстие пластины таким образом, чт</w:t>
      </w:r>
      <w:r w:rsidR="002D2627" w:rsidRPr="00231AA9">
        <w:rPr>
          <w:sz w:val="20"/>
          <w:szCs w:val="20"/>
        </w:rPr>
        <w:t xml:space="preserve">обы оно аккуратно вмещало </w:t>
      </w:r>
      <w:proofErr w:type="spellStart"/>
      <w:r w:rsidR="002D2627" w:rsidRPr="00231AA9">
        <w:rPr>
          <w:sz w:val="20"/>
          <w:szCs w:val="20"/>
        </w:rPr>
        <w:t>стому</w:t>
      </w:r>
      <w:proofErr w:type="spellEnd"/>
      <w:r w:rsidRPr="00231AA9">
        <w:rPr>
          <w:sz w:val="20"/>
          <w:szCs w:val="20"/>
        </w:rPr>
        <w:t xml:space="preserve">. </w:t>
      </w:r>
    </w:p>
    <w:p w:rsidR="00B751D3" w:rsidRPr="00231AA9" w:rsidRDefault="003C4287" w:rsidP="00950047">
      <w:pPr>
        <w:spacing w:line="276" w:lineRule="auto"/>
        <w:jc w:val="both"/>
        <w:rPr>
          <w:sz w:val="20"/>
          <w:szCs w:val="20"/>
        </w:rPr>
      </w:pPr>
      <w:r w:rsidRPr="00231AA9">
        <w:rPr>
          <w:sz w:val="20"/>
          <w:szCs w:val="20"/>
        </w:rPr>
        <w:t>Осторожно отделите использованный калоприемник, начиная с верхней части. Старайтесь не тянуть кожу.</w:t>
      </w:r>
    </w:p>
    <w:p w:rsidR="002D2627" w:rsidRPr="00231AA9" w:rsidRDefault="002D2627" w:rsidP="002D2627">
      <w:pPr>
        <w:tabs>
          <w:tab w:val="right" w:pos="720"/>
        </w:tabs>
        <w:spacing w:line="276" w:lineRule="auto"/>
        <w:jc w:val="center"/>
        <w:rPr>
          <w:b/>
          <w:sz w:val="20"/>
          <w:szCs w:val="20"/>
        </w:rPr>
      </w:pPr>
    </w:p>
    <w:p w:rsidR="003C4287" w:rsidRPr="00231AA9" w:rsidRDefault="003C4287" w:rsidP="002D2627">
      <w:pPr>
        <w:tabs>
          <w:tab w:val="right" w:pos="720"/>
        </w:tabs>
        <w:spacing w:line="276" w:lineRule="auto"/>
        <w:jc w:val="center"/>
        <w:rPr>
          <w:b/>
          <w:sz w:val="20"/>
          <w:szCs w:val="20"/>
        </w:rPr>
      </w:pPr>
      <w:r w:rsidRPr="00231AA9">
        <w:rPr>
          <w:b/>
          <w:sz w:val="20"/>
          <w:szCs w:val="20"/>
        </w:rPr>
        <w:t xml:space="preserve">Стандарт ухода </w:t>
      </w:r>
      <w:r w:rsidR="000446F5" w:rsidRPr="00231AA9">
        <w:rPr>
          <w:b/>
          <w:sz w:val="20"/>
          <w:szCs w:val="20"/>
        </w:rPr>
        <w:t xml:space="preserve">за </w:t>
      </w:r>
      <w:proofErr w:type="spellStart"/>
      <w:r w:rsidR="000446F5" w:rsidRPr="00231AA9">
        <w:rPr>
          <w:b/>
          <w:sz w:val="20"/>
          <w:szCs w:val="20"/>
        </w:rPr>
        <w:t>колостомой</w:t>
      </w:r>
      <w:proofErr w:type="spellEnd"/>
    </w:p>
    <w:p w:rsidR="003C4287" w:rsidRPr="00231AA9" w:rsidRDefault="003C4287" w:rsidP="00950047">
      <w:pPr>
        <w:numPr>
          <w:ilvl w:val="0"/>
          <w:numId w:val="5"/>
        </w:numPr>
        <w:tabs>
          <w:tab w:val="clear" w:pos="720"/>
          <w:tab w:val="right" w:pos="567"/>
        </w:tabs>
        <w:spacing w:line="276" w:lineRule="auto"/>
        <w:ind w:left="0"/>
        <w:jc w:val="both"/>
        <w:rPr>
          <w:sz w:val="20"/>
          <w:szCs w:val="20"/>
        </w:rPr>
      </w:pPr>
      <w:r w:rsidRPr="00231AA9">
        <w:rPr>
          <w:sz w:val="20"/>
          <w:szCs w:val="20"/>
        </w:rPr>
        <w:t xml:space="preserve">Обмыть кожу под </w:t>
      </w:r>
      <w:proofErr w:type="spellStart"/>
      <w:r w:rsidRPr="00231AA9">
        <w:rPr>
          <w:sz w:val="20"/>
          <w:szCs w:val="20"/>
        </w:rPr>
        <w:t>стомой</w:t>
      </w:r>
      <w:proofErr w:type="spellEnd"/>
      <w:r w:rsidRPr="00231AA9">
        <w:rPr>
          <w:sz w:val="20"/>
          <w:szCs w:val="20"/>
        </w:rPr>
        <w:t xml:space="preserve">. </w:t>
      </w:r>
    </w:p>
    <w:p w:rsidR="003C4287" w:rsidRPr="00231AA9" w:rsidRDefault="003C4287" w:rsidP="00950047">
      <w:pPr>
        <w:numPr>
          <w:ilvl w:val="0"/>
          <w:numId w:val="5"/>
        </w:numPr>
        <w:tabs>
          <w:tab w:val="clear" w:pos="720"/>
          <w:tab w:val="right" w:pos="567"/>
        </w:tabs>
        <w:spacing w:line="276" w:lineRule="auto"/>
        <w:ind w:left="0"/>
        <w:jc w:val="both"/>
        <w:rPr>
          <w:sz w:val="20"/>
          <w:szCs w:val="20"/>
        </w:rPr>
      </w:pPr>
      <w:r w:rsidRPr="00231AA9">
        <w:rPr>
          <w:sz w:val="20"/>
          <w:szCs w:val="20"/>
        </w:rPr>
        <w:t>Высушить кожу сухим марлевым шариком.</w:t>
      </w:r>
    </w:p>
    <w:p w:rsidR="003C4287" w:rsidRPr="00231AA9" w:rsidRDefault="003C4287" w:rsidP="00950047">
      <w:pPr>
        <w:numPr>
          <w:ilvl w:val="0"/>
          <w:numId w:val="5"/>
        </w:numPr>
        <w:tabs>
          <w:tab w:val="clear" w:pos="720"/>
          <w:tab w:val="right" w:pos="567"/>
        </w:tabs>
        <w:spacing w:line="276" w:lineRule="auto"/>
        <w:ind w:left="0"/>
        <w:jc w:val="both"/>
        <w:rPr>
          <w:sz w:val="20"/>
          <w:szCs w:val="20"/>
        </w:rPr>
      </w:pPr>
      <w:r w:rsidRPr="00231AA9">
        <w:rPr>
          <w:sz w:val="20"/>
          <w:szCs w:val="20"/>
        </w:rPr>
        <w:t xml:space="preserve">Обработать кожу вокруг </w:t>
      </w:r>
      <w:proofErr w:type="spellStart"/>
      <w:r w:rsidRPr="00231AA9">
        <w:rPr>
          <w:sz w:val="20"/>
          <w:szCs w:val="20"/>
        </w:rPr>
        <w:t>стомы</w:t>
      </w:r>
      <w:proofErr w:type="spellEnd"/>
      <w:r w:rsidRPr="00231AA9">
        <w:rPr>
          <w:sz w:val="20"/>
          <w:szCs w:val="20"/>
        </w:rPr>
        <w:t xml:space="preserve"> слабым раствором марганца, используя стерильный пинцет и перевязочный материал.</w:t>
      </w:r>
    </w:p>
    <w:p w:rsidR="003C4287" w:rsidRPr="00231AA9" w:rsidRDefault="003C4287" w:rsidP="00950047">
      <w:pPr>
        <w:numPr>
          <w:ilvl w:val="0"/>
          <w:numId w:val="5"/>
        </w:numPr>
        <w:tabs>
          <w:tab w:val="clear" w:pos="720"/>
          <w:tab w:val="right" w:pos="567"/>
        </w:tabs>
        <w:spacing w:line="276" w:lineRule="auto"/>
        <w:ind w:left="0"/>
        <w:jc w:val="both"/>
        <w:rPr>
          <w:sz w:val="20"/>
          <w:szCs w:val="20"/>
        </w:rPr>
      </w:pPr>
      <w:r w:rsidRPr="00231AA9">
        <w:rPr>
          <w:sz w:val="20"/>
          <w:szCs w:val="20"/>
        </w:rPr>
        <w:t xml:space="preserve">Высушить кожу вокруг </w:t>
      </w:r>
      <w:proofErr w:type="spellStart"/>
      <w:r w:rsidRPr="00231AA9">
        <w:rPr>
          <w:sz w:val="20"/>
          <w:szCs w:val="20"/>
        </w:rPr>
        <w:t>стомы</w:t>
      </w:r>
      <w:proofErr w:type="spellEnd"/>
      <w:r w:rsidRPr="00231AA9">
        <w:rPr>
          <w:sz w:val="20"/>
          <w:szCs w:val="20"/>
        </w:rPr>
        <w:t>.</w:t>
      </w:r>
    </w:p>
    <w:p w:rsidR="003C4287" w:rsidRPr="00231AA9" w:rsidRDefault="003C4287" w:rsidP="00950047">
      <w:pPr>
        <w:numPr>
          <w:ilvl w:val="0"/>
          <w:numId w:val="5"/>
        </w:numPr>
        <w:tabs>
          <w:tab w:val="clear" w:pos="720"/>
          <w:tab w:val="right" w:pos="567"/>
        </w:tabs>
        <w:spacing w:line="276" w:lineRule="auto"/>
        <w:ind w:left="0"/>
        <w:jc w:val="both"/>
        <w:rPr>
          <w:sz w:val="20"/>
          <w:szCs w:val="20"/>
        </w:rPr>
      </w:pPr>
      <w:r w:rsidRPr="00231AA9">
        <w:rPr>
          <w:sz w:val="20"/>
          <w:szCs w:val="20"/>
        </w:rPr>
        <w:t xml:space="preserve">Убедиться, что размер </w:t>
      </w:r>
      <w:proofErr w:type="spellStart"/>
      <w:r w:rsidRPr="00231AA9">
        <w:rPr>
          <w:sz w:val="20"/>
          <w:szCs w:val="20"/>
        </w:rPr>
        <w:t>стомы</w:t>
      </w:r>
      <w:proofErr w:type="spellEnd"/>
      <w:r w:rsidRPr="00231AA9">
        <w:rPr>
          <w:sz w:val="20"/>
          <w:szCs w:val="20"/>
        </w:rPr>
        <w:t xml:space="preserve"> и ее форма не изменились.</w:t>
      </w:r>
    </w:p>
    <w:p w:rsidR="003C4287" w:rsidRPr="00231AA9" w:rsidRDefault="003C4287" w:rsidP="00950047">
      <w:pPr>
        <w:numPr>
          <w:ilvl w:val="0"/>
          <w:numId w:val="5"/>
        </w:numPr>
        <w:tabs>
          <w:tab w:val="clear" w:pos="720"/>
          <w:tab w:val="right" w:pos="567"/>
        </w:tabs>
        <w:spacing w:line="276" w:lineRule="auto"/>
        <w:ind w:left="0"/>
        <w:jc w:val="both"/>
        <w:rPr>
          <w:sz w:val="20"/>
          <w:szCs w:val="20"/>
        </w:rPr>
      </w:pPr>
      <w:r w:rsidRPr="00231AA9">
        <w:rPr>
          <w:sz w:val="20"/>
          <w:szCs w:val="20"/>
        </w:rPr>
        <w:t xml:space="preserve">Приклеить к </w:t>
      </w:r>
      <w:proofErr w:type="spellStart"/>
      <w:r w:rsidRPr="00231AA9">
        <w:rPr>
          <w:sz w:val="20"/>
          <w:szCs w:val="20"/>
        </w:rPr>
        <w:t>стоме</w:t>
      </w:r>
      <w:proofErr w:type="spellEnd"/>
      <w:r w:rsidRPr="00231AA9">
        <w:rPr>
          <w:sz w:val="20"/>
          <w:szCs w:val="20"/>
        </w:rPr>
        <w:t xml:space="preserve"> чистый калоприемник, пользуясь инструкциями изготовителя.</w:t>
      </w:r>
    </w:p>
    <w:p w:rsidR="003C4287" w:rsidRPr="00231AA9" w:rsidRDefault="003C4287" w:rsidP="00950047">
      <w:pPr>
        <w:numPr>
          <w:ilvl w:val="0"/>
          <w:numId w:val="5"/>
        </w:numPr>
        <w:tabs>
          <w:tab w:val="clear" w:pos="720"/>
          <w:tab w:val="right" w:pos="567"/>
        </w:tabs>
        <w:spacing w:line="276" w:lineRule="auto"/>
        <w:ind w:left="0"/>
        <w:jc w:val="both"/>
        <w:rPr>
          <w:sz w:val="20"/>
          <w:szCs w:val="20"/>
        </w:rPr>
      </w:pPr>
      <w:r w:rsidRPr="00231AA9">
        <w:rPr>
          <w:sz w:val="20"/>
          <w:szCs w:val="20"/>
        </w:rPr>
        <w:t xml:space="preserve">При мацерации кожи необходимо отложить использование калоприемника и выполнить </w:t>
      </w:r>
      <w:r w:rsidR="000446F5" w:rsidRPr="00231AA9">
        <w:rPr>
          <w:sz w:val="20"/>
          <w:szCs w:val="20"/>
        </w:rPr>
        <w:t>следующее: Нанести</w:t>
      </w:r>
      <w:r w:rsidRPr="00231AA9">
        <w:rPr>
          <w:sz w:val="20"/>
          <w:szCs w:val="20"/>
        </w:rPr>
        <w:t xml:space="preserve"> стерильным шпателем на стерильные салфетки густой слой подогретой пасты </w:t>
      </w:r>
      <w:proofErr w:type="spellStart"/>
      <w:r w:rsidRPr="00231AA9">
        <w:rPr>
          <w:sz w:val="20"/>
          <w:szCs w:val="20"/>
        </w:rPr>
        <w:t>Лассара</w:t>
      </w:r>
      <w:proofErr w:type="spellEnd"/>
      <w:r w:rsidRPr="00231AA9">
        <w:rPr>
          <w:sz w:val="20"/>
          <w:szCs w:val="20"/>
        </w:rPr>
        <w:t>. Наложить салфетки на кожу вокруг калового свища.</w:t>
      </w:r>
    </w:p>
    <w:p w:rsidR="003C4287" w:rsidRPr="00231AA9" w:rsidRDefault="003C4287" w:rsidP="00950047">
      <w:pPr>
        <w:numPr>
          <w:ilvl w:val="0"/>
          <w:numId w:val="5"/>
        </w:numPr>
        <w:tabs>
          <w:tab w:val="clear" w:pos="720"/>
          <w:tab w:val="right" w:pos="567"/>
        </w:tabs>
        <w:spacing w:line="276" w:lineRule="auto"/>
        <w:ind w:left="0"/>
        <w:jc w:val="both"/>
        <w:rPr>
          <w:sz w:val="20"/>
          <w:szCs w:val="20"/>
        </w:rPr>
      </w:pPr>
      <w:r w:rsidRPr="00231AA9">
        <w:rPr>
          <w:sz w:val="20"/>
          <w:szCs w:val="20"/>
        </w:rPr>
        <w:t xml:space="preserve">Пропитать большую салфетку стерильным вазелиновым маслом и наложить на выступающую оболочку </w:t>
      </w:r>
      <w:proofErr w:type="spellStart"/>
      <w:r w:rsidRPr="00231AA9">
        <w:rPr>
          <w:sz w:val="20"/>
          <w:szCs w:val="20"/>
        </w:rPr>
        <w:t>стомы</w:t>
      </w:r>
      <w:proofErr w:type="spellEnd"/>
      <w:r w:rsidRPr="00231AA9">
        <w:rPr>
          <w:sz w:val="20"/>
          <w:szCs w:val="20"/>
        </w:rPr>
        <w:t>.</w:t>
      </w:r>
    </w:p>
    <w:p w:rsidR="003C4287" w:rsidRPr="00231AA9" w:rsidRDefault="003C4287" w:rsidP="00950047">
      <w:pPr>
        <w:numPr>
          <w:ilvl w:val="0"/>
          <w:numId w:val="5"/>
        </w:numPr>
        <w:tabs>
          <w:tab w:val="clear" w:pos="720"/>
          <w:tab w:val="right" w:pos="567"/>
        </w:tabs>
        <w:spacing w:line="276" w:lineRule="auto"/>
        <w:ind w:left="0"/>
        <w:jc w:val="both"/>
        <w:rPr>
          <w:sz w:val="20"/>
          <w:szCs w:val="20"/>
        </w:rPr>
      </w:pPr>
      <w:r w:rsidRPr="00231AA9">
        <w:rPr>
          <w:sz w:val="20"/>
          <w:szCs w:val="20"/>
        </w:rPr>
        <w:t>Зафиксировать сверху малыми салфетками, затем большой салфеткой, сложенной многослойно, положить вату, укрепить повязку бинтом или бандажом.</w:t>
      </w:r>
    </w:p>
    <w:p w:rsidR="003C4287" w:rsidRPr="00231AA9" w:rsidRDefault="003C4287" w:rsidP="00950047">
      <w:pPr>
        <w:tabs>
          <w:tab w:val="right" w:pos="567"/>
        </w:tabs>
        <w:spacing w:line="276" w:lineRule="auto"/>
        <w:ind w:hanging="426"/>
        <w:jc w:val="both"/>
        <w:rPr>
          <w:sz w:val="20"/>
          <w:szCs w:val="20"/>
        </w:rPr>
      </w:pPr>
      <w:r w:rsidRPr="00231AA9">
        <w:rPr>
          <w:sz w:val="20"/>
          <w:szCs w:val="20"/>
        </w:rPr>
        <w:t>При хорошем уходе повязка всегда сухая, чистая, нет неприятного запаха, окружающая свищ кожа не раздражена.</w:t>
      </w:r>
    </w:p>
    <w:p w:rsidR="00226BE4" w:rsidRPr="00231AA9" w:rsidRDefault="003C4287" w:rsidP="00950047">
      <w:pPr>
        <w:tabs>
          <w:tab w:val="right" w:pos="567"/>
        </w:tabs>
        <w:spacing w:line="276" w:lineRule="auto"/>
        <w:ind w:left="-426"/>
        <w:jc w:val="both"/>
        <w:rPr>
          <w:sz w:val="20"/>
          <w:szCs w:val="20"/>
        </w:rPr>
      </w:pPr>
      <w:proofErr w:type="spellStart"/>
      <w:r w:rsidRPr="00231AA9">
        <w:rPr>
          <w:sz w:val="20"/>
          <w:szCs w:val="20"/>
        </w:rPr>
        <w:t>Клеолом</w:t>
      </w:r>
      <w:proofErr w:type="spellEnd"/>
      <w:r w:rsidRPr="00231AA9">
        <w:rPr>
          <w:sz w:val="20"/>
          <w:szCs w:val="20"/>
        </w:rPr>
        <w:t>, липким пластырем, пользоваться не следует, так как это вызывает раздражение кожи. После формирования свищей «</w:t>
      </w:r>
      <w:proofErr w:type="spellStart"/>
      <w:r w:rsidRPr="00231AA9">
        <w:rPr>
          <w:sz w:val="20"/>
          <w:szCs w:val="20"/>
        </w:rPr>
        <w:t>илеостома</w:t>
      </w:r>
      <w:proofErr w:type="spellEnd"/>
      <w:r w:rsidRPr="00231AA9">
        <w:rPr>
          <w:sz w:val="20"/>
          <w:szCs w:val="20"/>
        </w:rPr>
        <w:t xml:space="preserve">, </w:t>
      </w:r>
      <w:proofErr w:type="spellStart"/>
      <w:r w:rsidRPr="00231AA9">
        <w:rPr>
          <w:sz w:val="20"/>
          <w:szCs w:val="20"/>
        </w:rPr>
        <w:t>колостома</w:t>
      </w:r>
      <w:proofErr w:type="spellEnd"/>
      <w:r w:rsidRPr="00231AA9">
        <w:rPr>
          <w:sz w:val="20"/>
          <w:szCs w:val="20"/>
        </w:rPr>
        <w:t>» начинают применять калоприемники.</w:t>
      </w:r>
      <w:r w:rsidR="00B83B57">
        <w:rPr>
          <w:sz w:val="20"/>
          <w:szCs w:val="20"/>
        </w:rPr>
        <w:t xml:space="preserve"> </w:t>
      </w:r>
    </w:p>
    <w:p w:rsidR="000446F5" w:rsidRDefault="000446F5" w:rsidP="00AF6D91">
      <w:pPr>
        <w:pStyle w:val="a5"/>
        <w:tabs>
          <w:tab w:val="right" w:pos="720"/>
        </w:tabs>
        <w:spacing w:line="276" w:lineRule="auto"/>
        <w:rPr>
          <w:b/>
          <w:sz w:val="20"/>
          <w:szCs w:val="20"/>
        </w:rPr>
      </w:pPr>
    </w:p>
    <w:p w:rsidR="000446F5" w:rsidRDefault="000446F5" w:rsidP="00807DEB">
      <w:pPr>
        <w:pStyle w:val="a5"/>
        <w:tabs>
          <w:tab w:val="right" w:pos="720"/>
        </w:tabs>
        <w:spacing w:line="276" w:lineRule="auto"/>
        <w:jc w:val="center"/>
        <w:rPr>
          <w:b/>
          <w:sz w:val="20"/>
          <w:szCs w:val="20"/>
        </w:rPr>
      </w:pPr>
    </w:p>
    <w:p w:rsidR="00950047" w:rsidRDefault="00950047" w:rsidP="00807DEB">
      <w:pPr>
        <w:pStyle w:val="a5"/>
        <w:tabs>
          <w:tab w:val="right" w:pos="720"/>
        </w:tabs>
        <w:spacing w:line="276" w:lineRule="auto"/>
        <w:jc w:val="center"/>
        <w:rPr>
          <w:b/>
          <w:sz w:val="20"/>
          <w:szCs w:val="20"/>
        </w:rPr>
      </w:pPr>
    </w:p>
    <w:p w:rsidR="00950047" w:rsidRDefault="00950047" w:rsidP="00807DEB">
      <w:pPr>
        <w:pStyle w:val="a5"/>
        <w:tabs>
          <w:tab w:val="right" w:pos="720"/>
        </w:tabs>
        <w:spacing w:line="276" w:lineRule="auto"/>
        <w:jc w:val="center"/>
        <w:rPr>
          <w:b/>
          <w:sz w:val="20"/>
          <w:szCs w:val="20"/>
        </w:rPr>
      </w:pPr>
    </w:p>
    <w:p w:rsidR="00950047" w:rsidRDefault="00950047" w:rsidP="00807DEB">
      <w:pPr>
        <w:pStyle w:val="a5"/>
        <w:tabs>
          <w:tab w:val="right" w:pos="720"/>
        </w:tabs>
        <w:spacing w:line="276" w:lineRule="auto"/>
        <w:jc w:val="center"/>
        <w:rPr>
          <w:b/>
          <w:sz w:val="20"/>
          <w:szCs w:val="20"/>
        </w:rPr>
      </w:pPr>
    </w:p>
    <w:p w:rsidR="00950047" w:rsidRDefault="00950047" w:rsidP="00807DEB">
      <w:pPr>
        <w:pStyle w:val="a5"/>
        <w:tabs>
          <w:tab w:val="right" w:pos="720"/>
        </w:tabs>
        <w:spacing w:line="276" w:lineRule="auto"/>
        <w:jc w:val="center"/>
        <w:rPr>
          <w:b/>
          <w:sz w:val="20"/>
          <w:szCs w:val="20"/>
        </w:rPr>
      </w:pPr>
    </w:p>
    <w:p w:rsidR="00950047" w:rsidRDefault="00950047" w:rsidP="00807DEB">
      <w:pPr>
        <w:pStyle w:val="a5"/>
        <w:tabs>
          <w:tab w:val="right" w:pos="720"/>
        </w:tabs>
        <w:spacing w:line="276" w:lineRule="auto"/>
        <w:jc w:val="center"/>
        <w:rPr>
          <w:b/>
          <w:sz w:val="20"/>
          <w:szCs w:val="20"/>
        </w:rPr>
      </w:pPr>
    </w:p>
    <w:p w:rsidR="003C4287" w:rsidRPr="00231AA9" w:rsidRDefault="003C4287" w:rsidP="00807DEB">
      <w:pPr>
        <w:pStyle w:val="a5"/>
        <w:tabs>
          <w:tab w:val="right" w:pos="720"/>
        </w:tabs>
        <w:spacing w:line="276" w:lineRule="auto"/>
        <w:jc w:val="center"/>
        <w:rPr>
          <w:b/>
          <w:sz w:val="20"/>
          <w:szCs w:val="20"/>
        </w:rPr>
      </w:pPr>
      <w:r w:rsidRPr="00231AA9">
        <w:rPr>
          <w:b/>
          <w:sz w:val="20"/>
          <w:szCs w:val="20"/>
        </w:rPr>
        <w:lastRenderedPageBreak/>
        <w:t>УХОД ЗА ЦИСТОСТОМОЙ</w:t>
      </w:r>
    </w:p>
    <w:p w:rsidR="002D2627" w:rsidRPr="00231AA9" w:rsidRDefault="002D2627" w:rsidP="00807DEB">
      <w:pPr>
        <w:pStyle w:val="a5"/>
        <w:tabs>
          <w:tab w:val="right" w:pos="720"/>
        </w:tabs>
        <w:spacing w:line="276" w:lineRule="auto"/>
        <w:jc w:val="center"/>
        <w:rPr>
          <w:b/>
          <w:sz w:val="20"/>
          <w:szCs w:val="20"/>
        </w:rPr>
      </w:pPr>
    </w:p>
    <w:p w:rsidR="003C4287" w:rsidRPr="00231AA9" w:rsidRDefault="003C4287" w:rsidP="002D2627">
      <w:pPr>
        <w:pStyle w:val="a5"/>
        <w:tabs>
          <w:tab w:val="right" w:pos="720"/>
        </w:tabs>
        <w:spacing w:line="276" w:lineRule="auto"/>
        <w:jc w:val="center"/>
        <w:rPr>
          <w:b/>
          <w:sz w:val="20"/>
          <w:szCs w:val="20"/>
        </w:rPr>
      </w:pPr>
      <w:r w:rsidRPr="00231AA9">
        <w:rPr>
          <w:b/>
          <w:sz w:val="20"/>
          <w:szCs w:val="20"/>
        </w:rPr>
        <w:t xml:space="preserve">Уход за кожей вокруг </w:t>
      </w:r>
      <w:proofErr w:type="spellStart"/>
      <w:r w:rsidRPr="00231AA9">
        <w:rPr>
          <w:b/>
          <w:sz w:val="20"/>
          <w:szCs w:val="20"/>
        </w:rPr>
        <w:t>цистостомы</w:t>
      </w:r>
      <w:proofErr w:type="spellEnd"/>
      <w:r w:rsidRPr="00231AA9">
        <w:rPr>
          <w:b/>
          <w:sz w:val="20"/>
          <w:szCs w:val="20"/>
        </w:rPr>
        <w:t xml:space="preserve"> такой же, как и при </w:t>
      </w:r>
      <w:proofErr w:type="spellStart"/>
      <w:r w:rsidR="000446F5" w:rsidRPr="00231AA9">
        <w:rPr>
          <w:b/>
          <w:sz w:val="20"/>
          <w:szCs w:val="20"/>
        </w:rPr>
        <w:t>стомах</w:t>
      </w:r>
      <w:proofErr w:type="spellEnd"/>
      <w:r w:rsidR="000446F5" w:rsidRPr="00231AA9">
        <w:rPr>
          <w:b/>
          <w:sz w:val="20"/>
          <w:szCs w:val="20"/>
        </w:rPr>
        <w:t xml:space="preserve"> желудочно</w:t>
      </w:r>
      <w:r w:rsidR="009F4DA5" w:rsidRPr="00231AA9">
        <w:rPr>
          <w:b/>
          <w:sz w:val="20"/>
          <w:szCs w:val="20"/>
        </w:rPr>
        <w:t>-кишечного тракта</w:t>
      </w:r>
    </w:p>
    <w:p w:rsidR="009F4DA5" w:rsidRPr="00231AA9" w:rsidRDefault="009F4DA5" w:rsidP="002D2627">
      <w:pPr>
        <w:pStyle w:val="a5"/>
        <w:tabs>
          <w:tab w:val="right" w:pos="720"/>
        </w:tabs>
        <w:spacing w:line="276" w:lineRule="auto"/>
        <w:jc w:val="center"/>
        <w:rPr>
          <w:sz w:val="20"/>
          <w:szCs w:val="20"/>
        </w:rPr>
      </w:pPr>
    </w:p>
    <w:p w:rsidR="003C4287" w:rsidRPr="00231AA9" w:rsidRDefault="003C4287" w:rsidP="00807DEB">
      <w:pPr>
        <w:pStyle w:val="a5"/>
        <w:tabs>
          <w:tab w:val="right" w:pos="720"/>
        </w:tabs>
        <w:spacing w:line="276" w:lineRule="auto"/>
        <w:jc w:val="both"/>
        <w:rPr>
          <w:sz w:val="20"/>
          <w:szCs w:val="20"/>
        </w:rPr>
      </w:pPr>
      <w:r w:rsidRPr="00231AA9">
        <w:rPr>
          <w:sz w:val="20"/>
          <w:szCs w:val="20"/>
        </w:rPr>
        <w:tab/>
      </w:r>
      <w:r w:rsidRPr="00231AA9">
        <w:rPr>
          <w:sz w:val="20"/>
          <w:szCs w:val="20"/>
        </w:rPr>
        <w:tab/>
        <w:t xml:space="preserve">При уходе за </w:t>
      </w:r>
      <w:proofErr w:type="spellStart"/>
      <w:r w:rsidR="00950047" w:rsidRPr="00231AA9">
        <w:rPr>
          <w:sz w:val="20"/>
          <w:szCs w:val="20"/>
        </w:rPr>
        <w:t>цистотомами</w:t>
      </w:r>
      <w:proofErr w:type="spellEnd"/>
      <w:r w:rsidR="00950047" w:rsidRPr="00231AA9">
        <w:rPr>
          <w:sz w:val="20"/>
          <w:szCs w:val="20"/>
        </w:rPr>
        <w:t xml:space="preserve"> особое</w:t>
      </w:r>
      <w:r w:rsidRPr="00231AA9">
        <w:rPr>
          <w:sz w:val="20"/>
          <w:szCs w:val="20"/>
        </w:rPr>
        <w:t xml:space="preserve"> значение придается наблюдению за функционированием дренажей. Очень важно вовремя заметить прекращение оттока по дренажу, что может быть обусловлено закупоркой,</w:t>
      </w:r>
      <w:r w:rsidR="007223E8">
        <w:rPr>
          <w:sz w:val="20"/>
          <w:szCs w:val="20"/>
        </w:rPr>
        <w:t xml:space="preserve"> выпадением или перегибом катете</w:t>
      </w:r>
      <w:r w:rsidRPr="00231AA9">
        <w:rPr>
          <w:sz w:val="20"/>
          <w:szCs w:val="20"/>
        </w:rPr>
        <w:t xml:space="preserve">ра (при задержке мочи могут образовываться мочевые затеки). По назначению врача производят промывание мочевого пузыря через головчатый катетер (дренаж) введенный в </w:t>
      </w:r>
      <w:proofErr w:type="spellStart"/>
      <w:r w:rsidRPr="00231AA9">
        <w:rPr>
          <w:sz w:val="20"/>
          <w:szCs w:val="20"/>
        </w:rPr>
        <w:t>стому</w:t>
      </w:r>
      <w:proofErr w:type="spellEnd"/>
      <w:r w:rsidR="00FE0ACF">
        <w:rPr>
          <w:sz w:val="20"/>
          <w:szCs w:val="20"/>
        </w:rPr>
        <w:t xml:space="preserve">. </w:t>
      </w:r>
      <w:r w:rsidR="00FE0ACF" w:rsidRPr="00FE0ACF">
        <w:rPr>
          <w:b/>
          <w:sz w:val="20"/>
          <w:szCs w:val="20"/>
        </w:rPr>
        <w:t xml:space="preserve">Особенности питания пациента с </w:t>
      </w:r>
      <w:proofErr w:type="spellStart"/>
      <w:r w:rsidR="00FE0ACF" w:rsidRPr="00FE0ACF">
        <w:rPr>
          <w:b/>
          <w:sz w:val="20"/>
          <w:szCs w:val="20"/>
        </w:rPr>
        <w:t>цистостомой</w:t>
      </w:r>
      <w:proofErr w:type="spellEnd"/>
      <w:r w:rsidR="00FE0ACF" w:rsidRPr="00FE0ACF">
        <w:rPr>
          <w:b/>
          <w:sz w:val="20"/>
          <w:szCs w:val="20"/>
        </w:rPr>
        <w:t>:</w:t>
      </w:r>
      <w:r w:rsidR="00FE0ACF" w:rsidRPr="00FE0ACF">
        <w:rPr>
          <w:sz w:val="20"/>
          <w:szCs w:val="20"/>
        </w:rPr>
        <w:t xml:space="preserve"> </w:t>
      </w:r>
      <w:r w:rsidR="00FE0ACF" w:rsidRPr="00FE0ACF">
        <w:rPr>
          <w:color w:val="333333"/>
          <w:sz w:val="20"/>
          <w:szCs w:val="20"/>
          <w:shd w:val="clear" w:color="auto" w:fill="FFFFFF"/>
        </w:rPr>
        <w:t>соблюдение режима </w:t>
      </w:r>
      <w:r w:rsidR="00FE0ACF" w:rsidRPr="00FE0ACF">
        <w:rPr>
          <w:bCs/>
          <w:color w:val="333333"/>
          <w:sz w:val="20"/>
          <w:szCs w:val="20"/>
          <w:shd w:val="clear" w:color="auto" w:fill="FFFFFF"/>
        </w:rPr>
        <w:t>питания</w:t>
      </w:r>
      <w:r w:rsidR="00FE0ACF" w:rsidRPr="00FE0ACF">
        <w:rPr>
          <w:color w:val="333333"/>
          <w:sz w:val="20"/>
          <w:szCs w:val="20"/>
          <w:shd w:val="clear" w:color="auto" w:fill="FFFFFF"/>
        </w:rPr>
        <w:t>; дробное </w:t>
      </w:r>
      <w:r w:rsidR="00FE0ACF" w:rsidRPr="00FE0ACF">
        <w:rPr>
          <w:bCs/>
          <w:color w:val="333333"/>
          <w:sz w:val="20"/>
          <w:szCs w:val="20"/>
          <w:shd w:val="clear" w:color="auto" w:fill="FFFFFF"/>
        </w:rPr>
        <w:t>питание</w:t>
      </w:r>
      <w:r w:rsidR="00FE0ACF" w:rsidRPr="00FE0ACF">
        <w:rPr>
          <w:color w:val="333333"/>
          <w:sz w:val="20"/>
          <w:szCs w:val="20"/>
          <w:shd w:val="clear" w:color="auto" w:fill="FFFFFF"/>
        </w:rPr>
        <w:t> небольшими порциями; потребление достаточного количества жидкости – до 1,5 литров в сутки; умеренное содержание соли и сахара. Специальных </w:t>
      </w:r>
      <w:r w:rsidR="00FE0ACF" w:rsidRPr="00FE0ACF">
        <w:rPr>
          <w:bCs/>
          <w:color w:val="333333"/>
          <w:sz w:val="20"/>
          <w:szCs w:val="20"/>
          <w:shd w:val="clear" w:color="auto" w:fill="FFFFFF"/>
        </w:rPr>
        <w:t>диет</w:t>
      </w:r>
      <w:r w:rsidR="00FE0ACF" w:rsidRPr="00FE0ACF">
        <w:rPr>
          <w:color w:val="333333"/>
          <w:sz w:val="20"/>
          <w:szCs w:val="20"/>
          <w:shd w:val="clear" w:color="auto" w:fill="FFFFFF"/>
        </w:rPr>
        <w:t> </w:t>
      </w:r>
      <w:r w:rsidR="00FE0ACF" w:rsidRPr="00FE0ACF">
        <w:rPr>
          <w:bCs/>
          <w:color w:val="333333"/>
          <w:sz w:val="20"/>
          <w:szCs w:val="20"/>
          <w:shd w:val="clear" w:color="auto" w:fill="FFFFFF"/>
        </w:rPr>
        <w:t>при</w:t>
      </w:r>
      <w:r w:rsidR="00FE0ACF" w:rsidRPr="00FE0ACF">
        <w:rPr>
          <w:color w:val="333333"/>
          <w:sz w:val="20"/>
          <w:szCs w:val="20"/>
          <w:shd w:val="clear" w:color="auto" w:fill="FFFFFF"/>
        </w:rPr>
        <w:t> стоме не существует.</w:t>
      </w:r>
    </w:p>
    <w:p w:rsidR="009F4DA5" w:rsidRPr="00231AA9" w:rsidRDefault="009F4DA5" w:rsidP="00807DEB">
      <w:pPr>
        <w:pStyle w:val="a5"/>
        <w:tabs>
          <w:tab w:val="right" w:pos="720"/>
        </w:tabs>
        <w:spacing w:line="276" w:lineRule="auto"/>
        <w:jc w:val="both"/>
        <w:rPr>
          <w:sz w:val="20"/>
          <w:szCs w:val="20"/>
        </w:rPr>
      </w:pPr>
    </w:p>
    <w:p w:rsidR="003C4287" w:rsidRPr="00231AA9" w:rsidRDefault="003C4287" w:rsidP="00807DEB">
      <w:pPr>
        <w:tabs>
          <w:tab w:val="right" w:pos="720"/>
        </w:tabs>
        <w:spacing w:line="276" w:lineRule="auto"/>
        <w:ind w:left="360"/>
        <w:jc w:val="center"/>
        <w:rPr>
          <w:b/>
          <w:sz w:val="20"/>
          <w:szCs w:val="20"/>
        </w:rPr>
      </w:pPr>
      <w:r w:rsidRPr="00231AA9">
        <w:rPr>
          <w:b/>
          <w:sz w:val="20"/>
          <w:szCs w:val="20"/>
        </w:rPr>
        <w:t xml:space="preserve">Промывание мочевого пузыря через </w:t>
      </w:r>
      <w:proofErr w:type="spellStart"/>
      <w:r w:rsidRPr="00231AA9">
        <w:rPr>
          <w:b/>
          <w:sz w:val="20"/>
          <w:szCs w:val="20"/>
        </w:rPr>
        <w:t>цистостому</w:t>
      </w:r>
      <w:proofErr w:type="spellEnd"/>
    </w:p>
    <w:p w:rsidR="003C4287" w:rsidRPr="00231AA9" w:rsidRDefault="003C4287" w:rsidP="00807DEB">
      <w:pPr>
        <w:numPr>
          <w:ilvl w:val="0"/>
          <w:numId w:val="6"/>
        </w:numPr>
        <w:tabs>
          <w:tab w:val="right" w:pos="720"/>
        </w:tabs>
        <w:spacing w:line="276" w:lineRule="auto"/>
        <w:jc w:val="both"/>
        <w:rPr>
          <w:sz w:val="20"/>
          <w:szCs w:val="20"/>
        </w:rPr>
      </w:pPr>
      <w:r w:rsidRPr="00231AA9">
        <w:rPr>
          <w:sz w:val="20"/>
          <w:szCs w:val="20"/>
        </w:rPr>
        <w:t xml:space="preserve">Наденьте </w:t>
      </w:r>
      <w:r w:rsidR="00950047" w:rsidRPr="00231AA9">
        <w:rPr>
          <w:sz w:val="20"/>
          <w:szCs w:val="20"/>
        </w:rPr>
        <w:t>стерильные перчатки</w:t>
      </w:r>
      <w:r w:rsidRPr="00231AA9">
        <w:rPr>
          <w:sz w:val="20"/>
          <w:szCs w:val="20"/>
        </w:rPr>
        <w:t xml:space="preserve">. </w:t>
      </w:r>
    </w:p>
    <w:p w:rsidR="003C4287" w:rsidRPr="00231AA9" w:rsidRDefault="003C4287" w:rsidP="00807DEB">
      <w:pPr>
        <w:numPr>
          <w:ilvl w:val="0"/>
          <w:numId w:val="6"/>
        </w:numPr>
        <w:tabs>
          <w:tab w:val="right" w:pos="720"/>
        </w:tabs>
        <w:spacing w:line="276" w:lineRule="auto"/>
        <w:jc w:val="both"/>
        <w:rPr>
          <w:sz w:val="20"/>
          <w:szCs w:val="20"/>
        </w:rPr>
      </w:pPr>
      <w:r w:rsidRPr="00231AA9">
        <w:rPr>
          <w:sz w:val="20"/>
          <w:szCs w:val="20"/>
        </w:rPr>
        <w:t>Возьмите стерильный шприц Жане.</w:t>
      </w:r>
    </w:p>
    <w:p w:rsidR="003C4287" w:rsidRPr="00231AA9" w:rsidRDefault="003C4287" w:rsidP="00807DEB">
      <w:pPr>
        <w:numPr>
          <w:ilvl w:val="0"/>
          <w:numId w:val="6"/>
        </w:numPr>
        <w:tabs>
          <w:tab w:val="right" w:pos="720"/>
        </w:tabs>
        <w:spacing w:line="276" w:lineRule="auto"/>
        <w:jc w:val="both"/>
        <w:rPr>
          <w:sz w:val="20"/>
          <w:szCs w:val="20"/>
        </w:rPr>
      </w:pPr>
      <w:r w:rsidRPr="00231AA9">
        <w:rPr>
          <w:sz w:val="20"/>
          <w:szCs w:val="20"/>
        </w:rPr>
        <w:t xml:space="preserve">Наберите в шпиц 200 мл, одного из стерильных растворов: 0,1% риванола, 3% борной кислоты, фурацилина 1:5000 и положите на стерильный лоток. </w:t>
      </w:r>
    </w:p>
    <w:p w:rsidR="003C4287" w:rsidRPr="00231AA9" w:rsidRDefault="003C4287" w:rsidP="00807DEB">
      <w:pPr>
        <w:numPr>
          <w:ilvl w:val="0"/>
          <w:numId w:val="6"/>
        </w:numPr>
        <w:tabs>
          <w:tab w:val="right" w:pos="720"/>
        </w:tabs>
        <w:spacing w:line="276" w:lineRule="auto"/>
        <w:jc w:val="both"/>
        <w:rPr>
          <w:sz w:val="20"/>
          <w:szCs w:val="20"/>
        </w:rPr>
      </w:pPr>
      <w:r w:rsidRPr="00231AA9">
        <w:rPr>
          <w:sz w:val="20"/>
          <w:szCs w:val="20"/>
        </w:rPr>
        <w:t xml:space="preserve">Отсоедините головчатый катетер (дренаж) от мочеприемника. </w:t>
      </w:r>
    </w:p>
    <w:p w:rsidR="003C4287" w:rsidRPr="00231AA9" w:rsidRDefault="003C4287" w:rsidP="00807DEB">
      <w:pPr>
        <w:numPr>
          <w:ilvl w:val="0"/>
          <w:numId w:val="6"/>
        </w:numPr>
        <w:tabs>
          <w:tab w:val="right" w:pos="720"/>
        </w:tabs>
        <w:spacing w:line="276" w:lineRule="auto"/>
        <w:jc w:val="both"/>
        <w:rPr>
          <w:sz w:val="20"/>
          <w:szCs w:val="20"/>
        </w:rPr>
      </w:pPr>
      <w:r w:rsidRPr="00231AA9">
        <w:rPr>
          <w:sz w:val="20"/>
          <w:szCs w:val="20"/>
        </w:rPr>
        <w:t>Вставьте канюлю шприца в отверстие катетера.</w:t>
      </w:r>
    </w:p>
    <w:p w:rsidR="003C4287" w:rsidRPr="00231AA9" w:rsidRDefault="003C4287" w:rsidP="00807DEB">
      <w:pPr>
        <w:numPr>
          <w:ilvl w:val="0"/>
          <w:numId w:val="6"/>
        </w:numPr>
        <w:tabs>
          <w:tab w:val="right" w:pos="720"/>
        </w:tabs>
        <w:spacing w:line="276" w:lineRule="auto"/>
        <w:jc w:val="both"/>
        <w:rPr>
          <w:sz w:val="20"/>
          <w:szCs w:val="20"/>
        </w:rPr>
      </w:pPr>
      <w:r w:rsidRPr="00231AA9">
        <w:rPr>
          <w:sz w:val="20"/>
          <w:szCs w:val="20"/>
        </w:rPr>
        <w:t xml:space="preserve">Введите осторожно в </w:t>
      </w:r>
      <w:r w:rsidR="00950047" w:rsidRPr="00231AA9">
        <w:rPr>
          <w:sz w:val="20"/>
          <w:szCs w:val="20"/>
        </w:rPr>
        <w:t>пузырь 30</w:t>
      </w:r>
      <w:r w:rsidRPr="00231AA9">
        <w:rPr>
          <w:sz w:val="20"/>
          <w:szCs w:val="20"/>
        </w:rPr>
        <w:t>-40мл. раствора.</w:t>
      </w:r>
    </w:p>
    <w:p w:rsidR="003C4287" w:rsidRPr="00231AA9" w:rsidRDefault="003C4287" w:rsidP="00807DEB">
      <w:pPr>
        <w:numPr>
          <w:ilvl w:val="0"/>
          <w:numId w:val="6"/>
        </w:numPr>
        <w:tabs>
          <w:tab w:val="right" w:pos="720"/>
        </w:tabs>
        <w:spacing w:line="276" w:lineRule="auto"/>
        <w:jc w:val="both"/>
        <w:rPr>
          <w:sz w:val="20"/>
          <w:szCs w:val="20"/>
        </w:rPr>
      </w:pPr>
      <w:r w:rsidRPr="00231AA9">
        <w:rPr>
          <w:sz w:val="20"/>
          <w:szCs w:val="20"/>
        </w:rPr>
        <w:t>Отс</w:t>
      </w:r>
      <w:r w:rsidR="008661F8">
        <w:rPr>
          <w:sz w:val="20"/>
          <w:szCs w:val="20"/>
        </w:rPr>
        <w:t>оедините канюлю шприца от катете</w:t>
      </w:r>
      <w:r w:rsidRPr="00231AA9">
        <w:rPr>
          <w:sz w:val="20"/>
          <w:szCs w:val="20"/>
        </w:rPr>
        <w:t xml:space="preserve">ра. </w:t>
      </w:r>
    </w:p>
    <w:p w:rsidR="003C4287" w:rsidRPr="00231AA9" w:rsidRDefault="003C4287" w:rsidP="00807DEB">
      <w:pPr>
        <w:numPr>
          <w:ilvl w:val="0"/>
          <w:numId w:val="6"/>
        </w:numPr>
        <w:tabs>
          <w:tab w:val="right" w:pos="720"/>
        </w:tabs>
        <w:spacing w:line="276" w:lineRule="auto"/>
        <w:jc w:val="both"/>
        <w:rPr>
          <w:sz w:val="20"/>
          <w:szCs w:val="20"/>
        </w:rPr>
      </w:pPr>
      <w:r w:rsidRPr="00231AA9">
        <w:rPr>
          <w:sz w:val="20"/>
          <w:szCs w:val="20"/>
        </w:rPr>
        <w:t xml:space="preserve">Подставьте лоток или другую емкость под вытекающую жидкость. </w:t>
      </w:r>
    </w:p>
    <w:p w:rsidR="00226BE4" w:rsidRDefault="003C4287" w:rsidP="00807DEB">
      <w:pPr>
        <w:numPr>
          <w:ilvl w:val="0"/>
          <w:numId w:val="6"/>
        </w:numPr>
        <w:tabs>
          <w:tab w:val="right" w:pos="720"/>
        </w:tabs>
        <w:spacing w:line="276" w:lineRule="auto"/>
        <w:jc w:val="both"/>
        <w:rPr>
          <w:sz w:val="20"/>
          <w:szCs w:val="20"/>
        </w:rPr>
      </w:pPr>
      <w:r w:rsidRPr="00231AA9">
        <w:rPr>
          <w:sz w:val="20"/>
          <w:szCs w:val="20"/>
        </w:rPr>
        <w:t xml:space="preserve">Процедуру повторить до чистых промывных вод. </w:t>
      </w:r>
      <w:r w:rsidR="00807DEB" w:rsidRPr="00231AA9">
        <w:rPr>
          <w:sz w:val="20"/>
          <w:szCs w:val="20"/>
        </w:rPr>
        <w:t xml:space="preserve">   </w:t>
      </w:r>
    </w:p>
    <w:p w:rsidR="00226BE4" w:rsidRDefault="00226BE4" w:rsidP="00226BE4">
      <w:pPr>
        <w:spacing w:line="276" w:lineRule="auto"/>
        <w:ind w:left="720"/>
        <w:jc w:val="both"/>
        <w:rPr>
          <w:sz w:val="20"/>
          <w:szCs w:val="20"/>
        </w:rPr>
      </w:pPr>
    </w:p>
    <w:p w:rsidR="003C4287" w:rsidRPr="00231AA9" w:rsidRDefault="00807DEB" w:rsidP="00226BE4">
      <w:pPr>
        <w:spacing w:line="276" w:lineRule="auto"/>
        <w:ind w:firstLine="284"/>
        <w:rPr>
          <w:sz w:val="20"/>
          <w:szCs w:val="20"/>
        </w:rPr>
      </w:pPr>
      <w:r w:rsidRPr="00231AA9">
        <w:rPr>
          <w:sz w:val="20"/>
          <w:szCs w:val="20"/>
        </w:rPr>
        <w:t xml:space="preserve">  </w:t>
      </w:r>
      <w:r w:rsidR="00226BE4" w:rsidRPr="00231AA9">
        <w:rPr>
          <w:sz w:val="20"/>
          <w:szCs w:val="20"/>
        </w:rPr>
        <w:t>Что делать, если пациента беспокоит запах мочи или кала</w:t>
      </w:r>
      <w:r w:rsidR="00226BE4">
        <w:rPr>
          <w:sz w:val="20"/>
          <w:szCs w:val="20"/>
        </w:rPr>
        <w:t>? Пользоваться дезодорантами, проветривать помещение, менять калоприемник и мочеприемник по мере необходимости.</w:t>
      </w:r>
      <w:r w:rsidRPr="00231AA9">
        <w:rPr>
          <w:sz w:val="20"/>
          <w:szCs w:val="20"/>
        </w:rPr>
        <w:t xml:space="preserve">              </w:t>
      </w:r>
    </w:p>
    <w:p w:rsidR="003C4287" w:rsidRPr="00231AA9" w:rsidRDefault="003C4287" w:rsidP="00226BE4">
      <w:pPr>
        <w:tabs>
          <w:tab w:val="right" w:pos="720"/>
        </w:tabs>
        <w:spacing w:line="276" w:lineRule="auto"/>
        <w:rPr>
          <w:sz w:val="20"/>
          <w:szCs w:val="20"/>
        </w:rPr>
      </w:pPr>
      <w:r w:rsidRPr="00231AA9">
        <w:rPr>
          <w:sz w:val="20"/>
          <w:szCs w:val="20"/>
        </w:rPr>
        <w:t xml:space="preserve">       </w:t>
      </w:r>
      <w:r w:rsidR="00950047" w:rsidRPr="00231AA9">
        <w:rPr>
          <w:sz w:val="20"/>
          <w:szCs w:val="20"/>
        </w:rPr>
        <w:t>Для удаления</w:t>
      </w:r>
      <w:r w:rsidRPr="00231AA9">
        <w:rPr>
          <w:sz w:val="20"/>
          <w:szCs w:val="20"/>
        </w:rPr>
        <w:t xml:space="preserve"> запаха необходимо тщательно мыть мочеприемник несколько раз в </w:t>
      </w:r>
      <w:r w:rsidR="00226BE4" w:rsidRPr="00231AA9">
        <w:rPr>
          <w:sz w:val="20"/>
          <w:szCs w:val="20"/>
        </w:rPr>
        <w:t>день</w:t>
      </w:r>
      <w:r w:rsidR="00226BE4">
        <w:rPr>
          <w:sz w:val="20"/>
          <w:szCs w:val="20"/>
        </w:rPr>
        <w:t xml:space="preserve"> </w:t>
      </w:r>
      <w:r w:rsidR="00226BE4" w:rsidRPr="00231AA9">
        <w:rPr>
          <w:sz w:val="20"/>
          <w:szCs w:val="20"/>
        </w:rPr>
        <w:t>и</w:t>
      </w:r>
      <w:r w:rsidRPr="00231AA9">
        <w:rPr>
          <w:sz w:val="20"/>
          <w:szCs w:val="20"/>
        </w:rPr>
        <w:t xml:space="preserve"> добавлять</w:t>
      </w:r>
      <w:r w:rsidR="00226BE4">
        <w:rPr>
          <w:sz w:val="20"/>
          <w:szCs w:val="20"/>
        </w:rPr>
        <w:t xml:space="preserve"> раствор риванола или фурацилина</w:t>
      </w:r>
      <w:r w:rsidRPr="00231AA9">
        <w:rPr>
          <w:sz w:val="20"/>
          <w:szCs w:val="20"/>
        </w:rPr>
        <w:t>.</w:t>
      </w:r>
    </w:p>
    <w:p w:rsidR="003C4287" w:rsidRPr="00231AA9" w:rsidRDefault="003C4287" w:rsidP="00226BE4">
      <w:pPr>
        <w:tabs>
          <w:tab w:val="right" w:pos="720"/>
        </w:tabs>
        <w:spacing w:line="276" w:lineRule="auto"/>
        <w:rPr>
          <w:sz w:val="20"/>
          <w:szCs w:val="20"/>
        </w:rPr>
      </w:pPr>
    </w:p>
    <w:p w:rsidR="003C4287" w:rsidRPr="00231AA9" w:rsidRDefault="003C4287" w:rsidP="00226BE4">
      <w:pPr>
        <w:tabs>
          <w:tab w:val="right" w:pos="720"/>
        </w:tabs>
        <w:spacing w:line="276" w:lineRule="auto"/>
        <w:rPr>
          <w:sz w:val="20"/>
          <w:szCs w:val="20"/>
        </w:rPr>
      </w:pPr>
    </w:p>
    <w:p w:rsidR="00334729" w:rsidRPr="00231AA9" w:rsidRDefault="00334729" w:rsidP="00226BE4">
      <w:pPr>
        <w:tabs>
          <w:tab w:val="right" w:pos="720"/>
        </w:tabs>
        <w:rPr>
          <w:sz w:val="20"/>
          <w:szCs w:val="20"/>
        </w:rPr>
      </w:pPr>
    </w:p>
    <w:p w:rsidR="00334729" w:rsidRPr="00231AA9" w:rsidRDefault="00334729" w:rsidP="003C4287">
      <w:pPr>
        <w:tabs>
          <w:tab w:val="right" w:pos="720"/>
        </w:tabs>
        <w:jc w:val="both"/>
        <w:rPr>
          <w:sz w:val="20"/>
          <w:szCs w:val="20"/>
        </w:rPr>
      </w:pPr>
    </w:p>
    <w:p w:rsidR="003C4287" w:rsidRPr="00231AA9" w:rsidRDefault="003C4287" w:rsidP="00AF6D91">
      <w:pPr>
        <w:pStyle w:val="11"/>
        <w:rPr>
          <w:rFonts w:ascii="Times New Roman" w:hAnsi="Times New Roman"/>
          <w:sz w:val="20"/>
          <w:szCs w:val="20"/>
        </w:rPr>
      </w:pPr>
    </w:p>
    <w:p w:rsidR="003C4287" w:rsidRPr="00231AA9" w:rsidRDefault="003C4287" w:rsidP="003C4287">
      <w:pPr>
        <w:pStyle w:val="11"/>
        <w:ind w:left="360"/>
        <w:rPr>
          <w:rFonts w:ascii="Times New Roman" w:hAnsi="Times New Roman"/>
          <w:sz w:val="20"/>
          <w:szCs w:val="20"/>
        </w:rPr>
      </w:pPr>
    </w:p>
    <w:p w:rsidR="003C4287" w:rsidRPr="00231AA9" w:rsidRDefault="003C4287" w:rsidP="003C4287">
      <w:pPr>
        <w:tabs>
          <w:tab w:val="right" w:pos="720"/>
        </w:tabs>
        <w:rPr>
          <w:sz w:val="20"/>
          <w:szCs w:val="20"/>
        </w:rPr>
      </w:pPr>
    </w:p>
    <w:p w:rsidR="003C4287" w:rsidRPr="00231AA9" w:rsidRDefault="003C4287" w:rsidP="003C4287">
      <w:pPr>
        <w:ind w:left="600"/>
        <w:jc w:val="center"/>
        <w:rPr>
          <w:caps/>
          <w:sz w:val="20"/>
          <w:szCs w:val="20"/>
          <w:u w:val="single"/>
        </w:rPr>
      </w:pPr>
      <w:r w:rsidRPr="00231AA9">
        <w:rPr>
          <w:caps/>
          <w:sz w:val="20"/>
          <w:szCs w:val="20"/>
          <w:u w:val="single"/>
        </w:rPr>
        <w:t>Библиографический список:</w:t>
      </w:r>
    </w:p>
    <w:p w:rsidR="003C4287" w:rsidRPr="00231AA9" w:rsidRDefault="003C4287" w:rsidP="003C4287">
      <w:pPr>
        <w:ind w:left="600"/>
        <w:jc w:val="center"/>
        <w:rPr>
          <w:caps/>
          <w:sz w:val="20"/>
          <w:szCs w:val="20"/>
          <w:u w:val="single"/>
        </w:rPr>
      </w:pPr>
    </w:p>
    <w:p w:rsidR="003C4287" w:rsidRPr="00231AA9" w:rsidRDefault="003C4287" w:rsidP="003C4287">
      <w:pPr>
        <w:ind w:left="600"/>
        <w:jc w:val="center"/>
        <w:rPr>
          <w:caps/>
          <w:sz w:val="20"/>
          <w:szCs w:val="20"/>
          <w:u w:val="single"/>
        </w:rPr>
      </w:pPr>
    </w:p>
    <w:p w:rsidR="002839BC" w:rsidRPr="00231AA9" w:rsidRDefault="002839BC" w:rsidP="00AF6D91">
      <w:pPr>
        <w:pStyle w:val="a9"/>
        <w:numPr>
          <w:ilvl w:val="0"/>
          <w:numId w:val="16"/>
        </w:numPr>
        <w:shd w:val="clear" w:color="auto" w:fill="FFFFFF"/>
        <w:tabs>
          <w:tab w:val="left" w:pos="284"/>
        </w:tabs>
        <w:spacing w:line="276" w:lineRule="auto"/>
        <w:ind w:left="0" w:firstLine="0"/>
        <w:jc w:val="both"/>
        <w:rPr>
          <w:rFonts w:ascii="Times New Roman" w:hAnsi="Times New Roman" w:cs="Times New Roman"/>
        </w:rPr>
      </w:pPr>
      <w:r w:rsidRPr="00231AA9">
        <w:rPr>
          <w:rFonts w:ascii="Times New Roman" w:hAnsi="Times New Roman" w:cs="Times New Roman"/>
        </w:rPr>
        <w:t xml:space="preserve">Кулешова, Л. И., </w:t>
      </w:r>
      <w:proofErr w:type="spellStart"/>
      <w:r w:rsidRPr="00231AA9">
        <w:rPr>
          <w:rFonts w:ascii="Times New Roman" w:hAnsi="Times New Roman" w:cs="Times New Roman"/>
        </w:rPr>
        <w:t>Пустоветова</w:t>
      </w:r>
      <w:proofErr w:type="spellEnd"/>
      <w:r w:rsidRPr="00231AA9">
        <w:rPr>
          <w:rFonts w:ascii="Times New Roman" w:hAnsi="Times New Roman" w:cs="Times New Roman"/>
        </w:rPr>
        <w:t xml:space="preserve">, Е. В. Основы сестринского дела: курс лекций, сестринские технологии. </w:t>
      </w:r>
      <w:r w:rsidRPr="00231AA9">
        <w:rPr>
          <w:rFonts w:ascii="Times New Roman" w:hAnsi="Times New Roman" w:cs="Times New Roman"/>
        </w:rPr>
        <w:sym w:font="Symbol" w:char="F02D"/>
      </w:r>
      <w:r w:rsidRPr="00231AA9">
        <w:rPr>
          <w:rFonts w:ascii="Times New Roman" w:hAnsi="Times New Roman" w:cs="Times New Roman"/>
        </w:rPr>
        <w:t xml:space="preserve"> изд. 6-е. </w:t>
      </w:r>
      <w:r w:rsidRPr="00231AA9">
        <w:rPr>
          <w:rFonts w:ascii="Times New Roman" w:hAnsi="Times New Roman" w:cs="Times New Roman"/>
        </w:rPr>
        <w:sym w:font="Symbol" w:char="F02D"/>
      </w:r>
      <w:r w:rsidR="0039548D">
        <w:rPr>
          <w:rFonts w:ascii="Times New Roman" w:hAnsi="Times New Roman" w:cs="Times New Roman"/>
        </w:rPr>
        <w:t xml:space="preserve"> Ростов н/Д: Феникс, </w:t>
      </w:r>
      <w:proofErr w:type="gramStart"/>
      <w:r w:rsidR="0039548D">
        <w:rPr>
          <w:rFonts w:ascii="Times New Roman" w:hAnsi="Times New Roman" w:cs="Times New Roman"/>
        </w:rPr>
        <w:t>2019</w:t>
      </w:r>
      <w:r w:rsidRPr="00231AA9">
        <w:rPr>
          <w:rFonts w:ascii="Times New Roman" w:hAnsi="Times New Roman" w:cs="Times New Roman"/>
        </w:rPr>
        <w:t>.-</w:t>
      </w:r>
      <w:proofErr w:type="gramEnd"/>
      <w:r w:rsidRPr="00231AA9">
        <w:rPr>
          <w:rFonts w:ascii="Times New Roman" w:hAnsi="Times New Roman" w:cs="Times New Roman"/>
        </w:rPr>
        <w:t>733 с.</w:t>
      </w:r>
    </w:p>
    <w:p w:rsidR="002839BC" w:rsidRPr="00231AA9" w:rsidRDefault="002839BC" w:rsidP="00AF6D91">
      <w:pPr>
        <w:pStyle w:val="a9"/>
        <w:numPr>
          <w:ilvl w:val="0"/>
          <w:numId w:val="16"/>
        </w:numPr>
        <w:shd w:val="clear" w:color="auto" w:fill="FFFFFF"/>
        <w:tabs>
          <w:tab w:val="left" w:pos="284"/>
          <w:tab w:val="left" w:pos="1134"/>
        </w:tabs>
        <w:spacing w:line="276" w:lineRule="auto"/>
        <w:ind w:left="0" w:firstLine="0"/>
        <w:jc w:val="both"/>
        <w:rPr>
          <w:rFonts w:ascii="Times New Roman" w:hAnsi="Times New Roman" w:cs="Times New Roman"/>
        </w:rPr>
      </w:pPr>
      <w:proofErr w:type="spellStart"/>
      <w:r w:rsidRPr="00231AA9">
        <w:rPr>
          <w:rFonts w:ascii="Times New Roman" w:hAnsi="Times New Roman" w:cs="Times New Roman"/>
        </w:rPr>
        <w:t>Давлицарова</w:t>
      </w:r>
      <w:proofErr w:type="spellEnd"/>
      <w:r w:rsidRPr="00231AA9">
        <w:rPr>
          <w:rFonts w:ascii="Times New Roman" w:hAnsi="Times New Roman" w:cs="Times New Roman"/>
        </w:rPr>
        <w:t xml:space="preserve">, К. Е., Миронова, С. Н. Манипуляционная техника. </w:t>
      </w:r>
      <w:r w:rsidRPr="00231AA9">
        <w:rPr>
          <w:rFonts w:ascii="Times New Roman" w:hAnsi="Times New Roman" w:cs="Times New Roman"/>
        </w:rPr>
        <w:sym w:font="Symbol" w:char="F02D"/>
      </w:r>
      <w:r w:rsidR="0039548D">
        <w:rPr>
          <w:rFonts w:ascii="Times New Roman" w:hAnsi="Times New Roman" w:cs="Times New Roman"/>
        </w:rPr>
        <w:t xml:space="preserve"> М.: Форум: ИНФРА-М, 2020</w:t>
      </w:r>
      <w:r w:rsidRPr="00231AA9">
        <w:rPr>
          <w:rFonts w:ascii="Times New Roman" w:hAnsi="Times New Roman" w:cs="Times New Roman"/>
        </w:rPr>
        <w:t>. – 480 с.</w:t>
      </w:r>
    </w:p>
    <w:p w:rsidR="002839BC" w:rsidRPr="00231AA9" w:rsidRDefault="002839BC" w:rsidP="00AF6D91">
      <w:pPr>
        <w:pStyle w:val="a9"/>
        <w:numPr>
          <w:ilvl w:val="0"/>
          <w:numId w:val="16"/>
        </w:numPr>
        <w:shd w:val="clear" w:color="auto" w:fill="FFFFFF"/>
        <w:tabs>
          <w:tab w:val="left" w:pos="284"/>
          <w:tab w:val="left" w:pos="1134"/>
        </w:tabs>
        <w:spacing w:line="276" w:lineRule="auto"/>
        <w:ind w:left="0" w:firstLine="0"/>
        <w:jc w:val="both"/>
        <w:rPr>
          <w:rFonts w:ascii="Times New Roman" w:hAnsi="Times New Roman" w:cs="Times New Roman"/>
        </w:rPr>
      </w:pPr>
      <w:r w:rsidRPr="00231AA9">
        <w:rPr>
          <w:rFonts w:ascii="Times New Roman" w:hAnsi="Times New Roman" w:cs="Times New Roman"/>
        </w:rPr>
        <w:t xml:space="preserve">Мухина, С. А., </w:t>
      </w:r>
      <w:proofErr w:type="spellStart"/>
      <w:r w:rsidRPr="00231AA9">
        <w:rPr>
          <w:rFonts w:ascii="Times New Roman" w:hAnsi="Times New Roman" w:cs="Times New Roman"/>
        </w:rPr>
        <w:t>Тарновская</w:t>
      </w:r>
      <w:proofErr w:type="spellEnd"/>
      <w:r w:rsidRPr="00231AA9">
        <w:rPr>
          <w:rFonts w:ascii="Times New Roman" w:hAnsi="Times New Roman" w:cs="Times New Roman"/>
        </w:rPr>
        <w:t>, И. И. Практическое руководство к предмету «Основы сестринского дела»: учебное пособие. – М.: Родник, 20</w:t>
      </w:r>
      <w:r w:rsidR="0039548D">
        <w:rPr>
          <w:rFonts w:ascii="Times New Roman" w:hAnsi="Times New Roman" w:cs="Times New Roman"/>
        </w:rPr>
        <w:t>21</w:t>
      </w:r>
      <w:r w:rsidRPr="00231AA9">
        <w:rPr>
          <w:rFonts w:ascii="Times New Roman" w:hAnsi="Times New Roman" w:cs="Times New Roman"/>
        </w:rPr>
        <w:t>. – 352с.</w:t>
      </w:r>
    </w:p>
    <w:p w:rsidR="002839BC" w:rsidRPr="00231AA9" w:rsidRDefault="002839BC" w:rsidP="00AF6D91">
      <w:pPr>
        <w:pStyle w:val="a9"/>
        <w:numPr>
          <w:ilvl w:val="0"/>
          <w:numId w:val="16"/>
        </w:numPr>
        <w:shd w:val="clear" w:color="auto" w:fill="FFFFFF"/>
        <w:tabs>
          <w:tab w:val="left" w:pos="284"/>
          <w:tab w:val="left" w:pos="1134"/>
        </w:tabs>
        <w:spacing w:line="276" w:lineRule="auto"/>
        <w:ind w:left="0" w:firstLine="0"/>
        <w:jc w:val="both"/>
        <w:rPr>
          <w:rFonts w:ascii="Times New Roman" w:hAnsi="Times New Roman" w:cs="Times New Roman"/>
        </w:rPr>
      </w:pPr>
      <w:proofErr w:type="spellStart"/>
      <w:r w:rsidRPr="00231AA9">
        <w:rPr>
          <w:rFonts w:ascii="Times New Roman" w:hAnsi="Times New Roman" w:cs="Times New Roman"/>
        </w:rPr>
        <w:t>Тоталова</w:t>
      </w:r>
      <w:proofErr w:type="spellEnd"/>
      <w:r w:rsidRPr="00231AA9">
        <w:rPr>
          <w:rFonts w:ascii="Times New Roman" w:hAnsi="Times New Roman" w:cs="Times New Roman"/>
        </w:rPr>
        <w:t>, Т. В. Практикум по дисциплине «Основы сестринского дела». – Шахты, 20</w:t>
      </w:r>
      <w:r w:rsidR="0039548D">
        <w:rPr>
          <w:rFonts w:ascii="Times New Roman" w:hAnsi="Times New Roman" w:cs="Times New Roman"/>
        </w:rPr>
        <w:t>19</w:t>
      </w:r>
      <w:r w:rsidRPr="00231AA9">
        <w:rPr>
          <w:rFonts w:ascii="Times New Roman" w:hAnsi="Times New Roman" w:cs="Times New Roman"/>
        </w:rPr>
        <w:t>.</w:t>
      </w:r>
    </w:p>
    <w:p w:rsidR="002839BC" w:rsidRPr="00231AA9" w:rsidRDefault="002839BC" w:rsidP="00AF6D91">
      <w:pPr>
        <w:pStyle w:val="a9"/>
        <w:numPr>
          <w:ilvl w:val="0"/>
          <w:numId w:val="16"/>
        </w:numPr>
        <w:shd w:val="clear" w:color="auto" w:fill="FFFFFF"/>
        <w:tabs>
          <w:tab w:val="left" w:pos="284"/>
          <w:tab w:val="left" w:pos="1134"/>
        </w:tabs>
        <w:spacing w:line="276" w:lineRule="auto"/>
        <w:ind w:left="0" w:firstLine="0"/>
        <w:jc w:val="both"/>
        <w:rPr>
          <w:rFonts w:ascii="Times New Roman" w:hAnsi="Times New Roman" w:cs="Times New Roman"/>
        </w:rPr>
      </w:pPr>
      <w:r w:rsidRPr="00231AA9">
        <w:rPr>
          <w:rFonts w:ascii="Times New Roman" w:hAnsi="Times New Roman" w:cs="Times New Roman"/>
        </w:rPr>
        <w:t>Двойников, С. И., Карасева, Л. А. Теория сестринского дела. – М., 20</w:t>
      </w:r>
      <w:r w:rsidR="0039548D">
        <w:rPr>
          <w:rFonts w:ascii="Times New Roman" w:hAnsi="Times New Roman" w:cs="Times New Roman"/>
        </w:rPr>
        <w:t>18</w:t>
      </w:r>
      <w:r w:rsidRPr="00231AA9">
        <w:rPr>
          <w:rFonts w:ascii="Times New Roman" w:hAnsi="Times New Roman" w:cs="Times New Roman"/>
        </w:rPr>
        <w:t>.</w:t>
      </w:r>
    </w:p>
    <w:p w:rsidR="002839BC" w:rsidRPr="00231AA9" w:rsidRDefault="002839BC" w:rsidP="00AF6D91">
      <w:pPr>
        <w:pStyle w:val="a9"/>
        <w:numPr>
          <w:ilvl w:val="0"/>
          <w:numId w:val="16"/>
        </w:numPr>
        <w:shd w:val="clear" w:color="auto" w:fill="FFFFFF"/>
        <w:tabs>
          <w:tab w:val="left" w:pos="284"/>
          <w:tab w:val="left" w:pos="1134"/>
        </w:tabs>
        <w:spacing w:line="276" w:lineRule="auto"/>
        <w:ind w:left="0" w:firstLine="0"/>
        <w:jc w:val="both"/>
        <w:rPr>
          <w:rFonts w:ascii="Times New Roman" w:hAnsi="Times New Roman" w:cs="Times New Roman"/>
        </w:rPr>
      </w:pPr>
      <w:r w:rsidRPr="00231AA9">
        <w:rPr>
          <w:rFonts w:ascii="Times New Roman" w:hAnsi="Times New Roman" w:cs="Times New Roman"/>
        </w:rPr>
        <w:t>Интерактивные источники.</w:t>
      </w:r>
    </w:p>
    <w:p w:rsidR="003C4287" w:rsidRDefault="003C4287" w:rsidP="003C4287">
      <w:pPr>
        <w:jc w:val="both"/>
      </w:pPr>
    </w:p>
    <w:p w:rsidR="00AC3157" w:rsidRDefault="00AC3157" w:rsidP="004112E6">
      <w:pPr>
        <w:jc w:val="both"/>
      </w:pPr>
    </w:p>
    <w:sectPr w:rsidR="00AC3157" w:rsidSect="00231AA9">
      <w:footerReference w:type="default" r:id="rId13"/>
      <w:pgSz w:w="11909" w:h="16834"/>
      <w:pgMar w:top="567" w:right="850" w:bottom="426" w:left="1701" w:header="720" w:footer="720"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7A00" w:rsidRDefault="004B7A00" w:rsidP="00B751D3">
      <w:r>
        <w:separator/>
      </w:r>
    </w:p>
  </w:endnote>
  <w:endnote w:type="continuationSeparator" w:id="0">
    <w:p w:rsidR="004B7A00" w:rsidRDefault="004B7A00" w:rsidP="00B75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4157173"/>
      <w:docPartObj>
        <w:docPartGallery w:val="Page Numbers (Bottom of Page)"/>
        <w:docPartUnique/>
      </w:docPartObj>
    </w:sdtPr>
    <w:sdtEndPr/>
    <w:sdtContent>
      <w:p w:rsidR="004554A1" w:rsidRDefault="004554A1">
        <w:pPr>
          <w:pStyle w:val="a5"/>
          <w:jc w:val="center"/>
        </w:pPr>
        <w:r>
          <w:fldChar w:fldCharType="begin"/>
        </w:r>
        <w:r>
          <w:instrText>PAGE   \* MERGEFORMAT</w:instrText>
        </w:r>
        <w:r>
          <w:fldChar w:fldCharType="separate"/>
        </w:r>
        <w:r w:rsidR="00B67FBA">
          <w:rPr>
            <w:noProof/>
          </w:rPr>
          <w:t>12</w:t>
        </w:r>
        <w:r>
          <w:fldChar w:fldCharType="end"/>
        </w:r>
      </w:p>
    </w:sdtContent>
  </w:sdt>
  <w:p w:rsidR="004554A1" w:rsidRDefault="004554A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7A00" w:rsidRDefault="004B7A00" w:rsidP="00B751D3">
      <w:r>
        <w:separator/>
      </w:r>
    </w:p>
  </w:footnote>
  <w:footnote w:type="continuationSeparator" w:id="0">
    <w:p w:rsidR="004B7A00" w:rsidRDefault="004B7A00" w:rsidP="00B751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115FC"/>
    <w:multiLevelType w:val="hybridMultilevel"/>
    <w:tmpl w:val="EB049B7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1CDB2B85"/>
    <w:multiLevelType w:val="hybridMultilevel"/>
    <w:tmpl w:val="A1A6DD5E"/>
    <w:lvl w:ilvl="0" w:tplc="47AE5DDA">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1D422851"/>
    <w:multiLevelType w:val="multilevel"/>
    <w:tmpl w:val="C270F22C"/>
    <w:lvl w:ilvl="0">
      <w:start w:val="34"/>
      <w:numFmt w:val="decimal"/>
      <w:lvlText w:val="%1"/>
      <w:lvlJc w:val="left"/>
      <w:pPr>
        <w:tabs>
          <w:tab w:val="num" w:pos="1110"/>
        </w:tabs>
        <w:ind w:left="1110" w:hanging="1110"/>
      </w:pPr>
      <w:rPr>
        <w:rFonts w:hint="default"/>
      </w:rPr>
    </w:lvl>
    <w:lvl w:ilvl="1">
      <w:start w:val="2"/>
      <w:numFmt w:val="decimalZero"/>
      <w:lvlText w:val="%1.%2"/>
      <w:lvlJc w:val="left"/>
      <w:pPr>
        <w:tabs>
          <w:tab w:val="num" w:pos="1110"/>
        </w:tabs>
        <w:ind w:left="1110" w:hanging="1110"/>
      </w:pPr>
      <w:rPr>
        <w:rFonts w:hint="default"/>
      </w:rPr>
    </w:lvl>
    <w:lvl w:ilvl="2">
      <w:start w:val="1"/>
      <w:numFmt w:val="decimalZero"/>
      <w:lvlText w:val="%1.%2.%3"/>
      <w:lvlJc w:val="left"/>
      <w:pPr>
        <w:tabs>
          <w:tab w:val="num" w:pos="1110"/>
        </w:tabs>
        <w:ind w:left="1110" w:hanging="1110"/>
      </w:pPr>
      <w:rPr>
        <w:rFonts w:hint="default"/>
      </w:rPr>
    </w:lvl>
    <w:lvl w:ilvl="3">
      <w:start w:val="1"/>
      <w:numFmt w:val="decimal"/>
      <w:lvlText w:val="%1.%2.%3.%4"/>
      <w:lvlJc w:val="left"/>
      <w:pPr>
        <w:tabs>
          <w:tab w:val="num" w:pos="1110"/>
        </w:tabs>
        <w:ind w:left="1110" w:hanging="1110"/>
      </w:pPr>
      <w:rPr>
        <w:rFonts w:hint="default"/>
      </w:rPr>
    </w:lvl>
    <w:lvl w:ilvl="4">
      <w:start w:val="1"/>
      <w:numFmt w:val="decimal"/>
      <w:lvlText w:val="%1.%2.%3.%4.%5"/>
      <w:lvlJc w:val="left"/>
      <w:pPr>
        <w:tabs>
          <w:tab w:val="num" w:pos="1110"/>
        </w:tabs>
        <w:ind w:left="1110" w:hanging="111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15:restartNumberingAfterBreak="0">
    <w:nsid w:val="1DD70B60"/>
    <w:multiLevelType w:val="multilevel"/>
    <w:tmpl w:val="0A5E2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673515"/>
    <w:multiLevelType w:val="hybridMultilevel"/>
    <w:tmpl w:val="34947C0E"/>
    <w:lvl w:ilvl="0" w:tplc="04190011">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2A082277"/>
    <w:multiLevelType w:val="multilevel"/>
    <w:tmpl w:val="D26E3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F434B3"/>
    <w:multiLevelType w:val="hybridMultilevel"/>
    <w:tmpl w:val="CBBEE41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4945151A"/>
    <w:multiLevelType w:val="hybridMultilevel"/>
    <w:tmpl w:val="CC1266E4"/>
    <w:lvl w:ilvl="0" w:tplc="B7467F9A">
      <w:start w:val="1"/>
      <w:numFmt w:val="decimal"/>
      <w:lvlText w:val="%1."/>
      <w:lvlJc w:val="left"/>
      <w:pPr>
        <w:tabs>
          <w:tab w:val="num" w:pos="960"/>
        </w:tabs>
        <w:ind w:left="960" w:hanging="360"/>
      </w:pPr>
    </w:lvl>
    <w:lvl w:ilvl="1" w:tplc="0419000F">
      <w:start w:val="1"/>
      <w:numFmt w:val="decimal"/>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4C6C11F4"/>
    <w:multiLevelType w:val="hybridMultilevel"/>
    <w:tmpl w:val="D566686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4EB82E17"/>
    <w:multiLevelType w:val="hybridMultilevel"/>
    <w:tmpl w:val="29BEAC4E"/>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553A6166"/>
    <w:multiLevelType w:val="hybridMultilevel"/>
    <w:tmpl w:val="E062BD90"/>
    <w:lvl w:ilvl="0" w:tplc="F744AFB2">
      <w:start w:val="1"/>
      <w:numFmt w:val="decimal"/>
      <w:lvlText w:val="%1."/>
      <w:lvlJc w:val="left"/>
      <w:pPr>
        <w:ind w:left="1068" w:hanging="360"/>
      </w:pPr>
      <w:rPr>
        <w:rFonts w:eastAsia="Times New Roman" w:hint="default"/>
        <w:color w:val="00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596E2821"/>
    <w:multiLevelType w:val="hybridMultilevel"/>
    <w:tmpl w:val="609A8598"/>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15:restartNumberingAfterBreak="0">
    <w:nsid w:val="5A426BC4"/>
    <w:multiLevelType w:val="hybridMultilevel"/>
    <w:tmpl w:val="26BA05E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5AA2422D"/>
    <w:multiLevelType w:val="hybridMultilevel"/>
    <w:tmpl w:val="69AC45E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15:restartNumberingAfterBreak="0">
    <w:nsid w:val="5B977AAD"/>
    <w:multiLevelType w:val="hybridMultilevel"/>
    <w:tmpl w:val="2594FE90"/>
    <w:lvl w:ilvl="0" w:tplc="0419000F">
      <w:start w:val="1"/>
      <w:numFmt w:val="decimal"/>
      <w:lvlText w:val="%1."/>
      <w:lvlJc w:val="left"/>
      <w:pPr>
        <w:tabs>
          <w:tab w:val="num" w:pos="720"/>
        </w:tabs>
        <w:ind w:left="720" w:hanging="360"/>
      </w:pPr>
    </w:lvl>
    <w:lvl w:ilvl="1" w:tplc="749AAF06">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15:restartNumberingAfterBreak="0">
    <w:nsid w:val="6FD937C1"/>
    <w:multiLevelType w:val="multilevel"/>
    <w:tmpl w:val="4008F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5"/>
  </w:num>
  <w:num w:numId="14">
    <w:abstractNumId w:val="15"/>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rawingGridVerticalSpacing w:val="13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287"/>
    <w:rsid w:val="00013128"/>
    <w:rsid w:val="00017A34"/>
    <w:rsid w:val="00020A0D"/>
    <w:rsid w:val="00020DBB"/>
    <w:rsid w:val="000251A5"/>
    <w:rsid w:val="000446F5"/>
    <w:rsid w:val="00052554"/>
    <w:rsid w:val="000A0B93"/>
    <w:rsid w:val="000E11D6"/>
    <w:rsid w:val="00132F1B"/>
    <w:rsid w:val="00150BFB"/>
    <w:rsid w:val="0018105B"/>
    <w:rsid w:val="001C7695"/>
    <w:rsid w:val="001D3C63"/>
    <w:rsid w:val="001D7537"/>
    <w:rsid w:val="00226BE4"/>
    <w:rsid w:val="00231AA9"/>
    <w:rsid w:val="00251DF5"/>
    <w:rsid w:val="002839BC"/>
    <w:rsid w:val="00295CF8"/>
    <w:rsid w:val="002A2CDA"/>
    <w:rsid w:val="002A4976"/>
    <w:rsid w:val="002B0173"/>
    <w:rsid w:val="002D2627"/>
    <w:rsid w:val="00300159"/>
    <w:rsid w:val="00310CA7"/>
    <w:rsid w:val="003136ED"/>
    <w:rsid w:val="00334729"/>
    <w:rsid w:val="003613B9"/>
    <w:rsid w:val="00387D2E"/>
    <w:rsid w:val="0039548D"/>
    <w:rsid w:val="003C4287"/>
    <w:rsid w:val="003C77DF"/>
    <w:rsid w:val="003F3226"/>
    <w:rsid w:val="004112E6"/>
    <w:rsid w:val="00443352"/>
    <w:rsid w:val="004554A1"/>
    <w:rsid w:val="00463615"/>
    <w:rsid w:val="00471340"/>
    <w:rsid w:val="004B5705"/>
    <w:rsid w:val="004B7A00"/>
    <w:rsid w:val="004C49F5"/>
    <w:rsid w:val="004C57F4"/>
    <w:rsid w:val="00557B2A"/>
    <w:rsid w:val="005B1B11"/>
    <w:rsid w:val="00646148"/>
    <w:rsid w:val="00677878"/>
    <w:rsid w:val="006C2DF7"/>
    <w:rsid w:val="006C592A"/>
    <w:rsid w:val="007223E8"/>
    <w:rsid w:val="00740F75"/>
    <w:rsid w:val="0074366B"/>
    <w:rsid w:val="00807DEB"/>
    <w:rsid w:val="00813A68"/>
    <w:rsid w:val="008411E6"/>
    <w:rsid w:val="008661F8"/>
    <w:rsid w:val="008910B9"/>
    <w:rsid w:val="00894355"/>
    <w:rsid w:val="00894E1C"/>
    <w:rsid w:val="008E47EE"/>
    <w:rsid w:val="00950047"/>
    <w:rsid w:val="009E6388"/>
    <w:rsid w:val="009F4DA5"/>
    <w:rsid w:val="00A36535"/>
    <w:rsid w:val="00A54781"/>
    <w:rsid w:val="00AC2C9E"/>
    <w:rsid w:val="00AC3157"/>
    <w:rsid w:val="00AD0AFA"/>
    <w:rsid w:val="00AF6D91"/>
    <w:rsid w:val="00B634FC"/>
    <w:rsid w:val="00B67FBA"/>
    <w:rsid w:val="00B751D3"/>
    <w:rsid w:val="00B83B57"/>
    <w:rsid w:val="00BE2EEA"/>
    <w:rsid w:val="00C47DDA"/>
    <w:rsid w:val="00D809B1"/>
    <w:rsid w:val="00DD1B9B"/>
    <w:rsid w:val="00DD2739"/>
    <w:rsid w:val="00E3431C"/>
    <w:rsid w:val="00E355CF"/>
    <w:rsid w:val="00E459B2"/>
    <w:rsid w:val="00ED0A96"/>
    <w:rsid w:val="00EE5B60"/>
    <w:rsid w:val="00F06E2D"/>
    <w:rsid w:val="00F14AA7"/>
    <w:rsid w:val="00F3057A"/>
    <w:rsid w:val="00F67BF7"/>
    <w:rsid w:val="00FB31D8"/>
    <w:rsid w:val="00FD33DD"/>
    <w:rsid w:val="00FE0A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BF1519-168D-42DB-8622-568F20AB0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428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C4287"/>
    <w:pPr>
      <w:keepNext/>
      <w:spacing w:before="240" w:after="60"/>
      <w:outlineLvl w:val="0"/>
    </w:pPr>
    <w:rPr>
      <w:rFonts w:ascii="Arial" w:hAnsi="Arial" w:cs="Arial"/>
      <w:b/>
      <w:bCs/>
      <w:kern w:val="32"/>
      <w:sz w:val="32"/>
      <w:szCs w:val="32"/>
    </w:rPr>
  </w:style>
  <w:style w:type="paragraph" w:styleId="3">
    <w:name w:val="heading 3"/>
    <w:basedOn w:val="a"/>
    <w:next w:val="a"/>
    <w:link w:val="30"/>
    <w:unhideWhenUsed/>
    <w:qFormat/>
    <w:rsid w:val="003C4287"/>
    <w:pPr>
      <w:keepNext/>
      <w:spacing w:before="240" w:after="60"/>
      <w:outlineLvl w:val="2"/>
    </w:pPr>
    <w:rPr>
      <w:rFonts w:ascii="Arial" w:hAnsi="Arial" w:cs="Arial"/>
      <w:b/>
      <w:b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C4287"/>
    <w:rPr>
      <w:rFonts w:ascii="Arial" w:eastAsia="Times New Roman" w:hAnsi="Arial" w:cs="Arial"/>
      <w:b/>
      <w:bCs/>
      <w:kern w:val="32"/>
      <w:sz w:val="32"/>
      <w:szCs w:val="32"/>
      <w:lang w:eastAsia="ru-RU"/>
    </w:rPr>
  </w:style>
  <w:style w:type="character" w:customStyle="1" w:styleId="30">
    <w:name w:val="Заголовок 3 Знак"/>
    <w:basedOn w:val="a0"/>
    <w:link w:val="3"/>
    <w:rsid w:val="003C4287"/>
    <w:rPr>
      <w:rFonts w:ascii="Arial" w:eastAsia="Times New Roman" w:hAnsi="Arial" w:cs="Arial"/>
      <w:b/>
      <w:bCs/>
      <w:sz w:val="26"/>
      <w:szCs w:val="26"/>
      <w:lang w:eastAsia="ru-RU"/>
    </w:rPr>
  </w:style>
  <w:style w:type="paragraph" w:styleId="a3">
    <w:name w:val="header"/>
    <w:basedOn w:val="a"/>
    <w:link w:val="a4"/>
    <w:unhideWhenUsed/>
    <w:rsid w:val="003C4287"/>
    <w:pPr>
      <w:tabs>
        <w:tab w:val="center" w:pos="4677"/>
        <w:tab w:val="right" w:pos="9355"/>
      </w:tabs>
    </w:pPr>
  </w:style>
  <w:style w:type="character" w:customStyle="1" w:styleId="a4">
    <w:name w:val="Верхний колонтитул Знак"/>
    <w:basedOn w:val="a0"/>
    <w:link w:val="a3"/>
    <w:rsid w:val="003C4287"/>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C4287"/>
    <w:pPr>
      <w:tabs>
        <w:tab w:val="center" w:pos="4677"/>
        <w:tab w:val="right" w:pos="9355"/>
      </w:tabs>
    </w:pPr>
  </w:style>
  <w:style w:type="character" w:customStyle="1" w:styleId="a6">
    <w:name w:val="Нижний колонтитул Знак"/>
    <w:basedOn w:val="a0"/>
    <w:link w:val="a5"/>
    <w:uiPriority w:val="99"/>
    <w:rsid w:val="003C4287"/>
    <w:rPr>
      <w:rFonts w:ascii="Times New Roman" w:eastAsia="Times New Roman" w:hAnsi="Times New Roman" w:cs="Times New Roman"/>
      <w:sz w:val="24"/>
      <w:szCs w:val="24"/>
      <w:lang w:eastAsia="ru-RU"/>
    </w:rPr>
  </w:style>
  <w:style w:type="paragraph" w:customStyle="1" w:styleId="11">
    <w:name w:val="Стиль1"/>
    <w:basedOn w:val="a"/>
    <w:rsid w:val="003C4287"/>
    <w:rPr>
      <w:rFonts w:ascii="Book Antiqua" w:hAnsi="Book Antiqua"/>
    </w:rPr>
  </w:style>
  <w:style w:type="paragraph" w:styleId="a7">
    <w:name w:val="Balloon Text"/>
    <w:basedOn w:val="a"/>
    <w:link w:val="a8"/>
    <w:uiPriority w:val="99"/>
    <w:semiHidden/>
    <w:unhideWhenUsed/>
    <w:rsid w:val="006C592A"/>
    <w:rPr>
      <w:rFonts w:ascii="Tahoma" w:hAnsi="Tahoma" w:cs="Tahoma"/>
      <w:sz w:val="16"/>
      <w:szCs w:val="16"/>
    </w:rPr>
  </w:style>
  <w:style w:type="character" w:customStyle="1" w:styleId="a8">
    <w:name w:val="Текст выноски Знак"/>
    <w:basedOn w:val="a0"/>
    <w:link w:val="a7"/>
    <w:uiPriority w:val="99"/>
    <w:semiHidden/>
    <w:rsid w:val="006C592A"/>
    <w:rPr>
      <w:rFonts w:ascii="Tahoma" w:eastAsia="Times New Roman" w:hAnsi="Tahoma" w:cs="Tahoma"/>
      <w:sz w:val="16"/>
      <w:szCs w:val="16"/>
      <w:lang w:eastAsia="ru-RU"/>
    </w:rPr>
  </w:style>
  <w:style w:type="character" w:customStyle="1" w:styleId="c7">
    <w:name w:val="c7"/>
    <w:basedOn w:val="a0"/>
    <w:rsid w:val="00DD2739"/>
  </w:style>
  <w:style w:type="paragraph" w:styleId="a9">
    <w:name w:val="List Paragraph"/>
    <w:basedOn w:val="a"/>
    <w:uiPriority w:val="34"/>
    <w:qFormat/>
    <w:rsid w:val="002839BC"/>
    <w:pPr>
      <w:widowControl w:val="0"/>
      <w:autoSpaceDE w:val="0"/>
      <w:autoSpaceDN w:val="0"/>
      <w:adjustRightInd w:val="0"/>
      <w:ind w:left="720"/>
      <w:contextualSpacing/>
    </w:pPr>
    <w:rPr>
      <w:rFonts w:ascii="Arial" w:eastAsiaTheme="minorEastAsia"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8535549">
      <w:bodyDiv w:val="1"/>
      <w:marLeft w:val="0"/>
      <w:marRight w:val="0"/>
      <w:marTop w:val="0"/>
      <w:marBottom w:val="0"/>
      <w:divBdr>
        <w:top w:val="none" w:sz="0" w:space="0" w:color="auto"/>
        <w:left w:val="none" w:sz="0" w:space="0" w:color="auto"/>
        <w:bottom w:val="none" w:sz="0" w:space="0" w:color="auto"/>
        <w:right w:val="none" w:sz="0" w:space="0" w:color="auto"/>
      </w:divBdr>
      <w:divsChild>
        <w:div w:id="1433357184">
          <w:marLeft w:val="0"/>
          <w:marRight w:val="0"/>
          <w:marTop w:val="0"/>
          <w:marBottom w:val="0"/>
          <w:divBdr>
            <w:top w:val="single" w:sz="6" w:space="20" w:color="EEEEEE"/>
            <w:left w:val="none" w:sz="0" w:space="0" w:color="auto"/>
            <w:bottom w:val="none" w:sz="0" w:space="20" w:color="auto"/>
            <w:right w:val="none" w:sz="0" w:space="31" w:color="auto"/>
          </w:divBdr>
          <w:divsChild>
            <w:div w:id="1840541879">
              <w:marLeft w:val="0"/>
              <w:marRight w:val="0"/>
              <w:marTop w:val="0"/>
              <w:marBottom w:val="0"/>
              <w:divBdr>
                <w:top w:val="none" w:sz="0" w:space="0" w:color="auto"/>
                <w:left w:val="none" w:sz="0" w:space="0" w:color="auto"/>
                <w:bottom w:val="none" w:sz="0" w:space="0" w:color="auto"/>
                <w:right w:val="none" w:sz="0" w:space="0" w:color="auto"/>
              </w:divBdr>
            </w:div>
          </w:divsChild>
        </w:div>
        <w:div w:id="424543900">
          <w:marLeft w:val="0"/>
          <w:marRight w:val="0"/>
          <w:marTop w:val="0"/>
          <w:marBottom w:val="0"/>
          <w:divBdr>
            <w:top w:val="none" w:sz="0" w:space="0" w:color="auto"/>
            <w:left w:val="none" w:sz="0" w:space="0" w:color="auto"/>
            <w:bottom w:val="none" w:sz="0" w:space="0" w:color="auto"/>
            <w:right w:val="none" w:sz="0" w:space="0" w:color="auto"/>
          </w:divBdr>
          <w:divsChild>
            <w:div w:id="1279988291">
              <w:marLeft w:val="0"/>
              <w:marRight w:val="0"/>
              <w:marTop w:val="0"/>
              <w:marBottom w:val="0"/>
              <w:divBdr>
                <w:top w:val="none" w:sz="0" w:space="0" w:color="auto"/>
                <w:left w:val="none" w:sz="0" w:space="0" w:color="auto"/>
                <w:bottom w:val="none" w:sz="0" w:space="0" w:color="auto"/>
                <w:right w:val="none" w:sz="0" w:space="0" w:color="auto"/>
              </w:divBdr>
              <w:divsChild>
                <w:div w:id="52232829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45059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505</TotalTime>
  <Pages>12</Pages>
  <Words>4757</Words>
  <Characters>27116</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31810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prepodavatel33</dc:creator>
  <cp:keywords/>
  <dc:description/>
  <cp:lastModifiedBy>Vladimir Kutakov</cp:lastModifiedBy>
  <cp:revision>38</cp:revision>
  <cp:lastPrinted>2021-04-21T11:46:00Z</cp:lastPrinted>
  <dcterms:created xsi:type="dcterms:W3CDTF">2021-04-09T07:03:00Z</dcterms:created>
  <dcterms:modified xsi:type="dcterms:W3CDTF">2023-02-01T07:51:00Z</dcterms:modified>
</cp:coreProperties>
</file>