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C55" w:rsidRDefault="00CD4C55" w:rsidP="00CD4C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МИНИСТЕРСТВО ОБРАЗОВАНИЯ И НАУКИ </w:t>
      </w:r>
    </w:p>
    <w:p w:rsidR="00CD4C55" w:rsidRDefault="00CD4C55" w:rsidP="00CD4C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КАЛУЖСКОЙ ОБЛАСТИ</w:t>
      </w:r>
    </w:p>
    <w:p w:rsidR="00CD4C55" w:rsidRDefault="00CD4C55" w:rsidP="00CD4C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Государственное автономное образовательное </w:t>
      </w:r>
    </w:p>
    <w:p w:rsidR="00CD4C55" w:rsidRDefault="00CD4C55" w:rsidP="00CD4C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учреждение</w:t>
      </w:r>
    </w:p>
    <w:p w:rsidR="00CD4C55" w:rsidRDefault="00CD4C55" w:rsidP="00CD4C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D4C5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Калужской области</w:t>
      </w:r>
    </w:p>
    <w:p w:rsidR="00CD4C55" w:rsidRPr="00CD4C55" w:rsidRDefault="00CD4C55" w:rsidP="00CD4C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«Калужский технический колледж</w:t>
      </w:r>
      <w:r w:rsidRPr="00CD4C55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CD4C55" w:rsidRDefault="00CD4C55" w:rsidP="00CD4C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D4C55">
        <w:rPr>
          <w:rFonts w:ascii="Times New Roman" w:eastAsia="Calibri" w:hAnsi="Times New Roman" w:cs="Times New Roman"/>
          <w:b/>
          <w:sz w:val="24"/>
          <w:szCs w:val="24"/>
        </w:rPr>
        <w:t>ГАПОУ КО «КТК»</w:t>
      </w:r>
    </w:p>
    <w:p w:rsidR="002428DD" w:rsidRPr="00CD4C55" w:rsidRDefault="002428DD" w:rsidP="00CD4C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D4C55" w:rsidRPr="00CD4C55" w:rsidRDefault="00CD4C55" w:rsidP="00CD4C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D4C55" w:rsidRPr="00CD4C55" w:rsidRDefault="00CD4C55" w:rsidP="00CD4C55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CD4C55" w:rsidRPr="00CD4C55" w:rsidRDefault="00CD4C55" w:rsidP="002428DD">
      <w:pPr>
        <w:tabs>
          <w:tab w:val="right" w:pos="9355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D4C55">
        <w:rPr>
          <w:rFonts w:ascii="Times New Roman" w:eastAsia="Calibri" w:hAnsi="Times New Roman" w:cs="Times New Roman"/>
          <w:sz w:val="24"/>
          <w:szCs w:val="24"/>
        </w:rPr>
        <w:tab/>
      </w:r>
      <w:r w:rsidRPr="00CD4C55">
        <w:rPr>
          <w:rFonts w:ascii="Times New Roman" w:eastAsia="Calibri" w:hAnsi="Times New Roman" w:cs="Times New Roman"/>
          <w:b/>
          <w:sz w:val="24"/>
          <w:szCs w:val="24"/>
        </w:rPr>
        <w:t>УТВЕРЖДАЮ</w:t>
      </w:r>
    </w:p>
    <w:p w:rsidR="00CD4C55" w:rsidRPr="00CD4C55" w:rsidRDefault="00CD4C55" w:rsidP="002428DD">
      <w:pPr>
        <w:tabs>
          <w:tab w:val="right" w:pos="9355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428DD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Заместитель директора по НМ</w:t>
      </w:r>
      <w:r w:rsidRPr="00CD4C55">
        <w:rPr>
          <w:rFonts w:ascii="Times New Roman" w:eastAsia="Calibri" w:hAnsi="Times New Roman" w:cs="Times New Roman"/>
          <w:b/>
          <w:sz w:val="24"/>
          <w:szCs w:val="24"/>
        </w:rPr>
        <w:t>Р</w:t>
      </w:r>
    </w:p>
    <w:p w:rsidR="00CD4C55" w:rsidRPr="00CD4C55" w:rsidRDefault="00CD4C55" w:rsidP="002428DD">
      <w:pPr>
        <w:tabs>
          <w:tab w:val="right" w:pos="9355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D4C55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428DD">
        <w:rPr>
          <w:rFonts w:ascii="Times New Roman" w:eastAsia="Calibri" w:hAnsi="Times New Roman" w:cs="Times New Roman"/>
          <w:b/>
          <w:sz w:val="24"/>
          <w:szCs w:val="24"/>
        </w:rPr>
        <w:t xml:space="preserve">    _____________В.А. Никитина</w:t>
      </w:r>
    </w:p>
    <w:p w:rsidR="00CD4C55" w:rsidRPr="00CD4C55" w:rsidRDefault="002428DD" w:rsidP="002428DD">
      <w:pPr>
        <w:tabs>
          <w:tab w:val="right" w:pos="9355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«____» ________________20___г.</w:t>
      </w:r>
    </w:p>
    <w:p w:rsidR="00CD4C55" w:rsidRPr="00CD4C55" w:rsidRDefault="00CD4C55" w:rsidP="00CD4C5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D4C55" w:rsidRPr="00CD4C55" w:rsidRDefault="00CD4C55" w:rsidP="00CD4C5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D4C55" w:rsidRPr="00CD4C55" w:rsidRDefault="00CD4C55" w:rsidP="00CD4C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D4C55" w:rsidRDefault="00CD4C55" w:rsidP="00CD4C5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2428DD" w:rsidRDefault="002428DD" w:rsidP="00CD4C5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2428DD" w:rsidRPr="00CD4C55" w:rsidRDefault="002428DD" w:rsidP="00CD4C5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D4C55" w:rsidRPr="00CD4C55" w:rsidRDefault="00CD4C55" w:rsidP="00CD4C5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D4C55" w:rsidRPr="00CD4C55" w:rsidRDefault="00CD4C55" w:rsidP="00CD4C5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D4C55" w:rsidRDefault="00CD4C55" w:rsidP="002428DD">
      <w:pPr>
        <w:spacing w:after="200" w:line="36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МЕТОДИЧЕСКАЯ РАЗРАБОТКА</w:t>
      </w:r>
    </w:p>
    <w:p w:rsidR="00CD4C55" w:rsidRDefault="00CD4C55" w:rsidP="002428DD">
      <w:pPr>
        <w:spacing w:after="200" w:line="36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CD4C55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Методические рекомендации к</w:t>
      </w: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выполнению практических работ</w:t>
      </w:r>
    </w:p>
    <w:p w:rsidR="00CD4C55" w:rsidRPr="00CD4C55" w:rsidRDefault="00CD4C55" w:rsidP="002428DD">
      <w:pPr>
        <w:spacing w:after="200" w:line="36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по </w:t>
      </w:r>
      <w:r w:rsidRPr="00CD4C55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ПМ.01. МДК.01.02 «Системы автоматизированного проектирования и программирования в машиностроении»</w:t>
      </w:r>
    </w:p>
    <w:p w:rsidR="00F703A8" w:rsidRDefault="00F703A8" w:rsidP="002428DD">
      <w:pPr>
        <w:spacing w:after="0" w:line="240" w:lineRule="auto"/>
        <w:jc w:val="right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D4C55" w:rsidRPr="00CD4C55" w:rsidRDefault="00CD4C55" w:rsidP="002428D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Подготовил преподаватель</w:t>
      </w:r>
      <w:r w:rsidRPr="00CD4C55">
        <w:rPr>
          <w:rFonts w:ascii="Times New Roman" w:eastAsia="Calibri" w:hAnsi="Times New Roman" w:cs="Times New Roman"/>
          <w:sz w:val="24"/>
          <w:szCs w:val="24"/>
        </w:rPr>
        <w:t>:</w:t>
      </w:r>
    </w:p>
    <w:p w:rsidR="00CD4C55" w:rsidRPr="00CD4C55" w:rsidRDefault="00CD4C55" w:rsidP="002428D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D4C55">
        <w:rPr>
          <w:rFonts w:ascii="Times New Roman" w:eastAsia="Calibri" w:hAnsi="Times New Roman" w:cs="Times New Roman"/>
          <w:sz w:val="24"/>
          <w:szCs w:val="24"/>
        </w:rPr>
        <w:t>Л.Н</w:t>
      </w:r>
      <w:r>
        <w:rPr>
          <w:rFonts w:ascii="Times New Roman" w:eastAsia="Calibri" w:hAnsi="Times New Roman" w:cs="Times New Roman"/>
          <w:sz w:val="24"/>
          <w:szCs w:val="24"/>
        </w:rPr>
        <w:t>. Сивакова</w:t>
      </w:r>
    </w:p>
    <w:p w:rsidR="00CD4C55" w:rsidRPr="00CD4C55" w:rsidRDefault="002428DD" w:rsidP="002428D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Рассмотрено на заседании</w:t>
      </w:r>
    </w:p>
    <w:p w:rsidR="002428DD" w:rsidRDefault="002428DD" w:rsidP="002428D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дисциплинарно-цикловой комиссии</w:t>
      </w:r>
    </w:p>
    <w:p w:rsidR="002428DD" w:rsidRDefault="00CD4C55" w:rsidP="002428D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D4C55">
        <w:rPr>
          <w:rFonts w:ascii="Times New Roman" w:eastAsia="Calibri" w:hAnsi="Times New Roman" w:cs="Times New Roman"/>
          <w:sz w:val="24"/>
          <w:szCs w:val="24"/>
        </w:rPr>
        <w:t xml:space="preserve">профессионального цикла </w:t>
      </w:r>
      <w:proofErr w:type="spellStart"/>
      <w:r w:rsidRPr="00CD4C55">
        <w:rPr>
          <w:rFonts w:ascii="Times New Roman" w:eastAsia="Calibri" w:hAnsi="Times New Roman" w:cs="Times New Roman"/>
          <w:sz w:val="24"/>
          <w:szCs w:val="24"/>
        </w:rPr>
        <w:t>специальностии</w:t>
      </w:r>
      <w:proofErr w:type="spellEnd"/>
      <w:r w:rsidRPr="00CD4C55">
        <w:rPr>
          <w:rFonts w:ascii="Times New Roman" w:eastAsia="Calibri" w:hAnsi="Times New Roman" w:cs="Times New Roman"/>
          <w:sz w:val="24"/>
          <w:szCs w:val="24"/>
        </w:rPr>
        <w:t>:</w:t>
      </w:r>
    </w:p>
    <w:p w:rsidR="00CD4C55" w:rsidRPr="00CD4C55" w:rsidRDefault="002428DD" w:rsidP="002428D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15.02.08</w:t>
      </w:r>
      <w:r w:rsidR="00CD4C55" w:rsidRPr="00CD4C55">
        <w:rPr>
          <w:rFonts w:ascii="Times New Roman" w:eastAsia="Calibri" w:hAnsi="Times New Roman" w:cs="Times New Roman"/>
          <w:sz w:val="24"/>
          <w:szCs w:val="24"/>
        </w:rPr>
        <w:t xml:space="preserve"> «Технология машиностроения»</w:t>
      </w:r>
    </w:p>
    <w:p w:rsidR="00CD4C55" w:rsidRPr="00CD4C55" w:rsidRDefault="00CD4C55" w:rsidP="002428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D4C55" w:rsidRPr="00CD4C55" w:rsidRDefault="002428DD" w:rsidP="002428D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Протокол №</w:t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  <w:t>___ от ______ 20___</w:t>
      </w:r>
      <w:r w:rsidR="00CD4C55" w:rsidRPr="00CD4C55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CD4C55" w:rsidRPr="00CD4C55" w:rsidRDefault="00CD4C55" w:rsidP="002428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D4C55" w:rsidRPr="00CD4C55" w:rsidRDefault="00CD4C55" w:rsidP="002428D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D4C55">
        <w:rPr>
          <w:rFonts w:ascii="Times New Roman" w:eastAsia="Calibri" w:hAnsi="Times New Roman" w:cs="Times New Roman"/>
          <w:sz w:val="24"/>
          <w:szCs w:val="24"/>
        </w:rPr>
        <w:t>Председатель ДЦК</w:t>
      </w:r>
    </w:p>
    <w:p w:rsidR="00CD4C55" w:rsidRPr="00CD4C55" w:rsidRDefault="002428DD" w:rsidP="002428D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______________Е.В.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Малибашева</w:t>
      </w:r>
      <w:proofErr w:type="spellEnd"/>
    </w:p>
    <w:p w:rsidR="00CD4C55" w:rsidRDefault="00CD4C55" w:rsidP="00CD4C5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703A8" w:rsidRDefault="00F703A8" w:rsidP="00CD4C5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D4C55" w:rsidRDefault="00CD4C55" w:rsidP="002428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428DD" w:rsidRPr="002428DD" w:rsidRDefault="002428DD" w:rsidP="002428D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8DD">
        <w:rPr>
          <w:rFonts w:ascii="Times New Roman" w:hAnsi="Times New Roman" w:cs="Times New Roman"/>
          <w:b/>
          <w:sz w:val="28"/>
          <w:szCs w:val="28"/>
        </w:rPr>
        <w:t>Калуга</w:t>
      </w:r>
    </w:p>
    <w:p w:rsidR="003A5A04" w:rsidRDefault="002428DD" w:rsidP="00963B0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8DD">
        <w:rPr>
          <w:rFonts w:ascii="Times New Roman" w:hAnsi="Times New Roman" w:cs="Times New Roman"/>
          <w:b/>
          <w:sz w:val="28"/>
          <w:szCs w:val="28"/>
        </w:rPr>
        <w:t>2023г.</w:t>
      </w:r>
    </w:p>
    <w:p w:rsidR="00F703A8" w:rsidRPr="001C13AC" w:rsidRDefault="00963B06" w:rsidP="001C13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F703A8" w:rsidRPr="00963B06" w:rsidRDefault="00F703A8" w:rsidP="00C16B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3A8">
        <w:rPr>
          <w:rFonts w:ascii="Times New Roman" w:hAnsi="Times New Roman" w:cs="Times New Roman"/>
          <w:sz w:val="28"/>
          <w:szCs w:val="28"/>
        </w:rPr>
        <w:t xml:space="preserve"> </w:t>
      </w:r>
      <w:r w:rsidR="001C13AC">
        <w:rPr>
          <w:rFonts w:ascii="Times New Roman" w:hAnsi="Times New Roman" w:cs="Times New Roman"/>
          <w:sz w:val="28"/>
          <w:szCs w:val="28"/>
        </w:rPr>
        <w:t xml:space="preserve">     </w:t>
      </w:r>
      <w:r w:rsidRPr="00963B06">
        <w:rPr>
          <w:rFonts w:ascii="Times New Roman" w:hAnsi="Times New Roman" w:cs="Times New Roman"/>
          <w:sz w:val="28"/>
          <w:szCs w:val="28"/>
        </w:rPr>
        <w:t xml:space="preserve">Методическая разработка представляет </w:t>
      </w:r>
      <w:r w:rsidR="00963B06">
        <w:rPr>
          <w:rFonts w:ascii="Times New Roman" w:hAnsi="Times New Roman" w:cs="Times New Roman"/>
          <w:sz w:val="28"/>
          <w:szCs w:val="28"/>
        </w:rPr>
        <w:t>м</w:t>
      </w:r>
      <w:r w:rsidR="00963B06" w:rsidRPr="00963B06">
        <w:rPr>
          <w:rFonts w:ascii="Times New Roman" w:hAnsi="Times New Roman" w:cs="Times New Roman"/>
          <w:sz w:val="28"/>
          <w:szCs w:val="28"/>
        </w:rPr>
        <w:t>етодические рекомендации к выполнению практических работ</w:t>
      </w:r>
      <w:r w:rsidR="00963B06">
        <w:rPr>
          <w:rFonts w:ascii="Times New Roman" w:hAnsi="Times New Roman" w:cs="Times New Roman"/>
          <w:sz w:val="28"/>
          <w:szCs w:val="28"/>
        </w:rPr>
        <w:t xml:space="preserve"> по теме</w:t>
      </w:r>
      <w:r w:rsidR="00963B06" w:rsidRPr="00963B06">
        <w:rPr>
          <w:rFonts w:ascii="Times New Roman" w:hAnsi="Times New Roman" w:cs="Times New Roman"/>
          <w:sz w:val="28"/>
          <w:szCs w:val="28"/>
        </w:rPr>
        <w:t xml:space="preserve"> 1.5. Подготовка управляющих программ на базе СА</w:t>
      </w:r>
      <w:proofErr w:type="gramStart"/>
      <w:r w:rsidR="00963B06" w:rsidRPr="00963B06"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="00963B06" w:rsidRPr="00963B06">
        <w:rPr>
          <w:rFonts w:ascii="Times New Roman" w:hAnsi="Times New Roman" w:cs="Times New Roman"/>
          <w:sz w:val="28"/>
          <w:szCs w:val="28"/>
        </w:rPr>
        <w:t>/CAM систем</w:t>
      </w:r>
      <w:r w:rsidR="00963B06">
        <w:rPr>
          <w:rFonts w:ascii="Times New Roman" w:hAnsi="Times New Roman" w:cs="Times New Roman"/>
          <w:sz w:val="28"/>
          <w:szCs w:val="28"/>
        </w:rPr>
        <w:t xml:space="preserve">, профессионального модуля </w:t>
      </w:r>
      <w:r w:rsidR="00963B06" w:rsidRPr="00963B06">
        <w:rPr>
          <w:rFonts w:ascii="Times New Roman" w:hAnsi="Times New Roman" w:cs="Times New Roman"/>
          <w:sz w:val="28"/>
          <w:szCs w:val="28"/>
        </w:rPr>
        <w:t xml:space="preserve">  ПМ.01. МДК.01.02 «Системы автоматизированного проектирования и программирования в машиностроении»</w:t>
      </w:r>
      <w:r w:rsidR="00963B06">
        <w:rPr>
          <w:rFonts w:ascii="Times New Roman" w:hAnsi="Times New Roman" w:cs="Times New Roman"/>
          <w:sz w:val="28"/>
          <w:szCs w:val="28"/>
        </w:rPr>
        <w:t>.</w:t>
      </w:r>
    </w:p>
    <w:p w:rsidR="00F703A8" w:rsidRPr="00963B06" w:rsidRDefault="001C13AC" w:rsidP="00C16B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3B06" w:rsidRPr="00963B06">
        <w:rPr>
          <w:rFonts w:ascii="Times New Roman" w:hAnsi="Times New Roman" w:cs="Times New Roman"/>
          <w:sz w:val="28"/>
          <w:szCs w:val="28"/>
        </w:rPr>
        <w:t xml:space="preserve">Важность </w:t>
      </w:r>
      <w:r w:rsidR="00F703A8" w:rsidRPr="00963B06">
        <w:rPr>
          <w:rFonts w:ascii="Times New Roman" w:hAnsi="Times New Roman" w:cs="Times New Roman"/>
          <w:sz w:val="28"/>
          <w:szCs w:val="28"/>
        </w:rPr>
        <w:t xml:space="preserve"> заключается в приближении студентов к своей будущей профессии. В процессе учебного занятия происходит закрепление и совершенствование</w:t>
      </w:r>
      <w:r w:rsidR="00963B06">
        <w:rPr>
          <w:rFonts w:ascii="Times New Roman" w:hAnsi="Times New Roman" w:cs="Times New Roman"/>
          <w:sz w:val="28"/>
          <w:szCs w:val="28"/>
        </w:rPr>
        <w:t xml:space="preserve"> практического опыта студентов.</w:t>
      </w:r>
    </w:p>
    <w:p w:rsidR="00F703A8" w:rsidRDefault="001C13AC" w:rsidP="00C16B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703A8" w:rsidRPr="00963B06">
        <w:rPr>
          <w:rFonts w:ascii="Times New Roman" w:hAnsi="Times New Roman" w:cs="Times New Roman"/>
          <w:sz w:val="28"/>
          <w:szCs w:val="28"/>
        </w:rPr>
        <w:t>Практические работы являются составной частью рабо</w:t>
      </w:r>
      <w:r w:rsidR="00963B06" w:rsidRPr="00963B06">
        <w:rPr>
          <w:rFonts w:ascii="Times New Roman" w:hAnsi="Times New Roman" w:cs="Times New Roman"/>
          <w:sz w:val="28"/>
          <w:szCs w:val="28"/>
        </w:rPr>
        <w:t>чей программы профессионального модуля</w:t>
      </w:r>
      <w:r w:rsidR="00F703A8" w:rsidRPr="00963B06">
        <w:rPr>
          <w:rFonts w:ascii="Times New Roman" w:hAnsi="Times New Roman" w:cs="Times New Roman"/>
          <w:sz w:val="28"/>
          <w:szCs w:val="28"/>
        </w:rPr>
        <w:t xml:space="preserve"> и служат для более глубокого усвоения обучающимися теоретического материала, формирования их общих (</w:t>
      </w:r>
      <w:proofErr w:type="gramStart"/>
      <w:r w:rsidR="00F703A8" w:rsidRPr="00963B06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="00F703A8" w:rsidRPr="00963B06">
        <w:rPr>
          <w:rFonts w:ascii="Times New Roman" w:hAnsi="Times New Roman" w:cs="Times New Roman"/>
          <w:sz w:val="28"/>
          <w:szCs w:val="28"/>
        </w:rPr>
        <w:t xml:space="preserve">) и профессиональных компетенций (ПК). </w:t>
      </w:r>
    </w:p>
    <w:p w:rsidR="00F703A8" w:rsidRDefault="00F703A8" w:rsidP="00F703A8">
      <w:pPr>
        <w:rPr>
          <w:rFonts w:ascii="Times New Roman" w:hAnsi="Times New Roman" w:cs="Times New Roman"/>
          <w:sz w:val="28"/>
          <w:szCs w:val="28"/>
        </w:rPr>
      </w:pPr>
    </w:p>
    <w:p w:rsidR="00963B06" w:rsidRDefault="00963B06" w:rsidP="00F703A8">
      <w:pPr>
        <w:rPr>
          <w:rFonts w:ascii="Times New Roman" w:hAnsi="Times New Roman" w:cs="Times New Roman"/>
          <w:sz w:val="28"/>
          <w:szCs w:val="28"/>
        </w:rPr>
      </w:pPr>
    </w:p>
    <w:p w:rsidR="00963B06" w:rsidRDefault="00963B06" w:rsidP="00F703A8">
      <w:pPr>
        <w:rPr>
          <w:rFonts w:ascii="Times New Roman" w:hAnsi="Times New Roman" w:cs="Times New Roman"/>
          <w:sz w:val="28"/>
          <w:szCs w:val="28"/>
        </w:rPr>
      </w:pPr>
    </w:p>
    <w:p w:rsidR="00963B06" w:rsidRDefault="00963B06" w:rsidP="00F703A8">
      <w:pPr>
        <w:rPr>
          <w:rFonts w:ascii="Times New Roman" w:hAnsi="Times New Roman" w:cs="Times New Roman"/>
          <w:sz w:val="28"/>
          <w:szCs w:val="28"/>
        </w:rPr>
      </w:pPr>
    </w:p>
    <w:p w:rsidR="00963B06" w:rsidRDefault="00963B06" w:rsidP="00F703A8">
      <w:pPr>
        <w:rPr>
          <w:rFonts w:ascii="Times New Roman" w:hAnsi="Times New Roman" w:cs="Times New Roman"/>
          <w:sz w:val="28"/>
          <w:szCs w:val="28"/>
        </w:rPr>
      </w:pPr>
    </w:p>
    <w:p w:rsidR="00963B06" w:rsidRDefault="00963B06" w:rsidP="00F703A8">
      <w:pPr>
        <w:rPr>
          <w:rFonts w:ascii="Times New Roman" w:hAnsi="Times New Roman" w:cs="Times New Roman"/>
          <w:sz w:val="28"/>
          <w:szCs w:val="28"/>
        </w:rPr>
      </w:pPr>
    </w:p>
    <w:p w:rsidR="00963B06" w:rsidRDefault="00963B06" w:rsidP="00F703A8">
      <w:pPr>
        <w:rPr>
          <w:rFonts w:ascii="Times New Roman" w:hAnsi="Times New Roman" w:cs="Times New Roman"/>
          <w:sz w:val="28"/>
          <w:szCs w:val="28"/>
        </w:rPr>
      </w:pPr>
    </w:p>
    <w:p w:rsidR="00963B06" w:rsidRDefault="00963B06" w:rsidP="00F703A8">
      <w:pPr>
        <w:rPr>
          <w:rFonts w:ascii="Times New Roman" w:hAnsi="Times New Roman" w:cs="Times New Roman"/>
          <w:sz w:val="28"/>
          <w:szCs w:val="28"/>
        </w:rPr>
      </w:pPr>
    </w:p>
    <w:p w:rsidR="00963B06" w:rsidRDefault="00963B06" w:rsidP="00F703A8">
      <w:pPr>
        <w:rPr>
          <w:rFonts w:ascii="Times New Roman" w:hAnsi="Times New Roman" w:cs="Times New Roman"/>
          <w:sz w:val="28"/>
          <w:szCs w:val="28"/>
        </w:rPr>
      </w:pPr>
    </w:p>
    <w:p w:rsidR="00963B06" w:rsidRDefault="00963B06" w:rsidP="00F703A8">
      <w:pPr>
        <w:rPr>
          <w:rFonts w:ascii="Times New Roman" w:hAnsi="Times New Roman" w:cs="Times New Roman"/>
          <w:sz w:val="28"/>
          <w:szCs w:val="28"/>
        </w:rPr>
      </w:pPr>
    </w:p>
    <w:p w:rsidR="00963B06" w:rsidRDefault="00963B06" w:rsidP="00F703A8">
      <w:pPr>
        <w:rPr>
          <w:rFonts w:ascii="Times New Roman" w:hAnsi="Times New Roman" w:cs="Times New Roman"/>
          <w:sz w:val="28"/>
          <w:szCs w:val="28"/>
        </w:rPr>
      </w:pPr>
    </w:p>
    <w:p w:rsidR="00963B06" w:rsidRDefault="00963B06" w:rsidP="00F703A8">
      <w:pPr>
        <w:rPr>
          <w:rFonts w:ascii="Times New Roman" w:hAnsi="Times New Roman" w:cs="Times New Roman"/>
          <w:sz w:val="28"/>
          <w:szCs w:val="28"/>
        </w:rPr>
      </w:pPr>
    </w:p>
    <w:p w:rsidR="00963B06" w:rsidRDefault="00963B06" w:rsidP="00F703A8">
      <w:pPr>
        <w:rPr>
          <w:rFonts w:ascii="Times New Roman" w:hAnsi="Times New Roman" w:cs="Times New Roman"/>
          <w:sz w:val="28"/>
          <w:szCs w:val="28"/>
        </w:rPr>
      </w:pPr>
    </w:p>
    <w:p w:rsidR="00963B06" w:rsidRDefault="00963B06" w:rsidP="00F703A8">
      <w:pPr>
        <w:rPr>
          <w:rFonts w:ascii="Times New Roman" w:hAnsi="Times New Roman" w:cs="Times New Roman"/>
          <w:sz w:val="28"/>
          <w:szCs w:val="28"/>
        </w:rPr>
      </w:pPr>
    </w:p>
    <w:p w:rsidR="00963B06" w:rsidRDefault="00963B06" w:rsidP="00F703A8">
      <w:pPr>
        <w:rPr>
          <w:rFonts w:ascii="Times New Roman" w:hAnsi="Times New Roman" w:cs="Times New Roman"/>
          <w:sz w:val="28"/>
          <w:szCs w:val="28"/>
        </w:rPr>
      </w:pPr>
    </w:p>
    <w:p w:rsidR="001C13AC" w:rsidRDefault="001C13AC" w:rsidP="00F703A8">
      <w:pPr>
        <w:rPr>
          <w:rFonts w:ascii="Times New Roman" w:hAnsi="Times New Roman" w:cs="Times New Roman"/>
          <w:sz w:val="28"/>
          <w:szCs w:val="28"/>
        </w:rPr>
      </w:pPr>
    </w:p>
    <w:p w:rsidR="001C13AC" w:rsidRPr="00C16B4F" w:rsidRDefault="001C13AC" w:rsidP="00C16B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B4F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1C13AC" w:rsidRPr="001C13AC" w:rsidRDefault="001C13AC" w:rsidP="00556537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1C13AC" w:rsidRPr="001C13AC" w:rsidRDefault="001C13AC" w:rsidP="00556537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1C13AC">
        <w:rPr>
          <w:rFonts w:ascii="Times New Roman" w:hAnsi="Times New Roman" w:cs="Times New Roman"/>
          <w:sz w:val="28"/>
          <w:szCs w:val="28"/>
        </w:rPr>
        <w:t>Введе</w:t>
      </w:r>
      <w:r w:rsidR="00C16B4F">
        <w:rPr>
          <w:rFonts w:ascii="Times New Roman" w:hAnsi="Times New Roman" w:cs="Times New Roman"/>
          <w:sz w:val="28"/>
          <w:szCs w:val="28"/>
        </w:rPr>
        <w:t>ние…………………………………………………….………….. 4</w:t>
      </w:r>
    </w:p>
    <w:p w:rsidR="001C13AC" w:rsidRPr="001C13AC" w:rsidRDefault="00C16B4F" w:rsidP="00556537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1C13AC" w:rsidRPr="001C13AC" w:rsidRDefault="00C16B4F" w:rsidP="00556537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Теоретические сведения………………………………….…..……..</w:t>
      </w:r>
      <w:r w:rsidR="00931510">
        <w:rPr>
          <w:rFonts w:ascii="Times New Roman" w:hAnsi="Times New Roman" w:cs="Times New Roman"/>
          <w:sz w:val="28"/>
          <w:szCs w:val="28"/>
        </w:rPr>
        <w:t>9</w:t>
      </w:r>
    </w:p>
    <w:p w:rsidR="001C13AC" w:rsidRPr="001C13AC" w:rsidRDefault="00C16B4F" w:rsidP="00556537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Технологическая карта…………………………………….….……</w:t>
      </w:r>
      <w:r w:rsidR="00931510">
        <w:rPr>
          <w:rFonts w:ascii="Times New Roman" w:hAnsi="Times New Roman" w:cs="Times New Roman"/>
          <w:sz w:val="28"/>
          <w:szCs w:val="28"/>
        </w:rPr>
        <w:t>14</w:t>
      </w:r>
    </w:p>
    <w:p w:rsidR="001C13AC" w:rsidRPr="001C13AC" w:rsidRDefault="001C13AC" w:rsidP="00556537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1C13AC">
        <w:rPr>
          <w:rFonts w:ascii="Times New Roman" w:hAnsi="Times New Roman" w:cs="Times New Roman"/>
          <w:sz w:val="28"/>
          <w:szCs w:val="28"/>
        </w:rPr>
        <w:t>Закл</w:t>
      </w:r>
      <w:r w:rsidR="00C16B4F">
        <w:rPr>
          <w:rFonts w:ascii="Times New Roman" w:hAnsi="Times New Roman" w:cs="Times New Roman"/>
          <w:sz w:val="28"/>
          <w:szCs w:val="28"/>
        </w:rPr>
        <w:t>ючение……………………………………………………….……</w:t>
      </w:r>
      <w:r w:rsidR="00931510">
        <w:rPr>
          <w:rFonts w:ascii="Times New Roman" w:hAnsi="Times New Roman" w:cs="Times New Roman"/>
          <w:sz w:val="28"/>
          <w:szCs w:val="28"/>
        </w:rPr>
        <w:t>39</w:t>
      </w:r>
    </w:p>
    <w:p w:rsidR="001C13AC" w:rsidRPr="001C13AC" w:rsidRDefault="001C13AC" w:rsidP="00556537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1C13AC">
        <w:rPr>
          <w:rFonts w:ascii="Times New Roman" w:hAnsi="Times New Roman" w:cs="Times New Roman"/>
          <w:sz w:val="28"/>
          <w:szCs w:val="28"/>
        </w:rPr>
        <w:t>Список использов</w:t>
      </w:r>
      <w:r w:rsidR="00C16B4F">
        <w:rPr>
          <w:rFonts w:ascii="Times New Roman" w:hAnsi="Times New Roman" w:cs="Times New Roman"/>
          <w:sz w:val="28"/>
          <w:szCs w:val="28"/>
        </w:rPr>
        <w:t>анных источников…</w:t>
      </w:r>
      <w:r w:rsidR="00235268">
        <w:rPr>
          <w:rFonts w:ascii="Times New Roman" w:hAnsi="Times New Roman" w:cs="Times New Roman"/>
          <w:sz w:val="28"/>
          <w:szCs w:val="28"/>
        </w:rPr>
        <w:t>…</w:t>
      </w:r>
      <w:r w:rsidR="00C16B4F">
        <w:rPr>
          <w:rFonts w:ascii="Times New Roman" w:hAnsi="Times New Roman" w:cs="Times New Roman"/>
          <w:sz w:val="28"/>
          <w:szCs w:val="28"/>
        </w:rPr>
        <w:t xml:space="preserve">………………..………… </w:t>
      </w:r>
      <w:r w:rsidR="00931510">
        <w:rPr>
          <w:rFonts w:ascii="Times New Roman" w:hAnsi="Times New Roman" w:cs="Times New Roman"/>
          <w:sz w:val="28"/>
          <w:szCs w:val="28"/>
        </w:rPr>
        <w:t>40</w:t>
      </w:r>
    </w:p>
    <w:p w:rsidR="001C13AC" w:rsidRDefault="001C13AC" w:rsidP="00556537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1C13AC">
        <w:rPr>
          <w:rFonts w:ascii="Times New Roman" w:hAnsi="Times New Roman" w:cs="Times New Roman"/>
          <w:sz w:val="28"/>
          <w:szCs w:val="28"/>
        </w:rPr>
        <w:t>Прилож</w:t>
      </w:r>
      <w:r w:rsidR="00C16B4F">
        <w:rPr>
          <w:rFonts w:ascii="Times New Roman" w:hAnsi="Times New Roman" w:cs="Times New Roman"/>
          <w:sz w:val="28"/>
          <w:szCs w:val="28"/>
        </w:rPr>
        <w:t>ения……………………………………………………..……..</w:t>
      </w:r>
      <w:r w:rsidR="00931510">
        <w:rPr>
          <w:rFonts w:ascii="Times New Roman" w:hAnsi="Times New Roman" w:cs="Times New Roman"/>
          <w:sz w:val="28"/>
          <w:szCs w:val="28"/>
        </w:rPr>
        <w:t>41</w:t>
      </w:r>
      <w:bookmarkStart w:id="0" w:name="_GoBack"/>
      <w:bookmarkEnd w:id="0"/>
    </w:p>
    <w:p w:rsidR="00963B06" w:rsidRPr="00F703A8" w:rsidRDefault="00963B06" w:rsidP="00F703A8">
      <w:pPr>
        <w:rPr>
          <w:rFonts w:ascii="Times New Roman" w:hAnsi="Times New Roman" w:cs="Times New Roman"/>
          <w:sz w:val="28"/>
          <w:szCs w:val="28"/>
        </w:rPr>
      </w:pPr>
    </w:p>
    <w:p w:rsidR="00F703A8" w:rsidRDefault="00F703A8" w:rsidP="00F703A8">
      <w:pPr>
        <w:rPr>
          <w:rFonts w:ascii="Times New Roman" w:hAnsi="Times New Roman" w:cs="Times New Roman"/>
          <w:sz w:val="28"/>
          <w:szCs w:val="28"/>
        </w:rPr>
      </w:pPr>
    </w:p>
    <w:p w:rsidR="001C13AC" w:rsidRDefault="001C13AC" w:rsidP="00F703A8">
      <w:pPr>
        <w:rPr>
          <w:rFonts w:ascii="Times New Roman" w:hAnsi="Times New Roman" w:cs="Times New Roman"/>
          <w:sz w:val="28"/>
          <w:szCs w:val="28"/>
        </w:rPr>
      </w:pPr>
    </w:p>
    <w:p w:rsidR="001C13AC" w:rsidRDefault="001C13AC" w:rsidP="00F703A8">
      <w:pPr>
        <w:rPr>
          <w:rFonts w:ascii="Times New Roman" w:hAnsi="Times New Roman" w:cs="Times New Roman"/>
          <w:sz w:val="28"/>
          <w:szCs w:val="28"/>
        </w:rPr>
      </w:pPr>
    </w:p>
    <w:p w:rsidR="00F703A8" w:rsidRDefault="00F703A8" w:rsidP="00F703A8">
      <w:pPr>
        <w:rPr>
          <w:rFonts w:ascii="Times New Roman" w:hAnsi="Times New Roman" w:cs="Times New Roman"/>
          <w:sz w:val="28"/>
          <w:szCs w:val="28"/>
        </w:rPr>
      </w:pPr>
    </w:p>
    <w:p w:rsidR="00C16B4F" w:rsidRPr="00F703A8" w:rsidRDefault="00C16B4F" w:rsidP="00F703A8">
      <w:pPr>
        <w:rPr>
          <w:rFonts w:ascii="Times New Roman" w:hAnsi="Times New Roman" w:cs="Times New Roman"/>
          <w:sz w:val="28"/>
          <w:szCs w:val="28"/>
        </w:rPr>
      </w:pPr>
    </w:p>
    <w:p w:rsidR="00F703A8" w:rsidRPr="00F703A8" w:rsidRDefault="00F703A8" w:rsidP="00F703A8">
      <w:pPr>
        <w:rPr>
          <w:rFonts w:ascii="Times New Roman" w:hAnsi="Times New Roman" w:cs="Times New Roman"/>
          <w:sz w:val="28"/>
          <w:szCs w:val="28"/>
        </w:rPr>
      </w:pPr>
      <w:r w:rsidRPr="00F703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03A8" w:rsidRPr="00F703A8" w:rsidRDefault="00F703A8" w:rsidP="00F703A8">
      <w:pPr>
        <w:rPr>
          <w:rFonts w:ascii="Times New Roman" w:hAnsi="Times New Roman" w:cs="Times New Roman"/>
          <w:sz w:val="28"/>
          <w:szCs w:val="28"/>
        </w:rPr>
      </w:pPr>
    </w:p>
    <w:p w:rsidR="00F703A8" w:rsidRDefault="00F703A8" w:rsidP="00F703A8">
      <w:pPr>
        <w:rPr>
          <w:rFonts w:ascii="Times New Roman" w:hAnsi="Times New Roman" w:cs="Times New Roman"/>
          <w:sz w:val="28"/>
          <w:szCs w:val="28"/>
        </w:rPr>
      </w:pPr>
    </w:p>
    <w:p w:rsidR="00C16B4F" w:rsidRDefault="00C16B4F" w:rsidP="00F703A8">
      <w:pPr>
        <w:rPr>
          <w:rFonts w:ascii="Times New Roman" w:hAnsi="Times New Roman" w:cs="Times New Roman"/>
          <w:sz w:val="28"/>
          <w:szCs w:val="28"/>
        </w:rPr>
      </w:pPr>
    </w:p>
    <w:p w:rsidR="00C16B4F" w:rsidRDefault="00C16B4F" w:rsidP="00F703A8">
      <w:pPr>
        <w:rPr>
          <w:rFonts w:ascii="Times New Roman" w:hAnsi="Times New Roman" w:cs="Times New Roman"/>
          <w:sz w:val="28"/>
          <w:szCs w:val="28"/>
        </w:rPr>
      </w:pPr>
    </w:p>
    <w:p w:rsidR="00C16B4F" w:rsidRDefault="00C16B4F" w:rsidP="00F703A8">
      <w:pPr>
        <w:rPr>
          <w:rFonts w:ascii="Times New Roman" w:hAnsi="Times New Roman" w:cs="Times New Roman"/>
          <w:sz w:val="28"/>
          <w:szCs w:val="28"/>
        </w:rPr>
      </w:pPr>
    </w:p>
    <w:p w:rsidR="00C11E04" w:rsidRDefault="00C11E04" w:rsidP="00F703A8">
      <w:pPr>
        <w:rPr>
          <w:rFonts w:ascii="Times New Roman" w:hAnsi="Times New Roman" w:cs="Times New Roman"/>
          <w:sz w:val="28"/>
          <w:szCs w:val="28"/>
        </w:rPr>
      </w:pPr>
    </w:p>
    <w:p w:rsidR="00556537" w:rsidRDefault="00556537" w:rsidP="00F703A8">
      <w:pPr>
        <w:rPr>
          <w:rFonts w:ascii="Times New Roman" w:hAnsi="Times New Roman" w:cs="Times New Roman"/>
          <w:sz w:val="28"/>
          <w:szCs w:val="28"/>
        </w:rPr>
      </w:pPr>
    </w:p>
    <w:p w:rsidR="00556537" w:rsidRDefault="00556537" w:rsidP="00F703A8">
      <w:pPr>
        <w:rPr>
          <w:rFonts w:ascii="Times New Roman" w:hAnsi="Times New Roman" w:cs="Times New Roman"/>
          <w:sz w:val="28"/>
          <w:szCs w:val="28"/>
        </w:rPr>
      </w:pPr>
    </w:p>
    <w:p w:rsidR="00C11E04" w:rsidRDefault="00C11E04" w:rsidP="00F703A8">
      <w:pPr>
        <w:rPr>
          <w:rFonts w:ascii="Times New Roman" w:hAnsi="Times New Roman" w:cs="Times New Roman"/>
          <w:sz w:val="28"/>
          <w:szCs w:val="28"/>
        </w:rPr>
      </w:pPr>
    </w:p>
    <w:p w:rsidR="00C16B4F" w:rsidRDefault="00C16B4F" w:rsidP="00F703A8">
      <w:pPr>
        <w:rPr>
          <w:rFonts w:ascii="Times New Roman" w:hAnsi="Times New Roman" w:cs="Times New Roman"/>
          <w:sz w:val="28"/>
          <w:szCs w:val="28"/>
        </w:rPr>
      </w:pPr>
    </w:p>
    <w:p w:rsidR="00C16B4F" w:rsidRPr="00F703A8" w:rsidRDefault="00C16B4F" w:rsidP="00F703A8">
      <w:pPr>
        <w:rPr>
          <w:rFonts w:ascii="Times New Roman" w:hAnsi="Times New Roman" w:cs="Times New Roman"/>
          <w:sz w:val="28"/>
          <w:szCs w:val="28"/>
        </w:rPr>
      </w:pPr>
    </w:p>
    <w:p w:rsidR="00F703A8" w:rsidRPr="00C11E04" w:rsidRDefault="00C11E04" w:rsidP="00C11E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C11E04" w:rsidRPr="00C11E04" w:rsidRDefault="00C11E04" w:rsidP="00C11E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11E04">
        <w:rPr>
          <w:rFonts w:ascii="Times New Roman" w:hAnsi="Times New Roman" w:cs="Times New Roman"/>
          <w:sz w:val="28"/>
          <w:szCs w:val="28"/>
        </w:rPr>
        <w:t xml:space="preserve">Методические рекомендации по выполнению практических занятий  по профессиональному модулю ПМ.01 МДК 01.02. «Системы автоматизированного проектирования и программирования в машиностроении»,  для специальности  15.02.08. </w:t>
      </w:r>
      <w:proofErr w:type="gramStart"/>
      <w:r w:rsidRPr="00C11E04">
        <w:rPr>
          <w:rFonts w:ascii="Times New Roman" w:hAnsi="Times New Roman" w:cs="Times New Roman"/>
          <w:sz w:val="28"/>
          <w:szCs w:val="28"/>
        </w:rPr>
        <w:t>«Технология машиностроения» разработаны в соответствии с ФГОС СПО и рабочей программой учебного дисциплины.</w:t>
      </w:r>
      <w:proofErr w:type="gramEnd"/>
    </w:p>
    <w:p w:rsidR="00F703A8" w:rsidRPr="00F703A8" w:rsidRDefault="00C11E04" w:rsidP="00C11E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11E04">
        <w:rPr>
          <w:rFonts w:ascii="Times New Roman" w:hAnsi="Times New Roman" w:cs="Times New Roman"/>
          <w:sz w:val="28"/>
          <w:szCs w:val="28"/>
        </w:rPr>
        <w:t>Содержание практических работ ориентировано на подготовку обучающихся к освоению профессиональных модулей основной профессиональной образовательной программы по специальности СПО 15.02.08. «Технология машиностроения».</w:t>
      </w:r>
    </w:p>
    <w:p w:rsidR="00C16B4F" w:rsidRDefault="00C11E04" w:rsidP="00C11E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16B4F" w:rsidRPr="00C16B4F">
        <w:rPr>
          <w:rFonts w:ascii="Times New Roman" w:hAnsi="Times New Roman" w:cs="Times New Roman"/>
          <w:sz w:val="28"/>
          <w:szCs w:val="28"/>
        </w:rPr>
        <w:t xml:space="preserve">Методическая разработка направлена на реализацию </w:t>
      </w:r>
      <w:proofErr w:type="spellStart"/>
      <w:r w:rsidR="00C16B4F" w:rsidRPr="00C16B4F">
        <w:rPr>
          <w:rFonts w:ascii="Times New Roman" w:hAnsi="Times New Roman" w:cs="Times New Roman"/>
          <w:sz w:val="28"/>
          <w:szCs w:val="28"/>
        </w:rPr>
        <w:t>компетентностного</w:t>
      </w:r>
      <w:proofErr w:type="spellEnd"/>
      <w:r w:rsidR="00C16B4F" w:rsidRPr="00C16B4F">
        <w:rPr>
          <w:rFonts w:ascii="Times New Roman" w:hAnsi="Times New Roman" w:cs="Times New Roman"/>
          <w:sz w:val="28"/>
          <w:szCs w:val="28"/>
        </w:rPr>
        <w:t>, системно-</w:t>
      </w:r>
      <w:proofErr w:type="spellStart"/>
      <w:r w:rsidR="00C16B4F" w:rsidRPr="00C16B4F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C16B4F" w:rsidRPr="00C16B4F">
        <w:rPr>
          <w:rFonts w:ascii="Times New Roman" w:hAnsi="Times New Roman" w:cs="Times New Roman"/>
          <w:sz w:val="28"/>
          <w:szCs w:val="28"/>
        </w:rPr>
        <w:t>, личностно ориентированного и практико-ориентированного подходов к обучению, ставших основополагающими подходами в контексте реализации современной модели образования.</w:t>
      </w:r>
    </w:p>
    <w:p w:rsidR="00C11E04" w:rsidRPr="00C16B4F" w:rsidRDefault="00C11E04" w:rsidP="00C11E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11E04">
        <w:rPr>
          <w:rFonts w:ascii="Times New Roman" w:hAnsi="Times New Roman" w:cs="Times New Roman"/>
          <w:sz w:val="28"/>
          <w:szCs w:val="28"/>
        </w:rPr>
        <w:t xml:space="preserve">Важную часть теоретической и профессиональной практической подготовки </w:t>
      </w:r>
      <w:proofErr w:type="gramStart"/>
      <w:r w:rsidRPr="00C11E0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11E04">
        <w:rPr>
          <w:rFonts w:ascii="Times New Roman" w:hAnsi="Times New Roman" w:cs="Times New Roman"/>
          <w:sz w:val="28"/>
          <w:szCs w:val="28"/>
        </w:rPr>
        <w:t xml:space="preserve">  составляют практические занятия.</w:t>
      </w:r>
    </w:p>
    <w:p w:rsidR="00C16B4F" w:rsidRPr="00C16B4F" w:rsidRDefault="00C11E04" w:rsidP="00C11E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16B4F" w:rsidRPr="00C16B4F">
        <w:rPr>
          <w:rFonts w:ascii="Times New Roman" w:hAnsi="Times New Roman" w:cs="Times New Roman"/>
          <w:sz w:val="28"/>
          <w:szCs w:val="28"/>
        </w:rPr>
        <w:t xml:space="preserve">Практическое обучение является приоритетным в условиях модернизации образования, ориентированного на современный рынок труда. Практическая работа позволяет формировать у студентов общие и </w:t>
      </w:r>
      <w:proofErr w:type="gramStart"/>
      <w:r w:rsidR="00C16B4F" w:rsidRPr="00C16B4F">
        <w:rPr>
          <w:rFonts w:ascii="Times New Roman" w:hAnsi="Times New Roman" w:cs="Times New Roman"/>
          <w:sz w:val="28"/>
          <w:szCs w:val="28"/>
        </w:rPr>
        <w:t>профессиональную</w:t>
      </w:r>
      <w:proofErr w:type="gramEnd"/>
      <w:r w:rsidR="00C16B4F" w:rsidRPr="00C16B4F">
        <w:rPr>
          <w:rFonts w:ascii="Times New Roman" w:hAnsi="Times New Roman" w:cs="Times New Roman"/>
          <w:sz w:val="28"/>
          <w:szCs w:val="28"/>
        </w:rPr>
        <w:t xml:space="preserve"> компетенции, содействует развитию технического и критического мышления, аналитических способностей.</w:t>
      </w:r>
    </w:p>
    <w:p w:rsidR="00C16B4F" w:rsidRPr="00C16B4F" w:rsidRDefault="00C11E04" w:rsidP="00C11E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16B4F" w:rsidRPr="00C16B4F">
        <w:rPr>
          <w:rFonts w:ascii="Times New Roman" w:hAnsi="Times New Roman" w:cs="Times New Roman"/>
          <w:sz w:val="28"/>
          <w:szCs w:val="28"/>
        </w:rPr>
        <w:t>В ходе подготовки к занятию и на уроке применяются элементы технологии сотрудничества, что способствует развитию у студентов коммуникативных навыков, повышает ответственность за результат своего труда.</w:t>
      </w:r>
    </w:p>
    <w:p w:rsidR="00C16B4F" w:rsidRPr="00C16B4F" w:rsidRDefault="00C11E04" w:rsidP="00C11E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16B4F" w:rsidRPr="00C16B4F">
        <w:rPr>
          <w:rFonts w:ascii="Times New Roman" w:hAnsi="Times New Roman" w:cs="Times New Roman"/>
          <w:sz w:val="28"/>
          <w:szCs w:val="28"/>
        </w:rPr>
        <w:t xml:space="preserve">На подготовительном этапе студентам предлагается изучить предложенные преподавателем и выбранные самостоятельно источники информации с целью углубления полученных на уроке базовых знаний по изученной теме. Работа по поиску, систематизации, анализу и обобщению </w:t>
      </w:r>
      <w:r w:rsidR="00C16B4F" w:rsidRPr="00C16B4F">
        <w:rPr>
          <w:rFonts w:ascii="Times New Roman" w:hAnsi="Times New Roman" w:cs="Times New Roman"/>
          <w:sz w:val="28"/>
          <w:szCs w:val="28"/>
        </w:rPr>
        <w:lastRenderedPageBreak/>
        <w:t>информации способствует развитию информационной компетентности студентов, расширению их кругозора, приобщению к пользованию специальной, справочной и технической литературой.</w:t>
      </w:r>
    </w:p>
    <w:p w:rsidR="00C16B4F" w:rsidRPr="00C16B4F" w:rsidRDefault="00C11E04" w:rsidP="00C11E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16B4F" w:rsidRPr="00C16B4F">
        <w:rPr>
          <w:rFonts w:ascii="Times New Roman" w:hAnsi="Times New Roman" w:cs="Times New Roman"/>
          <w:sz w:val="28"/>
          <w:szCs w:val="28"/>
        </w:rPr>
        <w:t>Важнейшим элементом когнитивной и практической деятельности студента является рефлексивная оценка результатов своего по методике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6B4F" w:rsidRPr="00C16B4F">
        <w:rPr>
          <w:rFonts w:ascii="Times New Roman" w:hAnsi="Times New Roman" w:cs="Times New Roman"/>
          <w:sz w:val="28"/>
          <w:szCs w:val="28"/>
        </w:rPr>
        <w:t>«Лестница успеха».</w:t>
      </w:r>
    </w:p>
    <w:p w:rsidR="00F703A8" w:rsidRDefault="00C11E04" w:rsidP="00C11E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16B4F" w:rsidRPr="00C16B4F">
        <w:rPr>
          <w:rFonts w:ascii="Times New Roman" w:hAnsi="Times New Roman" w:cs="Times New Roman"/>
          <w:sz w:val="28"/>
          <w:szCs w:val="28"/>
        </w:rPr>
        <w:t>Цель урока – развитие профессиональной компетентности студентов при изучении темы 1.5. Подготовка управляющих программ на базе СА</w:t>
      </w:r>
      <w:proofErr w:type="gramStart"/>
      <w:r w:rsidR="00C16B4F" w:rsidRPr="00C16B4F"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="00C16B4F" w:rsidRPr="00C16B4F">
        <w:rPr>
          <w:rFonts w:ascii="Times New Roman" w:hAnsi="Times New Roman" w:cs="Times New Roman"/>
          <w:sz w:val="28"/>
          <w:szCs w:val="28"/>
        </w:rPr>
        <w:t>/CAM систем, профессионального модуля</w:t>
      </w:r>
      <w:r w:rsidRPr="00C11E04">
        <w:t xml:space="preserve"> </w:t>
      </w:r>
      <w:r>
        <w:t xml:space="preserve"> </w:t>
      </w:r>
      <w:r w:rsidRPr="00C11E04">
        <w:rPr>
          <w:rFonts w:ascii="Times New Roman" w:hAnsi="Times New Roman" w:cs="Times New Roman"/>
          <w:sz w:val="28"/>
          <w:szCs w:val="28"/>
        </w:rPr>
        <w:t>ПМ.01 МДК 01.02. «Системы автоматизированного проектирования и программирования в машиностроении»</w:t>
      </w:r>
    </w:p>
    <w:p w:rsidR="00BA6A0B" w:rsidRDefault="0016547F" w:rsidP="00C11E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A6A0B" w:rsidRPr="00BA6A0B">
        <w:rPr>
          <w:rFonts w:ascii="Times New Roman" w:hAnsi="Times New Roman" w:cs="Times New Roman"/>
          <w:sz w:val="28"/>
          <w:szCs w:val="28"/>
        </w:rPr>
        <w:t>Ведущей дидактической целью практических занятий является формирование практических</w:t>
      </w:r>
      <w:r w:rsidR="00F15C5E">
        <w:rPr>
          <w:rFonts w:ascii="Times New Roman" w:hAnsi="Times New Roman" w:cs="Times New Roman"/>
          <w:sz w:val="28"/>
          <w:szCs w:val="28"/>
        </w:rPr>
        <w:t xml:space="preserve"> </w:t>
      </w:r>
      <w:r w:rsidR="00BA6A0B" w:rsidRPr="00BA6A0B">
        <w:rPr>
          <w:rFonts w:ascii="Times New Roman" w:hAnsi="Times New Roman" w:cs="Times New Roman"/>
          <w:sz w:val="28"/>
          <w:szCs w:val="28"/>
        </w:rPr>
        <w:t>умений, необходимых в последующей учебной деятельности</w:t>
      </w:r>
      <w:r w:rsidR="00F15C5E">
        <w:rPr>
          <w:rFonts w:ascii="Times New Roman" w:hAnsi="Times New Roman" w:cs="Times New Roman"/>
          <w:sz w:val="28"/>
          <w:szCs w:val="28"/>
        </w:rPr>
        <w:t xml:space="preserve"> по общепрофессиональным дисцип</w:t>
      </w:r>
      <w:r w:rsidR="00243D1F">
        <w:rPr>
          <w:rFonts w:ascii="Times New Roman" w:hAnsi="Times New Roman" w:cs="Times New Roman"/>
          <w:sz w:val="28"/>
          <w:szCs w:val="28"/>
        </w:rPr>
        <w:t>линам.</w:t>
      </w:r>
    </w:p>
    <w:p w:rsidR="001C13AC" w:rsidRDefault="0016547F" w:rsidP="00C11E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C13AC" w:rsidRPr="001C13AC">
        <w:rPr>
          <w:rFonts w:ascii="Times New Roman" w:hAnsi="Times New Roman" w:cs="Times New Roman"/>
          <w:sz w:val="28"/>
          <w:szCs w:val="28"/>
        </w:rPr>
        <w:t>Методическая разработка позволяет прогнозировать ожидаемые результаты образовательной деятельности: овладение студентами знаниями разработки управляющих программ обработки детали на</w:t>
      </w:r>
      <w:r w:rsidR="001C13AC">
        <w:rPr>
          <w:rFonts w:ascii="Times New Roman" w:hAnsi="Times New Roman" w:cs="Times New Roman"/>
          <w:sz w:val="28"/>
          <w:szCs w:val="28"/>
        </w:rPr>
        <w:t xml:space="preserve"> </w:t>
      </w:r>
      <w:r w:rsidR="001C13AC" w:rsidRPr="001C13AC">
        <w:rPr>
          <w:rFonts w:ascii="Times New Roman" w:hAnsi="Times New Roman" w:cs="Times New Roman"/>
          <w:sz w:val="28"/>
          <w:szCs w:val="28"/>
        </w:rPr>
        <w:t xml:space="preserve"> фрезерном</w:t>
      </w:r>
      <w:r w:rsidR="001C13AC">
        <w:rPr>
          <w:rFonts w:ascii="Times New Roman" w:hAnsi="Times New Roman" w:cs="Times New Roman"/>
          <w:sz w:val="28"/>
          <w:szCs w:val="28"/>
        </w:rPr>
        <w:t xml:space="preserve"> и токарном станке с ЧПУ</w:t>
      </w:r>
      <w:r w:rsidR="001C13AC" w:rsidRPr="001C13AC">
        <w:rPr>
          <w:rFonts w:ascii="Times New Roman" w:hAnsi="Times New Roman" w:cs="Times New Roman"/>
          <w:sz w:val="28"/>
          <w:szCs w:val="28"/>
        </w:rPr>
        <w:t>, владение умением использовать профессионально ориентированные знания из смежных учебных дисциплин для усвоения данной темы, для развит</w:t>
      </w:r>
      <w:r w:rsidR="001C13AC">
        <w:rPr>
          <w:rFonts w:ascii="Times New Roman" w:hAnsi="Times New Roman" w:cs="Times New Roman"/>
          <w:sz w:val="28"/>
          <w:szCs w:val="28"/>
        </w:rPr>
        <w:t>ия коммуникативной компетенции.</w:t>
      </w:r>
    </w:p>
    <w:p w:rsidR="007A7FE2" w:rsidRPr="007A7FE2" w:rsidRDefault="0016547F" w:rsidP="00C11E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A7FE2" w:rsidRPr="007A7FE2">
        <w:rPr>
          <w:rFonts w:ascii="Times New Roman" w:hAnsi="Times New Roman" w:cs="Times New Roman"/>
          <w:sz w:val="28"/>
          <w:szCs w:val="28"/>
        </w:rPr>
        <w:t>Результатом освоения рабочей программы профессионального модуля является овладение обучающимися видом профессиональной деятельности (ВПД) Разработка технологических процессов изготовления деталей машин, в том числе общими (</w:t>
      </w:r>
      <w:proofErr w:type="gramStart"/>
      <w:r w:rsidR="007A7FE2" w:rsidRPr="007A7FE2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="007A7FE2" w:rsidRPr="007A7FE2">
        <w:rPr>
          <w:rFonts w:ascii="Times New Roman" w:hAnsi="Times New Roman" w:cs="Times New Roman"/>
          <w:sz w:val="28"/>
          <w:szCs w:val="28"/>
        </w:rPr>
        <w:t>) и профессиональными (ПК) компетенциями:</w:t>
      </w:r>
    </w:p>
    <w:tbl>
      <w:tblPr>
        <w:tblW w:w="47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1"/>
        <w:gridCol w:w="7977"/>
      </w:tblGrid>
      <w:tr w:rsidR="007A7FE2" w:rsidRPr="00204CDB" w:rsidTr="00DC6E10">
        <w:trPr>
          <w:trHeight w:val="651"/>
        </w:trPr>
        <w:tc>
          <w:tcPr>
            <w:tcW w:w="6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FE2" w:rsidRPr="00204CDB" w:rsidRDefault="007A7FE2" w:rsidP="00DC6E10">
            <w:pPr>
              <w:widowControl w:val="0"/>
              <w:suppressAutoHyphens/>
              <w:jc w:val="center"/>
              <w:rPr>
                <w:b/>
                <w:sz w:val="28"/>
                <w:szCs w:val="28"/>
              </w:rPr>
            </w:pPr>
            <w:r w:rsidRPr="00204CDB">
              <w:rPr>
                <w:b/>
                <w:sz w:val="28"/>
                <w:szCs w:val="28"/>
              </w:rPr>
              <w:t>Код</w:t>
            </w:r>
          </w:p>
        </w:tc>
        <w:tc>
          <w:tcPr>
            <w:tcW w:w="43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A7FE2" w:rsidRPr="00204CDB" w:rsidRDefault="007A7FE2" w:rsidP="00DC6E10">
            <w:pPr>
              <w:widowControl w:val="0"/>
              <w:suppressAutoHyphens/>
              <w:jc w:val="center"/>
              <w:rPr>
                <w:b/>
                <w:sz w:val="28"/>
                <w:szCs w:val="28"/>
              </w:rPr>
            </w:pPr>
            <w:r w:rsidRPr="00204CDB">
              <w:rPr>
                <w:b/>
                <w:sz w:val="28"/>
                <w:szCs w:val="28"/>
              </w:rPr>
              <w:t>Наименование результата обучения</w:t>
            </w:r>
          </w:p>
        </w:tc>
      </w:tr>
      <w:tr w:rsidR="007A7FE2" w:rsidRPr="00204CDB" w:rsidTr="00DC6E10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proofErr w:type="gramStart"/>
            <w:r w:rsidRPr="00204CDB">
              <w:rPr>
                <w:sz w:val="28"/>
                <w:szCs w:val="28"/>
              </w:rPr>
              <w:t>ОК</w:t>
            </w:r>
            <w:proofErr w:type="gramEnd"/>
            <w:r w:rsidRPr="00204CDB">
              <w:rPr>
                <w:sz w:val="28"/>
                <w:szCs w:val="28"/>
              </w:rPr>
              <w:t xml:space="preserve"> 1.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pStyle w:val="a6"/>
              <w:widowControl w:val="0"/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</w:tc>
      </w:tr>
      <w:tr w:rsidR="007A7FE2" w:rsidRPr="00204CDB" w:rsidTr="00DC6E10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proofErr w:type="gramStart"/>
            <w:r w:rsidRPr="00204CDB">
              <w:rPr>
                <w:sz w:val="28"/>
                <w:szCs w:val="28"/>
              </w:rPr>
              <w:t>ОК</w:t>
            </w:r>
            <w:proofErr w:type="gramEnd"/>
            <w:r w:rsidRPr="00204CDB">
              <w:rPr>
                <w:sz w:val="28"/>
                <w:szCs w:val="28"/>
              </w:rPr>
              <w:t xml:space="preserve"> 2.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</w:tr>
      <w:tr w:rsidR="007A7FE2" w:rsidRPr="00204CDB" w:rsidTr="00DC6E10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proofErr w:type="gramStart"/>
            <w:r w:rsidRPr="00204CDB">
              <w:rPr>
                <w:sz w:val="28"/>
                <w:szCs w:val="28"/>
              </w:rPr>
              <w:lastRenderedPageBreak/>
              <w:t>ОК</w:t>
            </w:r>
            <w:proofErr w:type="gramEnd"/>
            <w:r w:rsidRPr="00204CDB">
              <w:rPr>
                <w:sz w:val="28"/>
                <w:szCs w:val="28"/>
              </w:rPr>
              <w:t xml:space="preserve"> 3.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Принимать решения в стандартных и нестандартных ситуациях и нести за них ответственность.</w:t>
            </w:r>
          </w:p>
        </w:tc>
      </w:tr>
      <w:tr w:rsidR="007A7FE2" w:rsidRPr="00204CDB" w:rsidTr="00DC6E10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proofErr w:type="gramStart"/>
            <w:r w:rsidRPr="00204CDB">
              <w:rPr>
                <w:sz w:val="28"/>
                <w:szCs w:val="28"/>
              </w:rPr>
              <w:t>ОК</w:t>
            </w:r>
            <w:proofErr w:type="gramEnd"/>
            <w:r w:rsidRPr="00204CDB">
              <w:rPr>
                <w:sz w:val="28"/>
                <w:szCs w:val="28"/>
              </w:rPr>
              <w:t xml:space="preserve"> 4.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</w:tr>
      <w:tr w:rsidR="007A7FE2" w:rsidRPr="00204CDB" w:rsidTr="00DC6E10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proofErr w:type="gramStart"/>
            <w:r w:rsidRPr="00204CDB">
              <w:rPr>
                <w:sz w:val="28"/>
                <w:szCs w:val="28"/>
              </w:rPr>
              <w:t>ОК</w:t>
            </w:r>
            <w:proofErr w:type="gramEnd"/>
            <w:r w:rsidRPr="00204CDB">
              <w:rPr>
                <w:sz w:val="28"/>
                <w:szCs w:val="28"/>
              </w:rPr>
              <w:t xml:space="preserve"> 5.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Использовать информационно-коммуникационные технологии в профессиональной деятельности.</w:t>
            </w:r>
          </w:p>
        </w:tc>
      </w:tr>
      <w:tr w:rsidR="007A7FE2" w:rsidRPr="00204CDB" w:rsidTr="00DC6E10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proofErr w:type="gramStart"/>
            <w:r w:rsidRPr="00204CDB">
              <w:rPr>
                <w:sz w:val="28"/>
                <w:szCs w:val="28"/>
              </w:rPr>
              <w:t>ОК</w:t>
            </w:r>
            <w:proofErr w:type="gramEnd"/>
            <w:r w:rsidRPr="00204CDB">
              <w:rPr>
                <w:sz w:val="28"/>
                <w:szCs w:val="28"/>
              </w:rPr>
              <w:t xml:space="preserve"> 8.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</w:tr>
      <w:tr w:rsidR="007A7FE2" w:rsidRPr="00204CDB" w:rsidTr="00DC6E10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proofErr w:type="gramStart"/>
            <w:r w:rsidRPr="00204CDB">
              <w:rPr>
                <w:sz w:val="28"/>
                <w:szCs w:val="28"/>
              </w:rPr>
              <w:t>ОК</w:t>
            </w:r>
            <w:proofErr w:type="gramEnd"/>
            <w:r w:rsidRPr="00204CDB">
              <w:rPr>
                <w:sz w:val="28"/>
                <w:szCs w:val="28"/>
              </w:rPr>
              <w:t xml:space="preserve"> 9.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Ориентироваться в условиях частой смены технологий в профессиональной деятельности.</w:t>
            </w:r>
          </w:p>
        </w:tc>
      </w:tr>
      <w:tr w:rsidR="007A7FE2" w:rsidRPr="00204CDB" w:rsidTr="00DC6E10">
        <w:trPr>
          <w:trHeight w:val="673"/>
        </w:trPr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ПК 1.1.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Использовать конструкторскую документацию при разработке технологических процессов изготовления деталей.</w:t>
            </w:r>
          </w:p>
        </w:tc>
      </w:tr>
      <w:tr w:rsidR="007A7FE2" w:rsidRPr="00204CDB" w:rsidTr="00DC6E10">
        <w:trPr>
          <w:trHeight w:val="673"/>
        </w:trPr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ПК 1.2.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Выбирать метод получения заготовок и схемы их базирования.</w:t>
            </w:r>
          </w:p>
        </w:tc>
      </w:tr>
      <w:tr w:rsidR="007A7FE2" w:rsidRPr="00204CDB" w:rsidTr="00DC6E10">
        <w:trPr>
          <w:trHeight w:val="673"/>
        </w:trPr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ПК 1.3.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Составлять маршруты изготовления деталей и проектировать технологические операции.</w:t>
            </w:r>
          </w:p>
        </w:tc>
      </w:tr>
      <w:tr w:rsidR="007A7FE2" w:rsidRPr="00204CDB" w:rsidTr="00DC6E10">
        <w:trPr>
          <w:trHeight w:val="673"/>
        </w:trPr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ПК 1.4.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Разрабатывать и внедрять управляющие программы обработки деталей.</w:t>
            </w:r>
          </w:p>
        </w:tc>
      </w:tr>
      <w:tr w:rsidR="007A7FE2" w:rsidRPr="00204CDB" w:rsidTr="00DC6E10">
        <w:trPr>
          <w:trHeight w:val="673"/>
        </w:trPr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ПК 1.5.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A7FE2" w:rsidRPr="00204CDB" w:rsidRDefault="007A7FE2" w:rsidP="00DC6E10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204CDB">
              <w:rPr>
                <w:sz w:val="28"/>
                <w:szCs w:val="28"/>
              </w:rPr>
              <w:t>Использовать системы автоматизированного проектирования технологических процессов обработки деталей.</w:t>
            </w:r>
          </w:p>
        </w:tc>
      </w:tr>
    </w:tbl>
    <w:p w:rsidR="0016547F" w:rsidRDefault="0016547F" w:rsidP="00165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7FE2" w:rsidRPr="007A7FE2" w:rsidRDefault="0016547F" w:rsidP="00165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A7FE2" w:rsidRPr="007A7FE2">
        <w:rPr>
          <w:rFonts w:ascii="Times New Roman" w:hAnsi="Times New Roman" w:cs="Times New Roman"/>
          <w:sz w:val="28"/>
          <w:szCs w:val="28"/>
        </w:rPr>
        <w:t>В результате освоения профессионального модуля у обучающегося должны быть сформированы  следующие личностные результаты реализации программы воспитания:</w:t>
      </w:r>
    </w:p>
    <w:p w:rsidR="007A7FE2" w:rsidRPr="007A7FE2" w:rsidRDefault="007A7FE2" w:rsidP="00165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FE2">
        <w:rPr>
          <w:rFonts w:ascii="Times New Roman" w:hAnsi="Times New Roman" w:cs="Times New Roman"/>
          <w:sz w:val="28"/>
          <w:szCs w:val="28"/>
        </w:rPr>
        <w:t xml:space="preserve">ЛР 5. </w:t>
      </w:r>
      <w:proofErr w:type="gramStart"/>
      <w:r w:rsidRPr="007A7FE2">
        <w:rPr>
          <w:rFonts w:ascii="Times New Roman" w:hAnsi="Times New Roman" w:cs="Times New Roman"/>
          <w:sz w:val="28"/>
          <w:szCs w:val="28"/>
        </w:rPr>
        <w:t>Демонстрирующий</w:t>
      </w:r>
      <w:proofErr w:type="gramEnd"/>
      <w:r w:rsidRPr="007A7FE2">
        <w:rPr>
          <w:rFonts w:ascii="Times New Roman" w:hAnsi="Times New Roman" w:cs="Times New Roman"/>
          <w:sz w:val="28"/>
          <w:szCs w:val="28"/>
        </w:rPr>
        <w:t xml:space="preserve"> приверженность к родной культуре, исторической памяти на основе любви к Родине, родному народу, малой родине, принятию традиционных ценностей многонационального народа России.</w:t>
      </w:r>
    </w:p>
    <w:p w:rsidR="007A7FE2" w:rsidRPr="007A7FE2" w:rsidRDefault="007A7FE2" w:rsidP="00165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FE2">
        <w:rPr>
          <w:rFonts w:ascii="Times New Roman" w:hAnsi="Times New Roman" w:cs="Times New Roman"/>
          <w:sz w:val="28"/>
          <w:szCs w:val="28"/>
        </w:rPr>
        <w:lastRenderedPageBreak/>
        <w:t xml:space="preserve">ЛР 7. </w:t>
      </w:r>
      <w:proofErr w:type="gramStart"/>
      <w:r w:rsidRPr="007A7FE2">
        <w:rPr>
          <w:rFonts w:ascii="Times New Roman" w:hAnsi="Times New Roman" w:cs="Times New Roman"/>
          <w:sz w:val="28"/>
          <w:szCs w:val="28"/>
        </w:rPr>
        <w:t>Осознающий</w:t>
      </w:r>
      <w:proofErr w:type="gramEnd"/>
      <w:r w:rsidRPr="007A7FE2">
        <w:rPr>
          <w:rFonts w:ascii="Times New Roman" w:hAnsi="Times New Roman" w:cs="Times New Roman"/>
          <w:sz w:val="28"/>
          <w:szCs w:val="28"/>
        </w:rPr>
        <w:t xml:space="preserve"> приоритетную ценность личности человека; уважающий собственную и чужую уникальность в различных ситуациях, во всех формах и видах деятельности.</w:t>
      </w:r>
    </w:p>
    <w:p w:rsidR="007A7FE2" w:rsidRPr="007A7FE2" w:rsidRDefault="007A7FE2" w:rsidP="00165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FE2">
        <w:rPr>
          <w:rFonts w:ascii="Times New Roman" w:hAnsi="Times New Roman" w:cs="Times New Roman"/>
          <w:sz w:val="28"/>
          <w:szCs w:val="28"/>
        </w:rPr>
        <w:t xml:space="preserve">ЛР 11. </w:t>
      </w:r>
      <w:proofErr w:type="gramStart"/>
      <w:r w:rsidRPr="007A7FE2">
        <w:rPr>
          <w:rFonts w:ascii="Times New Roman" w:hAnsi="Times New Roman" w:cs="Times New Roman"/>
          <w:sz w:val="28"/>
          <w:szCs w:val="28"/>
        </w:rPr>
        <w:t>Проявляющий</w:t>
      </w:r>
      <w:proofErr w:type="gramEnd"/>
      <w:r w:rsidRPr="007A7FE2">
        <w:rPr>
          <w:rFonts w:ascii="Times New Roman" w:hAnsi="Times New Roman" w:cs="Times New Roman"/>
          <w:sz w:val="28"/>
          <w:szCs w:val="28"/>
        </w:rPr>
        <w:t xml:space="preserve"> уважение к эстетическим ценностям, обладающий основами эстетической культуры.</w:t>
      </w:r>
    </w:p>
    <w:p w:rsidR="007A7FE2" w:rsidRPr="007A7FE2" w:rsidRDefault="007A7FE2" w:rsidP="00165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FE2">
        <w:rPr>
          <w:rFonts w:ascii="Times New Roman" w:hAnsi="Times New Roman" w:cs="Times New Roman"/>
          <w:sz w:val="28"/>
          <w:szCs w:val="28"/>
        </w:rPr>
        <w:t>ЛР 13. Демонстрирующий готовность и способность вести диалог с другими людьми, достигать в нем взаимопонимания, находить общие цели и сотрудничать для их достижения в профессиональной деятельности.</w:t>
      </w:r>
    </w:p>
    <w:p w:rsidR="00BA6A0B" w:rsidRDefault="007A7FE2" w:rsidP="00165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FE2">
        <w:rPr>
          <w:rFonts w:ascii="Times New Roman" w:hAnsi="Times New Roman" w:cs="Times New Roman"/>
          <w:sz w:val="28"/>
          <w:szCs w:val="28"/>
        </w:rPr>
        <w:t>ЛР 19. Способность к самообразованию и профессиональному развитию  по выбранной специальности.</w:t>
      </w:r>
    </w:p>
    <w:p w:rsidR="0016547F" w:rsidRDefault="0016547F" w:rsidP="00165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D29C5" w:rsidRPr="00FD29C5">
        <w:rPr>
          <w:rFonts w:ascii="Times New Roman" w:hAnsi="Times New Roman" w:cs="Times New Roman"/>
          <w:sz w:val="28"/>
          <w:szCs w:val="28"/>
        </w:rPr>
        <w:t>Перечень практических работ входящих в комплекс представлен в таблице 1.</w:t>
      </w:r>
    </w:p>
    <w:p w:rsidR="00FD29C5" w:rsidRPr="00FD29C5" w:rsidRDefault="00FD29C5" w:rsidP="00FD29C5">
      <w:pPr>
        <w:rPr>
          <w:rFonts w:ascii="Times New Roman" w:hAnsi="Times New Roman" w:cs="Times New Roman"/>
          <w:sz w:val="28"/>
          <w:szCs w:val="28"/>
        </w:rPr>
      </w:pPr>
      <w:r w:rsidRPr="00FD29C5">
        <w:rPr>
          <w:rFonts w:ascii="Times New Roman" w:hAnsi="Times New Roman" w:cs="Times New Roman"/>
          <w:sz w:val="28"/>
          <w:szCs w:val="28"/>
        </w:rPr>
        <w:t>Таблица 1.</w:t>
      </w: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18"/>
        <w:gridCol w:w="1984"/>
      </w:tblGrid>
      <w:tr w:rsidR="00621014" w:rsidRPr="00D62730" w:rsidTr="0016547F">
        <w:tc>
          <w:tcPr>
            <w:tcW w:w="9498" w:type="dxa"/>
            <w:gridSpan w:val="3"/>
            <w:vAlign w:val="center"/>
          </w:tcPr>
          <w:p w:rsidR="00621014" w:rsidRPr="00D62730" w:rsidRDefault="00621014" w:rsidP="001A29CB">
            <w:pPr>
              <w:pStyle w:val="Default"/>
              <w:rPr>
                <w:b/>
                <w:sz w:val="28"/>
                <w:szCs w:val="28"/>
              </w:rPr>
            </w:pPr>
            <w:r w:rsidRPr="00D62730">
              <w:rPr>
                <w:b/>
                <w:sz w:val="28"/>
                <w:szCs w:val="28"/>
              </w:rPr>
              <w:t>Тема 1.5. Подготовка управляющих программ на базе СА</w:t>
            </w:r>
            <w:proofErr w:type="gramStart"/>
            <w:r w:rsidRPr="00D62730">
              <w:rPr>
                <w:b/>
                <w:sz w:val="28"/>
                <w:szCs w:val="28"/>
              </w:rPr>
              <w:t>D</w:t>
            </w:r>
            <w:proofErr w:type="gramEnd"/>
            <w:r w:rsidRPr="00D62730">
              <w:rPr>
                <w:b/>
                <w:sz w:val="28"/>
                <w:szCs w:val="28"/>
              </w:rPr>
              <w:t xml:space="preserve">/CAM систем </w:t>
            </w:r>
          </w:p>
          <w:p w:rsidR="00621014" w:rsidRPr="00D62730" w:rsidRDefault="00621014" w:rsidP="001A29C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21014" w:rsidRPr="00D62730" w:rsidTr="0016547F">
        <w:tc>
          <w:tcPr>
            <w:tcW w:w="6096" w:type="dxa"/>
            <w:vAlign w:val="center"/>
          </w:tcPr>
          <w:p w:rsidR="00621014" w:rsidRPr="001053F1" w:rsidRDefault="00621014" w:rsidP="001A29CB">
            <w:pPr>
              <w:pStyle w:val="Default"/>
              <w:rPr>
                <w:sz w:val="28"/>
                <w:szCs w:val="28"/>
              </w:rPr>
            </w:pPr>
            <w:r w:rsidRPr="001053F1">
              <w:rPr>
                <w:sz w:val="28"/>
                <w:szCs w:val="28"/>
              </w:rPr>
              <w:t xml:space="preserve">Практическая работа №10. Разработка УП для токарных станков. </w:t>
            </w:r>
          </w:p>
          <w:p w:rsidR="00621014" w:rsidRPr="001053F1" w:rsidRDefault="00621014" w:rsidP="001A29CB">
            <w:pPr>
              <w:pStyle w:val="Default"/>
              <w:rPr>
                <w:sz w:val="28"/>
                <w:szCs w:val="28"/>
              </w:rPr>
            </w:pPr>
            <w:r w:rsidRPr="001053F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621014" w:rsidRPr="00D62730" w:rsidRDefault="00621014" w:rsidP="001A29CB">
            <w:pPr>
              <w:ind w:left="-4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  <w:vAlign w:val="center"/>
          </w:tcPr>
          <w:p w:rsidR="00621014" w:rsidRPr="00D62730" w:rsidRDefault="00621014" w:rsidP="001A29CB">
            <w:pPr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273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Практическая работа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621014" w:rsidRPr="00D62730" w:rsidTr="0016547F">
        <w:tc>
          <w:tcPr>
            <w:tcW w:w="6096" w:type="dxa"/>
            <w:vAlign w:val="center"/>
          </w:tcPr>
          <w:p w:rsidR="00621014" w:rsidRPr="001053F1" w:rsidRDefault="00621014" w:rsidP="001A29CB">
            <w:pPr>
              <w:pStyle w:val="Default"/>
              <w:rPr>
                <w:sz w:val="28"/>
                <w:szCs w:val="28"/>
              </w:rPr>
            </w:pPr>
            <w:r w:rsidRPr="001053F1">
              <w:rPr>
                <w:sz w:val="28"/>
                <w:szCs w:val="28"/>
              </w:rPr>
              <w:t>Практическая работа №1</w:t>
            </w:r>
            <w:r>
              <w:rPr>
                <w:sz w:val="28"/>
                <w:szCs w:val="28"/>
              </w:rPr>
              <w:t>0</w:t>
            </w:r>
            <w:r w:rsidRPr="001053F1">
              <w:rPr>
                <w:sz w:val="28"/>
                <w:szCs w:val="28"/>
              </w:rPr>
              <w:t>. Разработ</w:t>
            </w:r>
            <w:r>
              <w:rPr>
                <w:sz w:val="28"/>
                <w:szCs w:val="28"/>
              </w:rPr>
              <w:t xml:space="preserve">ка УП для токарных станков </w:t>
            </w:r>
            <w:r w:rsidRPr="0073307F">
              <w:rPr>
                <w:sz w:val="28"/>
                <w:szCs w:val="28"/>
              </w:rPr>
              <w:t>(в форме практической подготовки).</w:t>
            </w:r>
          </w:p>
          <w:p w:rsidR="00621014" w:rsidRPr="001053F1" w:rsidRDefault="00621014" w:rsidP="001A29CB">
            <w:pPr>
              <w:pStyle w:val="Default"/>
              <w:rPr>
                <w:sz w:val="28"/>
                <w:szCs w:val="28"/>
              </w:rPr>
            </w:pPr>
            <w:r w:rsidRPr="001053F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621014" w:rsidRPr="00D62730" w:rsidRDefault="00621014" w:rsidP="001A29CB">
            <w:pPr>
              <w:ind w:left="-4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  <w:vAlign w:val="center"/>
          </w:tcPr>
          <w:p w:rsidR="00621014" w:rsidRPr="00D62730" w:rsidRDefault="00621014" w:rsidP="001A29CB">
            <w:pPr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273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Практическая работа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621014" w:rsidRPr="00D62730" w:rsidTr="0016547F">
        <w:tc>
          <w:tcPr>
            <w:tcW w:w="6096" w:type="dxa"/>
            <w:vAlign w:val="center"/>
          </w:tcPr>
          <w:p w:rsidR="00621014" w:rsidRPr="001053F1" w:rsidRDefault="00621014" w:rsidP="001A29C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53F1">
              <w:rPr>
                <w:rFonts w:ascii="Times New Roman" w:hAnsi="Times New Roman"/>
                <w:sz w:val="28"/>
                <w:szCs w:val="28"/>
              </w:rPr>
              <w:t>Практическая работа №1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1053F1">
              <w:rPr>
                <w:rFonts w:ascii="Times New Roman" w:hAnsi="Times New Roman"/>
                <w:sz w:val="28"/>
                <w:szCs w:val="28"/>
              </w:rPr>
              <w:t>. Разр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аботка УП для фрезерных станков </w:t>
            </w:r>
            <w:r w:rsidRPr="0073307F">
              <w:rPr>
                <w:rFonts w:ascii="Times New Roman" w:hAnsi="Times New Roman"/>
                <w:color w:val="000000"/>
                <w:sz w:val="28"/>
                <w:szCs w:val="28"/>
              </w:rPr>
              <w:t>(в форме практической подготовки)</w:t>
            </w:r>
            <w:r w:rsidRPr="0073307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  <w:vAlign w:val="center"/>
          </w:tcPr>
          <w:p w:rsidR="00621014" w:rsidRPr="00D62730" w:rsidRDefault="00621014" w:rsidP="001A29CB">
            <w:pPr>
              <w:ind w:left="-4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  <w:vAlign w:val="center"/>
          </w:tcPr>
          <w:p w:rsidR="00621014" w:rsidRPr="00D62730" w:rsidRDefault="00621014" w:rsidP="001A29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273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Практическая работа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621014" w:rsidRPr="00D62730" w:rsidTr="0016547F">
        <w:tc>
          <w:tcPr>
            <w:tcW w:w="6096" w:type="dxa"/>
            <w:vAlign w:val="center"/>
          </w:tcPr>
          <w:p w:rsidR="00621014" w:rsidRPr="001053F1" w:rsidRDefault="00621014" w:rsidP="001A29C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53F1">
              <w:rPr>
                <w:rFonts w:ascii="Times New Roman" w:hAnsi="Times New Roman"/>
                <w:sz w:val="28"/>
                <w:szCs w:val="28"/>
              </w:rPr>
              <w:t>Практическая работа №1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1053F1">
              <w:rPr>
                <w:rFonts w:ascii="Times New Roman" w:hAnsi="Times New Roman"/>
                <w:sz w:val="28"/>
                <w:szCs w:val="28"/>
              </w:rPr>
              <w:t>. Разр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аботка УП для фрезерных станков </w:t>
            </w:r>
            <w:r w:rsidRPr="0073307F">
              <w:rPr>
                <w:rFonts w:ascii="Times New Roman" w:hAnsi="Times New Roman"/>
                <w:color w:val="000000"/>
                <w:sz w:val="28"/>
                <w:szCs w:val="28"/>
              </w:rPr>
              <w:t>(в форме практической подготовки)</w:t>
            </w:r>
            <w:r w:rsidRPr="0073307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  <w:vAlign w:val="center"/>
          </w:tcPr>
          <w:p w:rsidR="00621014" w:rsidRPr="00D62730" w:rsidRDefault="00621014" w:rsidP="001A29CB">
            <w:pPr>
              <w:ind w:left="-4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  <w:vAlign w:val="center"/>
          </w:tcPr>
          <w:p w:rsidR="00621014" w:rsidRPr="00D62730" w:rsidRDefault="00621014" w:rsidP="001A29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273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Практическая работа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621014" w:rsidRPr="00D62730" w:rsidTr="0016547F">
        <w:tc>
          <w:tcPr>
            <w:tcW w:w="6096" w:type="dxa"/>
            <w:vAlign w:val="center"/>
          </w:tcPr>
          <w:p w:rsidR="00621014" w:rsidRPr="001053F1" w:rsidRDefault="00621014" w:rsidP="001A29CB">
            <w:pPr>
              <w:pStyle w:val="Default"/>
              <w:rPr>
                <w:sz w:val="28"/>
                <w:szCs w:val="28"/>
              </w:rPr>
            </w:pPr>
            <w:r w:rsidRPr="001053F1">
              <w:rPr>
                <w:sz w:val="28"/>
                <w:szCs w:val="28"/>
              </w:rPr>
              <w:t>Практическая работа №1</w:t>
            </w:r>
            <w:r>
              <w:rPr>
                <w:sz w:val="28"/>
                <w:szCs w:val="28"/>
              </w:rPr>
              <w:t>2</w:t>
            </w:r>
            <w:r w:rsidRPr="001053F1">
              <w:rPr>
                <w:sz w:val="28"/>
                <w:szCs w:val="28"/>
              </w:rPr>
              <w:t>. Разработка У</w:t>
            </w:r>
            <w:r>
              <w:rPr>
                <w:sz w:val="28"/>
                <w:szCs w:val="28"/>
              </w:rPr>
              <w:t>П на базе компьютерных програм</w:t>
            </w:r>
            <w:proofErr w:type="gramStart"/>
            <w:r>
              <w:rPr>
                <w:sz w:val="28"/>
                <w:szCs w:val="28"/>
              </w:rPr>
              <w:t>м</w:t>
            </w:r>
            <w:r w:rsidRPr="0073307F">
              <w:rPr>
                <w:sz w:val="28"/>
                <w:szCs w:val="28"/>
              </w:rPr>
              <w:t>(</w:t>
            </w:r>
            <w:proofErr w:type="gramEnd"/>
            <w:r w:rsidRPr="0073307F">
              <w:rPr>
                <w:sz w:val="28"/>
                <w:szCs w:val="28"/>
              </w:rPr>
              <w:t>в форме практической подготовки).</w:t>
            </w:r>
            <w:r>
              <w:rPr>
                <w:sz w:val="28"/>
                <w:szCs w:val="28"/>
              </w:rPr>
              <w:t xml:space="preserve"> </w:t>
            </w:r>
          </w:p>
          <w:p w:rsidR="00621014" w:rsidRPr="001053F1" w:rsidRDefault="00621014" w:rsidP="001A29C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621014" w:rsidRPr="0079296D" w:rsidRDefault="00621014" w:rsidP="001A29CB">
            <w:pPr>
              <w:ind w:left="-4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  <w:vAlign w:val="center"/>
          </w:tcPr>
          <w:p w:rsidR="00621014" w:rsidRPr="00D62730" w:rsidRDefault="00621014" w:rsidP="001A29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273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Практическая работа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621014" w:rsidRPr="00D62730" w:rsidTr="0016547F">
        <w:tc>
          <w:tcPr>
            <w:tcW w:w="6096" w:type="dxa"/>
            <w:vAlign w:val="center"/>
          </w:tcPr>
          <w:p w:rsidR="00621014" w:rsidRPr="001053F1" w:rsidRDefault="00621014" w:rsidP="001A29CB">
            <w:pPr>
              <w:pStyle w:val="Default"/>
              <w:rPr>
                <w:sz w:val="28"/>
                <w:szCs w:val="28"/>
              </w:rPr>
            </w:pPr>
            <w:r w:rsidRPr="001053F1">
              <w:rPr>
                <w:sz w:val="28"/>
                <w:szCs w:val="28"/>
              </w:rPr>
              <w:t>Практическая работа №1</w:t>
            </w:r>
            <w:r>
              <w:rPr>
                <w:sz w:val="28"/>
                <w:szCs w:val="28"/>
              </w:rPr>
              <w:t>2</w:t>
            </w:r>
            <w:r w:rsidRPr="001053F1">
              <w:rPr>
                <w:sz w:val="28"/>
                <w:szCs w:val="28"/>
              </w:rPr>
              <w:t>. Разработка У</w:t>
            </w:r>
            <w:r>
              <w:rPr>
                <w:sz w:val="28"/>
                <w:szCs w:val="28"/>
              </w:rPr>
              <w:t xml:space="preserve">П на базе компьютерных программ </w:t>
            </w:r>
            <w:r w:rsidRPr="0073307F">
              <w:rPr>
                <w:sz w:val="28"/>
                <w:szCs w:val="28"/>
              </w:rPr>
              <w:t>(в форме практической подготовки).</w:t>
            </w:r>
          </w:p>
          <w:p w:rsidR="00621014" w:rsidRPr="001053F1" w:rsidRDefault="00621014" w:rsidP="001A29C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621014" w:rsidRPr="0079296D" w:rsidRDefault="00621014" w:rsidP="001A29CB">
            <w:pPr>
              <w:ind w:left="-4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  <w:vAlign w:val="center"/>
          </w:tcPr>
          <w:p w:rsidR="00621014" w:rsidRPr="00D62730" w:rsidRDefault="00621014" w:rsidP="001A29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273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Практическая работа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621014" w:rsidRPr="00D62730" w:rsidTr="0016547F">
        <w:tc>
          <w:tcPr>
            <w:tcW w:w="6096" w:type="dxa"/>
            <w:vAlign w:val="center"/>
          </w:tcPr>
          <w:p w:rsidR="00621014" w:rsidRPr="001053F1" w:rsidRDefault="00621014" w:rsidP="001A29CB">
            <w:pPr>
              <w:pStyle w:val="Default"/>
              <w:rPr>
                <w:sz w:val="28"/>
                <w:szCs w:val="28"/>
              </w:rPr>
            </w:pPr>
            <w:r w:rsidRPr="001053F1">
              <w:rPr>
                <w:sz w:val="28"/>
                <w:szCs w:val="28"/>
              </w:rPr>
              <w:t>Практическая работа №1</w:t>
            </w:r>
            <w:r>
              <w:rPr>
                <w:sz w:val="28"/>
                <w:szCs w:val="28"/>
              </w:rPr>
              <w:t>3</w:t>
            </w:r>
            <w:r w:rsidRPr="001053F1">
              <w:rPr>
                <w:sz w:val="28"/>
                <w:szCs w:val="28"/>
              </w:rPr>
              <w:t xml:space="preserve">. Программирование </w:t>
            </w:r>
            <w:r w:rsidRPr="001053F1">
              <w:rPr>
                <w:sz w:val="28"/>
                <w:szCs w:val="28"/>
              </w:rPr>
              <w:lastRenderedPageBreak/>
              <w:t>объемной фрезерной</w:t>
            </w:r>
            <w:r>
              <w:rPr>
                <w:sz w:val="28"/>
                <w:szCs w:val="28"/>
              </w:rPr>
              <w:t xml:space="preserve"> обработки </w:t>
            </w:r>
            <w:r w:rsidRPr="0073307F">
              <w:rPr>
                <w:sz w:val="28"/>
                <w:szCs w:val="28"/>
              </w:rPr>
              <w:t>(в форме практической подготовки).</w:t>
            </w:r>
          </w:p>
          <w:p w:rsidR="00621014" w:rsidRPr="001053F1" w:rsidRDefault="00621014" w:rsidP="001A29C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621014" w:rsidRPr="00D62730" w:rsidRDefault="00621014" w:rsidP="001A29CB">
            <w:pPr>
              <w:ind w:left="-4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984" w:type="dxa"/>
            <w:vAlign w:val="center"/>
          </w:tcPr>
          <w:p w:rsidR="00621014" w:rsidRPr="00D62730" w:rsidRDefault="00621014" w:rsidP="001A29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273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Практическая </w:t>
            </w:r>
            <w:r w:rsidRPr="00D6273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>работа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621014" w:rsidRPr="00D62730" w:rsidTr="0016547F">
        <w:tc>
          <w:tcPr>
            <w:tcW w:w="6096" w:type="dxa"/>
            <w:vAlign w:val="center"/>
          </w:tcPr>
          <w:p w:rsidR="00621014" w:rsidRPr="001053F1" w:rsidRDefault="00621014" w:rsidP="0016547F">
            <w:pPr>
              <w:pStyle w:val="Default"/>
              <w:rPr>
                <w:sz w:val="28"/>
                <w:szCs w:val="28"/>
              </w:rPr>
            </w:pPr>
            <w:r w:rsidRPr="001053F1">
              <w:rPr>
                <w:sz w:val="28"/>
                <w:szCs w:val="28"/>
              </w:rPr>
              <w:lastRenderedPageBreak/>
              <w:t>Практическая работа №1</w:t>
            </w:r>
            <w:r>
              <w:rPr>
                <w:sz w:val="28"/>
                <w:szCs w:val="28"/>
              </w:rPr>
              <w:t>3</w:t>
            </w:r>
            <w:r w:rsidRPr="001053F1">
              <w:rPr>
                <w:sz w:val="28"/>
                <w:szCs w:val="28"/>
              </w:rPr>
              <w:t>. Программирование объемной фрезерной обработк</w:t>
            </w:r>
            <w:proofErr w:type="gramStart"/>
            <w:r w:rsidRPr="001053F1">
              <w:rPr>
                <w:sz w:val="28"/>
                <w:szCs w:val="28"/>
              </w:rPr>
              <w:t>и</w:t>
            </w:r>
            <w:r w:rsidRPr="0073307F">
              <w:rPr>
                <w:sz w:val="28"/>
                <w:szCs w:val="28"/>
              </w:rPr>
              <w:t>(</w:t>
            </w:r>
            <w:proofErr w:type="gramEnd"/>
            <w:r w:rsidRPr="0073307F">
              <w:rPr>
                <w:sz w:val="28"/>
                <w:szCs w:val="28"/>
              </w:rPr>
              <w:t>в форме практической подготовки).</w:t>
            </w: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:rsidR="00621014" w:rsidRPr="00D62730" w:rsidRDefault="00621014" w:rsidP="001A29CB">
            <w:pPr>
              <w:ind w:left="-4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  <w:vAlign w:val="center"/>
          </w:tcPr>
          <w:p w:rsidR="00621014" w:rsidRPr="00D62730" w:rsidRDefault="00621014" w:rsidP="001A29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2730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Практическая работа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2B100B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D29C5" w:rsidRPr="00FD29C5" w:rsidRDefault="002B100B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D29C5" w:rsidRPr="00FD29C5">
        <w:rPr>
          <w:rFonts w:ascii="Times New Roman" w:hAnsi="Times New Roman" w:cs="Times New Roman"/>
          <w:sz w:val="28"/>
          <w:szCs w:val="28"/>
        </w:rPr>
        <w:t>Последовательное выполнение практических работ и сохранени</w:t>
      </w:r>
      <w:r w:rsidR="00A85C48">
        <w:rPr>
          <w:rFonts w:ascii="Times New Roman" w:hAnsi="Times New Roman" w:cs="Times New Roman"/>
          <w:sz w:val="28"/>
          <w:szCs w:val="28"/>
        </w:rPr>
        <w:t>я результатов согласно рекомендациям</w:t>
      </w:r>
      <w:r w:rsidR="00FD29C5" w:rsidRPr="00FD29C5">
        <w:rPr>
          <w:rFonts w:ascii="Times New Roman" w:hAnsi="Times New Roman" w:cs="Times New Roman"/>
          <w:sz w:val="28"/>
          <w:szCs w:val="28"/>
        </w:rPr>
        <w:t xml:space="preserve"> к практическим работам предполагает (обеспечивает) достижение поставленной цели комплекса практических работ.</w:t>
      </w:r>
    </w:p>
    <w:p w:rsidR="00FD29C5" w:rsidRPr="00FD29C5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D29C5" w:rsidRPr="00FD29C5">
        <w:rPr>
          <w:rFonts w:ascii="Times New Roman" w:hAnsi="Times New Roman" w:cs="Times New Roman"/>
          <w:sz w:val="28"/>
          <w:szCs w:val="28"/>
        </w:rPr>
        <w:t>Для успешного выполнения практических работ необходимы знания основных понятий следующих дисциплин: математика, информатика, технология машиностроения, режущие инструменты, металлорежущие станки, технологическая оснастка, а та</w:t>
      </w:r>
      <w:r>
        <w:rPr>
          <w:rFonts w:ascii="Times New Roman" w:hAnsi="Times New Roman" w:cs="Times New Roman"/>
          <w:sz w:val="28"/>
          <w:szCs w:val="28"/>
        </w:rPr>
        <w:t>кже знания материалов лекций.</w:t>
      </w:r>
    </w:p>
    <w:p w:rsidR="00FD29C5" w:rsidRPr="00FD29C5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D29C5" w:rsidRPr="00FD29C5">
        <w:rPr>
          <w:rFonts w:ascii="Times New Roman" w:hAnsi="Times New Roman" w:cs="Times New Roman"/>
          <w:sz w:val="28"/>
          <w:szCs w:val="28"/>
        </w:rPr>
        <w:t>Работы выполняются на компьютерах с установленны</w:t>
      </w:r>
      <w:r w:rsidR="009E1673">
        <w:rPr>
          <w:rFonts w:ascii="Times New Roman" w:hAnsi="Times New Roman" w:cs="Times New Roman"/>
          <w:sz w:val="28"/>
          <w:szCs w:val="28"/>
        </w:rPr>
        <w:t>ми приложениями M</w:t>
      </w:r>
      <w:proofErr w:type="spellStart"/>
      <w:r w:rsidR="009E1673">
        <w:rPr>
          <w:rFonts w:ascii="Times New Roman" w:hAnsi="Times New Roman" w:cs="Times New Roman"/>
          <w:sz w:val="28"/>
          <w:szCs w:val="28"/>
          <w:lang w:val="en-US"/>
        </w:rPr>
        <w:t>astercam</w:t>
      </w:r>
      <w:proofErr w:type="spellEnd"/>
      <w:r w:rsidR="00FD29C5" w:rsidRPr="00FD29C5">
        <w:rPr>
          <w:rFonts w:ascii="Times New Roman" w:hAnsi="Times New Roman" w:cs="Times New Roman"/>
          <w:sz w:val="28"/>
          <w:szCs w:val="28"/>
        </w:rPr>
        <w:t xml:space="preserve"> </w:t>
      </w:r>
      <w:r w:rsidR="009E1673">
        <w:rPr>
          <w:rFonts w:ascii="Times New Roman" w:hAnsi="Times New Roman" w:cs="Times New Roman"/>
          <w:sz w:val="28"/>
          <w:szCs w:val="28"/>
        </w:rPr>
        <w:t>и графическим редактором «КОМПАС 3D</w:t>
      </w:r>
      <w:r w:rsidR="00FD29C5" w:rsidRPr="00FD29C5">
        <w:rPr>
          <w:rFonts w:ascii="Times New Roman" w:hAnsi="Times New Roman" w:cs="Times New Roman"/>
          <w:sz w:val="28"/>
          <w:szCs w:val="28"/>
        </w:rPr>
        <w:t>» в аудиториях и самостоятельно. В связи с этим, перед началом занятий студенты должны пройти инструктаж по технике безопасности и охране труда при работе в компьютерных аудиториях с подписью в журнале по технике безопасности.</w:t>
      </w:r>
    </w:p>
    <w:p w:rsidR="00A85C48" w:rsidRDefault="00297A39" w:rsidP="002B1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A39">
        <w:rPr>
          <w:rFonts w:ascii="Times New Roman" w:hAnsi="Times New Roman" w:cs="Times New Roman"/>
          <w:sz w:val="28"/>
          <w:szCs w:val="28"/>
        </w:rPr>
        <w:t>Стадия внедрения CAM системы очень важна и стоит уделить ей</w:t>
      </w:r>
      <w:r w:rsidR="00621014">
        <w:rPr>
          <w:rFonts w:ascii="Times New Roman" w:hAnsi="Times New Roman" w:cs="Times New Roman"/>
          <w:sz w:val="28"/>
          <w:szCs w:val="28"/>
        </w:rPr>
        <w:t xml:space="preserve"> </w:t>
      </w:r>
      <w:r w:rsidRPr="00297A39">
        <w:rPr>
          <w:rFonts w:ascii="Times New Roman" w:hAnsi="Times New Roman" w:cs="Times New Roman"/>
          <w:sz w:val="28"/>
          <w:szCs w:val="28"/>
        </w:rPr>
        <w:t>особое внимание. Обычно это большая, дорогостоящая и кропотливая</w:t>
      </w:r>
      <w:r w:rsidR="00621014">
        <w:rPr>
          <w:rFonts w:ascii="Times New Roman" w:hAnsi="Times New Roman" w:cs="Times New Roman"/>
          <w:sz w:val="28"/>
          <w:szCs w:val="28"/>
        </w:rPr>
        <w:t xml:space="preserve"> </w:t>
      </w:r>
      <w:r w:rsidRPr="00297A39">
        <w:rPr>
          <w:rFonts w:ascii="Times New Roman" w:hAnsi="Times New Roman" w:cs="Times New Roman"/>
          <w:sz w:val="28"/>
          <w:szCs w:val="28"/>
        </w:rPr>
        <w:t>работа, однако от качества её выполнения зависит дальнейшее удобство</w:t>
      </w:r>
      <w:r w:rsidR="00621014">
        <w:rPr>
          <w:rFonts w:ascii="Times New Roman" w:hAnsi="Times New Roman" w:cs="Times New Roman"/>
          <w:sz w:val="28"/>
          <w:szCs w:val="28"/>
        </w:rPr>
        <w:t xml:space="preserve"> </w:t>
      </w:r>
      <w:r w:rsidRPr="00297A39">
        <w:rPr>
          <w:rFonts w:ascii="Times New Roman" w:hAnsi="Times New Roman" w:cs="Times New Roman"/>
          <w:sz w:val="28"/>
          <w:szCs w:val="28"/>
        </w:rPr>
        <w:t>разработки, сроки разработки программ, их надежность и качество. Под</w:t>
      </w:r>
      <w:r w:rsidR="00621014">
        <w:rPr>
          <w:rFonts w:ascii="Times New Roman" w:hAnsi="Times New Roman" w:cs="Times New Roman"/>
          <w:sz w:val="28"/>
          <w:szCs w:val="28"/>
        </w:rPr>
        <w:t xml:space="preserve"> </w:t>
      </w:r>
      <w:r w:rsidRPr="00297A39">
        <w:rPr>
          <w:rFonts w:ascii="Times New Roman" w:hAnsi="Times New Roman" w:cs="Times New Roman"/>
          <w:sz w:val="28"/>
          <w:szCs w:val="28"/>
        </w:rPr>
        <w:t>надёжностью понимается уверенность в том, что программа при её</w:t>
      </w:r>
      <w:r w:rsidR="00621014">
        <w:rPr>
          <w:rFonts w:ascii="Times New Roman" w:hAnsi="Times New Roman" w:cs="Times New Roman"/>
          <w:sz w:val="28"/>
          <w:szCs w:val="28"/>
        </w:rPr>
        <w:t xml:space="preserve"> </w:t>
      </w:r>
      <w:r w:rsidRPr="00297A39">
        <w:rPr>
          <w:rFonts w:ascii="Times New Roman" w:hAnsi="Times New Roman" w:cs="Times New Roman"/>
          <w:sz w:val="28"/>
          <w:szCs w:val="28"/>
        </w:rPr>
        <w:t>исполнении на станке с ЧПУ даст ожидаемый, в результате симуляции</w:t>
      </w:r>
      <w:r w:rsidR="00621014">
        <w:rPr>
          <w:rFonts w:ascii="Times New Roman" w:hAnsi="Times New Roman" w:cs="Times New Roman"/>
          <w:sz w:val="28"/>
          <w:szCs w:val="28"/>
        </w:rPr>
        <w:t xml:space="preserve"> </w:t>
      </w:r>
      <w:r w:rsidRPr="00297A39">
        <w:rPr>
          <w:rFonts w:ascii="Times New Roman" w:hAnsi="Times New Roman" w:cs="Times New Roman"/>
          <w:sz w:val="28"/>
          <w:szCs w:val="28"/>
        </w:rPr>
        <w:t>траекторий, результат и не приведет к поломке инструмента, станка или</w:t>
      </w:r>
      <w:r w:rsidR="00621014">
        <w:rPr>
          <w:rFonts w:ascii="Times New Roman" w:hAnsi="Times New Roman" w:cs="Times New Roman"/>
          <w:sz w:val="28"/>
          <w:szCs w:val="28"/>
        </w:rPr>
        <w:t xml:space="preserve"> </w:t>
      </w:r>
      <w:r w:rsidRPr="00297A39">
        <w:rPr>
          <w:rFonts w:ascii="Times New Roman" w:hAnsi="Times New Roman" w:cs="Times New Roman"/>
          <w:sz w:val="28"/>
          <w:szCs w:val="28"/>
        </w:rPr>
        <w:t>порче заготовки. Под качеством программы для станка с ЧПУ будем</w:t>
      </w:r>
      <w:r w:rsidR="00621014">
        <w:rPr>
          <w:rFonts w:ascii="Times New Roman" w:hAnsi="Times New Roman" w:cs="Times New Roman"/>
          <w:sz w:val="28"/>
          <w:szCs w:val="28"/>
        </w:rPr>
        <w:t xml:space="preserve"> </w:t>
      </w:r>
      <w:r w:rsidRPr="00297A39">
        <w:rPr>
          <w:rFonts w:ascii="Times New Roman" w:hAnsi="Times New Roman" w:cs="Times New Roman"/>
          <w:sz w:val="28"/>
          <w:szCs w:val="28"/>
        </w:rPr>
        <w:t>понимать её лаконичность (отсутствие лишних инструкций,</w:t>
      </w:r>
      <w:r w:rsidR="00621014">
        <w:rPr>
          <w:rFonts w:ascii="Times New Roman" w:hAnsi="Times New Roman" w:cs="Times New Roman"/>
          <w:sz w:val="28"/>
          <w:szCs w:val="28"/>
        </w:rPr>
        <w:t xml:space="preserve"> </w:t>
      </w:r>
      <w:r w:rsidRPr="00297A39">
        <w:rPr>
          <w:rFonts w:ascii="Times New Roman" w:hAnsi="Times New Roman" w:cs="Times New Roman"/>
          <w:sz w:val="28"/>
          <w:szCs w:val="28"/>
        </w:rPr>
        <w:t>использование требуемых типов интерполяции и т.п.), наличие всех</w:t>
      </w:r>
      <w:r w:rsidR="00621014">
        <w:rPr>
          <w:rFonts w:ascii="Times New Roman" w:hAnsi="Times New Roman" w:cs="Times New Roman"/>
          <w:sz w:val="28"/>
          <w:szCs w:val="28"/>
        </w:rPr>
        <w:t xml:space="preserve"> </w:t>
      </w:r>
      <w:r w:rsidRPr="00297A39">
        <w:rPr>
          <w:rFonts w:ascii="Times New Roman" w:hAnsi="Times New Roman" w:cs="Times New Roman"/>
          <w:sz w:val="28"/>
          <w:szCs w:val="28"/>
        </w:rPr>
        <w:t>необходимых блоков и команд, возможность запуска обработки на</w:t>
      </w:r>
      <w:r w:rsidR="00621014">
        <w:rPr>
          <w:rFonts w:ascii="Times New Roman" w:hAnsi="Times New Roman" w:cs="Times New Roman"/>
          <w:sz w:val="28"/>
          <w:szCs w:val="28"/>
        </w:rPr>
        <w:t xml:space="preserve"> </w:t>
      </w:r>
      <w:r w:rsidRPr="00297A39">
        <w:rPr>
          <w:rFonts w:ascii="Times New Roman" w:hAnsi="Times New Roman" w:cs="Times New Roman"/>
          <w:sz w:val="28"/>
          <w:szCs w:val="28"/>
        </w:rPr>
        <w:t>станке без каких либо изменений оператором.</w:t>
      </w:r>
    </w:p>
    <w:p w:rsidR="002B100B" w:rsidRPr="002B100B" w:rsidRDefault="002B100B" w:rsidP="002B1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47F" w:rsidRDefault="0016547F" w:rsidP="001654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:rsidR="00A85C48" w:rsidRDefault="00A85C48" w:rsidP="001654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7A39" w:rsidRDefault="00297A39" w:rsidP="0016547F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16547F">
        <w:rPr>
          <w:rFonts w:ascii="Times New Roman" w:hAnsi="Times New Roman" w:cs="Times New Roman"/>
          <w:b/>
          <w:sz w:val="28"/>
          <w:szCs w:val="28"/>
        </w:rPr>
        <w:t>Теоретические сведения</w:t>
      </w:r>
    </w:p>
    <w:p w:rsidR="0016547F" w:rsidRPr="0016547F" w:rsidRDefault="0016547F" w:rsidP="0016547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97A39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7A39" w:rsidRPr="00A85C48">
        <w:rPr>
          <w:rFonts w:ascii="Times New Roman" w:hAnsi="Times New Roman" w:cs="Times New Roman"/>
          <w:sz w:val="28"/>
          <w:szCs w:val="28"/>
        </w:rPr>
        <w:t>Программа для станка с ЧПУ представляет собой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последовательность кодов, </w:t>
      </w:r>
      <w:r w:rsidR="00297A39" w:rsidRPr="00A85C48">
        <w:rPr>
          <w:rFonts w:ascii="Times New Roman" w:hAnsi="Times New Roman" w:cs="Times New Roman"/>
          <w:sz w:val="28"/>
          <w:szCs w:val="28"/>
        </w:rPr>
        <w:t>в результате трансляции которых станок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формирует траектории движения инструмента, задаёт параметры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работы (подача, скорость и направление вращения шпинделя и т.п.) и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выполняет вспомогательные функции (смена инструмента, подача СОЖ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и т.д.).</w:t>
      </w:r>
    </w:p>
    <w:p w:rsidR="00297A39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7A39" w:rsidRPr="00A85C48">
        <w:rPr>
          <w:rFonts w:ascii="Times New Roman" w:hAnsi="Times New Roman" w:cs="Times New Roman"/>
          <w:sz w:val="28"/>
          <w:szCs w:val="28"/>
        </w:rPr>
        <w:t>Традиционная последовательность действий, необходимых для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создания программы обработки детали для станка ЧПУ в CAM системе,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выглядит следующим образом: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1. Выбор типа обработки и кинематической схемы станка.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2. Определение управляющей геометрии.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3. Выбор стратегии и параметров обработки.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4. Вычисление траекторий движения инструмента.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5. Визуальный контроль траекторий (</w:t>
      </w:r>
      <w:proofErr w:type="spellStart"/>
      <w:r w:rsidRPr="00A85C48">
        <w:rPr>
          <w:rFonts w:ascii="Times New Roman" w:hAnsi="Times New Roman" w:cs="Times New Roman"/>
          <w:sz w:val="28"/>
          <w:szCs w:val="28"/>
        </w:rPr>
        <w:t>бэкплот</w:t>
      </w:r>
      <w:proofErr w:type="spellEnd"/>
      <w:r w:rsidRPr="00A85C48">
        <w:rPr>
          <w:rFonts w:ascii="Times New Roman" w:hAnsi="Times New Roman" w:cs="Times New Roman"/>
          <w:sz w:val="28"/>
          <w:szCs w:val="28"/>
        </w:rPr>
        <w:t>) и их симуляция.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proofErr w:type="gramStart"/>
      <w:r w:rsidRPr="00A85C48">
        <w:rPr>
          <w:rFonts w:ascii="Times New Roman" w:hAnsi="Times New Roman" w:cs="Times New Roman"/>
          <w:sz w:val="28"/>
          <w:szCs w:val="28"/>
        </w:rPr>
        <w:t>Постпроцессирование</w:t>
      </w:r>
      <w:proofErr w:type="spellEnd"/>
      <w:r w:rsidRPr="00A85C48">
        <w:rPr>
          <w:rFonts w:ascii="Times New Roman" w:hAnsi="Times New Roman" w:cs="Times New Roman"/>
          <w:sz w:val="28"/>
          <w:szCs w:val="28"/>
        </w:rPr>
        <w:t xml:space="preserve"> (перевод траекторий движения и</w:t>
      </w:r>
      <w:proofErr w:type="gramEnd"/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вспомогательных операций в коды станка).</w:t>
      </w:r>
    </w:p>
    <w:p w:rsidR="00297A39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7A39" w:rsidRPr="00A85C48">
        <w:rPr>
          <w:rFonts w:ascii="Times New Roman" w:hAnsi="Times New Roman" w:cs="Times New Roman"/>
          <w:sz w:val="28"/>
          <w:szCs w:val="28"/>
        </w:rPr>
        <w:t>При этом предполагается, что выполнена предварительная работа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по адаптации CAM системы под имеющиеся производственные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условия. Основными работами по настройке и внедрению CAM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системы предприятия являются следующие: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1. Создание 3D моделей и кинематических схем станков,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имеющихся на предприятии.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2. Наполнение базы данных инструмента.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3. Разработка и настройка постпроцессоров.</w:t>
      </w:r>
    </w:p>
    <w:p w:rsidR="00297A39" w:rsidRPr="00A85C48" w:rsidRDefault="00297A39" w:rsidP="00A85C4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Создание траекторий движения инструмента.</w:t>
      </w:r>
    </w:p>
    <w:p w:rsidR="00297A39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7A39" w:rsidRPr="00A85C48">
        <w:rPr>
          <w:rFonts w:ascii="Times New Roman" w:hAnsi="Times New Roman" w:cs="Times New Roman"/>
          <w:sz w:val="28"/>
          <w:szCs w:val="28"/>
        </w:rPr>
        <w:t>Создание траекторий движения инструмента – основная и самая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трудоемкая задача для технолога, работающего в CAM системе. CAM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система содержит набор шаблонов траекторий, которые определяют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lastRenderedPageBreak/>
        <w:t>стратегию обработки, параметры и задаваемую управляющую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геометрию. На основании этих данных система строит движения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инструмента и вспомогательные команды, сохраняя их в некотором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 xml:space="preserve">внутреннем формате для дальнейшего </w:t>
      </w:r>
      <w:proofErr w:type="spellStart"/>
      <w:r w:rsidR="00297A39" w:rsidRPr="00A85C48">
        <w:rPr>
          <w:rFonts w:ascii="Times New Roman" w:hAnsi="Times New Roman" w:cs="Times New Roman"/>
          <w:sz w:val="28"/>
          <w:szCs w:val="28"/>
        </w:rPr>
        <w:t>постпроцессирования</w:t>
      </w:r>
      <w:proofErr w:type="spellEnd"/>
      <w:r w:rsidR="00297A39" w:rsidRPr="00A85C48">
        <w:rPr>
          <w:rFonts w:ascii="Times New Roman" w:hAnsi="Times New Roman" w:cs="Times New Roman"/>
          <w:sz w:val="28"/>
          <w:szCs w:val="28"/>
        </w:rPr>
        <w:t>.</w:t>
      </w:r>
    </w:p>
    <w:p w:rsidR="00297A39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7A39" w:rsidRPr="00A85C48">
        <w:rPr>
          <w:rFonts w:ascii="Times New Roman" w:hAnsi="Times New Roman" w:cs="Times New Roman"/>
          <w:sz w:val="28"/>
          <w:szCs w:val="28"/>
        </w:rPr>
        <w:t>Доступный набор шаблонов определяется типом обработки и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возможностями, установленного в качестве текущего, станка. Также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набор шаблонов может быть ограничен лицензионными соглашениями,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например, пользователь может приобрести исключительно пакет с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шаблонами для токарной обработки, в том случае, если иные виды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обработки ему не нужны.</w:t>
      </w:r>
    </w:p>
    <w:p w:rsidR="00297A39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7A39" w:rsidRPr="00A85C48">
        <w:rPr>
          <w:rFonts w:ascii="Times New Roman" w:hAnsi="Times New Roman" w:cs="Times New Roman"/>
          <w:sz w:val="28"/>
          <w:szCs w:val="28"/>
        </w:rPr>
        <w:t>Можно выделить следующие группы шаблонов траекторий,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типичных для большинства CAM систем (для токарных и фрезерных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операции):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85C48">
        <w:rPr>
          <w:rFonts w:ascii="Times New Roman" w:hAnsi="Times New Roman" w:cs="Times New Roman"/>
          <w:sz w:val="28"/>
          <w:szCs w:val="28"/>
          <w:u w:val="single"/>
        </w:rPr>
        <w:t>1. Фрезерные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a. 2.5D траектории.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b. Поверхностные траектории.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 xml:space="preserve">c. </w:t>
      </w:r>
      <w:proofErr w:type="spellStart"/>
      <w:r w:rsidRPr="00A85C48">
        <w:rPr>
          <w:rFonts w:ascii="Times New Roman" w:hAnsi="Times New Roman" w:cs="Times New Roman"/>
          <w:sz w:val="28"/>
          <w:szCs w:val="28"/>
        </w:rPr>
        <w:t>Многоосевые</w:t>
      </w:r>
      <w:proofErr w:type="spellEnd"/>
      <w:r w:rsidRPr="00A85C48">
        <w:rPr>
          <w:rFonts w:ascii="Times New Roman" w:hAnsi="Times New Roman" w:cs="Times New Roman"/>
          <w:sz w:val="28"/>
          <w:szCs w:val="28"/>
        </w:rPr>
        <w:t xml:space="preserve"> траектории.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d. Высокоскоростная обработка 2D и 3D.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e. Вспомогательные операции.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85C48">
        <w:rPr>
          <w:rFonts w:ascii="Times New Roman" w:hAnsi="Times New Roman" w:cs="Times New Roman"/>
          <w:sz w:val="28"/>
          <w:szCs w:val="28"/>
          <w:u w:val="single"/>
        </w:rPr>
        <w:t>2. Токарные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a. Типовые токарные операции.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b. Токарные циклы.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c. Операции с приводной осью С.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d. Вспомогательные операции.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e. Токарно-фрезерные операции.</w:t>
      </w:r>
    </w:p>
    <w:p w:rsidR="00297A39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7A39" w:rsidRPr="00A85C48">
        <w:rPr>
          <w:rFonts w:ascii="Times New Roman" w:hAnsi="Times New Roman" w:cs="Times New Roman"/>
          <w:sz w:val="28"/>
          <w:szCs w:val="28"/>
        </w:rPr>
        <w:t>Таким образом, проект обработки содержит одну или несколько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упорядоченных операций, выполняемых последовательно, каждая из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которых принадлежит определённому шаблону с различной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управляющей геометрией (или рабочим заданием) и настройками.</w:t>
      </w:r>
    </w:p>
    <w:p w:rsidR="00297A39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7A39" w:rsidRPr="00A85C48">
        <w:rPr>
          <w:rFonts w:ascii="Times New Roman" w:hAnsi="Times New Roman" w:cs="Times New Roman"/>
          <w:sz w:val="28"/>
          <w:szCs w:val="28"/>
        </w:rPr>
        <w:t>Каждая операция, в зависимости от ее типа, имеет определенные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правила формирования траектории инструмента и характеризуется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собственным набором параметров. При этом заготовкой для каждой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 xml:space="preserve">последующей </w:t>
      </w:r>
      <w:r w:rsidR="00297A39" w:rsidRPr="00A85C48">
        <w:rPr>
          <w:rFonts w:ascii="Times New Roman" w:hAnsi="Times New Roman" w:cs="Times New Roman"/>
          <w:sz w:val="28"/>
          <w:szCs w:val="28"/>
        </w:rPr>
        <w:lastRenderedPageBreak/>
        <w:t>операции является результат обработки предыдущей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операции либо исходная заготовка.</w:t>
      </w:r>
    </w:p>
    <w:p w:rsidR="00297A39" w:rsidRPr="00A85C48" w:rsidRDefault="00297A39" w:rsidP="00A85C4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Общие параметры траекторий</w:t>
      </w:r>
    </w:p>
    <w:p w:rsidR="00297A39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7A39" w:rsidRPr="00A85C48">
        <w:rPr>
          <w:rFonts w:ascii="Times New Roman" w:hAnsi="Times New Roman" w:cs="Times New Roman"/>
          <w:sz w:val="28"/>
          <w:szCs w:val="28"/>
        </w:rPr>
        <w:t>Существует ряд параметров, которые можно назвать общими,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присущими всем видов траекторий. В первую очередь это настройки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инструмента, режимов обработки, параметров подхода к траектории и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выхода из неё, а также настройки служебных плоскостей (уровней) и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припуска на обработку.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При расчёте траектории CAM система формирует траектории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движения инструмента с учётом его геометрических, а, в некоторых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случаях, и физических параметров. В частности, при расчёте траекторий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с компенсацией радиуса инструмента непосредственно в компьютере (а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не в стойке) необходимо знать как минимум диаметр используемого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инструмента. Поэтому каждая система обладает возможностями для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хранения, выбора, коррекции параметров инструментов и создания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новых инструментов, в том числе и сложной формы (например,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фасонные инструменты). Зачастую данная подсистема называется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библиотекой инструментов.</w:t>
      </w:r>
    </w:p>
    <w:p w:rsidR="00297A39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7A39" w:rsidRPr="00A85C48">
        <w:rPr>
          <w:rFonts w:ascii="Times New Roman" w:hAnsi="Times New Roman" w:cs="Times New Roman"/>
          <w:sz w:val="28"/>
          <w:szCs w:val="28"/>
        </w:rPr>
        <w:t>Библиотеки инструментов позволяют осуществлять быструю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выборку инструментов по заданному комплексу параметров. На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 xml:space="preserve">рисунке показан фильтр библиотеки инструмента системы </w:t>
      </w:r>
      <w:proofErr w:type="spellStart"/>
      <w:r w:rsidR="00297A39" w:rsidRPr="00A85C48">
        <w:rPr>
          <w:rFonts w:ascii="Times New Roman" w:hAnsi="Times New Roman" w:cs="Times New Roman"/>
          <w:sz w:val="28"/>
          <w:szCs w:val="28"/>
        </w:rPr>
        <w:t>MasterCAM</w:t>
      </w:r>
      <w:proofErr w:type="spellEnd"/>
      <w:r w:rsidR="00297A39" w:rsidRPr="00A85C48">
        <w:rPr>
          <w:rFonts w:ascii="Times New Roman" w:hAnsi="Times New Roman" w:cs="Times New Roman"/>
          <w:sz w:val="28"/>
          <w:szCs w:val="28"/>
        </w:rPr>
        <w:t>,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 </w:t>
      </w:r>
      <w:r w:rsidR="00297A39" w:rsidRPr="00A85C48">
        <w:rPr>
          <w:rFonts w:ascii="Times New Roman" w:hAnsi="Times New Roman" w:cs="Times New Roman"/>
          <w:sz w:val="28"/>
          <w:szCs w:val="28"/>
        </w:rPr>
        <w:t>позволяющий выбрать необходимые инструменты по форме, материалу,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диаметру и т.д.</w:t>
      </w:r>
    </w:p>
    <w:p w:rsidR="00297A39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7A39" w:rsidRPr="00A85C48">
        <w:rPr>
          <w:rFonts w:ascii="Times New Roman" w:hAnsi="Times New Roman" w:cs="Times New Roman"/>
          <w:sz w:val="28"/>
          <w:szCs w:val="28"/>
        </w:rPr>
        <w:t>Определения режимов резания текущей операции осуществляется в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соответствующем окне параметров операции. Для операции задаются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обороты вращения шпинделя, величина ускоренной подачи и величины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подач для различных участков траектории инструмента.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Скорость вращения шпинделя может задаваться либо указанием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частоты вращения, либо указанием скорости резания, одна из которых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является определяющей, а вторая величина пересчитывается исходя из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неё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с учетом диаметра инструмента. </w:t>
      </w:r>
      <w:r w:rsidR="00297A39" w:rsidRPr="00A85C48">
        <w:rPr>
          <w:rFonts w:ascii="Times New Roman" w:hAnsi="Times New Roman" w:cs="Times New Roman"/>
          <w:sz w:val="28"/>
          <w:szCs w:val="28"/>
        </w:rPr>
        <w:t xml:space="preserve"> В частности, в системе </w:t>
      </w:r>
      <w:proofErr w:type="spellStart"/>
      <w:r w:rsidR="00297A39" w:rsidRPr="00A85C48">
        <w:rPr>
          <w:rFonts w:ascii="Times New Roman" w:hAnsi="Times New Roman" w:cs="Times New Roman"/>
          <w:sz w:val="28"/>
          <w:szCs w:val="28"/>
        </w:rPr>
        <w:t>MasterCAM</w:t>
      </w:r>
      <w:proofErr w:type="spellEnd"/>
      <w:r w:rsidR="00297A39" w:rsidRPr="00A85C48">
        <w:rPr>
          <w:rFonts w:ascii="Times New Roman" w:hAnsi="Times New Roman" w:cs="Times New Roman"/>
          <w:sz w:val="28"/>
          <w:szCs w:val="28"/>
        </w:rPr>
        <w:t xml:space="preserve"> стартовой точкой для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определения скоростей резания и подач на зуб является материал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заготовки, затем, после выбора инструмента для операции, они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 xml:space="preserve">корректируются с </w:t>
      </w:r>
      <w:r w:rsidR="00297A39" w:rsidRPr="00A85C48">
        <w:rPr>
          <w:rFonts w:ascii="Times New Roman" w:hAnsi="Times New Roman" w:cs="Times New Roman"/>
          <w:sz w:val="28"/>
          <w:szCs w:val="28"/>
        </w:rPr>
        <w:lastRenderedPageBreak/>
        <w:t>учётом количества зубьев фрезы. Окончательная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корректировка происходит исходя из настроек и типа операции.</w:t>
      </w:r>
    </w:p>
    <w:p w:rsidR="00297A39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7A39" w:rsidRPr="00A85C48">
        <w:rPr>
          <w:rFonts w:ascii="Times New Roman" w:hAnsi="Times New Roman" w:cs="Times New Roman"/>
          <w:sz w:val="28"/>
          <w:szCs w:val="28"/>
        </w:rPr>
        <w:t>Процедура врезания состоит из следующих шагов: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1. Подвод инструмента в точку опускания выше безопасной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плоскости операции.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2. Вертикальное опускание на ускоренной подаче до безопасного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уровня или до безопасного расстояния (в зависимости от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установок).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3. Вертикальный спуск на рабочей подаче подхода до начала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заданного врезания.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4. Установленное технологом врезание (осевое, по спирали,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зигзагом).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5. Начало подхода.</w:t>
      </w:r>
    </w:p>
    <w:p w:rsidR="00297A39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7A39" w:rsidRPr="00A85C48">
        <w:rPr>
          <w:rFonts w:ascii="Times New Roman" w:hAnsi="Times New Roman" w:cs="Times New Roman"/>
          <w:sz w:val="28"/>
          <w:szCs w:val="28"/>
        </w:rPr>
        <w:t>Для определения координат врезания в некоторых случаях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 xml:space="preserve">используют предварительно созданные пользователем точки (точки 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засверливания), а в </w:t>
      </w:r>
      <w:r w:rsidR="00297A39" w:rsidRPr="00A85C48">
        <w:rPr>
          <w:rFonts w:ascii="Times New Roman" w:hAnsi="Times New Roman" w:cs="Times New Roman"/>
          <w:sz w:val="28"/>
          <w:szCs w:val="28"/>
        </w:rPr>
        <w:t>случае их отсутствия координаты врезания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297A39" w:rsidRPr="00A85C48">
        <w:rPr>
          <w:rFonts w:ascii="Times New Roman" w:hAnsi="Times New Roman" w:cs="Times New Roman"/>
          <w:sz w:val="28"/>
          <w:szCs w:val="28"/>
        </w:rPr>
        <w:t>определяются автоматически.</w:t>
      </w:r>
    </w:p>
    <w:p w:rsidR="00297A39" w:rsidRPr="00A85C48" w:rsidRDefault="00297A39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Большинство систем поддерживают три типа врезания: осевое,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зигзагом и по спирали. Осевое врезание осуществляется по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5C48">
        <w:rPr>
          <w:rFonts w:ascii="Times New Roman" w:hAnsi="Times New Roman" w:cs="Times New Roman"/>
          <w:sz w:val="28"/>
          <w:szCs w:val="28"/>
        </w:rPr>
        <w:t>вертикальной</w:t>
      </w:r>
      <w:proofErr w:type="gramEnd"/>
      <w:r w:rsidRPr="00A85C48">
        <w:rPr>
          <w:rFonts w:ascii="Times New Roman" w:hAnsi="Times New Roman" w:cs="Times New Roman"/>
          <w:sz w:val="28"/>
          <w:szCs w:val="28"/>
        </w:rPr>
        <w:t xml:space="preserve"> прямой в первую точку подхода. Осевое врезание без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предварительного сверления отверстия крайне негативно сказывается на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стойкости фрезы и его необходимо избегать, применяя более щадящие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методы: врезание зигзагом или по спирали, что предпочтительнее. При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врезании зигзагом инструмент совершает возвратно-поступательное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движение вдоль отрезка прямой, сопряженной с первой точкой подхода.</w:t>
      </w:r>
    </w:p>
    <w:p w:rsidR="00CB292A" w:rsidRPr="00A85C48" w:rsidRDefault="00297A39" w:rsidP="00A85C4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При врезании по спирали инструмент совершает круговое движение по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окружности, сопряженной в своей последней точке с первой точкой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Pr="00A85C48">
        <w:rPr>
          <w:rFonts w:ascii="Times New Roman" w:hAnsi="Times New Roman" w:cs="Times New Roman"/>
          <w:sz w:val="28"/>
          <w:szCs w:val="28"/>
        </w:rPr>
        <w:t>подхода.</w:t>
      </w:r>
      <w:r w:rsidRPr="00A85C48">
        <w:rPr>
          <w:rFonts w:ascii="Times New Roman" w:hAnsi="Times New Roman" w:cs="Times New Roman"/>
          <w:sz w:val="28"/>
          <w:szCs w:val="28"/>
        </w:rPr>
        <w:cr/>
      </w:r>
      <w:r w:rsidR="00CB292A" w:rsidRPr="00A85C48">
        <w:rPr>
          <w:rFonts w:ascii="Times New Roman" w:hAnsi="Times New Roman" w:cs="Times New Roman"/>
          <w:sz w:val="28"/>
          <w:szCs w:val="28"/>
        </w:rPr>
        <w:t xml:space="preserve"> Токарная обработка</w:t>
      </w:r>
    </w:p>
    <w:p w:rsidR="00FD29C5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B292A" w:rsidRPr="00A85C48">
        <w:rPr>
          <w:rFonts w:ascii="Times New Roman" w:hAnsi="Times New Roman" w:cs="Times New Roman"/>
          <w:sz w:val="28"/>
          <w:szCs w:val="28"/>
        </w:rPr>
        <w:t>Так как обработка на токарных станках ограничивается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CB292A" w:rsidRPr="00A85C48">
        <w:rPr>
          <w:rFonts w:ascii="Times New Roman" w:hAnsi="Times New Roman" w:cs="Times New Roman"/>
          <w:sz w:val="28"/>
          <w:szCs w:val="28"/>
        </w:rPr>
        <w:t>перемещение инструмента вдоль двух осей, она является несложной для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CB292A" w:rsidRPr="00A85C48">
        <w:rPr>
          <w:rFonts w:ascii="Times New Roman" w:hAnsi="Times New Roman" w:cs="Times New Roman"/>
          <w:sz w:val="28"/>
          <w:szCs w:val="28"/>
        </w:rPr>
        <w:t>расчёта и использует простые стратегии. Кроме того опытный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CB292A" w:rsidRPr="00A85C48">
        <w:rPr>
          <w:rFonts w:ascii="Times New Roman" w:hAnsi="Times New Roman" w:cs="Times New Roman"/>
          <w:sz w:val="28"/>
          <w:szCs w:val="28"/>
        </w:rPr>
        <w:t>программист гораздо быстрее создаёт программу в «ручном» режиме по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CB292A" w:rsidRPr="00A85C48">
        <w:rPr>
          <w:rFonts w:ascii="Times New Roman" w:hAnsi="Times New Roman" w:cs="Times New Roman"/>
          <w:sz w:val="28"/>
          <w:szCs w:val="28"/>
        </w:rPr>
        <w:t xml:space="preserve">чертежу используя </w:t>
      </w:r>
      <w:r w:rsidR="00CB292A" w:rsidRPr="00A85C48">
        <w:rPr>
          <w:rFonts w:ascii="Times New Roman" w:hAnsi="Times New Roman" w:cs="Times New Roman"/>
          <w:sz w:val="28"/>
          <w:szCs w:val="28"/>
        </w:rPr>
        <w:lastRenderedPageBreak/>
        <w:t>встроенные в стойку ЧПУ циклы обработки, что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CB292A" w:rsidRPr="00A85C48">
        <w:rPr>
          <w:rFonts w:ascii="Times New Roman" w:hAnsi="Times New Roman" w:cs="Times New Roman"/>
          <w:sz w:val="28"/>
          <w:szCs w:val="28"/>
        </w:rPr>
        <w:t>приводит к малой популярности CAM систем в среде</w:t>
      </w:r>
      <w:r w:rsidR="00621014" w:rsidRPr="00A85C48">
        <w:rPr>
          <w:rFonts w:ascii="Times New Roman" w:hAnsi="Times New Roman" w:cs="Times New Roman"/>
          <w:sz w:val="28"/>
          <w:szCs w:val="28"/>
        </w:rPr>
        <w:t xml:space="preserve"> </w:t>
      </w:r>
      <w:r w:rsidR="00CB292A" w:rsidRPr="00A85C48">
        <w:rPr>
          <w:rFonts w:ascii="Times New Roman" w:hAnsi="Times New Roman" w:cs="Times New Roman"/>
          <w:sz w:val="28"/>
          <w:szCs w:val="28"/>
        </w:rPr>
        <w:t>программирования для токарных станков.</w:t>
      </w:r>
    </w:p>
    <w:p w:rsidR="00CB292A" w:rsidRPr="00A85C48" w:rsidRDefault="00CB292A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Исходные данные при подготовке УП:</w:t>
      </w:r>
    </w:p>
    <w:p w:rsidR="00CB292A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292A" w:rsidRPr="00A85C48">
        <w:rPr>
          <w:rFonts w:ascii="Times New Roman" w:hAnsi="Times New Roman" w:cs="Times New Roman"/>
          <w:sz w:val="28"/>
          <w:szCs w:val="28"/>
        </w:rPr>
        <w:t>чертежи нужной детали, исходной заготовки;</w:t>
      </w:r>
    </w:p>
    <w:p w:rsidR="00CB292A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292A" w:rsidRPr="00A85C48">
        <w:rPr>
          <w:rFonts w:ascii="Times New Roman" w:hAnsi="Times New Roman" w:cs="Times New Roman"/>
          <w:sz w:val="28"/>
          <w:szCs w:val="28"/>
        </w:rPr>
        <w:t xml:space="preserve"> каталог режущего инструмента с настроечными размерами;</w:t>
      </w:r>
    </w:p>
    <w:p w:rsidR="00CB292A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292A" w:rsidRPr="00A85C48">
        <w:rPr>
          <w:rFonts w:ascii="Times New Roman" w:hAnsi="Times New Roman" w:cs="Times New Roman"/>
          <w:sz w:val="28"/>
          <w:szCs w:val="28"/>
        </w:rPr>
        <w:t xml:space="preserve"> нормативы режимов резания и другая справочная информация;</w:t>
      </w:r>
    </w:p>
    <w:p w:rsidR="00CB292A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292A" w:rsidRPr="00A85C48">
        <w:rPr>
          <w:rFonts w:ascii="Times New Roman" w:hAnsi="Times New Roman" w:cs="Times New Roman"/>
          <w:sz w:val="28"/>
          <w:szCs w:val="28"/>
        </w:rPr>
        <w:t xml:space="preserve"> каталог станков и инструкции по их эксплуатации.</w:t>
      </w:r>
    </w:p>
    <w:p w:rsidR="00CB292A" w:rsidRPr="00A85C48" w:rsidRDefault="00CB292A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48">
        <w:rPr>
          <w:rFonts w:ascii="Times New Roman" w:hAnsi="Times New Roman" w:cs="Times New Roman"/>
          <w:sz w:val="28"/>
          <w:szCs w:val="28"/>
        </w:rPr>
        <w:t>Последовательность подготовки УП:</w:t>
      </w:r>
    </w:p>
    <w:p w:rsidR="00CB292A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292A" w:rsidRPr="00A85C48">
        <w:rPr>
          <w:rFonts w:ascii="Times New Roman" w:hAnsi="Times New Roman" w:cs="Times New Roman"/>
          <w:sz w:val="28"/>
          <w:szCs w:val="28"/>
        </w:rPr>
        <w:t>проектирование технологического процесса (последовательность операций с выбором режущих инструментов и вспомогательных приспособлений) с разработкой ТУ на исходную заготовку;</w:t>
      </w:r>
    </w:p>
    <w:p w:rsidR="00CB292A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292A" w:rsidRPr="00A85C48">
        <w:rPr>
          <w:rFonts w:ascii="Times New Roman" w:hAnsi="Times New Roman" w:cs="Times New Roman"/>
          <w:sz w:val="28"/>
          <w:szCs w:val="28"/>
        </w:rPr>
        <w:t>разработка технологического процесса (ТП) с расчетом (назначением) режимов резания, построения траектории движения режущих инструментов;</w:t>
      </w:r>
    </w:p>
    <w:p w:rsidR="00CB292A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292A" w:rsidRPr="00A85C48">
        <w:rPr>
          <w:rFonts w:ascii="Times New Roman" w:hAnsi="Times New Roman" w:cs="Times New Roman"/>
          <w:sz w:val="28"/>
          <w:szCs w:val="28"/>
        </w:rPr>
        <w:t xml:space="preserve">расчет </w:t>
      </w:r>
      <w:proofErr w:type="gramStart"/>
      <w:r w:rsidR="00CB292A" w:rsidRPr="00A85C48">
        <w:rPr>
          <w:rFonts w:ascii="Times New Roman" w:hAnsi="Times New Roman" w:cs="Times New Roman"/>
          <w:sz w:val="28"/>
          <w:szCs w:val="28"/>
        </w:rPr>
        <w:t>координат опорных точек траектории движения режущих инструментов</w:t>
      </w:r>
      <w:proofErr w:type="gramEnd"/>
      <w:r w:rsidR="00CB292A" w:rsidRPr="00A85C48">
        <w:rPr>
          <w:rFonts w:ascii="Times New Roman" w:hAnsi="Times New Roman" w:cs="Times New Roman"/>
          <w:sz w:val="28"/>
          <w:szCs w:val="28"/>
        </w:rPr>
        <w:t>;</w:t>
      </w:r>
    </w:p>
    <w:p w:rsidR="00CB292A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292A" w:rsidRPr="00A85C48">
        <w:rPr>
          <w:rFonts w:ascii="Times New Roman" w:hAnsi="Times New Roman" w:cs="Times New Roman"/>
          <w:sz w:val="28"/>
          <w:szCs w:val="28"/>
        </w:rPr>
        <w:t>составление расчетно-технологической карты;</w:t>
      </w:r>
    </w:p>
    <w:p w:rsidR="00CB292A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292A" w:rsidRPr="00A85C48">
        <w:rPr>
          <w:rFonts w:ascii="Times New Roman" w:hAnsi="Times New Roman" w:cs="Times New Roman"/>
          <w:sz w:val="28"/>
          <w:szCs w:val="28"/>
        </w:rPr>
        <w:t>составление карты наладки станка;</w:t>
      </w:r>
    </w:p>
    <w:p w:rsidR="00CB292A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292A" w:rsidRPr="00A85C48">
        <w:rPr>
          <w:rFonts w:ascii="Times New Roman" w:hAnsi="Times New Roman" w:cs="Times New Roman"/>
          <w:sz w:val="28"/>
          <w:szCs w:val="28"/>
        </w:rPr>
        <w:t>формирование УП;</w:t>
      </w:r>
    </w:p>
    <w:p w:rsidR="00CB292A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292A" w:rsidRPr="00A85C48">
        <w:rPr>
          <w:rFonts w:ascii="Times New Roman" w:hAnsi="Times New Roman" w:cs="Times New Roman"/>
          <w:sz w:val="28"/>
          <w:szCs w:val="28"/>
        </w:rPr>
        <w:t xml:space="preserve">нанесение УП на </w:t>
      </w:r>
      <w:proofErr w:type="spellStart"/>
      <w:r w:rsidR="00CB292A" w:rsidRPr="00A85C48">
        <w:rPr>
          <w:rFonts w:ascii="Times New Roman" w:hAnsi="Times New Roman" w:cs="Times New Roman"/>
          <w:sz w:val="28"/>
          <w:szCs w:val="28"/>
        </w:rPr>
        <w:t>программоноситель</w:t>
      </w:r>
      <w:proofErr w:type="spellEnd"/>
      <w:r w:rsidR="00CB292A" w:rsidRPr="00A85C48">
        <w:rPr>
          <w:rFonts w:ascii="Times New Roman" w:hAnsi="Times New Roman" w:cs="Times New Roman"/>
          <w:sz w:val="28"/>
          <w:szCs w:val="28"/>
        </w:rPr>
        <w:t>;</w:t>
      </w:r>
    </w:p>
    <w:p w:rsidR="00FD29C5" w:rsidRPr="00A85C48" w:rsidRDefault="00A85C48" w:rsidP="00A8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292A" w:rsidRPr="00A85C48">
        <w:rPr>
          <w:rFonts w:ascii="Times New Roman" w:hAnsi="Times New Roman" w:cs="Times New Roman"/>
          <w:sz w:val="28"/>
          <w:szCs w:val="28"/>
        </w:rPr>
        <w:t xml:space="preserve"> контроль УП на станке и исправление ошибок;</w:t>
      </w:r>
    </w:p>
    <w:p w:rsidR="00CB292A" w:rsidRDefault="00CB292A" w:rsidP="00CB292A">
      <w:pPr>
        <w:rPr>
          <w:rFonts w:ascii="Times New Roman" w:hAnsi="Times New Roman" w:cs="Times New Roman"/>
          <w:sz w:val="28"/>
          <w:szCs w:val="28"/>
        </w:rPr>
      </w:pPr>
    </w:p>
    <w:p w:rsidR="00CB292A" w:rsidRDefault="00CB292A" w:rsidP="00CB292A">
      <w:pPr>
        <w:rPr>
          <w:rFonts w:ascii="Times New Roman" w:hAnsi="Times New Roman" w:cs="Times New Roman"/>
          <w:sz w:val="28"/>
          <w:szCs w:val="28"/>
        </w:rPr>
      </w:pPr>
    </w:p>
    <w:p w:rsidR="00825F0D" w:rsidRDefault="00825F0D" w:rsidP="00CB292A">
      <w:pPr>
        <w:rPr>
          <w:rFonts w:ascii="Times New Roman" w:hAnsi="Times New Roman" w:cs="Times New Roman"/>
          <w:sz w:val="28"/>
          <w:szCs w:val="28"/>
        </w:rPr>
      </w:pPr>
    </w:p>
    <w:p w:rsidR="00825F0D" w:rsidRDefault="00825F0D" w:rsidP="00CB292A">
      <w:pPr>
        <w:rPr>
          <w:rFonts w:ascii="Times New Roman" w:hAnsi="Times New Roman" w:cs="Times New Roman"/>
          <w:sz w:val="28"/>
          <w:szCs w:val="28"/>
        </w:rPr>
      </w:pPr>
    </w:p>
    <w:p w:rsidR="00621014" w:rsidRDefault="00621014" w:rsidP="00CB292A">
      <w:pPr>
        <w:rPr>
          <w:rFonts w:ascii="Times New Roman" w:hAnsi="Times New Roman" w:cs="Times New Roman"/>
          <w:sz w:val="28"/>
          <w:szCs w:val="28"/>
        </w:rPr>
      </w:pPr>
    </w:p>
    <w:p w:rsidR="00621014" w:rsidRDefault="00621014" w:rsidP="00CB292A">
      <w:pPr>
        <w:rPr>
          <w:rFonts w:ascii="Times New Roman" w:hAnsi="Times New Roman" w:cs="Times New Roman"/>
          <w:sz w:val="28"/>
          <w:szCs w:val="28"/>
        </w:rPr>
      </w:pPr>
    </w:p>
    <w:p w:rsidR="00621014" w:rsidRDefault="00621014" w:rsidP="00CB292A">
      <w:pPr>
        <w:rPr>
          <w:rFonts w:ascii="Times New Roman" w:hAnsi="Times New Roman" w:cs="Times New Roman"/>
          <w:sz w:val="28"/>
          <w:szCs w:val="28"/>
        </w:rPr>
      </w:pPr>
    </w:p>
    <w:p w:rsidR="00621014" w:rsidRDefault="00621014" w:rsidP="00CB292A">
      <w:pPr>
        <w:rPr>
          <w:rFonts w:ascii="Times New Roman" w:hAnsi="Times New Roman" w:cs="Times New Roman"/>
          <w:sz w:val="28"/>
          <w:szCs w:val="28"/>
        </w:rPr>
      </w:pPr>
    </w:p>
    <w:p w:rsidR="00621014" w:rsidRDefault="00621014" w:rsidP="00CB292A">
      <w:pPr>
        <w:rPr>
          <w:rFonts w:ascii="Times New Roman" w:hAnsi="Times New Roman" w:cs="Times New Roman"/>
          <w:sz w:val="28"/>
          <w:szCs w:val="28"/>
        </w:rPr>
      </w:pPr>
    </w:p>
    <w:p w:rsidR="00825F0D" w:rsidRDefault="00825F0D" w:rsidP="00CB292A">
      <w:pPr>
        <w:rPr>
          <w:rFonts w:ascii="Times New Roman" w:hAnsi="Times New Roman" w:cs="Times New Roman"/>
          <w:sz w:val="28"/>
          <w:szCs w:val="28"/>
        </w:rPr>
      </w:pPr>
    </w:p>
    <w:p w:rsidR="00FD29C5" w:rsidRPr="00F56B37" w:rsidRDefault="00F56B37" w:rsidP="0061646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F56B37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</w:t>
      </w:r>
    </w:p>
    <w:p w:rsidR="002E287B" w:rsidRPr="000B38FF" w:rsidRDefault="002E287B" w:rsidP="002E28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8FF">
        <w:rPr>
          <w:rFonts w:ascii="Times New Roman" w:hAnsi="Times New Roman" w:cs="Times New Roman"/>
          <w:b/>
          <w:sz w:val="28"/>
          <w:szCs w:val="28"/>
        </w:rPr>
        <w:t>Деталь «Планка»</w:t>
      </w:r>
    </w:p>
    <w:p w:rsidR="002E287B" w:rsidRDefault="002E287B" w:rsidP="002E28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46F4B17" wp14:editId="2CA06DD3">
            <wp:extent cx="5305224" cy="41910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233" t="11490" r="30279" b="20589"/>
                    <a:stretch/>
                  </pic:blipFill>
                  <pic:spPr bwMode="auto">
                    <a:xfrm>
                      <a:off x="0" y="0"/>
                      <a:ext cx="5305224" cy="4191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Pr="00636BE3" w:rsidRDefault="002E287B" w:rsidP="002E287B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Включение осей (</w:t>
      </w:r>
      <w:r>
        <w:rPr>
          <w:rFonts w:ascii="Times New Roman" w:hAnsi="Times New Roman" w:cs="Times New Roman"/>
          <w:sz w:val="28"/>
          <w:szCs w:val="28"/>
          <w:lang w:val="en-US"/>
        </w:rPr>
        <w:t>F9)</w:t>
      </w:r>
    </w:p>
    <w:p w:rsidR="002E287B" w:rsidRDefault="002E287B" w:rsidP="002E287B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построение, нажимаем на панель:</w:t>
      </w:r>
    </w:p>
    <w:p w:rsidR="002E287B" w:rsidRDefault="002E287B" w:rsidP="002E287B">
      <w:pPr>
        <w:pStyle w:val="a3"/>
        <w:ind w:left="1080" w:hanging="9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7E58E5A" wp14:editId="6C92F5C0">
            <wp:extent cx="2933065" cy="335270"/>
            <wp:effectExtent l="0" t="0" r="635" b="825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464" t="7170" r="80849" b="90764"/>
                    <a:stretch/>
                  </pic:blipFill>
                  <pic:spPr bwMode="auto">
                    <a:xfrm>
                      <a:off x="0" y="0"/>
                      <a:ext cx="2936844" cy="335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Pr="00636BE3" w:rsidRDefault="002E287B" w:rsidP="002E287B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Строим прямоугольник </w:t>
      </w:r>
      <w:r>
        <w:rPr>
          <w:rFonts w:ascii="Times New Roman" w:hAnsi="Times New Roman" w:cs="Times New Roman"/>
          <w:sz w:val="28"/>
          <w:szCs w:val="28"/>
          <w:lang w:val="en-US"/>
        </w:rPr>
        <w:t>Create</w:t>
      </w:r>
      <w:r w:rsidRPr="00636BE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Rectangle</w:t>
      </w:r>
      <w:r>
        <w:rPr>
          <w:rFonts w:ascii="Times New Roman" w:hAnsi="Times New Roman" w:cs="Times New Roman"/>
          <w:sz w:val="28"/>
          <w:szCs w:val="28"/>
        </w:rPr>
        <w:t>, появляется жёлтая панель, на ней указываем нужные размеры</w:t>
      </w:r>
    </w:p>
    <w:p w:rsidR="002E287B" w:rsidRDefault="002E287B" w:rsidP="002E287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6D7A6C9" wp14:editId="7A264BF4">
            <wp:extent cx="5867400" cy="99830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58" t="513" r="14441" b="84435"/>
                    <a:stretch/>
                  </pic:blipFill>
                  <pic:spPr bwMode="auto">
                    <a:xfrm>
                      <a:off x="0" y="0"/>
                      <a:ext cx="6129679" cy="1042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Default="002E287B" w:rsidP="002E287B">
      <w:pPr>
        <w:tabs>
          <w:tab w:val="left" w:pos="639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строим фигуру.</w:t>
      </w:r>
    </w:p>
    <w:p w:rsidR="002E287B" w:rsidRDefault="002E287B" w:rsidP="002E287B">
      <w:pPr>
        <w:tabs>
          <w:tab w:val="left" w:pos="639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A3CC5CE" wp14:editId="787D348B">
            <wp:extent cx="5311140" cy="2872740"/>
            <wp:effectExtent l="0" t="0" r="3810" b="381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14180" b="38112"/>
                    <a:stretch/>
                  </pic:blipFill>
                  <pic:spPr bwMode="auto">
                    <a:xfrm>
                      <a:off x="0" y="0"/>
                      <a:ext cx="5311140" cy="2872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Pr="00314519" w:rsidRDefault="002E287B" w:rsidP="002E287B">
      <w:pPr>
        <w:tabs>
          <w:tab w:val="left" w:pos="6396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14519">
        <w:rPr>
          <w:rFonts w:ascii="Times New Roman" w:hAnsi="Times New Roman" w:cs="Times New Roman"/>
          <w:sz w:val="28"/>
          <w:szCs w:val="28"/>
          <w:lang w:val="en-US"/>
        </w:rPr>
        <w:t xml:space="preserve">4) </w:t>
      </w:r>
      <w:r>
        <w:rPr>
          <w:rFonts w:ascii="Times New Roman" w:hAnsi="Times New Roman" w:cs="Times New Roman"/>
          <w:sz w:val="28"/>
          <w:szCs w:val="28"/>
        </w:rPr>
        <w:t>Выбираем</w:t>
      </w:r>
      <w:r w:rsidRPr="003145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станок</w:t>
      </w:r>
      <w:r w:rsidRPr="0031451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Machine type, mill, default.</w:t>
      </w:r>
    </w:p>
    <w:p w:rsidR="002E287B" w:rsidRDefault="002E287B" w:rsidP="002E287B">
      <w:pPr>
        <w:tabs>
          <w:tab w:val="left" w:pos="6396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7655A7FD" wp14:editId="4F1A798A">
            <wp:extent cx="4515483" cy="252222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-123" t="1970" r="13934" b="33844"/>
                    <a:stretch/>
                  </pic:blipFill>
                  <pic:spPr bwMode="auto">
                    <a:xfrm>
                      <a:off x="0" y="0"/>
                      <a:ext cx="4515483" cy="2522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Default="002E287B" w:rsidP="002E287B">
      <w:pPr>
        <w:tabs>
          <w:tab w:val="left" w:pos="639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14519">
        <w:rPr>
          <w:rFonts w:ascii="Times New Roman" w:hAnsi="Times New Roman" w:cs="Times New Roman"/>
          <w:sz w:val="28"/>
          <w:szCs w:val="28"/>
        </w:rPr>
        <w:t xml:space="preserve">5)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Pr="003145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помощи</w:t>
      </w:r>
      <w:r w:rsidRPr="003145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команд</w:t>
      </w:r>
      <w:r w:rsidRPr="003145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View</w:t>
      </w:r>
      <w:r w:rsidRPr="0031451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Toggle</w:t>
      </w:r>
      <w:r w:rsidRPr="003145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Operation</w:t>
      </w:r>
      <w:r w:rsidRPr="003145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Manager</w:t>
      </w:r>
      <w:r>
        <w:rPr>
          <w:rFonts w:ascii="Times New Roman" w:hAnsi="Times New Roman" w:cs="Times New Roman"/>
          <w:sz w:val="28"/>
          <w:szCs w:val="28"/>
        </w:rPr>
        <w:t xml:space="preserve"> открываем окно «Дерево»:</w:t>
      </w:r>
    </w:p>
    <w:p w:rsidR="002E287B" w:rsidRDefault="002E287B" w:rsidP="002E287B">
      <w:pPr>
        <w:tabs>
          <w:tab w:val="left" w:pos="639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5B57AE0" wp14:editId="5E37B1C0">
            <wp:extent cx="3203824" cy="67627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54566" b="89494"/>
                    <a:stretch/>
                  </pic:blipFill>
                  <pic:spPr bwMode="auto">
                    <a:xfrm>
                      <a:off x="0" y="0"/>
                      <a:ext cx="3216989" cy="679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Default="002E287B" w:rsidP="002E287B">
      <w:pPr>
        <w:tabs>
          <w:tab w:val="left" w:pos="6396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9AAEC71" wp14:editId="4D3D6EC9">
            <wp:simplePos x="685800" y="2034540"/>
            <wp:positionH relativeFrom="column">
              <wp:align>left</wp:align>
            </wp:positionH>
            <wp:positionV relativeFrom="paragraph">
              <wp:align>top</wp:align>
            </wp:positionV>
            <wp:extent cx="2727960" cy="3657441"/>
            <wp:effectExtent l="0" t="0" r="0" b="635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88" r="70520" b="31217"/>
                    <a:stretch/>
                  </pic:blipFill>
                  <pic:spPr bwMode="auto">
                    <a:xfrm>
                      <a:off x="0" y="0"/>
                      <a:ext cx="2727960" cy="3657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F00C88">
        <w:rPr>
          <w:rFonts w:ascii="Times New Roman" w:hAnsi="Times New Roman" w:cs="Times New Roman"/>
          <w:sz w:val="28"/>
          <w:szCs w:val="28"/>
          <w:lang w:val="en-US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lastRenderedPageBreak/>
        <w:t>Выбираем</w:t>
      </w:r>
      <w:r w:rsidRPr="00F00C8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F00C8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нём</w:t>
      </w:r>
      <w:r w:rsidRPr="00F00C8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Stock</w:t>
      </w:r>
      <w:r w:rsidRPr="00F00C8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setup</w:t>
      </w:r>
      <w:r w:rsidRPr="00F00C8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появляется</w:t>
      </w:r>
      <w:r w:rsidRPr="00F00C8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окно</w:t>
      </w:r>
      <w:r w:rsidRPr="00F00C8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Machine Group Properties</w:t>
      </w:r>
    </w:p>
    <w:p w:rsidR="002E287B" w:rsidRDefault="002E287B" w:rsidP="002E287B">
      <w:pPr>
        <w:tabs>
          <w:tab w:val="left" w:pos="639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8CFF6A7" wp14:editId="6D363224">
            <wp:extent cx="3127383" cy="37338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709" t="12312" r="52842" b="16936"/>
                    <a:stretch/>
                  </pic:blipFill>
                  <pic:spPr bwMode="auto">
                    <a:xfrm>
                      <a:off x="0" y="0"/>
                      <a:ext cx="3127383" cy="3733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Default="002E287B" w:rsidP="002E287B">
      <w:pPr>
        <w:tabs>
          <w:tab w:val="left" w:pos="6396"/>
        </w:tabs>
        <w:jc w:val="both"/>
        <w:rPr>
          <w:noProof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6) Выбираем </w:t>
      </w:r>
      <w:r>
        <w:rPr>
          <w:rFonts w:ascii="Times New Roman" w:hAnsi="Times New Roman" w:cs="Times New Roman"/>
          <w:sz w:val="28"/>
          <w:szCs w:val="28"/>
          <w:lang w:val="en-US"/>
        </w:rPr>
        <w:t>Bounding</w:t>
      </w:r>
      <w:r w:rsidRPr="00F00C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box</w:t>
      </w:r>
      <w:r w:rsidRPr="00F00C8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открывается окно, ничего в нём не меняем и подтверждаем. Автоматически определяются габариты детали по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F00C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. Вводим размер по 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 xml:space="preserve"> и принимаем.</w:t>
      </w:r>
      <w:r w:rsidRPr="00F00C88">
        <w:rPr>
          <w:noProof/>
          <w:lang w:eastAsia="ru-RU"/>
        </w:rPr>
        <w:t xml:space="preserve"> </w:t>
      </w:r>
    </w:p>
    <w:p w:rsidR="002E287B" w:rsidRDefault="002E287B" w:rsidP="002E287B">
      <w:pPr>
        <w:tabs>
          <w:tab w:val="left" w:pos="639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 wp14:anchorId="532E883D" wp14:editId="3B2D5B0F">
            <wp:extent cx="1554480" cy="4203065"/>
            <wp:effectExtent l="0" t="0" r="7620" b="698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324" t="11984" r="79008" b="24323"/>
                    <a:stretch/>
                  </pic:blipFill>
                  <pic:spPr bwMode="auto">
                    <a:xfrm>
                      <a:off x="0" y="0"/>
                      <a:ext cx="1557964" cy="4212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</w:t>
      </w:r>
      <w:r>
        <w:rPr>
          <w:noProof/>
          <w:lang w:eastAsia="ru-RU"/>
        </w:rPr>
        <w:drawing>
          <wp:inline distT="0" distB="0" distL="0" distR="0" wp14:anchorId="560B328D" wp14:editId="069F3ED7">
            <wp:extent cx="3968827" cy="4015740"/>
            <wp:effectExtent l="0" t="0" r="0" b="381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585" t="12475" r="52966" b="17264"/>
                    <a:stretch/>
                  </pic:blipFill>
                  <pic:spPr bwMode="auto">
                    <a:xfrm>
                      <a:off x="0" y="0"/>
                      <a:ext cx="3985070" cy="4032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Default="002E287B" w:rsidP="002E287B">
      <w:pPr>
        <w:tabs>
          <w:tab w:val="left" w:pos="639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Деталь должна выглядеть так:</w:t>
      </w:r>
    </w:p>
    <w:p w:rsidR="002E287B" w:rsidRDefault="002E287B" w:rsidP="002E287B">
      <w:pPr>
        <w:tabs>
          <w:tab w:val="left" w:pos="639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63A7C00" wp14:editId="2CB3C0D3">
            <wp:extent cx="5127477" cy="24384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6323" t="44118" r="29048" b="33926"/>
                    <a:stretch/>
                  </pic:blipFill>
                  <pic:spPr bwMode="auto">
                    <a:xfrm>
                      <a:off x="0" y="0"/>
                      <a:ext cx="5151141" cy="2449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Выбираем инструмент: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Toolpath</w:t>
      </w:r>
      <w:proofErr w:type="spellEnd"/>
      <w:r w:rsidRPr="00C8380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contour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появившемся окне, если нужно, вводим название детали и принимаем</w:t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6F93AAB" wp14:editId="224C67B2">
            <wp:extent cx="3058313" cy="2990850"/>
            <wp:effectExtent l="0" t="0" r="889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6772" r="79068" b="65936"/>
                    <a:stretch/>
                  </pic:blipFill>
                  <pic:spPr bwMode="auto">
                    <a:xfrm>
                      <a:off x="0" y="0"/>
                      <a:ext cx="3071564" cy="3003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Появляется окно </w:t>
      </w:r>
      <w:r>
        <w:rPr>
          <w:rFonts w:ascii="Times New Roman" w:hAnsi="Times New Roman" w:cs="Times New Roman"/>
          <w:sz w:val="28"/>
          <w:szCs w:val="28"/>
          <w:lang w:val="en-US"/>
        </w:rPr>
        <w:t>Chaining</w:t>
      </w:r>
      <w:r>
        <w:rPr>
          <w:rFonts w:ascii="Times New Roman" w:hAnsi="Times New Roman" w:cs="Times New Roman"/>
          <w:sz w:val="28"/>
          <w:szCs w:val="28"/>
        </w:rPr>
        <w:t>, не закрывая окна, на детали ставим направление стрелки (зелёная стрелка вниз)</w:t>
      </w:r>
    </w:p>
    <w:p w:rsidR="002E287B" w:rsidRPr="00C83801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832ECA1" wp14:editId="04ACDBF2">
            <wp:extent cx="5086350" cy="4713351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30741" b="14432"/>
                    <a:stretch/>
                  </pic:blipFill>
                  <pic:spPr bwMode="auto">
                    <a:xfrm>
                      <a:off x="0" y="0"/>
                      <a:ext cx="5097158" cy="4723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Открывается окно </w:t>
      </w:r>
      <w:r>
        <w:rPr>
          <w:rFonts w:ascii="Times New Roman" w:hAnsi="Times New Roman" w:cs="Times New Roman"/>
          <w:sz w:val="28"/>
          <w:szCs w:val="28"/>
          <w:lang w:val="en-US"/>
        </w:rPr>
        <w:t>2DToolpath – Contour</w:t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767E8543" wp14:editId="6ECB5DF0">
            <wp:extent cx="5229225" cy="4632411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r="43361" b="33105"/>
                    <a:stretch/>
                  </pic:blipFill>
                  <pic:spPr bwMode="auto">
                    <a:xfrm>
                      <a:off x="0" y="0"/>
                      <a:ext cx="5238625" cy="46407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</w:t>
      </w:r>
      <w:r w:rsidRPr="00C263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вкладке</w:t>
      </w:r>
      <w:r w:rsidRPr="00C263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Tool</w:t>
      </w:r>
      <w:r w:rsidRPr="00C263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нажимаем</w:t>
      </w:r>
      <w:r w:rsidRPr="00C263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select</w:t>
      </w:r>
      <w:r w:rsidRPr="00C263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library</w:t>
      </w:r>
      <w:r w:rsidRPr="00C263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tool</w:t>
      </w:r>
      <w:r w:rsidRPr="00C263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выбираем</w:t>
      </w:r>
      <w:r w:rsidRPr="00C263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нужную</w:t>
      </w:r>
      <w:r w:rsidRPr="00C263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фрезу</w:t>
      </w:r>
      <w:r w:rsidRPr="00C263D3">
        <w:rPr>
          <w:rFonts w:ascii="Times New Roman" w:hAnsi="Times New Roman" w:cs="Times New Roman"/>
          <w:sz w:val="28"/>
          <w:szCs w:val="28"/>
        </w:rPr>
        <w:t>:</w:t>
      </w:r>
      <w:r w:rsidRPr="00C263D3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ADFB11C" wp14:editId="429A2875">
            <wp:extent cx="5552620" cy="448627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r="43208" b="32900"/>
                    <a:stretch/>
                  </pic:blipFill>
                  <pic:spPr bwMode="auto">
                    <a:xfrm>
                      <a:off x="0" y="0"/>
                      <a:ext cx="5576873" cy="4505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F0EED91" wp14:editId="6ABC9E14">
            <wp:extent cx="5581166" cy="3448050"/>
            <wp:effectExtent l="0" t="0" r="63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r="41207" b="51573"/>
                    <a:stretch/>
                  </pic:blipFill>
                  <pic:spPr bwMode="auto">
                    <a:xfrm>
                      <a:off x="0" y="0"/>
                      <a:ext cx="5597881" cy="34583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</w:t>
      </w:r>
      <w:r w:rsidRPr="00C263D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вкладке</w:t>
      </w:r>
      <w:r w:rsidRPr="00C263D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Depth Cuts b max rough</w:t>
      </w:r>
      <w:r w:rsidRPr="00C263D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step. </w:t>
      </w:r>
      <w:r>
        <w:rPr>
          <w:rFonts w:ascii="Times New Roman" w:hAnsi="Times New Roman" w:cs="Times New Roman"/>
          <w:sz w:val="28"/>
          <w:szCs w:val="28"/>
        </w:rPr>
        <w:t>Если нужно, меняем глубину.</w:t>
      </w:r>
    </w:p>
    <w:p w:rsidR="002E287B" w:rsidRPr="00C263D3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61094D44" wp14:editId="3CE6080A">
            <wp:simplePos x="6858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5657850" cy="4231229"/>
            <wp:effectExtent l="0" t="0" r="0" b="0"/>
            <wp:wrapSquare wrapText="bothSides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0" t="13748" r="43516" b="32695"/>
                    <a:stretch/>
                  </pic:blipFill>
                  <pic:spPr bwMode="auto">
                    <a:xfrm>
                      <a:off x="0" y="0"/>
                      <a:ext cx="5657850" cy="4231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  <w:t xml:space="preserve">Во вкладке </w:t>
      </w:r>
      <w:r>
        <w:rPr>
          <w:rFonts w:ascii="Times New Roman" w:hAnsi="Times New Roman" w:cs="Times New Roman"/>
          <w:sz w:val="28"/>
          <w:szCs w:val="28"/>
          <w:lang w:val="en-US"/>
        </w:rPr>
        <w:t>Multi</w:t>
      </w:r>
      <w:r w:rsidRPr="00C263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passes</w:t>
      </w:r>
      <w:r w:rsidRPr="00C263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меняем значение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number</w:t>
      </w:r>
      <w:proofErr w:type="spellEnd"/>
      <w:r w:rsidRPr="00C263D3">
        <w:rPr>
          <w:rFonts w:ascii="Times New Roman" w:hAnsi="Times New Roman" w:cs="Times New Roman"/>
          <w:sz w:val="28"/>
          <w:szCs w:val="28"/>
        </w:rPr>
        <w:t>.</w:t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FCF3568" wp14:editId="2B40C574">
            <wp:extent cx="5781675" cy="4294958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923" t="13544" r="43209" b="33105"/>
                    <a:stretch/>
                  </pic:blipFill>
                  <pic:spPr bwMode="auto">
                    <a:xfrm>
                      <a:off x="0" y="0"/>
                      <a:ext cx="5781675" cy="42949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 вкладке </w:t>
      </w:r>
      <w:r>
        <w:rPr>
          <w:rFonts w:ascii="Times New Roman" w:hAnsi="Times New Roman" w:cs="Times New Roman"/>
          <w:sz w:val="28"/>
          <w:szCs w:val="28"/>
          <w:lang w:val="en-US"/>
        </w:rPr>
        <w:t>Linking</w:t>
      </w:r>
      <w:r w:rsidRPr="007350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parameters</w:t>
      </w:r>
      <w:r w:rsidRPr="007350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меняем значение </w:t>
      </w:r>
      <w:r>
        <w:rPr>
          <w:rFonts w:ascii="Times New Roman" w:hAnsi="Times New Roman" w:cs="Times New Roman"/>
          <w:sz w:val="28"/>
          <w:szCs w:val="28"/>
          <w:lang w:val="en-US"/>
        </w:rPr>
        <w:t>depth</w:t>
      </w:r>
      <w:r w:rsidRPr="007350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 отрицательным значением).</w:t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EE3B17A" wp14:editId="301C9A52">
            <wp:extent cx="5638800" cy="4160824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769" t="13748" r="43208" b="33105"/>
                    <a:stretch/>
                  </pic:blipFill>
                  <pic:spPr bwMode="auto">
                    <a:xfrm>
                      <a:off x="0" y="0"/>
                      <a:ext cx="5649960" cy="41690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Pr="00523AF0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Можем посмотреть на результат обработки, нажав на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Verlfy</w:t>
      </w:r>
      <w:proofErr w:type="spellEnd"/>
      <w:r w:rsidRPr="007350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selected</w:t>
      </w:r>
      <w:r>
        <w:rPr>
          <w:noProof/>
          <w:lang w:eastAsia="ru-RU"/>
        </w:rPr>
        <w:drawing>
          <wp:inline distT="0" distB="0" distL="0" distR="0" wp14:anchorId="5458FF26" wp14:editId="754139F4">
            <wp:extent cx="5991225" cy="4519364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t="-1051" b="480"/>
                    <a:stretch/>
                  </pic:blipFill>
                  <pic:spPr bwMode="auto">
                    <a:xfrm>
                      <a:off x="0" y="0"/>
                      <a:ext cx="6016494" cy="453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Появляется окно, в нём можно проиграть обработку.</w:t>
      </w:r>
      <w:r>
        <w:rPr>
          <w:noProof/>
          <w:lang w:eastAsia="ru-RU"/>
        </w:rPr>
        <w:drawing>
          <wp:inline distT="0" distB="0" distL="0" distR="0" wp14:anchorId="62594E15" wp14:editId="171572FE">
            <wp:extent cx="5200650" cy="3732326"/>
            <wp:effectExtent l="0" t="0" r="0" b="190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t="1026" r="2420" b="5608"/>
                    <a:stretch/>
                  </pic:blipFill>
                  <pic:spPr bwMode="auto">
                    <a:xfrm>
                      <a:off x="0" y="0"/>
                      <a:ext cx="5214563" cy="3742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Сверлим отверстие:</w:t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Выбираем</w:t>
      </w:r>
      <w:r w:rsidRPr="00201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Toolpath</w:t>
      </w:r>
      <w:proofErr w:type="spellEnd"/>
      <w:r w:rsidRPr="002014E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Drill</w:t>
      </w:r>
      <w:r w:rsidRPr="002014E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FC30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окне</w:t>
      </w:r>
      <w:r w:rsidRPr="00FC30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Chaining</w:t>
      </w:r>
      <w:r>
        <w:rPr>
          <w:rFonts w:ascii="Times New Roman" w:hAnsi="Times New Roman" w:cs="Times New Roman"/>
          <w:sz w:val="28"/>
          <w:szCs w:val="28"/>
        </w:rPr>
        <w:t xml:space="preserve"> на детали выбираем центр отверстия (окружности на детали), можно выбрать несколько отверстий.</w:t>
      </w:r>
      <w:r w:rsidRPr="00FC30AC">
        <w:rPr>
          <w:noProof/>
          <w:lang w:eastAsia="ru-RU"/>
        </w:rPr>
        <w:t xml:space="preserve"> </w:t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вкладке </w:t>
      </w:r>
      <w:r>
        <w:rPr>
          <w:rFonts w:ascii="Times New Roman" w:hAnsi="Times New Roman" w:cs="Times New Roman"/>
          <w:sz w:val="28"/>
          <w:szCs w:val="28"/>
          <w:lang w:val="en-US"/>
        </w:rPr>
        <w:t>Tool</w:t>
      </w:r>
      <w:r>
        <w:rPr>
          <w:rFonts w:ascii="Times New Roman" w:hAnsi="Times New Roman" w:cs="Times New Roman"/>
          <w:sz w:val="28"/>
          <w:szCs w:val="28"/>
        </w:rPr>
        <w:t xml:space="preserve"> выбираем нужное сверло. Во вкладке </w:t>
      </w:r>
      <w:r>
        <w:rPr>
          <w:rFonts w:ascii="Times New Roman" w:hAnsi="Times New Roman" w:cs="Times New Roman"/>
          <w:sz w:val="28"/>
          <w:szCs w:val="28"/>
          <w:lang w:val="en-US"/>
        </w:rPr>
        <w:t>Linking</w:t>
      </w:r>
      <w:r w:rsidRPr="00FC30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Parameters</w:t>
      </w:r>
      <w:r w:rsidRPr="00FC30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меняем значение глубины (отрицательное).</w:t>
      </w:r>
      <w:r w:rsidRPr="00FC30AC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CE93B50" wp14:editId="0A953904">
            <wp:extent cx="4619625" cy="3181776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-1" t="3079" r="113" b="5198"/>
                    <a:stretch/>
                  </pic:blipFill>
                  <pic:spPr bwMode="auto">
                    <a:xfrm>
                      <a:off x="0" y="0"/>
                      <a:ext cx="4634365" cy="3191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Pr="00FC30AC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Обработка выглядит так:</w:t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9B916D6" wp14:editId="6CADD50C">
            <wp:extent cx="5010282" cy="3895725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t="3078" r="27970" b="22253"/>
                    <a:stretch/>
                  </pic:blipFill>
                  <pic:spPr bwMode="auto">
                    <a:xfrm>
                      <a:off x="0" y="0"/>
                      <a:ext cx="5023005" cy="3905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Повторяем те же действия, делаем фаску и оставшиеся отверстия на определённую глубину.</w:t>
      </w:r>
    </w:p>
    <w:p w:rsidR="002E287B" w:rsidRDefault="002E287B" w:rsidP="002E287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3D32E3C" wp14:editId="37A19DD2">
            <wp:extent cx="5583539" cy="41148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t="1436" r="26278" b="26128"/>
                    <a:stretch/>
                  </pic:blipFill>
                  <pic:spPr bwMode="auto">
                    <a:xfrm>
                      <a:off x="0" y="0"/>
                      <a:ext cx="5590351" cy="4119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87B" w:rsidRDefault="002E287B" w:rsidP="001A08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287B" w:rsidRDefault="002E287B" w:rsidP="001A08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287B" w:rsidRDefault="002E287B" w:rsidP="001A08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1A0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B37" w:rsidRDefault="00F56B37" w:rsidP="001A0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B37" w:rsidRDefault="00F56B37" w:rsidP="001A0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B37" w:rsidRDefault="00F56B37" w:rsidP="001A0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B37" w:rsidRDefault="00F56B37" w:rsidP="001A0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B37" w:rsidRDefault="00F56B37" w:rsidP="001A0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B37" w:rsidRDefault="00F56B37" w:rsidP="001A0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B37" w:rsidRDefault="00F56B37" w:rsidP="001A0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B37" w:rsidRDefault="00F56B37" w:rsidP="001A0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B37" w:rsidRDefault="00F56B37" w:rsidP="001A0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B37" w:rsidRDefault="00F56B37" w:rsidP="001A0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B37" w:rsidRDefault="00F56B37" w:rsidP="001A0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6E10" w:rsidRPr="000B38FF" w:rsidRDefault="001A08A6" w:rsidP="001A08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8FF">
        <w:rPr>
          <w:rFonts w:ascii="Times New Roman" w:hAnsi="Times New Roman" w:cs="Times New Roman"/>
          <w:b/>
          <w:sz w:val="28"/>
          <w:szCs w:val="28"/>
        </w:rPr>
        <w:lastRenderedPageBreak/>
        <w:t>Деталь «Вал»</w:t>
      </w:r>
    </w:p>
    <w:p w:rsidR="004C548E" w:rsidRDefault="00F01012" w:rsidP="001A08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939F4DF" wp14:editId="388DAB4A">
            <wp:extent cx="5475043" cy="300037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14431" t="28007" r="17103" b="21964"/>
                    <a:stretch/>
                  </pic:blipFill>
                  <pic:spPr bwMode="auto">
                    <a:xfrm>
                      <a:off x="0" y="0"/>
                      <a:ext cx="5492006" cy="30096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08A6" w:rsidRPr="001A08A6" w:rsidRDefault="001A08A6" w:rsidP="001A08A6">
      <w:pPr>
        <w:pStyle w:val="a3"/>
        <w:numPr>
          <w:ilvl w:val="0"/>
          <w:numId w:val="1"/>
        </w:num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Нажимаем клавишу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1A08A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, устанавливаем координатные оси.</w:t>
      </w:r>
    </w:p>
    <w:p w:rsidR="001A08A6" w:rsidRDefault="001A08A6" w:rsidP="001A08A6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5CAA801" wp14:editId="48BCE514">
            <wp:extent cx="5940425" cy="421957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t="1924" b="3363"/>
                    <a:stretch/>
                  </pic:blipFill>
                  <pic:spPr bwMode="auto">
                    <a:xfrm>
                      <a:off x="0" y="0"/>
                      <a:ext cx="5940425" cy="4219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1012" w:rsidRDefault="00F01012" w:rsidP="000B33E0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F01012" w:rsidRDefault="00F01012" w:rsidP="000B33E0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F01012" w:rsidRDefault="00F01012" w:rsidP="000B33E0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1A08A6" w:rsidRDefault="001A08A6" w:rsidP="000B33E0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  <w:r w:rsidRPr="001A08A6">
        <w:rPr>
          <w:rFonts w:ascii="Times New Roman" w:hAnsi="Times New Roman" w:cs="Times New Roman"/>
          <w:sz w:val="28"/>
          <w:szCs w:val="28"/>
        </w:rPr>
        <w:lastRenderedPageBreak/>
        <w:t>2)</w:t>
      </w:r>
      <w:r>
        <w:rPr>
          <w:rFonts w:ascii="Times New Roman" w:hAnsi="Times New Roman" w:cs="Times New Roman"/>
          <w:sz w:val="28"/>
          <w:szCs w:val="28"/>
        </w:rPr>
        <w:t xml:space="preserve"> Начинаем п</w:t>
      </w:r>
      <w:r w:rsidR="000B33E0">
        <w:rPr>
          <w:rFonts w:ascii="Times New Roman" w:hAnsi="Times New Roman" w:cs="Times New Roman"/>
          <w:sz w:val="28"/>
          <w:szCs w:val="28"/>
        </w:rPr>
        <w:t xml:space="preserve">остроение вала с нулевой точки. </w:t>
      </w:r>
      <w:r>
        <w:rPr>
          <w:rFonts w:ascii="Times New Roman" w:hAnsi="Times New Roman" w:cs="Times New Roman"/>
          <w:sz w:val="28"/>
          <w:szCs w:val="28"/>
        </w:rPr>
        <w:t>Достаточно построить половину вала, используя отрезок.</w:t>
      </w:r>
    </w:p>
    <w:p w:rsidR="001A08A6" w:rsidRDefault="001A08A6" w:rsidP="000B33E0">
      <w:pPr>
        <w:ind w:left="-567" w:hanging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87541C1" wp14:editId="565355B8">
            <wp:extent cx="4381500" cy="346836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21679" t="13897" r="1837" b="5374"/>
                    <a:stretch/>
                  </pic:blipFill>
                  <pic:spPr bwMode="auto">
                    <a:xfrm>
                      <a:off x="0" y="0"/>
                      <a:ext cx="4402993" cy="34853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33E0" w:rsidRDefault="000B33E0" w:rsidP="000B33E0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0B33E0" w:rsidRDefault="000B33E0" w:rsidP="000B33E0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Выбираем токарный станок, нажимаем на панели кнопки </w:t>
      </w:r>
      <w:r>
        <w:rPr>
          <w:rFonts w:ascii="Times New Roman" w:hAnsi="Times New Roman" w:cs="Times New Roman"/>
          <w:sz w:val="28"/>
          <w:szCs w:val="28"/>
          <w:lang w:val="en-US"/>
        </w:rPr>
        <w:t>Machine</w:t>
      </w:r>
      <w:r w:rsidRPr="000B33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Type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Leath</w:t>
      </w:r>
      <w:proofErr w:type="spellEnd"/>
      <w:r w:rsidRPr="000B33E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Default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3E0" w:rsidRPr="000B33E0" w:rsidRDefault="000B33E0" w:rsidP="000B33E0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0684071" wp14:editId="5D627300">
            <wp:extent cx="6331226" cy="17335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r="32656" b="75413"/>
                    <a:stretch/>
                  </pic:blipFill>
                  <pic:spPr bwMode="auto">
                    <a:xfrm>
                      <a:off x="0" y="0"/>
                      <a:ext cx="6344454" cy="1737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33E0" w:rsidRDefault="000B33E0" w:rsidP="000B33E0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Открывается дерево последовательности выборов инструментов:</w:t>
      </w:r>
    </w:p>
    <w:p w:rsidR="000B33E0" w:rsidRDefault="000B33E0" w:rsidP="000B33E0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5336F28" wp14:editId="26343A94">
            <wp:extent cx="3463737" cy="5353050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t="1924" r="78835" b="54461"/>
                    <a:stretch/>
                  </pic:blipFill>
                  <pic:spPr bwMode="auto">
                    <a:xfrm>
                      <a:off x="0" y="0"/>
                      <a:ext cx="3511184" cy="54263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200D" w:rsidRDefault="00D5200D" w:rsidP="00D520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200D" w:rsidRDefault="00D5200D" w:rsidP="00D520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200D" w:rsidRDefault="00D5200D" w:rsidP="00D520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33E0" w:rsidRDefault="000B33E0" w:rsidP="00D5200D">
      <w:pPr>
        <w:ind w:hanging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Выбираем </w:t>
      </w:r>
      <w:r>
        <w:rPr>
          <w:rFonts w:ascii="Times New Roman" w:hAnsi="Times New Roman" w:cs="Times New Roman"/>
          <w:sz w:val="28"/>
          <w:szCs w:val="28"/>
          <w:lang w:val="en-US"/>
        </w:rPr>
        <w:t>Stock</w:t>
      </w:r>
      <w:r w:rsidRPr="000B33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setup</w:t>
      </w:r>
      <w:r w:rsidRPr="000B33E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Откроется окно:</w:t>
      </w:r>
    </w:p>
    <w:p w:rsidR="000B33E0" w:rsidRDefault="000B33E0" w:rsidP="000B33E0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AB1E232" wp14:editId="6D746866">
            <wp:extent cx="3000375" cy="3942523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2886" t="13041" r="63923" b="28805"/>
                    <a:stretch/>
                  </pic:blipFill>
                  <pic:spPr bwMode="auto">
                    <a:xfrm>
                      <a:off x="0" y="0"/>
                      <a:ext cx="3028107" cy="3978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200D" w:rsidRDefault="00D5200D" w:rsidP="00D5200D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Выбираем параметр </w:t>
      </w:r>
      <w:r>
        <w:rPr>
          <w:rFonts w:ascii="Times New Roman" w:hAnsi="Times New Roman" w:cs="Times New Roman"/>
          <w:sz w:val="28"/>
          <w:szCs w:val="28"/>
          <w:lang w:val="en-US"/>
        </w:rPr>
        <w:t>Stock</w:t>
      </w:r>
      <w:r w:rsidRPr="00D5200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Left</w:t>
      </w:r>
      <w:r w:rsidRPr="00D520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Spindle</w:t>
      </w:r>
      <w:r w:rsidRPr="00D5200D">
        <w:rPr>
          <w:rFonts w:ascii="Times New Roman" w:hAnsi="Times New Roman" w:cs="Times New Roman"/>
          <w:sz w:val="28"/>
          <w:szCs w:val="28"/>
        </w:rPr>
        <w:t xml:space="preserve"> и нажимаем </w:t>
      </w:r>
      <w:r>
        <w:rPr>
          <w:rFonts w:ascii="Times New Roman" w:hAnsi="Times New Roman" w:cs="Times New Roman"/>
          <w:sz w:val="28"/>
          <w:szCs w:val="28"/>
          <w:lang w:val="en-US"/>
        </w:rPr>
        <w:t>Properties</w:t>
      </w:r>
      <w:r>
        <w:rPr>
          <w:rFonts w:ascii="Times New Roman" w:hAnsi="Times New Roman" w:cs="Times New Roman"/>
          <w:sz w:val="28"/>
          <w:szCs w:val="28"/>
        </w:rPr>
        <w:t>. Появляется окно:</w:t>
      </w:r>
    </w:p>
    <w:p w:rsidR="00D5200D" w:rsidRDefault="00D5200D" w:rsidP="00D5200D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FBE818E" wp14:editId="209D475E">
            <wp:extent cx="3403023" cy="4286250"/>
            <wp:effectExtent l="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r="57990" b="29447"/>
                    <a:stretch/>
                  </pic:blipFill>
                  <pic:spPr bwMode="auto">
                    <a:xfrm>
                      <a:off x="0" y="0"/>
                      <a:ext cx="3415837" cy="4302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520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200D" w:rsidRDefault="00D5200D" w:rsidP="00D5200D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Выбираем </w:t>
      </w:r>
      <w:r>
        <w:rPr>
          <w:rFonts w:ascii="Times New Roman" w:hAnsi="Times New Roman" w:cs="Times New Roman"/>
          <w:sz w:val="28"/>
          <w:szCs w:val="28"/>
          <w:lang w:val="en-US"/>
        </w:rPr>
        <w:t>Make from 2 points</w:t>
      </w:r>
      <w:r w:rsidR="00C61F5E">
        <w:rPr>
          <w:rFonts w:ascii="Times New Roman" w:hAnsi="Times New Roman" w:cs="Times New Roman"/>
          <w:sz w:val="28"/>
          <w:szCs w:val="28"/>
        </w:rPr>
        <w:t>:</w:t>
      </w:r>
    </w:p>
    <w:p w:rsidR="00C61F5E" w:rsidRDefault="00495173" w:rsidP="00D5200D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ADE6656" wp14:editId="0FF16802">
            <wp:extent cx="4940519" cy="31146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23090" t="26512" r="10529" b="17687"/>
                    <a:stretch/>
                  </pic:blipFill>
                  <pic:spPr bwMode="auto">
                    <a:xfrm>
                      <a:off x="0" y="0"/>
                      <a:ext cx="4951964" cy="3121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1F5E" w:rsidRDefault="00C61F5E" w:rsidP="00D5200D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Устанавливаем точки и принимаем.</w:t>
      </w:r>
    </w:p>
    <w:p w:rsidR="00C61F5E" w:rsidRPr="00FF434F" w:rsidRDefault="00C61F5E" w:rsidP="00D5200D">
      <w:pPr>
        <w:ind w:left="-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</w:t>
      </w:r>
      <w:r w:rsidRPr="00FF43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жмём</w:t>
      </w:r>
      <w:r w:rsidRPr="00FF43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Chuck</w:t>
      </w:r>
      <w:r w:rsidRPr="00FF43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Jaws</w:t>
      </w:r>
      <w:r w:rsidRPr="00FF434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Properties</w:t>
      </w:r>
      <w:r w:rsidRPr="00FF434F">
        <w:rPr>
          <w:rFonts w:ascii="Times New Roman" w:hAnsi="Times New Roman" w:cs="Times New Roman"/>
          <w:sz w:val="28"/>
          <w:szCs w:val="28"/>
        </w:rPr>
        <w:t>:</w:t>
      </w:r>
    </w:p>
    <w:p w:rsidR="00C61F5E" w:rsidRDefault="00C61F5E" w:rsidP="00D5200D">
      <w:pPr>
        <w:ind w:left="-567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6F3C58CD" wp14:editId="06C55494">
            <wp:extent cx="3742267" cy="40862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2887" t="12614" r="53500" b="23888"/>
                    <a:stretch/>
                  </pic:blipFill>
                  <pic:spPr bwMode="auto">
                    <a:xfrm>
                      <a:off x="0" y="0"/>
                      <a:ext cx="3753027" cy="4097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1F5E" w:rsidRDefault="00C61F5E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Выбираем первую позицию кулачков. Вводим значение вылета по 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 xml:space="preserve"> и нажимаем зелёную галочку.</w:t>
      </w:r>
    </w:p>
    <w:p w:rsidR="00C61F5E" w:rsidRDefault="00C61F5E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Возвращаемся в меню и принимаем</w:t>
      </w:r>
      <w:r w:rsidR="00495173">
        <w:rPr>
          <w:rFonts w:ascii="Times New Roman" w:hAnsi="Times New Roman" w:cs="Times New Roman"/>
          <w:sz w:val="28"/>
          <w:szCs w:val="28"/>
        </w:rPr>
        <w:t>.</w:t>
      </w:r>
    </w:p>
    <w:p w:rsidR="00495173" w:rsidRPr="00FF434F" w:rsidRDefault="00495173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Выбираем </w:t>
      </w:r>
      <w:r>
        <w:rPr>
          <w:rFonts w:ascii="Times New Roman" w:hAnsi="Times New Roman" w:cs="Times New Roman"/>
          <w:sz w:val="28"/>
          <w:szCs w:val="28"/>
          <w:lang w:val="en-US"/>
        </w:rPr>
        <w:t>Toolpath</w:t>
      </w:r>
      <w:r w:rsidRPr="00FF434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Rough</w:t>
      </w:r>
    </w:p>
    <w:p w:rsidR="00495173" w:rsidRDefault="00495173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появившемся окне нажимаем галочку</w:t>
      </w:r>
    </w:p>
    <w:p w:rsidR="00495173" w:rsidRDefault="00495173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B95E923" wp14:editId="527F98C1">
            <wp:extent cx="3048000" cy="167767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l="2725" t="13469" r="80378" b="74131"/>
                    <a:stretch/>
                  </pic:blipFill>
                  <pic:spPr bwMode="auto">
                    <a:xfrm>
                      <a:off x="0" y="0"/>
                      <a:ext cx="3065516" cy="1687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5173" w:rsidRDefault="00495173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Выбираем привязку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и скрещивающиеся 3 кольца.</w:t>
      </w:r>
    </w:p>
    <w:p w:rsidR="00495173" w:rsidRDefault="00495173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D0D6409" wp14:editId="68F7A40D">
            <wp:extent cx="2367095" cy="58769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l="2566" t="13469" r="83485" b="40351"/>
                    <a:stretch/>
                  </pic:blipFill>
                  <pic:spPr bwMode="auto">
                    <a:xfrm>
                      <a:off x="0" y="0"/>
                      <a:ext cx="2375738" cy="58983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5173" w:rsidRDefault="00495173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495173" w:rsidRDefault="00495173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Привязываем так, чтобы зелёная стрелка была на торце, а красная была на наибольшем диаметре:</w:t>
      </w:r>
    </w:p>
    <w:p w:rsidR="00495173" w:rsidRDefault="00495173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C2CD50D" wp14:editId="18C8EA70">
            <wp:extent cx="6206537" cy="3467100"/>
            <wp:effectExtent l="0" t="0" r="381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l="2245" t="13683" r="4756" b="17047"/>
                    <a:stretch/>
                  </pic:blipFill>
                  <pic:spPr bwMode="auto">
                    <a:xfrm>
                      <a:off x="0" y="0"/>
                      <a:ext cx="6209146" cy="3468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3756" w:rsidRDefault="00D53756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принимаем.</w:t>
      </w:r>
    </w:p>
    <w:p w:rsidR="00D53756" w:rsidRDefault="00D53756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Открывается окно с инструментом, выбираем первый резец и нажимаем галочку.</w:t>
      </w:r>
    </w:p>
    <w:p w:rsidR="00D53756" w:rsidRDefault="00D53756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373C23B" wp14:editId="00713C57">
            <wp:extent cx="4962525" cy="413848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/>
                    <a:srcRect l="2566" t="13683" r="53981" b="37999"/>
                    <a:stretch/>
                  </pic:blipFill>
                  <pic:spPr bwMode="auto">
                    <a:xfrm>
                      <a:off x="0" y="0"/>
                      <a:ext cx="4978635" cy="4151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3756" w:rsidRDefault="00D53756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D53756" w:rsidRDefault="00D53756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чертеже появится траектория обработки и деталь видоизменится, далее нажимаем </w:t>
      </w:r>
      <w:r>
        <w:rPr>
          <w:rFonts w:ascii="Times New Roman" w:hAnsi="Times New Roman" w:cs="Times New Roman"/>
          <w:sz w:val="28"/>
          <w:szCs w:val="28"/>
          <w:lang w:val="en-US"/>
        </w:rPr>
        <w:t>Toolpath</w:t>
      </w:r>
      <w:r>
        <w:rPr>
          <w:rFonts w:ascii="Times New Roman" w:hAnsi="Times New Roman" w:cs="Times New Roman"/>
          <w:sz w:val="28"/>
          <w:szCs w:val="28"/>
        </w:rPr>
        <w:t xml:space="preserve"> и выбираем</w:t>
      </w:r>
      <w:r w:rsidRPr="00D537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Finish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3756" w:rsidRDefault="00D53756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A79F1B1" wp14:editId="1E3E24E0">
            <wp:extent cx="6150194" cy="3667125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/>
                    <a:srcRect l="2245" t="11545" r="11972" b="20254"/>
                    <a:stretch/>
                  </pic:blipFill>
                  <pic:spPr bwMode="auto">
                    <a:xfrm>
                      <a:off x="0" y="0"/>
                      <a:ext cx="6155011" cy="3669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3756" w:rsidRDefault="00FA3889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Выполняем аналогичную привязку и принимаем, в открывшемся окне выбираем этот резец:</w:t>
      </w:r>
    </w:p>
    <w:p w:rsidR="00FA3889" w:rsidRDefault="00FA3889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9C8CC0F" wp14:editId="2F9F56EF">
            <wp:extent cx="4867275" cy="3975833"/>
            <wp:effectExtent l="0" t="0" r="0" b="571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l="2726" t="12828" r="53501" b="39495"/>
                    <a:stretch/>
                  </pic:blipFill>
                  <pic:spPr bwMode="auto">
                    <a:xfrm>
                      <a:off x="0" y="0"/>
                      <a:ext cx="4890182" cy="3994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3889" w:rsidRDefault="00FA3889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Появляется чистовая обработка детали.</w:t>
      </w:r>
    </w:p>
    <w:p w:rsidR="00FA3889" w:rsidRDefault="00FF434F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Выбираем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Tollpaths</w:t>
      </w:r>
      <w:proofErr w:type="spellEnd"/>
      <w:r w:rsidRPr="0020622C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en-US"/>
        </w:rPr>
        <w:t>Drill</w:t>
      </w:r>
      <w:r>
        <w:rPr>
          <w:rFonts w:ascii="Times New Roman" w:hAnsi="Times New Roman" w:cs="Times New Roman"/>
          <w:sz w:val="28"/>
          <w:szCs w:val="28"/>
        </w:rPr>
        <w:t>. Во всплывшем окне выбираем инструмент.</w:t>
      </w:r>
    </w:p>
    <w:p w:rsidR="00FF434F" w:rsidRDefault="00FF434F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91BDCCA" wp14:editId="2973FBA4">
            <wp:extent cx="4610574" cy="37052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l="2405" t="12828" r="53501" b="39923"/>
                    <a:stretch/>
                  </pic:blipFill>
                  <pic:spPr bwMode="auto">
                    <a:xfrm>
                      <a:off x="0" y="0"/>
                      <a:ext cx="4625035" cy="3716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434F" w:rsidRDefault="00887530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Переключаем на вкладку </w:t>
      </w:r>
      <w:r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Pr="008875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drill</w:t>
      </w:r>
      <w:r w:rsidRPr="0088753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8875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peck</w:t>
      </w:r>
      <w:r>
        <w:rPr>
          <w:rFonts w:ascii="Times New Roman" w:hAnsi="Times New Roman" w:cs="Times New Roman"/>
          <w:sz w:val="28"/>
          <w:szCs w:val="28"/>
        </w:rPr>
        <w:t xml:space="preserve"> и задаем глубину отверстия (отрицательную). И принимаем.</w:t>
      </w:r>
    </w:p>
    <w:p w:rsidR="00887530" w:rsidRDefault="00887530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920AB2C" wp14:editId="1422059B">
            <wp:extent cx="4678487" cy="3705225"/>
            <wp:effectExtent l="0" t="0" r="825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l="2565" t="13897" r="53502" b="39709"/>
                    <a:stretch/>
                  </pic:blipFill>
                  <pic:spPr bwMode="auto">
                    <a:xfrm>
                      <a:off x="0" y="0"/>
                      <a:ext cx="4691188" cy="37152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2777" w:rsidRDefault="00D62777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D62777" w:rsidRDefault="00D62777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D62777" w:rsidRDefault="00D62777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Для того, чтобы нарезать резьбу нажимаем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Tollpaths</w:t>
      </w:r>
      <w:proofErr w:type="spellEnd"/>
      <w:r w:rsidRPr="002062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062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Thread</w:t>
      </w:r>
      <w:r>
        <w:rPr>
          <w:rFonts w:ascii="Times New Roman" w:hAnsi="Times New Roman" w:cs="Times New Roman"/>
          <w:sz w:val="28"/>
          <w:szCs w:val="28"/>
        </w:rPr>
        <w:t>. Выбираем резец</w:t>
      </w:r>
    </w:p>
    <w:p w:rsidR="00D62777" w:rsidRDefault="00D62777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48925D0" wp14:editId="6C7C6743">
            <wp:extent cx="4457700" cy="3595444"/>
            <wp:effectExtent l="0" t="0" r="0" b="508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l="2565" t="13041" r="53502" b="39710"/>
                    <a:stretch/>
                  </pic:blipFill>
                  <pic:spPr bwMode="auto">
                    <a:xfrm>
                      <a:off x="0" y="0"/>
                      <a:ext cx="4466829" cy="3602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2777" w:rsidRDefault="00D62777" w:rsidP="00D62777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переходим во вкладку </w:t>
      </w:r>
      <w:r>
        <w:rPr>
          <w:rFonts w:ascii="Times New Roman" w:hAnsi="Times New Roman" w:cs="Times New Roman"/>
          <w:sz w:val="28"/>
          <w:szCs w:val="28"/>
          <w:lang w:val="en-US"/>
        </w:rPr>
        <w:t>Thread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shape</w:t>
      </w:r>
      <w:r w:rsidRPr="00D627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parameters</w:t>
      </w:r>
      <w:r>
        <w:rPr>
          <w:rFonts w:ascii="Times New Roman" w:hAnsi="Times New Roman" w:cs="Times New Roman"/>
          <w:sz w:val="28"/>
          <w:szCs w:val="28"/>
        </w:rPr>
        <w:t xml:space="preserve">, задаём нужные параметры резьбы и принимаем. </w:t>
      </w:r>
    </w:p>
    <w:p w:rsidR="00D62777" w:rsidRDefault="00D62777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83AE6F4" wp14:editId="4C80017C">
            <wp:extent cx="4586416" cy="3743325"/>
            <wp:effectExtent l="0" t="0" r="508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l="2887" t="13042" r="53500" b="39495"/>
                    <a:stretch/>
                  </pic:blipFill>
                  <pic:spPr bwMode="auto">
                    <a:xfrm>
                      <a:off x="0" y="0"/>
                      <a:ext cx="4595900" cy="37510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2777" w:rsidRDefault="00D62777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чертеже появится путь нарезания резьбы.</w:t>
      </w:r>
    </w:p>
    <w:p w:rsidR="00F22E9C" w:rsidRPr="00D62777" w:rsidRDefault="00F22E9C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94FF059" wp14:editId="1714FFAB">
            <wp:extent cx="5267325" cy="3247948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l="23410" t="35062" r="16782" b="15764"/>
                    <a:stretch/>
                  </pic:blipFill>
                  <pic:spPr bwMode="auto">
                    <a:xfrm>
                      <a:off x="0" y="0"/>
                      <a:ext cx="5275518" cy="325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5173" w:rsidRPr="00F3128B" w:rsidRDefault="00F3128B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Перевернём деталь. Для этого нажимаем на панели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Toolpaths</w:t>
      </w:r>
      <w:proofErr w:type="spellEnd"/>
      <w:r w:rsidRPr="00F3128B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Misc</w:t>
      </w:r>
      <w:proofErr w:type="spellEnd"/>
      <w:r w:rsidRPr="00F312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Ops</w:t>
      </w:r>
      <w:r w:rsidRPr="00F3128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Stock</w:t>
      </w:r>
      <w:r w:rsidRPr="00F312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Flip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128B" w:rsidRDefault="00F3128B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5193D45" wp14:editId="5E9B07A3">
            <wp:extent cx="5221705" cy="35433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/>
                    <a:srcRect r="50615" b="55316"/>
                    <a:stretch/>
                  </pic:blipFill>
                  <pic:spPr bwMode="auto">
                    <a:xfrm>
                      <a:off x="0" y="0"/>
                      <a:ext cx="5228032" cy="35475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128B" w:rsidRPr="00F3128B" w:rsidRDefault="00F3128B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Появляется окно, задаём нужные позиции, нажимая </w:t>
      </w:r>
      <w:r>
        <w:rPr>
          <w:rFonts w:ascii="Times New Roman" w:hAnsi="Times New Roman" w:cs="Times New Roman"/>
          <w:sz w:val="28"/>
          <w:szCs w:val="28"/>
          <w:lang w:val="en-US"/>
        </w:rPr>
        <w:t>Select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  <w:lang w:val="en-US"/>
        </w:rPr>
        <w:t>Stock</w:t>
      </w:r>
      <w:r w:rsidRPr="00F312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Position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/>
        </w:rPr>
        <w:t>Chuck</w:t>
      </w:r>
      <w:r w:rsidRPr="00F312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Position</w:t>
      </w:r>
      <w:r>
        <w:rPr>
          <w:rFonts w:ascii="Times New Roman" w:hAnsi="Times New Roman" w:cs="Times New Roman"/>
          <w:sz w:val="28"/>
          <w:szCs w:val="28"/>
        </w:rPr>
        <w:t xml:space="preserve"> и привязывая к детали, после принимаем.</w:t>
      </w:r>
    </w:p>
    <w:p w:rsidR="00F3128B" w:rsidRDefault="00F3128B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7C88BAA" wp14:editId="2658359F">
            <wp:extent cx="5296460" cy="39433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2565" t="12613" r="53502" b="43772"/>
                    <a:stretch/>
                  </pic:blipFill>
                  <pic:spPr bwMode="auto">
                    <a:xfrm>
                      <a:off x="0" y="0"/>
                      <a:ext cx="5309740" cy="3953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128B" w:rsidRDefault="00F3128B" w:rsidP="00C61F5E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Деталь перевернётся, и можно работать с ней дальше.</w:t>
      </w:r>
    </w:p>
    <w:p w:rsidR="00F3128B" w:rsidRDefault="004C548E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890C633" wp14:editId="5104B60B">
            <wp:extent cx="5257800" cy="4829301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t="-1497" r="27204" b="12343"/>
                    <a:stretch/>
                  </pic:blipFill>
                  <pic:spPr bwMode="auto">
                    <a:xfrm>
                      <a:off x="0" y="0"/>
                      <a:ext cx="5264677" cy="4835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13AC" w:rsidRPr="00F56B37" w:rsidRDefault="001C13AC" w:rsidP="00F56B37">
      <w:pPr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46C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61646C" w:rsidRPr="0061646C" w:rsidRDefault="00F56B37" w:rsidP="00F56B37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646C">
        <w:rPr>
          <w:rFonts w:ascii="Times New Roman" w:hAnsi="Times New Roman" w:cs="Times New Roman"/>
          <w:sz w:val="28"/>
          <w:szCs w:val="28"/>
        </w:rPr>
        <w:t>Выполнение практических работ</w:t>
      </w:r>
      <w:r w:rsidR="0061646C" w:rsidRPr="0061646C">
        <w:rPr>
          <w:rFonts w:ascii="Times New Roman" w:hAnsi="Times New Roman" w:cs="Times New Roman"/>
          <w:sz w:val="28"/>
          <w:szCs w:val="28"/>
        </w:rPr>
        <w:t xml:space="preserve"> позволяет систематизировать и закрепить знания студентов по теме, сформировать умения поиска правильного решения путем самостоятельного анализа пройденного материала, развить познавательный интерес, практические навыки работы в коллективе, навыков трудового взаимодействия, активизировать познавательную деятельность и творческое мышление студентов.</w:t>
      </w:r>
    </w:p>
    <w:p w:rsidR="0061646C" w:rsidRPr="0061646C" w:rsidRDefault="0061646C" w:rsidP="00F56B37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1646C">
        <w:rPr>
          <w:rFonts w:ascii="Times New Roman" w:hAnsi="Times New Roman" w:cs="Times New Roman"/>
          <w:sz w:val="28"/>
          <w:szCs w:val="28"/>
        </w:rPr>
        <w:t>Анализ выполненной практической работы показал:</w:t>
      </w:r>
    </w:p>
    <w:p w:rsidR="0061646C" w:rsidRPr="0061646C" w:rsidRDefault="0061646C" w:rsidP="00F56B37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1646C">
        <w:rPr>
          <w:rFonts w:ascii="Times New Roman" w:hAnsi="Times New Roman" w:cs="Times New Roman"/>
          <w:sz w:val="28"/>
          <w:szCs w:val="28"/>
        </w:rPr>
        <w:tab/>
        <w:t>а) студенты:</w:t>
      </w:r>
    </w:p>
    <w:p w:rsidR="0061646C" w:rsidRPr="0061646C" w:rsidRDefault="0061646C" w:rsidP="00F56B37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61646C">
        <w:rPr>
          <w:rFonts w:ascii="Times New Roman" w:hAnsi="Times New Roman" w:cs="Times New Roman"/>
          <w:sz w:val="28"/>
          <w:szCs w:val="28"/>
        </w:rPr>
        <w:t>-</w:t>
      </w:r>
      <w:r w:rsidRPr="0061646C">
        <w:rPr>
          <w:rFonts w:ascii="Times New Roman" w:hAnsi="Times New Roman" w:cs="Times New Roman"/>
          <w:sz w:val="28"/>
          <w:szCs w:val="28"/>
        </w:rPr>
        <w:tab/>
        <w:t>формируют, совершенствуют имеющиеся знания, умения и навыки по дисциплине;</w:t>
      </w:r>
    </w:p>
    <w:p w:rsidR="0061646C" w:rsidRPr="0061646C" w:rsidRDefault="0061646C" w:rsidP="00F56B37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646C">
        <w:rPr>
          <w:rFonts w:ascii="Times New Roman" w:hAnsi="Times New Roman" w:cs="Times New Roman"/>
          <w:sz w:val="28"/>
          <w:szCs w:val="28"/>
        </w:rPr>
        <w:tab/>
        <w:t>свободнее, увереннее высказывают свое мнение, формируют мировоззрение будущего специалиста;</w:t>
      </w:r>
    </w:p>
    <w:p w:rsidR="0061646C" w:rsidRPr="0061646C" w:rsidRDefault="0061646C" w:rsidP="00F56B37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646C">
        <w:rPr>
          <w:rFonts w:ascii="Times New Roman" w:hAnsi="Times New Roman" w:cs="Times New Roman"/>
          <w:sz w:val="28"/>
          <w:szCs w:val="28"/>
        </w:rPr>
        <w:tab/>
        <w:t>учатся работать в группе (слушать друг друга, корректно вести себя по отношению друг к другу, адекватно реагировать на замечания, признавать свои ошибки и т.д.) и нести ответственность за свои действия;</w:t>
      </w:r>
    </w:p>
    <w:p w:rsidR="0061646C" w:rsidRPr="0061646C" w:rsidRDefault="0061646C" w:rsidP="00F56B37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646C">
        <w:rPr>
          <w:rFonts w:ascii="Times New Roman" w:hAnsi="Times New Roman" w:cs="Times New Roman"/>
          <w:sz w:val="28"/>
          <w:szCs w:val="28"/>
        </w:rPr>
        <w:tab/>
        <w:t xml:space="preserve">закрепляют и систематизируют теоретический материал, учитывая </w:t>
      </w:r>
      <w:proofErr w:type="spellStart"/>
      <w:r w:rsidRPr="0061646C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61646C">
        <w:rPr>
          <w:rFonts w:ascii="Times New Roman" w:hAnsi="Times New Roman" w:cs="Times New Roman"/>
          <w:sz w:val="28"/>
          <w:szCs w:val="28"/>
        </w:rPr>
        <w:t xml:space="preserve"> связи, приобретают навыки практической работы; </w:t>
      </w:r>
    </w:p>
    <w:p w:rsidR="0061646C" w:rsidRDefault="0061646C" w:rsidP="00F56B37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646C">
        <w:rPr>
          <w:rFonts w:ascii="Times New Roman" w:hAnsi="Times New Roman" w:cs="Times New Roman"/>
          <w:sz w:val="28"/>
          <w:szCs w:val="28"/>
        </w:rPr>
        <w:tab/>
        <w:t xml:space="preserve"> формируют активное, самостоятельное и творческое мышление, способность к самостоятельному решению практических задач.</w:t>
      </w:r>
    </w:p>
    <w:p w:rsidR="00F56B37" w:rsidRDefault="00F56B37" w:rsidP="00F56B37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F56B37">
        <w:rPr>
          <w:rFonts w:ascii="Times New Roman" w:hAnsi="Times New Roman" w:cs="Times New Roman"/>
          <w:sz w:val="28"/>
          <w:szCs w:val="28"/>
        </w:rPr>
        <w:t xml:space="preserve">     Предлагаемая в пособие методика призвана помочь преподавателям в организации учебного процесса. Важно, чтобы данная методическая разработка не была единственным источником информации, в качестве дополнительных материалов необходимо использовать указанную литературу, справочную литературу, материалы сети Интернет.</w:t>
      </w:r>
    </w:p>
    <w:p w:rsidR="00F56B37" w:rsidRDefault="00F56B37" w:rsidP="00F56B37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56B37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56B37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56B37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56B37">
      <w:pPr>
        <w:spacing w:after="0" w:line="36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56B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56B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46C" w:rsidRPr="00F56B37" w:rsidRDefault="0061646C" w:rsidP="00F56B37">
      <w:pPr>
        <w:spacing w:after="0" w:line="360" w:lineRule="auto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6B37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использованных источников</w:t>
      </w:r>
    </w:p>
    <w:p w:rsidR="001C13AC" w:rsidRDefault="00F56B37" w:rsidP="00F56B3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B37">
        <w:rPr>
          <w:rFonts w:ascii="Times New Roman" w:hAnsi="Times New Roman" w:cs="Times New Roman"/>
          <w:sz w:val="28"/>
          <w:szCs w:val="28"/>
        </w:rPr>
        <w:t xml:space="preserve">Программирование для автоматизированного оборудования: Учебник для </w:t>
      </w:r>
      <w:proofErr w:type="spellStart"/>
      <w:r w:rsidRPr="00F56B37">
        <w:rPr>
          <w:rFonts w:ascii="Times New Roman" w:hAnsi="Times New Roman" w:cs="Times New Roman"/>
          <w:sz w:val="28"/>
          <w:szCs w:val="28"/>
        </w:rPr>
        <w:t>средн</w:t>
      </w:r>
      <w:proofErr w:type="spellEnd"/>
      <w:r w:rsidRPr="00F56B37">
        <w:rPr>
          <w:rFonts w:ascii="Times New Roman" w:hAnsi="Times New Roman" w:cs="Times New Roman"/>
          <w:sz w:val="28"/>
          <w:szCs w:val="28"/>
        </w:rPr>
        <w:t>. проф. учебных заведений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56B37">
        <w:t xml:space="preserve"> </w:t>
      </w:r>
      <w:proofErr w:type="spellStart"/>
      <w:r w:rsidRPr="00F56B37">
        <w:rPr>
          <w:rFonts w:ascii="Times New Roman" w:hAnsi="Times New Roman" w:cs="Times New Roman"/>
          <w:sz w:val="28"/>
          <w:szCs w:val="28"/>
        </w:rPr>
        <w:t>Серебреницкий</w:t>
      </w:r>
      <w:proofErr w:type="spellEnd"/>
      <w:r w:rsidRPr="00F56B37">
        <w:rPr>
          <w:rFonts w:ascii="Times New Roman" w:hAnsi="Times New Roman" w:cs="Times New Roman"/>
          <w:sz w:val="28"/>
          <w:szCs w:val="28"/>
        </w:rPr>
        <w:t xml:space="preserve"> П. П., </w:t>
      </w:r>
      <w:proofErr w:type="spellStart"/>
      <w:r w:rsidRPr="00F56B37">
        <w:rPr>
          <w:rFonts w:ascii="Times New Roman" w:hAnsi="Times New Roman" w:cs="Times New Roman"/>
          <w:sz w:val="28"/>
          <w:szCs w:val="28"/>
        </w:rPr>
        <w:t>Схиртладзе</w:t>
      </w:r>
      <w:proofErr w:type="spellEnd"/>
      <w:r w:rsidRPr="00F56B37">
        <w:rPr>
          <w:rFonts w:ascii="Times New Roman" w:hAnsi="Times New Roman" w:cs="Times New Roman"/>
          <w:sz w:val="28"/>
          <w:szCs w:val="28"/>
        </w:rPr>
        <w:t xml:space="preserve"> А.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B37">
        <w:rPr>
          <w:rFonts w:ascii="Times New Roman" w:hAnsi="Times New Roman" w:cs="Times New Roman"/>
          <w:sz w:val="28"/>
          <w:szCs w:val="28"/>
        </w:rPr>
        <w:t xml:space="preserve"> – М.: </w:t>
      </w:r>
      <w:proofErr w:type="spellStart"/>
      <w:r w:rsidRPr="00F56B37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F56B3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56B37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F56B37">
        <w:rPr>
          <w:rFonts w:ascii="Times New Roman" w:hAnsi="Times New Roman" w:cs="Times New Roman"/>
          <w:sz w:val="28"/>
          <w:szCs w:val="28"/>
        </w:rPr>
        <w:t>., 2003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6B37" w:rsidRPr="0061646C" w:rsidRDefault="00F56B37" w:rsidP="00F56B3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B37">
        <w:rPr>
          <w:rFonts w:ascii="Times New Roman" w:hAnsi="Times New Roman" w:cs="Times New Roman"/>
          <w:sz w:val="28"/>
          <w:szCs w:val="28"/>
        </w:rPr>
        <w:t xml:space="preserve">Программирование обработки на станках с ЧПУ. </w:t>
      </w:r>
      <w:proofErr w:type="spellStart"/>
      <w:r w:rsidRPr="00F56B37">
        <w:rPr>
          <w:rFonts w:ascii="Times New Roman" w:hAnsi="Times New Roman" w:cs="Times New Roman"/>
          <w:sz w:val="28"/>
          <w:szCs w:val="28"/>
        </w:rPr>
        <w:t>Гжиров</w:t>
      </w:r>
      <w:proofErr w:type="spellEnd"/>
      <w:r w:rsidRPr="00F56B37">
        <w:rPr>
          <w:rFonts w:ascii="Times New Roman" w:hAnsi="Times New Roman" w:cs="Times New Roman"/>
          <w:sz w:val="28"/>
          <w:szCs w:val="28"/>
        </w:rPr>
        <w:t xml:space="preserve"> Р.И., </w:t>
      </w:r>
      <w:proofErr w:type="spellStart"/>
      <w:r w:rsidRPr="00F56B37">
        <w:rPr>
          <w:rFonts w:ascii="Times New Roman" w:hAnsi="Times New Roman" w:cs="Times New Roman"/>
          <w:sz w:val="28"/>
          <w:szCs w:val="28"/>
        </w:rPr>
        <w:t>Серебреницкий</w:t>
      </w:r>
      <w:proofErr w:type="spellEnd"/>
      <w:r w:rsidRPr="00F56B37">
        <w:rPr>
          <w:rFonts w:ascii="Times New Roman" w:hAnsi="Times New Roman" w:cs="Times New Roman"/>
          <w:sz w:val="28"/>
          <w:szCs w:val="28"/>
        </w:rPr>
        <w:t xml:space="preserve"> П.П. Справочник. – Л.: Машиностроение, Ленинградское отделение, 2002.</w:t>
      </w:r>
    </w:p>
    <w:p w:rsidR="0061646C" w:rsidRPr="0061646C" w:rsidRDefault="00113A8A" w:rsidP="00F56B3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3" w:history="1">
        <w:r w:rsidR="0061646C" w:rsidRPr="00D06974">
          <w:rPr>
            <w:rStyle w:val="a9"/>
            <w:rFonts w:ascii="Times New Roman" w:hAnsi="Times New Roman" w:cs="Times New Roman"/>
            <w:sz w:val="28"/>
            <w:szCs w:val="28"/>
          </w:rPr>
          <w:t>https://portal.tpu.ru/departments/kafedra/tamp/for_stud/stud_lib/Tab2/методичка%20CAM.pdf</w:t>
        </w:r>
      </w:hyperlink>
      <w:r w:rsidR="0061646C">
        <w:rPr>
          <w:rStyle w:val="a9"/>
          <w:rFonts w:ascii="Times New Roman" w:hAnsi="Times New Roman" w:cs="Times New Roman"/>
          <w:sz w:val="28"/>
          <w:szCs w:val="28"/>
        </w:rPr>
        <w:t xml:space="preserve">  </w:t>
      </w:r>
    </w:p>
    <w:p w:rsidR="001C13AC" w:rsidRDefault="001C13AC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Pr="00F56B37" w:rsidRDefault="00F56B37" w:rsidP="00F56B37">
      <w:pPr>
        <w:ind w:left="-99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56B37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F56B37" w:rsidRDefault="00F56B37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56B37" w:rsidRPr="00495173" w:rsidRDefault="00277C9C" w:rsidP="00F01012">
      <w:pPr>
        <w:ind w:left="-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623300"/>
            <wp:effectExtent l="0" t="0" r="3175" b="635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2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509000"/>
            <wp:effectExtent l="0" t="0" r="3175" b="635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0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408670"/>
            <wp:effectExtent l="0" t="0" r="317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452485"/>
            <wp:effectExtent l="0" t="0" r="3175" b="571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5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599805"/>
            <wp:effectExtent l="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9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430260"/>
            <wp:effectExtent l="0" t="0" r="3175" b="889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3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10245"/>
            <wp:effectExtent l="0" t="0" r="317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1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441690"/>
            <wp:effectExtent l="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4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6B37" w:rsidRPr="00495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8526C"/>
    <w:multiLevelType w:val="hybridMultilevel"/>
    <w:tmpl w:val="CB0C38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530E49"/>
    <w:multiLevelType w:val="hybridMultilevel"/>
    <w:tmpl w:val="933E41B2"/>
    <w:lvl w:ilvl="0" w:tplc="D79E72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9AC2D69"/>
    <w:multiLevelType w:val="hybridMultilevel"/>
    <w:tmpl w:val="29CE3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DE39F1"/>
    <w:multiLevelType w:val="hybridMultilevel"/>
    <w:tmpl w:val="71ECF5C0"/>
    <w:lvl w:ilvl="0" w:tplc="E7C03DD4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1D4"/>
    <w:rsid w:val="000B33E0"/>
    <w:rsid w:val="000B38FF"/>
    <w:rsid w:val="00113A8A"/>
    <w:rsid w:val="0016547F"/>
    <w:rsid w:val="001A08A6"/>
    <w:rsid w:val="001C13AC"/>
    <w:rsid w:val="0020622C"/>
    <w:rsid w:val="00235268"/>
    <w:rsid w:val="002428DD"/>
    <w:rsid w:val="00243D1F"/>
    <w:rsid w:val="00277C9C"/>
    <w:rsid w:val="00297A39"/>
    <w:rsid w:val="002B100B"/>
    <w:rsid w:val="002E287B"/>
    <w:rsid w:val="003A5A04"/>
    <w:rsid w:val="00495173"/>
    <w:rsid w:val="004C548E"/>
    <w:rsid w:val="004D4C9F"/>
    <w:rsid w:val="00556537"/>
    <w:rsid w:val="0061646C"/>
    <w:rsid w:val="00621014"/>
    <w:rsid w:val="007442CB"/>
    <w:rsid w:val="00745413"/>
    <w:rsid w:val="007A7FE2"/>
    <w:rsid w:val="00825F0D"/>
    <w:rsid w:val="00887530"/>
    <w:rsid w:val="008C51AB"/>
    <w:rsid w:val="00931510"/>
    <w:rsid w:val="00963B06"/>
    <w:rsid w:val="009E1673"/>
    <w:rsid w:val="00A121D4"/>
    <w:rsid w:val="00A74183"/>
    <w:rsid w:val="00A85C48"/>
    <w:rsid w:val="00BA6A0B"/>
    <w:rsid w:val="00C11E04"/>
    <w:rsid w:val="00C16B4F"/>
    <w:rsid w:val="00C61F5E"/>
    <w:rsid w:val="00CB292A"/>
    <w:rsid w:val="00CD4C55"/>
    <w:rsid w:val="00D5200D"/>
    <w:rsid w:val="00D53756"/>
    <w:rsid w:val="00D62777"/>
    <w:rsid w:val="00DC6E10"/>
    <w:rsid w:val="00EB37AE"/>
    <w:rsid w:val="00EC12B4"/>
    <w:rsid w:val="00F01012"/>
    <w:rsid w:val="00F15C5E"/>
    <w:rsid w:val="00F22E9C"/>
    <w:rsid w:val="00F3128B"/>
    <w:rsid w:val="00F56B37"/>
    <w:rsid w:val="00F703A8"/>
    <w:rsid w:val="00FA3889"/>
    <w:rsid w:val="00FD29C5"/>
    <w:rsid w:val="00FF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08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E2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287B"/>
    <w:rPr>
      <w:rFonts w:ascii="Tahoma" w:hAnsi="Tahoma" w:cs="Tahoma"/>
      <w:sz w:val="16"/>
      <w:szCs w:val="16"/>
    </w:rPr>
  </w:style>
  <w:style w:type="paragraph" w:styleId="a6">
    <w:name w:val="List"/>
    <w:basedOn w:val="a7"/>
    <w:rsid w:val="007A7FE2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Body Text"/>
    <w:basedOn w:val="a"/>
    <w:link w:val="a8"/>
    <w:uiPriority w:val="99"/>
    <w:semiHidden/>
    <w:unhideWhenUsed/>
    <w:rsid w:val="007A7FE2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7A7FE2"/>
  </w:style>
  <w:style w:type="paragraph" w:customStyle="1" w:styleId="Default">
    <w:name w:val="Default"/>
    <w:rsid w:val="00FD29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825F0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08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E2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287B"/>
    <w:rPr>
      <w:rFonts w:ascii="Tahoma" w:hAnsi="Tahoma" w:cs="Tahoma"/>
      <w:sz w:val="16"/>
      <w:szCs w:val="16"/>
    </w:rPr>
  </w:style>
  <w:style w:type="paragraph" w:styleId="a6">
    <w:name w:val="List"/>
    <w:basedOn w:val="a7"/>
    <w:rsid w:val="007A7FE2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Body Text"/>
    <w:basedOn w:val="a"/>
    <w:link w:val="a8"/>
    <w:uiPriority w:val="99"/>
    <w:semiHidden/>
    <w:unhideWhenUsed/>
    <w:rsid w:val="007A7FE2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7A7FE2"/>
  </w:style>
  <w:style w:type="paragraph" w:customStyle="1" w:styleId="Default">
    <w:name w:val="Default"/>
    <w:rsid w:val="00FD29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825F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49.jpg"/><Relationship Id="rId63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54" Type="http://schemas.openxmlformats.org/officeDocument/2006/relationships/image" Target="media/image48.jp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hyperlink" Target="https://portal.tpu.ru/departments/kafedra/tamp/for_stud/stud_lib/Tab2/&#1084;&#1077;&#1090;&#1086;&#1076;&#1080;&#1095;&#1082;&#1072;%20CAM.pdf" TargetMode="External"/><Relationship Id="rId58" Type="http://schemas.openxmlformats.org/officeDocument/2006/relationships/image" Target="media/image52.jp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1.jpg"/><Relationship Id="rId61" Type="http://schemas.openxmlformats.org/officeDocument/2006/relationships/image" Target="media/image55.jp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4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0.jp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3443</Words>
  <Characters>19626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</dc:creator>
  <cp:lastModifiedBy>Teachers</cp:lastModifiedBy>
  <cp:revision>2</cp:revision>
  <dcterms:created xsi:type="dcterms:W3CDTF">2023-01-31T08:45:00Z</dcterms:created>
  <dcterms:modified xsi:type="dcterms:W3CDTF">2023-01-31T08:45:00Z</dcterms:modified>
</cp:coreProperties>
</file>