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598" w:rsidRDefault="00E3226B" w:rsidP="00E322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Туапсинская военно-морская база (Хроника боевых действий). Черноморский флот.</w:t>
      </w:r>
      <w:r w:rsidR="00B977C5">
        <w:rPr>
          <w:rFonts w:ascii="Times New Roman" w:hAnsi="Times New Roman" w:cs="Times New Roman"/>
          <w:sz w:val="28"/>
          <w:szCs w:val="28"/>
        </w:rPr>
        <w:t xml:space="preserve"> Источником</w:t>
      </w:r>
      <w:r w:rsidR="008C35DA">
        <w:rPr>
          <w:rFonts w:ascii="Times New Roman" w:hAnsi="Times New Roman" w:cs="Times New Roman"/>
          <w:sz w:val="28"/>
          <w:szCs w:val="28"/>
        </w:rPr>
        <w:t xml:space="preserve"> для написания этой статьи является </w:t>
      </w:r>
    </w:p>
    <w:p w:rsidR="00E3226B" w:rsidRDefault="006B4FC0" w:rsidP="00E322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</w:t>
      </w:r>
      <w:r w:rsidR="00C33E7C">
        <w:rPr>
          <w:rFonts w:ascii="Times New Roman" w:hAnsi="Times New Roman" w:cs="Times New Roman"/>
          <w:sz w:val="28"/>
          <w:szCs w:val="28"/>
        </w:rPr>
        <w:t xml:space="preserve">ация о ТВМБ </w:t>
      </w:r>
      <w:r>
        <w:rPr>
          <w:rFonts w:ascii="Times New Roman" w:hAnsi="Times New Roman" w:cs="Times New Roman"/>
          <w:sz w:val="28"/>
          <w:szCs w:val="28"/>
        </w:rPr>
        <w:t xml:space="preserve">содержится в Книге «Российским флотом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Историческая хроника» это коллективный труд историков краеведов исследователей по истории Туапсе. </w:t>
      </w:r>
      <w:r w:rsidR="00E05EE3">
        <w:rPr>
          <w:rFonts w:ascii="Times New Roman" w:hAnsi="Times New Roman" w:cs="Times New Roman"/>
          <w:sz w:val="28"/>
          <w:szCs w:val="28"/>
        </w:rPr>
        <w:t>Вышла эта книга в 1995году главным редактором этого сборника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5EE3">
        <w:rPr>
          <w:rFonts w:ascii="Times New Roman" w:hAnsi="Times New Roman" w:cs="Times New Roman"/>
          <w:sz w:val="28"/>
          <w:szCs w:val="28"/>
        </w:rPr>
        <w:t>был Э.И. Пятигорский, благодаря талантливому коллективу:</w:t>
      </w:r>
      <w:r w:rsidR="00E05EE3" w:rsidRPr="00E05EE3">
        <w:t xml:space="preserve"> </w:t>
      </w:r>
      <w:r w:rsidR="00E05EE3" w:rsidRPr="00E05EE3">
        <w:rPr>
          <w:rFonts w:ascii="Times New Roman" w:hAnsi="Times New Roman" w:cs="Times New Roman"/>
          <w:sz w:val="28"/>
          <w:szCs w:val="28"/>
        </w:rPr>
        <w:t>А. М. Оноприенко, Э. И. Пятигорск</w:t>
      </w:r>
      <w:r w:rsidR="00E05EE3">
        <w:rPr>
          <w:rFonts w:ascii="Times New Roman" w:hAnsi="Times New Roman" w:cs="Times New Roman"/>
          <w:sz w:val="28"/>
          <w:szCs w:val="28"/>
        </w:rPr>
        <w:t>ому</w:t>
      </w:r>
      <w:r w:rsidR="00E05EE3" w:rsidRPr="00E05EE3">
        <w:rPr>
          <w:rFonts w:ascii="Times New Roman" w:hAnsi="Times New Roman" w:cs="Times New Roman"/>
          <w:sz w:val="28"/>
          <w:szCs w:val="28"/>
        </w:rPr>
        <w:t>, Г. Н. Салов</w:t>
      </w:r>
      <w:r w:rsidR="00E05EE3">
        <w:rPr>
          <w:rFonts w:ascii="Times New Roman" w:hAnsi="Times New Roman" w:cs="Times New Roman"/>
          <w:sz w:val="28"/>
          <w:szCs w:val="28"/>
        </w:rPr>
        <w:t>у</w:t>
      </w:r>
      <w:r w:rsidR="00E05EE3" w:rsidRPr="00E05EE3">
        <w:rPr>
          <w:rFonts w:ascii="Times New Roman" w:hAnsi="Times New Roman" w:cs="Times New Roman"/>
          <w:sz w:val="28"/>
          <w:szCs w:val="28"/>
        </w:rPr>
        <w:t xml:space="preserve">, М. М. </w:t>
      </w:r>
      <w:proofErr w:type="spellStart"/>
      <w:r w:rsidR="00E05EE3" w:rsidRPr="00E05EE3">
        <w:rPr>
          <w:rFonts w:ascii="Times New Roman" w:hAnsi="Times New Roman" w:cs="Times New Roman"/>
          <w:sz w:val="28"/>
          <w:szCs w:val="28"/>
        </w:rPr>
        <w:t>Сныткин</w:t>
      </w:r>
      <w:r w:rsidR="00E05EE3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E05EE3">
        <w:rPr>
          <w:rFonts w:ascii="Times New Roman" w:hAnsi="Times New Roman" w:cs="Times New Roman"/>
          <w:sz w:val="28"/>
          <w:szCs w:val="28"/>
        </w:rPr>
        <w:t xml:space="preserve">, </w:t>
      </w:r>
      <w:r w:rsidR="00E05EE3" w:rsidRPr="00E05EE3">
        <w:rPr>
          <w:rFonts w:ascii="Times New Roman" w:hAnsi="Times New Roman" w:cs="Times New Roman"/>
          <w:sz w:val="28"/>
          <w:szCs w:val="28"/>
        </w:rPr>
        <w:t xml:space="preserve"> С. Ю. Яковлев</w:t>
      </w:r>
      <w:r w:rsidR="00E05EE3">
        <w:rPr>
          <w:rFonts w:ascii="Times New Roman" w:hAnsi="Times New Roman" w:cs="Times New Roman"/>
          <w:sz w:val="28"/>
          <w:szCs w:val="28"/>
        </w:rPr>
        <w:t xml:space="preserve">у была написана эта </w:t>
      </w:r>
      <w:r w:rsidR="00A910E8">
        <w:rPr>
          <w:rFonts w:ascii="Times New Roman" w:hAnsi="Times New Roman" w:cs="Times New Roman"/>
          <w:sz w:val="28"/>
          <w:szCs w:val="28"/>
        </w:rPr>
        <w:t>книга,</w:t>
      </w:r>
      <w:r w:rsidR="00E05EE3">
        <w:rPr>
          <w:rFonts w:ascii="Times New Roman" w:hAnsi="Times New Roman" w:cs="Times New Roman"/>
          <w:sz w:val="28"/>
          <w:szCs w:val="28"/>
        </w:rPr>
        <w:t xml:space="preserve"> которая является полной</w:t>
      </w:r>
      <w:r w:rsidR="00A910E8">
        <w:rPr>
          <w:rFonts w:ascii="Times New Roman" w:hAnsi="Times New Roman" w:cs="Times New Roman"/>
          <w:sz w:val="28"/>
          <w:szCs w:val="28"/>
        </w:rPr>
        <w:t>,</w:t>
      </w:r>
      <w:r w:rsidR="00E05EE3">
        <w:rPr>
          <w:rFonts w:ascii="Times New Roman" w:hAnsi="Times New Roman" w:cs="Times New Roman"/>
          <w:sz w:val="28"/>
          <w:szCs w:val="28"/>
        </w:rPr>
        <w:t xml:space="preserve"> </w:t>
      </w:r>
      <w:r w:rsidR="00A910E8">
        <w:rPr>
          <w:rFonts w:ascii="Times New Roman" w:hAnsi="Times New Roman" w:cs="Times New Roman"/>
          <w:sz w:val="28"/>
          <w:szCs w:val="28"/>
        </w:rPr>
        <w:t>емкой и изложена так, что «мыслям просторно, а словам тесно». Ссылки на документы, опубликованные в сборнике для исследователей нового поколения немаловажны.</w:t>
      </w:r>
    </w:p>
    <w:p w:rsidR="00EE3D12" w:rsidRDefault="00A910E8" w:rsidP="00E322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более современных трудов по истории Черноморского флота </w:t>
      </w:r>
      <w:r w:rsidR="00EE3D12">
        <w:rPr>
          <w:rFonts w:ascii="Times New Roman" w:hAnsi="Times New Roman" w:cs="Times New Roman"/>
          <w:sz w:val="28"/>
          <w:szCs w:val="28"/>
        </w:rPr>
        <w:t xml:space="preserve">А.В. Платонова «Борьба за господство на Черном море…» </w:t>
      </w:r>
      <w:proofErr w:type="gramStart"/>
      <w:r w:rsidR="00DE509A">
        <w:rPr>
          <w:rFonts w:ascii="Times New Roman" w:hAnsi="Times New Roman" w:cs="Times New Roman"/>
          <w:sz w:val="28"/>
          <w:szCs w:val="28"/>
        </w:rPr>
        <w:t>и</w:t>
      </w:r>
      <w:r w:rsidR="00EE3D12">
        <w:rPr>
          <w:rFonts w:ascii="Times New Roman" w:hAnsi="Times New Roman" w:cs="Times New Roman"/>
          <w:sz w:val="28"/>
          <w:szCs w:val="28"/>
        </w:rPr>
        <w:t>здан</w:t>
      </w:r>
      <w:proofErr w:type="gramEnd"/>
      <w:r w:rsidR="00EE3D12">
        <w:rPr>
          <w:rFonts w:ascii="Times New Roman" w:hAnsi="Times New Roman" w:cs="Times New Roman"/>
          <w:sz w:val="28"/>
          <w:szCs w:val="28"/>
        </w:rPr>
        <w:t xml:space="preserve"> в 2010году, содержит полную информацию по черноморскому флоту в 1941-45годы. </w:t>
      </w:r>
    </w:p>
    <w:p w:rsidR="00A910E8" w:rsidRDefault="00DE509A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Материалом для исследования подводного флота является труд Салова Германа Николаевича «Подводные лодки </w:t>
      </w:r>
      <w:r w:rsidRPr="00DE509A">
        <w:rPr>
          <w:rFonts w:ascii="Times New Roman" w:hAnsi="Times New Roman" w:cs="Times New Roman"/>
          <w:sz w:val="28"/>
          <w:szCs w:val="28"/>
        </w:rPr>
        <w:t xml:space="preserve">Военно-Морского флота  </w:t>
      </w:r>
      <w:r>
        <w:rPr>
          <w:rFonts w:ascii="Times New Roman" w:hAnsi="Times New Roman" w:cs="Times New Roman"/>
          <w:sz w:val="28"/>
          <w:szCs w:val="28"/>
        </w:rPr>
        <w:t xml:space="preserve">  в Великой отечественной войне 1941-45гг. Черноморск</w:t>
      </w:r>
      <w:r w:rsidR="007D0977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флот: </w:t>
      </w:r>
      <w:r w:rsidR="007D0977">
        <w:rPr>
          <w:rFonts w:ascii="Times New Roman" w:hAnsi="Times New Roman" w:cs="Times New Roman"/>
          <w:sz w:val="28"/>
          <w:szCs w:val="28"/>
        </w:rPr>
        <w:t>хроника боевых действий</w:t>
      </w:r>
      <w:proofErr w:type="gramStart"/>
      <w:r w:rsidR="007D097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7D0977">
        <w:rPr>
          <w:rFonts w:ascii="Times New Roman" w:hAnsi="Times New Roman" w:cs="Times New Roman"/>
          <w:sz w:val="28"/>
          <w:szCs w:val="28"/>
        </w:rPr>
        <w:t xml:space="preserve">- Туапсе: издатель </w:t>
      </w:r>
      <w:proofErr w:type="spellStart"/>
      <w:r w:rsidR="007D0977">
        <w:rPr>
          <w:rFonts w:ascii="Times New Roman" w:hAnsi="Times New Roman" w:cs="Times New Roman"/>
          <w:sz w:val="28"/>
          <w:szCs w:val="28"/>
        </w:rPr>
        <w:t>С.Лившиц</w:t>
      </w:r>
      <w:proofErr w:type="spellEnd"/>
      <w:r w:rsidR="007D0977">
        <w:rPr>
          <w:rFonts w:ascii="Times New Roman" w:hAnsi="Times New Roman" w:cs="Times New Roman"/>
          <w:sz w:val="28"/>
          <w:szCs w:val="28"/>
        </w:rPr>
        <w:t>,</w:t>
      </w:r>
      <w:r w:rsidR="00D201C9">
        <w:rPr>
          <w:rFonts w:ascii="Times New Roman" w:hAnsi="Times New Roman" w:cs="Times New Roman"/>
          <w:sz w:val="28"/>
          <w:szCs w:val="28"/>
        </w:rPr>
        <w:t xml:space="preserve"> </w:t>
      </w:r>
      <w:r w:rsidR="007D0977">
        <w:rPr>
          <w:rFonts w:ascii="Times New Roman" w:hAnsi="Times New Roman" w:cs="Times New Roman"/>
          <w:sz w:val="28"/>
          <w:szCs w:val="28"/>
        </w:rPr>
        <w:t>2005г. - 328стр.</w:t>
      </w:r>
    </w:p>
    <w:p w:rsidR="007D0977" w:rsidRDefault="007D0977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Тема, о Создании ТВМБ весьма закрытая из-за отсутствия широкого спектра специалистов и большого количества популяризаторства в  изданиях и статьях СМИ лишенной опоры на документальную базу, которой либо не сохранилось после ВОВ, либо уже  опубликована ранее</w:t>
      </w:r>
      <w:r w:rsidR="002F2B9A">
        <w:rPr>
          <w:rFonts w:ascii="Times New Roman" w:hAnsi="Times New Roman" w:cs="Times New Roman"/>
          <w:sz w:val="28"/>
          <w:szCs w:val="28"/>
        </w:rPr>
        <w:t xml:space="preserve"> и не несет в себе сенсационных открытий, так любимых журналистами СМИ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2B9A" w:rsidRDefault="002F2B9A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2B9A" w:rsidRDefault="002F2B9A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ТВМБ </w:t>
      </w:r>
    </w:p>
    <w:p w:rsidR="00C8398D" w:rsidRDefault="002F2B9A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Падение Одессы, усложнение обстановки севернее Севастополя стали основной причиной </w:t>
      </w:r>
      <w:r w:rsidR="004C00EE">
        <w:rPr>
          <w:rFonts w:ascii="Times New Roman" w:hAnsi="Times New Roman" w:cs="Times New Roman"/>
          <w:sz w:val="28"/>
          <w:szCs w:val="28"/>
        </w:rPr>
        <w:t xml:space="preserve">организации в октябре 1941года «Туапсинской военно-морской базы», командовать ею поручено: </w:t>
      </w:r>
      <w:r w:rsidR="00C8398D">
        <w:rPr>
          <w:rFonts w:ascii="Times New Roman" w:hAnsi="Times New Roman" w:cs="Times New Roman"/>
          <w:sz w:val="28"/>
          <w:szCs w:val="28"/>
        </w:rPr>
        <w:t>И</w:t>
      </w:r>
      <w:r w:rsidR="004C00EE">
        <w:rPr>
          <w:rFonts w:ascii="Times New Roman" w:hAnsi="Times New Roman" w:cs="Times New Roman"/>
          <w:sz w:val="28"/>
          <w:szCs w:val="28"/>
        </w:rPr>
        <w:t>. Д.</w:t>
      </w:r>
      <w:r w:rsidR="00C8398D">
        <w:rPr>
          <w:rFonts w:ascii="Times New Roman" w:hAnsi="Times New Roman" w:cs="Times New Roman"/>
          <w:sz w:val="28"/>
          <w:szCs w:val="28"/>
        </w:rPr>
        <w:t xml:space="preserve"> </w:t>
      </w:r>
      <w:r w:rsidR="004C00EE">
        <w:rPr>
          <w:rFonts w:ascii="Times New Roman" w:hAnsi="Times New Roman" w:cs="Times New Roman"/>
          <w:sz w:val="28"/>
          <w:szCs w:val="28"/>
        </w:rPr>
        <w:t>Кулешову, военный  комиссар</w:t>
      </w:r>
      <w:r w:rsidR="00C8398D">
        <w:rPr>
          <w:rFonts w:ascii="Times New Roman" w:hAnsi="Times New Roman" w:cs="Times New Roman"/>
          <w:sz w:val="28"/>
          <w:szCs w:val="28"/>
        </w:rPr>
        <w:t xml:space="preserve"> </w:t>
      </w:r>
      <w:r w:rsidR="004C00EE">
        <w:rPr>
          <w:rFonts w:ascii="Times New Roman" w:hAnsi="Times New Roman" w:cs="Times New Roman"/>
          <w:sz w:val="28"/>
          <w:szCs w:val="28"/>
        </w:rPr>
        <w:t>- батальонный</w:t>
      </w:r>
      <w:r w:rsidR="00C8398D">
        <w:rPr>
          <w:rFonts w:ascii="Times New Roman" w:hAnsi="Times New Roman" w:cs="Times New Roman"/>
          <w:sz w:val="28"/>
          <w:szCs w:val="28"/>
        </w:rPr>
        <w:t xml:space="preserve"> </w:t>
      </w:r>
      <w:r w:rsidR="004C00EE">
        <w:rPr>
          <w:rFonts w:ascii="Times New Roman" w:hAnsi="Times New Roman" w:cs="Times New Roman"/>
          <w:sz w:val="28"/>
          <w:szCs w:val="28"/>
        </w:rPr>
        <w:t xml:space="preserve"> </w:t>
      </w:r>
      <w:r w:rsidR="00C8398D">
        <w:rPr>
          <w:rFonts w:ascii="Times New Roman" w:hAnsi="Times New Roman" w:cs="Times New Roman"/>
          <w:sz w:val="28"/>
          <w:szCs w:val="28"/>
        </w:rPr>
        <w:t xml:space="preserve">комиссар Р. Иванов, начальник штаба: капитан </w:t>
      </w:r>
      <w:r w:rsidR="00C8398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C00EE">
        <w:rPr>
          <w:rFonts w:ascii="Times New Roman" w:hAnsi="Times New Roman" w:cs="Times New Roman"/>
          <w:sz w:val="28"/>
          <w:szCs w:val="28"/>
        </w:rPr>
        <w:t xml:space="preserve">  </w:t>
      </w:r>
      <w:r w:rsidR="00C8398D">
        <w:rPr>
          <w:rFonts w:ascii="Times New Roman" w:hAnsi="Times New Roman" w:cs="Times New Roman"/>
          <w:sz w:val="28"/>
          <w:szCs w:val="28"/>
        </w:rPr>
        <w:t xml:space="preserve">-го ранга Масленников. </w:t>
      </w:r>
    </w:p>
    <w:p w:rsidR="00C8398D" w:rsidRDefault="00C8398D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Штаб базы находился  в здании бывшего клуба «Совтанкер», ул. Горького, дом №8.</w:t>
      </w:r>
    </w:p>
    <w:p w:rsidR="00EA5ACC" w:rsidRDefault="00C8398D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Порт не имел оборудования продолжительного базирования крупных соединений кораблей </w:t>
      </w:r>
      <w:r w:rsidR="00BE5243">
        <w:rPr>
          <w:rFonts w:ascii="Times New Roman" w:hAnsi="Times New Roman" w:cs="Times New Roman"/>
          <w:sz w:val="28"/>
          <w:szCs w:val="28"/>
        </w:rPr>
        <w:t xml:space="preserve">– стоянка у причалов при южных господствующих </w:t>
      </w:r>
      <w:r w:rsidR="00BE5243">
        <w:rPr>
          <w:rFonts w:ascii="Times New Roman" w:hAnsi="Times New Roman" w:cs="Times New Roman"/>
          <w:sz w:val="28"/>
          <w:szCs w:val="28"/>
        </w:rPr>
        <w:lastRenderedPageBreak/>
        <w:t xml:space="preserve">ветрах и тягунах была невозможна. Поэтому на внутренней акватории порта были установлены бочки для швартовки </w:t>
      </w:r>
      <w:r w:rsidR="00EA5ACC">
        <w:rPr>
          <w:rFonts w:ascii="Times New Roman" w:hAnsi="Times New Roman" w:cs="Times New Roman"/>
          <w:sz w:val="28"/>
          <w:szCs w:val="28"/>
        </w:rPr>
        <w:t>крупных кораблей.</w:t>
      </w:r>
    </w:p>
    <w:p w:rsidR="009B4F96" w:rsidRDefault="00EA5ACC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Возникают проблемы с размещением штурманской</w:t>
      </w:r>
      <w:r w:rsidR="00D34B30">
        <w:rPr>
          <w:rFonts w:ascii="Times New Roman" w:hAnsi="Times New Roman" w:cs="Times New Roman"/>
          <w:sz w:val="28"/>
          <w:szCs w:val="28"/>
        </w:rPr>
        <w:t xml:space="preserve">, инженерной, артиллерийской,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B30">
        <w:rPr>
          <w:rFonts w:ascii="Times New Roman" w:hAnsi="Times New Roman" w:cs="Times New Roman"/>
          <w:sz w:val="28"/>
          <w:szCs w:val="28"/>
        </w:rPr>
        <w:t xml:space="preserve">минерной, тыловой, </w:t>
      </w:r>
      <w:r>
        <w:rPr>
          <w:rFonts w:ascii="Times New Roman" w:hAnsi="Times New Roman" w:cs="Times New Roman"/>
          <w:sz w:val="28"/>
          <w:szCs w:val="28"/>
        </w:rPr>
        <w:t>служб</w:t>
      </w:r>
      <w:r w:rsidR="00D34B30">
        <w:rPr>
          <w:rFonts w:ascii="Times New Roman" w:hAnsi="Times New Roman" w:cs="Times New Roman"/>
          <w:sz w:val="28"/>
          <w:szCs w:val="28"/>
        </w:rPr>
        <w:t xml:space="preserve">ами, </w:t>
      </w:r>
      <w:r w:rsidR="00374122">
        <w:rPr>
          <w:rFonts w:ascii="Times New Roman" w:hAnsi="Times New Roman" w:cs="Times New Roman"/>
          <w:sz w:val="28"/>
          <w:szCs w:val="28"/>
        </w:rPr>
        <w:t>а также службами связи, охраны водного района, рейда,</w:t>
      </w:r>
      <w:r w:rsidR="00D34B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4122">
        <w:rPr>
          <w:rFonts w:ascii="Times New Roman" w:hAnsi="Times New Roman" w:cs="Times New Roman"/>
          <w:sz w:val="28"/>
          <w:szCs w:val="28"/>
        </w:rPr>
        <w:t>политотдел</w:t>
      </w:r>
      <w:r w:rsidR="009F3F75">
        <w:rPr>
          <w:rFonts w:ascii="Times New Roman" w:hAnsi="Times New Roman" w:cs="Times New Roman"/>
          <w:sz w:val="28"/>
          <w:szCs w:val="28"/>
        </w:rPr>
        <w:t>а</w:t>
      </w:r>
      <w:r w:rsidR="00374122">
        <w:rPr>
          <w:rFonts w:ascii="Times New Roman" w:hAnsi="Times New Roman" w:cs="Times New Roman"/>
          <w:sz w:val="28"/>
          <w:szCs w:val="28"/>
        </w:rPr>
        <w:t xml:space="preserve"> и т.д.</w:t>
      </w:r>
      <w:proofErr w:type="gramEnd"/>
      <w:r w:rsidR="00374122">
        <w:rPr>
          <w:rFonts w:ascii="Times New Roman" w:hAnsi="Times New Roman" w:cs="Times New Roman"/>
          <w:sz w:val="28"/>
          <w:szCs w:val="28"/>
        </w:rPr>
        <w:t xml:space="preserve"> Основным подразделением ТВМБ стал Порт.</w:t>
      </w:r>
    </w:p>
    <w:p w:rsidR="00EB2440" w:rsidRDefault="009B4F96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началу ВОВ в состав Черноморского флота </w:t>
      </w:r>
      <w:r w:rsidR="002C2CE7">
        <w:rPr>
          <w:rFonts w:ascii="Times New Roman" w:hAnsi="Times New Roman" w:cs="Times New Roman"/>
          <w:sz w:val="28"/>
          <w:szCs w:val="28"/>
        </w:rPr>
        <w:t>входи</w:t>
      </w:r>
      <w:r w:rsidR="00C379A5">
        <w:rPr>
          <w:rFonts w:ascii="Times New Roman" w:hAnsi="Times New Roman" w:cs="Times New Roman"/>
          <w:sz w:val="28"/>
          <w:szCs w:val="28"/>
        </w:rPr>
        <w:t>ло: линейный корабль</w:t>
      </w:r>
      <w:r w:rsidR="00374122">
        <w:rPr>
          <w:rFonts w:ascii="Times New Roman" w:hAnsi="Times New Roman" w:cs="Times New Roman"/>
          <w:sz w:val="28"/>
          <w:szCs w:val="28"/>
        </w:rPr>
        <w:t xml:space="preserve"> </w:t>
      </w:r>
      <w:r w:rsidR="00C379A5">
        <w:rPr>
          <w:rFonts w:ascii="Times New Roman" w:hAnsi="Times New Roman" w:cs="Times New Roman"/>
          <w:sz w:val="28"/>
          <w:szCs w:val="28"/>
        </w:rPr>
        <w:t>«Парижская коммуна», крейсер «Коминтерн»,  «</w:t>
      </w:r>
      <w:proofErr w:type="spellStart"/>
      <w:r w:rsidR="00C379A5">
        <w:rPr>
          <w:rFonts w:ascii="Times New Roman" w:hAnsi="Times New Roman" w:cs="Times New Roman"/>
          <w:sz w:val="28"/>
          <w:szCs w:val="28"/>
        </w:rPr>
        <w:t>Червона</w:t>
      </w:r>
      <w:proofErr w:type="spellEnd"/>
      <w:r w:rsidR="00C379A5">
        <w:rPr>
          <w:rFonts w:ascii="Times New Roman" w:hAnsi="Times New Roman" w:cs="Times New Roman"/>
          <w:sz w:val="28"/>
          <w:szCs w:val="28"/>
        </w:rPr>
        <w:t xml:space="preserve"> Украина», «Красный Крым», «Красный Кавказ», «Ворошилов», «Молотов»,  3 лидера, 14 эсминца, </w:t>
      </w:r>
      <w:r w:rsidR="00EB2440">
        <w:rPr>
          <w:rFonts w:ascii="Times New Roman" w:hAnsi="Times New Roman" w:cs="Times New Roman"/>
          <w:sz w:val="28"/>
          <w:szCs w:val="28"/>
        </w:rPr>
        <w:t xml:space="preserve">47 подводных лодок, 15 тральщик, 4 канонерские лодки, 2 сторожевых корабля, 84 торпедных катера, 10 охотников, ВВС ЧФ насчитывали 625 самолета. </w:t>
      </w:r>
      <w:proofErr w:type="gramEnd"/>
    </w:p>
    <w:p w:rsidR="00891260" w:rsidRDefault="00EB2440" w:rsidP="00891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Силы противника составлял Румынский флот: 4</w:t>
      </w:r>
      <w:r w:rsidR="004A05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эскадренных </w:t>
      </w:r>
      <w:r w:rsidR="004A050A">
        <w:rPr>
          <w:rFonts w:ascii="Times New Roman" w:hAnsi="Times New Roman" w:cs="Times New Roman"/>
          <w:sz w:val="28"/>
          <w:szCs w:val="28"/>
        </w:rPr>
        <w:t>миноносца, 3 миноносца, 1 подводной лодки, 3</w:t>
      </w:r>
      <w:r w:rsidR="00891260">
        <w:rPr>
          <w:rFonts w:ascii="Times New Roman" w:hAnsi="Times New Roman" w:cs="Times New Roman"/>
          <w:sz w:val="28"/>
          <w:szCs w:val="28"/>
        </w:rPr>
        <w:t xml:space="preserve"> </w:t>
      </w:r>
      <w:r w:rsidR="004A050A">
        <w:rPr>
          <w:rFonts w:ascii="Times New Roman" w:hAnsi="Times New Roman" w:cs="Times New Roman"/>
          <w:sz w:val="28"/>
          <w:szCs w:val="28"/>
        </w:rPr>
        <w:t xml:space="preserve">канонерские лодки,  3торпедных катера,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1260">
        <w:rPr>
          <w:rFonts w:ascii="Times New Roman" w:hAnsi="Times New Roman" w:cs="Times New Roman"/>
          <w:sz w:val="28"/>
          <w:szCs w:val="28"/>
        </w:rPr>
        <w:t>2 минных заградителя, 10 катеров – тральщиков и др. Немецких кораблей не было. Но авиация на румынских аэродромах была представлена 1195</w:t>
      </w:r>
      <w:r w:rsidR="0057414F">
        <w:rPr>
          <w:rFonts w:ascii="Times New Roman" w:hAnsi="Times New Roman" w:cs="Times New Roman"/>
          <w:sz w:val="28"/>
          <w:szCs w:val="28"/>
        </w:rPr>
        <w:t xml:space="preserve"> </w:t>
      </w:r>
      <w:r w:rsidR="00891260">
        <w:rPr>
          <w:rFonts w:ascii="Times New Roman" w:hAnsi="Times New Roman" w:cs="Times New Roman"/>
          <w:sz w:val="28"/>
          <w:szCs w:val="28"/>
        </w:rPr>
        <w:t xml:space="preserve">самолетами, в том числе 420 бомбардировщиков.  </w:t>
      </w:r>
    </w:p>
    <w:p w:rsidR="001F7424" w:rsidRDefault="00374122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Самыми первыми на ремонт встала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ПЛ</w:t>
      </w:r>
      <w:proofErr w:type="gramEnd"/>
      <w:r w:rsidR="002454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«Щ-211»</w:t>
      </w:r>
      <w:r w:rsidR="00A16DFC">
        <w:rPr>
          <w:rFonts w:ascii="Times New Roman" w:hAnsi="Times New Roman" w:cs="Times New Roman"/>
          <w:sz w:val="28"/>
          <w:szCs w:val="28"/>
        </w:rPr>
        <w:t xml:space="preserve">, которая открыла боевой счет черноморских подводных лодок, </w:t>
      </w:r>
      <w:r>
        <w:rPr>
          <w:rFonts w:ascii="Times New Roman" w:hAnsi="Times New Roman" w:cs="Times New Roman"/>
          <w:sz w:val="28"/>
          <w:szCs w:val="28"/>
        </w:rPr>
        <w:t xml:space="preserve"> под командованием А.Д.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Девятко</w:t>
      </w:r>
      <w:proofErr w:type="spellEnd"/>
      <w:r w:rsidR="00A16DFC">
        <w:rPr>
          <w:rFonts w:ascii="Times New Roman" w:hAnsi="Times New Roman" w:cs="Times New Roman"/>
          <w:sz w:val="28"/>
          <w:szCs w:val="28"/>
        </w:rPr>
        <w:t>. Именно в  августе</w:t>
      </w:r>
      <w:r w:rsidR="007D4450">
        <w:rPr>
          <w:rFonts w:ascii="Times New Roman" w:hAnsi="Times New Roman" w:cs="Times New Roman"/>
          <w:sz w:val="28"/>
          <w:szCs w:val="28"/>
        </w:rPr>
        <w:t xml:space="preserve"> эта подлодка высадила болгарских антифашистов на Родной берег, для помощи партизанам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D4450">
        <w:rPr>
          <w:rFonts w:ascii="Times New Roman" w:hAnsi="Times New Roman" w:cs="Times New Roman"/>
          <w:sz w:val="28"/>
          <w:szCs w:val="28"/>
        </w:rPr>
        <w:t>При возвращении потопила вражеский транспорт, шедший из</w:t>
      </w:r>
      <w:r w:rsidR="001F7424" w:rsidRPr="001F7424">
        <w:t xml:space="preserve"> </w:t>
      </w:r>
      <w:r w:rsidR="001F7424" w:rsidRPr="001F7424">
        <w:rPr>
          <w:rFonts w:ascii="Times New Roman" w:hAnsi="Times New Roman" w:cs="Times New Roman"/>
          <w:sz w:val="28"/>
          <w:szCs w:val="28"/>
        </w:rPr>
        <w:t>Бургаса</w:t>
      </w:r>
      <w:r w:rsidR="001F7424">
        <w:rPr>
          <w:rFonts w:ascii="Times New Roman" w:hAnsi="Times New Roman" w:cs="Times New Roman"/>
          <w:sz w:val="28"/>
          <w:szCs w:val="28"/>
        </w:rPr>
        <w:t xml:space="preserve"> в Констанцу</w:t>
      </w:r>
      <w:r w:rsidR="005A744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районе</w:t>
      </w:r>
      <w:r w:rsidR="007D44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южнее Варны атаковала и потопила Итальянский танкер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Суперга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EA5ACC">
        <w:rPr>
          <w:rFonts w:ascii="Times New Roman" w:hAnsi="Times New Roman" w:cs="Times New Roman"/>
          <w:sz w:val="28"/>
          <w:szCs w:val="28"/>
        </w:rPr>
        <w:t xml:space="preserve"> </w:t>
      </w:r>
      <w:r w:rsidRPr="00374122">
        <w:rPr>
          <w:rFonts w:ascii="Times New Roman" w:hAnsi="Times New Roman" w:cs="Times New Roman"/>
          <w:sz w:val="28"/>
          <w:szCs w:val="28"/>
        </w:rPr>
        <w:t>водоизмещением</w:t>
      </w:r>
      <w:r>
        <w:rPr>
          <w:rFonts w:ascii="Times New Roman" w:hAnsi="Times New Roman" w:cs="Times New Roman"/>
          <w:sz w:val="28"/>
          <w:szCs w:val="28"/>
        </w:rPr>
        <w:t xml:space="preserve"> 6154</w:t>
      </w:r>
      <w:r w:rsidR="004A05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тонн</w:t>
      </w:r>
      <w:r w:rsidR="005A744D">
        <w:rPr>
          <w:rFonts w:ascii="Times New Roman" w:hAnsi="Times New Roman" w:cs="Times New Roman"/>
          <w:sz w:val="28"/>
          <w:szCs w:val="28"/>
        </w:rPr>
        <w:t xml:space="preserve"> 29 сентября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1FB" w:rsidRDefault="007D4450" w:rsidP="001F7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ноября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«Щ-214»</w:t>
      </w:r>
      <w:r w:rsidR="005A744D">
        <w:rPr>
          <w:rFonts w:ascii="Times New Roman" w:hAnsi="Times New Roman" w:cs="Times New Roman"/>
          <w:sz w:val="28"/>
          <w:szCs w:val="28"/>
        </w:rPr>
        <w:t xml:space="preserve"> (командир капитан – лейтенант В.Я. Власов), потопила итальянское судно «</w:t>
      </w:r>
      <w:proofErr w:type="spellStart"/>
      <w:r w:rsidR="005A744D">
        <w:rPr>
          <w:rFonts w:ascii="Times New Roman" w:hAnsi="Times New Roman" w:cs="Times New Roman"/>
          <w:sz w:val="28"/>
          <w:szCs w:val="28"/>
        </w:rPr>
        <w:t>Торчелло</w:t>
      </w:r>
      <w:proofErr w:type="spellEnd"/>
      <w:r w:rsidR="005A744D">
        <w:rPr>
          <w:rFonts w:ascii="Times New Roman" w:hAnsi="Times New Roman" w:cs="Times New Roman"/>
          <w:sz w:val="28"/>
          <w:szCs w:val="28"/>
        </w:rPr>
        <w:t xml:space="preserve">», в результате из пяти крупных судов, транспортов для перевозки нефтепродуктов </w:t>
      </w:r>
      <w:r w:rsidR="00B951FB">
        <w:rPr>
          <w:rFonts w:ascii="Times New Roman" w:hAnsi="Times New Roman" w:cs="Times New Roman"/>
          <w:sz w:val="28"/>
          <w:szCs w:val="28"/>
        </w:rPr>
        <w:t xml:space="preserve">из Румынии потоплено два. </w:t>
      </w:r>
    </w:p>
    <w:p w:rsidR="00B951FB" w:rsidRDefault="00B951FB" w:rsidP="001F7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общей сложности в 1941году подводные лодки совершили 103 боевых походов,</w:t>
      </w:r>
      <w:r w:rsidR="00B977C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потопили восемь кораблей противника и серьезно вывели из строя 4. </w:t>
      </w:r>
    </w:p>
    <w:p w:rsidR="00245459" w:rsidRDefault="00B951FB" w:rsidP="001F7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ноябре 1941года </w:t>
      </w:r>
      <w:r w:rsidR="00374122">
        <w:rPr>
          <w:rFonts w:ascii="Times New Roman" w:hAnsi="Times New Roman" w:cs="Times New Roman"/>
          <w:sz w:val="28"/>
          <w:szCs w:val="28"/>
        </w:rPr>
        <w:t xml:space="preserve">на ремонт пришла </w:t>
      </w:r>
      <w:proofErr w:type="gramStart"/>
      <w:r w:rsidR="00374122">
        <w:rPr>
          <w:rFonts w:ascii="Times New Roman" w:hAnsi="Times New Roman" w:cs="Times New Roman"/>
          <w:sz w:val="28"/>
          <w:szCs w:val="28"/>
        </w:rPr>
        <w:t>ПЛ</w:t>
      </w:r>
      <w:proofErr w:type="gramEnd"/>
      <w:r w:rsidR="00374122">
        <w:rPr>
          <w:rFonts w:ascii="Times New Roman" w:hAnsi="Times New Roman" w:cs="Times New Roman"/>
          <w:sz w:val="28"/>
          <w:szCs w:val="28"/>
        </w:rPr>
        <w:t xml:space="preserve"> «Щ-212»</w:t>
      </w:r>
      <w:r w:rsidR="00245459">
        <w:rPr>
          <w:rFonts w:ascii="Times New Roman" w:hAnsi="Times New Roman" w:cs="Times New Roman"/>
          <w:sz w:val="28"/>
          <w:szCs w:val="28"/>
        </w:rPr>
        <w:t xml:space="preserve"> капитана –лейтенанта Бурнашева И.К.</w:t>
      </w:r>
      <w:r>
        <w:rPr>
          <w:rFonts w:ascii="Times New Roman" w:hAnsi="Times New Roman" w:cs="Times New Roman"/>
          <w:sz w:val="28"/>
          <w:szCs w:val="28"/>
        </w:rPr>
        <w:t xml:space="preserve"> Кроме этих «Щучек»</w:t>
      </w:r>
      <w:r w:rsidR="00C77926">
        <w:rPr>
          <w:rFonts w:ascii="Times New Roman" w:hAnsi="Times New Roman" w:cs="Times New Roman"/>
          <w:sz w:val="28"/>
          <w:szCs w:val="28"/>
        </w:rPr>
        <w:t>(212,211,213,214)</w:t>
      </w:r>
      <w:r>
        <w:rPr>
          <w:rFonts w:ascii="Times New Roman" w:hAnsi="Times New Roman" w:cs="Times New Roman"/>
          <w:sz w:val="28"/>
          <w:szCs w:val="28"/>
        </w:rPr>
        <w:t xml:space="preserve"> вдоль побережья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Констанци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Варны  барражировали  </w:t>
      </w:r>
      <w:r w:rsidR="00C77926">
        <w:rPr>
          <w:rFonts w:ascii="Times New Roman" w:hAnsi="Times New Roman" w:cs="Times New Roman"/>
          <w:sz w:val="28"/>
          <w:szCs w:val="28"/>
        </w:rPr>
        <w:t xml:space="preserve">подводные лодки «Щ-205», «Щ-206», «Щ-209», «М-33», «М-34» </w:t>
      </w:r>
      <w:r>
        <w:rPr>
          <w:rFonts w:ascii="Times New Roman" w:hAnsi="Times New Roman" w:cs="Times New Roman"/>
          <w:sz w:val="28"/>
          <w:szCs w:val="28"/>
        </w:rPr>
        <w:t>выходи</w:t>
      </w:r>
      <w:r w:rsidR="00C77926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13F">
        <w:rPr>
          <w:rFonts w:ascii="Times New Roman" w:hAnsi="Times New Roman" w:cs="Times New Roman"/>
          <w:sz w:val="28"/>
          <w:szCs w:val="28"/>
        </w:rPr>
        <w:t xml:space="preserve"> </w:t>
      </w:r>
      <w:r w:rsidR="00245459">
        <w:rPr>
          <w:rFonts w:ascii="Times New Roman" w:hAnsi="Times New Roman" w:cs="Times New Roman"/>
          <w:sz w:val="28"/>
          <w:szCs w:val="28"/>
        </w:rPr>
        <w:t>в прикрытии под</w:t>
      </w:r>
      <w:r w:rsidR="00E4313F">
        <w:rPr>
          <w:rFonts w:ascii="Times New Roman" w:hAnsi="Times New Roman" w:cs="Times New Roman"/>
          <w:sz w:val="28"/>
          <w:szCs w:val="28"/>
        </w:rPr>
        <w:t>в</w:t>
      </w:r>
      <w:r w:rsidR="00245459">
        <w:rPr>
          <w:rFonts w:ascii="Times New Roman" w:hAnsi="Times New Roman" w:cs="Times New Roman"/>
          <w:sz w:val="28"/>
          <w:szCs w:val="28"/>
        </w:rPr>
        <w:t xml:space="preserve">одных </w:t>
      </w:r>
      <w:r w:rsidR="00245459">
        <w:rPr>
          <w:rFonts w:ascii="Times New Roman" w:hAnsi="Times New Roman" w:cs="Times New Roman"/>
          <w:sz w:val="28"/>
          <w:szCs w:val="28"/>
        </w:rPr>
        <w:lastRenderedPageBreak/>
        <w:t xml:space="preserve">лодок </w:t>
      </w:r>
      <w:r w:rsidR="00C77926">
        <w:rPr>
          <w:rFonts w:ascii="Times New Roman" w:hAnsi="Times New Roman" w:cs="Times New Roman"/>
          <w:sz w:val="28"/>
          <w:szCs w:val="28"/>
        </w:rPr>
        <w:t xml:space="preserve"> </w:t>
      </w:r>
      <w:r w:rsidR="00245459">
        <w:rPr>
          <w:rFonts w:ascii="Times New Roman" w:hAnsi="Times New Roman" w:cs="Times New Roman"/>
          <w:sz w:val="28"/>
          <w:szCs w:val="28"/>
        </w:rPr>
        <w:t>крейсер «</w:t>
      </w:r>
      <w:proofErr w:type="spellStart"/>
      <w:r w:rsidR="00245459">
        <w:rPr>
          <w:rFonts w:ascii="Times New Roman" w:hAnsi="Times New Roman" w:cs="Times New Roman"/>
          <w:sz w:val="28"/>
          <w:szCs w:val="28"/>
        </w:rPr>
        <w:t>В.Молотов</w:t>
      </w:r>
      <w:proofErr w:type="spellEnd"/>
      <w:r w:rsidR="00245459">
        <w:rPr>
          <w:rFonts w:ascii="Times New Roman" w:hAnsi="Times New Roman" w:cs="Times New Roman"/>
          <w:sz w:val="28"/>
          <w:szCs w:val="28"/>
        </w:rPr>
        <w:t>»</w:t>
      </w:r>
      <w:r w:rsidR="00E4313F">
        <w:rPr>
          <w:rFonts w:ascii="Times New Roman" w:hAnsi="Times New Roman" w:cs="Times New Roman"/>
          <w:sz w:val="28"/>
          <w:szCs w:val="28"/>
        </w:rPr>
        <w:t xml:space="preserve">, лидер, и отряд эсминцев имевшие корабельную палубную артиллерию. Командир эсминца, </w:t>
      </w:r>
      <w:r w:rsidR="00E4313F" w:rsidRPr="00E4313F">
        <w:rPr>
          <w:rFonts w:ascii="Times New Roman" w:hAnsi="Times New Roman" w:cs="Times New Roman"/>
          <w:sz w:val="28"/>
          <w:szCs w:val="28"/>
        </w:rPr>
        <w:t>капитан I  -</w:t>
      </w:r>
      <w:r w:rsidR="00E431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13F" w:rsidRPr="00E4313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4313F">
        <w:rPr>
          <w:rFonts w:ascii="Times New Roman" w:hAnsi="Times New Roman" w:cs="Times New Roman"/>
          <w:sz w:val="28"/>
          <w:szCs w:val="28"/>
        </w:rPr>
        <w:t xml:space="preserve"> ранга  Зиновьев Ю.К. 2</w:t>
      </w:r>
      <w:r w:rsidR="002A5AB9">
        <w:rPr>
          <w:rFonts w:ascii="Times New Roman" w:hAnsi="Times New Roman" w:cs="Times New Roman"/>
          <w:sz w:val="28"/>
          <w:szCs w:val="28"/>
        </w:rPr>
        <w:t xml:space="preserve"> </w:t>
      </w:r>
      <w:r w:rsidR="00E4313F">
        <w:rPr>
          <w:rFonts w:ascii="Times New Roman" w:hAnsi="Times New Roman" w:cs="Times New Roman"/>
          <w:sz w:val="28"/>
          <w:szCs w:val="28"/>
        </w:rPr>
        <w:t xml:space="preserve">ноября, прибыл в Туапсе, взяв на борт артиллерийский запас, вышел </w:t>
      </w:r>
      <w:r w:rsidR="00272FAD">
        <w:rPr>
          <w:rFonts w:ascii="Times New Roman" w:hAnsi="Times New Roman" w:cs="Times New Roman"/>
          <w:sz w:val="28"/>
          <w:szCs w:val="28"/>
        </w:rPr>
        <w:t xml:space="preserve">8ноября </w:t>
      </w:r>
      <w:r w:rsidR="00E4313F">
        <w:rPr>
          <w:rFonts w:ascii="Times New Roman" w:hAnsi="Times New Roman" w:cs="Times New Roman"/>
          <w:sz w:val="28"/>
          <w:szCs w:val="28"/>
        </w:rPr>
        <w:t xml:space="preserve">Севернее Севастополя и ударил со всех орудий главного калибра по </w:t>
      </w:r>
      <w:r w:rsidR="002A5AB9">
        <w:rPr>
          <w:rFonts w:ascii="Times New Roman" w:hAnsi="Times New Roman" w:cs="Times New Roman"/>
          <w:sz w:val="28"/>
          <w:szCs w:val="28"/>
        </w:rPr>
        <w:t>противнику</w:t>
      </w:r>
      <w:r w:rsidR="00272FAD">
        <w:rPr>
          <w:rFonts w:ascii="Times New Roman" w:hAnsi="Times New Roman" w:cs="Times New Roman"/>
          <w:sz w:val="28"/>
          <w:szCs w:val="28"/>
        </w:rPr>
        <w:t xml:space="preserve">. Итого 95 </w:t>
      </w:r>
      <w:r w:rsidR="002A5AB9">
        <w:rPr>
          <w:rFonts w:ascii="Times New Roman" w:hAnsi="Times New Roman" w:cs="Times New Roman"/>
          <w:sz w:val="28"/>
          <w:szCs w:val="28"/>
        </w:rPr>
        <w:t xml:space="preserve"> </w:t>
      </w:r>
      <w:r w:rsidR="00272FAD">
        <w:rPr>
          <w:rFonts w:ascii="Times New Roman" w:hAnsi="Times New Roman" w:cs="Times New Roman"/>
          <w:sz w:val="28"/>
          <w:szCs w:val="28"/>
        </w:rPr>
        <w:t xml:space="preserve">снарядов. </w:t>
      </w:r>
      <w:r w:rsidR="00E43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D2D" w:rsidRDefault="00272FAD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Эсминец «Сообразительный», командир старший лейтенант С.С.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Ворков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за всю войну смог уничтожить</w:t>
      </w:r>
      <w:r w:rsidR="00760D2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0D2D">
        <w:rPr>
          <w:rFonts w:ascii="Times New Roman" w:hAnsi="Times New Roman" w:cs="Times New Roman"/>
          <w:sz w:val="28"/>
          <w:szCs w:val="28"/>
        </w:rPr>
        <w:t>30шт. бронетехники, подавив 10 батарей, отразил 100 атак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0D2D">
        <w:rPr>
          <w:rFonts w:ascii="Times New Roman" w:hAnsi="Times New Roman" w:cs="Times New Roman"/>
          <w:sz w:val="28"/>
          <w:szCs w:val="28"/>
        </w:rPr>
        <w:t>самолетов противника, сбил при этом 5самолетов,  не потерял ни одного члена экипажа.</w:t>
      </w:r>
    </w:p>
    <w:p w:rsidR="00BD56FC" w:rsidRDefault="00760D2D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2FAD">
        <w:rPr>
          <w:rFonts w:ascii="Times New Roman" w:hAnsi="Times New Roman" w:cs="Times New Roman"/>
          <w:sz w:val="28"/>
          <w:szCs w:val="28"/>
        </w:rPr>
        <w:t xml:space="preserve"> </w:t>
      </w:r>
      <w:r w:rsidR="00BD56FC">
        <w:rPr>
          <w:rFonts w:ascii="Times New Roman" w:hAnsi="Times New Roman" w:cs="Times New Roman"/>
          <w:sz w:val="28"/>
          <w:szCs w:val="28"/>
        </w:rPr>
        <w:t>Приходили известия о гибели кораблей.</w:t>
      </w:r>
    </w:p>
    <w:p w:rsidR="00BD56FC" w:rsidRDefault="00BD56FC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октябре 1941года погиб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Тендровской</w:t>
      </w:r>
      <w:proofErr w:type="spellEnd"/>
      <w:r w:rsidR="001F7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бухте санитарный транспорт «Молдавия» погибло около 5тыс чел. </w:t>
      </w:r>
    </w:p>
    <w:p w:rsidR="00327513" w:rsidRDefault="00BD56FC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ноября 1941г санитарный транспорт «Армения» принял на борт личный состав военно-морского  госпиталя, всю мат.</w:t>
      </w:r>
      <w:r w:rsidR="00327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 w:rsidR="00FB2C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 </w:t>
      </w:r>
      <w:r w:rsidR="00FB2CA2">
        <w:rPr>
          <w:rFonts w:ascii="Times New Roman" w:hAnsi="Times New Roman" w:cs="Times New Roman"/>
          <w:sz w:val="28"/>
          <w:szCs w:val="28"/>
        </w:rPr>
        <w:t xml:space="preserve">склад.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2CA2">
        <w:rPr>
          <w:rFonts w:ascii="Times New Roman" w:hAnsi="Times New Roman" w:cs="Times New Roman"/>
          <w:sz w:val="28"/>
          <w:szCs w:val="28"/>
        </w:rPr>
        <w:t>7</w:t>
      </w:r>
      <w:r w:rsidR="00327513">
        <w:rPr>
          <w:rFonts w:ascii="Times New Roman" w:hAnsi="Times New Roman" w:cs="Times New Roman"/>
          <w:sz w:val="28"/>
          <w:szCs w:val="28"/>
        </w:rPr>
        <w:t xml:space="preserve"> </w:t>
      </w:r>
      <w:r w:rsidR="00FB2CA2">
        <w:rPr>
          <w:rFonts w:ascii="Times New Roman" w:hAnsi="Times New Roman" w:cs="Times New Roman"/>
          <w:sz w:val="28"/>
          <w:szCs w:val="28"/>
        </w:rPr>
        <w:t xml:space="preserve">ноября теплоход был торпедирован </w:t>
      </w:r>
      <w:r w:rsidR="00327513">
        <w:rPr>
          <w:rFonts w:ascii="Times New Roman" w:hAnsi="Times New Roman" w:cs="Times New Roman"/>
          <w:sz w:val="28"/>
          <w:szCs w:val="28"/>
        </w:rPr>
        <w:t>в 30-40 милях от Ялты самолетами противника.</w:t>
      </w:r>
    </w:p>
    <w:p w:rsidR="00272FAD" w:rsidRDefault="00327513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первой половине декабря1941года ставка утвердила операцию об оперативном окружении противника</w:t>
      </w:r>
      <w:r w:rsidR="00BE7AE0">
        <w:rPr>
          <w:rFonts w:ascii="Times New Roman" w:hAnsi="Times New Roman" w:cs="Times New Roman"/>
          <w:sz w:val="28"/>
          <w:szCs w:val="28"/>
        </w:rPr>
        <w:t xml:space="preserve"> на Керченском полуострове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2CA2">
        <w:rPr>
          <w:rFonts w:ascii="Times New Roman" w:hAnsi="Times New Roman" w:cs="Times New Roman"/>
          <w:sz w:val="28"/>
          <w:szCs w:val="28"/>
        </w:rPr>
        <w:t xml:space="preserve"> </w:t>
      </w:r>
      <w:r w:rsidR="00BE7AE0">
        <w:rPr>
          <w:rFonts w:ascii="Times New Roman" w:hAnsi="Times New Roman" w:cs="Times New Roman"/>
          <w:sz w:val="28"/>
          <w:szCs w:val="28"/>
        </w:rPr>
        <w:t xml:space="preserve">силами  51-ой, 44-ой  армий. Для десантирования войск на отдельных участках полуострова привлекалась  Азовская флотилия,  а также силы Керченской, Новороссийской и Туапсинской  военно-морских баз. С 19декабря  в Порт  приписки на  Туапсе прибывают транспорты «Дмитров», «Калинин», «Красногвардеец», «Седов», «Фабрициус»,  «Курск». </w:t>
      </w:r>
    </w:p>
    <w:p w:rsidR="00F634FB" w:rsidRDefault="00F634FB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«Курск», «Красногвардеец», «Фабрициус»,  взяли на борт по 100-300-тонн угля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такой бункеровки было занято 20 грузчиков и 200-портовиков и задействовано людей.</w:t>
      </w:r>
    </w:p>
    <w:p w:rsidR="00F634FB" w:rsidRDefault="00272FAD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4FB">
        <w:rPr>
          <w:rFonts w:ascii="Times New Roman" w:hAnsi="Times New Roman" w:cs="Times New Roman"/>
          <w:sz w:val="28"/>
          <w:szCs w:val="28"/>
        </w:rPr>
        <w:t>Для переоборудования судов падают 25 вагонов</w:t>
      </w:r>
      <w:proofErr w:type="gramStart"/>
      <w:r w:rsidR="00F634FB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="00F634FB">
        <w:rPr>
          <w:rFonts w:ascii="Times New Roman" w:hAnsi="Times New Roman" w:cs="Times New Roman"/>
          <w:sz w:val="28"/>
          <w:szCs w:val="28"/>
        </w:rPr>
        <w:t>/Д лесоматериалов</w:t>
      </w:r>
    </w:p>
    <w:p w:rsidR="00302252" w:rsidRDefault="00F634FB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Создается временная строительная организация </w:t>
      </w:r>
      <w:r w:rsidR="0030225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нескол</w:t>
      </w:r>
      <w:r w:rsidR="00302252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302252">
        <w:rPr>
          <w:rFonts w:ascii="Times New Roman" w:hAnsi="Times New Roman" w:cs="Times New Roman"/>
          <w:sz w:val="28"/>
          <w:szCs w:val="28"/>
        </w:rPr>
        <w:t xml:space="preserve"> десятков плотников, «201» - Судоремонтного завода им. Дзержинского.</w:t>
      </w:r>
    </w:p>
    <w:p w:rsidR="00302252" w:rsidRDefault="00302252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 в помощь передается саперный батальон Наркомата обороны.</w:t>
      </w:r>
    </w:p>
    <w:p w:rsidR="00302252" w:rsidRDefault="00302252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Работами руководят главный инженер Малкин и прораб И.И. Станкевич.</w:t>
      </w:r>
    </w:p>
    <w:p w:rsidR="00302252" w:rsidRDefault="00302252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Одновременно с работами на судах изготавливались мощные трапы,  боксы, спас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ояса, стропы, грузовые сетки и др. грузозахватные приспособления, облегчающие каждому судну производить выгрузку на месте высадки десанта.</w:t>
      </w:r>
    </w:p>
    <w:p w:rsidR="00272FAD" w:rsidRDefault="00302252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20.12.1941 оборудовали и бункеровали суда, расчищая те</w:t>
      </w:r>
      <w:r w:rsidR="0037782A">
        <w:rPr>
          <w:rFonts w:ascii="Times New Roman" w:hAnsi="Times New Roman" w:cs="Times New Roman"/>
          <w:sz w:val="28"/>
          <w:szCs w:val="28"/>
        </w:rPr>
        <w:t xml:space="preserve">рриторию порта от остатков строительных </w:t>
      </w:r>
      <w:r>
        <w:rPr>
          <w:rFonts w:ascii="Times New Roman" w:hAnsi="Times New Roman" w:cs="Times New Roman"/>
          <w:sz w:val="28"/>
          <w:szCs w:val="28"/>
        </w:rPr>
        <w:t>материалов и мусора после такой подготовительной работы.</w:t>
      </w:r>
    </w:p>
    <w:p w:rsidR="00302252" w:rsidRDefault="00302252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Корабли для этого отдали всех свободных от вахты краснофлотцев. В работах было занято до 2000чел.</w:t>
      </w:r>
    </w:p>
    <w:p w:rsidR="00302252" w:rsidRDefault="00302252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17. 00 в Порт хлынули буквально колонны войск, автомобили, пушки и колонны с боеприпасами. На суда грузилась 345 полнокровная стрелковая дивизия с мат. частью.</w:t>
      </w:r>
    </w:p>
    <w:p w:rsidR="002F2B9A" w:rsidRDefault="00C8398D" w:rsidP="00DE50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2252">
        <w:rPr>
          <w:rFonts w:ascii="Times New Roman" w:hAnsi="Times New Roman" w:cs="Times New Roman"/>
          <w:sz w:val="28"/>
          <w:szCs w:val="28"/>
        </w:rPr>
        <w:t>Был</w:t>
      </w:r>
      <w:r w:rsidR="0042496C">
        <w:rPr>
          <w:rFonts w:ascii="Times New Roman" w:hAnsi="Times New Roman" w:cs="Times New Roman"/>
          <w:sz w:val="28"/>
          <w:szCs w:val="28"/>
        </w:rPr>
        <w:t>о</w:t>
      </w:r>
      <w:r w:rsidR="00302252">
        <w:rPr>
          <w:rFonts w:ascii="Times New Roman" w:hAnsi="Times New Roman" w:cs="Times New Roman"/>
          <w:sz w:val="28"/>
          <w:szCs w:val="28"/>
        </w:rPr>
        <w:t xml:space="preserve"> необходимо обеспечить водой </w:t>
      </w:r>
      <w:r w:rsidR="0042496C">
        <w:rPr>
          <w:rFonts w:ascii="Times New Roman" w:hAnsi="Times New Roman" w:cs="Times New Roman"/>
          <w:sz w:val="28"/>
          <w:szCs w:val="28"/>
        </w:rPr>
        <w:t>личный состав десантников и суда, маломощный водопровод с этой задачей не справлялся,  Железнодорожники подавали в Порт цистерны</w:t>
      </w:r>
      <w:r w:rsidR="0037782A">
        <w:rPr>
          <w:rFonts w:ascii="Times New Roman" w:hAnsi="Times New Roman" w:cs="Times New Roman"/>
          <w:sz w:val="28"/>
          <w:szCs w:val="28"/>
        </w:rPr>
        <w:t xml:space="preserve"> с водой</w:t>
      </w:r>
      <w:r w:rsidR="0042496C">
        <w:rPr>
          <w:rFonts w:ascii="Times New Roman" w:hAnsi="Times New Roman" w:cs="Times New Roman"/>
          <w:sz w:val="28"/>
          <w:szCs w:val="28"/>
        </w:rPr>
        <w:t xml:space="preserve">. Погрузку необходимо было закончить к 4.00 за 9часов к 21 декабря. Её выполняло 525 человек. Выполнили в срок.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F2B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09A" w:rsidRDefault="0042496C" w:rsidP="003778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Первыми ушли «Дмитров», «Калинин» и «Седов». Во втором эшелоне «Курск», «Красногвардеец»,  «Фабрициус». Суда под конвоем сторожевых катеров и тральщиков ушли на Севастополь.</w:t>
      </w:r>
    </w:p>
    <w:p w:rsidR="0042496C" w:rsidRDefault="0042496C" w:rsidP="00EE3D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23.12. 1941года на Туапсе был совершен первый налет авиации противника: 6 тяжелых бомбардировщика, зашли со стороны моря.  3 бомбы сбросили   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>
        <w:rPr>
          <w:rFonts w:ascii="Times New Roman" w:hAnsi="Times New Roman" w:cs="Times New Roman"/>
          <w:sz w:val="28"/>
          <w:szCs w:val="28"/>
        </w:rPr>
        <w:t>/Д станцию и пытались уничтожить мост через реку Туапсе.</w:t>
      </w:r>
      <w:r w:rsidR="001033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 эти бомбы легли по нефтебазе, в итоге вспыхнуло: 2 </w:t>
      </w:r>
      <w:r w:rsidR="00103339">
        <w:rPr>
          <w:rFonts w:ascii="Times New Roman" w:hAnsi="Times New Roman" w:cs="Times New Roman"/>
          <w:sz w:val="28"/>
          <w:szCs w:val="28"/>
        </w:rPr>
        <w:t>резервуара</w:t>
      </w:r>
      <w:r>
        <w:rPr>
          <w:rFonts w:ascii="Times New Roman" w:hAnsi="Times New Roman" w:cs="Times New Roman"/>
          <w:sz w:val="28"/>
          <w:szCs w:val="28"/>
        </w:rPr>
        <w:t xml:space="preserve"> и коллектор нефтепровода, 3человека погибло и 4 получили ранения.</w:t>
      </w:r>
    </w:p>
    <w:p w:rsidR="00347A24" w:rsidRDefault="00103339" w:rsidP="00EE3D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момента рождения первой военно-морской базы встал вопрос защиты от налетов с воздуха  авиации противника.  Рассчитывать на зенитную артиллерию было нельзя. Было принято решение о строительстве в селе Агой  аэродрома базирования  самолетов истребителей. Начальником строительства назначен Самойлов Н. Н., помощником инженер-майор Яковлев, и строители К.Д. Дятлов, А.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Керсельян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Строительство длилось: 8 месяцев, работало 250-300 человек, жители города и района. Стройку обеспечивало 1,2 десятка подвод, но они не могли обеспечить весь фронт работ, поэтому возникла идея строительства вдоль будущего аэродрома узкоколейной ж/д ветки. </w:t>
      </w:r>
      <w:r w:rsidR="00347A24">
        <w:rPr>
          <w:rFonts w:ascii="Times New Roman" w:hAnsi="Times New Roman" w:cs="Times New Roman"/>
          <w:sz w:val="28"/>
          <w:szCs w:val="28"/>
        </w:rPr>
        <w:t xml:space="preserve">Военные выделили 4 старых трактора марки </w:t>
      </w:r>
      <w:r w:rsidR="00347A24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="00347A24">
        <w:rPr>
          <w:rFonts w:ascii="Times New Roman" w:hAnsi="Times New Roman" w:cs="Times New Roman"/>
          <w:sz w:val="28"/>
          <w:szCs w:val="28"/>
        </w:rPr>
        <w:t>Нати</w:t>
      </w:r>
      <w:proofErr w:type="spellEnd"/>
      <w:r w:rsidR="00347A24">
        <w:rPr>
          <w:rFonts w:ascii="Times New Roman" w:hAnsi="Times New Roman" w:cs="Times New Roman"/>
          <w:sz w:val="28"/>
          <w:szCs w:val="28"/>
        </w:rPr>
        <w:t>», которые перетащили через перевал в долину железные листы с паровозом кукушкой, 20 платформ.</w:t>
      </w:r>
    </w:p>
    <w:p w:rsidR="00103339" w:rsidRDefault="00347A24" w:rsidP="00347A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итоге каждый трудоспособный туапсинец отработал на стройке 30дней. </w:t>
      </w:r>
      <w:r w:rsidR="001033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A24" w:rsidRDefault="00347A24" w:rsidP="00347A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D201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 1942года аэродром был сдан для приема самолетов 267-истребительного полка, командир Майор Орлов К.К., 763-легк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бомбардировочный ночной авиаполк командир</w:t>
      </w:r>
      <w:r w:rsidR="00D201C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майор</w:t>
      </w:r>
      <w:r w:rsidR="00D201C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Бершанск</w:t>
      </w:r>
      <w:r w:rsidR="00D201C9">
        <w:rPr>
          <w:rFonts w:ascii="Times New Roman" w:hAnsi="Times New Roman" w:cs="Times New Roman"/>
          <w:sz w:val="28"/>
          <w:szCs w:val="28"/>
        </w:rPr>
        <w:t>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Л. 482-истребит</w:t>
      </w:r>
      <w:r w:rsidR="00D201C9">
        <w:rPr>
          <w:rFonts w:ascii="Times New Roman" w:hAnsi="Times New Roman" w:cs="Times New Roman"/>
          <w:sz w:val="28"/>
          <w:szCs w:val="28"/>
        </w:rPr>
        <w:t>ельн</w:t>
      </w:r>
      <w:r>
        <w:rPr>
          <w:rFonts w:ascii="Times New Roman" w:hAnsi="Times New Roman" w:cs="Times New Roman"/>
          <w:sz w:val="28"/>
          <w:szCs w:val="28"/>
        </w:rPr>
        <w:t xml:space="preserve">ый авиаполк, 975-истребительный авиаполк, командир майор Герасимов П.В., 36 истребительный и 931-истребительный авиаполк командир капитан Петренко И. П. Эти части базировались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разное время. </w:t>
      </w:r>
    </w:p>
    <w:p w:rsidR="00347A24" w:rsidRDefault="00347A24" w:rsidP="00347A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Осенью 1941 Госкомитет обороны счел необходимым передать часть танкеров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Совтанекера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FA505B">
        <w:rPr>
          <w:rFonts w:ascii="Times New Roman" w:hAnsi="Times New Roman" w:cs="Times New Roman"/>
          <w:sz w:val="28"/>
          <w:szCs w:val="28"/>
        </w:rPr>
        <w:t xml:space="preserve"> Дальневосточному морскому пароходству для перевозки жидкого топлива из США.</w:t>
      </w:r>
    </w:p>
    <w:p w:rsidR="00FA505B" w:rsidRDefault="00FA505B" w:rsidP="00347A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Танкеры «Аванесов», Капитан Б.П.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Танкер «Сахалин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капитан П.А,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Померанц</w:t>
      </w:r>
      <w:proofErr w:type="spellEnd"/>
      <w:r>
        <w:rPr>
          <w:rFonts w:ascii="Times New Roman" w:hAnsi="Times New Roman" w:cs="Times New Roman"/>
          <w:sz w:val="28"/>
          <w:szCs w:val="28"/>
        </w:rPr>
        <w:t>, танкер «Туапсе», капитан В.И. Щербаков им был придан линейный ледокол «А</w:t>
      </w:r>
      <w:r w:rsidR="00D201C9">
        <w:rPr>
          <w:rFonts w:ascii="Times New Roman" w:hAnsi="Times New Roman" w:cs="Times New Roman"/>
          <w:sz w:val="28"/>
          <w:szCs w:val="28"/>
        </w:rPr>
        <w:t xml:space="preserve">настас </w:t>
      </w:r>
      <w:r>
        <w:rPr>
          <w:rFonts w:ascii="Times New Roman" w:hAnsi="Times New Roman" w:cs="Times New Roman"/>
          <w:sz w:val="28"/>
          <w:szCs w:val="28"/>
        </w:rPr>
        <w:t>Микоян» под командованием капитана С.М. Сергеева. Командовал переходом начальник «</w:t>
      </w:r>
      <w:proofErr w:type="spellStart"/>
      <w:r w:rsidR="00D201C9">
        <w:rPr>
          <w:rFonts w:ascii="Times New Roman" w:hAnsi="Times New Roman" w:cs="Times New Roman"/>
          <w:sz w:val="28"/>
          <w:szCs w:val="28"/>
        </w:rPr>
        <w:t>Совтанкера</w:t>
      </w:r>
      <w:proofErr w:type="spellEnd"/>
      <w:r>
        <w:rPr>
          <w:rFonts w:ascii="Times New Roman" w:hAnsi="Times New Roman" w:cs="Times New Roman"/>
          <w:sz w:val="28"/>
          <w:szCs w:val="28"/>
        </w:rPr>
        <w:t>» И.Г. Седых он располагался на танкере «Туапсе».</w:t>
      </w:r>
    </w:p>
    <w:p w:rsidR="00FA505B" w:rsidRDefault="00FA505B" w:rsidP="00347A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борту танкеров находилось 30тонн нефтепродуктов для Турции. </w:t>
      </w:r>
    </w:p>
    <w:p w:rsidR="00415168" w:rsidRDefault="00FA505B" w:rsidP="00347A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ночь на 26-ноября они под охраной эскадренных миноносцев вышли из Батуми на Босфор. Экспедиция проходила в условиях максимальной скрытности. От Босфора каждое судно уходило в Средиземное море в одиночку.</w:t>
      </w:r>
      <w:r w:rsidR="00415168">
        <w:rPr>
          <w:rFonts w:ascii="Times New Roman" w:hAnsi="Times New Roman" w:cs="Times New Roman"/>
          <w:sz w:val="28"/>
          <w:szCs w:val="28"/>
        </w:rPr>
        <w:t xml:space="preserve"> Суда камуфлировались под сухогрузы и продвигались только ночью. Это была их проверка степени блокирования немецко - итальянским флотом Средиземного моря. При подходе к о. Кипр был атакован и погиб ледокол « </w:t>
      </w:r>
      <w:proofErr w:type="spellStart"/>
      <w:r w:rsidR="00415168">
        <w:rPr>
          <w:rFonts w:ascii="Times New Roman" w:hAnsi="Times New Roman" w:cs="Times New Roman"/>
          <w:sz w:val="28"/>
          <w:szCs w:val="28"/>
        </w:rPr>
        <w:t>А.Микоян</w:t>
      </w:r>
      <w:proofErr w:type="spellEnd"/>
      <w:r w:rsidR="00415168">
        <w:rPr>
          <w:rFonts w:ascii="Times New Roman" w:hAnsi="Times New Roman" w:cs="Times New Roman"/>
          <w:sz w:val="28"/>
          <w:szCs w:val="28"/>
        </w:rPr>
        <w:t xml:space="preserve">» При выходе из Дарданелл  у мыса Баба – Кале подводная лодка торпедировала танкер «Аванесов»,  танкер «Сахалин» и «Туапсе» прибыли в Индийский океан. Далее «Туапсе» принял нефть в Персидском заливе для доставки в порт Дурбан, для кораблей английской эскадры. </w:t>
      </w:r>
    </w:p>
    <w:p w:rsidR="00415168" w:rsidRDefault="00415168" w:rsidP="00347A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Почти полукругосветная экспедиция танкера завершилась в Карибском море  в районе острова Сан</w:t>
      </w:r>
      <w:r w:rsidR="00D201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Антонио, танкер «Туапсе» был торпедирован подводной лодкой  погибло 10человек команды остальным удалось спастись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капитану.</w:t>
      </w:r>
    </w:p>
    <w:p w:rsidR="00313FC3" w:rsidRDefault="00415168" w:rsidP="00347A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26 по 29 декабря 1941года в </w:t>
      </w:r>
      <w:r w:rsidR="00313FC3">
        <w:rPr>
          <w:rFonts w:ascii="Times New Roman" w:hAnsi="Times New Roman" w:cs="Times New Roman"/>
          <w:sz w:val="28"/>
          <w:szCs w:val="28"/>
        </w:rPr>
        <w:t>условиях</w:t>
      </w:r>
      <w:r>
        <w:rPr>
          <w:rFonts w:ascii="Times New Roman" w:hAnsi="Times New Roman" w:cs="Times New Roman"/>
          <w:sz w:val="28"/>
          <w:szCs w:val="28"/>
        </w:rPr>
        <w:t xml:space="preserve"> тяжелых штормов ТВМБ обеспечивала отправку на судах </w:t>
      </w:r>
      <w:r w:rsidR="00313FC3">
        <w:rPr>
          <w:rFonts w:ascii="Times New Roman" w:hAnsi="Times New Roman" w:cs="Times New Roman"/>
          <w:sz w:val="28"/>
          <w:szCs w:val="28"/>
        </w:rPr>
        <w:t xml:space="preserve">и боевых кораблях Воинских частей  техники и боеприпасов для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3FC3">
        <w:rPr>
          <w:rFonts w:ascii="Times New Roman" w:hAnsi="Times New Roman" w:cs="Times New Roman"/>
          <w:sz w:val="28"/>
          <w:szCs w:val="28"/>
        </w:rPr>
        <w:t xml:space="preserve">обеспечения крупной морской десантной Керченской - Феодосийской операции, которая завершилась в январе 1942года. </w:t>
      </w:r>
    </w:p>
    <w:p w:rsidR="00FA505B" w:rsidRDefault="00313FC3" w:rsidP="00347A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марте  </w:t>
      </w:r>
      <w:r w:rsidR="004151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1942 года  наши войска оставили Крымский полуостров. И только Севастополь оставался в глубине обороны. В боевой биографии Туапсинского морского порта перелистывалась новая страница.</w:t>
      </w:r>
    </w:p>
    <w:p w:rsidR="00313FC3" w:rsidRDefault="00313FC3" w:rsidP="00347A2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3FC3">
        <w:rPr>
          <w:rFonts w:ascii="Times New Roman" w:hAnsi="Times New Roman" w:cs="Times New Roman"/>
          <w:b/>
          <w:sz w:val="28"/>
          <w:szCs w:val="28"/>
        </w:rPr>
        <w:t>Неполный список кораблей и судов ЧФ в разное время базировавшихся</w:t>
      </w:r>
      <w:r w:rsidRPr="00313FC3">
        <w:rPr>
          <w:b/>
        </w:rPr>
        <w:t xml:space="preserve"> </w:t>
      </w:r>
      <w:r w:rsidRPr="00313FC3">
        <w:rPr>
          <w:rFonts w:ascii="Times New Roman" w:hAnsi="Times New Roman" w:cs="Times New Roman"/>
          <w:b/>
          <w:sz w:val="28"/>
          <w:szCs w:val="28"/>
        </w:rPr>
        <w:t>на Туапсе в разное время и погибших в период боевых действий</w:t>
      </w:r>
      <w:r w:rsidR="001D6E77">
        <w:rPr>
          <w:rFonts w:ascii="Times New Roman" w:hAnsi="Times New Roman" w:cs="Times New Roman"/>
          <w:b/>
          <w:sz w:val="28"/>
          <w:szCs w:val="28"/>
        </w:rPr>
        <w:t xml:space="preserve"> 1941-45гг.</w:t>
      </w:r>
      <w:r w:rsidRPr="00313FC3">
        <w:rPr>
          <w:rFonts w:ascii="Times New Roman" w:hAnsi="Times New Roman" w:cs="Times New Roman"/>
          <w:b/>
          <w:sz w:val="28"/>
          <w:szCs w:val="28"/>
        </w:rPr>
        <w:t>: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Героизм и мужество подводников в мирное время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7 апреля – День памяти погибших подводников. День памяти установлен приказом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Главнокомандующего ВМФ РФ от 19 декабря 1995 года в память о трагической гибели 7 апреля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1989 года атомной подводной лодки Краснознаменного Северного флота К-278 "Комсомолец".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За мужество и героизм, проявленное при исполнении воинского долга в действиях,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сопряжённых с риском для жизни? 88 подводников атомщиков удостоены звания Героя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Советского Союза. Более 3 -х тысяч подводников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награждены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боевыми орденами. На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отечественном атомном подводном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флоте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прошли службу более 300 тысяч подводников, в том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числе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более 25 тысяч офицеров и более 100 адмиралов.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Когда проходим в местах базирования атомных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ПЛ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Аллеями Героев Советского Союза – 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подводников, видишь на барельефах их мужественные гордые лица, полные достоинства.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lastRenderedPageBreak/>
        <w:t>Возникает чувство восхищения этими отважными людьми.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Они по праву могут сказать: - «Мы с честью выполнили свой воинский долг по защите Отечества!»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Профессия моряка-подводника является одной из самых трудных на земле, одной из немногих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профессий особого риска. Моряки-подводники погибали и в военное время, и в мирное.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Печальный счет был открыт 29 (16 по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ст.ст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.) июня 1904 года. В этот день во время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учебного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погружения затонула первая боевая подводная лодка русского флота "Дельфин". Погибли 24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матроса и исполнявший обязанности командира лейтенант Анатолий Черкасов.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В России во время Первой мировой и Гражданской войн (1914-1920) погибло 29 подводных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лодок; во Вторую мировую войну (1939-1945) - 101. Во многих случаях экипажи погибли в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полном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составе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вместе с кораблем.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Аварии и катастрофы на подводных лодках случались и в мирное время. В отечественном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подводном флоте наиболее частой причиной аварий с гибелью личного состава является пожар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борту. Сопоставимой с пожаром причиной, приводящей к гибели людей, является взрыв на борту,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а также различные технические неисправности. Также часто причинами катастроф становились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столкновения или поступления воды в прочный корпус.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В память о погибших подводниках, с честью выполнивших свой долг перед Отечеством, 7 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апреля в момент подъема флагов на кораблях и судах всех флотов проходит минута молчания, а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частях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подводного плавания и в военно-морских институтах проводятся вечера памяти,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посвященные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мужеству и героизму российских подводников.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В День памяти погибших подводников мы чтим подвиг героев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подплава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>, низко кланяемся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светлой памяти людей, которые ценой собственной жизни спасли не только своих товарищей, но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и покой мирных граждан всего мира.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Вечная память Героям подводного флота! И пусть для подводного флота всегда количество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погружений будет равно количеству всплытий! Уникальная глубоководная атомная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подводная лодка «К – 278» проекта 685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«Плавник»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принята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в состав ВМФ Северного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Флота 18 января 1984 года.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предстоящей серии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глубоководных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подводных охотников. С этим проектом были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связаны перспективы дальнейшего развития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подводного флота. Почему она погибла?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Неверное техническое решение? Человеческий фактор? Роковое стечение обстоятельств? Или всё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вместе… Жесткое требование «надо»!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Гибель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ПЛ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«К – 278» равнозначна для подводного флота тому, если бы погиб в космосе первый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космонавт Ю.А. Гагарин. И тогда бы надолго остановилась программа освоения космоса. С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гибелью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ПЛ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«К – 278» остановлена программа освоения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гидрокосмоса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>. Подводники понимали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это. И они сделали всё – до конца боролись за живучесть своего глубоководного первенца. Они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верили – уникальная подводная лодка будет сохранена на плаву. Не удалось... Программа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глубоководного освоения подводного торпедно-ракетного оружия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сорвана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>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Трагическая судьба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ПЛ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«К – 278» складывалась ещё в период постройки и заводских ходовых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испытаний в подводном положении. В декабре 1983 года подводная лодка проходила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заводские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ходовые испытания в подводном положении в Белом море. Заканчивался отчётный 1983 год.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Нужно было сдавать заказ и рапортовать о выполнении Государственного задания. И тут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случилось непредвиденное. Но только для кого? На заводских ходовых испытаниях в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подводном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положении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головная глубоководная лодка теряет всплывающую спасательную камеру (ВСК),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вместимость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которой рассчитана на весь экипаж. Да, ту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самую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что не спасла подводников в 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Норвежском море у острова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Медвежий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>. Происходит самоотдача ВСК. Как это могло произойти?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Тот, кто знает конструкцию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крепления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и отдачи ВСК убеждённо скажет: - «Это исключено!» и 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добавит «При соответствующей организации службы и принятых мерах контроля и обеспечения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безопасности». Тогда, в декабре 1983 года, обошлось без жертв. Но это произошло. Почему? На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это до настоящего времени нет ответа.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lastRenderedPageBreak/>
        <w:t>Спустя 6 лет, 7 апреля 1989 года стал роковым днем для экипажа «К – 278» «Комсомолец»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(командир капитан 1 –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го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ранга Ванин Е.А.)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иквидировать и он перекинулся в 6 отсек. Остановлен парогенератор, сработала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автоматическая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система защиты реактора. Заклинило вертикальный руль. Прервалась межотсечная связь,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повредилась система шланговых дыхательных аппаратов, часть экипажа получила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тяжёлое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отравление. В 11.16, после продувания цистерн главного балласта, лодка всплыла в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надводное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положение.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Экипаж до конца был уверен в надёжности и непотопляемости новейшего корабля, и только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когда подводная лодка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стала терять плавучесть и дифферент на корму стал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катастрофически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расти, командир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ПЛ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«К – 278» капитан 1-го ранга Ванин Е.А. приказал покинуть отсеки и спустить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спасательные плоты на воду. Более часа моряки находились в ледяной воде, пока к ним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помощь пришла плавбаза "Алексей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Хлобыстов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>". Сам командир остался на борту подводной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лодки. Остался на лодке и капитан 3-го ранга Анатолий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Испенков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>, командир электротехнического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дивизиона, обеспечивая электроснабжение.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В 17.08 7 апреля 1989 года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ПЛ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«К – 278» стремительно затонула на глубине 1858 метров.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Командир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ПЛ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«К – 278» капитан 1-го ранга Е.А. Ванин и ещё 4 подводника успели зайти в 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спасательную всплывающую камеру. Но спастись удалось лишь одному – мичману Слюсаренко.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Из 69 подводников «К – 278» погибло 42 человека, причем большинство из них погибли не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огня, а от переохлаждения. Спасено 27 человек.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В память об этой трагедии приказом ГК ВМФ от 19 декабря 1995 года 7 апреля объявлено Днём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памяти погибших подводников. За мужество и самоотверженные действия, проявленные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исполнении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воинского долга все 69 членов экипажа (42 — посмертно) были награждены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орденами "Боевого Красного Знамени".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СПРАВОЧНО: Атомная подводная лодка К-278 "Комсомолец" была спроектирована в ЦКБ 18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(сегодня ЦКБ МТ "Рубин") в 1966-1974 годах. Постройка лодки началась 22 апреля 1978 года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Северодвинске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и была закончена в 1983 году. 28 декабря 1983 года был подписан приемный акт и 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К-278 вступила в строй.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18 января 1984 года она была включена в состав 6 дивизии 1 флотилии подводных лодок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Краснознаменного Северного флота. Название "Комсомолец" подводная лодка получила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октябре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1988 года.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АПЛ К-278 "Комсомолец" имела сверхпрочный титановый корпус и была способна вести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боевые действия на глубине более чем в два раза превосходящей обычную глубину погружения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подводных лодок. В августе 1984 года подводная лодка установила абсолютный мировой рекорд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глубины погружения – 1020 метров. Наряду с участием в экспериментах, лодка интенсивно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lastRenderedPageBreak/>
        <w:t>участвовала в различных учениях флота и выполняла задачи боевой службы, в частности,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участвовала в противолодочном охранении подводных ракетных крейсеров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стратегического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назначения (РПКСН) от подводных лодок вероятного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противника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.В</w:t>
      </w:r>
      <w:proofErr w:type="spellEnd"/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память об этой трагедии при12 августа 2000 года в Баренцевом море в 11 часов 20 минут в точке с координатами 69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градусов 40 минут 00 секунд северной широты и 37 градусов 35 минут 00 секунд восточной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долготы на глубине 108 метров от взрывов погиб АПРК «Курск» с экипажем 118 человек.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Это был новейший, 1994 года постройки подводный ракетный крейсер многоцелевого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предназначения по надводным и подводным целям.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«Убийца авианосцев», «Оскар-2» по классификации НАТО. В 1999 году на боевой службе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Средиземном море во время бомбёжек Сербии, он беспрепятственно следил за авианосцем США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«Теодор Рузвельт» в готовности исполнить боевую задачу.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По результатам этой боевой службы командир АПРК «Курск» капитан 1 ранга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Лячин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Геннадий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Петрович был принят в Кремле и представлен к званию Героя России.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Но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непоправимое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случилось у родных берегов - 12 августа 2000 года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принёс горе и страдания, стал чёрной страницей в истории Военно-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морского Флота России. Подводники в носовых отсеках погибли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мгновенно, а в кормовых отсеках 23 человека, сосредоточившись в 9 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отсеке-убежище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>, приняли мученическую смерть.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lastRenderedPageBreak/>
        <w:t>В посмертной записке капитан-лейтенант Колесников Дмитрий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Романович, командир турбинной группы, находясь в 9 отсеке, написал: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«Здесь темно писать, но наощупь попробую. Шансов, похоже, нет, процентов 10-20. Будем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надеяться, что хоть кто-нибудь прочитает. Здесь список личного состава отсеков, которые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находятся в девятом и будут пытаться выйти. Всем привет, отчаиваться не надо.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Колесников».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Надежды не сбылись. Подводникам не удалось выйти на поверхность моря через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спасательный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люк 9-го отсека.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Прошло время. АПРК «Курск» был поднят, и в конце октября 2001 года поставлен в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плавдок</w:t>
      </w:r>
      <w:proofErr w:type="spell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посёлка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Рослякова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Извлечены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и опознаны 115 тел подводников из 118 членов экипажа. Не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найдены тела трёх моряков: Ивана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Нефедкова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, Дмитрия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Коткова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Мамеда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Гаджиева. Их могилой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стало море.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Погибшие подводники с воинскими почестями, с исполнением военно-морского ритуала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захоронены: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- На аллее героев Серафимовского мемориального кладбища города Санкт-Петербурга, 32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человека. 12 августа 2003 года здесь был открыт памятник подводникам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- В городах Севастополе, Курске и других местах России.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Все подводники награждены посмертно Орденом Мужества, командиру АПРК «Курск»,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капитану 1 ранга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Лячину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Г.П. присвоено звание Героя Российской Федерации (посмертно) На Российском флоте есть давняя флотская традиция преемственности поколений. Издавна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повелось ещё от создания Петра великого Российского флота, что на флоте служат целые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семейные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морские династия. И тем гордятся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«Служим Флоту и Отечеству».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Традиции флота России наследники старшего поколения моряков-подводников свято чтут и 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становятся в строй,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заместо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отцов. Славный путь моряка, как говорил адмирал П.С. Нахимов: - «У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моряка нет лёгкого пути, у моряка нет трудного пути, у моряка есть славный путь», избрали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сыновья моряков-подводников.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Сын командира АПРК «К – 141» «Курск» Глеб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Лячин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, став морским офицером, служит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Северном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флоте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>. Он не дрогнул, когда пришла страшная беда. Мужественно перенёс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невосполнимую утрату смерти отца и гибели АПРК «Курск». После подъема подводной лодки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первый ступил на палубу корабля, в которой покоились его отец и погибшие подводники. Капитан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лейтенант Глеб Геннадьевич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Лячин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продолжает службу подводника.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Дмитрий и Игорь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Багрянцевы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- сыновья погибшего на АПРК «Курск» начальника штаба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Видяевской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дивизии подводных лодок капитан 1-го ранга Владимира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Багрянцева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– продолжают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морскую династию. Старший брат Дмитрий учится в военно-морском училище, младший Игорь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lastRenderedPageBreak/>
        <w:t>закончив военно-морской институт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>, служит на Северном флоте. Игорь считает: «Надо побывать во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всех шкурах, побывать на всех тревогах, сесть за один стол». Он очень просто отвечает на вопрос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«зачем?» - повторить путь отца, которого у него отобрало море.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Сын старшего помощника командира «Курска» капитана 2-го ранга Сергея Владимировича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Дудко – Константин мечтает о подводных лодках, а как же иначе, ведь он из потомственной семьи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моряков-подводников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Видяево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>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Сын Артём капитана 2-го ранга Виктора Михайловича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Белогуня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>, заместителя начальника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электромеханической службы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Видяевской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дивизии подводных лодок, стал курсантом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анкт – 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Петербургского военно-морского инженерного института. Будет как его отец – морским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инженером.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Так повелось на флоте – сын заменит отца и продолжит его дело – службу Флоту и Отечеству.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Сыновья погибших на «Курске» отцов Игорь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Байгарин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>, Сергей Исаенко и Григорий Власов были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зачислены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в Нахимовское военно-морское училище без экзаменов. Одиннадцатилетний сын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мичмана Сергея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Грязных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Вадим тоже надумывает служить на флоте и уже носит военно-морскую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форму, а его мама Елена 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>Грязных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теперь никогда не отмечает свой день рождения. Она говорит</w:t>
      </w:r>
      <w:proofErr w:type="gramStart"/>
      <w:r w:rsidRPr="00DB290A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-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«Муж погиб в мой день рождения, недавно я доставала шинель Серёжину, кортик. Сын всё это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надел, говорит – это будет моё».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lastRenderedPageBreak/>
        <w:t>Всего в 2000 году на АПРК «Курск» экипаж имел 69 детей, четверо из них родились уже после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гибели отцов.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Сын капитан-лейтенанта Рашида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Аряпова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Ильгиз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>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Сын капитан-лейтенанта Сергея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Фитерера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– Ярослав,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 xml:space="preserve">Сын мичмана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Абдулкадира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290A">
        <w:rPr>
          <w:rFonts w:ascii="Times New Roman" w:hAnsi="Times New Roman" w:cs="Times New Roman"/>
          <w:b/>
          <w:sz w:val="28"/>
          <w:szCs w:val="28"/>
        </w:rPr>
        <w:t>Ильдарова</w:t>
      </w:r>
      <w:proofErr w:type="spellEnd"/>
      <w:r w:rsidRPr="00DB290A">
        <w:rPr>
          <w:rFonts w:ascii="Times New Roman" w:hAnsi="Times New Roman" w:cs="Times New Roman"/>
          <w:b/>
          <w:sz w:val="28"/>
          <w:szCs w:val="28"/>
        </w:rPr>
        <w:t xml:space="preserve"> – Абдул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и дочь капитан-лейтенанта Сергея Логинова – Станислава.</w:t>
      </w:r>
    </w:p>
    <w:p w:rsidR="00DB290A" w:rsidRPr="00DB290A" w:rsidRDefault="00DB290A" w:rsidP="00DB290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90A">
        <w:rPr>
          <w:rFonts w:ascii="Times New Roman" w:hAnsi="Times New Roman" w:cs="Times New Roman"/>
          <w:b/>
          <w:sz w:val="28"/>
          <w:szCs w:val="28"/>
        </w:rPr>
        <w:t>95.казом ГК ВМФ от 19 декабря 1995 года 7 апреля объявлено Днём</w:t>
      </w:r>
    </w:p>
    <w:p w:rsidR="00DB290A" w:rsidRPr="00313FC3" w:rsidRDefault="00DB290A" w:rsidP="00347A2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3FC3" w:rsidRPr="00313FC3" w:rsidRDefault="00313FC3" w:rsidP="00347A2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3F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5168" w:rsidRDefault="00415168" w:rsidP="00347A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5168" w:rsidRDefault="00415168" w:rsidP="00347A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05B" w:rsidRDefault="00FA505B" w:rsidP="00347A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2496C" w:rsidRPr="00E3226B" w:rsidRDefault="0042496C" w:rsidP="00EE3D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,</w:t>
      </w:r>
    </w:p>
    <w:sectPr w:rsidR="0042496C" w:rsidRPr="00E32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26B"/>
    <w:rsid w:val="00050841"/>
    <w:rsid w:val="00103339"/>
    <w:rsid w:val="001D6E77"/>
    <w:rsid w:val="001F7424"/>
    <w:rsid w:val="00245459"/>
    <w:rsid w:val="00272FAD"/>
    <w:rsid w:val="002A5AB9"/>
    <w:rsid w:val="002C2CE7"/>
    <w:rsid w:val="002F2B9A"/>
    <w:rsid w:val="00302252"/>
    <w:rsid w:val="00313FC3"/>
    <w:rsid w:val="00327513"/>
    <w:rsid w:val="00347A24"/>
    <w:rsid w:val="00374122"/>
    <w:rsid w:val="0037782A"/>
    <w:rsid w:val="00415168"/>
    <w:rsid w:val="0042496C"/>
    <w:rsid w:val="004A050A"/>
    <w:rsid w:val="004C00EE"/>
    <w:rsid w:val="0057414F"/>
    <w:rsid w:val="005A744D"/>
    <w:rsid w:val="006B4FC0"/>
    <w:rsid w:val="00760D2D"/>
    <w:rsid w:val="007D0977"/>
    <w:rsid w:val="007D4450"/>
    <w:rsid w:val="00891260"/>
    <w:rsid w:val="008927F3"/>
    <w:rsid w:val="008C26F4"/>
    <w:rsid w:val="008C35DA"/>
    <w:rsid w:val="009B4F96"/>
    <w:rsid w:val="009F3F75"/>
    <w:rsid w:val="00A16DFC"/>
    <w:rsid w:val="00A910E8"/>
    <w:rsid w:val="00B67574"/>
    <w:rsid w:val="00B83111"/>
    <w:rsid w:val="00B951FB"/>
    <w:rsid w:val="00B977C5"/>
    <w:rsid w:val="00BD56FC"/>
    <w:rsid w:val="00BE5243"/>
    <w:rsid w:val="00BE7AE0"/>
    <w:rsid w:val="00C33E7C"/>
    <w:rsid w:val="00C379A5"/>
    <w:rsid w:val="00C77926"/>
    <w:rsid w:val="00C8398D"/>
    <w:rsid w:val="00D12598"/>
    <w:rsid w:val="00D201C9"/>
    <w:rsid w:val="00D34B30"/>
    <w:rsid w:val="00DB290A"/>
    <w:rsid w:val="00DE509A"/>
    <w:rsid w:val="00E05EE3"/>
    <w:rsid w:val="00E3226B"/>
    <w:rsid w:val="00E4313F"/>
    <w:rsid w:val="00EA5ACC"/>
    <w:rsid w:val="00EB2440"/>
    <w:rsid w:val="00EE3D12"/>
    <w:rsid w:val="00F634FB"/>
    <w:rsid w:val="00FA505B"/>
    <w:rsid w:val="00FB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16</Pages>
  <Words>3472</Words>
  <Characters>19791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2016-11-23T15:44:00Z</dcterms:created>
  <dcterms:modified xsi:type="dcterms:W3CDTF">2017-02-02T11:04:00Z</dcterms:modified>
</cp:coreProperties>
</file>