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60D82">
        <w:rPr>
          <w:b/>
          <w:bCs/>
          <w:color w:val="000000"/>
          <w:sz w:val="28"/>
          <w:szCs w:val="28"/>
        </w:rPr>
        <w:t>Рекомендации родителям для повышения учебной мотивации их детей.</w:t>
      </w: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60D82">
        <w:rPr>
          <w:b/>
          <w:bCs/>
          <w:color w:val="000000"/>
          <w:sz w:val="28"/>
          <w:szCs w:val="28"/>
        </w:rPr>
        <w:t>Правильная мотивация — залог успешной учебы</w:t>
      </w: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0D82">
        <w:rPr>
          <w:b/>
          <w:bCs/>
          <w:color w:val="000000"/>
          <w:sz w:val="28"/>
          <w:szCs w:val="28"/>
        </w:rPr>
        <w:t>Цель:</w:t>
      </w:r>
      <w:r w:rsidRPr="00760D82">
        <w:rPr>
          <w:color w:val="000000"/>
          <w:sz w:val="28"/>
          <w:szCs w:val="28"/>
        </w:rPr>
        <w:t> способствовать пополнению арсенала знаний родителей об учебной мотивации обучающихся</w:t>
      </w: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0D82">
        <w:rPr>
          <w:b/>
          <w:bCs/>
          <w:color w:val="000000"/>
          <w:sz w:val="28"/>
          <w:szCs w:val="28"/>
        </w:rPr>
        <w:t>Задачи:</w:t>
      </w:r>
      <w:r w:rsidRPr="00760D82">
        <w:rPr>
          <w:color w:val="000000"/>
          <w:sz w:val="28"/>
          <w:szCs w:val="28"/>
        </w:rPr>
        <w:t> познакомить родителей с содержанием готовности ребёнка к школе; предложить практическое руководство и конкретные формы работы с детьми дома; повысить уровень мотивации учащихся; привлечь внимание родителей к учебной деятельности ребенка; сплочение коллектива родителей и детей.</w:t>
      </w:r>
    </w:p>
    <w:p w:rsidR="00CD003B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Рекомендации родителям первоклассников по адаптации начинаются с создания у ребенка правильной мотивации. Именно от нее зависит, с каким желанием он будет идти в школу по утрам. Любые попытки новоиспеченного ученика познать что-то новое, независимо от результатов, должны встречать внимание и поддержку со стороны мамы и папы. Если ребенок будет ощущать психологическую опору со стороны семьи, у него будет отсутствовать страх перед новым и неизведанным, а это крайне важно для успешной адаптации.</w:t>
      </w:r>
    </w:p>
    <w:p w:rsidR="00760D82" w:rsidRPr="00760D82" w:rsidRDefault="00760D82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Помогите ребенку вжиться в новую для него роль школьника. Для этого необходимо объяснять ребенку, что такое школа, зачем нужна учеба, какие правила существуют в школе;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Правильно постройте режим дня своего первоклашки. Режим обязательно должен быть последовательным и постоянным, и учитывать личностные особенности ребенка;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Развивайте учебную мотивацию своего первоклассника. Рассказывайте ему, что дает обучение, какие преимущества он получит и чего может достичь благодаря успешной учебе.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Учите ребенка задавать вопросы. Объясните ему, что спрашивать совершенно не стыдно и не зазорно;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 xml:space="preserve">Школьник должен уметь при необходимости подчиниться правилам, точно выполнять, внимательно слушать задания. Помочь в этом могут игры по </w:t>
      </w:r>
      <w:r w:rsidRPr="00760D82">
        <w:rPr>
          <w:color w:val="000000"/>
          <w:sz w:val="28"/>
          <w:szCs w:val="28"/>
        </w:rPr>
        <w:lastRenderedPageBreak/>
        <w:t>правилам и дидактические игры – через них ребенок может прийти к пониманию школьных заданий;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Учите ребенка общаться. Навыки общения помогут ему нормально действовать в условиях групповой деятельности в школе;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 xml:space="preserve">Поддерживайте ребенка в его попытках справляться с трудностями. Покажите ему, что вы действительно в </w:t>
      </w:r>
      <w:proofErr w:type="gramStart"/>
      <w:r w:rsidRPr="00760D82">
        <w:rPr>
          <w:color w:val="000000"/>
          <w:sz w:val="28"/>
          <w:szCs w:val="28"/>
        </w:rPr>
        <w:t>него</w:t>
      </w:r>
      <w:proofErr w:type="gramEnd"/>
      <w:r w:rsidRPr="00760D82">
        <w:rPr>
          <w:color w:val="000000"/>
          <w:sz w:val="28"/>
          <w:szCs w:val="28"/>
        </w:rPr>
        <w:t xml:space="preserve"> верите и готовы всегда ему помочь при необходимости;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Проявляйте неподдельный интерес к классу, школе, в которую ходит ваш ребенок. Обязательно выслушивайте его, когда он хочет вам что-то рассказать;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 xml:space="preserve">Не критикуйте ребенка. Даже если у него </w:t>
      </w:r>
      <w:proofErr w:type="gramStart"/>
      <w:r w:rsidRPr="00760D82">
        <w:rPr>
          <w:color w:val="000000"/>
          <w:sz w:val="28"/>
          <w:szCs w:val="28"/>
        </w:rPr>
        <w:t>плохо</w:t>
      </w:r>
      <w:proofErr w:type="gramEnd"/>
      <w:r w:rsidRPr="00760D82">
        <w:rPr>
          <w:color w:val="000000"/>
          <w:sz w:val="28"/>
          <w:szCs w:val="28"/>
        </w:rPr>
        <w:t xml:space="preserve"> получается читать, считать, писать, он неаккуратен. Критика со стороны близких, особенно в присутствии посторонних людей, способна только усугубить проблемы;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Поощряйте ребенка. Отмечайте не только его успехи в учебе, но и другие достижения, даже самые незначительные.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 xml:space="preserve">Учитывайте темперамент своего чада. Активные дети физически не в силах сидеть долго на одном месте. </w:t>
      </w:r>
      <w:proofErr w:type="gramStart"/>
      <w:r w:rsidRPr="00760D82">
        <w:rPr>
          <w:color w:val="000000"/>
          <w:sz w:val="28"/>
          <w:szCs w:val="28"/>
        </w:rPr>
        <w:t>Медлительные</w:t>
      </w:r>
      <w:proofErr w:type="gramEnd"/>
      <w:r w:rsidRPr="00760D82">
        <w:rPr>
          <w:color w:val="000000"/>
          <w:sz w:val="28"/>
          <w:szCs w:val="28"/>
        </w:rPr>
        <w:t xml:space="preserve"> же, наоборот, с трудом привыкают к непростому школьному ритму;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Учитесь не сравнивать своего ребенка с другими детьми. Сравнивать вы можете только своего ребенка с ним самим, его новые успехи с прежними достижениями;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 xml:space="preserve">При поступлении ребенка в школу не меняйте резко отношения в семье. Не стоит говорить: «Теперь ты уже большой, сам мой посуду и убирай в доме» и т.д. Помните, ему и так сейчас </w:t>
      </w:r>
      <w:proofErr w:type="gramStart"/>
      <w:r w:rsidRPr="00760D82">
        <w:rPr>
          <w:color w:val="000000"/>
          <w:sz w:val="28"/>
          <w:szCs w:val="28"/>
        </w:rPr>
        <w:t>достаточно школьного</w:t>
      </w:r>
      <w:proofErr w:type="gramEnd"/>
      <w:r w:rsidRPr="00760D82">
        <w:rPr>
          <w:color w:val="000000"/>
          <w:sz w:val="28"/>
          <w:szCs w:val="28"/>
        </w:rPr>
        <w:t xml:space="preserve"> напряжения;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Не перегружайте ребенка. Не надо тащить его сразу на море кружков и секций. Подождите, дайте ему справиться с новой обстановкой, а все остальное успеется и потом;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Дома создайте ребенку возможность расслабиться и отдохнуть. Помните – в первое время для вашего чада школа является очень серьезной нагрузкой, и он реально устает;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lastRenderedPageBreak/>
        <w:t>Обеспечьте ребенку доброжелательную атмосферу в семье. Пусть он знает, что дома его всегда ждут и любят, не взирая ни на что;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После занятий гуляйте с ребенком. Помогите ему удовлетворять его потребность в движении и активности;</w:t>
      </w:r>
    </w:p>
    <w:p w:rsidR="00CD003B" w:rsidRPr="00760D82" w:rsidRDefault="00CD003B" w:rsidP="00760D8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Помните, что поздний вечер – не для уроков! После занятий дайте крохе отдохнуть, а потом как можно раньше сделайте уроки на завтра. Затем ребенку нужен полноценный сон;</w:t>
      </w: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Средняя продолжительность адаптации к школе – от двух месяцев до полугода. Успешной адаптация считается, если ребенок: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proofErr w:type="gramStart"/>
      <w:r w:rsidRPr="00760D82">
        <w:rPr>
          <w:color w:val="000000"/>
          <w:sz w:val="28"/>
          <w:szCs w:val="28"/>
        </w:rPr>
        <w:t>спокоен</w:t>
      </w:r>
      <w:proofErr w:type="gramEnd"/>
      <w:r w:rsidRPr="00760D82">
        <w:rPr>
          <w:color w:val="000000"/>
          <w:sz w:val="28"/>
          <w:szCs w:val="28"/>
        </w:rPr>
        <w:t>, в хорошем настроении;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хорошо говорит об учителе и одноклассниках;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быстро заводит друзей среди ровесников в классе;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понимает и принимает школьные правила;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нормально реагирует на замечания учителя;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не боится учителей или ровесников;</w:t>
      </w:r>
    </w:p>
    <w:p w:rsidR="00CD003B" w:rsidRPr="00760D82" w:rsidRDefault="00CD003B" w:rsidP="00760D82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760D82">
        <w:rPr>
          <w:color w:val="000000"/>
          <w:sz w:val="28"/>
          <w:szCs w:val="28"/>
        </w:rPr>
        <w:t>нормально принимает новый режим дня – встает утром без слез, вечером спокойно засыпает.</w:t>
      </w: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CD003B" w:rsidRPr="00760D82" w:rsidRDefault="00CD003B" w:rsidP="00760D8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0D82">
        <w:rPr>
          <w:b/>
          <w:bCs/>
          <w:color w:val="000000"/>
          <w:sz w:val="28"/>
          <w:szCs w:val="28"/>
        </w:rPr>
        <w:t>Помните, что основная помощь для ребенка — это доброе, доверительное, открытое общение с родителями, их любовь и поддержка.</w:t>
      </w:r>
      <w:r w:rsidRPr="00760D82">
        <w:rPr>
          <w:color w:val="000000"/>
          <w:sz w:val="28"/>
          <w:szCs w:val="28"/>
        </w:rPr>
        <w:t> </w:t>
      </w:r>
      <w:r w:rsidRPr="00760D82">
        <w:rPr>
          <w:b/>
          <w:bCs/>
          <w:color w:val="000000"/>
          <w:sz w:val="28"/>
          <w:szCs w:val="28"/>
        </w:rPr>
        <w:t>Главное, будьте рядом со своим ребенком, поддерживайте его и тогда он очень быстро привыкнет к новой школьной жизни и найдет много друзей.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D82">
        <w:rPr>
          <w:rFonts w:ascii="Times New Roman" w:hAnsi="Times New Roman" w:cs="Times New Roman"/>
          <w:sz w:val="28"/>
          <w:szCs w:val="28"/>
        </w:rPr>
        <w:br w:type="page"/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Памятки для родителей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формировать положительное отношение к учёбе школьника</w:t>
      </w:r>
      <w:proofErr w:type="gramStart"/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Поговорите с ребёнком о его отношении к учёбе: почему он учится, чего боится больше всего (разочаровать родителей, сделать ошибку и т.д.)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Развивайте его познавательные интересы.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Расскажите ему, что оценка, которую он получает, не так важна, как важно то, о чём он узнает. Об оценках забудут, а знание останется.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Отмечайте его достижения, акцентируя внимание не на отметку, а на знания и умения. Ребёнок должен почувствовать, что не оценка играет решающую роль, а то, за что он получил её.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Расскажите ему, как много он может узнать в школе и как интересно будет с каждым годом приобретать всё новые и новые знания.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Учите ребёнка планировать свою деятельность.</w:t>
      </w:r>
    </w:p>
    <w:p w:rsidR="00CD003B" w:rsidRPr="00760D82" w:rsidRDefault="00CD003B" w:rsidP="00760D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Поощряйте любые его начинания, даже если результат не будет соответствовать</w:t>
      </w:r>
      <w:r w:rsidR="00760D82"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вашим ожидания</w:t>
      </w:r>
      <w:r w:rsidRPr="00760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D003B" w:rsidRPr="00760D82" w:rsidRDefault="00CD003B" w:rsidP="00760D82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760D82">
        <w:rPr>
          <w:rFonts w:ascii="Times New Roman" w:hAnsi="Times New Roman" w:cs="Times New Roman"/>
          <w:b/>
          <w:sz w:val="32"/>
        </w:rPr>
        <w:t>Памятка для родителей</w:t>
      </w:r>
      <w:r w:rsidR="00760D82">
        <w:rPr>
          <w:rFonts w:ascii="Times New Roman" w:hAnsi="Times New Roman" w:cs="Times New Roman"/>
          <w:b/>
          <w:sz w:val="32"/>
        </w:rPr>
        <w:t xml:space="preserve"> </w:t>
      </w:r>
      <w:r w:rsidRPr="00760D82">
        <w:rPr>
          <w:rFonts w:ascii="Times New Roman" w:hAnsi="Times New Roman" w:cs="Times New Roman"/>
          <w:b/>
          <w:sz w:val="32"/>
        </w:rPr>
        <w:t>по повышению учебной мотивации детей младшего школьного возраста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1) Прививайте ребенку веру в собственные способности.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 xml:space="preserve">В младшем школьном возрасте дети еще </w:t>
      </w:r>
      <w:proofErr w:type="gramStart"/>
      <w:r w:rsidRPr="00760D82">
        <w:rPr>
          <w:rFonts w:ascii="Times New Roman" w:hAnsi="Times New Roman" w:cs="Times New Roman"/>
          <w:sz w:val="28"/>
        </w:rPr>
        <w:t>б</w:t>
      </w:r>
      <w:r w:rsidR="0091407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60D82">
        <w:rPr>
          <w:rFonts w:ascii="Times New Roman" w:hAnsi="Times New Roman" w:cs="Times New Roman"/>
          <w:sz w:val="28"/>
        </w:rPr>
        <w:t>езгранично</w:t>
      </w:r>
      <w:proofErr w:type="spellEnd"/>
      <w:proofErr w:type="gramEnd"/>
      <w:r w:rsidRPr="00760D82">
        <w:rPr>
          <w:rFonts w:ascii="Times New Roman" w:hAnsi="Times New Roman" w:cs="Times New Roman"/>
          <w:sz w:val="28"/>
        </w:rPr>
        <w:t xml:space="preserve"> доверяют родителям и учителям, они практически безоговорочно принимают их оценки и замечания. То есть, именно от того, какие оценки дает взрослый ребенку, как оценивает его успехи, зависит его самооценка.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2) Развивайте интерес.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 xml:space="preserve">Понятно, что без интереса обучение не доставляет радости, и пропадает желание учиться. Воспитывайте интерес в вашем ребенке, предоставляя </w:t>
      </w:r>
      <w:proofErr w:type="gramStart"/>
      <w:r w:rsidRPr="00760D82">
        <w:rPr>
          <w:rFonts w:ascii="Times New Roman" w:hAnsi="Times New Roman" w:cs="Times New Roman"/>
          <w:sz w:val="28"/>
        </w:rPr>
        <w:t>ему</w:t>
      </w:r>
      <w:proofErr w:type="gramEnd"/>
      <w:r w:rsidRPr="00760D82">
        <w:rPr>
          <w:rFonts w:ascii="Times New Roman" w:hAnsi="Times New Roman" w:cs="Times New Roman"/>
          <w:sz w:val="28"/>
        </w:rPr>
        <w:t xml:space="preserve"> возможность изучать и узнавать о своих интересах, будь то динозавры, </w:t>
      </w:r>
      <w:r w:rsidRPr="00760D82">
        <w:rPr>
          <w:rFonts w:ascii="Times New Roman" w:hAnsi="Times New Roman" w:cs="Times New Roman"/>
          <w:sz w:val="28"/>
        </w:rPr>
        <w:lastRenderedPageBreak/>
        <w:t>звезды, животные, цветы или многое другое. Вы можете воспитать в ребенке желание познавать мир!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Помогайте ребенку найти связь между учебой в школе и его интересами. Часто причиной отсутствия мотивации является то, что ребенок не находит никакой связи между учебой и своими интересами и целями.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Выполняйте домашнее задание в форме игры, так как большинство детей любят это, поэтому иногда скучную домашнюю работу можно превратить в увлекательную игру. Также проверка работы детей показывает, что вы заботитесь о них. Свяжите домашнее задание ребенка с его интересами или позвольте сделать это ему самому.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3) Создавайте соответствующее окружение, т.к. основа любой мотивации – влияние окружения.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Особенно полезным будет общение со старшим по возрасту ребенком с познавательной направленностью.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4) Воспитывайте трудолюбие.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Конечно, учение не всегда доставляет удовольствие, часто оно требует большой работоспособности и силы воли. И то и другое у ребенка необходимо тренировать. Поручите ему какие-нибудь обязанности по хозяйству. Когда дети привыкают регулярно выполнять определенные работы по дому, то они спокойно относятся к тому, что домашние задания тож</w:t>
      </w:r>
      <w:r w:rsidR="0091407D">
        <w:rPr>
          <w:rFonts w:ascii="Times New Roman" w:hAnsi="Times New Roman" w:cs="Times New Roman"/>
          <w:sz w:val="28"/>
        </w:rPr>
        <w:t>е</w:t>
      </w:r>
      <w:r w:rsidRPr="00760D82">
        <w:rPr>
          <w:rFonts w:ascii="Times New Roman" w:hAnsi="Times New Roman" w:cs="Times New Roman"/>
          <w:sz w:val="28"/>
        </w:rPr>
        <w:t xml:space="preserve"> нужно ежедневно выполнять.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760D82">
        <w:rPr>
          <w:rFonts w:ascii="Times New Roman" w:hAnsi="Times New Roman" w:cs="Times New Roman"/>
          <w:sz w:val="28"/>
        </w:rPr>
        <w:t>5) Продумывайте систему вознаграждений.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>Вместо того чтобы говорить: «Ты мог бы сделать это лучше», стоит сказать: «Ты очень старался и смог добиться хорошего результата».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60D82">
        <w:rPr>
          <w:rFonts w:ascii="Times New Roman" w:hAnsi="Times New Roman" w:cs="Times New Roman"/>
          <w:sz w:val="28"/>
        </w:rPr>
        <w:t xml:space="preserve">Особенно хорошо действуют не материальные награды, а приятные события, которые родители и дети переживают вместе, например, поход в зоопарк или </w:t>
      </w:r>
      <w:r w:rsidRPr="00760D82">
        <w:rPr>
          <w:rFonts w:ascii="Times New Roman" w:hAnsi="Times New Roman" w:cs="Times New Roman"/>
          <w:sz w:val="28"/>
        </w:rPr>
        <w:lastRenderedPageBreak/>
        <w:t>незапланированная игра в футбол с папой. Важно, чтобы награда по возможности соответствовала достижению, тогда в памяти ребенка останется положительная связь.</w:t>
      </w:r>
    </w:p>
    <w:p w:rsidR="00CD003B" w:rsidRPr="00760D82" w:rsidRDefault="00CD003B" w:rsidP="00760D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003B" w:rsidRPr="00760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946EF"/>
    <w:multiLevelType w:val="multilevel"/>
    <w:tmpl w:val="FE406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13803"/>
    <w:multiLevelType w:val="multilevel"/>
    <w:tmpl w:val="18B68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4F138A"/>
    <w:multiLevelType w:val="multilevel"/>
    <w:tmpl w:val="97E2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7B7CDB"/>
    <w:multiLevelType w:val="multilevel"/>
    <w:tmpl w:val="7DF0E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D52EC8"/>
    <w:multiLevelType w:val="multilevel"/>
    <w:tmpl w:val="DEBA3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F54965"/>
    <w:multiLevelType w:val="multilevel"/>
    <w:tmpl w:val="F6DCE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9C7"/>
    <w:rsid w:val="001A2DCA"/>
    <w:rsid w:val="0030464E"/>
    <w:rsid w:val="00760D82"/>
    <w:rsid w:val="008429C7"/>
    <w:rsid w:val="0091407D"/>
    <w:rsid w:val="00CD0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429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29C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429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uttontext">
    <w:name w:val="button__text"/>
    <w:basedOn w:val="a0"/>
    <w:rsid w:val="008429C7"/>
  </w:style>
  <w:style w:type="paragraph" w:styleId="a4">
    <w:name w:val="Normal (Web)"/>
    <w:basedOn w:val="a"/>
    <w:uiPriority w:val="99"/>
    <w:semiHidden/>
    <w:unhideWhenUsed/>
    <w:rsid w:val="00CD0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429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429C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429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uttontext">
    <w:name w:val="button__text"/>
    <w:basedOn w:val="a0"/>
    <w:rsid w:val="008429C7"/>
  </w:style>
  <w:style w:type="paragraph" w:styleId="a4">
    <w:name w:val="Normal (Web)"/>
    <w:basedOn w:val="a"/>
    <w:uiPriority w:val="99"/>
    <w:semiHidden/>
    <w:unhideWhenUsed/>
    <w:rsid w:val="00CD0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4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4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6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5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47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6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30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05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403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793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291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2376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64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37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94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8590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017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8094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539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353</dc:creator>
  <cp:lastModifiedBy>353</cp:lastModifiedBy>
  <cp:revision>2</cp:revision>
  <dcterms:created xsi:type="dcterms:W3CDTF">2021-05-13T07:49:00Z</dcterms:created>
  <dcterms:modified xsi:type="dcterms:W3CDTF">2021-05-13T07:49:00Z</dcterms:modified>
</cp:coreProperties>
</file>