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18" w:rsidRPr="00564ADD" w:rsidRDefault="00A34418" w:rsidP="00A34418">
      <w:pPr>
        <w:jc w:val="right"/>
        <w:rPr>
          <w:rFonts w:ascii="Times New Roman" w:hAnsi="Times New Roman" w:cs="Times New Roman"/>
          <w:b/>
          <w:sz w:val="24"/>
        </w:rPr>
      </w:pPr>
      <w:r w:rsidRPr="00632F71">
        <w:rPr>
          <w:rFonts w:ascii="Times New Roman" w:hAnsi="Times New Roman" w:cs="Times New Roman"/>
          <w:b/>
          <w:sz w:val="24"/>
        </w:rPr>
        <w:t>Приложение №1</w:t>
      </w:r>
    </w:p>
    <w:p w:rsidR="00930159" w:rsidRPr="00632F71" w:rsidRDefault="00787F00" w:rsidP="00787F00">
      <w:pPr>
        <w:jc w:val="center"/>
        <w:rPr>
          <w:rFonts w:ascii="Times New Roman" w:hAnsi="Times New Roman" w:cs="Times New Roman"/>
          <w:b/>
          <w:sz w:val="24"/>
        </w:rPr>
      </w:pPr>
      <w:r w:rsidRPr="00632F71">
        <w:rPr>
          <w:rFonts w:ascii="Times New Roman" w:hAnsi="Times New Roman" w:cs="Times New Roman"/>
          <w:b/>
          <w:sz w:val="24"/>
        </w:rPr>
        <w:t xml:space="preserve">Сценарий игры «Путешествие </w:t>
      </w:r>
      <w:proofErr w:type="spellStart"/>
      <w:r w:rsidRPr="00632F71">
        <w:rPr>
          <w:rFonts w:ascii="Times New Roman" w:hAnsi="Times New Roman" w:cs="Times New Roman"/>
          <w:b/>
          <w:sz w:val="24"/>
        </w:rPr>
        <w:t>Музейгуса</w:t>
      </w:r>
      <w:proofErr w:type="spellEnd"/>
      <w:r w:rsidRPr="00632F71">
        <w:rPr>
          <w:rFonts w:ascii="Times New Roman" w:hAnsi="Times New Roman" w:cs="Times New Roman"/>
          <w:b/>
          <w:sz w:val="24"/>
        </w:rPr>
        <w:t xml:space="preserve"> по Шадринску».</w:t>
      </w:r>
    </w:p>
    <w:p w:rsidR="00787F00" w:rsidRPr="00632F71" w:rsidRDefault="00787F00" w:rsidP="00A34418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В комплекте: </w:t>
      </w:r>
    </w:p>
    <w:p w:rsidR="00787F00" w:rsidRPr="00632F71" w:rsidRDefault="00907006" w:rsidP="00787F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>Комплект карточек №1: к</w:t>
      </w:r>
      <w:r w:rsidR="00787F00" w:rsidRPr="00632F71">
        <w:rPr>
          <w:rFonts w:ascii="Times New Roman" w:hAnsi="Times New Roman" w:cs="Times New Roman"/>
          <w:sz w:val="24"/>
        </w:rPr>
        <w:t xml:space="preserve">арточки с названиями улиц, информацией о том, в честь кого названы, дата создания, наличие достопримечательностей. </w:t>
      </w:r>
    </w:p>
    <w:p w:rsidR="00787F00" w:rsidRPr="00632F71" w:rsidRDefault="00907006" w:rsidP="00787F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Комплект карточек №2: </w:t>
      </w:r>
      <w:r w:rsidR="00787F00" w:rsidRPr="00632F71">
        <w:rPr>
          <w:rFonts w:ascii="Times New Roman" w:hAnsi="Times New Roman" w:cs="Times New Roman"/>
          <w:sz w:val="24"/>
        </w:rPr>
        <w:t xml:space="preserve">Карточки с </w:t>
      </w:r>
      <w:r w:rsidRPr="00632F71">
        <w:rPr>
          <w:rFonts w:ascii="Times New Roman" w:hAnsi="Times New Roman" w:cs="Times New Roman"/>
          <w:sz w:val="24"/>
        </w:rPr>
        <w:t>изображением Гуся и названием</w:t>
      </w:r>
      <w:r w:rsidR="00787F00" w:rsidRPr="00632F71">
        <w:rPr>
          <w:rFonts w:ascii="Times New Roman" w:hAnsi="Times New Roman" w:cs="Times New Roman"/>
          <w:sz w:val="24"/>
        </w:rPr>
        <w:t xml:space="preserve"> улиц</w:t>
      </w:r>
      <w:r w:rsidRPr="00632F71">
        <w:rPr>
          <w:rFonts w:ascii="Times New Roman" w:hAnsi="Times New Roman" w:cs="Times New Roman"/>
          <w:sz w:val="24"/>
        </w:rPr>
        <w:t xml:space="preserve">ы, </w:t>
      </w:r>
      <w:r w:rsidR="00787F00" w:rsidRPr="00632F71">
        <w:rPr>
          <w:rFonts w:ascii="Times New Roman" w:hAnsi="Times New Roman" w:cs="Times New Roman"/>
          <w:sz w:val="24"/>
        </w:rPr>
        <w:t xml:space="preserve"> </w:t>
      </w:r>
      <w:r w:rsidRPr="00632F71">
        <w:rPr>
          <w:rFonts w:ascii="Times New Roman" w:hAnsi="Times New Roman" w:cs="Times New Roman"/>
          <w:sz w:val="24"/>
        </w:rPr>
        <w:t>с</w:t>
      </w:r>
      <w:r w:rsidR="00787F00" w:rsidRPr="00632F71">
        <w:rPr>
          <w:rFonts w:ascii="Times New Roman" w:hAnsi="Times New Roman" w:cs="Times New Roman"/>
          <w:sz w:val="24"/>
        </w:rPr>
        <w:t xml:space="preserve"> вопросами по мотивам сказок, в которых главные герои – гуси, лебеди, утки, утята. </w:t>
      </w:r>
    </w:p>
    <w:p w:rsidR="00787F00" w:rsidRPr="00632F71" w:rsidRDefault="00787F00" w:rsidP="00787F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Игровое поле - карта Шадринска. </w:t>
      </w:r>
    </w:p>
    <w:p w:rsidR="00907006" w:rsidRPr="00632F71" w:rsidRDefault="00907006" w:rsidP="00787F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Слайд с главными героями. </w:t>
      </w:r>
    </w:p>
    <w:p w:rsidR="00A34418" w:rsidRPr="00632F71" w:rsidRDefault="00787F00" w:rsidP="00A34418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>Ведущий игры озвучивает главных персонаже</w:t>
      </w:r>
      <w:proofErr w:type="gramStart"/>
      <w:r w:rsidRPr="00632F71">
        <w:rPr>
          <w:rFonts w:ascii="Times New Roman" w:hAnsi="Times New Roman" w:cs="Times New Roman"/>
          <w:sz w:val="24"/>
        </w:rPr>
        <w:t>й-</w:t>
      </w:r>
      <w:proofErr w:type="gramEnd"/>
      <w:r w:rsidR="00A34418" w:rsidRPr="00632F71">
        <w:rPr>
          <w:rFonts w:ascii="Times New Roman" w:hAnsi="Times New Roman" w:cs="Times New Roman"/>
          <w:sz w:val="24"/>
        </w:rPr>
        <w:t xml:space="preserve"> </w:t>
      </w:r>
      <w:r w:rsidRPr="00632F71">
        <w:rPr>
          <w:rFonts w:ascii="Times New Roman" w:hAnsi="Times New Roman" w:cs="Times New Roman"/>
          <w:sz w:val="24"/>
        </w:rPr>
        <w:t xml:space="preserve">Музейный гусь Балто </w:t>
      </w:r>
      <w:proofErr w:type="spellStart"/>
      <w:r w:rsidRPr="00632F71">
        <w:rPr>
          <w:rFonts w:ascii="Times New Roman" w:hAnsi="Times New Roman" w:cs="Times New Roman"/>
          <w:sz w:val="24"/>
        </w:rPr>
        <w:t>Музеум</w:t>
      </w:r>
      <w:proofErr w:type="spellEnd"/>
      <w:r w:rsidRPr="00632F71">
        <w:rPr>
          <w:rFonts w:ascii="Times New Roman" w:hAnsi="Times New Roman" w:cs="Times New Roman"/>
          <w:sz w:val="24"/>
        </w:rPr>
        <w:t xml:space="preserve"> и маленький гусенок </w:t>
      </w:r>
      <w:proofErr w:type="spellStart"/>
      <w:r w:rsidRPr="00632F71">
        <w:rPr>
          <w:rFonts w:ascii="Times New Roman" w:hAnsi="Times New Roman" w:cs="Times New Roman"/>
          <w:sz w:val="24"/>
        </w:rPr>
        <w:t>МузЕ</w:t>
      </w:r>
      <w:r w:rsidR="00907006" w:rsidRPr="00632F71">
        <w:rPr>
          <w:rFonts w:ascii="Times New Roman" w:hAnsi="Times New Roman" w:cs="Times New Roman"/>
          <w:sz w:val="24"/>
        </w:rPr>
        <w:t>йгус</w:t>
      </w:r>
      <w:proofErr w:type="spellEnd"/>
      <w:r w:rsidR="00907006" w:rsidRPr="00632F71">
        <w:rPr>
          <w:rFonts w:ascii="Times New Roman" w:hAnsi="Times New Roman" w:cs="Times New Roman"/>
          <w:sz w:val="24"/>
        </w:rPr>
        <w:t xml:space="preserve"> (слайд с главными героями).</w:t>
      </w:r>
    </w:p>
    <w:p w:rsidR="00A34418" w:rsidRPr="00632F71" w:rsidRDefault="00787F00" w:rsidP="00A34418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Балто </w:t>
      </w:r>
      <w:proofErr w:type="spellStart"/>
      <w:r w:rsidRPr="00632F71">
        <w:rPr>
          <w:rFonts w:ascii="Times New Roman" w:hAnsi="Times New Roman" w:cs="Times New Roman"/>
          <w:sz w:val="24"/>
        </w:rPr>
        <w:t>Музеум</w:t>
      </w:r>
      <w:proofErr w:type="spellEnd"/>
      <w:r w:rsidRPr="00632F71">
        <w:rPr>
          <w:rFonts w:ascii="Times New Roman" w:hAnsi="Times New Roman" w:cs="Times New Roman"/>
          <w:sz w:val="24"/>
        </w:rPr>
        <w:t xml:space="preserve"> готов поведать маленькому гусенку легенду о </w:t>
      </w:r>
      <w:proofErr w:type="spellStart"/>
      <w:r w:rsidRPr="00632F71">
        <w:rPr>
          <w:rFonts w:ascii="Times New Roman" w:hAnsi="Times New Roman" w:cs="Times New Roman"/>
          <w:sz w:val="24"/>
        </w:rPr>
        <w:t>шадринских</w:t>
      </w:r>
      <w:proofErr w:type="spellEnd"/>
      <w:r w:rsidRPr="00632F71">
        <w:rPr>
          <w:rFonts w:ascii="Times New Roman" w:hAnsi="Times New Roman" w:cs="Times New Roman"/>
          <w:sz w:val="24"/>
        </w:rPr>
        <w:t xml:space="preserve"> гусях, но для этого ну</w:t>
      </w:r>
      <w:r w:rsidR="00907006" w:rsidRPr="00632F71">
        <w:rPr>
          <w:rFonts w:ascii="Times New Roman" w:hAnsi="Times New Roman" w:cs="Times New Roman"/>
          <w:sz w:val="24"/>
        </w:rPr>
        <w:t xml:space="preserve">жно найти 12 гусей, спрятавшихся на улицах города. </w:t>
      </w:r>
    </w:p>
    <w:p w:rsidR="00632F71" w:rsidRPr="00632F71" w:rsidRDefault="00907006" w:rsidP="00632F71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Участники – дети дошкольного возраста (от 4 до 8 человек). </w:t>
      </w:r>
    </w:p>
    <w:p w:rsidR="00632F71" w:rsidRPr="00632F71" w:rsidRDefault="00632F71" w:rsidP="00632F71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>Ведущий задает вопрос (комплект карточек №2). Участники отвечают на вопросы по сказкам (задача ведущего – напомнить о сказках, дать подсказку, если ребенок затрудняется). Участник, который отгадал героя сказки, получает карточку с названием улицы, и информацией о ней. Карточка  с изображением Гуся кладется на игровое поле-карту. Детям озвучивается информация о том, в честь кого названа улица, показывается портрет Героя, проживающего на территории Курганской области и внесшего значимый вклад в историю области и страны.</w:t>
      </w:r>
    </w:p>
    <w:p w:rsidR="00632F71" w:rsidRPr="00632F71" w:rsidRDefault="00632F71" w:rsidP="00632F71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Когда все загадки отгаданы – ведущий проводит подведение итогов. Участники должны положить полученные карточки на игровое поле, где находится карточка с Гусем. В итоге на игровом поле-карте должны соединиться 12 карточек с изображением гуся с определенной улицей, и 12 карточек с информацией о городе, с названием  этой же улицы -  для закрепления изученного.  Можно еще раз проговорить фамилии и заслуги данного Героя Отечества. Сама игра направлена не на соревновательный элемент, а на познавательный. </w:t>
      </w:r>
    </w:p>
    <w:p w:rsidR="00632F71" w:rsidRPr="00632F71" w:rsidRDefault="00632F71" w:rsidP="00632F71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>Каждый участник игры награждается сертификатом или сладким призом (в зависимости от фонда).</w:t>
      </w:r>
    </w:p>
    <w:p w:rsidR="00632F71" w:rsidRPr="00632F71" w:rsidRDefault="00632F71" w:rsidP="00632F71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В конце игры ведущий озвучивает легенду, по которой </w:t>
      </w:r>
      <w:proofErr w:type="spellStart"/>
      <w:r w:rsidRPr="00632F71">
        <w:rPr>
          <w:rFonts w:ascii="Times New Roman" w:hAnsi="Times New Roman" w:cs="Times New Roman"/>
          <w:sz w:val="24"/>
        </w:rPr>
        <w:t>Шадринские</w:t>
      </w:r>
      <w:proofErr w:type="spellEnd"/>
      <w:r w:rsidRPr="00632F71">
        <w:rPr>
          <w:rFonts w:ascii="Times New Roman" w:hAnsi="Times New Roman" w:cs="Times New Roman"/>
          <w:sz w:val="24"/>
        </w:rPr>
        <w:t xml:space="preserve"> гуси сами шли до Москвы пешком, а для того, чтобы им было легко идти, им делали «ботиночки» из битума. Если будут вопросы, то нужно ответить. </w:t>
      </w:r>
    </w:p>
    <w:p w:rsidR="00632F71" w:rsidRPr="00632F71" w:rsidRDefault="00632F71" w:rsidP="00632F71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Участникам предлагается домашнее задание:  рассказать родителям о том, что они узнали и запомнили, и посетить любую из улиц, пройтись по ней, посетить памятные места. 9 мая, в День Победы можно возложить цветы в памятных местах города. </w:t>
      </w:r>
    </w:p>
    <w:p w:rsidR="00A34418" w:rsidRPr="00632F71" w:rsidRDefault="00632F71" w:rsidP="00632F71">
      <w:pPr>
        <w:ind w:firstLine="284"/>
        <w:rPr>
          <w:rFonts w:ascii="Times New Roman" w:hAnsi="Times New Roman" w:cs="Times New Roman"/>
          <w:sz w:val="24"/>
        </w:rPr>
      </w:pPr>
      <w:r w:rsidRPr="00632F71">
        <w:rPr>
          <w:rFonts w:ascii="Times New Roman" w:hAnsi="Times New Roman" w:cs="Times New Roman"/>
          <w:sz w:val="24"/>
        </w:rPr>
        <w:t xml:space="preserve">Один из вариантов – провести по итогам конкурс фотографий данных улиц с точки зрения участников, как детей, так и родителей. </w:t>
      </w:r>
      <w:bookmarkStart w:id="0" w:name="_GoBack"/>
      <w:bookmarkEnd w:id="0"/>
    </w:p>
    <w:sectPr w:rsidR="00A34418" w:rsidRPr="00632F71" w:rsidSect="00632F7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62113"/>
    <w:multiLevelType w:val="hybridMultilevel"/>
    <w:tmpl w:val="304C2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F00"/>
    <w:rsid w:val="00564ADD"/>
    <w:rsid w:val="0060085D"/>
    <w:rsid w:val="00632F71"/>
    <w:rsid w:val="00787F00"/>
    <w:rsid w:val="00907006"/>
    <w:rsid w:val="00930159"/>
    <w:rsid w:val="00A34418"/>
    <w:rsid w:val="00B01C0A"/>
    <w:rsid w:val="00B964A1"/>
    <w:rsid w:val="00DF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F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BF895-1ADF-4BB3-AA6A-4AB04870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2022-04-09T12:35:00Z</dcterms:created>
  <dcterms:modified xsi:type="dcterms:W3CDTF">2022-04-09T15:40:00Z</dcterms:modified>
</cp:coreProperties>
</file>