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3CF" w:rsidRDefault="00CC23CF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8C88244" wp14:editId="6F3A4DC1">
                <wp:simplePos x="0" y="0"/>
                <wp:positionH relativeFrom="page">
                  <wp:posOffset>469988</wp:posOffset>
                </wp:positionH>
                <wp:positionV relativeFrom="page">
                  <wp:posOffset>321490</wp:posOffset>
                </wp:positionV>
                <wp:extent cx="2479675" cy="10146665"/>
                <wp:effectExtent l="4445" t="3175" r="1905" b="381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79675" cy="10146665"/>
                          <a:chOff x="0" y="0"/>
                          <a:chExt cx="2194560" cy="9125712"/>
                        </a:xfrm>
                      </wpg:grpSpPr>
                      <wps:wsp>
                        <wps:cNvPr id="2" name="Прямоугольник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rgbClr val="44546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" name="Пятиугольник 4"/>
                        <wps:cNvSpPr>
                          <a:spLocks noChangeArrowheads="1"/>
                        </wps:cNvSpPr>
                        <wps:spPr bwMode="auto">
                          <a:xfrm>
                            <a:off x="0" y="1466850"/>
                            <a:ext cx="2194560" cy="552055"/>
                          </a:xfrm>
                          <a:prstGeom prst="homePlate">
                            <a:avLst>
                              <a:gd name="adj" fmla="val 50004"/>
                            </a:avLst>
                          </a:prstGeom>
                          <a:solidFill>
                            <a:srgbClr val="5B9B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127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C7A83" w:rsidRPr="007E2038" w:rsidRDefault="007C7A83" w:rsidP="0065320E">
                              <w:pPr>
                                <w:pStyle w:val="a4"/>
                                <w:jc w:val="right"/>
                                <w:rPr>
                                  <w:color w:val="FFFFFF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0" rIns="182880" bIns="0" anchor="ctr" anchorCtr="0" upright="1">
                          <a:noAutofit/>
                        </wps:bodyPr>
                      </wps:wsp>
                      <wpg:grpSp>
                        <wpg:cNvPr id="4" name="Группа 5"/>
                        <wpg:cNvGrpSpPr>
                          <a:grpSpLocks/>
                        </wpg:cNvGrpSpPr>
                        <wpg:grpSpPr bwMode="auto"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5" name="Группа 6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6" name="Полилиния 20"/>
                            <wps:cNvSpPr>
                              <a:spLocks/>
                            </wps:cNvSpPr>
                            <wps:spPr bwMode="auto"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>
                                  <a:gd name="T0" fmla="*/ 0 w 122"/>
                                  <a:gd name="T1" fmla="*/ 0 h 440"/>
                                  <a:gd name="T2" fmla="*/ 61913 w 122"/>
                                  <a:gd name="T3" fmla="*/ 241300 h 440"/>
                                  <a:gd name="T4" fmla="*/ 133350 w 122"/>
                                  <a:gd name="T5" fmla="*/ 482600 h 440"/>
                                  <a:gd name="T6" fmla="*/ 193675 w 122"/>
                                  <a:gd name="T7" fmla="*/ 661988 h 440"/>
                                  <a:gd name="T8" fmla="*/ 193675 w 122"/>
                                  <a:gd name="T9" fmla="*/ 698500 h 440"/>
                                  <a:gd name="T10" fmla="*/ 120650 w 122"/>
                                  <a:gd name="T11" fmla="*/ 485775 h 440"/>
                                  <a:gd name="T12" fmla="*/ 61913 w 122"/>
                                  <a:gd name="T13" fmla="*/ 285750 h 440"/>
                                  <a:gd name="T14" fmla="*/ 9525 w 122"/>
                                  <a:gd name="T15" fmla="*/ 84138 h 440"/>
                                  <a:gd name="T16" fmla="*/ 0 w 122"/>
                                  <a:gd name="T17" fmla="*/ 0 h 44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22" h="44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Полилиния 21"/>
                            <wps:cNvSpPr>
                              <a:spLocks/>
                            </wps:cNvSpPr>
                            <wps:spPr bwMode="auto"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>
                                  <a:gd name="T0" fmla="*/ 0 w 116"/>
                                  <a:gd name="T1" fmla="*/ 0 h 269"/>
                                  <a:gd name="T2" fmla="*/ 12700 w 116"/>
                                  <a:gd name="T3" fmla="*/ 30163 h 269"/>
                                  <a:gd name="T4" fmla="*/ 58738 w 116"/>
                                  <a:gd name="T5" fmla="*/ 147638 h 269"/>
                                  <a:gd name="T6" fmla="*/ 106363 w 116"/>
                                  <a:gd name="T7" fmla="*/ 265113 h 269"/>
                                  <a:gd name="T8" fmla="*/ 184150 w 116"/>
                                  <a:gd name="T9" fmla="*/ 427038 h 269"/>
                                  <a:gd name="T10" fmla="*/ 171450 w 116"/>
                                  <a:gd name="T11" fmla="*/ 427038 h 269"/>
                                  <a:gd name="T12" fmla="*/ 95250 w 116"/>
                                  <a:gd name="T13" fmla="*/ 268288 h 269"/>
                                  <a:gd name="T14" fmla="*/ 47625 w 116"/>
                                  <a:gd name="T15" fmla="*/ 155575 h 269"/>
                                  <a:gd name="T16" fmla="*/ 1588 w 116"/>
                                  <a:gd name="T17" fmla="*/ 39688 h 269"/>
                                  <a:gd name="T18" fmla="*/ 0 w 116"/>
                                  <a:gd name="T19" fmla="*/ 0 h 269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</a:gdLst>
                                <a:ahLst/>
                                <a:cxnLst>
                                  <a:cxn ang="T20">
                                    <a:pos x="T0" y="T1"/>
                                  </a:cxn>
                                  <a:cxn ang="T21">
                                    <a:pos x="T2" y="T3"/>
                                  </a:cxn>
                                  <a:cxn ang="T22">
                                    <a:pos x="T4" y="T5"/>
                                  </a:cxn>
                                  <a:cxn ang="T23">
                                    <a:pos x="T6" y="T7"/>
                                  </a:cxn>
                                  <a:cxn ang="T24">
                                    <a:pos x="T8" y="T9"/>
                                  </a:cxn>
                                  <a:cxn ang="T25">
                                    <a:pos x="T10" y="T11"/>
                                  </a:cxn>
                                  <a:cxn ang="T26">
                                    <a:pos x="T12" y="T13"/>
                                  </a:cxn>
                                  <a:cxn ang="T27">
                                    <a:pos x="T14" y="T15"/>
                                  </a:cxn>
                                  <a:cxn ang="T28">
                                    <a:pos x="T16" y="T17"/>
                                  </a:cxn>
                                  <a:cxn ang="T29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116" h="269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Полилиния 22"/>
                            <wps:cNvSpPr>
                              <a:spLocks/>
                            </wps:cNvSpPr>
                            <wps:spPr bwMode="auto"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>
                                  <a:gd name="T0" fmla="*/ 0 w 140"/>
                                  <a:gd name="T1" fmla="*/ 0 h 1272"/>
                                  <a:gd name="T2" fmla="*/ 0 w 140"/>
                                  <a:gd name="T3" fmla="*/ 0 h 1272"/>
                                  <a:gd name="T4" fmla="*/ 1588 w 140"/>
                                  <a:gd name="T5" fmla="*/ 125413 h 1272"/>
                                  <a:gd name="T6" fmla="*/ 4763 w 140"/>
                                  <a:gd name="T7" fmla="*/ 252413 h 1272"/>
                                  <a:gd name="T8" fmla="*/ 19050 w 140"/>
                                  <a:gd name="T9" fmla="*/ 503238 h 1272"/>
                                  <a:gd name="T10" fmla="*/ 36513 w 140"/>
                                  <a:gd name="T11" fmla="*/ 755650 h 1272"/>
                                  <a:gd name="T12" fmla="*/ 61913 w 140"/>
                                  <a:gd name="T13" fmla="*/ 1006475 h 1272"/>
                                  <a:gd name="T14" fmla="*/ 92075 w 140"/>
                                  <a:gd name="T15" fmla="*/ 1257300 h 1272"/>
                                  <a:gd name="T16" fmla="*/ 131763 w 140"/>
                                  <a:gd name="T17" fmla="*/ 1504950 h 1272"/>
                                  <a:gd name="T18" fmla="*/ 169863 w 140"/>
                                  <a:gd name="T19" fmla="*/ 1724025 h 1272"/>
                                  <a:gd name="T20" fmla="*/ 214313 w 140"/>
                                  <a:gd name="T21" fmla="*/ 1941513 h 1272"/>
                                  <a:gd name="T22" fmla="*/ 222250 w 140"/>
                                  <a:gd name="T23" fmla="*/ 2019300 h 1272"/>
                                  <a:gd name="T24" fmla="*/ 219075 w 140"/>
                                  <a:gd name="T25" fmla="*/ 2003425 h 1272"/>
                                  <a:gd name="T26" fmla="*/ 166688 w 140"/>
                                  <a:gd name="T27" fmla="*/ 1755775 h 1272"/>
                                  <a:gd name="T28" fmla="*/ 122238 w 140"/>
                                  <a:gd name="T29" fmla="*/ 1506538 h 1272"/>
                                  <a:gd name="T30" fmla="*/ 84138 w 140"/>
                                  <a:gd name="T31" fmla="*/ 1257300 h 1272"/>
                                  <a:gd name="T32" fmla="*/ 55563 w 140"/>
                                  <a:gd name="T33" fmla="*/ 1006475 h 1272"/>
                                  <a:gd name="T34" fmla="*/ 31750 w 140"/>
                                  <a:gd name="T35" fmla="*/ 755650 h 1272"/>
                                  <a:gd name="T36" fmla="*/ 14288 w 140"/>
                                  <a:gd name="T37" fmla="*/ 503238 h 1272"/>
                                  <a:gd name="T38" fmla="*/ 3175 w 140"/>
                                  <a:gd name="T39" fmla="*/ 252413 h 1272"/>
                                  <a:gd name="T40" fmla="*/ 0 w 140"/>
                                  <a:gd name="T41" fmla="*/ 125413 h 1272"/>
                                  <a:gd name="T42" fmla="*/ 0 w 140"/>
                                  <a:gd name="T43" fmla="*/ 0 h 1272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140" h="1272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Полилиния 23"/>
                            <wps:cNvSpPr>
                              <a:spLocks/>
                            </wps:cNvSpPr>
                            <wps:spPr bwMode="auto"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>
                                  <a:gd name="T0" fmla="*/ 71438 w 45"/>
                                  <a:gd name="T1" fmla="*/ 0 h 854"/>
                                  <a:gd name="T2" fmla="*/ 71438 w 45"/>
                                  <a:gd name="T3" fmla="*/ 0 h 854"/>
                                  <a:gd name="T4" fmla="*/ 55563 w 45"/>
                                  <a:gd name="T5" fmla="*/ 104775 h 854"/>
                                  <a:gd name="T6" fmla="*/ 41275 w 45"/>
                                  <a:gd name="T7" fmla="*/ 211138 h 854"/>
                                  <a:gd name="T8" fmla="*/ 22225 w 45"/>
                                  <a:gd name="T9" fmla="*/ 423863 h 854"/>
                                  <a:gd name="T10" fmla="*/ 9525 w 45"/>
                                  <a:gd name="T11" fmla="*/ 636588 h 854"/>
                                  <a:gd name="T12" fmla="*/ 4763 w 45"/>
                                  <a:gd name="T13" fmla="*/ 847725 h 854"/>
                                  <a:gd name="T14" fmla="*/ 9525 w 45"/>
                                  <a:gd name="T15" fmla="*/ 1062038 h 854"/>
                                  <a:gd name="T16" fmla="*/ 22225 w 45"/>
                                  <a:gd name="T17" fmla="*/ 1274763 h 854"/>
                                  <a:gd name="T18" fmla="*/ 28575 w 45"/>
                                  <a:gd name="T19" fmla="*/ 1355725 h 854"/>
                                  <a:gd name="T20" fmla="*/ 28575 w 45"/>
                                  <a:gd name="T21" fmla="*/ 1350963 h 854"/>
                                  <a:gd name="T22" fmla="*/ 14288 w 45"/>
                                  <a:gd name="T23" fmla="*/ 1292225 h 854"/>
                                  <a:gd name="T24" fmla="*/ 12700 w 45"/>
                                  <a:gd name="T25" fmla="*/ 1274763 h 854"/>
                                  <a:gd name="T26" fmla="*/ 1588 w 45"/>
                                  <a:gd name="T27" fmla="*/ 1062038 h 854"/>
                                  <a:gd name="T28" fmla="*/ 0 w 45"/>
                                  <a:gd name="T29" fmla="*/ 847725 h 854"/>
                                  <a:gd name="T30" fmla="*/ 4763 w 45"/>
                                  <a:gd name="T31" fmla="*/ 636588 h 854"/>
                                  <a:gd name="T32" fmla="*/ 19050 w 45"/>
                                  <a:gd name="T33" fmla="*/ 423863 h 854"/>
                                  <a:gd name="T34" fmla="*/ 39688 w 45"/>
                                  <a:gd name="T35" fmla="*/ 209550 h 854"/>
                                  <a:gd name="T36" fmla="*/ 53975 w 45"/>
                                  <a:gd name="T37" fmla="*/ 104775 h 854"/>
                                  <a:gd name="T38" fmla="*/ 71438 w 45"/>
                                  <a:gd name="T39" fmla="*/ 0 h 854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</a:gdLst>
                                <a:ahLst/>
                                <a:cxnLst>
                                  <a:cxn ang="T40">
                                    <a:pos x="T0" y="T1"/>
                                  </a:cxn>
                                  <a:cxn ang="T41">
                                    <a:pos x="T2" y="T3"/>
                                  </a:cxn>
                                  <a:cxn ang="T42">
                                    <a:pos x="T4" y="T5"/>
                                  </a:cxn>
                                  <a:cxn ang="T43">
                                    <a:pos x="T6" y="T7"/>
                                  </a:cxn>
                                  <a:cxn ang="T44">
                                    <a:pos x="T8" y="T9"/>
                                  </a:cxn>
                                  <a:cxn ang="T45">
                                    <a:pos x="T10" y="T11"/>
                                  </a:cxn>
                                  <a:cxn ang="T46">
                                    <a:pos x="T12" y="T13"/>
                                  </a:cxn>
                                  <a:cxn ang="T47">
                                    <a:pos x="T14" y="T15"/>
                                  </a:cxn>
                                  <a:cxn ang="T48">
                                    <a:pos x="T16" y="T17"/>
                                  </a:cxn>
                                  <a:cxn ang="T49">
                                    <a:pos x="T18" y="T19"/>
                                  </a:cxn>
                                  <a:cxn ang="T50">
                                    <a:pos x="T20" y="T21"/>
                                  </a:cxn>
                                  <a:cxn ang="T51">
                                    <a:pos x="T22" y="T23"/>
                                  </a:cxn>
                                  <a:cxn ang="T52">
                                    <a:pos x="T24" y="T25"/>
                                  </a:cxn>
                                  <a:cxn ang="T53">
                                    <a:pos x="T26" y="T27"/>
                                  </a:cxn>
                                  <a:cxn ang="T54">
                                    <a:pos x="T28" y="T29"/>
                                  </a:cxn>
                                  <a:cxn ang="T55">
                                    <a:pos x="T30" y="T31"/>
                                  </a:cxn>
                                  <a:cxn ang="T56">
                                    <a:pos x="T32" y="T33"/>
                                  </a:cxn>
                                  <a:cxn ang="T57">
                                    <a:pos x="T34" y="T35"/>
                                  </a:cxn>
                                  <a:cxn ang="T58">
                                    <a:pos x="T36" y="T37"/>
                                  </a:cxn>
                                  <a:cxn ang="T59">
                                    <a:pos x="T38" y="T39"/>
                                  </a:cxn>
                                </a:cxnLst>
                                <a:rect l="0" t="0" r="r" b="b"/>
                                <a:pathLst>
                                  <a:path w="45" h="854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Полилиния 24"/>
                            <wps:cNvSpPr>
                              <a:spLocks/>
                            </wps:cNvSpPr>
                            <wps:spPr bwMode="auto"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>
                                  <a:gd name="T0" fmla="*/ 0 w 154"/>
                                  <a:gd name="T1" fmla="*/ 0 h 629"/>
                                  <a:gd name="T2" fmla="*/ 15875 w 154"/>
                                  <a:gd name="T3" fmla="*/ 69850 h 629"/>
                                  <a:gd name="T4" fmla="*/ 33338 w 154"/>
                                  <a:gd name="T5" fmla="*/ 200025 h 629"/>
                                  <a:gd name="T6" fmla="*/ 53975 w 154"/>
                                  <a:gd name="T7" fmla="*/ 328613 h 629"/>
                                  <a:gd name="T8" fmla="*/ 84138 w 154"/>
                                  <a:gd name="T9" fmla="*/ 465138 h 629"/>
                                  <a:gd name="T10" fmla="*/ 119063 w 154"/>
                                  <a:gd name="T11" fmla="*/ 603250 h 629"/>
                                  <a:gd name="T12" fmla="*/ 158750 w 154"/>
                                  <a:gd name="T13" fmla="*/ 739775 h 629"/>
                                  <a:gd name="T14" fmla="*/ 190500 w 154"/>
                                  <a:gd name="T15" fmla="*/ 827088 h 629"/>
                                  <a:gd name="T16" fmla="*/ 223838 w 154"/>
                                  <a:gd name="T17" fmla="*/ 914400 h 629"/>
                                  <a:gd name="T18" fmla="*/ 241300 w 154"/>
                                  <a:gd name="T19" fmla="*/ 981075 h 629"/>
                                  <a:gd name="T20" fmla="*/ 244475 w 154"/>
                                  <a:gd name="T21" fmla="*/ 998538 h 629"/>
                                  <a:gd name="T22" fmla="*/ 222250 w 154"/>
                                  <a:gd name="T23" fmla="*/ 944563 h 629"/>
                                  <a:gd name="T24" fmla="*/ 182563 w 154"/>
                                  <a:gd name="T25" fmla="*/ 844550 h 629"/>
                                  <a:gd name="T26" fmla="*/ 147638 w 154"/>
                                  <a:gd name="T27" fmla="*/ 742950 h 629"/>
                                  <a:gd name="T28" fmla="*/ 106363 w 154"/>
                                  <a:gd name="T29" fmla="*/ 608013 h 629"/>
                                  <a:gd name="T30" fmla="*/ 74613 w 154"/>
                                  <a:gd name="T31" fmla="*/ 468313 h 629"/>
                                  <a:gd name="T32" fmla="*/ 44450 w 154"/>
                                  <a:gd name="T33" fmla="*/ 328613 h 629"/>
                                  <a:gd name="T34" fmla="*/ 19050 w 154"/>
                                  <a:gd name="T35" fmla="*/ 165100 h 629"/>
                                  <a:gd name="T36" fmla="*/ 0 w 154"/>
                                  <a:gd name="T37" fmla="*/ 0 h 629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54" h="629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Полилиния 25"/>
                            <wps:cNvSpPr>
                              <a:spLocks/>
                            </wps:cNvSpPr>
                            <wps:spPr bwMode="auto"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>
                                  <a:gd name="T0" fmla="*/ 0 w 33"/>
                                  <a:gd name="T1" fmla="*/ 0 h 69"/>
                                  <a:gd name="T2" fmla="*/ 52388 w 33"/>
                                  <a:gd name="T3" fmla="*/ 109538 h 69"/>
                                  <a:gd name="T4" fmla="*/ 38100 w 33"/>
                                  <a:gd name="T5" fmla="*/ 109538 h 69"/>
                                  <a:gd name="T6" fmla="*/ 19050 w 33"/>
                                  <a:gd name="T7" fmla="*/ 55563 h 69"/>
                                  <a:gd name="T8" fmla="*/ 0 w 33"/>
                                  <a:gd name="T9" fmla="*/ 0 h 69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3" h="69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Полилиния 26"/>
                            <wps:cNvSpPr>
                              <a:spLocks/>
                            </wps:cNvSpPr>
                            <wps:spPr bwMode="auto"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0 h 93"/>
                                  <a:gd name="T2" fmla="*/ 14288 w 15"/>
                                  <a:gd name="T3" fmla="*/ 58738 h 93"/>
                                  <a:gd name="T4" fmla="*/ 14288 w 15"/>
                                  <a:gd name="T5" fmla="*/ 63500 h 93"/>
                                  <a:gd name="T6" fmla="*/ 23813 w 15"/>
                                  <a:gd name="T7" fmla="*/ 147638 h 93"/>
                                  <a:gd name="T8" fmla="*/ 7938 w 15"/>
                                  <a:gd name="T9" fmla="*/ 77788 h 93"/>
                                  <a:gd name="T10" fmla="*/ 0 w 15"/>
                                  <a:gd name="T11" fmla="*/ 0 h 93"/>
                                  <a:gd name="T12" fmla="*/ 0 60000 65536"/>
                                  <a:gd name="T13" fmla="*/ 0 60000 65536"/>
                                  <a:gd name="T14" fmla="*/ 0 60000 65536"/>
                                  <a:gd name="T15" fmla="*/ 0 60000 65536"/>
                                  <a:gd name="T16" fmla="*/ 0 60000 65536"/>
                                  <a:gd name="T17" fmla="*/ 0 60000 65536"/>
                                </a:gdLst>
                                <a:ahLst/>
                                <a:cxnLst>
                                  <a:cxn ang="T12">
                                    <a:pos x="T0" y="T1"/>
                                  </a:cxn>
                                  <a:cxn ang="T13">
                                    <a:pos x="T2" y="T3"/>
                                  </a:cxn>
                                  <a:cxn ang="T14">
                                    <a:pos x="T4" y="T5"/>
                                  </a:cxn>
                                  <a:cxn ang="T15">
                                    <a:pos x="T6" y="T7"/>
                                  </a:cxn>
                                  <a:cxn ang="T16">
                                    <a:pos x="T8" y="T9"/>
                                  </a:cxn>
                                  <a:cxn ang="T17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5" h="93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Полилиния 27"/>
                            <wps:cNvSpPr>
                              <a:spLocks/>
                            </wps:cNvSpPr>
                            <wps:spPr bwMode="auto"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>
                                  <a:gd name="T0" fmla="*/ 625475 w 394"/>
                                  <a:gd name="T1" fmla="*/ 0 h 766"/>
                                  <a:gd name="T2" fmla="*/ 625475 w 394"/>
                                  <a:gd name="T3" fmla="*/ 0 h 766"/>
                                  <a:gd name="T4" fmla="*/ 565150 w 394"/>
                                  <a:gd name="T5" fmla="*/ 60325 h 766"/>
                                  <a:gd name="T6" fmla="*/ 506413 w 394"/>
                                  <a:gd name="T7" fmla="*/ 122238 h 766"/>
                                  <a:gd name="T8" fmla="*/ 450850 w 394"/>
                                  <a:gd name="T9" fmla="*/ 185738 h 766"/>
                                  <a:gd name="T10" fmla="*/ 395288 w 394"/>
                                  <a:gd name="T11" fmla="*/ 254000 h 766"/>
                                  <a:gd name="T12" fmla="*/ 328613 w 394"/>
                                  <a:gd name="T13" fmla="*/ 346075 h 766"/>
                                  <a:gd name="T14" fmla="*/ 266700 w 394"/>
                                  <a:gd name="T15" fmla="*/ 438150 h 766"/>
                                  <a:gd name="T16" fmla="*/ 207963 w 394"/>
                                  <a:gd name="T17" fmla="*/ 538163 h 766"/>
                                  <a:gd name="T18" fmla="*/ 155575 w 394"/>
                                  <a:gd name="T19" fmla="*/ 638175 h 766"/>
                                  <a:gd name="T20" fmla="*/ 109538 w 394"/>
                                  <a:gd name="T21" fmla="*/ 741363 h 766"/>
                                  <a:gd name="T22" fmla="*/ 71438 w 394"/>
                                  <a:gd name="T23" fmla="*/ 849313 h 766"/>
                                  <a:gd name="T24" fmla="*/ 41275 w 394"/>
                                  <a:gd name="T25" fmla="*/ 958850 h 766"/>
                                  <a:gd name="T26" fmla="*/ 22225 w 394"/>
                                  <a:gd name="T27" fmla="*/ 1068388 h 766"/>
                                  <a:gd name="T28" fmla="*/ 11113 w 394"/>
                                  <a:gd name="T29" fmla="*/ 1184275 h 766"/>
                                  <a:gd name="T30" fmla="*/ 9525 w 394"/>
                                  <a:gd name="T31" fmla="*/ 1216025 h 766"/>
                                  <a:gd name="T32" fmla="*/ 0 w 394"/>
                                  <a:gd name="T33" fmla="*/ 1189038 h 766"/>
                                  <a:gd name="T34" fmla="*/ 1588 w 394"/>
                                  <a:gd name="T35" fmla="*/ 1181100 h 766"/>
                                  <a:gd name="T36" fmla="*/ 11113 w 394"/>
                                  <a:gd name="T37" fmla="*/ 1068388 h 766"/>
                                  <a:gd name="T38" fmla="*/ 33338 w 394"/>
                                  <a:gd name="T39" fmla="*/ 957263 h 766"/>
                                  <a:gd name="T40" fmla="*/ 63500 w 394"/>
                                  <a:gd name="T41" fmla="*/ 846138 h 766"/>
                                  <a:gd name="T42" fmla="*/ 103188 w 394"/>
                                  <a:gd name="T43" fmla="*/ 739775 h 766"/>
                                  <a:gd name="T44" fmla="*/ 149225 w 394"/>
                                  <a:gd name="T45" fmla="*/ 635000 h 766"/>
                                  <a:gd name="T46" fmla="*/ 201613 w 394"/>
                                  <a:gd name="T47" fmla="*/ 533400 h 766"/>
                                  <a:gd name="T48" fmla="*/ 260350 w 394"/>
                                  <a:gd name="T49" fmla="*/ 436563 h 766"/>
                                  <a:gd name="T50" fmla="*/ 323850 w 394"/>
                                  <a:gd name="T51" fmla="*/ 341313 h 766"/>
                                  <a:gd name="T52" fmla="*/ 393700 w 394"/>
                                  <a:gd name="T53" fmla="*/ 250825 h 766"/>
                                  <a:gd name="T54" fmla="*/ 447675 w 394"/>
                                  <a:gd name="T55" fmla="*/ 184150 h 766"/>
                                  <a:gd name="T56" fmla="*/ 504825 w 394"/>
                                  <a:gd name="T57" fmla="*/ 120650 h 766"/>
                                  <a:gd name="T58" fmla="*/ 561975 w 394"/>
                                  <a:gd name="T59" fmla="*/ 58738 h 766"/>
                                  <a:gd name="T60" fmla="*/ 625475 w 394"/>
                                  <a:gd name="T61" fmla="*/ 0 h 76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394" h="766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Полилиния 28"/>
                            <wps:cNvSpPr>
                              <a:spLocks/>
                            </wps:cNvSpPr>
                            <wps:spPr bwMode="auto"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>
                                  <a:gd name="T0" fmla="*/ 0 w 36"/>
                                  <a:gd name="T1" fmla="*/ 0 h 194"/>
                                  <a:gd name="T2" fmla="*/ 9525 w 36"/>
                                  <a:gd name="T3" fmla="*/ 25400 h 194"/>
                                  <a:gd name="T4" fmla="*/ 11113 w 36"/>
                                  <a:gd name="T5" fmla="*/ 30163 h 194"/>
                                  <a:gd name="T6" fmla="*/ 17463 w 36"/>
                                  <a:gd name="T7" fmla="*/ 127000 h 194"/>
                                  <a:gd name="T8" fmla="*/ 31750 w 36"/>
                                  <a:gd name="T9" fmla="*/ 209550 h 194"/>
                                  <a:gd name="T10" fmla="*/ 52388 w 36"/>
                                  <a:gd name="T11" fmla="*/ 293688 h 194"/>
                                  <a:gd name="T12" fmla="*/ 57150 w 36"/>
                                  <a:gd name="T13" fmla="*/ 307975 h 194"/>
                                  <a:gd name="T14" fmla="*/ 33338 w 36"/>
                                  <a:gd name="T15" fmla="*/ 255588 h 194"/>
                                  <a:gd name="T16" fmla="*/ 23813 w 36"/>
                                  <a:gd name="T17" fmla="*/ 230188 h 194"/>
                                  <a:gd name="T18" fmla="*/ 7938 w 36"/>
                                  <a:gd name="T19" fmla="*/ 128588 h 194"/>
                                  <a:gd name="T20" fmla="*/ 1588 w 36"/>
                                  <a:gd name="T21" fmla="*/ 65088 h 194"/>
                                  <a:gd name="T22" fmla="*/ 0 w 36"/>
                                  <a:gd name="T23" fmla="*/ 0 h 194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36" h="194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" name="Полилиния 29"/>
                            <wps:cNvSpPr>
                              <a:spLocks/>
                            </wps:cNvSpPr>
                            <wps:spPr bwMode="auto"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>
                                  <a:gd name="T0" fmla="*/ 0 w 31"/>
                                  <a:gd name="T1" fmla="*/ 0 h 65"/>
                                  <a:gd name="T2" fmla="*/ 49213 w 31"/>
                                  <a:gd name="T3" fmla="*/ 103188 h 65"/>
                                  <a:gd name="T4" fmla="*/ 36513 w 31"/>
                                  <a:gd name="T5" fmla="*/ 103188 h 65"/>
                                  <a:gd name="T6" fmla="*/ 0 w 31"/>
                                  <a:gd name="T7" fmla="*/ 0 h 6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1" h="65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Полилиния 30"/>
                            <wps:cNvSpPr>
                              <a:spLocks/>
                            </wps:cNvSpPr>
                            <wps:spPr bwMode="auto"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42"/>
                                  <a:gd name="T2" fmla="*/ 9525 w 7"/>
                                  <a:gd name="T3" fmla="*/ 26988 h 42"/>
                                  <a:gd name="T4" fmla="*/ 11113 w 7"/>
                                  <a:gd name="T5" fmla="*/ 66675 h 42"/>
                                  <a:gd name="T6" fmla="*/ 9525 w 7"/>
                                  <a:gd name="T7" fmla="*/ 61913 h 42"/>
                                  <a:gd name="T8" fmla="*/ 0 w 7"/>
                                  <a:gd name="T9" fmla="*/ 36513 h 42"/>
                                  <a:gd name="T10" fmla="*/ 0 w 7"/>
                                  <a:gd name="T11" fmla="*/ 0 h 42"/>
                                  <a:gd name="T12" fmla="*/ 0 60000 65536"/>
                                  <a:gd name="T13" fmla="*/ 0 60000 65536"/>
                                  <a:gd name="T14" fmla="*/ 0 60000 65536"/>
                                  <a:gd name="T15" fmla="*/ 0 60000 65536"/>
                                  <a:gd name="T16" fmla="*/ 0 60000 65536"/>
                                  <a:gd name="T17" fmla="*/ 0 60000 65536"/>
                                </a:gdLst>
                                <a:ahLst/>
                                <a:cxnLst>
                                  <a:cxn ang="T12">
                                    <a:pos x="T0" y="T1"/>
                                  </a:cxn>
                                  <a:cxn ang="T13">
                                    <a:pos x="T2" y="T3"/>
                                  </a:cxn>
                                  <a:cxn ang="T14">
                                    <a:pos x="T4" y="T5"/>
                                  </a:cxn>
                                  <a:cxn ang="T15">
                                    <a:pos x="T6" y="T7"/>
                                  </a:cxn>
                                  <a:cxn ang="T16">
                                    <a:pos x="T8" y="T9"/>
                                  </a:cxn>
                                  <a:cxn ang="T17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7" h="42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" name="Полилиния 31"/>
                            <wps:cNvSpPr>
                              <a:spLocks/>
                            </wps:cNvSpPr>
                            <wps:spPr bwMode="auto"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>
                                  <a:gd name="T0" fmla="*/ 0 w 45"/>
                                  <a:gd name="T1" fmla="*/ 0 h 118"/>
                                  <a:gd name="T2" fmla="*/ 9525 w 45"/>
                                  <a:gd name="T3" fmla="*/ 25400 h 118"/>
                                  <a:gd name="T4" fmla="*/ 33338 w 45"/>
                                  <a:gd name="T5" fmla="*/ 77788 h 118"/>
                                  <a:gd name="T6" fmla="*/ 52388 w 45"/>
                                  <a:gd name="T7" fmla="*/ 133350 h 118"/>
                                  <a:gd name="T8" fmla="*/ 71438 w 45"/>
                                  <a:gd name="T9" fmla="*/ 187325 h 118"/>
                                  <a:gd name="T10" fmla="*/ 69850 w 45"/>
                                  <a:gd name="T11" fmla="*/ 187325 h 118"/>
                                  <a:gd name="T12" fmla="*/ 20638 w 45"/>
                                  <a:gd name="T13" fmla="*/ 84138 h 118"/>
                                  <a:gd name="T14" fmla="*/ 17463 w 45"/>
                                  <a:gd name="T15" fmla="*/ 66675 h 118"/>
                                  <a:gd name="T16" fmla="*/ 0 w 45"/>
                                  <a:gd name="T17" fmla="*/ 0 h 118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5" h="118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/>
                              </a:solidFill>
                              <a:ln w="0">
                                <a:solidFill>
                                  <a:srgbClr val="44546A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" name="Группа 7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19" name="Полилиния 8"/>
                            <wps:cNvSpPr>
                              <a:spLocks/>
                            </wps:cNvSpPr>
                            <wps:spPr bwMode="auto"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>
                                  <a:gd name="T0" fmla="*/ 0 w 125"/>
                                  <a:gd name="T1" fmla="*/ 0 h 450"/>
                                  <a:gd name="T2" fmla="*/ 65088 w 125"/>
                                  <a:gd name="T3" fmla="*/ 246063 h 450"/>
                                  <a:gd name="T4" fmla="*/ 136525 w 125"/>
                                  <a:gd name="T5" fmla="*/ 490538 h 450"/>
                                  <a:gd name="T6" fmla="*/ 198438 w 125"/>
                                  <a:gd name="T7" fmla="*/ 674688 h 450"/>
                                  <a:gd name="T8" fmla="*/ 198438 w 125"/>
                                  <a:gd name="T9" fmla="*/ 714375 h 450"/>
                                  <a:gd name="T10" fmla="*/ 125413 w 125"/>
                                  <a:gd name="T11" fmla="*/ 493713 h 450"/>
                                  <a:gd name="T12" fmla="*/ 65088 w 125"/>
                                  <a:gd name="T13" fmla="*/ 290513 h 450"/>
                                  <a:gd name="T14" fmla="*/ 11113 w 125"/>
                                  <a:gd name="T15" fmla="*/ 85725 h 450"/>
                                  <a:gd name="T16" fmla="*/ 0 w 125"/>
                                  <a:gd name="T17" fmla="*/ 0 h 45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125" h="45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" name="Полилиния 9"/>
                            <wps:cNvSpPr>
                              <a:spLocks/>
                            </wps:cNvSpPr>
                            <wps:spPr bwMode="auto"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>
                                  <a:gd name="T0" fmla="*/ 0 w 118"/>
                                  <a:gd name="T1" fmla="*/ 0 h 275"/>
                                  <a:gd name="T2" fmla="*/ 12700 w 118"/>
                                  <a:gd name="T3" fmla="*/ 31750 h 275"/>
                                  <a:gd name="T4" fmla="*/ 58738 w 118"/>
                                  <a:gd name="T5" fmla="*/ 152400 h 275"/>
                                  <a:gd name="T6" fmla="*/ 109538 w 118"/>
                                  <a:gd name="T7" fmla="*/ 269875 h 275"/>
                                  <a:gd name="T8" fmla="*/ 187325 w 118"/>
                                  <a:gd name="T9" fmla="*/ 436563 h 275"/>
                                  <a:gd name="T10" fmla="*/ 173038 w 118"/>
                                  <a:gd name="T11" fmla="*/ 436563 h 275"/>
                                  <a:gd name="T12" fmla="*/ 96838 w 118"/>
                                  <a:gd name="T13" fmla="*/ 276225 h 275"/>
                                  <a:gd name="T14" fmla="*/ 47625 w 118"/>
                                  <a:gd name="T15" fmla="*/ 158750 h 275"/>
                                  <a:gd name="T16" fmla="*/ 0 w 118"/>
                                  <a:gd name="T17" fmla="*/ 41275 h 275"/>
                                  <a:gd name="T18" fmla="*/ 0 w 118"/>
                                  <a:gd name="T19" fmla="*/ 0 h 275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</a:gdLst>
                                <a:ahLst/>
                                <a:cxnLst>
                                  <a:cxn ang="T20">
                                    <a:pos x="T0" y="T1"/>
                                  </a:cxn>
                                  <a:cxn ang="T21">
                                    <a:pos x="T2" y="T3"/>
                                  </a:cxn>
                                  <a:cxn ang="T22">
                                    <a:pos x="T4" y="T5"/>
                                  </a:cxn>
                                  <a:cxn ang="T23">
                                    <a:pos x="T6" y="T7"/>
                                  </a:cxn>
                                  <a:cxn ang="T24">
                                    <a:pos x="T8" y="T9"/>
                                  </a:cxn>
                                  <a:cxn ang="T25">
                                    <a:pos x="T10" y="T11"/>
                                  </a:cxn>
                                  <a:cxn ang="T26">
                                    <a:pos x="T12" y="T13"/>
                                  </a:cxn>
                                  <a:cxn ang="T27">
                                    <a:pos x="T14" y="T15"/>
                                  </a:cxn>
                                  <a:cxn ang="T28">
                                    <a:pos x="T16" y="T17"/>
                                  </a:cxn>
                                  <a:cxn ang="T29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118" h="275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" name="Полилиния 10"/>
                            <wps:cNvSpPr>
                              <a:spLocks/>
                            </wps:cNvSpPr>
                            <wps:spPr bwMode="auto"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0 h 121"/>
                                  <a:gd name="T2" fmla="*/ 25400 w 20"/>
                                  <a:gd name="T3" fmla="*/ 114300 h 121"/>
                                  <a:gd name="T4" fmla="*/ 31750 w 20"/>
                                  <a:gd name="T5" fmla="*/ 192088 h 121"/>
                                  <a:gd name="T6" fmla="*/ 28575 w 20"/>
                                  <a:gd name="T7" fmla="*/ 177800 h 121"/>
                                  <a:gd name="T8" fmla="*/ 0 w 20"/>
                                  <a:gd name="T9" fmla="*/ 49213 h 121"/>
                                  <a:gd name="T10" fmla="*/ 0 w 20"/>
                                  <a:gd name="T11" fmla="*/ 0 h 121"/>
                                  <a:gd name="T12" fmla="*/ 0 60000 65536"/>
                                  <a:gd name="T13" fmla="*/ 0 60000 65536"/>
                                  <a:gd name="T14" fmla="*/ 0 60000 65536"/>
                                  <a:gd name="T15" fmla="*/ 0 60000 65536"/>
                                  <a:gd name="T16" fmla="*/ 0 60000 65536"/>
                                  <a:gd name="T17" fmla="*/ 0 60000 65536"/>
                                </a:gdLst>
                                <a:ahLst/>
                                <a:cxnLst>
                                  <a:cxn ang="T12">
                                    <a:pos x="T0" y="T1"/>
                                  </a:cxn>
                                  <a:cxn ang="T13">
                                    <a:pos x="T2" y="T3"/>
                                  </a:cxn>
                                  <a:cxn ang="T14">
                                    <a:pos x="T4" y="T5"/>
                                  </a:cxn>
                                  <a:cxn ang="T15">
                                    <a:pos x="T6" y="T7"/>
                                  </a:cxn>
                                  <a:cxn ang="T16">
                                    <a:pos x="T8" y="T9"/>
                                  </a:cxn>
                                  <a:cxn ang="T17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20" h="121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" name="Полилиния 12"/>
                            <wps:cNvSpPr>
                              <a:spLocks/>
                            </wps:cNvSpPr>
                            <wps:spPr bwMode="auto"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>
                                  <a:gd name="T0" fmla="*/ 0 w 158"/>
                                  <a:gd name="T1" fmla="*/ 0 h 643"/>
                                  <a:gd name="T2" fmla="*/ 17463 w 158"/>
                                  <a:gd name="T3" fmla="*/ 73025 h 643"/>
                                  <a:gd name="T4" fmla="*/ 34925 w 158"/>
                                  <a:gd name="T5" fmla="*/ 204788 h 643"/>
                                  <a:gd name="T6" fmla="*/ 57150 w 158"/>
                                  <a:gd name="T7" fmla="*/ 334963 h 643"/>
                                  <a:gd name="T8" fmla="*/ 87313 w 158"/>
                                  <a:gd name="T9" fmla="*/ 477838 h 643"/>
                                  <a:gd name="T10" fmla="*/ 120650 w 158"/>
                                  <a:gd name="T11" fmla="*/ 617538 h 643"/>
                                  <a:gd name="T12" fmla="*/ 163513 w 158"/>
                                  <a:gd name="T13" fmla="*/ 755650 h 643"/>
                                  <a:gd name="T14" fmla="*/ 195263 w 158"/>
                                  <a:gd name="T15" fmla="*/ 846138 h 643"/>
                                  <a:gd name="T16" fmla="*/ 228600 w 158"/>
                                  <a:gd name="T17" fmla="*/ 933450 h 643"/>
                                  <a:gd name="T18" fmla="*/ 246063 w 158"/>
                                  <a:gd name="T19" fmla="*/ 1003300 h 643"/>
                                  <a:gd name="T20" fmla="*/ 250825 w 158"/>
                                  <a:gd name="T21" fmla="*/ 1020763 h 643"/>
                                  <a:gd name="T22" fmla="*/ 225425 w 158"/>
                                  <a:gd name="T23" fmla="*/ 965200 h 643"/>
                                  <a:gd name="T24" fmla="*/ 187325 w 158"/>
                                  <a:gd name="T25" fmla="*/ 863600 h 643"/>
                                  <a:gd name="T26" fmla="*/ 150813 w 158"/>
                                  <a:gd name="T27" fmla="*/ 758825 h 643"/>
                                  <a:gd name="T28" fmla="*/ 109538 w 158"/>
                                  <a:gd name="T29" fmla="*/ 620713 h 643"/>
                                  <a:gd name="T30" fmla="*/ 74613 w 158"/>
                                  <a:gd name="T31" fmla="*/ 479425 h 643"/>
                                  <a:gd name="T32" fmla="*/ 46038 w 158"/>
                                  <a:gd name="T33" fmla="*/ 336550 h 643"/>
                                  <a:gd name="T34" fmla="*/ 20638 w 158"/>
                                  <a:gd name="T35" fmla="*/ 169863 h 643"/>
                                  <a:gd name="T36" fmla="*/ 0 w 158"/>
                                  <a:gd name="T37" fmla="*/ 0 h 643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58" h="643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" name="Полилиния 13"/>
                            <wps:cNvSpPr>
                              <a:spLocks/>
                            </wps:cNvSpPr>
                            <wps:spPr bwMode="auto"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>
                                  <a:gd name="T0" fmla="*/ 0 w 33"/>
                                  <a:gd name="T1" fmla="*/ 0 h 71"/>
                                  <a:gd name="T2" fmla="*/ 52388 w 33"/>
                                  <a:gd name="T3" fmla="*/ 112713 h 71"/>
                                  <a:gd name="T4" fmla="*/ 38100 w 33"/>
                                  <a:gd name="T5" fmla="*/ 112713 h 71"/>
                                  <a:gd name="T6" fmla="*/ 17463 w 33"/>
                                  <a:gd name="T7" fmla="*/ 57150 h 71"/>
                                  <a:gd name="T8" fmla="*/ 0 w 33"/>
                                  <a:gd name="T9" fmla="*/ 0 h 71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33" h="71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" name="Полилиния 14"/>
                            <wps:cNvSpPr>
                              <a:spLocks/>
                            </wps:cNvSpPr>
                            <wps:spPr bwMode="auto"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>
                                  <a:gd name="T0" fmla="*/ 0 w 15"/>
                                  <a:gd name="T1" fmla="*/ 0 h 95"/>
                                  <a:gd name="T2" fmla="*/ 12700 w 15"/>
                                  <a:gd name="T3" fmla="*/ 58738 h 95"/>
                                  <a:gd name="T4" fmla="*/ 12700 w 15"/>
                                  <a:gd name="T5" fmla="*/ 65088 h 95"/>
                                  <a:gd name="T6" fmla="*/ 23813 w 15"/>
                                  <a:gd name="T7" fmla="*/ 150813 h 95"/>
                                  <a:gd name="T8" fmla="*/ 6350 w 15"/>
                                  <a:gd name="T9" fmla="*/ 77788 h 95"/>
                                  <a:gd name="T10" fmla="*/ 0 w 15"/>
                                  <a:gd name="T11" fmla="*/ 0 h 95"/>
                                  <a:gd name="T12" fmla="*/ 0 60000 65536"/>
                                  <a:gd name="T13" fmla="*/ 0 60000 65536"/>
                                  <a:gd name="T14" fmla="*/ 0 60000 65536"/>
                                  <a:gd name="T15" fmla="*/ 0 60000 65536"/>
                                  <a:gd name="T16" fmla="*/ 0 60000 65536"/>
                                  <a:gd name="T17" fmla="*/ 0 60000 65536"/>
                                </a:gdLst>
                                <a:ahLst/>
                                <a:cxnLst>
                                  <a:cxn ang="T12">
                                    <a:pos x="T0" y="T1"/>
                                  </a:cxn>
                                  <a:cxn ang="T13">
                                    <a:pos x="T2" y="T3"/>
                                  </a:cxn>
                                  <a:cxn ang="T14">
                                    <a:pos x="T4" y="T5"/>
                                  </a:cxn>
                                  <a:cxn ang="T15">
                                    <a:pos x="T6" y="T7"/>
                                  </a:cxn>
                                  <a:cxn ang="T16">
                                    <a:pos x="T8" y="T9"/>
                                  </a:cxn>
                                  <a:cxn ang="T17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15" h="95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5" name="Полилиния 15"/>
                            <wps:cNvSpPr>
                              <a:spLocks/>
                            </wps:cNvSpPr>
                            <wps:spPr bwMode="auto"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>
                                  <a:gd name="T0" fmla="*/ 638175 w 402"/>
                                  <a:gd name="T1" fmla="*/ 0 h 782"/>
                                  <a:gd name="T2" fmla="*/ 638175 w 402"/>
                                  <a:gd name="T3" fmla="*/ 1588 h 782"/>
                                  <a:gd name="T4" fmla="*/ 576263 w 402"/>
                                  <a:gd name="T5" fmla="*/ 61913 h 782"/>
                                  <a:gd name="T6" fmla="*/ 515938 w 402"/>
                                  <a:gd name="T7" fmla="*/ 125413 h 782"/>
                                  <a:gd name="T8" fmla="*/ 460375 w 402"/>
                                  <a:gd name="T9" fmla="*/ 192088 h 782"/>
                                  <a:gd name="T10" fmla="*/ 404813 w 402"/>
                                  <a:gd name="T11" fmla="*/ 260350 h 782"/>
                                  <a:gd name="T12" fmla="*/ 334963 w 402"/>
                                  <a:gd name="T13" fmla="*/ 352425 h 782"/>
                                  <a:gd name="T14" fmla="*/ 271463 w 402"/>
                                  <a:gd name="T15" fmla="*/ 450850 h 782"/>
                                  <a:gd name="T16" fmla="*/ 211138 w 402"/>
                                  <a:gd name="T17" fmla="*/ 549275 h 782"/>
                                  <a:gd name="T18" fmla="*/ 158750 w 402"/>
                                  <a:gd name="T19" fmla="*/ 652463 h 782"/>
                                  <a:gd name="T20" fmla="*/ 112713 w 402"/>
                                  <a:gd name="T21" fmla="*/ 758825 h 782"/>
                                  <a:gd name="T22" fmla="*/ 71438 w 402"/>
                                  <a:gd name="T23" fmla="*/ 866775 h 782"/>
                                  <a:gd name="T24" fmla="*/ 42863 w 402"/>
                                  <a:gd name="T25" fmla="*/ 979488 h 782"/>
                                  <a:gd name="T26" fmla="*/ 20638 w 402"/>
                                  <a:gd name="T27" fmla="*/ 1093788 h 782"/>
                                  <a:gd name="T28" fmla="*/ 11113 w 402"/>
                                  <a:gd name="T29" fmla="*/ 1208088 h 782"/>
                                  <a:gd name="T30" fmla="*/ 11113 w 402"/>
                                  <a:gd name="T31" fmla="*/ 1241425 h 782"/>
                                  <a:gd name="T32" fmla="*/ 0 w 402"/>
                                  <a:gd name="T33" fmla="*/ 1214438 h 782"/>
                                  <a:gd name="T34" fmla="*/ 1588 w 402"/>
                                  <a:gd name="T35" fmla="*/ 1208088 h 782"/>
                                  <a:gd name="T36" fmla="*/ 11113 w 402"/>
                                  <a:gd name="T37" fmla="*/ 1092200 h 782"/>
                                  <a:gd name="T38" fmla="*/ 33338 w 402"/>
                                  <a:gd name="T39" fmla="*/ 977900 h 782"/>
                                  <a:gd name="T40" fmla="*/ 63500 w 402"/>
                                  <a:gd name="T41" fmla="*/ 865188 h 782"/>
                                  <a:gd name="T42" fmla="*/ 104775 w 402"/>
                                  <a:gd name="T43" fmla="*/ 754063 h 782"/>
                                  <a:gd name="T44" fmla="*/ 150813 w 402"/>
                                  <a:gd name="T45" fmla="*/ 649288 h 782"/>
                                  <a:gd name="T46" fmla="*/ 206375 w 402"/>
                                  <a:gd name="T47" fmla="*/ 544513 h 782"/>
                                  <a:gd name="T48" fmla="*/ 265113 w 402"/>
                                  <a:gd name="T49" fmla="*/ 446088 h 782"/>
                                  <a:gd name="T50" fmla="*/ 331788 w 402"/>
                                  <a:gd name="T51" fmla="*/ 349250 h 782"/>
                                  <a:gd name="T52" fmla="*/ 401638 w 402"/>
                                  <a:gd name="T53" fmla="*/ 258763 h 782"/>
                                  <a:gd name="T54" fmla="*/ 455613 w 402"/>
                                  <a:gd name="T55" fmla="*/ 190500 h 782"/>
                                  <a:gd name="T56" fmla="*/ 514350 w 402"/>
                                  <a:gd name="T57" fmla="*/ 123825 h 782"/>
                                  <a:gd name="T58" fmla="*/ 574675 w 402"/>
                                  <a:gd name="T59" fmla="*/ 60325 h 782"/>
                                  <a:gd name="T60" fmla="*/ 638175 w 402"/>
                                  <a:gd name="T61" fmla="*/ 0 h 782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02" h="782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6" name="Полилиния 16"/>
                            <wps:cNvSpPr>
                              <a:spLocks/>
                            </wps:cNvSpPr>
                            <wps:spPr bwMode="auto"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>
                                  <a:gd name="T0" fmla="*/ 0 w 37"/>
                                  <a:gd name="T1" fmla="*/ 0 h 196"/>
                                  <a:gd name="T2" fmla="*/ 9525 w 37"/>
                                  <a:gd name="T3" fmla="*/ 23813 h 196"/>
                                  <a:gd name="T4" fmla="*/ 11113 w 37"/>
                                  <a:gd name="T5" fmla="*/ 28575 h 196"/>
                                  <a:gd name="T6" fmla="*/ 19050 w 37"/>
                                  <a:gd name="T7" fmla="*/ 127000 h 196"/>
                                  <a:gd name="T8" fmla="*/ 33338 w 37"/>
                                  <a:gd name="T9" fmla="*/ 212725 h 196"/>
                                  <a:gd name="T10" fmla="*/ 52388 w 37"/>
                                  <a:gd name="T11" fmla="*/ 298450 h 196"/>
                                  <a:gd name="T12" fmla="*/ 58738 w 37"/>
                                  <a:gd name="T13" fmla="*/ 311150 h 196"/>
                                  <a:gd name="T14" fmla="*/ 34925 w 37"/>
                                  <a:gd name="T15" fmla="*/ 257175 h 196"/>
                                  <a:gd name="T16" fmla="*/ 23813 w 37"/>
                                  <a:gd name="T17" fmla="*/ 231775 h 196"/>
                                  <a:gd name="T18" fmla="*/ 7938 w 37"/>
                                  <a:gd name="T19" fmla="*/ 128588 h 196"/>
                                  <a:gd name="T20" fmla="*/ 1588 w 37"/>
                                  <a:gd name="T21" fmla="*/ 63500 h 196"/>
                                  <a:gd name="T22" fmla="*/ 0 w 37"/>
                                  <a:gd name="T23" fmla="*/ 0 h 196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37" h="196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" name="Полилиния 17"/>
                            <wps:cNvSpPr>
                              <a:spLocks/>
                            </wps:cNvSpPr>
                            <wps:spPr bwMode="auto"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>
                                  <a:gd name="T0" fmla="*/ 0 w 31"/>
                                  <a:gd name="T1" fmla="*/ 0 h 66"/>
                                  <a:gd name="T2" fmla="*/ 49213 w 31"/>
                                  <a:gd name="T3" fmla="*/ 104775 h 66"/>
                                  <a:gd name="T4" fmla="*/ 38100 w 31"/>
                                  <a:gd name="T5" fmla="*/ 104775 h 66"/>
                                  <a:gd name="T6" fmla="*/ 0 w 31"/>
                                  <a:gd name="T7" fmla="*/ 0 h 66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1" h="66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" name="Полилиния 18"/>
                            <wps:cNvSpPr>
                              <a:spLocks/>
                            </wps:cNvSpPr>
                            <wps:spPr bwMode="auto"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>
                                  <a:gd name="T0" fmla="*/ 0 w 7"/>
                                  <a:gd name="T1" fmla="*/ 0 h 43"/>
                                  <a:gd name="T2" fmla="*/ 11113 w 7"/>
                                  <a:gd name="T3" fmla="*/ 26988 h 43"/>
                                  <a:gd name="T4" fmla="*/ 11113 w 7"/>
                                  <a:gd name="T5" fmla="*/ 68263 h 43"/>
                                  <a:gd name="T6" fmla="*/ 9525 w 7"/>
                                  <a:gd name="T7" fmla="*/ 63500 h 43"/>
                                  <a:gd name="T8" fmla="*/ 0 w 7"/>
                                  <a:gd name="T9" fmla="*/ 39688 h 43"/>
                                  <a:gd name="T10" fmla="*/ 0 w 7"/>
                                  <a:gd name="T11" fmla="*/ 0 h 43"/>
                                  <a:gd name="T12" fmla="*/ 0 60000 65536"/>
                                  <a:gd name="T13" fmla="*/ 0 60000 65536"/>
                                  <a:gd name="T14" fmla="*/ 0 60000 65536"/>
                                  <a:gd name="T15" fmla="*/ 0 60000 65536"/>
                                  <a:gd name="T16" fmla="*/ 0 60000 65536"/>
                                  <a:gd name="T17" fmla="*/ 0 60000 65536"/>
                                </a:gdLst>
                                <a:ahLst/>
                                <a:cxnLst>
                                  <a:cxn ang="T12">
                                    <a:pos x="T0" y="T1"/>
                                  </a:cxn>
                                  <a:cxn ang="T13">
                                    <a:pos x="T2" y="T3"/>
                                  </a:cxn>
                                  <a:cxn ang="T14">
                                    <a:pos x="T4" y="T5"/>
                                  </a:cxn>
                                  <a:cxn ang="T15">
                                    <a:pos x="T6" y="T7"/>
                                  </a:cxn>
                                  <a:cxn ang="T16">
                                    <a:pos x="T8" y="T9"/>
                                  </a:cxn>
                                  <a:cxn ang="T17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7" h="43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9" name="Полилиния 19"/>
                            <wps:cNvSpPr>
                              <a:spLocks/>
                            </wps:cNvSpPr>
                            <wps:spPr bwMode="auto"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>
                                  <a:gd name="T0" fmla="*/ 0 w 46"/>
                                  <a:gd name="T1" fmla="*/ 0 h 121"/>
                                  <a:gd name="T2" fmla="*/ 11113 w 46"/>
                                  <a:gd name="T3" fmla="*/ 25400 h 121"/>
                                  <a:gd name="T4" fmla="*/ 34925 w 46"/>
                                  <a:gd name="T5" fmla="*/ 79375 h 121"/>
                                  <a:gd name="T6" fmla="*/ 52388 w 46"/>
                                  <a:gd name="T7" fmla="*/ 136525 h 121"/>
                                  <a:gd name="T8" fmla="*/ 73025 w 46"/>
                                  <a:gd name="T9" fmla="*/ 192088 h 121"/>
                                  <a:gd name="T10" fmla="*/ 71438 w 46"/>
                                  <a:gd name="T11" fmla="*/ 192088 h 121"/>
                                  <a:gd name="T12" fmla="*/ 22225 w 46"/>
                                  <a:gd name="T13" fmla="*/ 87313 h 121"/>
                                  <a:gd name="T14" fmla="*/ 17463 w 46"/>
                                  <a:gd name="T15" fmla="*/ 69850 h 121"/>
                                  <a:gd name="T16" fmla="*/ 0 w 46"/>
                                  <a:gd name="T17" fmla="*/ 0 h 121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6" h="121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44546A">
                                  <a:alpha val="20000"/>
                                </a:srgbClr>
                              </a:solidFill>
                              <a:ln w="0">
                                <a:solidFill>
                                  <a:srgbClr val="44546A">
                                    <a:alpha val="20000"/>
                                  </a:srgbClr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33000</wp14:pctWidth>
                </wp14:sizeRelH>
                <wp14:sizeRelV relativeFrom="page">
                  <wp14:pctHeight>95000</wp14:pctHeight>
                </wp14:sizeRelV>
              </wp:anchor>
            </w:drawing>
          </mc:Choice>
          <mc:Fallback>
            <w:pict>
              <v:group w14:anchorId="68C88244" id="Группа 1" o:spid="_x0000_s1026" style="position:absolute;left:0;text-align:left;margin-left:37pt;margin-top:25.3pt;width:195.25pt;height:798.95pt;z-index:-251658240;mso-width-percent:330;mso-height-percent:950;mso-position-horizontal-relative:page;mso-position-vertical-relative:page;mso-width-percent:330;mso-height-percent:95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">
                <v:rect id="Прямоугольник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" fillcolor="#44546a" stroked="f" strokeweight="1pt"/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Пятиугольник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" adj="18883" fillcolor="#5b9bd5" stroked="f" strokeweight="1pt">
                  <v:textbox inset=",0,14.4pt,0">
                    <w:txbxContent>
                      <w:p w:rsidR="007C7A83" w:rsidRPr="007E2038" w:rsidRDefault="007C7A83" w:rsidP="0065320E">
                        <w:pPr>
                          <w:pStyle w:val="a4"/>
                          <w:jc w:val="right"/>
                          <w:rPr>
                            <w:color w:val="FFFFFF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group id="Группа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Группа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o:lock v:ext="edit" aspectratio="t"/>
                    <v:shape id="Полилиния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" path="m,l39,152,84,304r38,113l122,440,76,306,39,180,6,53,,xe" fillcolor="#44546a" strokecolor="#44546a" strokeweight="0">
                      <v:path arrowok="t" o:connecttype="custom" o:connectlocs="0,0;98286888,383063750;211693125,766127500;307459063,1050905950;307459063,1108868750;191531875,771167813;98286888,453628125;15120938,133569075;0,0" o:connectangles="0,0,0,0,0,0,0,0,0"/>
                    </v:shape>
                    <v:shape id="Полилиния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" path="m,l8,19,37,93r30,74l116,269r-8,l60,169,30,98,1,25,,xe" fillcolor="#44546a" strokecolor="#44546a" strokeweight="0">
                      <v:path arrowok="t" o:connecttype="custom" o:connectlocs="0,0;20161250,47883819;93246575,234375599;168851263,420867380;292338125,677923619;272176875,677923619;151209375,425907699;75604688,246975602;2520950,63004774;0,0" o:connectangles="0,0,0,0,0,0,0,0,0,0"/>
                    </v:shape>
                    <v:shape id="Полилиния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" path="m,l,,1,79r2,80l12,317,23,476,39,634,58,792,83,948r24,138l135,1223r5,49l138,1262,105,1106,77,949,53,792,35,634,20,476,9,317,2,159,,79,,xe" fillcolor="#44546a" strokecolor="#44546a" strokeweight="0">
                      <v:path arrowok="t" o:connecttype="custom" o:connectlocs="0,0;0,0;2520950,199093138;7561263,400705638;30241875,798890325;57964388,1199594375;98286888,1597779063;146169063,1995963750;209173763,2147483646;269657513,2147483646;340221888,2147483646;352821875,2147483646;347781563,2147483646;264617200,2147483646;194052825,2147483646;133569075,1995963750;88206263,1597779063;50403125,1199594375;22682200,798890325;5040313,400705638;0,199093138;0,0" o:connectangles="0,0,0,0,0,0,0,0,0,0,0,0,0,0,0,0,0,0,0,0,0,0"/>
                    </v:shape>
                    <v:shape id="Полилиния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" path="m45,r,l35,66r-9,67l14,267,6,401,3,534,6,669r8,134l18,854r,-3l9,814,8,803,1,669,,534,3,401,12,267,25,132,34,66,45,xe" fillcolor="#44546a" strokecolor="#44546a" strokeweight="0">
                      <v:path arrowok="t" o:connecttype="custom" o:connectlocs="113408619,0;113408619,0;88206880,166330313;65524521,335181575;35282434,672882513;15121043,1010583450;7561315,1345763438;15121043,1685985325;35282434,2023686263;45363130,2147483646;45363130,2144653763;22682359,2051407188;20161391,2023686263;2520968,1685985325;0,1345763438;7561315,1010583450;30242087,672882513;63005141,332660625;85685912,166330313;113408619,0" o:connectangles="0,0,0,0,0,0,0,0,0,0,0,0,0,0,0,0,0,0,0,0"/>
                    </v:shape>
                    <v:shape id="Полилиния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" path="m,l10,44r11,82l34,207r19,86l75,380r25,86l120,521r21,55l152,618r2,11l140,595,115,532,93,468,67,383,47,295,28,207,12,104,,xe" fillcolor="#44546a" strokecolor="#44546a" strokeweight="0">
                      <v:path arrowok="t" o:connecttype="custom" o:connectlocs="0,0;25201563,110886931;52924075,317539847;85685313,521673399;133569075,738406945;189012513,957659855;252015625,1174393401;302418750,1313002857;355342825,1451610727;383063750,1557457342;388104063,1585179869;352821875,1499494513;289818763,1340723796;234375325,1179433716;168851263,965221121;118448138,743447260;70564375,521673399;30241875,262096381;0,0" o:connectangles="0,0,0,0,0,0,0,0,0,0,0,0,0,0,0,0,0,0,0"/>
                    </v:shape>
                    <v:shape id="Полилиния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" path="m,l33,69r-9,l12,35,,xe" fillcolor="#44546a" strokecolor="#44546a" strokeweight="0">
                      <v:path arrowok="t" o:connecttype="custom" o:connectlocs="0,0;83166744,173892369;60484327,173892369;30242164,88206665;0,0" o:connectangles="0,0,0,0,0"/>
                    </v:shape>
                    <v:shape id="Полилиния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" path="m,l9,37r,3l15,93,5,49,,xe" fillcolor="#44546a" strokecolor="#44546a" strokeweight="0">
                      <v:path arrowok="t" o:connecttype="custom" o:connectlocs="0,0;22682676,93246891;22682676,100806591;37803931,234376119;12601840,123488868;0,0" o:connectangles="0,0,0,0,0,0"/>
                    </v:shape>
                    <v:shape id="Полилиния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" path="m394,r,l356,38,319,77r-35,40l249,160r-42,58l168,276r-37,63l98,402,69,467,45,535,26,604,14,673,7,746,6,766,,749r1,-5l7,673,21,603,40,533,65,466,94,400r33,-64l164,275r40,-60l248,158r34,-42l318,76,354,37,394,xe" fillcolor="#44546a" strokecolor="#44546a" strokeweight="0">
                      <v:path arrowok="t" o:connecttype="custom" o:connectlocs="992941563,0;992941563,0;897175625,95765938;803930638,194052825;715724375,294859075;627519700,403225000;521673138,549394063;423386250,695563125;330141263,854333763;246975313,1013102813;173891575,1176913763;113407825,1348284388;65524063,1522174375;35282188,1696065950;17641888,1880036563;15120938,1930439688;0,1887597825;2520950,1874996250;17641888,1696065950;52924075,1519655013;100806250,1343244075;163810950,1174392813;236894688,1008062500;320060638,846772500;413305625,693043763;514111875,541834388;624998750,398184688;710684063,292338125;801409688,191531875;892135313,93246575;992941563,0" o:connectangles="0,0,0,0,0,0,0,0,0,0,0,0,0,0,0,0,0,0,0,0,0,0,0,0,0,0,0,0,0,0,0"/>
                    </v:shape>
                    <v:shape id="Полилиния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" path="m,l6,16r1,3l11,80r9,52l33,185r3,9l21,161,15,145,5,81,1,41,,xe" fillcolor="#44546a" strokecolor="#44546a" strokeweight="0">
                      <v:path arrowok="t" o:connecttype="custom" o:connectlocs="0,0;15120938,40322500;17641888,47883763;27722513,201612500;50403125,332660625;83165950,466229700;90725625,488910313;52924075,405745950;37803138,365423450;12601575,204133450;2520950,103327200;0,0" o:connectangles="0,0,0,0,0,0,0,0,0,0,0,0"/>
                    </v:shape>
                    <v:shape id="Полилиния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" path="m,l31,65r-8,l,xe" fillcolor="#44546a" strokecolor="#44546a" strokeweight="0">
                      <v:path arrowok="t" o:connecttype="custom" o:connectlocs="0,0;78126431,163811744;57964976,163811744;0,0" o:connectangles="0,0,0,0"/>
                    </v:shape>
                    <v:shape id="Полилиния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" path="m,l6,17,7,42,6,39,,23,,xe" fillcolor="#44546a" strokecolor="#44546a" strokeweight="0">
                      <v:path arrowok="t" o:connecttype="custom" o:connectlocs="0,0;15121618,42843450;17642681,105846563;15121618,98286888;0,57964388;0,0" o:connectangles="0,0,0,0,0,0"/>
                    </v:shape>
                    <v:shape id="Полилиния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" path="m,l6,16,21,49,33,84r12,34l44,118,13,53,11,42,,xe" fillcolor="#44546a" strokecolor="#44546a" strokeweight="0">
                      <v:path arrowok="t" o:connecttype="custom" o:connectlocs="0,0;15121043,40322500;52924445,123488450;83166532,211693125;113408619,297378438;110887651,297378438;32763054,133569075;27722707,105846563;0,0" o:connectangles="0,0,0,0,0,0,0,0,0"/>
                    </v:shape>
                  </v:group>
                  <v:group id="Группа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<o:lock v:ext="edit" aspectratio="t"/>
                    <v:shape id="Полилиния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" path="m,l41,155,86,309r39,116l125,450,79,311,41,183,7,54,,xe" fillcolor="#44546a" strokecolor="#44546a" strokeweight="0">
                      <v:fill opacity="13107f"/>
                      <v:stroke opacity="13107f"/>
                      <v:path arrowok="t" o:connecttype="custom" o:connectlocs="0,0;103327460,390625013;216733984,778729075;315021119,1071067200;315021119,1134070313;199093639,783769388;103327460,461189388;17641932,136088438;0,0" o:connectangles="0,0,0,0,0,0,0,0,0"/>
                    </v:shape>
                    <v:shape id="Полилиния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" path="m,l8,20,37,96r32,74l118,275r-9,l61,174,30,100,,26,,xe" fillcolor="#44546a" strokecolor="#44546a" strokeweight="0">
                      <v:fill opacity="13107f"/>
                      <v:stroke opacity="13107f"/>
                      <v:path arrowok="t" o:connecttype="custom" o:connectlocs="0,0;20161250,50403183;93246575,241935277;173891575,428427053;297378438,693044556;274697825,693044556;153730325,438507690;75604688,252015914;0,65524138;0,0" o:connectangles="0,0,0,0,0,0,0,0,0,0"/>
                    </v:shape>
                    <v:shape id="Полилиния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" path="m,l16,72r4,49l18,112,,31,,xe" fillcolor="#44546a" strokecolor="#44546a" strokeweight="0">
                      <v:fill opacity="13107f"/>
                      <v:stroke opacity="13107f"/>
                      <v:path arrowok="t" o:connecttype="custom" o:connectlocs="0,0;40322500,181451722;50403125,304940494;45362813,282258235;0,78125841;0,0" o:connectangles="0,0,0,0,0,0"/>
                    </v:shape>
                    <v:shape id="Полилиния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" path="m,l11,46r11,83l36,211r19,90l76,389r27,87l123,533r21,55l155,632r3,11l142,608,118,544,95,478,69,391,47,302,29,212,13,107,,xe" fillcolor="#44546a" strokecolor="#44546a" strokeweight="0">
                      <v:fill opacity="13107f"/>
                      <v:stroke opacity="13107f"/>
                      <v:path arrowok="t" o:connecttype="custom" o:connectlocs="0,0;27722513,115927244;55443438,325101109;90725625,531754023;138609388,758568197;191531875,980342055;259576888,1199594963;309980013,1343244733;362902500,1481852601;390625013,1592739530;398184688,1620462056;357862188,1532255751;297378438,1370965672;239415638,1204635278;173891575,985382370;118448138,761087560;73085325,534273387;32762825,269657645;0,0" o:connectangles="0,0,0,0,0,0,0,0,0,0,0,0,0,0,0,0,0,0,0"/>
                    </v:shape>
                    <v:shape id="Полилиния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" path="m,l33,71r-9,l11,36,,xe" fillcolor="#44546a" strokecolor="#44546a" strokeweight="0">
                      <v:fill opacity="13107f"/>
                      <v:stroke opacity="13107f"/>
                      <v:path arrowok="t" o:connecttype="custom" o:connectlocs="0,0;83166744,178932681;60484327,178932681;27722777,90726027;0,0" o:connectangles="0,0,0,0,0"/>
                    </v:shape>
                    <v:shape id="Полилиния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" path="m,l8,37r,4l15,95,4,49,,xe" fillcolor="#44546a" strokecolor="#44546a" strokeweight="0">
                      <v:fill opacity="13107f"/>
                      <v:stroke opacity="13107f"/>
                      <v:path arrowok="t" o:connecttype="custom" o:connectlocs="0,0;20161673,93246884;20161673,103327543;37803931,239416431;10080837,123488859;0,0" o:connectangles="0,0,0,0,0,0"/>
                    </v:shape>
                    <v:shape id="Полилиния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" path="m402,r,1l363,39,325,79r-35,42l255,164r-44,58l171,284r-38,62l100,411,71,478,45,546,27,617,13,689,7,761r,21l,765r1,-4l7,688,21,616,40,545,66,475,95,409r35,-66l167,281r42,-61l253,163r34,-43l324,78,362,38,402,xe" fillcolor="#44546a" strokecolor="#44546a" strokeweight="0">
                      <v:fill opacity="13107f"/>
                      <v:stroke opacity="13107f"/>
                      <v:path arrowok="t" o:connecttype="custom" o:connectlocs="1013102813,0;1013102813,2520950;914817513,98286888;819051575,199093138;730845313,304939700;642640638,413305625;531753763,559474688;430947513,715724375;335181575,871974063;252015625,1035785013;178931888,1204634688;113407825,1376005313;68045013,1554937200;32762825,1736388450;17641888,1917839700;17641888,1970762188;0,1927920325;2520950,1917839700;17641888,1733867500;52924075,1552416250;100806250,1373485950;166330313,1197075013;239415638,1030744700;327620313,864414388;420866888,708164700;526713450,554434375;637600325,410786263;723285638,302418750;816530625,196572188;912296563,95765938;1013102813,0" o:connectangles="0,0,0,0,0,0,0,0,0,0,0,0,0,0,0,0,0,0,0,0,0,0,0,0,0,0,0,0,0,0,0"/>
                    </v:shape>
                    <v:shape id="Полилиния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" path="m,l6,15r1,3l12,80r9,54l33,188r4,8l22,162,15,146,5,81,1,40,,xe" fillcolor="#44546a" strokecolor="#44546a" strokeweight="0">
                      <v:fill opacity="13107f"/>
                      <v:stroke opacity="13107f"/>
                      <v:path arrowok="t" o:connecttype="custom" o:connectlocs="0,0;15121066,37803138;17642038,45362813;30242132,201612500;52924526,337700938;83166658,473789375;93247369,493950625;55443909,408265313;37803459,367942813;12601682,204133450;2520971,100806250;0,0" o:connectangles="0,0,0,0,0,0,0,0,0,0,0,0"/>
                    </v:shape>
                    <v:shape id="Полилиния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" path="m,l31,66r-7,l,xe" fillcolor="#44546a" strokecolor="#44546a" strokeweight="0">
                      <v:fill opacity="13107f"/>
                      <v:stroke opacity="13107f"/>
                      <v:path arrowok="t" o:connecttype="custom" o:connectlocs="0,0;78126431,166330313;60484365,166330313;0,0" o:connectangles="0,0,0,0"/>
                    </v:shape>
                    <v:shape id="Полилиния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" path="m,l7,17r,26l6,40,,25,,xe" fillcolor="#44546a" strokecolor="#44546a" strokeweight="0">
                      <v:fill opacity="13107f"/>
                      <v:stroke opacity="13107f"/>
                      <v:path arrowok="t" o:connecttype="custom" o:connectlocs="0,0;17642681,42843764;17642681,108368306;15121618,100806988;0,63005161;0,0" o:connectangles="0,0,0,0,0,0"/>
                    </v:shape>
                    <v:shape id="Полилиния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" path="m,l7,16,22,50,33,86r13,35l45,121,14,55,11,44,,xe" fillcolor="#44546a" strokecolor="#44546a" strokeweight="0">
                      <v:fill opacity="13107f"/>
                      <v:stroke opacity="13107f"/>
                      <v:path arrowok="t" o:connecttype="custom" o:connectlocs="0,0;17641888,40322605;55443438,126008140;83165950,216734002;115927188,304940494;113407825,304940494;35282188,138609748;27722513,110887164;0,0" o:connectangles="0,0,0,0,0,0,0,0,0"/>
                    </v:shape>
                  </v:group>
                </v:group>
                <w10:wrap anchorx="page" anchory="page"/>
              </v:group>
            </w:pict>
          </mc:Fallback>
        </mc:AlternateContent>
      </w: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C23CF" w:rsidRDefault="00CC23CF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C23CF" w:rsidRDefault="00CC23CF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C23CF" w:rsidRDefault="00CC23CF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65320E" w:rsidRPr="00D57E24" w:rsidRDefault="0065320E" w:rsidP="0065320E">
      <w:pPr>
        <w:tabs>
          <w:tab w:val="left" w:pos="3600"/>
        </w:tabs>
        <w:spacing w:after="0" w:line="240" w:lineRule="auto"/>
        <w:ind w:firstLine="426"/>
        <w:jc w:val="both"/>
        <w:rPr>
          <w:rFonts w:ascii="Times New Roman" w:hAnsi="Times New Roman"/>
          <w:b/>
          <w:sz w:val="8"/>
          <w:szCs w:val="24"/>
        </w:rPr>
      </w:pPr>
    </w:p>
    <w:p w:rsidR="0065320E" w:rsidRDefault="0065320E" w:rsidP="0065320E">
      <w:pPr>
        <w:tabs>
          <w:tab w:val="left" w:pos="3600"/>
        </w:tabs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65320E" w:rsidRDefault="0065320E" w:rsidP="0065320E">
      <w:pPr>
        <w:tabs>
          <w:tab w:val="left" w:pos="3600"/>
        </w:tabs>
        <w:spacing w:after="0" w:line="240" w:lineRule="auto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65320E" w:rsidRPr="00A95E89" w:rsidRDefault="0065320E" w:rsidP="0065320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36"/>
          <w:szCs w:val="36"/>
        </w:rPr>
      </w:pPr>
    </w:p>
    <w:p w:rsidR="0065320E" w:rsidRPr="00901451" w:rsidRDefault="00901451" w:rsidP="00901451">
      <w:pPr>
        <w:pStyle w:val="ConsPlusNormal"/>
        <w:widowControl/>
        <w:spacing w:line="360" w:lineRule="auto"/>
        <w:ind w:left="142" w:right="-285" w:firstLine="0"/>
        <w:jc w:val="center"/>
        <w:outlineLvl w:val="1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ИНФОРМАЦИОННО-ПОЗН</w:t>
      </w:r>
      <w:r w:rsidR="00CC23CF">
        <w:rPr>
          <w:rFonts w:ascii="Times New Roman" w:hAnsi="Times New Roman" w:cs="Times New Roman"/>
          <w:b/>
          <w:sz w:val="32"/>
          <w:szCs w:val="32"/>
        </w:rPr>
        <w:t>А</w:t>
      </w:r>
      <w:r>
        <w:rPr>
          <w:rFonts w:ascii="Times New Roman" w:hAnsi="Times New Roman" w:cs="Times New Roman"/>
          <w:b/>
          <w:sz w:val="32"/>
          <w:szCs w:val="32"/>
        </w:rPr>
        <w:t>ВАТЕЛЬНЫЙ</w:t>
      </w:r>
      <w:r w:rsidRPr="00901451">
        <w:rPr>
          <w:rFonts w:ascii="Times New Roman" w:hAnsi="Times New Roman" w:cs="Times New Roman"/>
          <w:b/>
          <w:sz w:val="32"/>
          <w:szCs w:val="32"/>
        </w:rPr>
        <w:t xml:space="preserve"> ПРОЕКТ</w:t>
      </w:r>
    </w:p>
    <w:p w:rsidR="00901451" w:rsidRPr="00901451" w:rsidRDefault="00901451" w:rsidP="00901451">
      <w:pPr>
        <w:pStyle w:val="ConsPlusNormal"/>
        <w:widowControl/>
        <w:spacing w:line="360" w:lineRule="auto"/>
        <w:ind w:left="142" w:right="-285" w:firstLine="0"/>
        <w:jc w:val="center"/>
        <w:outlineLvl w:val="1"/>
        <w:rPr>
          <w:rFonts w:ascii="Times New Roman" w:hAnsi="Times New Roman" w:cs="Times New Roman"/>
          <w:b/>
          <w:sz w:val="32"/>
          <w:szCs w:val="32"/>
        </w:rPr>
      </w:pPr>
      <w:r w:rsidRPr="00901451">
        <w:rPr>
          <w:rFonts w:ascii="Times New Roman" w:hAnsi="Times New Roman" w:cs="Times New Roman"/>
          <w:b/>
          <w:sz w:val="32"/>
          <w:szCs w:val="32"/>
        </w:rPr>
        <w:t>«МЕНТАЛЬНАЯ АЗБУКА»</w:t>
      </w:r>
    </w:p>
    <w:p w:rsidR="00901451" w:rsidRDefault="00CC23CF" w:rsidP="00901451">
      <w:pPr>
        <w:pStyle w:val="ConsPlusNormal"/>
        <w:widowControl/>
        <w:ind w:left="142" w:firstLine="0"/>
        <w:jc w:val="center"/>
        <w:outlineLvl w:val="1"/>
        <w:rPr>
          <w:rFonts w:ascii="Times New Roman" w:hAnsi="Times New Roman" w:cs="Times New Roman"/>
          <w:b/>
          <w:sz w:val="28"/>
          <w:szCs w:val="24"/>
        </w:rPr>
      </w:pPr>
      <w:r w:rsidRPr="00C96E08">
        <w:rPr>
          <w:rFonts w:ascii="Times New Roman" w:hAnsi="Times New Roman"/>
          <w:sz w:val="28"/>
          <w:szCs w:val="28"/>
        </w:rPr>
        <w:t xml:space="preserve"> </w:t>
      </w:r>
      <w:r w:rsidR="00901451" w:rsidRPr="00C96E08">
        <w:rPr>
          <w:rFonts w:ascii="Times New Roman" w:hAnsi="Times New Roman"/>
          <w:sz w:val="28"/>
          <w:szCs w:val="28"/>
        </w:rPr>
        <w:t>(образовательная область «</w:t>
      </w:r>
      <w:r w:rsidR="00901451">
        <w:rPr>
          <w:rFonts w:ascii="Times New Roman" w:hAnsi="Times New Roman"/>
          <w:sz w:val="28"/>
          <w:szCs w:val="28"/>
        </w:rPr>
        <w:t>Познавательное</w:t>
      </w:r>
      <w:r w:rsidR="00901451" w:rsidRPr="00C96E08">
        <w:rPr>
          <w:rFonts w:ascii="Times New Roman" w:hAnsi="Times New Roman"/>
          <w:sz w:val="28"/>
          <w:szCs w:val="28"/>
        </w:rPr>
        <w:t xml:space="preserve"> развитие»)</w:t>
      </w:r>
    </w:p>
    <w:p w:rsidR="0065320E" w:rsidRDefault="0065320E" w:rsidP="0065320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4"/>
        </w:rPr>
      </w:pPr>
    </w:p>
    <w:p w:rsidR="0065320E" w:rsidRDefault="0065320E" w:rsidP="0065320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4"/>
        </w:rPr>
      </w:pPr>
    </w:p>
    <w:p w:rsidR="0065320E" w:rsidRDefault="0065320E" w:rsidP="0065320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4"/>
        </w:rPr>
      </w:pPr>
    </w:p>
    <w:p w:rsidR="0065320E" w:rsidRDefault="0065320E" w:rsidP="0065320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4"/>
        </w:rPr>
      </w:pPr>
    </w:p>
    <w:p w:rsidR="0065320E" w:rsidRDefault="0065320E" w:rsidP="0065320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4"/>
        </w:rPr>
      </w:pPr>
    </w:p>
    <w:p w:rsidR="0065320E" w:rsidRDefault="0065320E" w:rsidP="0065320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4"/>
        </w:rPr>
      </w:pPr>
    </w:p>
    <w:p w:rsidR="0065320E" w:rsidRDefault="0065320E" w:rsidP="0065320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4"/>
        </w:rPr>
      </w:pPr>
    </w:p>
    <w:p w:rsidR="0065320E" w:rsidRDefault="0065320E" w:rsidP="0065320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4"/>
        </w:rPr>
      </w:pPr>
    </w:p>
    <w:p w:rsidR="0065320E" w:rsidRDefault="0065320E" w:rsidP="0065320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9922" w:type="dxa"/>
        <w:tblLook w:val="04A0" w:firstRow="1" w:lastRow="0" w:firstColumn="1" w:lastColumn="0" w:noHBand="0" w:noVBand="1"/>
      </w:tblPr>
      <w:tblGrid>
        <w:gridCol w:w="4678"/>
        <w:gridCol w:w="5244"/>
      </w:tblGrid>
      <w:tr w:rsidR="0065320E" w:rsidTr="00AA7513">
        <w:trPr>
          <w:trHeight w:val="430"/>
        </w:trPr>
        <w:tc>
          <w:tcPr>
            <w:tcW w:w="4678" w:type="dxa"/>
          </w:tcPr>
          <w:p w:rsidR="0065320E" w:rsidRDefault="0065320E" w:rsidP="00AA7513">
            <w:pPr>
              <w:pStyle w:val="ConsPlusNormal"/>
              <w:widowControl/>
              <w:spacing w:line="25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hideMark/>
          </w:tcPr>
          <w:p w:rsidR="0065320E" w:rsidRDefault="0065320E" w:rsidP="00AA7513">
            <w:pPr>
              <w:pStyle w:val="ConsPlusNormal"/>
              <w:widowControl/>
              <w:spacing w:line="256" w:lineRule="auto"/>
              <w:ind w:firstLine="0"/>
              <w:outlineLvl w:val="1"/>
              <w:rPr>
                <w:rFonts w:ascii="Times New Roman" w:hAnsi="Times New Roman"/>
                <w:sz w:val="28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4"/>
                <w:u w:val="single"/>
                <w:lang w:eastAsia="en-US"/>
              </w:rPr>
              <w:t>Возраст воспитанников</w:t>
            </w:r>
            <w:r>
              <w:rPr>
                <w:rFonts w:ascii="Times New Roman" w:hAnsi="Times New Roman"/>
                <w:sz w:val="28"/>
                <w:szCs w:val="24"/>
                <w:lang w:eastAsia="en-US"/>
              </w:rPr>
              <w:t>: от 6 лет до 7 лет</w:t>
            </w:r>
          </w:p>
        </w:tc>
      </w:tr>
      <w:tr w:rsidR="0065320E" w:rsidTr="00AA7513">
        <w:trPr>
          <w:trHeight w:val="693"/>
        </w:trPr>
        <w:tc>
          <w:tcPr>
            <w:tcW w:w="4678" w:type="dxa"/>
          </w:tcPr>
          <w:p w:rsidR="0065320E" w:rsidRDefault="0065320E" w:rsidP="00AA7513">
            <w:pPr>
              <w:pStyle w:val="ConsPlusNormal"/>
              <w:widowControl/>
              <w:spacing w:line="25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hideMark/>
          </w:tcPr>
          <w:p w:rsidR="0065320E" w:rsidRPr="00DB1F8B" w:rsidRDefault="0065320E" w:rsidP="00AA7513">
            <w:pPr>
              <w:pStyle w:val="ConsPlusNormal"/>
              <w:widowControl/>
              <w:spacing w:line="256" w:lineRule="auto"/>
              <w:ind w:firstLine="0"/>
              <w:jc w:val="both"/>
              <w:outlineLvl w:val="1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B1F8B">
              <w:rPr>
                <w:rFonts w:ascii="Times New Roman" w:hAnsi="Times New Roman" w:cs="Times New Roman"/>
                <w:sz w:val="28"/>
                <w:szCs w:val="28"/>
                <w:u w:val="single"/>
                <w:lang w:eastAsia="en-US"/>
              </w:rPr>
              <w:t>С</w:t>
            </w:r>
            <w:r w:rsidRPr="00DB1F8B">
              <w:rPr>
                <w:rFonts w:ascii="Times New Roman" w:hAnsi="Times New Roman"/>
                <w:sz w:val="28"/>
                <w:szCs w:val="28"/>
                <w:u w:val="single"/>
                <w:lang w:eastAsia="en-US"/>
              </w:rPr>
              <w:t>рок реализации про</w:t>
            </w:r>
            <w:r>
              <w:rPr>
                <w:rFonts w:ascii="Times New Roman" w:hAnsi="Times New Roman"/>
                <w:sz w:val="28"/>
                <w:szCs w:val="28"/>
                <w:u w:val="single"/>
                <w:lang w:eastAsia="en-US"/>
              </w:rPr>
              <w:t>екта</w:t>
            </w:r>
            <w:r w:rsidRPr="00DB1F8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: </w:t>
            </w:r>
          </w:p>
          <w:p w:rsidR="0065320E" w:rsidRDefault="0065320E" w:rsidP="00AA7513">
            <w:pPr>
              <w:pStyle w:val="ConsPlusNormal"/>
              <w:widowControl/>
              <w:spacing w:line="25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B1F8B">
              <w:rPr>
                <w:rFonts w:ascii="Times New Roman" w:hAnsi="Times New Roman"/>
                <w:sz w:val="28"/>
                <w:szCs w:val="28"/>
                <w:lang w:eastAsia="en-US"/>
              </w:rPr>
              <w:t>с 0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9.01</w:t>
            </w:r>
            <w:r w:rsidRPr="00DB1F8B">
              <w:rPr>
                <w:rFonts w:ascii="Times New Roman" w:hAnsi="Times New Roman"/>
                <w:sz w:val="28"/>
                <w:szCs w:val="28"/>
                <w:lang w:eastAsia="en-US"/>
              </w:rPr>
              <w:t>.20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23</w:t>
            </w:r>
            <w:r w:rsidRPr="00DB1F8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31</w:t>
            </w:r>
            <w:r w:rsidRPr="00DB1F8B">
              <w:rPr>
                <w:rFonts w:ascii="Times New Roman" w:hAnsi="Times New Roman"/>
                <w:sz w:val="28"/>
                <w:szCs w:val="28"/>
                <w:lang w:eastAsia="en-US"/>
              </w:rPr>
              <w:t>.05.202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  <w:r w:rsidRPr="00DB1F8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65320E" w:rsidTr="00AA7513">
        <w:trPr>
          <w:trHeight w:val="1009"/>
        </w:trPr>
        <w:tc>
          <w:tcPr>
            <w:tcW w:w="4678" w:type="dxa"/>
          </w:tcPr>
          <w:p w:rsidR="0065320E" w:rsidRDefault="0065320E" w:rsidP="00AA7513">
            <w:pPr>
              <w:pStyle w:val="ConsPlusNormal"/>
              <w:widowControl/>
              <w:spacing w:line="256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44" w:type="dxa"/>
            <w:hideMark/>
          </w:tcPr>
          <w:p w:rsidR="0065320E" w:rsidRDefault="0065320E" w:rsidP="00AA7513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Arial"/>
                <w:sz w:val="28"/>
                <w:szCs w:val="24"/>
                <w:u w:val="single"/>
                <w:lang w:eastAsia="en-US"/>
              </w:rPr>
              <w:t>Педагог, реализующий проект</w:t>
            </w:r>
            <w:r>
              <w:rPr>
                <w:rFonts w:ascii="Times New Roman" w:hAnsi="Times New Roman" w:cs="Arial"/>
                <w:sz w:val="28"/>
                <w:szCs w:val="24"/>
                <w:lang w:eastAsia="en-US"/>
              </w:rPr>
              <w:t>:</w:t>
            </w:r>
          </w:p>
          <w:p w:rsidR="0065320E" w:rsidRDefault="0065320E" w:rsidP="00AA7513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Arial"/>
                <w:sz w:val="28"/>
                <w:szCs w:val="24"/>
                <w:lang w:eastAsia="en-US"/>
              </w:rPr>
              <w:t>Биккинина Зульфия Талгатовна,</w:t>
            </w:r>
          </w:p>
          <w:p w:rsidR="0065320E" w:rsidRDefault="0065320E" w:rsidP="00AA7513">
            <w:pPr>
              <w:pStyle w:val="ConsPlusNormal"/>
              <w:widowControl/>
              <w:spacing w:line="256" w:lineRule="auto"/>
              <w:ind w:firstLine="0"/>
              <w:outlineLvl w:val="1"/>
              <w:rPr>
                <w:rFonts w:ascii="Times New Roman" w:hAnsi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4"/>
                <w:lang w:eastAsia="en-US"/>
              </w:rPr>
              <w:t>воспитатель, высшей квалификационной категории</w:t>
            </w:r>
          </w:p>
        </w:tc>
      </w:tr>
    </w:tbl>
    <w:p w:rsidR="0065320E" w:rsidRDefault="0065320E" w:rsidP="0065320E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65320E" w:rsidRDefault="0065320E" w:rsidP="0065320E">
      <w:pPr>
        <w:spacing w:after="0" w:line="240" w:lineRule="auto"/>
        <w:ind w:left="4111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4"/>
        </w:rPr>
      </w:pPr>
    </w:p>
    <w:p w:rsidR="0065320E" w:rsidRDefault="0065320E" w:rsidP="0065320E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4"/>
        </w:rPr>
      </w:pPr>
    </w:p>
    <w:p w:rsidR="0065320E" w:rsidRDefault="0065320E" w:rsidP="0065320E">
      <w:pPr>
        <w:spacing w:after="0" w:line="240" w:lineRule="auto"/>
        <w:ind w:firstLine="142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ind w:firstLine="142"/>
        <w:jc w:val="center"/>
        <w:rPr>
          <w:rFonts w:ascii="Times New Roman" w:hAnsi="Times New Roman"/>
          <w:sz w:val="24"/>
          <w:szCs w:val="24"/>
        </w:rPr>
      </w:pPr>
    </w:p>
    <w:p w:rsidR="00913E76" w:rsidRDefault="00913E76" w:rsidP="0065320E">
      <w:pPr>
        <w:spacing w:after="0" w:line="240" w:lineRule="auto"/>
        <w:ind w:firstLine="142"/>
        <w:jc w:val="center"/>
        <w:rPr>
          <w:rFonts w:ascii="Times New Roman" w:hAnsi="Times New Roman"/>
          <w:sz w:val="24"/>
          <w:szCs w:val="24"/>
        </w:rPr>
      </w:pPr>
    </w:p>
    <w:p w:rsidR="00CC23CF" w:rsidRDefault="00CC23CF" w:rsidP="0065320E">
      <w:pPr>
        <w:spacing w:after="0" w:line="240" w:lineRule="auto"/>
        <w:ind w:firstLine="142"/>
        <w:jc w:val="center"/>
        <w:rPr>
          <w:rFonts w:ascii="Times New Roman" w:hAnsi="Times New Roman"/>
          <w:sz w:val="24"/>
          <w:szCs w:val="24"/>
        </w:rPr>
      </w:pPr>
    </w:p>
    <w:p w:rsidR="009C23C6" w:rsidRDefault="009C23C6" w:rsidP="00F07A80">
      <w:pPr>
        <w:spacing w:after="0" w:line="240" w:lineRule="auto"/>
        <w:ind w:firstLine="142"/>
        <w:jc w:val="right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Сургут</w:t>
      </w:r>
    </w:p>
    <w:p w:rsidR="0065320E" w:rsidRPr="004013F6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013F6">
        <w:rPr>
          <w:rFonts w:ascii="Times New Roman" w:hAnsi="Times New Roman"/>
          <w:b/>
          <w:sz w:val="24"/>
          <w:szCs w:val="24"/>
        </w:rPr>
        <w:lastRenderedPageBreak/>
        <w:t>АННОТАЦИЯ</w:t>
      </w:r>
    </w:p>
    <w:p w:rsidR="0065320E" w:rsidRPr="004013F6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36A8B" w:rsidRPr="004013F6" w:rsidRDefault="0065320E" w:rsidP="00F36A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13F6">
        <w:rPr>
          <w:rFonts w:ascii="Times New Roman" w:hAnsi="Times New Roman" w:cs="Times New Roman"/>
          <w:sz w:val="24"/>
          <w:szCs w:val="24"/>
        </w:rPr>
        <w:t>Метод</w:t>
      </w:r>
      <w:r w:rsidR="00F36A8B" w:rsidRPr="004013F6">
        <w:rPr>
          <w:rFonts w:ascii="Times New Roman" w:hAnsi="Times New Roman" w:cs="Times New Roman"/>
          <w:sz w:val="24"/>
          <w:szCs w:val="24"/>
        </w:rPr>
        <w:t>ическая разработка представлена</w:t>
      </w:r>
      <w:r w:rsidR="00CC23CF" w:rsidRPr="004013F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CC23CF" w:rsidRPr="004013F6">
        <w:rPr>
          <w:rFonts w:ascii="Times New Roman" w:hAnsi="Times New Roman" w:cs="Times New Roman"/>
          <w:sz w:val="24"/>
          <w:szCs w:val="24"/>
        </w:rPr>
        <w:t>информационно-познавательным проектом</w:t>
      </w:r>
      <w:r w:rsidR="00CC23CF" w:rsidRPr="004013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6A8B" w:rsidRPr="004013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«Ментальная азбука». </w:t>
      </w:r>
    </w:p>
    <w:bookmarkEnd w:id="0"/>
    <w:p w:rsidR="00F36A8B" w:rsidRPr="004013F6" w:rsidRDefault="00F36A8B" w:rsidP="00F36A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13F6">
        <w:rPr>
          <w:rFonts w:ascii="Times New Roman" w:hAnsi="Times New Roman" w:cs="Times New Roman"/>
          <w:sz w:val="24"/>
          <w:szCs w:val="24"/>
        </w:rPr>
        <w:t>Проект разработан:</w:t>
      </w:r>
    </w:p>
    <w:p w:rsidR="00F36A8B" w:rsidRPr="004013F6" w:rsidRDefault="00F36A8B" w:rsidP="00F36A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13F6">
        <w:rPr>
          <w:rFonts w:ascii="Times New Roman" w:hAnsi="Times New Roman" w:cs="Times New Roman"/>
          <w:sz w:val="24"/>
          <w:szCs w:val="24"/>
        </w:rPr>
        <w:t>- на основе методики авторов Дэвида Ляо (Китай) и Томое Фуджимото (Япония) (педагоги, создатели ментальной арифметики, победители международных олимпиад, основатели самой авторитетной ассоциации PAMA и SAMA GLOBAL);</w:t>
      </w:r>
    </w:p>
    <w:p w:rsidR="00F36A8B" w:rsidRPr="004013F6" w:rsidRDefault="00F36A8B" w:rsidP="00F36A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13F6">
        <w:rPr>
          <w:rFonts w:ascii="Times New Roman" w:hAnsi="Times New Roman" w:cs="Times New Roman"/>
          <w:sz w:val="24"/>
          <w:szCs w:val="24"/>
        </w:rPr>
        <w:t xml:space="preserve">- с учётом возрастных особенностей и уровня подготовки воспитанников. </w:t>
      </w:r>
      <w:r w:rsidRPr="004013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Проект направлен на развитие интеллектуальных способностей </w:t>
      </w:r>
      <w:r w:rsidRPr="004013F6">
        <w:rPr>
          <w:rFonts w:ascii="Times New Roman" w:hAnsi="Times New Roman" w:cs="Times New Roman"/>
          <w:sz w:val="24"/>
          <w:szCs w:val="24"/>
        </w:rPr>
        <w:t>детей старшего дошкольного возраста (от 6 до 7 лет) в условиях реализации ФГОС дошкольного образования</w:t>
      </w:r>
      <w:r w:rsidRPr="004013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посредством нетрадиционной методики обучения детей дошкольного старшего возраста устному счету с использованием арифметического счёта Абакус.</w:t>
      </w:r>
    </w:p>
    <w:p w:rsidR="00F36A8B" w:rsidRPr="004013F6" w:rsidRDefault="00F36A8B" w:rsidP="00F36A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13F6">
        <w:rPr>
          <w:rFonts w:ascii="Times New Roman" w:hAnsi="Times New Roman" w:cs="Times New Roman"/>
          <w:sz w:val="24"/>
          <w:szCs w:val="24"/>
        </w:rPr>
        <w:t xml:space="preserve">Срок реализации Проекта – </w:t>
      </w:r>
      <w:r w:rsidRPr="004013F6">
        <w:rPr>
          <w:rFonts w:ascii="Times New Roman" w:hAnsi="Times New Roman" w:cs="Times New Roman"/>
          <w:sz w:val="24"/>
          <w:szCs w:val="24"/>
          <w:lang w:eastAsia="en-US"/>
        </w:rPr>
        <w:t>с 09.01.2023 по 31.05.2023</w:t>
      </w:r>
    </w:p>
    <w:p w:rsidR="0065320E" w:rsidRPr="004013F6" w:rsidRDefault="0065320E" w:rsidP="0065320E">
      <w:pPr>
        <w:spacing w:after="0" w:line="240" w:lineRule="auto"/>
        <w:ind w:right="-1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4013F6">
        <w:rPr>
          <w:rFonts w:ascii="Times New Roman" w:hAnsi="Times New Roman"/>
          <w:sz w:val="24"/>
          <w:szCs w:val="24"/>
        </w:rPr>
        <w:t xml:space="preserve">Цель Проекта: </w:t>
      </w:r>
      <w:r w:rsidR="00CC23CF" w:rsidRPr="004013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интеллектуальных и познавательных способностей, вычислительных навыков детей, возможностей восприятия и обработки информации посредством обучения счету на абакусе.</w:t>
      </w:r>
    </w:p>
    <w:p w:rsidR="00F07A80" w:rsidRPr="00F07A80" w:rsidRDefault="0065320E" w:rsidP="00F07A8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07A80">
        <w:rPr>
          <w:rFonts w:ascii="Times New Roman" w:hAnsi="Times New Roman" w:cs="Times New Roman"/>
          <w:sz w:val="24"/>
          <w:szCs w:val="24"/>
        </w:rPr>
        <w:t xml:space="preserve">В ходе реализации Проекта воспитанники познакомятся </w:t>
      </w:r>
      <w:r w:rsidR="00F07A80" w:rsidRPr="00F07A80">
        <w:rPr>
          <w:rFonts w:ascii="Times New Roman" w:hAnsi="Times New Roman" w:cs="Times New Roman"/>
          <w:i/>
          <w:sz w:val="24"/>
          <w:szCs w:val="24"/>
        </w:rPr>
        <w:t xml:space="preserve">об </w:t>
      </w:r>
      <w:r w:rsidR="00F07A80" w:rsidRPr="00F07A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элементарном представление о ментальной арифметике, о счёте «Абакус» и его конструкции (братья и друзья); </w:t>
      </w:r>
      <w:r w:rsidR="00F07A80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обучат</w:t>
      </w:r>
      <w:r w:rsidR="00F07A80" w:rsidRPr="00F07A80">
        <w:rPr>
          <w:rFonts w:ascii="Times New Roman" w:hAnsi="Times New Roman" w:cs="Times New Roman"/>
          <w:sz w:val="24"/>
          <w:szCs w:val="24"/>
          <w:shd w:val="clear" w:color="auto" w:fill="FFFFFF"/>
        </w:rPr>
        <w:t>ся приёмам устного счета с использованием счёта «Абакус», что приведёт к совершенствованию навыков быстрого устного счёта.</w:t>
      </w: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07A80" w:rsidRDefault="00F07A80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07A80" w:rsidRDefault="00F07A80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013F6" w:rsidRDefault="004013F6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013F6" w:rsidRDefault="004013F6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013F6" w:rsidRDefault="004013F6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013F6" w:rsidRDefault="004013F6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013F6" w:rsidRDefault="004013F6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Pr="004013F6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013F6">
        <w:rPr>
          <w:rFonts w:ascii="Times New Roman" w:hAnsi="Times New Roman"/>
          <w:b/>
          <w:sz w:val="24"/>
          <w:szCs w:val="24"/>
        </w:rPr>
        <w:lastRenderedPageBreak/>
        <w:t xml:space="preserve">Структура </w:t>
      </w:r>
      <w:r w:rsidR="00CC23CF" w:rsidRPr="004013F6">
        <w:rPr>
          <w:rFonts w:ascii="Times New Roman" w:hAnsi="Times New Roman" w:cs="Times New Roman"/>
          <w:b/>
          <w:sz w:val="24"/>
          <w:szCs w:val="24"/>
        </w:rPr>
        <w:t xml:space="preserve">информационно-познавательного проекта </w:t>
      </w:r>
      <w:r w:rsidR="004013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«Ментальная азбука» </w:t>
      </w:r>
      <w:r w:rsidRPr="004013F6">
        <w:rPr>
          <w:rFonts w:ascii="Times New Roman" w:hAnsi="Times New Roman"/>
          <w:b/>
          <w:sz w:val="24"/>
          <w:szCs w:val="24"/>
        </w:rPr>
        <w:t>(Проект)</w:t>
      </w:r>
    </w:p>
    <w:p w:rsidR="0065320E" w:rsidRPr="004013F6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"/>
        <w:gridCol w:w="6979"/>
        <w:gridCol w:w="1984"/>
      </w:tblGrid>
      <w:tr w:rsidR="0065320E" w:rsidRPr="004013F6" w:rsidTr="00AA7513">
        <w:tc>
          <w:tcPr>
            <w:tcW w:w="960" w:type="dxa"/>
          </w:tcPr>
          <w:p w:rsidR="0065320E" w:rsidRPr="004013F6" w:rsidRDefault="0065320E" w:rsidP="00AA751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3F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979" w:type="dxa"/>
          </w:tcPr>
          <w:p w:rsidR="0065320E" w:rsidRPr="004013F6" w:rsidRDefault="0065320E" w:rsidP="00AA751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3F6">
              <w:rPr>
                <w:rFonts w:ascii="Times New Roman" w:hAnsi="Times New Roman"/>
                <w:b/>
                <w:sz w:val="24"/>
                <w:szCs w:val="24"/>
              </w:rPr>
              <w:t>Содержание Проекта</w:t>
            </w:r>
          </w:p>
        </w:tc>
        <w:tc>
          <w:tcPr>
            <w:tcW w:w="1984" w:type="dxa"/>
          </w:tcPr>
          <w:p w:rsidR="0065320E" w:rsidRPr="004013F6" w:rsidRDefault="0065320E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01" w:right="34" w:firstLine="72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013F6">
              <w:rPr>
                <w:rFonts w:ascii="Times New Roman" w:hAnsi="Times New Roman"/>
                <w:b/>
                <w:sz w:val="24"/>
                <w:szCs w:val="24"/>
              </w:rPr>
              <w:t>Стр.</w:t>
            </w:r>
          </w:p>
        </w:tc>
      </w:tr>
      <w:tr w:rsidR="0065320E" w:rsidRPr="004013F6" w:rsidTr="00AA7513">
        <w:tc>
          <w:tcPr>
            <w:tcW w:w="960" w:type="dxa"/>
          </w:tcPr>
          <w:p w:rsidR="0065320E" w:rsidRPr="004013F6" w:rsidRDefault="0065320E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-102"/>
              <w:jc w:val="center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4013F6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6979" w:type="dxa"/>
          </w:tcPr>
          <w:p w:rsidR="0065320E" w:rsidRPr="004013F6" w:rsidRDefault="0065320E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4013F6">
              <w:rPr>
                <w:rFonts w:ascii="Times New Roman" w:eastAsia="Calibri" w:hAnsi="Times New Roman"/>
                <w:sz w:val="24"/>
                <w:szCs w:val="24"/>
              </w:rPr>
              <w:t>ПАСПОРТ ПРОЕКТА</w:t>
            </w:r>
          </w:p>
        </w:tc>
        <w:tc>
          <w:tcPr>
            <w:tcW w:w="1984" w:type="dxa"/>
          </w:tcPr>
          <w:p w:rsidR="0065320E" w:rsidRPr="00B030D2" w:rsidRDefault="0065320E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30D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5320E" w:rsidRPr="004013F6" w:rsidTr="00AA7513">
        <w:tc>
          <w:tcPr>
            <w:tcW w:w="960" w:type="dxa"/>
          </w:tcPr>
          <w:p w:rsidR="0065320E" w:rsidRPr="004013F6" w:rsidRDefault="0065320E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-102"/>
              <w:jc w:val="center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4013F6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6979" w:type="dxa"/>
          </w:tcPr>
          <w:p w:rsidR="0065320E" w:rsidRPr="004013F6" w:rsidRDefault="0065320E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3F6">
              <w:rPr>
                <w:rFonts w:ascii="Times New Roman" w:eastAsia="Calibri" w:hAnsi="Times New Roman"/>
                <w:sz w:val="24"/>
                <w:szCs w:val="24"/>
              </w:rPr>
              <w:t>ПОЯСНИТЕЛЬНАЯ ЗАПИСКА</w:t>
            </w:r>
          </w:p>
        </w:tc>
        <w:tc>
          <w:tcPr>
            <w:tcW w:w="1984" w:type="dxa"/>
          </w:tcPr>
          <w:p w:rsidR="0065320E" w:rsidRPr="00B030D2" w:rsidRDefault="00B030D2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30D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5320E" w:rsidRPr="004013F6" w:rsidTr="00AA7513">
        <w:tc>
          <w:tcPr>
            <w:tcW w:w="7939" w:type="dxa"/>
            <w:gridSpan w:val="2"/>
          </w:tcPr>
          <w:p w:rsidR="0065320E" w:rsidRPr="004013F6" w:rsidRDefault="0065320E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4013F6">
              <w:rPr>
                <w:rFonts w:ascii="Times New Roman" w:hAnsi="Times New Roman"/>
                <w:sz w:val="24"/>
                <w:szCs w:val="24"/>
                <w:lang w:eastAsia="en-US"/>
              </w:rPr>
              <w:t>- Актуальность и значимость Проекта</w:t>
            </w:r>
          </w:p>
        </w:tc>
        <w:tc>
          <w:tcPr>
            <w:tcW w:w="1984" w:type="dxa"/>
          </w:tcPr>
          <w:p w:rsidR="0065320E" w:rsidRPr="00B030D2" w:rsidRDefault="00B030D2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30D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5320E" w:rsidRPr="004013F6" w:rsidTr="00AA7513">
        <w:tc>
          <w:tcPr>
            <w:tcW w:w="7939" w:type="dxa"/>
            <w:gridSpan w:val="2"/>
          </w:tcPr>
          <w:p w:rsidR="0065320E" w:rsidRPr="004013F6" w:rsidRDefault="0065320E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13F6">
              <w:rPr>
                <w:rFonts w:ascii="Times New Roman" w:hAnsi="Times New Roman"/>
                <w:sz w:val="24"/>
                <w:szCs w:val="24"/>
                <w:lang w:eastAsia="en-US"/>
              </w:rPr>
              <w:t>- Принципы разработки Проекта</w:t>
            </w:r>
          </w:p>
        </w:tc>
        <w:tc>
          <w:tcPr>
            <w:tcW w:w="1984" w:type="dxa"/>
          </w:tcPr>
          <w:p w:rsidR="0065320E" w:rsidRPr="00B030D2" w:rsidRDefault="00B030D2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30D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5320E" w:rsidRPr="004013F6" w:rsidTr="00AA7513">
        <w:tc>
          <w:tcPr>
            <w:tcW w:w="7939" w:type="dxa"/>
            <w:gridSpan w:val="2"/>
          </w:tcPr>
          <w:p w:rsidR="0065320E" w:rsidRPr="004013F6" w:rsidRDefault="0065320E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4013F6">
              <w:rPr>
                <w:rFonts w:ascii="Times New Roman" w:hAnsi="Times New Roman"/>
                <w:sz w:val="24"/>
                <w:szCs w:val="24"/>
                <w:lang w:eastAsia="en-US"/>
              </w:rPr>
              <w:t>- Цель и задачи Проекта</w:t>
            </w:r>
          </w:p>
        </w:tc>
        <w:tc>
          <w:tcPr>
            <w:tcW w:w="1984" w:type="dxa"/>
          </w:tcPr>
          <w:p w:rsidR="0065320E" w:rsidRPr="00B030D2" w:rsidRDefault="00B030D2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30D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5320E" w:rsidRPr="004013F6" w:rsidTr="00AA7513">
        <w:tc>
          <w:tcPr>
            <w:tcW w:w="7939" w:type="dxa"/>
            <w:gridSpan w:val="2"/>
          </w:tcPr>
          <w:p w:rsidR="0065320E" w:rsidRPr="004013F6" w:rsidRDefault="0065320E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4013F6">
              <w:rPr>
                <w:rFonts w:ascii="Times New Roman" w:hAnsi="Times New Roman"/>
                <w:sz w:val="24"/>
                <w:szCs w:val="24"/>
                <w:lang w:eastAsia="en-US"/>
              </w:rPr>
              <w:t>- Планируемые результаты реализации Проекта</w:t>
            </w:r>
          </w:p>
        </w:tc>
        <w:tc>
          <w:tcPr>
            <w:tcW w:w="1984" w:type="dxa"/>
          </w:tcPr>
          <w:p w:rsidR="0065320E" w:rsidRPr="00B030D2" w:rsidRDefault="00B030D2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30D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65320E" w:rsidRPr="004013F6" w:rsidTr="00AA7513">
        <w:tc>
          <w:tcPr>
            <w:tcW w:w="960" w:type="dxa"/>
          </w:tcPr>
          <w:p w:rsidR="0065320E" w:rsidRPr="004013F6" w:rsidRDefault="0065320E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-102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4013F6">
              <w:rPr>
                <w:rFonts w:ascii="Times New Roman" w:hAnsi="Times New Roman"/>
                <w:sz w:val="24"/>
                <w:szCs w:val="24"/>
                <w:lang w:val="en-US" w:eastAsia="en-US"/>
              </w:rPr>
              <w:t>III</w:t>
            </w:r>
          </w:p>
        </w:tc>
        <w:tc>
          <w:tcPr>
            <w:tcW w:w="6979" w:type="dxa"/>
          </w:tcPr>
          <w:p w:rsidR="0065320E" w:rsidRPr="004013F6" w:rsidRDefault="0065320E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13F6">
              <w:rPr>
                <w:rFonts w:ascii="Times New Roman" w:hAnsi="Times New Roman"/>
                <w:sz w:val="24"/>
                <w:szCs w:val="24"/>
                <w:lang w:eastAsia="en-US"/>
              </w:rPr>
              <w:t>СОДЕРЖАНИЕ ПРОЕКТА</w:t>
            </w:r>
          </w:p>
        </w:tc>
        <w:tc>
          <w:tcPr>
            <w:tcW w:w="1984" w:type="dxa"/>
          </w:tcPr>
          <w:p w:rsidR="0065320E" w:rsidRPr="00B030D2" w:rsidRDefault="0065320E" w:rsidP="00B03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30D2">
              <w:rPr>
                <w:rFonts w:ascii="Times New Roman" w:hAnsi="Times New Roman"/>
                <w:sz w:val="24"/>
                <w:szCs w:val="24"/>
              </w:rPr>
              <w:t>1</w:t>
            </w:r>
            <w:r w:rsidR="00B030D2" w:rsidRPr="00B030D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5320E" w:rsidRPr="004013F6" w:rsidTr="00AA7513">
        <w:trPr>
          <w:trHeight w:val="301"/>
        </w:trPr>
        <w:tc>
          <w:tcPr>
            <w:tcW w:w="7939" w:type="dxa"/>
            <w:gridSpan w:val="2"/>
          </w:tcPr>
          <w:p w:rsidR="0065320E" w:rsidRPr="004013F6" w:rsidRDefault="0065320E" w:rsidP="00AA751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/>
                <w:bCs/>
                <w:sz w:val="24"/>
                <w:szCs w:val="24"/>
              </w:rPr>
              <w:t>- Этапы реализации Проекта</w:t>
            </w:r>
          </w:p>
        </w:tc>
        <w:tc>
          <w:tcPr>
            <w:tcW w:w="1984" w:type="dxa"/>
          </w:tcPr>
          <w:p w:rsidR="0065320E" w:rsidRPr="00B030D2" w:rsidRDefault="0065320E" w:rsidP="00B03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30D2">
              <w:rPr>
                <w:rFonts w:ascii="Times New Roman" w:hAnsi="Times New Roman"/>
                <w:sz w:val="24"/>
                <w:szCs w:val="24"/>
              </w:rPr>
              <w:t>1</w:t>
            </w:r>
            <w:r w:rsidR="00B030D2" w:rsidRPr="00B030D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5320E" w:rsidRPr="004013F6" w:rsidTr="00AA7513">
        <w:trPr>
          <w:trHeight w:val="301"/>
        </w:trPr>
        <w:tc>
          <w:tcPr>
            <w:tcW w:w="7939" w:type="dxa"/>
            <w:gridSpan w:val="2"/>
          </w:tcPr>
          <w:p w:rsidR="0065320E" w:rsidRPr="004013F6" w:rsidRDefault="0065320E" w:rsidP="006532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/>
                <w:bCs/>
                <w:sz w:val="24"/>
                <w:szCs w:val="24"/>
              </w:rPr>
              <w:t>- План реализации Проекта на 2023 учебный год</w:t>
            </w:r>
          </w:p>
        </w:tc>
        <w:tc>
          <w:tcPr>
            <w:tcW w:w="1984" w:type="dxa"/>
          </w:tcPr>
          <w:p w:rsidR="0065320E" w:rsidRPr="00B030D2" w:rsidRDefault="00B030D2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30D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B030D2" w:rsidRPr="004013F6" w:rsidTr="00AA7513">
        <w:trPr>
          <w:trHeight w:val="301"/>
        </w:trPr>
        <w:tc>
          <w:tcPr>
            <w:tcW w:w="7939" w:type="dxa"/>
            <w:gridSpan w:val="2"/>
          </w:tcPr>
          <w:p w:rsidR="00B030D2" w:rsidRPr="004013F6" w:rsidRDefault="00B030D2" w:rsidP="006532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Календарный учебный график Проекта на</w:t>
            </w:r>
            <w:r w:rsidRPr="004013F6">
              <w:rPr>
                <w:rFonts w:ascii="Times New Roman" w:hAnsi="Times New Roman"/>
                <w:bCs/>
                <w:sz w:val="24"/>
                <w:szCs w:val="24"/>
              </w:rPr>
              <w:t xml:space="preserve"> 2023 учебный год</w:t>
            </w:r>
          </w:p>
        </w:tc>
        <w:tc>
          <w:tcPr>
            <w:tcW w:w="1984" w:type="dxa"/>
          </w:tcPr>
          <w:p w:rsidR="00B030D2" w:rsidRPr="00B030D2" w:rsidRDefault="00B030D2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30D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65320E" w:rsidRPr="004013F6" w:rsidTr="00AA7513">
        <w:trPr>
          <w:trHeight w:val="301"/>
        </w:trPr>
        <w:tc>
          <w:tcPr>
            <w:tcW w:w="7939" w:type="dxa"/>
            <w:gridSpan w:val="2"/>
          </w:tcPr>
          <w:p w:rsidR="0065320E" w:rsidRPr="004013F6" w:rsidRDefault="0065320E" w:rsidP="00AA7513">
            <w:pPr>
              <w:tabs>
                <w:tab w:val="left" w:pos="142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/>
                <w:bCs/>
                <w:sz w:val="24"/>
                <w:szCs w:val="24"/>
              </w:rPr>
              <w:t>- Перспективы дальнейшего развития Проекта</w:t>
            </w:r>
          </w:p>
        </w:tc>
        <w:tc>
          <w:tcPr>
            <w:tcW w:w="1984" w:type="dxa"/>
          </w:tcPr>
          <w:p w:rsidR="0065320E" w:rsidRPr="00B030D2" w:rsidRDefault="00B030D2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30D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65320E" w:rsidRPr="004013F6" w:rsidTr="00AA7513">
        <w:trPr>
          <w:trHeight w:val="301"/>
        </w:trPr>
        <w:tc>
          <w:tcPr>
            <w:tcW w:w="960" w:type="dxa"/>
            <w:vAlign w:val="center"/>
          </w:tcPr>
          <w:p w:rsidR="0065320E" w:rsidRPr="004013F6" w:rsidRDefault="0065320E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-102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4013F6">
              <w:rPr>
                <w:rFonts w:ascii="Times New Roman" w:hAnsi="Times New Roman"/>
                <w:sz w:val="24"/>
                <w:szCs w:val="24"/>
                <w:lang w:val="en-US" w:eastAsia="en-US"/>
              </w:rPr>
              <w:t>IV</w:t>
            </w:r>
          </w:p>
        </w:tc>
        <w:tc>
          <w:tcPr>
            <w:tcW w:w="6979" w:type="dxa"/>
          </w:tcPr>
          <w:p w:rsidR="0065320E" w:rsidRPr="004013F6" w:rsidRDefault="0065320E" w:rsidP="00AA75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013F6">
              <w:rPr>
                <w:rFonts w:ascii="Times New Roman" w:hAnsi="Times New Roman"/>
                <w:sz w:val="24"/>
                <w:szCs w:val="24"/>
              </w:rPr>
              <w:t>ИТОГОВЫЕ МЕРОПРИЯТИЯ ПРОЕКТА</w:t>
            </w:r>
          </w:p>
        </w:tc>
        <w:tc>
          <w:tcPr>
            <w:tcW w:w="1984" w:type="dxa"/>
          </w:tcPr>
          <w:p w:rsidR="0065320E" w:rsidRPr="00B030D2" w:rsidRDefault="00B030D2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030D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65320E" w:rsidRPr="004013F6" w:rsidTr="00AA7513">
        <w:trPr>
          <w:trHeight w:val="301"/>
        </w:trPr>
        <w:tc>
          <w:tcPr>
            <w:tcW w:w="960" w:type="dxa"/>
            <w:vAlign w:val="center"/>
          </w:tcPr>
          <w:p w:rsidR="0065320E" w:rsidRPr="004013F6" w:rsidRDefault="0065320E" w:rsidP="00AA7513">
            <w:pPr>
              <w:autoSpaceDE w:val="0"/>
              <w:autoSpaceDN w:val="0"/>
              <w:adjustRightInd w:val="0"/>
              <w:spacing w:after="0" w:line="240" w:lineRule="auto"/>
              <w:ind w:left="-142" w:right="-102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4013F6">
              <w:rPr>
                <w:rFonts w:ascii="Times New Roman" w:hAnsi="Times New Roman"/>
                <w:sz w:val="24"/>
                <w:szCs w:val="24"/>
                <w:lang w:val="en-US" w:eastAsia="en-US"/>
              </w:rPr>
              <w:t>V</w:t>
            </w:r>
          </w:p>
        </w:tc>
        <w:tc>
          <w:tcPr>
            <w:tcW w:w="6979" w:type="dxa"/>
          </w:tcPr>
          <w:p w:rsidR="0065320E" w:rsidRPr="004013F6" w:rsidRDefault="0065320E" w:rsidP="00AA7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3F6">
              <w:rPr>
                <w:rFonts w:ascii="Times New Roman" w:hAnsi="Times New Roman"/>
                <w:sz w:val="24"/>
                <w:szCs w:val="24"/>
              </w:rPr>
              <w:t>МАТЕРИАЛЬНО-ТЕХНИЧЕСКОЕ ОБЕСПЕЧЕНИЕ РЕАЛИЗАЦИИ ПРОЕКТА</w:t>
            </w:r>
          </w:p>
        </w:tc>
        <w:tc>
          <w:tcPr>
            <w:tcW w:w="1984" w:type="dxa"/>
          </w:tcPr>
          <w:p w:rsidR="0065320E" w:rsidRPr="00B030D2" w:rsidRDefault="00B030D2" w:rsidP="00AA75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30D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65320E" w:rsidRPr="004013F6" w:rsidTr="00AA7513">
        <w:trPr>
          <w:trHeight w:val="301"/>
        </w:trPr>
        <w:tc>
          <w:tcPr>
            <w:tcW w:w="960" w:type="dxa"/>
            <w:vAlign w:val="center"/>
          </w:tcPr>
          <w:p w:rsidR="0065320E" w:rsidRPr="004013F6" w:rsidRDefault="0065320E" w:rsidP="00AA7513">
            <w:pPr>
              <w:spacing w:after="0" w:line="240" w:lineRule="auto"/>
              <w:ind w:left="-142" w:right="-10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13F6"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6979" w:type="dxa"/>
          </w:tcPr>
          <w:p w:rsidR="0065320E" w:rsidRPr="004013F6" w:rsidRDefault="0065320E" w:rsidP="00AA7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3F6">
              <w:rPr>
                <w:rFonts w:ascii="Times New Roman" w:hAnsi="Times New Roman"/>
                <w:sz w:val="24"/>
                <w:szCs w:val="24"/>
              </w:rPr>
              <w:t>СПИСОК ЛИТЕРАТУРЫ</w:t>
            </w:r>
          </w:p>
        </w:tc>
        <w:tc>
          <w:tcPr>
            <w:tcW w:w="1984" w:type="dxa"/>
          </w:tcPr>
          <w:p w:rsidR="0065320E" w:rsidRPr="00B030D2" w:rsidRDefault="00B030D2" w:rsidP="00AA7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30D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</w:tbl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013F6" w:rsidRDefault="004013F6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013F6" w:rsidRDefault="004013F6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013F6" w:rsidRDefault="004013F6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23C6" w:rsidRDefault="009C23C6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13E76" w:rsidRDefault="00913E76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030D2" w:rsidRDefault="00B030D2" w:rsidP="006532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030D2" w:rsidRDefault="00B030D2" w:rsidP="006532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030D2" w:rsidRDefault="00B030D2" w:rsidP="006532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030D2" w:rsidRDefault="00B030D2" w:rsidP="006532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030D2" w:rsidRDefault="00B030D2" w:rsidP="006532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5320E" w:rsidRPr="00CC23CF" w:rsidRDefault="0065320E" w:rsidP="00AA7A63">
      <w:pPr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8"/>
        </w:rPr>
      </w:pPr>
      <w:r w:rsidRPr="009E202B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ПАСПОРТ </w:t>
      </w:r>
      <w:r w:rsidRPr="009E202B">
        <w:rPr>
          <w:rFonts w:ascii="Times New Roman" w:hAnsi="Times New Roman"/>
          <w:b/>
          <w:sz w:val="24"/>
          <w:szCs w:val="28"/>
        </w:rPr>
        <w:t xml:space="preserve">ПРОЕКТА </w:t>
      </w:r>
      <w:r w:rsidR="00CC23CF" w:rsidRPr="00CC23CF">
        <w:rPr>
          <w:rFonts w:ascii="Times New Roman" w:hAnsi="Times New Roman"/>
          <w:b/>
          <w:sz w:val="24"/>
          <w:szCs w:val="28"/>
        </w:rPr>
        <w:t>«МЕНТАЛЬНАЯ АЗБУКА»</w:t>
      </w:r>
    </w:p>
    <w:p w:rsidR="0065320E" w:rsidRPr="00CC23CF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8"/>
        </w:rPr>
      </w:pP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6550"/>
      </w:tblGrid>
      <w:tr w:rsidR="00CC23CF" w:rsidRPr="00CC23CF" w:rsidTr="00913E76">
        <w:tc>
          <w:tcPr>
            <w:tcW w:w="3510" w:type="dxa"/>
            <w:shd w:val="clear" w:color="auto" w:fill="auto"/>
          </w:tcPr>
          <w:p w:rsidR="0065320E" w:rsidRPr="00CC23CF" w:rsidRDefault="0065320E" w:rsidP="00AA75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3CF">
              <w:rPr>
                <w:rFonts w:ascii="Times New Roman" w:hAnsi="Times New Roman"/>
                <w:b/>
                <w:sz w:val="24"/>
                <w:szCs w:val="24"/>
              </w:rPr>
              <w:t>Название Проекта</w:t>
            </w:r>
          </w:p>
        </w:tc>
        <w:tc>
          <w:tcPr>
            <w:tcW w:w="6550" w:type="dxa"/>
            <w:shd w:val="clear" w:color="auto" w:fill="auto"/>
          </w:tcPr>
          <w:p w:rsidR="0065320E" w:rsidRPr="00CC23CF" w:rsidRDefault="0065320E" w:rsidP="00CC23CF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3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CC23CF" w:rsidRPr="00CC23CF">
              <w:rPr>
                <w:rFonts w:ascii="Times New Roman" w:hAnsi="Times New Roman" w:cs="Times New Roman"/>
                <w:b/>
                <w:sz w:val="24"/>
                <w:szCs w:val="24"/>
              </w:rPr>
              <w:t>Ментальная азбука</w:t>
            </w:r>
            <w:r w:rsidRPr="00CC23C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65320E" w:rsidRPr="00CC23CF" w:rsidTr="00913E76">
        <w:tc>
          <w:tcPr>
            <w:tcW w:w="3510" w:type="dxa"/>
            <w:shd w:val="clear" w:color="auto" w:fill="auto"/>
          </w:tcPr>
          <w:p w:rsidR="0065320E" w:rsidRPr="00CC23CF" w:rsidRDefault="0065320E" w:rsidP="00AA75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23CF">
              <w:rPr>
                <w:rFonts w:ascii="Times New Roman" w:hAnsi="Times New Roman"/>
                <w:sz w:val="24"/>
                <w:szCs w:val="24"/>
              </w:rPr>
              <w:t>Образовательная область</w:t>
            </w:r>
          </w:p>
        </w:tc>
        <w:tc>
          <w:tcPr>
            <w:tcW w:w="6550" w:type="dxa"/>
            <w:shd w:val="clear" w:color="auto" w:fill="auto"/>
          </w:tcPr>
          <w:p w:rsidR="0065320E" w:rsidRPr="00CC23CF" w:rsidRDefault="00CC23CF" w:rsidP="00913E76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CC23CF">
              <w:rPr>
                <w:rFonts w:ascii="Times New Roman" w:hAnsi="Times New Roman" w:cs="Times New Roman"/>
                <w:sz w:val="24"/>
                <w:szCs w:val="24"/>
              </w:rPr>
              <w:t>Познавательное</w:t>
            </w:r>
            <w:r w:rsidR="0065320E" w:rsidRPr="00CC23CF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</w:t>
            </w:r>
          </w:p>
        </w:tc>
      </w:tr>
      <w:tr w:rsidR="0065320E" w:rsidRPr="00CC23CF" w:rsidTr="00913E76">
        <w:tc>
          <w:tcPr>
            <w:tcW w:w="3510" w:type="dxa"/>
            <w:shd w:val="clear" w:color="auto" w:fill="auto"/>
          </w:tcPr>
          <w:p w:rsidR="00913E76" w:rsidRDefault="0065320E" w:rsidP="00AA75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23CF">
              <w:rPr>
                <w:rFonts w:ascii="Times New Roman" w:hAnsi="Times New Roman"/>
                <w:sz w:val="24"/>
                <w:szCs w:val="24"/>
              </w:rPr>
              <w:t>Ф.И.О.автора/</w:t>
            </w:r>
          </w:p>
          <w:p w:rsidR="0065320E" w:rsidRPr="00CC23CF" w:rsidRDefault="0065320E" w:rsidP="00AA75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C23CF">
              <w:rPr>
                <w:rFonts w:ascii="Times New Roman" w:hAnsi="Times New Roman"/>
                <w:sz w:val="24"/>
                <w:szCs w:val="24"/>
              </w:rPr>
              <w:t xml:space="preserve">квалификационная категория </w:t>
            </w:r>
          </w:p>
        </w:tc>
        <w:tc>
          <w:tcPr>
            <w:tcW w:w="6550" w:type="dxa"/>
            <w:shd w:val="clear" w:color="auto" w:fill="auto"/>
          </w:tcPr>
          <w:p w:rsidR="0065320E" w:rsidRPr="00CC23CF" w:rsidRDefault="0065320E" w:rsidP="00AA7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23CF">
              <w:rPr>
                <w:rFonts w:ascii="Times New Roman" w:hAnsi="Times New Roman"/>
                <w:sz w:val="24"/>
                <w:szCs w:val="24"/>
              </w:rPr>
              <w:t>Биккинина Зульфия Талгатовна, воспитатель/</w:t>
            </w:r>
            <w:r w:rsidRPr="00CC23CF">
              <w:rPr>
                <w:rFonts w:ascii="Times New Roman" w:hAnsi="Times New Roman"/>
                <w:sz w:val="24"/>
                <w:szCs w:val="24"/>
              </w:rPr>
              <w:br/>
              <w:t>высшая квалификационная категория</w:t>
            </w:r>
          </w:p>
        </w:tc>
      </w:tr>
      <w:tr w:rsidR="0065320E" w:rsidRPr="009E202B" w:rsidTr="00913E76">
        <w:tc>
          <w:tcPr>
            <w:tcW w:w="3510" w:type="dxa"/>
            <w:shd w:val="clear" w:color="auto" w:fill="auto"/>
          </w:tcPr>
          <w:p w:rsidR="0065320E" w:rsidRPr="005D609D" w:rsidRDefault="0065320E" w:rsidP="00AA751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D609D">
              <w:rPr>
                <w:rFonts w:ascii="Times New Roman" w:hAnsi="Times New Roman"/>
                <w:color w:val="000000"/>
                <w:sz w:val="24"/>
                <w:szCs w:val="24"/>
              </w:rPr>
              <w:t>Год разработки Проекта</w:t>
            </w:r>
          </w:p>
        </w:tc>
        <w:tc>
          <w:tcPr>
            <w:tcW w:w="6550" w:type="dxa"/>
            <w:shd w:val="clear" w:color="auto" w:fill="auto"/>
          </w:tcPr>
          <w:p w:rsidR="0065320E" w:rsidRPr="005D609D" w:rsidRDefault="0065320E" w:rsidP="00AA751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2022</w:t>
            </w:r>
          </w:p>
        </w:tc>
      </w:tr>
      <w:tr w:rsidR="0065320E" w:rsidRPr="009E202B" w:rsidTr="00913E76">
        <w:tc>
          <w:tcPr>
            <w:tcW w:w="3510" w:type="dxa"/>
            <w:shd w:val="clear" w:color="auto" w:fill="auto"/>
          </w:tcPr>
          <w:p w:rsidR="0065320E" w:rsidRPr="005D609D" w:rsidRDefault="0065320E" w:rsidP="00AA751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D609D">
              <w:rPr>
                <w:rFonts w:ascii="Times New Roman" w:hAnsi="Times New Roman"/>
                <w:color w:val="000000"/>
                <w:sz w:val="24"/>
                <w:szCs w:val="24"/>
              </w:rPr>
              <w:t>Срок реализации Проекта</w:t>
            </w:r>
          </w:p>
        </w:tc>
        <w:tc>
          <w:tcPr>
            <w:tcW w:w="6550" w:type="dxa"/>
            <w:shd w:val="clear" w:color="auto" w:fill="auto"/>
          </w:tcPr>
          <w:p w:rsidR="0065320E" w:rsidRPr="0065320E" w:rsidRDefault="0065320E" w:rsidP="0065320E">
            <w:pPr>
              <w:spacing w:after="0" w:line="240" w:lineRule="auto"/>
              <w:ind w:hanging="83"/>
              <w:rPr>
                <w:rFonts w:ascii="Times New Roman" w:hAnsi="Times New Roman"/>
                <w:sz w:val="28"/>
                <w:szCs w:val="28"/>
              </w:rPr>
            </w:pPr>
            <w:r w:rsidRPr="0065320E">
              <w:rPr>
                <w:rFonts w:ascii="Times New Roman" w:hAnsi="Times New Roman"/>
                <w:sz w:val="24"/>
                <w:szCs w:val="28"/>
                <w:lang w:eastAsia="en-US"/>
              </w:rPr>
              <w:t>с 09.01.2023 по 31.05.2023</w:t>
            </w:r>
          </w:p>
        </w:tc>
      </w:tr>
      <w:tr w:rsidR="0065320E" w:rsidRPr="009E202B" w:rsidTr="00913E76">
        <w:tc>
          <w:tcPr>
            <w:tcW w:w="3510" w:type="dxa"/>
            <w:shd w:val="clear" w:color="auto" w:fill="auto"/>
          </w:tcPr>
          <w:p w:rsidR="0065320E" w:rsidRPr="00E3584A" w:rsidRDefault="0065320E" w:rsidP="00AA751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E3584A">
              <w:rPr>
                <w:rFonts w:ascii="Times New Roman" w:hAnsi="Times New Roman"/>
                <w:color w:val="000000"/>
                <w:sz w:val="24"/>
                <w:szCs w:val="24"/>
              </w:rPr>
              <w:t>роект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F07A80">
              <w:rPr>
                <w:rFonts w:ascii="Times New Roman" w:hAnsi="Times New Roman"/>
                <w:color w:val="000000"/>
                <w:sz w:val="24"/>
                <w:szCs w:val="24"/>
              </w:rPr>
              <w:t>утверждён</w:t>
            </w:r>
          </w:p>
        </w:tc>
        <w:tc>
          <w:tcPr>
            <w:tcW w:w="6550" w:type="dxa"/>
            <w:shd w:val="clear" w:color="auto" w:fill="auto"/>
          </w:tcPr>
          <w:p w:rsidR="0065320E" w:rsidRPr="00E3584A" w:rsidRDefault="0065320E" w:rsidP="00AA7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84A">
              <w:rPr>
                <w:rFonts w:ascii="Times New Roman" w:hAnsi="Times New Roman"/>
                <w:sz w:val="24"/>
                <w:szCs w:val="24"/>
              </w:rPr>
              <w:t xml:space="preserve">Проект утверждён приказом заведующего МБДОУ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E3584A">
              <w:rPr>
                <w:rFonts w:ascii="Times New Roman" w:hAnsi="Times New Roman"/>
                <w:sz w:val="24"/>
                <w:szCs w:val="24"/>
              </w:rPr>
              <w:t>№ 44 «Сибирячок</w:t>
            </w:r>
            <w:r w:rsidRPr="00F07A80">
              <w:rPr>
                <w:rFonts w:ascii="Times New Roman" w:hAnsi="Times New Roman"/>
                <w:sz w:val="24"/>
                <w:szCs w:val="24"/>
              </w:rPr>
              <w:t>» от 31.08.2021 № ДС-44-11-446/1</w:t>
            </w:r>
          </w:p>
        </w:tc>
      </w:tr>
      <w:tr w:rsidR="0065320E" w:rsidRPr="009E202B" w:rsidTr="00913E76">
        <w:tc>
          <w:tcPr>
            <w:tcW w:w="3510" w:type="dxa"/>
            <w:shd w:val="clear" w:color="auto" w:fill="auto"/>
          </w:tcPr>
          <w:p w:rsidR="0065320E" w:rsidRPr="005D609D" w:rsidRDefault="0065320E" w:rsidP="00AA751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D609D">
              <w:rPr>
                <w:rFonts w:ascii="Times New Roman" w:hAnsi="Times New Roman"/>
                <w:color w:val="000000"/>
                <w:sz w:val="24"/>
                <w:szCs w:val="24"/>
              </w:rPr>
              <w:t>Цель</w:t>
            </w:r>
          </w:p>
          <w:p w:rsidR="0065320E" w:rsidRPr="005D609D" w:rsidRDefault="0065320E" w:rsidP="00AA751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550" w:type="dxa"/>
            <w:shd w:val="clear" w:color="auto" w:fill="auto"/>
          </w:tcPr>
          <w:p w:rsidR="0065320E" w:rsidRPr="005D609D" w:rsidRDefault="00CC23CF" w:rsidP="00913E76">
            <w:pPr>
              <w:pStyle w:val="Style7"/>
              <w:widowControl/>
              <w:tabs>
                <w:tab w:val="left" w:pos="0"/>
              </w:tabs>
              <w:spacing w:line="240" w:lineRule="auto"/>
              <w:ind w:firstLine="0"/>
            </w:pPr>
            <w:r w:rsidRPr="00CC23CF">
              <w:rPr>
                <w:color w:val="000000"/>
                <w:szCs w:val="28"/>
                <w:shd w:val="clear" w:color="auto" w:fill="FFFFFF"/>
              </w:rPr>
              <w:t xml:space="preserve">развитие интеллектуальных и познавательных способностей, вычислительных навыков детей, возможностей восприятия и обработки информации посредством обучения счету на </w:t>
            </w:r>
            <w:r w:rsidR="00913E76">
              <w:rPr>
                <w:color w:val="000000"/>
                <w:szCs w:val="28"/>
                <w:shd w:val="clear" w:color="auto" w:fill="FFFFFF"/>
              </w:rPr>
              <w:t>счётах «Абакус»</w:t>
            </w:r>
            <w:r w:rsidRPr="00CC23CF">
              <w:rPr>
                <w:color w:val="000000"/>
                <w:szCs w:val="28"/>
                <w:shd w:val="clear" w:color="auto" w:fill="FFFFFF"/>
              </w:rPr>
              <w:t>.</w:t>
            </w:r>
          </w:p>
        </w:tc>
      </w:tr>
      <w:tr w:rsidR="0065320E" w:rsidRPr="009E202B" w:rsidTr="00913E76">
        <w:tc>
          <w:tcPr>
            <w:tcW w:w="3510" w:type="dxa"/>
            <w:shd w:val="clear" w:color="auto" w:fill="auto"/>
          </w:tcPr>
          <w:p w:rsidR="0065320E" w:rsidRPr="005D609D" w:rsidRDefault="0065320E" w:rsidP="00913E7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D609D">
              <w:rPr>
                <w:rFonts w:ascii="Times New Roman" w:hAnsi="Times New Roman"/>
                <w:color w:val="000000"/>
                <w:sz w:val="24"/>
                <w:szCs w:val="24"/>
              </w:rPr>
              <w:t>Задачи</w:t>
            </w:r>
          </w:p>
          <w:p w:rsidR="0065320E" w:rsidRPr="005D609D" w:rsidRDefault="0065320E" w:rsidP="00913E7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550" w:type="dxa"/>
            <w:shd w:val="clear" w:color="auto" w:fill="auto"/>
          </w:tcPr>
          <w:p w:rsidR="00E55CC1" w:rsidRPr="00323FFF" w:rsidRDefault="00E55CC1" w:rsidP="00913E76">
            <w:pPr>
              <w:spacing w:after="0" w:line="240" w:lineRule="auto"/>
              <w:ind w:left="200" w:hanging="22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23FFF">
              <w:rPr>
                <w:rFonts w:ascii="Times New Roman" w:hAnsi="Times New Roman" w:cs="Times New Roman"/>
                <w:i/>
                <w:sz w:val="24"/>
                <w:szCs w:val="24"/>
              </w:rPr>
              <w:t>Обучающие:</w:t>
            </w:r>
          </w:p>
          <w:p w:rsidR="00E55CC1" w:rsidRPr="00323FFF" w:rsidRDefault="00E55CC1" w:rsidP="00AA7A63">
            <w:pPr>
              <w:pStyle w:val="a7"/>
              <w:numPr>
                <w:ilvl w:val="0"/>
                <w:numId w:val="4"/>
              </w:numPr>
              <w:tabs>
                <w:tab w:val="left" w:pos="993"/>
              </w:tabs>
              <w:ind w:left="200" w:hanging="226"/>
              <w:jc w:val="both"/>
              <w:rPr>
                <w:sz w:val="24"/>
                <w:szCs w:val="24"/>
                <w:shd w:val="clear" w:color="auto" w:fill="FFFFFF"/>
              </w:rPr>
            </w:pPr>
            <w:r w:rsidRPr="00323FFF">
              <w:rPr>
                <w:sz w:val="24"/>
                <w:szCs w:val="24"/>
                <w:shd w:val="clear" w:color="auto" w:fill="FFFFFF"/>
              </w:rPr>
              <w:t xml:space="preserve">Формировать элементарное представление детей о ментальной арифметике, о счёте </w:t>
            </w:r>
            <w:r w:rsidR="00323FFF" w:rsidRPr="00323FFF">
              <w:rPr>
                <w:sz w:val="24"/>
                <w:szCs w:val="24"/>
                <w:shd w:val="clear" w:color="auto" w:fill="FFFFFF"/>
              </w:rPr>
              <w:t>«А</w:t>
            </w:r>
            <w:r w:rsidRPr="00323FFF">
              <w:rPr>
                <w:sz w:val="24"/>
                <w:szCs w:val="24"/>
                <w:shd w:val="clear" w:color="auto" w:fill="FFFFFF"/>
              </w:rPr>
              <w:t>бакус</w:t>
            </w:r>
            <w:r w:rsidR="00323FFF" w:rsidRPr="00323FFF">
              <w:rPr>
                <w:sz w:val="24"/>
                <w:szCs w:val="24"/>
                <w:shd w:val="clear" w:color="auto" w:fill="FFFFFF"/>
              </w:rPr>
              <w:t>»</w:t>
            </w:r>
            <w:r w:rsidRPr="00323FFF">
              <w:rPr>
                <w:sz w:val="24"/>
                <w:szCs w:val="24"/>
                <w:shd w:val="clear" w:color="auto" w:fill="FFFFFF"/>
              </w:rPr>
              <w:t xml:space="preserve"> и его конструкции (братья и друзья).</w:t>
            </w:r>
          </w:p>
          <w:p w:rsidR="00E55CC1" w:rsidRPr="00323FFF" w:rsidRDefault="00E55CC1" w:rsidP="00AA7A63">
            <w:pPr>
              <w:pStyle w:val="a7"/>
              <w:numPr>
                <w:ilvl w:val="0"/>
                <w:numId w:val="4"/>
              </w:numPr>
              <w:tabs>
                <w:tab w:val="left" w:pos="993"/>
              </w:tabs>
              <w:ind w:left="200" w:hanging="226"/>
              <w:jc w:val="both"/>
              <w:rPr>
                <w:sz w:val="24"/>
                <w:szCs w:val="24"/>
              </w:rPr>
            </w:pPr>
            <w:r w:rsidRPr="00323FFF">
              <w:rPr>
                <w:sz w:val="24"/>
                <w:szCs w:val="24"/>
                <w:shd w:val="clear" w:color="auto" w:fill="FFFFFF"/>
              </w:rPr>
              <w:t xml:space="preserve">Обучение детей приёмам устного счета с использованием </w:t>
            </w:r>
            <w:r w:rsidR="00323FFF" w:rsidRPr="00323FFF">
              <w:rPr>
                <w:sz w:val="24"/>
                <w:szCs w:val="24"/>
                <w:shd w:val="clear" w:color="auto" w:fill="FFFFFF"/>
              </w:rPr>
              <w:t>счёта «А</w:t>
            </w:r>
            <w:r w:rsidRPr="00323FFF">
              <w:rPr>
                <w:sz w:val="24"/>
                <w:szCs w:val="24"/>
                <w:shd w:val="clear" w:color="auto" w:fill="FFFFFF"/>
              </w:rPr>
              <w:t>бакус</w:t>
            </w:r>
            <w:r w:rsidR="00323FFF" w:rsidRPr="00323FFF">
              <w:rPr>
                <w:sz w:val="24"/>
                <w:szCs w:val="24"/>
                <w:shd w:val="clear" w:color="auto" w:fill="FFFFFF"/>
              </w:rPr>
              <w:t>»</w:t>
            </w:r>
            <w:r w:rsidRPr="00323FFF">
              <w:rPr>
                <w:sz w:val="24"/>
                <w:szCs w:val="24"/>
                <w:shd w:val="clear" w:color="auto" w:fill="FFFFFF"/>
              </w:rPr>
              <w:t>.</w:t>
            </w:r>
          </w:p>
          <w:p w:rsidR="00E55CC1" w:rsidRPr="00323FFF" w:rsidRDefault="00E55CC1" w:rsidP="00AA7A63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200" w:hanging="2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F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Научить детей правилам передвижения бусинок (цифры от 0 до 19), использования большого и указательного пальцев</w:t>
            </w:r>
            <w:r w:rsidR="00323FFF" w:rsidRPr="00323F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; </w:t>
            </w:r>
            <w:r w:rsidR="00323FFF" w:rsidRPr="00323FF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держать в уме цепочку из 5 чисел, совершать действия с ними по очереди.</w:t>
            </w:r>
          </w:p>
          <w:p w:rsidR="00323FFF" w:rsidRPr="00323FFF" w:rsidRDefault="00E55CC1" w:rsidP="00AA7A63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200" w:hanging="2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F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Формировать умения </w:t>
            </w:r>
            <w:r w:rsidR="00323FFF" w:rsidRPr="00323FF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работать на счётах «Абакус» считая двумя руками одновременно.</w:t>
            </w:r>
          </w:p>
          <w:p w:rsidR="00E55CC1" w:rsidRPr="00323FFF" w:rsidRDefault="00E55CC1" w:rsidP="00913E76">
            <w:pPr>
              <w:spacing w:after="0" w:line="240" w:lineRule="auto"/>
              <w:ind w:left="200" w:hanging="22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23FFF">
              <w:rPr>
                <w:rFonts w:ascii="Times New Roman" w:hAnsi="Times New Roman" w:cs="Times New Roman"/>
                <w:i/>
                <w:sz w:val="24"/>
                <w:szCs w:val="24"/>
              </w:rPr>
              <w:t>Развивающие:</w:t>
            </w:r>
          </w:p>
          <w:p w:rsidR="00E55CC1" w:rsidRPr="00323FFF" w:rsidRDefault="00E55CC1" w:rsidP="00AA7A63">
            <w:pPr>
              <w:pStyle w:val="a7"/>
              <w:numPr>
                <w:ilvl w:val="0"/>
                <w:numId w:val="6"/>
              </w:numPr>
              <w:tabs>
                <w:tab w:val="left" w:pos="1134"/>
                <w:tab w:val="left" w:pos="1276"/>
                <w:tab w:val="left" w:pos="1418"/>
              </w:tabs>
              <w:ind w:left="200" w:hanging="226"/>
              <w:jc w:val="both"/>
              <w:rPr>
                <w:sz w:val="24"/>
                <w:szCs w:val="24"/>
                <w:shd w:val="clear" w:color="auto" w:fill="FFFFFF"/>
              </w:rPr>
            </w:pPr>
            <w:r w:rsidRPr="00323FFF">
              <w:rPr>
                <w:sz w:val="24"/>
                <w:szCs w:val="24"/>
                <w:shd w:val="clear" w:color="auto" w:fill="FFFFFF"/>
              </w:rPr>
              <w:t>Развитие интеллектуальной активности через применение технологии личностно-ориентированного деятельностного подхода.</w:t>
            </w:r>
          </w:p>
          <w:p w:rsidR="00E55CC1" w:rsidRPr="00323FFF" w:rsidRDefault="00E55CC1" w:rsidP="00AA7A63">
            <w:pPr>
              <w:pStyle w:val="a7"/>
              <w:numPr>
                <w:ilvl w:val="0"/>
                <w:numId w:val="6"/>
              </w:numPr>
              <w:tabs>
                <w:tab w:val="left" w:pos="1134"/>
                <w:tab w:val="left" w:pos="1276"/>
                <w:tab w:val="left" w:pos="1418"/>
              </w:tabs>
              <w:ind w:left="200" w:hanging="226"/>
              <w:jc w:val="both"/>
              <w:rPr>
                <w:sz w:val="24"/>
                <w:szCs w:val="24"/>
              </w:rPr>
            </w:pPr>
            <w:r w:rsidRPr="00323FFF">
              <w:rPr>
                <w:sz w:val="24"/>
                <w:szCs w:val="24"/>
              </w:rPr>
              <w:t xml:space="preserve">Развивать оба полушария мозга одновременно за счёт мысленной визуализацией вычислений на счетах </w:t>
            </w:r>
            <w:r w:rsidR="00323FFF" w:rsidRPr="00323FFF">
              <w:rPr>
                <w:sz w:val="24"/>
                <w:szCs w:val="24"/>
              </w:rPr>
              <w:t>«А</w:t>
            </w:r>
            <w:r w:rsidRPr="00323FFF">
              <w:rPr>
                <w:sz w:val="24"/>
                <w:szCs w:val="24"/>
              </w:rPr>
              <w:t>бакус</w:t>
            </w:r>
            <w:r w:rsidR="00323FFF" w:rsidRPr="00323FFF">
              <w:rPr>
                <w:sz w:val="24"/>
                <w:szCs w:val="24"/>
              </w:rPr>
              <w:t>»</w:t>
            </w:r>
            <w:r w:rsidRPr="00323FFF">
              <w:rPr>
                <w:sz w:val="24"/>
                <w:szCs w:val="24"/>
              </w:rPr>
              <w:t>.</w:t>
            </w:r>
          </w:p>
          <w:p w:rsidR="00E55CC1" w:rsidRPr="00323FFF" w:rsidRDefault="00E55CC1" w:rsidP="00AA7A63">
            <w:pPr>
              <w:pStyle w:val="a7"/>
              <w:numPr>
                <w:ilvl w:val="0"/>
                <w:numId w:val="6"/>
              </w:numPr>
              <w:tabs>
                <w:tab w:val="left" w:pos="1134"/>
                <w:tab w:val="left" w:pos="1276"/>
                <w:tab w:val="left" w:pos="1418"/>
              </w:tabs>
              <w:ind w:left="200" w:hanging="226"/>
              <w:jc w:val="both"/>
              <w:rPr>
                <w:sz w:val="24"/>
                <w:szCs w:val="24"/>
              </w:rPr>
            </w:pPr>
            <w:r w:rsidRPr="00323FFF">
              <w:rPr>
                <w:sz w:val="24"/>
                <w:szCs w:val="24"/>
              </w:rPr>
              <w:t xml:space="preserve">Развитие </w:t>
            </w:r>
            <w:r w:rsidRPr="00323FFF">
              <w:rPr>
                <w:sz w:val="24"/>
                <w:szCs w:val="24"/>
                <w:shd w:val="clear" w:color="auto" w:fill="FFFFFF"/>
              </w:rPr>
              <w:t>нестандартного</w:t>
            </w:r>
            <w:r w:rsidRPr="00323FFF">
              <w:rPr>
                <w:sz w:val="24"/>
                <w:szCs w:val="24"/>
              </w:rPr>
              <w:t xml:space="preserve"> мышление; логическое и творческое мышление; воображение.</w:t>
            </w:r>
          </w:p>
          <w:p w:rsidR="00E55CC1" w:rsidRPr="00323FFF" w:rsidRDefault="00E55CC1" w:rsidP="00913E76">
            <w:pPr>
              <w:spacing w:after="0" w:line="240" w:lineRule="auto"/>
              <w:ind w:left="200" w:hanging="22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23FFF">
              <w:rPr>
                <w:rFonts w:ascii="Times New Roman" w:hAnsi="Times New Roman" w:cs="Times New Roman"/>
                <w:i/>
                <w:sz w:val="24"/>
                <w:szCs w:val="24"/>
              </w:rPr>
              <w:t>Воспитывающие:</w:t>
            </w:r>
          </w:p>
          <w:p w:rsidR="00E55CC1" w:rsidRPr="00323FFF" w:rsidRDefault="00E55CC1" w:rsidP="00AA7A63">
            <w:pPr>
              <w:pStyle w:val="a7"/>
              <w:numPr>
                <w:ilvl w:val="0"/>
                <w:numId w:val="5"/>
              </w:numPr>
              <w:tabs>
                <w:tab w:val="left" w:pos="1134"/>
                <w:tab w:val="left" w:pos="1276"/>
                <w:tab w:val="left" w:pos="1418"/>
                <w:tab w:val="left" w:pos="1560"/>
              </w:tabs>
              <w:ind w:left="200" w:hanging="226"/>
              <w:jc w:val="both"/>
              <w:rPr>
                <w:sz w:val="24"/>
                <w:szCs w:val="24"/>
                <w:shd w:val="clear" w:color="auto" w:fill="FFFFFF"/>
              </w:rPr>
            </w:pPr>
            <w:r w:rsidRPr="00323FFF">
              <w:rPr>
                <w:sz w:val="24"/>
                <w:szCs w:val="24"/>
              </w:rPr>
              <w:t>В</w:t>
            </w:r>
            <w:r w:rsidRPr="00323FFF">
              <w:rPr>
                <w:sz w:val="24"/>
                <w:szCs w:val="24"/>
                <w:shd w:val="clear" w:color="auto" w:fill="FFFFFF"/>
              </w:rPr>
              <w:t>оспитывать у детей инициативность и самостоятельность, уверенность в себе.</w:t>
            </w:r>
          </w:p>
          <w:p w:rsidR="0065320E" w:rsidRPr="00E55CC1" w:rsidRDefault="00E55CC1" w:rsidP="00AA7A63">
            <w:pPr>
              <w:pStyle w:val="a7"/>
              <w:numPr>
                <w:ilvl w:val="0"/>
                <w:numId w:val="5"/>
              </w:numPr>
              <w:tabs>
                <w:tab w:val="left" w:pos="1134"/>
                <w:tab w:val="left" w:pos="1276"/>
                <w:tab w:val="left" w:pos="1418"/>
                <w:tab w:val="left" w:pos="1560"/>
              </w:tabs>
              <w:ind w:left="200" w:hanging="226"/>
              <w:jc w:val="both"/>
              <w:rPr>
                <w:sz w:val="24"/>
                <w:szCs w:val="24"/>
                <w:shd w:val="clear" w:color="auto" w:fill="FFFFFF"/>
              </w:rPr>
            </w:pPr>
            <w:r w:rsidRPr="00323FFF">
              <w:rPr>
                <w:sz w:val="24"/>
                <w:szCs w:val="24"/>
              </w:rPr>
              <w:t>В</w:t>
            </w:r>
            <w:r w:rsidRPr="00323FFF">
              <w:rPr>
                <w:sz w:val="24"/>
                <w:szCs w:val="24"/>
                <w:shd w:val="clear" w:color="auto" w:fill="FFFFFF"/>
              </w:rPr>
              <w:t>оспитывать интерес к быстрому счёту и ментальной арифметике.</w:t>
            </w:r>
          </w:p>
        </w:tc>
      </w:tr>
      <w:tr w:rsidR="0065320E" w:rsidRPr="009E202B" w:rsidTr="00913E76">
        <w:tc>
          <w:tcPr>
            <w:tcW w:w="3510" w:type="dxa"/>
            <w:shd w:val="clear" w:color="auto" w:fill="auto"/>
          </w:tcPr>
          <w:p w:rsidR="0065320E" w:rsidRPr="005D609D" w:rsidRDefault="0065320E" w:rsidP="00AA7513">
            <w:pPr>
              <w:tabs>
                <w:tab w:val="left" w:pos="411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584A">
              <w:rPr>
                <w:rFonts w:ascii="Times New Roman" w:hAnsi="Times New Roman"/>
                <w:color w:val="000000"/>
                <w:sz w:val="24"/>
                <w:szCs w:val="24"/>
              </w:rPr>
              <w:t>Ожидаемые результаты реализации Проекта</w:t>
            </w:r>
          </w:p>
        </w:tc>
        <w:tc>
          <w:tcPr>
            <w:tcW w:w="6550" w:type="dxa"/>
            <w:shd w:val="clear" w:color="auto" w:fill="auto"/>
          </w:tcPr>
          <w:p w:rsidR="0065320E" w:rsidRPr="00323FFF" w:rsidRDefault="0065320E" w:rsidP="00AA7513">
            <w:pPr>
              <w:spacing w:after="0" w:line="240" w:lineRule="auto"/>
              <w:ind w:firstLine="3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23FF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Дети имеют представление:</w:t>
            </w:r>
          </w:p>
          <w:p w:rsidR="00323FFF" w:rsidRPr="00323FFF" w:rsidRDefault="0065320E" w:rsidP="00913E76">
            <w:pPr>
              <w:spacing w:after="0" w:line="240" w:lineRule="auto"/>
              <w:ind w:firstLine="3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3F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 </w:t>
            </w:r>
            <w:r w:rsidR="00E55CC1" w:rsidRPr="00323F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ментальной арифметике</w:t>
            </w:r>
            <w:r w:rsidR="00913E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 w:rsidR="00323FFF" w:rsidRPr="00323F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ментальном счёте;</w:t>
            </w:r>
          </w:p>
          <w:p w:rsidR="00E55CC1" w:rsidRPr="00323FFF" w:rsidRDefault="00E55CC1" w:rsidP="0065320E">
            <w:pPr>
              <w:spacing w:after="0" w:line="240" w:lineRule="auto"/>
              <w:ind w:firstLine="3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3F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 правилах передвижения бусинок (цифры от 0 до 19)</w:t>
            </w:r>
          </w:p>
          <w:p w:rsidR="0065320E" w:rsidRPr="00323FFF" w:rsidRDefault="0065320E" w:rsidP="00AA7513">
            <w:pPr>
              <w:spacing w:after="0" w:line="240" w:lineRule="auto"/>
              <w:ind w:firstLine="3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23FF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Дети умеют:</w:t>
            </w:r>
          </w:p>
          <w:p w:rsidR="00323FFF" w:rsidRPr="00323FFF" w:rsidRDefault="0065320E" w:rsidP="0065320E">
            <w:pPr>
              <w:spacing w:after="0" w:line="240" w:lineRule="auto"/>
              <w:ind w:firstLine="3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3F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323FFF" w:rsidRPr="00323F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пользоваться счётами «А</w:t>
            </w:r>
            <w:r w:rsidR="00E55CC1" w:rsidRPr="00323F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бакус</w:t>
            </w:r>
            <w:r w:rsidR="00323FFF" w:rsidRPr="00323F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E55CC1" w:rsidRPr="00323F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="00323FFF" w:rsidRPr="00323F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323FFF" w:rsidRPr="00323FFF" w:rsidRDefault="00323FFF" w:rsidP="0065320E">
            <w:pPr>
              <w:spacing w:after="0" w:line="240" w:lineRule="auto"/>
              <w:ind w:firstLine="3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3F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23FF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работать на счётах «Абакус» считая двумя руками одновременно;</w:t>
            </w:r>
          </w:p>
          <w:p w:rsidR="0065320E" w:rsidRPr="00323FFF" w:rsidRDefault="00323FFF" w:rsidP="0065320E">
            <w:pPr>
              <w:spacing w:after="0" w:line="240" w:lineRule="auto"/>
              <w:ind w:firstLine="3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3FF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складывать и вычитать числа на счётах «Абакус» комбинированным методом</w:t>
            </w:r>
            <w:r w:rsidRPr="00323F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323FFF" w:rsidRPr="00323FFF" w:rsidRDefault="0065320E" w:rsidP="00AA7513">
            <w:pPr>
              <w:spacing w:after="0" w:line="240" w:lineRule="auto"/>
              <w:ind w:firstLine="3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3FF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Дети способны</w:t>
            </w:r>
            <w:r w:rsidR="00323FFF" w:rsidRPr="00323FF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:</w:t>
            </w:r>
            <w:r w:rsidRPr="00323F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323FFF" w:rsidRPr="00323FFF" w:rsidRDefault="00323FFF" w:rsidP="00AA7513">
            <w:pPr>
              <w:spacing w:after="0" w:line="240" w:lineRule="auto"/>
              <w:ind w:firstLine="3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23F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23FF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считать примеры на сложение и вычитание, состоящие из цепочки от 10 чисел (состоящих из 1, 2, 3 цифр);</w:t>
            </w:r>
          </w:p>
          <w:p w:rsidR="0065320E" w:rsidRPr="00323FFF" w:rsidRDefault="00323FFF" w:rsidP="00323FFF">
            <w:pPr>
              <w:spacing w:after="0" w:line="240" w:lineRule="auto"/>
              <w:ind w:firstLine="3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3FF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- держать в уме цепочку из 5 чисел, совершать действия с ними по очереди.</w:t>
            </w:r>
          </w:p>
        </w:tc>
      </w:tr>
      <w:tr w:rsidR="0065320E" w:rsidRPr="009E202B" w:rsidTr="00913E76">
        <w:tc>
          <w:tcPr>
            <w:tcW w:w="3510" w:type="dxa"/>
            <w:shd w:val="clear" w:color="auto" w:fill="auto"/>
          </w:tcPr>
          <w:p w:rsidR="0065320E" w:rsidRPr="005D609D" w:rsidRDefault="0065320E" w:rsidP="00AA7513">
            <w:pPr>
              <w:tabs>
                <w:tab w:val="left" w:pos="411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D609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Основания для разработки</w:t>
            </w:r>
          </w:p>
        </w:tc>
        <w:tc>
          <w:tcPr>
            <w:tcW w:w="6550" w:type="dxa"/>
            <w:shd w:val="clear" w:color="auto" w:fill="auto"/>
          </w:tcPr>
          <w:p w:rsidR="0065320E" w:rsidRPr="005D609D" w:rsidRDefault="0065320E" w:rsidP="00AA7513">
            <w:pPr>
              <w:spacing w:after="0" w:line="240" w:lineRule="auto"/>
              <w:ind w:firstLine="3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D609D">
              <w:rPr>
                <w:rFonts w:ascii="Times New Roman" w:hAnsi="Times New Roman"/>
                <w:color w:val="000000"/>
                <w:sz w:val="24"/>
                <w:szCs w:val="24"/>
              </w:rPr>
              <w:t>Федеральный государственный образовательный стандарт дошкольного образования</w:t>
            </w:r>
          </w:p>
        </w:tc>
      </w:tr>
      <w:tr w:rsidR="0065320E" w:rsidRPr="009E202B" w:rsidTr="00913E76">
        <w:tc>
          <w:tcPr>
            <w:tcW w:w="3510" w:type="dxa"/>
            <w:shd w:val="clear" w:color="auto" w:fill="auto"/>
          </w:tcPr>
          <w:p w:rsidR="0065320E" w:rsidRPr="005D609D" w:rsidRDefault="0065320E" w:rsidP="00AA7513">
            <w:pPr>
              <w:tabs>
                <w:tab w:val="left" w:pos="41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D609D">
              <w:rPr>
                <w:rFonts w:ascii="Times New Roman" w:hAnsi="Times New Roman"/>
                <w:sz w:val="24"/>
                <w:szCs w:val="24"/>
              </w:rPr>
              <w:t>Методы, формы и средства реализации Проекта</w:t>
            </w:r>
          </w:p>
        </w:tc>
        <w:tc>
          <w:tcPr>
            <w:tcW w:w="6550" w:type="dxa"/>
            <w:shd w:val="clear" w:color="auto" w:fill="auto"/>
          </w:tcPr>
          <w:p w:rsidR="00913E76" w:rsidRPr="00913E76" w:rsidRDefault="0065320E" w:rsidP="00913E7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20E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913E76" w:rsidRPr="00913E7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Методы работы:</w:t>
            </w:r>
            <w:r w:rsidR="00913E76" w:rsidRPr="00913E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13E76" w:rsidRPr="00913E76">
              <w:rPr>
                <w:rFonts w:ascii="Times New Roman" w:hAnsi="Times New Roman" w:cs="Times New Roman"/>
                <w:sz w:val="24"/>
                <w:szCs w:val="24"/>
              </w:rPr>
              <w:t>словесный метод обучения (объяснение, беседа, устное изложение, диалог, рассказ); метод игры (дидактические игры, на развитие внимания, памяти); практический (складывают и вычитают числа с помощью счета); наглядный (с помощью наглядных материалов: картинок, рисунков, показ мультимедийных материалов).</w:t>
            </w:r>
          </w:p>
          <w:p w:rsidR="00913E76" w:rsidRPr="00913E76" w:rsidRDefault="00913E76" w:rsidP="00913E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E7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Педагогические технологии</w:t>
            </w:r>
            <w:r w:rsidRPr="00913E76">
              <w:rPr>
                <w:rFonts w:ascii="Times New Roman" w:hAnsi="Times New Roman" w:cs="Times New Roman"/>
                <w:sz w:val="24"/>
                <w:szCs w:val="24"/>
              </w:rPr>
              <w:t xml:space="preserve">: технология игрового обучения; личностно-ориентированная технология; </w:t>
            </w:r>
            <w:r w:rsidRPr="00913E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инновационная технология «Ментальная арифметика»: здоровъесберегающая технология.</w:t>
            </w:r>
          </w:p>
          <w:p w:rsidR="00913E76" w:rsidRPr="00913E76" w:rsidRDefault="00913E76" w:rsidP="00913E7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13E7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Формы организации занятия</w:t>
            </w:r>
            <w:r w:rsidRPr="00913E76">
              <w:rPr>
                <w:rFonts w:ascii="Times New Roman" w:hAnsi="Times New Roman" w:cs="Times New Roman"/>
                <w:sz w:val="24"/>
                <w:szCs w:val="24"/>
              </w:rPr>
              <w:t>: групповая: организация проблемно-поискового взаимодействия между всеми детьми одновременно); подгрупповая: организация работы (совместные действия, общение, взаимопомощь) в малых группах, для выполнения определённых задач; задание выполняется таким образом, чтобы был виден вклад каждого учащегося; индивидуальная: организуется для коррекции пробелов в знаниях и отработки отдельных навыков.</w:t>
            </w:r>
          </w:p>
          <w:p w:rsidR="0065320E" w:rsidRPr="00913E76" w:rsidRDefault="00913E76" w:rsidP="00913E76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13E76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en-US"/>
              </w:rPr>
              <w:t>Режим занятий Проекта</w:t>
            </w:r>
            <w:r w:rsidRPr="00913E7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: </w:t>
            </w:r>
            <w:r w:rsidRPr="00913E76">
              <w:rPr>
                <w:rFonts w:ascii="Times New Roman" w:hAnsi="Times New Roman" w:cs="Times New Roman"/>
                <w:sz w:val="24"/>
                <w:szCs w:val="24"/>
              </w:rPr>
              <w:t xml:space="preserve">планом реализации Проекта предусмотрено проведение занятий </w:t>
            </w:r>
            <w:r w:rsidRPr="00913E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раз в неделю по пятницам во вторую половину дня с 16.00 до 16.30. Продолжительность занятия составляет 30 минут. </w:t>
            </w:r>
            <w:r w:rsidRPr="00913E76">
              <w:rPr>
                <w:rFonts w:ascii="Times New Roman" w:hAnsi="Times New Roman" w:cs="Times New Roman"/>
                <w:sz w:val="24"/>
                <w:szCs w:val="24"/>
              </w:rPr>
              <w:t>Продолжительность реализации Проекта (период с января месяца по май включительно) 19 занятий.</w:t>
            </w:r>
          </w:p>
        </w:tc>
      </w:tr>
      <w:tr w:rsidR="0065320E" w:rsidRPr="009E202B" w:rsidTr="00913E76">
        <w:tc>
          <w:tcPr>
            <w:tcW w:w="3510" w:type="dxa"/>
            <w:shd w:val="clear" w:color="auto" w:fill="auto"/>
          </w:tcPr>
          <w:p w:rsidR="0065320E" w:rsidRPr="005D609D" w:rsidRDefault="0065320E" w:rsidP="00AA75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584A">
              <w:rPr>
                <w:rFonts w:ascii="Times New Roman" w:hAnsi="Times New Roman"/>
                <w:sz w:val="24"/>
                <w:szCs w:val="24"/>
              </w:rPr>
              <w:t>Материально – технические условия реализации Проекта</w:t>
            </w:r>
          </w:p>
        </w:tc>
        <w:tc>
          <w:tcPr>
            <w:tcW w:w="6550" w:type="dxa"/>
            <w:shd w:val="clear" w:color="auto" w:fill="auto"/>
          </w:tcPr>
          <w:p w:rsidR="00913E76" w:rsidRPr="002F5C99" w:rsidRDefault="00913E76" w:rsidP="00913E7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3E76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Место проведения:</w:t>
            </w:r>
            <w:r w:rsidRPr="002F5C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F5C99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групповое помещение</w:t>
            </w:r>
            <w:r w:rsidRPr="002F5C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2F5C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котором есть центр «Математика – царица наук».</w:t>
            </w:r>
          </w:p>
          <w:p w:rsidR="00913E76" w:rsidRPr="002F5C99" w:rsidRDefault="00913E76" w:rsidP="00913E7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3E7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Перечень необходимого оборудования:</w:t>
            </w:r>
            <w:r w:rsidRPr="002F5C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столы и стулья для воспитанников и педагога, стенд для размещения информации.</w:t>
            </w:r>
          </w:p>
          <w:p w:rsidR="00913E76" w:rsidRPr="002F5C99" w:rsidRDefault="00913E76" w:rsidP="00913E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3E76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u w:val="single"/>
              </w:rPr>
              <w:t>Перечень материалов и инструментов, необходимых для проведения занятий:</w:t>
            </w:r>
            <w:r w:rsidRPr="002F5C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2F5C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каждого ребёнка: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счёты «Абакус»</w:t>
            </w:r>
            <w:r w:rsidRPr="002F5C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ментальные карты, рабочие тетради (2 части), </w:t>
            </w: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простые карандаши по 2 шт., тетради в клетку</w:t>
            </w:r>
            <w:r w:rsidRPr="002F5C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демонстрационный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счёт «Абакус»</w:t>
            </w:r>
            <w:r w:rsidRPr="002F5C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педагога; </w:t>
            </w: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 xml:space="preserve">Маркерная доска; </w:t>
            </w:r>
            <w:r w:rsidRPr="002F5C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методическая литература для проведения физкультминуток и дыхательных упражнений, упражнений для глаз.</w:t>
            </w:r>
          </w:p>
          <w:p w:rsidR="00913E76" w:rsidRPr="002F5C99" w:rsidRDefault="00913E76" w:rsidP="00913E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E7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Техническое оснащение занятий:</w:t>
            </w: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5C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компьютер с подключённым интернетом; принтер цветной печати; </w:t>
            </w:r>
            <w:r w:rsidRPr="002F5C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интерактивная доска </w:t>
            </w:r>
            <w:r w:rsidRPr="002F5C9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SMAPT</w:t>
            </w:r>
            <w:r w:rsidRPr="002F5C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 xml:space="preserve">беспроводная </w:t>
            </w:r>
            <w:r w:rsidRPr="002F5C9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портативная</w:t>
            </w: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 xml:space="preserve"> колонка, </w:t>
            </w:r>
            <w:r w:rsidRPr="002F5C9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USB</w:t>
            </w: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 xml:space="preserve"> флэш-накопитель (для музыкального сопровождения занятий).</w:t>
            </w:r>
          </w:p>
          <w:p w:rsidR="0065320E" w:rsidRPr="00913E76" w:rsidRDefault="00913E76" w:rsidP="00913E7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E76"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Мультимедийные презентации (авторские разработки):</w:t>
            </w:r>
            <w:r w:rsidRPr="008C03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C03C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C03C6">
              <w:rPr>
                <w:rFonts w:ascii="Times New Roman" w:hAnsi="Times New Roman" w:cs="Times New Roman"/>
                <w:bCs/>
                <w:sz w:val="24"/>
                <w:szCs w:val="24"/>
              </w:rPr>
              <w:t>ультимедийные тематические презентации: </w:t>
            </w:r>
            <w:r w:rsidRPr="008C03C6">
              <w:rPr>
                <w:rFonts w:ascii="Times New Roman" w:hAnsi="Times New Roman" w:cs="Times New Roman"/>
                <w:sz w:val="24"/>
                <w:szCs w:val="24"/>
              </w:rPr>
              <w:t>«История ментальной арифметики», «Абакус – какой он», «Приём «Помощь брата»», «Ментальная карта»</w:t>
            </w:r>
          </w:p>
        </w:tc>
      </w:tr>
    </w:tbl>
    <w:p w:rsidR="00913E76" w:rsidRDefault="00913E76" w:rsidP="00913E76">
      <w:pPr>
        <w:pStyle w:val="a7"/>
        <w:ind w:left="0"/>
        <w:rPr>
          <w:b/>
          <w:sz w:val="24"/>
          <w:szCs w:val="24"/>
        </w:rPr>
      </w:pPr>
    </w:p>
    <w:p w:rsidR="00913E76" w:rsidRDefault="00913E76" w:rsidP="00913E76">
      <w:pPr>
        <w:pStyle w:val="a7"/>
        <w:ind w:left="0"/>
        <w:rPr>
          <w:b/>
          <w:sz w:val="24"/>
          <w:szCs w:val="24"/>
        </w:rPr>
      </w:pPr>
    </w:p>
    <w:p w:rsidR="00913E76" w:rsidRDefault="00913E76" w:rsidP="00913E76">
      <w:pPr>
        <w:pStyle w:val="a7"/>
        <w:ind w:left="0"/>
        <w:rPr>
          <w:b/>
          <w:sz w:val="24"/>
          <w:szCs w:val="24"/>
        </w:rPr>
      </w:pPr>
    </w:p>
    <w:p w:rsidR="00913E76" w:rsidRDefault="00913E76" w:rsidP="00913E76">
      <w:pPr>
        <w:pStyle w:val="a7"/>
        <w:ind w:left="0"/>
        <w:rPr>
          <w:b/>
          <w:sz w:val="24"/>
          <w:szCs w:val="24"/>
        </w:rPr>
      </w:pPr>
    </w:p>
    <w:p w:rsidR="0065320E" w:rsidRPr="004013F6" w:rsidRDefault="0065320E" w:rsidP="00AA7A63">
      <w:pPr>
        <w:pStyle w:val="a7"/>
        <w:numPr>
          <w:ilvl w:val="0"/>
          <w:numId w:val="1"/>
        </w:numPr>
        <w:ind w:left="0" w:firstLine="0"/>
        <w:jc w:val="center"/>
        <w:rPr>
          <w:b/>
          <w:sz w:val="24"/>
          <w:szCs w:val="24"/>
        </w:rPr>
      </w:pPr>
      <w:r w:rsidRPr="004013F6">
        <w:rPr>
          <w:b/>
          <w:sz w:val="24"/>
          <w:szCs w:val="24"/>
        </w:rPr>
        <w:lastRenderedPageBreak/>
        <w:t>ПОЯСНИТЕЛЬНАЯ ЗАПИСКА</w:t>
      </w:r>
    </w:p>
    <w:p w:rsidR="0065320E" w:rsidRPr="004013F6" w:rsidRDefault="0065320E" w:rsidP="0065320E">
      <w:pPr>
        <w:spacing w:after="0" w:line="240" w:lineRule="auto"/>
        <w:ind w:left="3969"/>
        <w:rPr>
          <w:rFonts w:ascii="Times New Roman" w:hAnsi="Times New Roman"/>
          <w:sz w:val="24"/>
          <w:szCs w:val="24"/>
        </w:rPr>
      </w:pPr>
    </w:p>
    <w:p w:rsidR="0065320E" w:rsidRPr="004013F6" w:rsidRDefault="0065320E" w:rsidP="004D68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13F6">
        <w:rPr>
          <w:rFonts w:ascii="Times New Roman" w:hAnsi="Times New Roman" w:cs="Times New Roman"/>
          <w:b/>
          <w:sz w:val="24"/>
          <w:szCs w:val="24"/>
        </w:rPr>
        <w:t xml:space="preserve">Актуальность и значимость Проекта. </w:t>
      </w:r>
      <w:r w:rsidR="00F36A8B" w:rsidRPr="004013F6">
        <w:rPr>
          <w:rFonts w:ascii="Times New Roman" w:hAnsi="Times New Roman" w:cs="Times New Roman"/>
          <w:sz w:val="24"/>
          <w:szCs w:val="24"/>
        </w:rPr>
        <w:t xml:space="preserve">Одной из приоритетных задач современного образования является выявление и развитие способностей каждого ребёнка в максимально возможном диапазоне его индивидуальных ресурсов. Это обусловлено кардинальными переменами, происходящими в социально-экономическом развитии нашей страны. Потребность общества в людях, способных нестандартно решать проблемы, вносить новое содержание во все сферы жизнедеятельности постоянно растёт. Социальный заказ государства и общества на сохранение и приумножение интеллектуального и творческого потенциала страны ставит перед современной педагогикой задачу по созданию условий, обеспечивающих выявление и развитие детской одарённости, через внедрение инновационных образовательных технологий. </w:t>
      </w:r>
    </w:p>
    <w:p w:rsidR="00F36A8B" w:rsidRPr="004013F6" w:rsidRDefault="00F36A8B" w:rsidP="00C9374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013F6">
        <w:rPr>
          <w:rFonts w:ascii="Times New Roman" w:eastAsia="Times New Roman" w:hAnsi="Times New Roman" w:cs="Times New Roman"/>
          <w:sz w:val="24"/>
          <w:szCs w:val="24"/>
        </w:rPr>
        <w:t xml:space="preserve">Актуальность Проекта так же определяется важностью создания условий для формирования у детей старшего дошкольного возраста навыков пространственного мышления, которые необходимы для успешного интеллектуального развития ребёнка, а также необходимость повышения скорости мышления и умения обрабатывать большой объем информации. Каждое занятие наполнено арифметическими заданиями занимательного характера, играми. Также занятия направлены на использование на практике приёмов мыслительной деятельности: анализ, синтез, классификация, аналогия, обобщение, сравнение. Главное преимущество ментальной арифметики в том, что дети не просто заучивают определённые числа и примеры, а запоминают цифры в виде картинок. Это не только помогает ребёнку считать, как гениальный математик, но и развивает его память и образное мышление. </w:t>
      </w:r>
    </w:p>
    <w:p w:rsidR="004D689B" w:rsidRPr="004013F6" w:rsidRDefault="004D689B" w:rsidP="00C9374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013F6">
        <w:rPr>
          <w:rFonts w:ascii="Times New Roman" w:hAnsi="Times New Roman" w:cs="Times New Roman"/>
          <w:sz w:val="24"/>
          <w:szCs w:val="24"/>
        </w:rPr>
        <w:t>Ключевыми преимуществами занятий по ментальной арифметике является комплексное развитие ребёнка. Чтобы развить интеллектуальные способности, посредством ментальной арифметики на занятиях используются задания на логику и пространственное мышление, развивающие игры. Занятия способствуют:</w:t>
      </w:r>
    </w:p>
    <w:p w:rsidR="00961D54" w:rsidRPr="004013F6" w:rsidRDefault="004D689B" w:rsidP="00AA7A63">
      <w:pPr>
        <w:pStyle w:val="a7"/>
        <w:numPr>
          <w:ilvl w:val="0"/>
          <w:numId w:val="8"/>
        </w:numPr>
        <w:ind w:left="0" w:firstLine="567"/>
        <w:contextualSpacing/>
        <w:jc w:val="both"/>
        <w:rPr>
          <w:sz w:val="24"/>
          <w:szCs w:val="24"/>
        </w:rPr>
      </w:pPr>
      <w:r w:rsidRPr="004013F6">
        <w:rPr>
          <w:sz w:val="24"/>
          <w:szCs w:val="24"/>
        </w:rPr>
        <w:t>развитию внутренней мотивации обучения</w:t>
      </w:r>
      <w:r w:rsidR="00961D54" w:rsidRPr="004013F6">
        <w:rPr>
          <w:sz w:val="24"/>
          <w:szCs w:val="24"/>
        </w:rPr>
        <w:t>;</w:t>
      </w:r>
    </w:p>
    <w:p w:rsidR="00961D54" w:rsidRPr="004013F6" w:rsidRDefault="004D689B" w:rsidP="00AA7A63">
      <w:pPr>
        <w:pStyle w:val="a7"/>
        <w:numPr>
          <w:ilvl w:val="0"/>
          <w:numId w:val="8"/>
        </w:numPr>
        <w:ind w:left="0" w:firstLine="567"/>
        <w:contextualSpacing/>
        <w:jc w:val="both"/>
        <w:rPr>
          <w:sz w:val="24"/>
          <w:szCs w:val="24"/>
        </w:rPr>
      </w:pPr>
      <w:r w:rsidRPr="004013F6">
        <w:rPr>
          <w:sz w:val="24"/>
          <w:szCs w:val="24"/>
        </w:rPr>
        <w:t>развитию межполушарного взаимодействия;</w:t>
      </w:r>
    </w:p>
    <w:p w:rsidR="00961D54" w:rsidRPr="004013F6" w:rsidRDefault="004D689B" w:rsidP="00AA7A63">
      <w:pPr>
        <w:pStyle w:val="a7"/>
        <w:numPr>
          <w:ilvl w:val="0"/>
          <w:numId w:val="8"/>
        </w:numPr>
        <w:ind w:left="0" w:firstLine="567"/>
        <w:contextualSpacing/>
        <w:jc w:val="both"/>
        <w:rPr>
          <w:sz w:val="24"/>
          <w:szCs w:val="24"/>
        </w:rPr>
      </w:pPr>
      <w:r w:rsidRPr="004013F6">
        <w:rPr>
          <w:sz w:val="24"/>
          <w:szCs w:val="24"/>
        </w:rPr>
        <w:t>развитию навыков быстрого счета и наиболее полному раскрытию</w:t>
      </w:r>
      <w:r w:rsidR="00961D54" w:rsidRPr="004013F6">
        <w:rPr>
          <w:sz w:val="24"/>
          <w:szCs w:val="24"/>
        </w:rPr>
        <w:t xml:space="preserve"> </w:t>
      </w:r>
      <w:r w:rsidRPr="004013F6">
        <w:rPr>
          <w:sz w:val="24"/>
          <w:szCs w:val="24"/>
        </w:rPr>
        <w:t>интеллектуального и творческого потенциала;</w:t>
      </w:r>
    </w:p>
    <w:p w:rsidR="00961D54" w:rsidRPr="004013F6" w:rsidRDefault="004D689B" w:rsidP="00AA7A63">
      <w:pPr>
        <w:pStyle w:val="a7"/>
        <w:numPr>
          <w:ilvl w:val="0"/>
          <w:numId w:val="8"/>
        </w:numPr>
        <w:ind w:left="0" w:firstLine="567"/>
        <w:contextualSpacing/>
        <w:jc w:val="both"/>
        <w:rPr>
          <w:sz w:val="24"/>
          <w:szCs w:val="24"/>
        </w:rPr>
      </w:pPr>
      <w:r w:rsidRPr="004013F6">
        <w:rPr>
          <w:sz w:val="24"/>
          <w:szCs w:val="24"/>
        </w:rPr>
        <w:t>развитию уверенности в собственных силах;</w:t>
      </w:r>
    </w:p>
    <w:p w:rsidR="00961D54" w:rsidRPr="004013F6" w:rsidRDefault="004D689B" w:rsidP="00AA7A63">
      <w:pPr>
        <w:pStyle w:val="a7"/>
        <w:numPr>
          <w:ilvl w:val="0"/>
          <w:numId w:val="8"/>
        </w:numPr>
        <w:ind w:left="0" w:firstLine="567"/>
        <w:contextualSpacing/>
        <w:jc w:val="both"/>
        <w:rPr>
          <w:sz w:val="24"/>
          <w:szCs w:val="24"/>
        </w:rPr>
      </w:pPr>
      <w:r w:rsidRPr="004013F6">
        <w:rPr>
          <w:sz w:val="24"/>
          <w:szCs w:val="24"/>
        </w:rPr>
        <w:t>улучшению внимательности и концентрации внимания;</w:t>
      </w:r>
    </w:p>
    <w:p w:rsidR="004D689B" w:rsidRPr="004013F6" w:rsidRDefault="004D689B" w:rsidP="00AA7A63">
      <w:pPr>
        <w:pStyle w:val="a7"/>
        <w:numPr>
          <w:ilvl w:val="0"/>
          <w:numId w:val="8"/>
        </w:numPr>
        <w:ind w:left="0" w:firstLine="567"/>
        <w:contextualSpacing/>
        <w:jc w:val="both"/>
        <w:rPr>
          <w:sz w:val="24"/>
          <w:szCs w:val="24"/>
        </w:rPr>
      </w:pPr>
      <w:r w:rsidRPr="004013F6">
        <w:rPr>
          <w:sz w:val="24"/>
          <w:szCs w:val="24"/>
        </w:rPr>
        <w:t>стимулируют работу и гармоничное развитие обоих полушарий головного мозга.</w:t>
      </w:r>
    </w:p>
    <w:p w:rsidR="0065320E" w:rsidRPr="004013F6" w:rsidRDefault="0065320E" w:rsidP="006532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13F6">
        <w:rPr>
          <w:rFonts w:ascii="Times New Roman" w:hAnsi="Times New Roman" w:cs="Times New Roman"/>
          <w:sz w:val="24"/>
          <w:szCs w:val="24"/>
        </w:rPr>
        <w:t xml:space="preserve">При разработке Проекта учитывались следующие </w:t>
      </w:r>
      <w:r w:rsidRPr="004013F6">
        <w:rPr>
          <w:rFonts w:ascii="Times New Roman" w:hAnsi="Times New Roman" w:cs="Times New Roman"/>
          <w:b/>
          <w:sz w:val="24"/>
          <w:szCs w:val="24"/>
        </w:rPr>
        <w:t>принципы:</w:t>
      </w:r>
    </w:p>
    <w:p w:rsidR="00961D54" w:rsidRPr="004013F6" w:rsidRDefault="006F2F9C" w:rsidP="00AA7A63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567"/>
        <w:jc w:val="both"/>
      </w:pPr>
      <w:r w:rsidRPr="004013F6">
        <w:rPr>
          <w:i/>
        </w:rPr>
        <w:t>П</w:t>
      </w:r>
      <w:r w:rsidR="0065320E" w:rsidRPr="004013F6">
        <w:rPr>
          <w:i/>
        </w:rPr>
        <w:t xml:space="preserve">ринцип </w:t>
      </w:r>
      <w:r w:rsidRPr="004013F6">
        <w:rPr>
          <w:i/>
        </w:rPr>
        <w:t>системности.</w:t>
      </w:r>
      <w:r w:rsidR="009857B2" w:rsidRPr="004013F6">
        <w:t xml:space="preserve"> Развитие ребёнка – п</w:t>
      </w:r>
      <w:r w:rsidR="00961D54" w:rsidRPr="004013F6">
        <w:t>роцесс, в котором взаимосвязаны</w:t>
      </w:r>
    </w:p>
    <w:p w:rsidR="00961D54" w:rsidRPr="004013F6" w:rsidRDefault="009857B2" w:rsidP="00961D54">
      <w:pPr>
        <w:pStyle w:val="a8"/>
        <w:shd w:val="clear" w:color="auto" w:fill="FFFFFF"/>
        <w:spacing w:before="0" w:beforeAutospacing="0" w:after="0" w:afterAutospacing="0"/>
        <w:ind w:firstLine="567"/>
        <w:jc w:val="both"/>
      </w:pPr>
      <w:r w:rsidRPr="004013F6">
        <w:t>и взаимообусловлены все компоненты. Нельзя развивать лишь одну функци</w:t>
      </w:r>
      <w:r w:rsidR="00961D54" w:rsidRPr="004013F6">
        <w:t>ю, необходима системная работа.</w:t>
      </w:r>
    </w:p>
    <w:p w:rsidR="00961D54" w:rsidRPr="004013F6" w:rsidRDefault="006F2F9C" w:rsidP="00AA7A63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hd w:val="clear" w:color="auto" w:fill="FFFFFF"/>
        </w:rPr>
      </w:pPr>
      <w:r w:rsidRPr="004013F6">
        <w:rPr>
          <w:i/>
          <w:iCs/>
          <w:color w:val="000000"/>
        </w:rPr>
        <w:t>П</w:t>
      </w:r>
      <w:r w:rsidRPr="004013F6">
        <w:rPr>
          <w:i/>
          <w:shd w:val="clear" w:color="auto" w:fill="FFFFFF"/>
        </w:rPr>
        <w:t>ринцип развивающего обучения</w:t>
      </w:r>
      <w:r w:rsidRPr="004013F6">
        <w:rPr>
          <w:shd w:val="clear" w:color="auto" w:fill="FFFFFF"/>
        </w:rPr>
        <w:t>, целью которого является развитие ребёнка. Развивающий характер образования реализуется через деятельность каждого ребёнка в зоне его ближайшего развития.</w:t>
      </w:r>
    </w:p>
    <w:p w:rsidR="00961D54" w:rsidRPr="004013F6" w:rsidRDefault="006F2F9C" w:rsidP="00AA7A63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hd w:val="clear" w:color="auto" w:fill="FFFFFF"/>
        </w:rPr>
      </w:pPr>
      <w:r w:rsidRPr="004013F6">
        <w:rPr>
          <w:i/>
        </w:rPr>
        <w:t>Принцип постепенности</w:t>
      </w:r>
      <w:r w:rsidRPr="004013F6">
        <w:t xml:space="preserve"> предполагает планирование изучаемого познавательного материала последовательно (от простого к сложному), чтобы воспитанники усваивали знания постепенно.</w:t>
      </w:r>
    </w:p>
    <w:p w:rsidR="00961D54" w:rsidRPr="004013F6" w:rsidRDefault="006F2F9C" w:rsidP="00AA7A63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hd w:val="clear" w:color="auto" w:fill="FFFFFF"/>
        </w:rPr>
      </w:pPr>
      <w:r w:rsidRPr="004013F6">
        <w:rPr>
          <w:i/>
        </w:rPr>
        <w:t>П</w:t>
      </w:r>
      <w:r w:rsidR="009857B2" w:rsidRPr="004013F6">
        <w:rPr>
          <w:i/>
        </w:rPr>
        <w:t>ринцип</w:t>
      </w:r>
      <w:r w:rsidR="009857B2" w:rsidRPr="004013F6">
        <w:t xml:space="preserve"> </w:t>
      </w:r>
      <w:r w:rsidRPr="004013F6">
        <w:rPr>
          <w:i/>
        </w:rPr>
        <w:t>повторяемости</w:t>
      </w:r>
      <w:r w:rsidR="009857B2" w:rsidRPr="004013F6">
        <w:rPr>
          <w:i/>
        </w:rPr>
        <w:t>.</w:t>
      </w:r>
      <w:r w:rsidR="009857B2" w:rsidRPr="004013F6">
        <w:t xml:space="preserve"> Цикличность повторения материала, позволяющая формировать и закреплять механизмы и стратегию реализации функции.</w:t>
      </w:r>
    </w:p>
    <w:p w:rsidR="00961D54" w:rsidRPr="004013F6" w:rsidRDefault="006F2F9C" w:rsidP="00AA7A63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hd w:val="clear" w:color="auto" w:fill="FFFFFF"/>
        </w:rPr>
      </w:pPr>
      <w:r w:rsidRPr="004013F6">
        <w:rPr>
          <w:i/>
          <w:iCs/>
          <w:color w:val="000000"/>
        </w:rPr>
        <w:t>Принцип партнёрства – </w:t>
      </w:r>
      <w:r w:rsidRPr="004013F6">
        <w:rPr>
          <w:color w:val="000000"/>
        </w:rPr>
        <w:t>преемственность взаимодействия с ребёнком в условиях ДОУ и семьи, вовлечении родителей в воспитательно – образовательный процесс.</w:t>
      </w:r>
      <w:r w:rsidR="009857B2" w:rsidRPr="004013F6">
        <w:t xml:space="preserve"> Совместное взаимодействие педагога, </w:t>
      </w:r>
      <w:r w:rsidR="00777255" w:rsidRPr="004013F6">
        <w:t>ребёнка</w:t>
      </w:r>
      <w:r w:rsidR="009857B2" w:rsidRPr="004013F6">
        <w:t xml:space="preserve"> и семьи, направленно на создание условий для более успешной реализации способностей ребёнка. Повышение уровня интеллектуального развития детей. Взаимодействие с семьёй для обеспечения полноценного развития ребёнка. Изменение показателей подготовленности детей в плане самостоятельной, практической экспериментальной деятельности</w:t>
      </w:r>
      <w:r w:rsidR="00777255" w:rsidRPr="004013F6">
        <w:t>.</w:t>
      </w:r>
    </w:p>
    <w:p w:rsidR="00961D54" w:rsidRPr="004013F6" w:rsidRDefault="006F2F9C" w:rsidP="00AA7A63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hd w:val="clear" w:color="auto" w:fill="FFFFFF"/>
        </w:rPr>
      </w:pPr>
      <w:r w:rsidRPr="004013F6">
        <w:rPr>
          <w:i/>
          <w:iCs/>
          <w:color w:val="000000"/>
        </w:rPr>
        <w:t>Принцип индивидуализации –</w:t>
      </w:r>
      <w:r w:rsidRPr="004013F6">
        <w:rPr>
          <w:color w:val="000000"/>
        </w:rPr>
        <w:t> предполагает индивидуальный подход к ребёнку, с учётом его потребностей, индивидуальных возможностей, а также с учётом его этнокультурных особенностей.</w:t>
      </w:r>
    </w:p>
    <w:p w:rsidR="00961D54" w:rsidRPr="004013F6" w:rsidRDefault="006F2F9C" w:rsidP="00AA7A63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hd w:val="clear" w:color="auto" w:fill="FFFFFF"/>
        </w:rPr>
      </w:pPr>
      <w:r w:rsidRPr="004013F6">
        <w:rPr>
          <w:i/>
          <w:iCs/>
          <w:color w:val="000000"/>
        </w:rPr>
        <w:lastRenderedPageBreak/>
        <w:t>Принцип вариативности – </w:t>
      </w:r>
      <w:r w:rsidRPr="004013F6">
        <w:rPr>
          <w:color w:val="000000"/>
        </w:rPr>
        <w:t>использование различных организованных форм работы с учётом предпочтения детей и особенностей развивающей среды группы.</w:t>
      </w:r>
    </w:p>
    <w:p w:rsidR="006F2F9C" w:rsidRPr="004013F6" w:rsidRDefault="004013F6" w:rsidP="00AA7A63">
      <w:pPr>
        <w:pStyle w:val="a8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hd w:val="clear" w:color="auto" w:fill="FFFFFF"/>
        </w:rPr>
      </w:pPr>
      <w:r>
        <w:rPr>
          <w:i/>
          <w:iCs/>
          <w:color w:val="000000"/>
        </w:rPr>
        <w:t xml:space="preserve">Принцип доступности </w:t>
      </w:r>
      <w:r w:rsidR="006F2F9C" w:rsidRPr="004013F6">
        <w:rPr>
          <w:i/>
          <w:iCs/>
          <w:color w:val="000000"/>
        </w:rPr>
        <w:t>– </w:t>
      </w:r>
      <w:r w:rsidR="006F2F9C" w:rsidRPr="004013F6">
        <w:rPr>
          <w:color w:val="000000"/>
        </w:rPr>
        <w:t>предполагает оптимальный для усвоения объем информации, используемой в работе.</w:t>
      </w:r>
    </w:p>
    <w:p w:rsidR="0065320E" w:rsidRPr="004013F6" w:rsidRDefault="0065320E" w:rsidP="0065320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kern w:val="1"/>
          <w:sz w:val="24"/>
          <w:szCs w:val="24"/>
          <w:lang w:eastAsia="hi-IN" w:bidi="hi-IN"/>
        </w:rPr>
      </w:pPr>
      <w:r w:rsidRPr="004013F6">
        <w:rPr>
          <w:rFonts w:ascii="Times New Roman" w:hAnsi="Times New Roman"/>
          <w:i/>
          <w:kern w:val="1"/>
          <w:sz w:val="24"/>
          <w:szCs w:val="24"/>
          <w:lang w:eastAsia="hi-IN" w:bidi="hi-IN"/>
        </w:rPr>
        <w:t>Проект разработан в соответствии с:</w:t>
      </w:r>
    </w:p>
    <w:p w:rsidR="0065320E" w:rsidRPr="004013F6" w:rsidRDefault="0065320E" w:rsidP="00AA7A63">
      <w:pPr>
        <w:numPr>
          <w:ilvl w:val="0"/>
          <w:numId w:val="3"/>
        </w:numPr>
        <w:tabs>
          <w:tab w:val="left" w:pos="1134"/>
          <w:tab w:val="left" w:pos="1276"/>
        </w:tabs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/>
          <w:kern w:val="1"/>
          <w:sz w:val="24"/>
          <w:szCs w:val="24"/>
          <w:lang w:eastAsia="hi-IN" w:bidi="hi-IN"/>
        </w:rPr>
      </w:pPr>
      <w:r w:rsidRPr="004013F6">
        <w:rPr>
          <w:rFonts w:ascii="Times New Roman" w:hAnsi="Times New Roman"/>
          <w:kern w:val="1"/>
          <w:sz w:val="24"/>
          <w:szCs w:val="24"/>
          <w:lang w:eastAsia="hi-IN" w:bidi="hi-IN"/>
        </w:rPr>
        <w:t>Федеральным законом от 29.1</w:t>
      </w:r>
      <w:r w:rsidR="004013F6">
        <w:rPr>
          <w:rFonts w:ascii="Times New Roman" w:hAnsi="Times New Roman"/>
          <w:kern w:val="1"/>
          <w:sz w:val="24"/>
          <w:szCs w:val="24"/>
          <w:lang w:eastAsia="hi-IN" w:bidi="hi-IN"/>
        </w:rPr>
        <w:t xml:space="preserve">2.2012 N 273-ФЗ «Об образовании </w:t>
      </w:r>
      <w:r w:rsidRPr="004013F6">
        <w:rPr>
          <w:rFonts w:ascii="Times New Roman" w:hAnsi="Times New Roman"/>
          <w:kern w:val="1"/>
          <w:sz w:val="24"/>
          <w:szCs w:val="24"/>
          <w:lang w:eastAsia="hi-IN" w:bidi="hi-IN"/>
        </w:rPr>
        <w:t>в Российской Федерации»;</w:t>
      </w:r>
    </w:p>
    <w:p w:rsidR="0065320E" w:rsidRPr="004013F6" w:rsidRDefault="0065320E" w:rsidP="00AA7A63">
      <w:pPr>
        <w:pStyle w:val="a7"/>
        <w:widowControl/>
        <w:numPr>
          <w:ilvl w:val="0"/>
          <w:numId w:val="3"/>
        </w:numPr>
        <w:shd w:val="clear" w:color="auto" w:fill="FFFFFF"/>
        <w:tabs>
          <w:tab w:val="left" w:pos="851"/>
          <w:tab w:val="left" w:pos="993"/>
        </w:tabs>
        <w:ind w:left="0" w:firstLine="709"/>
        <w:contextualSpacing/>
        <w:jc w:val="both"/>
        <w:rPr>
          <w:sz w:val="24"/>
          <w:szCs w:val="24"/>
        </w:rPr>
      </w:pPr>
      <w:r w:rsidRPr="004013F6">
        <w:rPr>
          <w:sz w:val="24"/>
          <w:szCs w:val="24"/>
        </w:rPr>
        <w:t xml:space="preserve">Федеральным государственным образовательным стандартом дошкольного образования от 17.10.2013 № 1155; </w:t>
      </w:r>
    </w:p>
    <w:p w:rsidR="0065320E" w:rsidRPr="004013F6" w:rsidRDefault="0065320E" w:rsidP="00AA7A63">
      <w:pPr>
        <w:pStyle w:val="a7"/>
        <w:widowControl/>
        <w:numPr>
          <w:ilvl w:val="0"/>
          <w:numId w:val="3"/>
        </w:numPr>
        <w:shd w:val="clear" w:color="auto" w:fill="FFFFFF"/>
        <w:tabs>
          <w:tab w:val="left" w:pos="993"/>
        </w:tabs>
        <w:ind w:left="0" w:firstLine="709"/>
        <w:contextualSpacing/>
        <w:jc w:val="both"/>
        <w:rPr>
          <w:sz w:val="24"/>
          <w:szCs w:val="24"/>
        </w:rPr>
      </w:pPr>
      <w:r w:rsidRPr="004013F6">
        <w:rPr>
          <w:kern w:val="1"/>
          <w:sz w:val="24"/>
          <w:szCs w:val="24"/>
          <w:lang w:eastAsia="hi-IN" w:bidi="hi-IN"/>
        </w:rPr>
        <w:t xml:space="preserve">Национальным проектом «Образование» (утверждён Президиумом Совета при </w:t>
      </w:r>
      <w:r w:rsidRPr="004013F6">
        <w:rPr>
          <w:sz w:val="24"/>
          <w:szCs w:val="24"/>
        </w:rPr>
        <w:t>Президенте</w:t>
      </w:r>
      <w:r w:rsidRPr="004013F6">
        <w:rPr>
          <w:kern w:val="1"/>
          <w:sz w:val="24"/>
          <w:szCs w:val="24"/>
          <w:lang w:eastAsia="hi-IN" w:bidi="hi-IN"/>
        </w:rPr>
        <w:t xml:space="preserve"> РФ по стратегическому развитию и национальным проектам (протокол от 24.12.2018 г. № 16);</w:t>
      </w:r>
    </w:p>
    <w:p w:rsidR="0065320E" w:rsidRPr="004013F6" w:rsidRDefault="0065320E" w:rsidP="00AA7A63">
      <w:pPr>
        <w:pStyle w:val="a7"/>
        <w:widowControl/>
        <w:numPr>
          <w:ilvl w:val="0"/>
          <w:numId w:val="3"/>
        </w:numPr>
        <w:shd w:val="clear" w:color="auto" w:fill="FFFFFF"/>
        <w:tabs>
          <w:tab w:val="left" w:pos="993"/>
        </w:tabs>
        <w:ind w:left="0" w:firstLine="709"/>
        <w:contextualSpacing/>
        <w:jc w:val="both"/>
        <w:rPr>
          <w:sz w:val="24"/>
          <w:szCs w:val="24"/>
        </w:rPr>
      </w:pPr>
      <w:r w:rsidRPr="004013F6">
        <w:rPr>
          <w:kern w:val="1"/>
          <w:sz w:val="24"/>
          <w:szCs w:val="24"/>
          <w:lang w:eastAsia="hi-IN" w:bidi="hi-IN"/>
        </w:rPr>
        <w:t>Распоряжением Правител</w:t>
      </w:r>
      <w:r w:rsidR="00913E76">
        <w:rPr>
          <w:kern w:val="1"/>
          <w:sz w:val="24"/>
          <w:szCs w:val="24"/>
          <w:lang w:eastAsia="hi-IN" w:bidi="hi-IN"/>
        </w:rPr>
        <w:t xml:space="preserve">ьства РФ от 29.05.2015 N 996-р </w:t>
      </w:r>
      <w:r w:rsidRPr="004013F6">
        <w:rPr>
          <w:kern w:val="1"/>
          <w:sz w:val="24"/>
          <w:szCs w:val="24"/>
          <w:lang w:eastAsia="hi-IN" w:bidi="hi-IN"/>
        </w:rPr>
        <w:t>«Об утверждении Стратегии развития воспитания в Российской Федерации на период до 2025 года».</w:t>
      </w:r>
    </w:p>
    <w:p w:rsidR="0065320E" w:rsidRPr="004013F6" w:rsidRDefault="0065320E" w:rsidP="00AA7A63">
      <w:pPr>
        <w:pStyle w:val="a7"/>
        <w:widowControl/>
        <w:numPr>
          <w:ilvl w:val="0"/>
          <w:numId w:val="3"/>
        </w:numPr>
        <w:shd w:val="clear" w:color="auto" w:fill="FFFFFF"/>
        <w:tabs>
          <w:tab w:val="left" w:pos="1134"/>
          <w:tab w:val="left" w:pos="1276"/>
        </w:tabs>
        <w:ind w:left="0" w:firstLine="709"/>
        <w:contextualSpacing/>
        <w:jc w:val="both"/>
        <w:rPr>
          <w:sz w:val="24"/>
          <w:szCs w:val="24"/>
        </w:rPr>
      </w:pPr>
      <w:r w:rsidRPr="004013F6">
        <w:rPr>
          <w:kern w:val="1"/>
          <w:sz w:val="24"/>
          <w:szCs w:val="24"/>
          <w:lang w:eastAsia="hi-IN" w:bidi="hi-IN"/>
        </w:rPr>
        <w:t>Постановление Главного государ</w:t>
      </w:r>
      <w:r w:rsidR="00913E76">
        <w:rPr>
          <w:kern w:val="1"/>
          <w:sz w:val="24"/>
          <w:szCs w:val="24"/>
          <w:lang w:eastAsia="hi-IN" w:bidi="hi-IN"/>
        </w:rPr>
        <w:t xml:space="preserve">ственного санитарного врача РФ </w:t>
      </w:r>
      <w:r w:rsidRPr="004013F6">
        <w:rPr>
          <w:kern w:val="1"/>
          <w:sz w:val="24"/>
          <w:szCs w:val="24"/>
          <w:lang w:eastAsia="hi-IN" w:bidi="hi-IN"/>
        </w:rPr>
        <w:t>от 28 сентября 2020 N28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молодёжи».</w:t>
      </w:r>
    </w:p>
    <w:p w:rsidR="0065320E" w:rsidRPr="004013F6" w:rsidRDefault="0065320E" w:rsidP="00AA7A63">
      <w:pPr>
        <w:pStyle w:val="a7"/>
        <w:widowControl/>
        <w:numPr>
          <w:ilvl w:val="0"/>
          <w:numId w:val="3"/>
        </w:numPr>
        <w:shd w:val="clear" w:color="auto" w:fill="FFFFFF"/>
        <w:tabs>
          <w:tab w:val="left" w:pos="993"/>
        </w:tabs>
        <w:ind w:left="0" w:firstLine="709"/>
        <w:contextualSpacing/>
        <w:jc w:val="both"/>
        <w:rPr>
          <w:sz w:val="24"/>
          <w:szCs w:val="24"/>
        </w:rPr>
      </w:pPr>
      <w:r w:rsidRPr="004013F6">
        <w:rPr>
          <w:kern w:val="1"/>
          <w:sz w:val="24"/>
          <w:szCs w:val="24"/>
          <w:lang w:eastAsia="hi-IN" w:bidi="hi-IN"/>
        </w:rPr>
        <w:t xml:space="preserve">Постановление Главного государственного санитарного врача РФ от 28.01.2021 № 2 </w:t>
      </w:r>
      <w:r w:rsidRPr="004013F6">
        <w:rPr>
          <w:sz w:val="24"/>
          <w:szCs w:val="24"/>
        </w:rPr>
        <w:t>«</w:t>
      </w:r>
      <w:r w:rsidRPr="004013F6">
        <w:rPr>
          <w:kern w:val="1"/>
          <w:sz w:val="24"/>
          <w:szCs w:val="24"/>
          <w:lang w:eastAsia="hi-IN" w:bidi="hi-IN"/>
        </w:rPr>
        <w:t>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:rsidR="00C9374E" w:rsidRPr="004013F6" w:rsidRDefault="0065320E" w:rsidP="00BE5729">
      <w:pPr>
        <w:pStyle w:val="a8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Helvetica" w:hAnsi="Helvetica"/>
        </w:rPr>
      </w:pPr>
      <w:r w:rsidRPr="004013F6">
        <w:rPr>
          <w:b/>
          <w:bCs/>
          <w:iCs/>
        </w:rPr>
        <w:t>Отличительная</w:t>
      </w:r>
      <w:r w:rsidR="00C9374E" w:rsidRPr="004013F6">
        <w:rPr>
          <w:b/>
          <w:bCs/>
          <w:iCs/>
        </w:rPr>
        <w:t xml:space="preserve"> особенность </w:t>
      </w:r>
      <w:r w:rsidR="00C9374E" w:rsidRPr="004013F6">
        <w:rPr>
          <w:bCs/>
          <w:iCs/>
        </w:rPr>
        <w:t>Проекта</w:t>
      </w:r>
      <w:r w:rsidR="00C9374E" w:rsidRPr="004013F6">
        <w:rPr>
          <w:b/>
          <w:bCs/>
          <w:iCs/>
        </w:rPr>
        <w:t xml:space="preserve"> </w:t>
      </w:r>
      <w:r w:rsidR="00C9374E" w:rsidRPr="004013F6">
        <w:rPr>
          <w:rFonts w:ascii="inherit" w:hAnsi="inherit"/>
          <w:bdr w:val="none" w:sz="0" w:space="0" w:color="auto" w:frame="1"/>
        </w:rPr>
        <w:t xml:space="preserve">является то, что ментальная арифметика способствует совершенствованию вычислительных навыков с помощью </w:t>
      </w:r>
      <w:r w:rsidR="00913E76">
        <w:rPr>
          <w:rFonts w:ascii="inherit" w:hAnsi="inherit"/>
          <w:bdr w:val="none" w:sz="0" w:space="0" w:color="auto" w:frame="1"/>
        </w:rPr>
        <w:t>счёта «Абакус»</w:t>
      </w:r>
      <w:r w:rsidR="00C9374E" w:rsidRPr="004013F6">
        <w:rPr>
          <w:rFonts w:ascii="inherit" w:hAnsi="inherit"/>
          <w:bdr w:val="none" w:sz="0" w:space="0" w:color="auto" w:frame="1"/>
        </w:rPr>
        <w:t xml:space="preserve">. </w:t>
      </w:r>
      <w:r w:rsidR="00913E76">
        <w:rPr>
          <w:rFonts w:ascii="inherit" w:hAnsi="inherit"/>
          <w:bdr w:val="none" w:sz="0" w:space="0" w:color="auto" w:frame="1"/>
        </w:rPr>
        <w:t>Счёт «</w:t>
      </w:r>
      <w:r w:rsidR="00C9374E" w:rsidRPr="004013F6">
        <w:rPr>
          <w:rFonts w:ascii="inherit" w:hAnsi="inherit"/>
          <w:bdr w:val="none" w:sz="0" w:space="0" w:color="auto" w:frame="1"/>
        </w:rPr>
        <w:t>Абакус</w:t>
      </w:r>
      <w:r w:rsidR="00913E76">
        <w:rPr>
          <w:rFonts w:ascii="inherit" w:hAnsi="inherit"/>
          <w:bdr w:val="none" w:sz="0" w:space="0" w:color="auto" w:frame="1"/>
        </w:rPr>
        <w:t>»</w:t>
      </w:r>
      <w:r w:rsidR="00C9374E" w:rsidRPr="004013F6">
        <w:rPr>
          <w:rFonts w:ascii="inherit" w:hAnsi="inherit"/>
          <w:bdr w:val="none" w:sz="0" w:space="0" w:color="auto" w:frame="1"/>
        </w:rPr>
        <w:t xml:space="preserve"> даёт конкретное и наглядное представление о числе, его составе, о смысле сложения и вычитания.</w:t>
      </w:r>
      <w:r w:rsidR="00BE5729" w:rsidRPr="004013F6">
        <w:t xml:space="preserve"> </w:t>
      </w:r>
      <w:r w:rsidR="00913E76">
        <w:t>«</w:t>
      </w:r>
      <w:r w:rsidR="00C9374E" w:rsidRPr="004013F6">
        <w:rPr>
          <w:rFonts w:ascii="inherit" w:hAnsi="inherit"/>
          <w:bdr w:val="none" w:sz="0" w:space="0" w:color="auto" w:frame="1"/>
        </w:rPr>
        <w:t>Абакус</w:t>
      </w:r>
      <w:r w:rsidR="00913E76">
        <w:rPr>
          <w:rFonts w:ascii="inherit" w:hAnsi="inherit"/>
          <w:bdr w:val="none" w:sz="0" w:space="0" w:color="auto" w:frame="1"/>
        </w:rPr>
        <w:t>»</w:t>
      </w:r>
      <w:r w:rsidR="00C9374E" w:rsidRPr="004013F6">
        <w:rPr>
          <w:rFonts w:ascii="inherit" w:hAnsi="inherit"/>
          <w:bdr w:val="none" w:sz="0" w:space="0" w:color="auto" w:frame="1"/>
        </w:rPr>
        <w:t xml:space="preserve"> отличается от традиционных счетов тем, что числа откладываются на нем горизонтально слева направо. Числовую информацию мы читаем, произносим, пишем слева направо. Устные вычисления производим т</w:t>
      </w:r>
      <w:r w:rsidR="00913E76">
        <w:rPr>
          <w:rFonts w:ascii="inherit" w:hAnsi="inherit"/>
          <w:bdr w:val="none" w:sz="0" w:space="0" w:color="auto" w:frame="1"/>
        </w:rPr>
        <w:t>оже слева направо. При работе со счётом «</w:t>
      </w:r>
      <w:r w:rsidR="00913E76" w:rsidRPr="004013F6">
        <w:rPr>
          <w:rFonts w:ascii="inherit" w:hAnsi="inherit"/>
          <w:bdr w:val="none" w:sz="0" w:space="0" w:color="auto" w:frame="1"/>
        </w:rPr>
        <w:t>Абакус</w:t>
      </w:r>
      <w:r w:rsidR="00913E76">
        <w:rPr>
          <w:rFonts w:ascii="inherit" w:hAnsi="inherit"/>
          <w:bdr w:val="none" w:sz="0" w:space="0" w:color="auto" w:frame="1"/>
        </w:rPr>
        <w:t>»</w:t>
      </w:r>
      <w:r w:rsidR="00913E76" w:rsidRPr="004013F6">
        <w:rPr>
          <w:rFonts w:ascii="inherit" w:hAnsi="inherit"/>
          <w:bdr w:val="none" w:sz="0" w:space="0" w:color="auto" w:frame="1"/>
        </w:rPr>
        <w:t xml:space="preserve"> </w:t>
      </w:r>
      <w:r w:rsidR="00C9374E" w:rsidRPr="004013F6">
        <w:rPr>
          <w:rFonts w:ascii="inherit" w:hAnsi="inherit"/>
          <w:bdr w:val="none" w:sz="0" w:space="0" w:color="auto" w:frame="1"/>
        </w:rPr>
        <w:t>не нарушается этот алгоритм, что способствует улучшению вычислительных навыков обучающихся.</w:t>
      </w:r>
      <w:r w:rsidR="00C9374E" w:rsidRPr="004013F6">
        <w:t xml:space="preserve"> Упражнения на </w:t>
      </w:r>
      <w:r w:rsidR="00913E76">
        <w:t>счёте «Абакус»</w:t>
      </w:r>
      <w:r w:rsidR="00C9374E" w:rsidRPr="004013F6">
        <w:t xml:space="preserve"> развивают мелкую моторику, стимулируют работу и гармоничное развитие обоих полушарий головного мозга, благодаря чему улучшается: концентрация внимания, фотографическая память, точность и быстрота реакции, творческое мышление, слух, наблюдательность.</w:t>
      </w:r>
    </w:p>
    <w:p w:rsidR="0065320E" w:rsidRPr="004013F6" w:rsidRDefault="0065320E" w:rsidP="004013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13F6">
        <w:rPr>
          <w:rFonts w:ascii="Times New Roman" w:hAnsi="Times New Roman"/>
          <w:b/>
          <w:sz w:val="24"/>
          <w:szCs w:val="24"/>
        </w:rPr>
        <w:t>Тип Проекта</w:t>
      </w:r>
      <w:r w:rsidRPr="004013F6">
        <w:rPr>
          <w:rFonts w:ascii="Times New Roman" w:hAnsi="Times New Roman"/>
          <w:sz w:val="24"/>
          <w:szCs w:val="24"/>
        </w:rPr>
        <w:t xml:space="preserve">: </w:t>
      </w:r>
      <w:r w:rsidR="00CC23CF" w:rsidRPr="004013F6">
        <w:rPr>
          <w:rFonts w:ascii="Times New Roman" w:hAnsi="Times New Roman" w:cs="Times New Roman"/>
          <w:sz w:val="24"/>
          <w:szCs w:val="24"/>
        </w:rPr>
        <w:t>информационно-познавательный</w:t>
      </w:r>
      <w:r w:rsidR="00CC23CF" w:rsidRPr="004013F6">
        <w:rPr>
          <w:rFonts w:ascii="Times New Roman" w:hAnsi="Times New Roman"/>
          <w:sz w:val="24"/>
          <w:szCs w:val="24"/>
        </w:rPr>
        <w:t xml:space="preserve">, </w:t>
      </w:r>
      <w:r w:rsidRPr="004013F6">
        <w:rPr>
          <w:rFonts w:ascii="Times New Roman" w:hAnsi="Times New Roman"/>
          <w:sz w:val="24"/>
          <w:szCs w:val="24"/>
        </w:rPr>
        <w:t xml:space="preserve">долгосрочный (срок реализации </w:t>
      </w:r>
      <w:r w:rsidR="00344925" w:rsidRPr="004013F6">
        <w:rPr>
          <w:rFonts w:ascii="Times New Roman" w:hAnsi="Times New Roman"/>
          <w:sz w:val="24"/>
          <w:szCs w:val="24"/>
          <w:lang w:eastAsia="en-US"/>
        </w:rPr>
        <w:t>с 09.01.2023 по 31.05.2023</w:t>
      </w:r>
      <w:r w:rsidRPr="004013F6">
        <w:rPr>
          <w:rFonts w:ascii="Times New Roman" w:hAnsi="Times New Roman"/>
          <w:sz w:val="24"/>
          <w:szCs w:val="24"/>
        </w:rPr>
        <w:t>).</w:t>
      </w:r>
    </w:p>
    <w:p w:rsidR="0065320E" w:rsidRPr="004013F6" w:rsidRDefault="0065320E" w:rsidP="0065320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4013F6">
        <w:rPr>
          <w:rFonts w:ascii="Times New Roman" w:hAnsi="Times New Roman"/>
          <w:b/>
          <w:sz w:val="24"/>
          <w:szCs w:val="24"/>
          <w:lang w:eastAsia="en-US"/>
        </w:rPr>
        <w:t xml:space="preserve">Целевая аудитория Проекта: </w:t>
      </w:r>
      <w:r w:rsidRPr="004013F6">
        <w:rPr>
          <w:rFonts w:ascii="Times New Roman" w:hAnsi="Times New Roman"/>
          <w:sz w:val="24"/>
          <w:szCs w:val="24"/>
          <w:lang w:eastAsia="en-US"/>
        </w:rPr>
        <w:t xml:space="preserve">воспитанники старшего дошкольного возраста (от </w:t>
      </w:r>
      <w:r w:rsidR="00344925" w:rsidRPr="004013F6">
        <w:rPr>
          <w:rFonts w:ascii="Times New Roman" w:hAnsi="Times New Roman"/>
          <w:sz w:val="24"/>
          <w:szCs w:val="24"/>
          <w:lang w:eastAsia="en-US"/>
        </w:rPr>
        <w:t>6</w:t>
      </w:r>
      <w:r w:rsidRPr="004013F6">
        <w:rPr>
          <w:rFonts w:ascii="Times New Roman" w:hAnsi="Times New Roman"/>
          <w:sz w:val="24"/>
          <w:szCs w:val="24"/>
          <w:lang w:eastAsia="en-US"/>
        </w:rPr>
        <w:t xml:space="preserve"> до </w:t>
      </w:r>
      <w:r w:rsidR="00344925" w:rsidRPr="004013F6">
        <w:rPr>
          <w:rFonts w:ascii="Times New Roman" w:hAnsi="Times New Roman"/>
          <w:sz w:val="24"/>
          <w:szCs w:val="24"/>
          <w:lang w:eastAsia="en-US"/>
        </w:rPr>
        <w:t>7</w:t>
      </w:r>
      <w:r w:rsidRPr="004013F6">
        <w:rPr>
          <w:rFonts w:ascii="Times New Roman" w:hAnsi="Times New Roman"/>
          <w:sz w:val="24"/>
          <w:szCs w:val="24"/>
          <w:lang w:eastAsia="en-US"/>
        </w:rPr>
        <w:t xml:space="preserve"> лет), воспитатель, родители.</w:t>
      </w:r>
    </w:p>
    <w:p w:rsidR="006F2F9C" w:rsidRPr="004013F6" w:rsidRDefault="0065320E" w:rsidP="00BE57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13F6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Возрастные особенности </w:t>
      </w:r>
      <w:r w:rsidRPr="004013F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детей старшего дошкольного возраста </w:t>
      </w:r>
      <w:r w:rsidRPr="004013F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br/>
      </w:r>
      <w:r w:rsidRPr="004013F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(от </w:t>
      </w:r>
      <w:r w:rsidR="00344925" w:rsidRPr="004013F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6</w:t>
      </w:r>
      <w:r w:rsidRPr="004013F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до </w:t>
      </w:r>
      <w:r w:rsidR="00344925" w:rsidRPr="004013F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7</w:t>
      </w:r>
      <w:r w:rsidRPr="004013F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лет)</w:t>
      </w:r>
      <w:r w:rsidRPr="004013F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: </w:t>
      </w:r>
      <w:r w:rsidRPr="004013F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воспитанники отличаются остротой восприятия действительно</w:t>
      </w:r>
      <w:r w:rsidR="006F2F9C" w:rsidRPr="004013F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сти и окружающего мира в целом. </w:t>
      </w:r>
      <w:r w:rsidRPr="004013F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Характерная особенность этого возраста — ярко выраженная </w:t>
      </w:r>
      <w:r w:rsidRPr="004013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эмоциональность восприятия</w:t>
      </w:r>
      <w:r w:rsidR="006F2F9C" w:rsidRPr="004013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4013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 лучше запоминают все яркое, интересное, вызывающее</w:t>
      </w:r>
      <w:r w:rsidR="006F2F9C" w:rsidRPr="004013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013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эмоциональный отклик, и пытаются это воспроизвести своими руками.</w:t>
      </w:r>
      <w:r w:rsidR="006F2F9C" w:rsidRPr="004013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013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F2F9C" w:rsidRPr="004013F6">
        <w:rPr>
          <w:rFonts w:ascii="Times New Roman" w:hAnsi="Times New Roman" w:cs="Times New Roman"/>
          <w:sz w:val="24"/>
          <w:szCs w:val="24"/>
        </w:rPr>
        <w:t>Дети 6</w:t>
      </w:r>
      <w:r w:rsidR="00913E76">
        <w:rPr>
          <w:rFonts w:ascii="Times New Roman" w:hAnsi="Times New Roman" w:cs="Times New Roman"/>
          <w:sz w:val="24"/>
          <w:szCs w:val="24"/>
        </w:rPr>
        <w:t xml:space="preserve"> – </w:t>
      </w:r>
      <w:r w:rsidR="006F2F9C" w:rsidRPr="004013F6">
        <w:rPr>
          <w:rFonts w:ascii="Times New Roman" w:hAnsi="Times New Roman" w:cs="Times New Roman"/>
          <w:sz w:val="24"/>
          <w:szCs w:val="24"/>
        </w:rPr>
        <w:t xml:space="preserve">7 лет стоят на пороге интересного этапа в жизни. Им открывается возможность познания мира, окружающей среды, искусства и творчества. А главное, они постепенно готовятся к следующему важному событию – обучению в школе. До 6 лет ребёнок подчиняется чувствам, это и объясняет частую смену настроений. В силу возрастных особенностей к 7 годам происходит 8 ускоренный рост умственного развития. Дети учатся объяснять, что им нужно, не прибегая к лишней эмоциональности. В этом возрасте дошкольники начинают определять себя как личность, у них появляется мнение, которое они могут аргументировать. Ребёнок этого возраста умеет выбрать игру на длительное время и играть в неё от пары дней до нескольких недель. </w:t>
      </w:r>
    </w:p>
    <w:p w:rsidR="006F2F9C" w:rsidRPr="004013F6" w:rsidRDefault="00BE5729" w:rsidP="00BE572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013F6">
        <w:rPr>
          <w:rFonts w:ascii="Times New Roman" w:hAnsi="Times New Roman" w:cs="Times New Roman"/>
          <w:sz w:val="24"/>
          <w:szCs w:val="24"/>
        </w:rPr>
        <w:t>Логическое мышле</w:t>
      </w:r>
      <w:r w:rsidR="00913E76">
        <w:rPr>
          <w:rFonts w:ascii="Times New Roman" w:hAnsi="Times New Roman" w:cs="Times New Roman"/>
          <w:sz w:val="24"/>
          <w:szCs w:val="24"/>
        </w:rPr>
        <w:t xml:space="preserve">ние в дошкольников в возрасте 6 – </w:t>
      </w:r>
      <w:r w:rsidR="006F2F9C" w:rsidRPr="004013F6">
        <w:rPr>
          <w:rFonts w:ascii="Times New Roman" w:hAnsi="Times New Roman" w:cs="Times New Roman"/>
          <w:sz w:val="24"/>
          <w:szCs w:val="24"/>
        </w:rPr>
        <w:t>7</w:t>
      </w:r>
      <w:r w:rsidRPr="004013F6">
        <w:rPr>
          <w:rFonts w:ascii="Times New Roman" w:hAnsi="Times New Roman" w:cs="Times New Roman"/>
          <w:sz w:val="24"/>
          <w:szCs w:val="24"/>
        </w:rPr>
        <w:t xml:space="preserve"> лет развивается очень активно; </w:t>
      </w:r>
      <w:r w:rsidR="006F2F9C" w:rsidRPr="004013F6">
        <w:rPr>
          <w:rFonts w:ascii="Times New Roman" w:hAnsi="Times New Roman" w:cs="Times New Roman"/>
          <w:sz w:val="24"/>
          <w:szCs w:val="24"/>
        </w:rPr>
        <w:t>характерно понима</w:t>
      </w:r>
      <w:r w:rsidRPr="004013F6">
        <w:rPr>
          <w:rFonts w:ascii="Times New Roman" w:hAnsi="Times New Roman" w:cs="Times New Roman"/>
          <w:sz w:val="24"/>
          <w:szCs w:val="24"/>
        </w:rPr>
        <w:t>ют</w:t>
      </w:r>
      <w:r w:rsidR="006F2F9C" w:rsidRPr="004013F6">
        <w:rPr>
          <w:rFonts w:ascii="Times New Roman" w:hAnsi="Times New Roman" w:cs="Times New Roman"/>
          <w:sz w:val="24"/>
          <w:szCs w:val="24"/>
        </w:rPr>
        <w:t xml:space="preserve"> закономерность и уме</w:t>
      </w:r>
      <w:r w:rsidRPr="004013F6">
        <w:rPr>
          <w:rFonts w:ascii="Times New Roman" w:hAnsi="Times New Roman" w:cs="Times New Roman"/>
          <w:sz w:val="24"/>
          <w:szCs w:val="24"/>
        </w:rPr>
        <w:t>ют</w:t>
      </w:r>
      <w:r w:rsidR="006F2F9C" w:rsidRPr="004013F6">
        <w:rPr>
          <w:rFonts w:ascii="Times New Roman" w:hAnsi="Times New Roman" w:cs="Times New Roman"/>
          <w:sz w:val="24"/>
          <w:szCs w:val="24"/>
        </w:rPr>
        <w:t xml:space="preserve"> дополнять ряд предметов. Ребёнок способен вычислить лишний предмет, продолжить числовой ряд в пределах десяти. Мышление формируется постепенно: ребёнок учится выделять основные свойства и признаки предметов, способен </w:t>
      </w:r>
      <w:r w:rsidR="006F2F9C" w:rsidRPr="004013F6">
        <w:rPr>
          <w:rFonts w:ascii="Times New Roman" w:hAnsi="Times New Roman" w:cs="Times New Roman"/>
          <w:sz w:val="24"/>
          <w:szCs w:val="24"/>
        </w:rPr>
        <w:lastRenderedPageBreak/>
        <w:t xml:space="preserve">сравнивать, обобщать, классифицировать. Дошкольники в этот период нравятся интеллектуальные настольные игры, где можно проявить свои умственные способности. </w:t>
      </w:r>
    </w:p>
    <w:p w:rsidR="0065320E" w:rsidRPr="004013F6" w:rsidRDefault="0065320E" w:rsidP="004013F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013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Аналитическая деятельность находится в основном на стадии наглядно-действенного анализа, основывающегося на непосредственном восприятии предмета, наглядно-образное мышление опирается н</w:t>
      </w:r>
      <w:r w:rsidR="004013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восприятие или представление. Дети </w:t>
      </w:r>
      <w:r w:rsidRPr="004013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ещё </w:t>
      </w:r>
      <w:r w:rsidRPr="004013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не могут всесторонне обдумывать свои решения, принимают их торопливо, наспех, импульсивно, поэтому педагог </w:t>
      </w:r>
      <w:r w:rsidR="004013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берет на себя роль наставника. </w:t>
      </w:r>
      <w:r w:rsidRPr="004013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возрастным особенностям внимания также относится его сравнительно небольшая устойчивость, поэтому во время занятий необходимы небольшие паузы для отдыха - физкультминутки и релаксирующие паузы.</w:t>
      </w:r>
      <w:r w:rsidRPr="004013F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4013F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432F8E" w:rsidRPr="00B030D2" w:rsidRDefault="0065320E" w:rsidP="004013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030D2">
        <w:rPr>
          <w:rStyle w:val="HTML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Гипотеза: </w:t>
      </w:r>
      <w:r w:rsidR="00432F8E" w:rsidRPr="00B030D2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432F8E" w:rsidRPr="00B030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ентальная арифметика развивает оба полушария мозга и помогает в обучении детей </w:t>
      </w:r>
      <w:r w:rsidR="00432F8E" w:rsidRPr="00B030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старшего </w:t>
      </w:r>
      <w:r w:rsidR="00432F8E" w:rsidRPr="00B030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дошкольного </w:t>
      </w:r>
      <w:r w:rsidR="00432F8E" w:rsidRPr="00B030D2">
        <w:rPr>
          <w:rFonts w:ascii="Times New Roman" w:hAnsi="Times New Roman" w:cs="Times New Roman"/>
          <w:sz w:val="24"/>
          <w:szCs w:val="24"/>
          <w:shd w:val="clear" w:color="auto" w:fill="FFFFFF"/>
        </w:rPr>
        <w:t>возраста</w:t>
      </w:r>
      <w:r w:rsidR="00E13040" w:rsidRPr="00B030D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13040" w:rsidRPr="00B030D2" w:rsidRDefault="00E13040" w:rsidP="004013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030D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Объект</w:t>
      </w:r>
      <w:r w:rsidRPr="00B030D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Pr="00B030D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занятия по ментальной арифметике</w:t>
      </w:r>
      <w:r w:rsidRPr="00B030D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A720D" w:rsidRPr="004013F6" w:rsidRDefault="0065320E" w:rsidP="004013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4013F6">
        <w:rPr>
          <w:rFonts w:ascii="Times New Roman" w:hAnsi="Times New Roman" w:cs="Times New Roman"/>
          <w:b/>
          <w:sz w:val="24"/>
          <w:szCs w:val="24"/>
          <w:lang w:eastAsia="en-US"/>
        </w:rPr>
        <w:t>Продукт</w:t>
      </w:r>
      <w:r w:rsidR="00586DF0" w:rsidRPr="004013F6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Проекта. </w:t>
      </w:r>
      <w:r w:rsidR="00586DF0" w:rsidRPr="004013F6">
        <w:rPr>
          <w:rFonts w:ascii="Times New Roman" w:hAnsi="Times New Roman" w:cs="Times New Roman"/>
          <w:sz w:val="24"/>
          <w:szCs w:val="24"/>
        </w:rPr>
        <w:t>В рамках реализации проектной деятельности планируется создание следующих продуктов:</w:t>
      </w:r>
      <w:r w:rsidRPr="004013F6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</w:p>
    <w:p w:rsidR="00961D54" w:rsidRPr="004013F6" w:rsidRDefault="00FA720D" w:rsidP="00AA7A63">
      <w:pPr>
        <w:pStyle w:val="a7"/>
        <w:numPr>
          <w:ilvl w:val="0"/>
          <w:numId w:val="9"/>
        </w:numPr>
        <w:ind w:left="0" w:firstLine="567"/>
        <w:jc w:val="both"/>
        <w:rPr>
          <w:sz w:val="24"/>
          <w:szCs w:val="24"/>
        </w:rPr>
      </w:pPr>
      <w:r w:rsidRPr="004013F6">
        <w:rPr>
          <w:sz w:val="24"/>
          <w:szCs w:val="24"/>
        </w:rPr>
        <w:t>Кейс методических материалов по повышению профессиональной компетентности педагогов (конспекты занятий, семинаров, мастер-классов и др.);</w:t>
      </w:r>
    </w:p>
    <w:p w:rsidR="00961D54" w:rsidRPr="004013F6" w:rsidRDefault="00586DF0" w:rsidP="00AA7A63">
      <w:pPr>
        <w:pStyle w:val="a7"/>
        <w:numPr>
          <w:ilvl w:val="0"/>
          <w:numId w:val="9"/>
        </w:numPr>
        <w:ind w:left="0" w:firstLine="567"/>
        <w:jc w:val="both"/>
        <w:rPr>
          <w:sz w:val="24"/>
          <w:szCs w:val="24"/>
        </w:rPr>
      </w:pPr>
      <w:r w:rsidRPr="004013F6">
        <w:rPr>
          <w:sz w:val="24"/>
          <w:szCs w:val="24"/>
        </w:rPr>
        <w:t xml:space="preserve">Кейс </w:t>
      </w:r>
      <w:r w:rsidR="00FA720D" w:rsidRPr="004013F6">
        <w:rPr>
          <w:sz w:val="24"/>
          <w:szCs w:val="24"/>
        </w:rPr>
        <w:t>картотека игр</w:t>
      </w:r>
      <w:r w:rsidRPr="004013F6">
        <w:rPr>
          <w:sz w:val="24"/>
          <w:szCs w:val="24"/>
        </w:rPr>
        <w:t xml:space="preserve"> и игровых упражнений</w:t>
      </w:r>
      <w:r w:rsidR="00FA720D" w:rsidRPr="004013F6">
        <w:rPr>
          <w:sz w:val="24"/>
          <w:szCs w:val="24"/>
        </w:rPr>
        <w:t xml:space="preserve">, направленных на </w:t>
      </w:r>
      <w:r w:rsidRPr="004013F6">
        <w:rPr>
          <w:sz w:val="24"/>
          <w:szCs w:val="24"/>
        </w:rPr>
        <w:t xml:space="preserve">синхронизацию работы полушарий головного мозга, </w:t>
      </w:r>
      <w:r w:rsidR="00FA720D" w:rsidRPr="004013F6">
        <w:rPr>
          <w:sz w:val="24"/>
          <w:szCs w:val="24"/>
        </w:rPr>
        <w:t>развити</w:t>
      </w:r>
      <w:r w:rsidRPr="004013F6">
        <w:rPr>
          <w:sz w:val="24"/>
          <w:szCs w:val="24"/>
        </w:rPr>
        <w:t>е памяти, мышления, воображения;</w:t>
      </w:r>
    </w:p>
    <w:p w:rsidR="00586DF0" w:rsidRPr="004013F6" w:rsidRDefault="00586DF0" w:rsidP="00AA7A63">
      <w:pPr>
        <w:pStyle w:val="a7"/>
        <w:numPr>
          <w:ilvl w:val="0"/>
          <w:numId w:val="9"/>
        </w:numPr>
        <w:ind w:left="0" w:firstLine="567"/>
        <w:jc w:val="both"/>
        <w:rPr>
          <w:sz w:val="24"/>
          <w:szCs w:val="24"/>
        </w:rPr>
      </w:pPr>
      <w:r w:rsidRPr="004013F6">
        <w:rPr>
          <w:sz w:val="24"/>
          <w:szCs w:val="24"/>
        </w:rPr>
        <w:t xml:space="preserve">Диагностический инструментарий для выявления у детей старшего дошкольного возраста (от 6 до 7 лет) </w:t>
      </w:r>
      <w:r w:rsidRPr="004013F6">
        <w:rPr>
          <w:color w:val="000000"/>
          <w:sz w:val="24"/>
          <w:szCs w:val="24"/>
          <w:shd w:val="clear" w:color="auto" w:fill="FFFFFF"/>
        </w:rPr>
        <w:t xml:space="preserve">интеллектуальных и познавательных способностей, вычислительных навыков детей, возможностей восприятия и обработки информации посредством обучения счету на </w:t>
      </w:r>
      <w:r w:rsidR="00913E76" w:rsidRPr="00913E76">
        <w:rPr>
          <w:sz w:val="24"/>
          <w:bdr w:val="none" w:sz="0" w:space="0" w:color="auto" w:frame="1"/>
        </w:rPr>
        <w:t>счёте «Абакус»</w:t>
      </w:r>
    </w:p>
    <w:p w:rsidR="0065320E" w:rsidRPr="004013F6" w:rsidRDefault="0065320E" w:rsidP="004013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13F6">
        <w:rPr>
          <w:rFonts w:ascii="Times New Roman" w:hAnsi="Times New Roman"/>
          <w:b/>
          <w:sz w:val="24"/>
          <w:szCs w:val="24"/>
        </w:rPr>
        <w:t xml:space="preserve">Цель Проекта: </w:t>
      </w:r>
      <w:r w:rsidR="00C53D69" w:rsidRPr="004013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развитие интеллектуальных и познавательных способностей, вычислительных навыков детей, возможностей восприятия и обработки информации посредством обучения счету на </w:t>
      </w:r>
      <w:r w:rsidR="00913E76" w:rsidRPr="00913E76">
        <w:rPr>
          <w:rFonts w:ascii="Times New Roman" w:hAnsi="Times New Roman" w:cs="Times New Roman"/>
          <w:sz w:val="24"/>
          <w:bdr w:val="none" w:sz="0" w:space="0" w:color="auto" w:frame="1"/>
        </w:rPr>
        <w:t>счёте «Абакус»</w:t>
      </w:r>
      <w:r w:rsidR="00913E76">
        <w:rPr>
          <w:rFonts w:ascii="Times New Roman" w:hAnsi="Times New Roman" w:cs="Times New Roman"/>
          <w:sz w:val="24"/>
          <w:bdr w:val="none" w:sz="0" w:space="0" w:color="auto" w:frame="1"/>
        </w:rPr>
        <w:t>.</w:t>
      </w:r>
    </w:p>
    <w:p w:rsidR="0065320E" w:rsidRPr="004013F6" w:rsidRDefault="0065320E" w:rsidP="004013F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013F6">
        <w:rPr>
          <w:rFonts w:ascii="Times New Roman" w:hAnsi="Times New Roman"/>
          <w:b/>
          <w:sz w:val="24"/>
          <w:szCs w:val="24"/>
        </w:rPr>
        <w:t>Задачи Проекта:</w:t>
      </w:r>
    </w:p>
    <w:p w:rsidR="00323FFF" w:rsidRPr="00323FFF" w:rsidRDefault="00323FFF" w:rsidP="00F07A8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3FFF">
        <w:rPr>
          <w:rFonts w:ascii="Times New Roman" w:hAnsi="Times New Roman" w:cs="Times New Roman"/>
          <w:i/>
          <w:sz w:val="24"/>
          <w:szCs w:val="24"/>
        </w:rPr>
        <w:t>Обучающие:</w:t>
      </w:r>
    </w:p>
    <w:p w:rsidR="00323FFF" w:rsidRPr="00323FFF" w:rsidRDefault="00323FFF" w:rsidP="00AA7A63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sz w:val="24"/>
          <w:szCs w:val="24"/>
          <w:shd w:val="clear" w:color="auto" w:fill="FFFFFF"/>
        </w:rPr>
      </w:pPr>
      <w:r w:rsidRPr="00323FFF">
        <w:rPr>
          <w:sz w:val="24"/>
          <w:szCs w:val="24"/>
          <w:shd w:val="clear" w:color="auto" w:fill="FFFFFF"/>
        </w:rPr>
        <w:t>Формировать элементарное представление детей о ментальной арифметике, о счёте «Абакус» и его конструкции (братья и друзья).</w:t>
      </w:r>
    </w:p>
    <w:p w:rsidR="00B030D2" w:rsidRPr="00B030D2" w:rsidRDefault="00323FFF" w:rsidP="00AA7A63">
      <w:pPr>
        <w:pStyle w:val="a7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323FFF">
        <w:rPr>
          <w:sz w:val="24"/>
          <w:szCs w:val="24"/>
          <w:shd w:val="clear" w:color="auto" w:fill="FFFFFF"/>
        </w:rPr>
        <w:t>Обучение детей приёмам устного счета с использованием счёта «Абакус».</w:t>
      </w:r>
    </w:p>
    <w:p w:rsidR="00B030D2" w:rsidRPr="00B030D2" w:rsidRDefault="00323FFF" w:rsidP="00AA7A63">
      <w:pPr>
        <w:pStyle w:val="a7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B030D2">
        <w:rPr>
          <w:sz w:val="24"/>
          <w:szCs w:val="24"/>
          <w:shd w:val="clear" w:color="auto" w:fill="FFFFFF"/>
        </w:rPr>
        <w:t xml:space="preserve">Научить детей правилам передвижения бусинок (цифры от 0 до 19), использования большого и указательного пальцев; </w:t>
      </w:r>
      <w:r w:rsidRPr="00B030D2">
        <w:rPr>
          <w:color w:val="000000"/>
          <w:sz w:val="24"/>
          <w:szCs w:val="24"/>
          <w:shd w:val="clear" w:color="auto" w:fill="FFFFFF"/>
        </w:rPr>
        <w:t>держать в уме цепочку из 5 чисел, совершать действия с ними по очереди.</w:t>
      </w:r>
    </w:p>
    <w:p w:rsidR="00323FFF" w:rsidRPr="00B030D2" w:rsidRDefault="00323FFF" w:rsidP="00AA7A63">
      <w:pPr>
        <w:pStyle w:val="a7"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sz w:val="24"/>
          <w:szCs w:val="24"/>
        </w:rPr>
      </w:pPr>
      <w:r w:rsidRPr="00B030D2">
        <w:rPr>
          <w:sz w:val="24"/>
          <w:szCs w:val="24"/>
        </w:rPr>
        <w:t xml:space="preserve">Формировать умения </w:t>
      </w:r>
      <w:r w:rsidRPr="00B030D2">
        <w:rPr>
          <w:color w:val="000000"/>
          <w:sz w:val="24"/>
          <w:szCs w:val="24"/>
          <w:shd w:val="clear" w:color="auto" w:fill="FFFFFF"/>
        </w:rPr>
        <w:t>работать на счётах «Абакус» считая двумя руками одновременно.</w:t>
      </w:r>
    </w:p>
    <w:p w:rsidR="00323FFF" w:rsidRPr="00323FFF" w:rsidRDefault="00323FFF" w:rsidP="00F07A8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3FFF">
        <w:rPr>
          <w:rFonts w:ascii="Times New Roman" w:hAnsi="Times New Roman" w:cs="Times New Roman"/>
          <w:i/>
          <w:sz w:val="24"/>
          <w:szCs w:val="24"/>
        </w:rPr>
        <w:t>Развивающие:</w:t>
      </w:r>
    </w:p>
    <w:p w:rsidR="00F07A80" w:rsidRDefault="00323FFF" w:rsidP="00AA7A63">
      <w:pPr>
        <w:pStyle w:val="a7"/>
        <w:numPr>
          <w:ilvl w:val="0"/>
          <w:numId w:val="14"/>
        </w:numPr>
        <w:tabs>
          <w:tab w:val="left" w:pos="1134"/>
          <w:tab w:val="left" w:pos="1276"/>
          <w:tab w:val="left" w:pos="1418"/>
        </w:tabs>
        <w:ind w:left="0" w:firstLine="709"/>
        <w:jc w:val="both"/>
        <w:rPr>
          <w:sz w:val="24"/>
          <w:szCs w:val="24"/>
          <w:shd w:val="clear" w:color="auto" w:fill="FFFFFF"/>
        </w:rPr>
      </w:pPr>
      <w:r w:rsidRPr="00F07A80">
        <w:rPr>
          <w:sz w:val="24"/>
          <w:szCs w:val="24"/>
          <w:shd w:val="clear" w:color="auto" w:fill="FFFFFF"/>
        </w:rPr>
        <w:t>Развитие интеллектуальной активности через применение технологии личностно-ориентированного деятельностного подхода.</w:t>
      </w:r>
    </w:p>
    <w:p w:rsidR="00F07A80" w:rsidRPr="00F07A80" w:rsidRDefault="00323FFF" w:rsidP="00AA7A63">
      <w:pPr>
        <w:pStyle w:val="a7"/>
        <w:numPr>
          <w:ilvl w:val="0"/>
          <w:numId w:val="14"/>
        </w:numPr>
        <w:tabs>
          <w:tab w:val="left" w:pos="1134"/>
          <w:tab w:val="left" w:pos="1276"/>
          <w:tab w:val="left" w:pos="1418"/>
        </w:tabs>
        <w:ind w:left="0" w:firstLine="709"/>
        <w:jc w:val="both"/>
        <w:rPr>
          <w:sz w:val="24"/>
          <w:szCs w:val="24"/>
          <w:shd w:val="clear" w:color="auto" w:fill="FFFFFF"/>
        </w:rPr>
      </w:pPr>
      <w:r w:rsidRPr="00F07A80">
        <w:rPr>
          <w:sz w:val="24"/>
          <w:szCs w:val="24"/>
        </w:rPr>
        <w:t>Развивать оба полушария мозга одновременно за счёт мысленной визуализацией вычислений на счетах «Абакус».</w:t>
      </w:r>
    </w:p>
    <w:p w:rsidR="00323FFF" w:rsidRPr="00F07A80" w:rsidRDefault="00323FFF" w:rsidP="00AA7A63">
      <w:pPr>
        <w:pStyle w:val="a7"/>
        <w:numPr>
          <w:ilvl w:val="0"/>
          <w:numId w:val="14"/>
        </w:numPr>
        <w:tabs>
          <w:tab w:val="left" w:pos="1134"/>
          <w:tab w:val="left" w:pos="1276"/>
          <w:tab w:val="left" w:pos="1418"/>
        </w:tabs>
        <w:ind w:left="0" w:firstLine="709"/>
        <w:jc w:val="both"/>
        <w:rPr>
          <w:sz w:val="24"/>
          <w:szCs w:val="24"/>
          <w:shd w:val="clear" w:color="auto" w:fill="FFFFFF"/>
        </w:rPr>
      </w:pPr>
      <w:r w:rsidRPr="00F07A80">
        <w:rPr>
          <w:sz w:val="24"/>
          <w:szCs w:val="24"/>
        </w:rPr>
        <w:t xml:space="preserve">Развитие </w:t>
      </w:r>
      <w:r w:rsidRPr="00F07A80">
        <w:rPr>
          <w:sz w:val="24"/>
          <w:szCs w:val="24"/>
          <w:shd w:val="clear" w:color="auto" w:fill="FFFFFF"/>
        </w:rPr>
        <w:t>нестандартного</w:t>
      </w:r>
      <w:r w:rsidRPr="00F07A80">
        <w:rPr>
          <w:sz w:val="24"/>
          <w:szCs w:val="24"/>
        </w:rPr>
        <w:t xml:space="preserve"> мышление; логическое и творческое мышление; воображение.</w:t>
      </w:r>
    </w:p>
    <w:p w:rsidR="00323FFF" w:rsidRPr="00323FFF" w:rsidRDefault="00323FFF" w:rsidP="00F07A8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3FFF">
        <w:rPr>
          <w:rFonts w:ascii="Times New Roman" w:hAnsi="Times New Roman" w:cs="Times New Roman"/>
          <w:i/>
          <w:sz w:val="24"/>
          <w:szCs w:val="24"/>
        </w:rPr>
        <w:t>Воспитывающие:</w:t>
      </w:r>
    </w:p>
    <w:p w:rsidR="00F07A80" w:rsidRDefault="00323FFF" w:rsidP="00AA7A63">
      <w:pPr>
        <w:pStyle w:val="a7"/>
        <w:numPr>
          <w:ilvl w:val="0"/>
          <w:numId w:val="15"/>
        </w:numPr>
        <w:tabs>
          <w:tab w:val="left" w:pos="1134"/>
          <w:tab w:val="left" w:pos="1276"/>
          <w:tab w:val="left" w:pos="1418"/>
          <w:tab w:val="left" w:pos="1560"/>
        </w:tabs>
        <w:ind w:left="0" w:firstLine="709"/>
        <w:jc w:val="both"/>
        <w:rPr>
          <w:sz w:val="24"/>
          <w:szCs w:val="24"/>
          <w:shd w:val="clear" w:color="auto" w:fill="FFFFFF"/>
        </w:rPr>
      </w:pPr>
      <w:r w:rsidRPr="00323FFF">
        <w:rPr>
          <w:sz w:val="24"/>
          <w:szCs w:val="24"/>
        </w:rPr>
        <w:t>В</w:t>
      </w:r>
      <w:r w:rsidRPr="00323FFF">
        <w:rPr>
          <w:sz w:val="24"/>
          <w:szCs w:val="24"/>
          <w:shd w:val="clear" w:color="auto" w:fill="FFFFFF"/>
        </w:rPr>
        <w:t>оспитывать у детей инициативность и самостоятельность, уверенность в себе.</w:t>
      </w:r>
    </w:p>
    <w:p w:rsidR="00323FFF" w:rsidRPr="00F07A80" w:rsidRDefault="00323FFF" w:rsidP="00AA7A63">
      <w:pPr>
        <w:pStyle w:val="a7"/>
        <w:numPr>
          <w:ilvl w:val="0"/>
          <w:numId w:val="15"/>
        </w:numPr>
        <w:tabs>
          <w:tab w:val="left" w:pos="1134"/>
          <w:tab w:val="left" w:pos="1276"/>
          <w:tab w:val="left" w:pos="1418"/>
          <w:tab w:val="left" w:pos="1560"/>
        </w:tabs>
        <w:ind w:left="0" w:firstLine="709"/>
        <w:jc w:val="both"/>
        <w:rPr>
          <w:sz w:val="24"/>
          <w:szCs w:val="24"/>
          <w:shd w:val="clear" w:color="auto" w:fill="FFFFFF"/>
        </w:rPr>
      </w:pPr>
      <w:r w:rsidRPr="00F07A80">
        <w:rPr>
          <w:sz w:val="24"/>
          <w:szCs w:val="24"/>
        </w:rPr>
        <w:t>В</w:t>
      </w:r>
      <w:r w:rsidRPr="00F07A80">
        <w:rPr>
          <w:sz w:val="24"/>
          <w:szCs w:val="24"/>
          <w:shd w:val="clear" w:color="auto" w:fill="FFFFFF"/>
        </w:rPr>
        <w:t>оспитывать интерес к быстрому счёту и ментальной арифметике.</w:t>
      </w:r>
    </w:p>
    <w:p w:rsidR="0065320E" w:rsidRPr="004013F6" w:rsidRDefault="00C53D69" w:rsidP="00323F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13F6">
        <w:rPr>
          <w:rFonts w:ascii="Times New Roman" w:hAnsi="Times New Roman" w:cs="Times New Roman"/>
          <w:b/>
          <w:sz w:val="24"/>
          <w:szCs w:val="24"/>
        </w:rPr>
        <w:t xml:space="preserve">Методическая новизна Проекта </w:t>
      </w:r>
      <w:r w:rsidRPr="004013F6">
        <w:rPr>
          <w:rFonts w:ascii="Times New Roman" w:hAnsi="Times New Roman" w:cs="Times New Roman"/>
          <w:sz w:val="24"/>
          <w:szCs w:val="24"/>
        </w:rPr>
        <w:t xml:space="preserve">заключается в том, </w:t>
      </w:r>
      <w:r w:rsidRPr="004013F6">
        <w:rPr>
          <w:rFonts w:ascii="Times New Roman" w:hAnsi="Times New Roman" w:cs="Times New Roman"/>
          <w:sz w:val="24"/>
          <w:szCs w:val="24"/>
          <w:shd w:val="clear" w:color="auto" w:fill="FFFFFF"/>
        </w:rPr>
        <w:t>что на каждом занятии дети считают при помощи специального инструмента</w:t>
      </w:r>
      <w:r w:rsidR="00913E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r w:rsidR="00913E76" w:rsidRPr="00913E76">
        <w:rPr>
          <w:rFonts w:ascii="Times New Roman" w:hAnsi="Times New Roman" w:cs="Times New Roman"/>
          <w:sz w:val="24"/>
          <w:bdr w:val="none" w:sz="0" w:space="0" w:color="auto" w:frame="1"/>
        </w:rPr>
        <w:t>счёт «Абакус»</w:t>
      </w:r>
      <w:r w:rsidRPr="004013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Счёт производится пальцами обеих рук. После закрепления умений считать при помощи </w:t>
      </w:r>
      <w:r w:rsidR="00913E76">
        <w:rPr>
          <w:rFonts w:ascii="Times New Roman" w:hAnsi="Times New Roman" w:cs="Times New Roman"/>
          <w:sz w:val="24"/>
          <w:szCs w:val="24"/>
          <w:shd w:val="clear" w:color="auto" w:fill="FFFFFF"/>
        </w:rPr>
        <w:t>«Абакуса»</w:t>
      </w:r>
      <w:r w:rsidRPr="004013F6">
        <w:rPr>
          <w:rFonts w:ascii="Times New Roman" w:hAnsi="Times New Roman" w:cs="Times New Roman"/>
          <w:sz w:val="24"/>
          <w:szCs w:val="24"/>
          <w:shd w:val="clear" w:color="auto" w:fill="FFFFFF"/>
        </w:rPr>
        <w:t>, дети переходят на воображаемый абакус и решают примеры мысленно перемещая косточки. Это и есть ментальный счёт, который позволяет решать примеры на большой скорости.</w:t>
      </w:r>
      <w:r w:rsidR="0065320E" w:rsidRPr="004013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5729" w:rsidRPr="004013F6" w:rsidRDefault="00BE5729" w:rsidP="004013F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13F6">
        <w:rPr>
          <w:rFonts w:ascii="Times New Roman" w:hAnsi="Times New Roman" w:cs="Times New Roman"/>
          <w:b/>
          <w:sz w:val="24"/>
          <w:szCs w:val="24"/>
        </w:rPr>
        <w:t>Методы</w:t>
      </w:r>
      <w:r w:rsidR="00961D54" w:rsidRPr="004013F6">
        <w:rPr>
          <w:rFonts w:ascii="Times New Roman" w:hAnsi="Times New Roman" w:cs="Times New Roman"/>
          <w:b/>
          <w:sz w:val="24"/>
          <w:szCs w:val="24"/>
        </w:rPr>
        <w:t xml:space="preserve"> работы</w:t>
      </w:r>
      <w:r w:rsidRPr="004013F6">
        <w:rPr>
          <w:rFonts w:ascii="Times New Roman" w:hAnsi="Times New Roman" w:cs="Times New Roman"/>
          <w:b/>
          <w:sz w:val="24"/>
          <w:szCs w:val="24"/>
        </w:rPr>
        <w:t>:</w:t>
      </w:r>
    </w:p>
    <w:p w:rsidR="00961D54" w:rsidRPr="004013F6" w:rsidRDefault="00BE5729" w:rsidP="00AA7A63">
      <w:pPr>
        <w:pStyle w:val="a7"/>
        <w:numPr>
          <w:ilvl w:val="0"/>
          <w:numId w:val="10"/>
        </w:numPr>
        <w:ind w:left="0" w:firstLine="567"/>
        <w:jc w:val="both"/>
        <w:rPr>
          <w:sz w:val="24"/>
          <w:szCs w:val="24"/>
        </w:rPr>
      </w:pPr>
      <w:r w:rsidRPr="004013F6">
        <w:rPr>
          <w:sz w:val="24"/>
          <w:szCs w:val="24"/>
        </w:rPr>
        <w:t xml:space="preserve">словесный метод обучения (объяснение, беседа, устное изложение, диалог, рассказ); </w:t>
      </w:r>
    </w:p>
    <w:p w:rsidR="00961D54" w:rsidRPr="004013F6" w:rsidRDefault="00BE5729" w:rsidP="00AA7A63">
      <w:pPr>
        <w:pStyle w:val="a7"/>
        <w:numPr>
          <w:ilvl w:val="0"/>
          <w:numId w:val="10"/>
        </w:numPr>
        <w:ind w:left="0" w:firstLine="567"/>
        <w:jc w:val="both"/>
        <w:rPr>
          <w:sz w:val="24"/>
          <w:szCs w:val="24"/>
        </w:rPr>
      </w:pPr>
      <w:r w:rsidRPr="004013F6">
        <w:rPr>
          <w:sz w:val="24"/>
          <w:szCs w:val="24"/>
        </w:rPr>
        <w:t xml:space="preserve">метод игры (дидактические игры, на развитие внимания, памяти); </w:t>
      </w:r>
    </w:p>
    <w:p w:rsidR="00961D54" w:rsidRPr="004013F6" w:rsidRDefault="00BE5729" w:rsidP="00AA7A63">
      <w:pPr>
        <w:pStyle w:val="a7"/>
        <w:numPr>
          <w:ilvl w:val="0"/>
          <w:numId w:val="10"/>
        </w:numPr>
        <w:ind w:left="0" w:firstLine="567"/>
        <w:jc w:val="both"/>
        <w:rPr>
          <w:sz w:val="24"/>
          <w:szCs w:val="24"/>
        </w:rPr>
      </w:pPr>
      <w:r w:rsidRPr="004013F6">
        <w:rPr>
          <w:sz w:val="24"/>
          <w:szCs w:val="24"/>
        </w:rPr>
        <w:t>практический (складывают и в</w:t>
      </w:r>
      <w:r w:rsidR="00961D54" w:rsidRPr="004013F6">
        <w:rPr>
          <w:sz w:val="24"/>
          <w:szCs w:val="24"/>
        </w:rPr>
        <w:t>ычитают числа с помощью счета);</w:t>
      </w:r>
    </w:p>
    <w:p w:rsidR="00BE5729" w:rsidRPr="004013F6" w:rsidRDefault="00BE5729" w:rsidP="00AA7A63">
      <w:pPr>
        <w:pStyle w:val="a7"/>
        <w:numPr>
          <w:ilvl w:val="0"/>
          <w:numId w:val="10"/>
        </w:numPr>
        <w:ind w:left="0" w:firstLine="567"/>
        <w:jc w:val="both"/>
        <w:rPr>
          <w:sz w:val="24"/>
          <w:szCs w:val="24"/>
        </w:rPr>
      </w:pPr>
      <w:r w:rsidRPr="004013F6">
        <w:rPr>
          <w:sz w:val="24"/>
          <w:szCs w:val="24"/>
        </w:rPr>
        <w:t>наглядный (с помощью наглядных материалов: картинок, рисунков, показ мультимедийных материалов)</w:t>
      </w:r>
      <w:r w:rsidR="00961D54" w:rsidRPr="004013F6">
        <w:rPr>
          <w:sz w:val="24"/>
          <w:szCs w:val="24"/>
        </w:rPr>
        <w:t>.</w:t>
      </w:r>
    </w:p>
    <w:p w:rsidR="00961D54" w:rsidRPr="004013F6" w:rsidRDefault="00961D54" w:rsidP="004013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13F6">
        <w:rPr>
          <w:rFonts w:ascii="Times New Roman" w:hAnsi="Times New Roman"/>
          <w:b/>
          <w:sz w:val="24"/>
          <w:szCs w:val="24"/>
        </w:rPr>
        <w:lastRenderedPageBreak/>
        <w:t>Педагогические технологии</w:t>
      </w:r>
      <w:r w:rsidRPr="004013F6">
        <w:rPr>
          <w:rFonts w:ascii="Times New Roman" w:hAnsi="Times New Roman"/>
          <w:sz w:val="24"/>
          <w:szCs w:val="24"/>
        </w:rPr>
        <w:t>: технология игрового обучения; лично</w:t>
      </w:r>
      <w:r w:rsidR="00F671B6" w:rsidRPr="004013F6">
        <w:rPr>
          <w:rFonts w:ascii="Times New Roman" w:hAnsi="Times New Roman"/>
          <w:sz w:val="24"/>
          <w:szCs w:val="24"/>
        </w:rPr>
        <w:t>стно-ориентированная технология</w:t>
      </w:r>
      <w:r w:rsidR="00F671B6" w:rsidRPr="004013F6">
        <w:rPr>
          <w:rFonts w:ascii="Times New Roman" w:hAnsi="Times New Roman" w:cs="Times New Roman"/>
          <w:sz w:val="24"/>
          <w:szCs w:val="24"/>
        </w:rPr>
        <w:t xml:space="preserve">; </w:t>
      </w:r>
      <w:r w:rsidR="00F671B6" w:rsidRPr="004013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инновационная технология «Ментальная арифметика»: здоровъесберегающая технология.</w:t>
      </w:r>
    </w:p>
    <w:p w:rsidR="00961D54" w:rsidRPr="004013F6" w:rsidRDefault="00961D54" w:rsidP="004013F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4013F6">
        <w:rPr>
          <w:rFonts w:ascii="Times New Roman" w:hAnsi="Times New Roman"/>
          <w:b/>
          <w:sz w:val="24"/>
          <w:szCs w:val="24"/>
        </w:rPr>
        <w:t>Формы организации занятия</w:t>
      </w:r>
      <w:r w:rsidRPr="004013F6">
        <w:rPr>
          <w:rFonts w:ascii="Times New Roman" w:hAnsi="Times New Roman"/>
          <w:sz w:val="24"/>
          <w:szCs w:val="24"/>
        </w:rPr>
        <w:t xml:space="preserve">: </w:t>
      </w:r>
    </w:p>
    <w:p w:rsidR="00F671B6" w:rsidRPr="004013F6" w:rsidRDefault="00F671B6" w:rsidP="00AA7A63">
      <w:pPr>
        <w:pStyle w:val="a7"/>
        <w:numPr>
          <w:ilvl w:val="0"/>
          <w:numId w:val="10"/>
        </w:numPr>
        <w:shd w:val="clear" w:color="auto" w:fill="FFFFFF"/>
        <w:ind w:left="0" w:firstLine="567"/>
        <w:jc w:val="both"/>
        <w:rPr>
          <w:sz w:val="24"/>
          <w:szCs w:val="24"/>
        </w:rPr>
      </w:pPr>
      <w:r w:rsidRPr="004013F6">
        <w:rPr>
          <w:sz w:val="24"/>
          <w:szCs w:val="24"/>
        </w:rPr>
        <w:t>групповая: организация проблемно-поискового взаимодействия между всеми детьми одновременно);</w:t>
      </w:r>
    </w:p>
    <w:p w:rsidR="00F671B6" w:rsidRPr="004013F6" w:rsidRDefault="00F671B6" w:rsidP="00AA7A63">
      <w:pPr>
        <w:pStyle w:val="a7"/>
        <w:numPr>
          <w:ilvl w:val="0"/>
          <w:numId w:val="10"/>
        </w:numPr>
        <w:shd w:val="clear" w:color="auto" w:fill="FFFFFF"/>
        <w:ind w:left="0" w:firstLine="567"/>
        <w:jc w:val="both"/>
        <w:rPr>
          <w:sz w:val="24"/>
          <w:szCs w:val="24"/>
        </w:rPr>
      </w:pPr>
      <w:r w:rsidRPr="004013F6">
        <w:rPr>
          <w:sz w:val="24"/>
          <w:szCs w:val="24"/>
        </w:rPr>
        <w:t>подгрупповая: организация работы (совместные действия, общение, взаимопомощь) в малых группах, для выполнения определённых задач; задание выполняется таким образом, чтобы был виден вклад каждого учащегося;</w:t>
      </w:r>
    </w:p>
    <w:p w:rsidR="00F671B6" w:rsidRPr="004013F6" w:rsidRDefault="00F671B6" w:rsidP="00AA7A63">
      <w:pPr>
        <w:pStyle w:val="a7"/>
        <w:numPr>
          <w:ilvl w:val="0"/>
          <w:numId w:val="10"/>
        </w:numPr>
        <w:shd w:val="clear" w:color="auto" w:fill="FFFFFF"/>
        <w:ind w:left="0" w:firstLine="567"/>
        <w:jc w:val="both"/>
        <w:rPr>
          <w:sz w:val="24"/>
          <w:szCs w:val="24"/>
        </w:rPr>
      </w:pPr>
      <w:r w:rsidRPr="004013F6">
        <w:rPr>
          <w:sz w:val="24"/>
          <w:szCs w:val="24"/>
        </w:rPr>
        <w:t>индивидуальная: организуется для коррекции пробелов в знаниях и отработки отдельных навыков.</w:t>
      </w:r>
    </w:p>
    <w:p w:rsidR="00961D54" w:rsidRPr="004013F6" w:rsidRDefault="00961D54" w:rsidP="004013F6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4013F6">
        <w:rPr>
          <w:rFonts w:ascii="Times New Roman" w:hAnsi="Times New Roman"/>
          <w:b/>
          <w:sz w:val="24"/>
          <w:szCs w:val="24"/>
          <w:lang w:eastAsia="en-US"/>
        </w:rPr>
        <w:t>Режим занятий Проекта:</w:t>
      </w:r>
      <w:r w:rsidRPr="004013F6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F671B6" w:rsidRPr="004013F6">
        <w:rPr>
          <w:rFonts w:ascii="Times New Roman" w:hAnsi="Times New Roman"/>
          <w:sz w:val="24"/>
          <w:szCs w:val="24"/>
        </w:rPr>
        <w:t xml:space="preserve">Планом реализации Проекта предусмотрено проведение занятий </w:t>
      </w:r>
      <w:r w:rsidRPr="004013F6">
        <w:rPr>
          <w:rFonts w:ascii="Times New Roman" w:hAnsi="Times New Roman"/>
          <w:bCs/>
          <w:sz w:val="24"/>
          <w:szCs w:val="24"/>
        </w:rPr>
        <w:t>1 раз в неделю по пятницам во вторую половину дня с 16.00 до 16.30. Продолжительность занятия составляет 30 минут.</w:t>
      </w:r>
      <w:r w:rsidRPr="004013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E1453" w:rsidRPr="004013F6">
        <w:rPr>
          <w:rFonts w:ascii="Times New Roman" w:hAnsi="Times New Roman" w:cs="Times New Roman"/>
          <w:sz w:val="24"/>
          <w:szCs w:val="24"/>
        </w:rPr>
        <w:t xml:space="preserve">Продолжительность реализации Проекта (период с января месяца по май включительно) </w:t>
      </w:r>
      <w:r w:rsidR="004013F6" w:rsidRPr="004013F6">
        <w:rPr>
          <w:rFonts w:ascii="Times New Roman" w:hAnsi="Times New Roman" w:cs="Times New Roman"/>
          <w:sz w:val="24"/>
          <w:szCs w:val="24"/>
        </w:rPr>
        <w:t>19</w:t>
      </w:r>
      <w:r w:rsidR="00AE1453" w:rsidRPr="004013F6">
        <w:rPr>
          <w:rFonts w:ascii="Times New Roman" w:hAnsi="Times New Roman" w:cs="Times New Roman"/>
          <w:sz w:val="24"/>
          <w:szCs w:val="24"/>
        </w:rPr>
        <w:t xml:space="preserve"> заняти</w:t>
      </w:r>
      <w:r w:rsidR="004013F6" w:rsidRPr="004013F6">
        <w:rPr>
          <w:rFonts w:ascii="Times New Roman" w:hAnsi="Times New Roman" w:cs="Times New Roman"/>
          <w:sz w:val="24"/>
          <w:szCs w:val="24"/>
        </w:rPr>
        <w:t>й.</w:t>
      </w:r>
    </w:p>
    <w:p w:rsidR="00AE1453" w:rsidRPr="004013F6" w:rsidRDefault="00F671B6" w:rsidP="004013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13F6">
        <w:rPr>
          <w:rFonts w:ascii="Times New Roman" w:hAnsi="Times New Roman" w:cs="Times New Roman"/>
          <w:b/>
          <w:sz w:val="24"/>
          <w:szCs w:val="24"/>
        </w:rPr>
        <w:t>Поддержка детской инициативы</w:t>
      </w:r>
      <w:r w:rsidRPr="004013F6">
        <w:rPr>
          <w:rFonts w:ascii="Times New Roman" w:hAnsi="Times New Roman" w:cs="Times New Roman"/>
          <w:sz w:val="24"/>
          <w:szCs w:val="24"/>
        </w:rPr>
        <w:t>: создание проблемных ситуаций; создание игровых ситуаций для развёртывания спонтанной и самодеятельной игры; создание ситуаций, побуждающих к высказываниям (возмож</w:t>
      </w:r>
      <w:r w:rsidR="00AE1453" w:rsidRPr="004013F6">
        <w:rPr>
          <w:rFonts w:ascii="Times New Roman" w:hAnsi="Times New Roman" w:cs="Times New Roman"/>
          <w:sz w:val="24"/>
          <w:szCs w:val="24"/>
        </w:rPr>
        <w:t>ность высказаться); д</w:t>
      </w:r>
      <w:r w:rsidRPr="004013F6">
        <w:rPr>
          <w:rFonts w:ascii="Times New Roman" w:hAnsi="Times New Roman" w:cs="Times New Roman"/>
          <w:sz w:val="24"/>
          <w:szCs w:val="24"/>
        </w:rPr>
        <w:t>оступность предметно-пространственной среды дл</w:t>
      </w:r>
      <w:r w:rsidR="00AE1453" w:rsidRPr="004013F6">
        <w:rPr>
          <w:rFonts w:ascii="Times New Roman" w:hAnsi="Times New Roman" w:cs="Times New Roman"/>
          <w:sz w:val="24"/>
          <w:szCs w:val="24"/>
        </w:rPr>
        <w:t>я различных видов деятельности; в</w:t>
      </w:r>
      <w:r w:rsidRPr="004013F6">
        <w:rPr>
          <w:rFonts w:ascii="Times New Roman" w:hAnsi="Times New Roman" w:cs="Times New Roman"/>
          <w:sz w:val="24"/>
          <w:szCs w:val="24"/>
        </w:rPr>
        <w:t>едение «Дневника успеха» мотивирует детей к преодолению новых этапов в обучении и саморазвитии.</w:t>
      </w:r>
    </w:p>
    <w:p w:rsidR="0065320E" w:rsidRPr="004013F6" w:rsidRDefault="0065320E" w:rsidP="004013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013F6">
        <w:rPr>
          <w:rFonts w:ascii="Times New Roman" w:hAnsi="Times New Roman"/>
          <w:b/>
          <w:sz w:val="24"/>
          <w:szCs w:val="24"/>
        </w:rPr>
        <w:t xml:space="preserve">Условия реализации: </w:t>
      </w:r>
      <w:r w:rsidRPr="004013F6">
        <w:rPr>
          <w:rFonts w:ascii="Times New Roman" w:hAnsi="Times New Roman"/>
          <w:sz w:val="24"/>
          <w:szCs w:val="24"/>
        </w:rPr>
        <w:t>создание среды, в которой в тесном взаимодействии представлены совокупность психологических и педагогических средств, методов и форм, соответствующих возрастным, психофизическим особенностям склонностям, способностям, интересам и потребностям детей, позволяющих педагогу эффективно осуществлять образовательную деятельность по реализации Проекта.</w:t>
      </w:r>
    </w:p>
    <w:p w:rsidR="00E55CC1" w:rsidRPr="002F5C99" w:rsidRDefault="00E55CC1" w:rsidP="00E55C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C99">
        <w:rPr>
          <w:rFonts w:ascii="Times New Roman" w:hAnsi="Times New Roman" w:cs="Times New Roman"/>
          <w:sz w:val="24"/>
          <w:szCs w:val="24"/>
        </w:rPr>
        <w:t xml:space="preserve">Для определения уровня овладения воспитанниками элементарными </w:t>
      </w:r>
      <w:r w:rsidRPr="002F5C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вычислительными навыками, возможностями восприятия и обработки информации посредством обучения счёту на </w:t>
      </w:r>
      <w:r w:rsidR="007C7A83" w:rsidRPr="00913E76">
        <w:rPr>
          <w:rFonts w:ascii="Times New Roman" w:hAnsi="Times New Roman" w:cs="Times New Roman"/>
          <w:sz w:val="24"/>
          <w:bdr w:val="none" w:sz="0" w:space="0" w:color="auto" w:frame="1"/>
        </w:rPr>
        <w:t>счёте «Абакус»</w:t>
      </w:r>
      <w:r w:rsidRPr="002F5C99">
        <w:rPr>
          <w:rFonts w:ascii="Times New Roman" w:hAnsi="Times New Roman" w:cs="Times New Roman"/>
          <w:sz w:val="24"/>
          <w:szCs w:val="24"/>
        </w:rPr>
        <w:t xml:space="preserve">1 раз в год (в мае) проводится мониторинг результатов реализации Проекта. </w:t>
      </w:r>
    </w:p>
    <w:p w:rsidR="0065320E" w:rsidRPr="004013F6" w:rsidRDefault="0065320E" w:rsidP="0065320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013F6">
        <w:rPr>
          <w:rFonts w:ascii="Times New Roman" w:hAnsi="Times New Roman"/>
          <w:b/>
          <w:color w:val="000000"/>
          <w:sz w:val="24"/>
          <w:szCs w:val="24"/>
        </w:rPr>
        <w:t>Планируемые результаты реализации Проекта:</w:t>
      </w:r>
      <w:r w:rsidRPr="004013F6">
        <w:rPr>
          <w:rFonts w:ascii="Times New Roman" w:hAnsi="Times New Roman"/>
          <w:sz w:val="24"/>
          <w:szCs w:val="24"/>
        </w:rPr>
        <w:t xml:space="preserve"> </w:t>
      </w:r>
    </w:p>
    <w:p w:rsidR="00B030D2" w:rsidRPr="00323FFF" w:rsidRDefault="00B030D2" w:rsidP="00B030D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23FFF">
        <w:rPr>
          <w:rFonts w:ascii="Times New Roman" w:hAnsi="Times New Roman" w:cs="Times New Roman"/>
          <w:i/>
          <w:color w:val="000000"/>
          <w:sz w:val="24"/>
          <w:szCs w:val="24"/>
        </w:rPr>
        <w:t>Дети имеют представление:</w:t>
      </w:r>
    </w:p>
    <w:p w:rsidR="00B030D2" w:rsidRPr="00323FFF" w:rsidRDefault="00B030D2" w:rsidP="00B030D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3FFF">
        <w:rPr>
          <w:rFonts w:ascii="Times New Roman" w:hAnsi="Times New Roman" w:cs="Times New Roman"/>
          <w:color w:val="000000"/>
          <w:sz w:val="24"/>
          <w:szCs w:val="24"/>
        </w:rPr>
        <w:t>- о ментальной арифметике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Pr="00323FFF">
        <w:rPr>
          <w:rFonts w:ascii="Times New Roman" w:hAnsi="Times New Roman" w:cs="Times New Roman"/>
          <w:color w:val="000000"/>
          <w:sz w:val="24"/>
          <w:szCs w:val="24"/>
        </w:rPr>
        <w:t>ментальном счёте;</w:t>
      </w:r>
    </w:p>
    <w:p w:rsidR="00B030D2" w:rsidRPr="00323FFF" w:rsidRDefault="00B030D2" w:rsidP="00B030D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3FFF">
        <w:rPr>
          <w:rFonts w:ascii="Times New Roman" w:hAnsi="Times New Roman" w:cs="Times New Roman"/>
          <w:color w:val="000000"/>
          <w:sz w:val="24"/>
          <w:szCs w:val="24"/>
        </w:rPr>
        <w:t>- о правилах передвижения бусинок (цифры от 0 до 19)</w:t>
      </w:r>
    </w:p>
    <w:p w:rsidR="00B030D2" w:rsidRPr="00323FFF" w:rsidRDefault="00B030D2" w:rsidP="00B030D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23FFF">
        <w:rPr>
          <w:rFonts w:ascii="Times New Roman" w:hAnsi="Times New Roman" w:cs="Times New Roman"/>
          <w:i/>
          <w:color w:val="000000"/>
          <w:sz w:val="24"/>
          <w:szCs w:val="24"/>
        </w:rPr>
        <w:t>Дети умеют:</w:t>
      </w:r>
    </w:p>
    <w:p w:rsidR="00B030D2" w:rsidRPr="00323FFF" w:rsidRDefault="00B030D2" w:rsidP="00B030D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3FFF">
        <w:rPr>
          <w:rFonts w:ascii="Times New Roman" w:hAnsi="Times New Roman" w:cs="Times New Roman"/>
          <w:color w:val="000000"/>
          <w:sz w:val="24"/>
          <w:szCs w:val="24"/>
        </w:rPr>
        <w:t xml:space="preserve">- пользоваться счётами «Абакус»; </w:t>
      </w:r>
    </w:p>
    <w:p w:rsidR="00B030D2" w:rsidRPr="00323FFF" w:rsidRDefault="00B030D2" w:rsidP="00B030D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3FF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323F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работать на счётах «Абакус» считая двумя руками одновременно;</w:t>
      </w:r>
    </w:p>
    <w:p w:rsidR="00B030D2" w:rsidRPr="00323FFF" w:rsidRDefault="00B030D2" w:rsidP="00B030D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3F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складывать и вычитать числа на счётах «Абакус» комбинированным методом</w:t>
      </w:r>
      <w:r w:rsidRPr="00323FFF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030D2" w:rsidRPr="00323FFF" w:rsidRDefault="00B030D2" w:rsidP="00B030D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3FFF">
        <w:rPr>
          <w:rFonts w:ascii="Times New Roman" w:hAnsi="Times New Roman" w:cs="Times New Roman"/>
          <w:i/>
          <w:color w:val="000000"/>
          <w:sz w:val="24"/>
          <w:szCs w:val="24"/>
        </w:rPr>
        <w:t>Дети способны:</w:t>
      </w:r>
      <w:r w:rsidRPr="00323FF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030D2" w:rsidRPr="00323FFF" w:rsidRDefault="00B030D2" w:rsidP="00B030D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23FF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323F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считать примеры на сложение и вычитание, состоящие из цепочки от 10 чисел (состоящих из 1, 2, 3 цифр);</w:t>
      </w:r>
    </w:p>
    <w:p w:rsidR="00B030D2" w:rsidRDefault="00B030D2" w:rsidP="00B030D2">
      <w:pPr>
        <w:tabs>
          <w:tab w:val="left" w:pos="232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23F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держать в уме цепочку из 5 чисел, совершать действия с ними по очереди.</w:t>
      </w:r>
    </w:p>
    <w:p w:rsidR="00B030D2" w:rsidRDefault="00B030D2" w:rsidP="00323FFF">
      <w:pPr>
        <w:tabs>
          <w:tab w:val="left" w:pos="232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030D2" w:rsidRDefault="00B030D2" w:rsidP="00323FFF">
      <w:pPr>
        <w:tabs>
          <w:tab w:val="left" w:pos="2323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  <w:sectPr w:rsidR="00B030D2" w:rsidSect="00913E76">
          <w:footerReference w:type="even" r:id="rId7"/>
          <w:footerReference w:type="default" r:id="rId8"/>
          <w:footerReference w:type="first" r:id="rId9"/>
          <w:pgSz w:w="11906" w:h="16838"/>
          <w:pgMar w:top="851" w:right="567" w:bottom="737" w:left="1134" w:header="113" w:footer="113" w:gutter="0"/>
          <w:pgNumType w:start="1"/>
          <w:cols w:space="708"/>
          <w:titlePg/>
          <w:docGrid w:linePitch="360"/>
        </w:sectPr>
      </w:pPr>
    </w:p>
    <w:p w:rsidR="0065320E" w:rsidRPr="004013F6" w:rsidRDefault="0065320E" w:rsidP="00AA7A63">
      <w:pPr>
        <w:pStyle w:val="a7"/>
        <w:numPr>
          <w:ilvl w:val="0"/>
          <w:numId w:val="1"/>
        </w:numPr>
        <w:ind w:left="0" w:firstLine="0"/>
        <w:jc w:val="center"/>
        <w:rPr>
          <w:b/>
          <w:sz w:val="24"/>
          <w:szCs w:val="24"/>
          <w:lang w:eastAsia="en-US"/>
        </w:rPr>
      </w:pPr>
      <w:r w:rsidRPr="004013F6">
        <w:rPr>
          <w:b/>
          <w:sz w:val="24"/>
          <w:szCs w:val="24"/>
          <w:lang w:eastAsia="en-US"/>
        </w:rPr>
        <w:lastRenderedPageBreak/>
        <w:t>СОДЕРЖАНИЕ П</w:t>
      </w:r>
      <w:r w:rsidR="00636E87" w:rsidRPr="004013F6">
        <w:rPr>
          <w:b/>
          <w:sz w:val="24"/>
          <w:szCs w:val="24"/>
          <w:lang w:eastAsia="en-US"/>
        </w:rPr>
        <w:t>Р</w:t>
      </w:r>
      <w:r w:rsidR="00B030D2">
        <w:rPr>
          <w:b/>
          <w:sz w:val="24"/>
          <w:szCs w:val="24"/>
          <w:lang w:eastAsia="en-US"/>
        </w:rPr>
        <w:t>О</w:t>
      </w:r>
      <w:r w:rsidRPr="004013F6">
        <w:rPr>
          <w:b/>
          <w:sz w:val="24"/>
          <w:szCs w:val="24"/>
          <w:lang w:eastAsia="en-US"/>
        </w:rPr>
        <w:t>ЕКТА «</w:t>
      </w:r>
      <w:r w:rsidR="00B030D2">
        <w:rPr>
          <w:b/>
          <w:sz w:val="24"/>
          <w:szCs w:val="24"/>
          <w:lang w:eastAsia="en-US"/>
        </w:rPr>
        <w:t>МЕНТАЛЬНАЯ АЗБУКА</w:t>
      </w:r>
      <w:r w:rsidRPr="004013F6">
        <w:rPr>
          <w:b/>
          <w:sz w:val="24"/>
          <w:szCs w:val="24"/>
          <w:lang w:eastAsia="en-US"/>
        </w:rPr>
        <w:t>»</w:t>
      </w:r>
    </w:p>
    <w:p w:rsidR="0065320E" w:rsidRPr="004013F6" w:rsidRDefault="0065320E" w:rsidP="0065320E">
      <w:pPr>
        <w:pStyle w:val="a7"/>
        <w:ind w:left="0"/>
        <w:jc w:val="center"/>
        <w:rPr>
          <w:b/>
          <w:sz w:val="24"/>
          <w:szCs w:val="24"/>
          <w:lang w:eastAsia="en-US"/>
        </w:rPr>
      </w:pPr>
    </w:p>
    <w:p w:rsidR="00636E87" w:rsidRPr="004013F6" w:rsidRDefault="0065320E" w:rsidP="00636E87">
      <w:pPr>
        <w:pStyle w:val="a7"/>
        <w:ind w:left="0"/>
        <w:jc w:val="center"/>
        <w:rPr>
          <w:sz w:val="24"/>
          <w:szCs w:val="24"/>
          <w:lang w:eastAsia="en-US"/>
        </w:rPr>
      </w:pPr>
      <w:r w:rsidRPr="004013F6">
        <w:rPr>
          <w:b/>
          <w:sz w:val="24"/>
          <w:szCs w:val="24"/>
          <w:lang w:eastAsia="en-US"/>
        </w:rPr>
        <w:t>Этапы реализации Проекта</w:t>
      </w:r>
      <w:r w:rsidRPr="004013F6">
        <w:rPr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       </w:t>
      </w:r>
      <w:r w:rsidR="00636E87" w:rsidRPr="004013F6">
        <w:rPr>
          <w:sz w:val="24"/>
          <w:szCs w:val="24"/>
          <w:lang w:eastAsia="en-US"/>
        </w:rPr>
        <w:t xml:space="preserve">                                                                                                                  </w:t>
      </w:r>
    </w:p>
    <w:p w:rsidR="0065320E" w:rsidRPr="004013F6" w:rsidRDefault="00636E87" w:rsidP="00636E87">
      <w:pPr>
        <w:pStyle w:val="a7"/>
        <w:ind w:left="0" w:right="-427"/>
        <w:jc w:val="center"/>
        <w:rPr>
          <w:b/>
          <w:sz w:val="24"/>
          <w:szCs w:val="24"/>
          <w:lang w:eastAsia="en-US"/>
        </w:rPr>
      </w:pPr>
      <w:r w:rsidRPr="004013F6">
        <w:rPr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</w:t>
      </w:r>
      <w:r w:rsidR="00F974C7">
        <w:rPr>
          <w:sz w:val="24"/>
          <w:szCs w:val="24"/>
          <w:lang w:eastAsia="en-US"/>
        </w:rPr>
        <w:t xml:space="preserve">              Таблица 1</w:t>
      </w:r>
    </w:p>
    <w:tbl>
      <w:tblPr>
        <w:tblW w:w="10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"/>
        <w:gridCol w:w="8008"/>
        <w:gridCol w:w="1479"/>
      </w:tblGrid>
      <w:tr w:rsidR="0065320E" w:rsidRPr="004013F6" w:rsidTr="00636E87">
        <w:tc>
          <w:tcPr>
            <w:tcW w:w="634" w:type="dxa"/>
            <w:shd w:val="clear" w:color="auto" w:fill="auto"/>
            <w:vAlign w:val="center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4013F6">
              <w:rPr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8008" w:type="dxa"/>
            <w:shd w:val="clear" w:color="auto" w:fill="auto"/>
            <w:vAlign w:val="center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4013F6">
              <w:rPr>
                <w:b/>
                <w:sz w:val="24"/>
                <w:szCs w:val="24"/>
                <w:lang w:eastAsia="en-US"/>
              </w:rPr>
              <w:t>Название мероприятия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4013F6">
              <w:rPr>
                <w:b/>
                <w:sz w:val="24"/>
                <w:szCs w:val="24"/>
                <w:lang w:eastAsia="en-US"/>
              </w:rPr>
              <w:t>Период проведения</w:t>
            </w:r>
          </w:p>
        </w:tc>
      </w:tr>
      <w:tr w:rsidR="0065320E" w:rsidRPr="004013F6" w:rsidTr="00636E87">
        <w:tc>
          <w:tcPr>
            <w:tcW w:w="634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4013F6">
              <w:rPr>
                <w:b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8008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4013F6">
              <w:rPr>
                <w:b/>
                <w:sz w:val="24"/>
                <w:szCs w:val="24"/>
              </w:rPr>
              <w:t>Организационный этап</w:t>
            </w:r>
          </w:p>
        </w:tc>
        <w:tc>
          <w:tcPr>
            <w:tcW w:w="1479" w:type="dxa"/>
            <w:vMerge w:val="restart"/>
            <w:shd w:val="clear" w:color="auto" w:fill="auto"/>
            <w:vAlign w:val="center"/>
          </w:tcPr>
          <w:p w:rsidR="0065320E" w:rsidRPr="004013F6" w:rsidRDefault="00344925" w:rsidP="00344925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4013F6">
              <w:rPr>
                <w:b/>
                <w:sz w:val="24"/>
                <w:szCs w:val="24"/>
              </w:rPr>
              <w:t>декабрь</w:t>
            </w:r>
            <w:r w:rsidR="0065320E" w:rsidRPr="004013F6">
              <w:rPr>
                <w:b/>
                <w:sz w:val="24"/>
                <w:szCs w:val="24"/>
              </w:rPr>
              <w:t xml:space="preserve"> 202</w:t>
            </w:r>
            <w:r w:rsidRPr="004013F6">
              <w:rPr>
                <w:b/>
                <w:sz w:val="24"/>
                <w:szCs w:val="24"/>
              </w:rPr>
              <w:t>2</w:t>
            </w:r>
          </w:p>
        </w:tc>
      </w:tr>
      <w:tr w:rsidR="0065320E" w:rsidRPr="004013F6" w:rsidTr="00636E87">
        <w:tc>
          <w:tcPr>
            <w:tcW w:w="634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sz w:val="24"/>
                <w:szCs w:val="24"/>
                <w:lang w:eastAsia="en-US"/>
              </w:rPr>
            </w:pPr>
            <w:r w:rsidRPr="004013F6">
              <w:rPr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8008" w:type="dxa"/>
            <w:shd w:val="clear" w:color="auto" w:fill="auto"/>
          </w:tcPr>
          <w:p w:rsidR="0065320E" w:rsidRPr="004013F6" w:rsidRDefault="0065320E" w:rsidP="00F974C7">
            <w:pPr>
              <w:pStyle w:val="a7"/>
              <w:ind w:left="0"/>
              <w:jc w:val="both"/>
              <w:rPr>
                <w:sz w:val="24"/>
                <w:szCs w:val="24"/>
                <w:lang w:eastAsia="en-US"/>
              </w:rPr>
            </w:pPr>
            <w:r w:rsidRPr="00F974C7">
              <w:rPr>
                <w:sz w:val="24"/>
                <w:szCs w:val="24"/>
                <w:lang w:eastAsia="en-US"/>
              </w:rPr>
              <w:t>Повышение профессиональной квалификации воспитателя</w:t>
            </w:r>
          </w:p>
        </w:tc>
        <w:tc>
          <w:tcPr>
            <w:tcW w:w="1479" w:type="dxa"/>
            <w:vMerge/>
            <w:shd w:val="clear" w:color="auto" w:fill="auto"/>
            <w:vAlign w:val="center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5320E" w:rsidRPr="004013F6" w:rsidTr="00636E87">
        <w:tc>
          <w:tcPr>
            <w:tcW w:w="634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sz w:val="24"/>
                <w:szCs w:val="24"/>
                <w:lang w:eastAsia="en-US"/>
              </w:rPr>
            </w:pPr>
            <w:r w:rsidRPr="004013F6">
              <w:rPr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8008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both"/>
              <w:rPr>
                <w:sz w:val="24"/>
                <w:szCs w:val="24"/>
                <w:lang w:eastAsia="en-US"/>
              </w:rPr>
            </w:pPr>
            <w:r w:rsidRPr="004013F6">
              <w:rPr>
                <w:sz w:val="24"/>
                <w:szCs w:val="24"/>
                <w:shd w:val="clear" w:color="auto" w:fill="FFFFFF"/>
              </w:rPr>
              <w:t xml:space="preserve">Анкетирование родителей воспитанников группы «Лучик» на предмет заинтересованности темой Проекта </w:t>
            </w:r>
          </w:p>
        </w:tc>
        <w:tc>
          <w:tcPr>
            <w:tcW w:w="1479" w:type="dxa"/>
            <w:vMerge/>
            <w:shd w:val="clear" w:color="auto" w:fill="auto"/>
            <w:vAlign w:val="center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5320E" w:rsidRPr="004013F6" w:rsidTr="00636E87">
        <w:tc>
          <w:tcPr>
            <w:tcW w:w="634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sz w:val="24"/>
                <w:szCs w:val="24"/>
                <w:lang w:eastAsia="en-US"/>
              </w:rPr>
            </w:pPr>
            <w:r w:rsidRPr="004013F6">
              <w:rPr>
                <w:sz w:val="24"/>
                <w:szCs w:val="24"/>
                <w:lang w:eastAsia="en-US"/>
              </w:rPr>
              <w:t>1.3.</w:t>
            </w:r>
          </w:p>
        </w:tc>
        <w:tc>
          <w:tcPr>
            <w:tcW w:w="8008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both"/>
              <w:rPr>
                <w:sz w:val="24"/>
                <w:szCs w:val="24"/>
                <w:lang w:eastAsia="en-US"/>
              </w:rPr>
            </w:pPr>
            <w:r w:rsidRPr="004013F6">
              <w:rPr>
                <w:sz w:val="24"/>
                <w:szCs w:val="24"/>
              </w:rPr>
              <w:t>Подбор учебно-методической литературы по теме Проекта</w:t>
            </w:r>
          </w:p>
        </w:tc>
        <w:tc>
          <w:tcPr>
            <w:tcW w:w="1479" w:type="dxa"/>
            <w:vMerge/>
            <w:shd w:val="clear" w:color="auto" w:fill="auto"/>
            <w:vAlign w:val="center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5320E" w:rsidRPr="004013F6" w:rsidTr="00636E87">
        <w:tc>
          <w:tcPr>
            <w:tcW w:w="634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sz w:val="24"/>
                <w:szCs w:val="24"/>
                <w:lang w:eastAsia="en-US"/>
              </w:rPr>
            </w:pPr>
            <w:r w:rsidRPr="004013F6">
              <w:rPr>
                <w:sz w:val="24"/>
                <w:szCs w:val="24"/>
                <w:lang w:eastAsia="en-US"/>
              </w:rPr>
              <w:t xml:space="preserve">1.4. </w:t>
            </w:r>
          </w:p>
        </w:tc>
        <w:tc>
          <w:tcPr>
            <w:tcW w:w="8008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both"/>
              <w:rPr>
                <w:sz w:val="24"/>
                <w:szCs w:val="24"/>
              </w:rPr>
            </w:pPr>
            <w:r w:rsidRPr="004013F6">
              <w:rPr>
                <w:rFonts w:eastAsia="+mn-ea"/>
                <w:bCs/>
                <w:sz w:val="24"/>
                <w:szCs w:val="24"/>
              </w:rPr>
              <w:t>Составление плана реализации Проекта</w:t>
            </w:r>
          </w:p>
        </w:tc>
        <w:tc>
          <w:tcPr>
            <w:tcW w:w="1479" w:type="dxa"/>
            <w:vMerge/>
            <w:shd w:val="clear" w:color="auto" w:fill="auto"/>
            <w:vAlign w:val="center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5320E" w:rsidRPr="004013F6" w:rsidTr="00636E87">
        <w:tc>
          <w:tcPr>
            <w:tcW w:w="634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sz w:val="24"/>
                <w:szCs w:val="24"/>
                <w:lang w:eastAsia="en-US"/>
              </w:rPr>
            </w:pPr>
            <w:r w:rsidRPr="004013F6">
              <w:rPr>
                <w:sz w:val="24"/>
                <w:szCs w:val="24"/>
                <w:lang w:eastAsia="en-US"/>
              </w:rPr>
              <w:t xml:space="preserve">1.5. </w:t>
            </w:r>
          </w:p>
        </w:tc>
        <w:tc>
          <w:tcPr>
            <w:tcW w:w="8008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both"/>
              <w:rPr>
                <w:rFonts w:eastAsia="+mn-ea"/>
                <w:bCs/>
                <w:sz w:val="24"/>
                <w:szCs w:val="24"/>
              </w:rPr>
            </w:pPr>
            <w:r w:rsidRPr="004013F6">
              <w:rPr>
                <w:rFonts w:eastAsia="+mn-ea"/>
                <w:bCs/>
                <w:sz w:val="24"/>
                <w:szCs w:val="24"/>
              </w:rPr>
              <w:t xml:space="preserve">Подбор материала и оборудования для организации занятий по реализации Проекта </w:t>
            </w:r>
          </w:p>
        </w:tc>
        <w:tc>
          <w:tcPr>
            <w:tcW w:w="1479" w:type="dxa"/>
            <w:vMerge/>
            <w:shd w:val="clear" w:color="auto" w:fill="auto"/>
            <w:vAlign w:val="center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5320E" w:rsidRPr="004013F6" w:rsidTr="00636E87">
        <w:tc>
          <w:tcPr>
            <w:tcW w:w="634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4013F6">
              <w:rPr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008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rFonts w:eastAsia="+mn-ea"/>
                <w:b/>
                <w:bCs/>
                <w:sz w:val="24"/>
                <w:szCs w:val="24"/>
              </w:rPr>
            </w:pPr>
            <w:r w:rsidRPr="004013F6">
              <w:rPr>
                <w:b/>
                <w:sz w:val="24"/>
                <w:szCs w:val="24"/>
              </w:rPr>
              <w:t>Практический этап</w:t>
            </w:r>
          </w:p>
        </w:tc>
        <w:tc>
          <w:tcPr>
            <w:tcW w:w="1479" w:type="dxa"/>
            <w:vMerge w:val="restart"/>
            <w:shd w:val="clear" w:color="auto" w:fill="auto"/>
            <w:vAlign w:val="center"/>
          </w:tcPr>
          <w:p w:rsidR="0065320E" w:rsidRPr="004013F6" w:rsidRDefault="00344925" w:rsidP="00344925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4013F6">
              <w:rPr>
                <w:b/>
                <w:sz w:val="24"/>
                <w:szCs w:val="24"/>
                <w:lang w:eastAsia="en-US"/>
              </w:rPr>
              <w:t>январь</w:t>
            </w:r>
            <w:r w:rsidR="0065320E" w:rsidRPr="004013F6">
              <w:rPr>
                <w:b/>
                <w:sz w:val="24"/>
                <w:szCs w:val="24"/>
                <w:lang w:eastAsia="en-US"/>
              </w:rPr>
              <w:t xml:space="preserve"> – май 202</w:t>
            </w:r>
            <w:r w:rsidRPr="004013F6">
              <w:rPr>
                <w:b/>
                <w:sz w:val="24"/>
                <w:szCs w:val="24"/>
                <w:lang w:eastAsia="en-US"/>
              </w:rPr>
              <w:t>3</w:t>
            </w:r>
          </w:p>
        </w:tc>
      </w:tr>
      <w:tr w:rsidR="0065320E" w:rsidRPr="004013F6" w:rsidTr="00636E87">
        <w:tc>
          <w:tcPr>
            <w:tcW w:w="634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sz w:val="24"/>
                <w:szCs w:val="24"/>
                <w:lang w:eastAsia="en-US"/>
              </w:rPr>
            </w:pPr>
            <w:r w:rsidRPr="004013F6">
              <w:rPr>
                <w:sz w:val="24"/>
                <w:szCs w:val="24"/>
                <w:lang w:eastAsia="en-US"/>
              </w:rPr>
              <w:t>2.1.</w:t>
            </w:r>
          </w:p>
        </w:tc>
        <w:tc>
          <w:tcPr>
            <w:tcW w:w="8008" w:type="dxa"/>
            <w:shd w:val="clear" w:color="auto" w:fill="auto"/>
          </w:tcPr>
          <w:p w:rsidR="0065320E" w:rsidRPr="004013F6" w:rsidRDefault="0065320E" w:rsidP="00AA7513">
            <w:pPr>
              <w:spacing w:after="0" w:line="240" w:lineRule="auto"/>
              <w:ind w:firstLine="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013F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Организация деятельности по реализации </w:t>
            </w:r>
            <w:r w:rsidRPr="004013F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плана Проекта</w:t>
            </w:r>
          </w:p>
        </w:tc>
        <w:tc>
          <w:tcPr>
            <w:tcW w:w="1479" w:type="dxa"/>
            <w:vMerge/>
            <w:shd w:val="clear" w:color="auto" w:fill="auto"/>
            <w:vAlign w:val="center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5320E" w:rsidRPr="004013F6" w:rsidTr="00636E87">
        <w:tc>
          <w:tcPr>
            <w:tcW w:w="634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4013F6">
              <w:rPr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008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4013F6">
              <w:rPr>
                <w:b/>
                <w:sz w:val="24"/>
                <w:szCs w:val="24"/>
                <w:lang w:eastAsia="en-US"/>
              </w:rPr>
              <w:t>Итоговый этап</w:t>
            </w:r>
          </w:p>
        </w:tc>
        <w:tc>
          <w:tcPr>
            <w:tcW w:w="1479" w:type="dxa"/>
            <w:vMerge w:val="restart"/>
            <w:shd w:val="clear" w:color="auto" w:fill="auto"/>
            <w:vAlign w:val="center"/>
          </w:tcPr>
          <w:p w:rsidR="0065320E" w:rsidRPr="004013F6" w:rsidRDefault="0065320E" w:rsidP="00344925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4013F6">
              <w:rPr>
                <w:b/>
                <w:sz w:val="24"/>
                <w:szCs w:val="24"/>
                <w:lang w:eastAsia="en-US"/>
              </w:rPr>
              <w:t>май 202</w:t>
            </w:r>
            <w:r w:rsidR="00344925" w:rsidRPr="004013F6">
              <w:rPr>
                <w:b/>
                <w:sz w:val="24"/>
                <w:szCs w:val="24"/>
                <w:lang w:eastAsia="en-US"/>
              </w:rPr>
              <w:t>3</w:t>
            </w:r>
          </w:p>
        </w:tc>
      </w:tr>
      <w:tr w:rsidR="0065320E" w:rsidRPr="004013F6" w:rsidTr="00636E87">
        <w:tc>
          <w:tcPr>
            <w:tcW w:w="634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sz w:val="24"/>
                <w:szCs w:val="24"/>
                <w:lang w:eastAsia="en-US"/>
              </w:rPr>
            </w:pPr>
            <w:r w:rsidRPr="004013F6">
              <w:rPr>
                <w:sz w:val="24"/>
                <w:szCs w:val="24"/>
                <w:lang w:eastAsia="en-US"/>
              </w:rPr>
              <w:t>3.1.</w:t>
            </w:r>
          </w:p>
        </w:tc>
        <w:tc>
          <w:tcPr>
            <w:tcW w:w="8008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both"/>
              <w:rPr>
                <w:b/>
                <w:sz w:val="24"/>
                <w:szCs w:val="24"/>
                <w:lang w:eastAsia="en-US"/>
              </w:rPr>
            </w:pPr>
            <w:r w:rsidRPr="004013F6">
              <w:rPr>
                <w:sz w:val="24"/>
                <w:szCs w:val="24"/>
                <w:lang w:eastAsia="en-US"/>
              </w:rPr>
              <w:t>Мониторинг реализации Проекта</w:t>
            </w:r>
          </w:p>
        </w:tc>
        <w:tc>
          <w:tcPr>
            <w:tcW w:w="1479" w:type="dxa"/>
            <w:vMerge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5320E" w:rsidRPr="004013F6" w:rsidTr="00636E87">
        <w:tc>
          <w:tcPr>
            <w:tcW w:w="634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sz w:val="24"/>
                <w:szCs w:val="24"/>
                <w:lang w:eastAsia="en-US"/>
              </w:rPr>
            </w:pPr>
            <w:r w:rsidRPr="004013F6">
              <w:rPr>
                <w:sz w:val="24"/>
                <w:szCs w:val="24"/>
                <w:lang w:eastAsia="en-US"/>
              </w:rPr>
              <w:t>3.2.</w:t>
            </w:r>
          </w:p>
        </w:tc>
        <w:tc>
          <w:tcPr>
            <w:tcW w:w="8008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both"/>
              <w:rPr>
                <w:sz w:val="24"/>
                <w:szCs w:val="24"/>
                <w:lang w:eastAsia="en-US"/>
              </w:rPr>
            </w:pPr>
            <w:r w:rsidRPr="004013F6">
              <w:rPr>
                <w:sz w:val="24"/>
                <w:szCs w:val="24"/>
                <w:shd w:val="clear" w:color="auto" w:fill="FFFFFF"/>
              </w:rPr>
              <w:t>Выставка работ «Югорские фантазии «квиллинга»</w:t>
            </w:r>
          </w:p>
        </w:tc>
        <w:tc>
          <w:tcPr>
            <w:tcW w:w="1479" w:type="dxa"/>
            <w:vMerge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5320E" w:rsidRPr="004013F6" w:rsidTr="00636E87">
        <w:tc>
          <w:tcPr>
            <w:tcW w:w="634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sz w:val="24"/>
                <w:szCs w:val="24"/>
                <w:lang w:eastAsia="en-US"/>
              </w:rPr>
            </w:pPr>
            <w:r w:rsidRPr="004013F6">
              <w:rPr>
                <w:sz w:val="24"/>
                <w:szCs w:val="24"/>
                <w:lang w:eastAsia="en-US"/>
              </w:rPr>
              <w:t>3.3.</w:t>
            </w:r>
          </w:p>
        </w:tc>
        <w:tc>
          <w:tcPr>
            <w:tcW w:w="8008" w:type="dxa"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both"/>
              <w:rPr>
                <w:sz w:val="24"/>
                <w:szCs w:val="24"/>
                <w:lang w:eastAsia="en-US"/>
              </w:rPr>
            </w:pPr>
            <w:r w:rsidRPr="004013F6">
              <w:rPr>
                <w:sz w:val="24"/>
                <w:szCs w:val="24"/>
                <w:lang w:eastAsia="en-US"/>
              </w:rPr>
              <w:t>Обобщение и трансляция проекта на итоговом педагогическом совете.</w:t>
            </w:r>
          </w:p>
        </w:tc>
        <w:tc>
          <w:tcPr>
            <w:tcW w:w="1479" w:type="dxa"/>
            <w:vMerge/>
            <w:shd w:val="clear" w:color="auto" w:fill="auto"/>
          </w:tcPr>
          <w:p w:rsidR="0065320E" w:rsidRPr="004013F6" w:rsidRDefault="0065320E" w:rsidP="00AA7513">
            <w:pPr>
              <w:pStyle w:val="a7"/>
              <w:ind w:left="0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65320E" w:rsidRPr="004013F6" w:rsidRDefault="0065320E" w:rsidP="0065320E">
      <w:pPr>
        <w:pStyle w:val="a7"/>
        <w:ind w:left="0"/>
        <w:jc w:val="center"/>
        <w:rPr>
          <w:b/>
          <w:bCs/>
          <w:sz w:val="24"/>
          <w:szCs w:val="24"/>
        </w:rPr>
      </w:pPr>
    </w:p>
    <w:p w:rsidR="00636E87" w:rsidRPr="004013F6" w:rsidRDefault="0065320E" w:rsidP="00636E87">
      <w:pPr>
        <w:pStyle w:val="a7"/>
        <w:ind w:left="0"/>
        <w:jc w:val="center"/>
        <w:rPr>
          <w:sz w:val="24"/>
          <w:szCs w:val="24"/>
          <w:lang w:eastAsia="en-US"/>
        </w:rPr>
      </w:pPr>
      <w:r w:rsidRPr="004013F6">
        <w:rPr>
          <w:b/>
          <w:bCs/>
          <w:sz w:val="24"/>
          <w:szCs w:val="24"/>
        </w:rPr>
        <w:t xml:space="preserve">План реализации Проекта на </w:t>
      </w:r>
      <w:r w:rsidR="00344925" w:rsidRPr="004013F6">
        <w:rPr>
          <w:b/>
          <w:sz w:val="24"/>
          <w:szCs w:val="24"/>
          <w:lang w:eastAsia="en-US"/>
        </w:rPr>
        <w:t>2023</w:t>
      </w:r>
      <w:r w:rsidRPr="004013F6">
        <w:rPr>
          <w:b/>
          <w:sz w:val="24"/>
          <w:szCs w:val="24"/>
          <w:lang w:eastAsia="en-US"/>
        </w:rPr>
        <w:t xml:space="preserve"> </w:t>
      </w:r>
      <w:r w:rsidRPr="004013F6">
        <w:rPr>
          <w:b/>
          <w:bCs/>
          <w:sz w:val="24"/>
          <w:szCs w:val="24"/>
        </w:rPr>
        <w:t>учебный год</w:t>
      </w:r>
      <w:r w:rsidRPr="004013F6">
        <w:rPr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</w:t>
      </w:r>
      <w:r w:rsidR="00636E87" w:rsidRPr="004013F6">
        <w:rPr>
          <w:sz w:val="24"/>
          <w:szCs w:val="24"/>
          <w:lang w:eastAsia="en-US"/>
        </w:rPr>
        <w:t xml:space="preserve">                             </w:t>
      </w:r>
    </w:p>
    <w:p w:rsidR="0065320E" w:rsidRPr="004013F6" w:rsidRDefault="00636E87" w:rsidP="00636E87">
      <w:pPr>
        <w:pStyle w:val="a7"/>
        <w:tabs>
          <w:tab w:val="center" w:pos="7561"/>
          <w:tab w:val="right" w:pos="15122"/>
        </w:tabs>
        <w:ind w:left="0" w:right="-427"/>
        <w:jc w:val="right"/>
        <w:rPr>
          <w:sz w:val="24"/>
          <w:szCs w:val="24"/>
          <w:lang w:eastAsia="en-US"/>
        </w:rPr>
      </w:pPr>
      <w:r w:rsidRPr="004013F6">
        <w:rPr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</w:t>
      </w:r>
      <w:r w:rsidR="004013F6">
        <w:rPr>
          <w:sz w:val="24"/>
          <w:szCs w:val="24"/>
          <w:lang w:eastAsia="en-US"/>
        </w:rPr>
        <w:t xml:space="preserve">                   </w:t>
      </w:r>
      <w:r w:rsidR="00B030D2">
        <w:rPr>
          <w:sz w:val="24"/>
          <w:szCs w:val="24"/>
          <w:lang w:eastAsia="en-US"/>
        </w:rPr>
        <w:t xml:space="preserve">  </w:t>
      </w:r>
      <w:r w:rsidR="004013F6">
        <w:rPr>
          <w:sz w:val="24"/>
          <w:szCs w:val="24"/>
          <w:lang w:eastAsia="en-US"/>
        </w:rPr>
        <w:t xml:space="preserve">  </w:t>
      </w:r>
      <w:r w:rsidR="0065320E" w:rsidRPr="00F974C7">
        <w:rPr>
          <w:sz w:val="24"/>
          <w:szCs w:val="24"/>
          <w:lang w:eastAsia="en-US"/>
        </w:rPr>
        <w:t>Таблица 2</w:t>
      </w:r>
      <w:r w:rsidR="0065320E" w:rsidRPr="004013F6">
        <w:rPr>
          <w:sz w:val="24"/>
          <w:szCs w:val="24"/>
          <w:lang w:eastAsia="en-US"/>
        </w:rPr>
        <w:tab/>
      </w:r>
    </w:p>
    <w:tbl>
      <w:tblPr>
        <w:tblpPr w:leftFromText="180" w:rightFromText="180" w:vertAnchor="text" w:tblpY="53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409"/>
        <w:gridCol w:w="7230"/>
      </w:tblGrid>
      <w:tr w:rsidR="004D0AD0" w:rsidRPr="004013F6" w:rsidTr="007C7A83">
        <w:trPr>
          <w:trHeight w:val="654"/>
        </w:trPr>
        <w:tc>
          <w:tcPr>
            <w:tcW w:w="562" w:type="dxa"/>
            <w:shd w:val="clear" w:color="auto" w:fill="auto"/>
            <w:vAlign w:val="center"/>
          </w:tcPr>
          <w:p w:rsidR="004D0AD0" w:rsidRPr="004013F6" w:rsidRDefault="004D0AD0" w:rsidP="00AA7513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4D0AD0" w:rsidRPr="004013F6" w:rsidRDefault="004D0AD0" w:rsidP="00AA7513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D0AD0" w:rsidRPr="004013F6" w:rsidRDefault="004D0AD0" w:rsidP="00AA75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Название темы </w:t>
            </w:r>
            <w:r w:rsidRPr="004013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и раздела Проекта</w:t>
            </w:r>
          </w:p>
        </w:tc>
        <w:tc>
          <w:tcPr>
            <w:tcW w:w="7230" w:type="dxa"/>
            <w:vAlign w:val="center"/>
          </w:tcPr>
          <w:p w:rsidR="004D0AD0" w:rsidRPr="004013F6" w:rsidRDefault="004D0AD0" w:rsidP="00AA75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Содержание деятельности </w:t>
            </w:r>
          </w:p>
          <w:p w:rsidR="004D0AD0" w:rsidRPr="004013F6" w:rsidRDefault="004D0AD0" w:rsidP="00AA75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 реализации Проекта</w:t>
            </w:r>
          </w:p>
        </w:tc>
      </w:tr>
      <w:tr w:rsidR="004D0AD0" w:rsidRPr="004013F6" w:rsidTr="007C7A83">
        <w:tc>
          <w:tcPr>
            <w:tcW w:w="10201" w:type="dxa"/>
            <w:gridSpan w:val="3"/>
            <w:shd w:val="clear" w:color="auto" w:fill="auto"/>
          </w:tcPr>
          <w:p w:rsidR="004D0AD0" w:rsidRPr="004013F6" w:rsidRDefault="004D0AD0" w:rsidP="00AA751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1. Введение</w:t>
            </w:r>
          </w:p>
        </w:tc>
      </w:tr>
      <w:tr w:rsidR="004D0AD0" w:rsidRPr="004013F6" w:rsidTr="007C7A83">
        <w:tc>
          <w:tcPr>
            <w:tcW w:w="562" w:type="dxa"/>
            <w:shd w:val="clear" w:color="auto" w:fill="auto"/>
          </w:tcPr>
          <w:p w:rsidR="004D0AD0" w:rsidRPr="004013F6" w:rsidRDefault="004D0AD0" w:rsidP="00AA7513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1.1.</w:t>
            </w:r>
          </w:p>
        </w:tc>
        <w:tc>
          <w:tcPr>
            <w:tcW w:w="2409" w:type="dxa"/>
            <w:shd w:val="clear" w:color="auto" w:fill="auto"/>
          </w:tcPr>
          <w:p w:rsidR="004D0AD0" w:rsidRPr="009316A0" w:rsidRDefault="004D0AD0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</w:t>
            </w:r>
          </w:p>
          <w:p w:rsidR="004D0AD0" w:rsidRPr="009316A0" w:rsidRDefault="004D0AD0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с ментальной арифметикой. </w:t>
            </w:r>
          </w:p>
          <w:p w:rsidR="004D0AD0" w:rsidRPr="009316A0" w:rsidRDefault="004D0AD0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История знакомства </w:t>
            </w:r>
          </w:p>
          <w:p w:rsidR="004D0AD0" w:rsidRPr="009316A0" w:rsidRDefault="007C7A83" w:rsidP="007C7A8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 </w:t>
            </w:r>
            <w:r w:rsidRPr="00913E76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 xml:space="preserve"> счёт</w:t>
            </w:r>
            <w:r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>ом</w:t>
            </w:r>
            <w:r w:rsidRPr="00913E76">
              <w:rPr>
                <w:rFonts w:ascii="Times New Roman" w:hAnsi="Times New Roman" w:cs="Times New Roman"/>
                <w:sz w:val="24"/>
                <w:bdr w:val="none" w:sz="0" w:space="0" w:color="auto" w:frame="1"/>
              </w:rPr>
              <w:t xml:space="preserve"> «Абакус»</w:t>
            </w:r>
            <w:r w:rsidR="004D0AD0"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230" w:type="dxa"/>
          </w:tcPr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Программное содержание: 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ознакомить детей 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с историей возникновения ментальной арифметикой 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 Японии и Китае 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(презентация) и </w:t>
            </w:r>
            <w:r w:rsidR="007C7A83">
              <w:rPr>
                <w:rFonts w:ascii="Times New Roman" w:hAnsi="Times New Roman" w:cs="Times New Roman"/>
                <w:sz w:val="24"/>
                <w:szCs w:val="24"/>
              </w:rPr>
              <w:t>счётом «Абакус»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Ознакомление воспитанников с правилами техники безопасности при работе с</w:t>
            </w:r>
            <w:r w:rsidR="007C7A83">
              <w:rPr>
                <w:rFonts w:ascii="Times New Roman" w:hAnsi="Times New Roman" w:cs="Times New Roman"/>
                <w:bCs/>
                <w:sz w:val="24"/>
                <w:szCs w:val="24"/>
              </w:rPr>
              <w:t>о счётом «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Абакус»</w:t>
            </w:r>
          </w:p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Теория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: беседа и пр</w:t>
            </w:r>
            <w:r w:rsidR="007C7A83">
              <w:rPr>
                <w:rFonts w:ascii="Times New Roman" w:hAnsi="Times New Roman" w:cs="Times New Roman"/>
                <w:bCs/>
                <w:sz w:val="24"/>
                <w:szCs w:val="24"/>
              </w:rPr>
              <w:t>осмотр тематической презентации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4D0AD0" w:rsidRPr="009316A0" w:rsidRDefault="004D0AD0" w:rsidP="007C7A83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Практика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: р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ассматривание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счета «Абакус». Игры со счётами</w:t>
            </w:r>
          </w:p>
        </w:tc>
      </w:tr>
      <w:tr w:rsidR="004D0AD0" w:rsidRPr="004013F6" w:rsidTr="007C7A83">
        <w:tc>
          <w:tcPr>
            <w:tcW w:w="562" w:type="dxa"/>
            <w:shd w:val="clear" w:color="auto" w:fill="auto"/>
          </w:tcPr>
          <w:p w:rsidR="004D0AD0" w:rsidRPr="004013F6" w:rsidRDefault="004D0AD0" w:rsidP="00AA7513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1.2.</w:t>
            </w:r>
          </w:p>
        </w:tc>
        <w:tc>
          <w:tcPr>
            <w:tcW w:w="2409" w:type="dxa"/>
            <w:shd w:val="clear" w:color="auto" w:fill="auto"/>
          </w:tcPr>
          <w:p w:rsidR="009316A0" w:rsidRDefault="007C7A83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="004D0AD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Абакус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="004D0AD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D0AD0" w:rsidRPr="009316A0" w:rsidRDefault="004D0AD0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его конструкция</w:t>
            </w:r>
          </w:p>
        </w:tc>
        <w:tc>
          <w:tcPr>
            <w:tcW w:w="7230" w:type="dxa"/>
          </w:tcPr>
          <w:p w:rsidR="004D0AD0" w:rsidRPr="009316A0" w:rsidRDefault="00DE7D6A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Программное содержание: 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з</w:t>
            </w:r>
            <w:r w:rsidR="004D0AD0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акрепить знания об </w:t>
            </w:r>
            <w:r w:rsidR="007C7A83">
              <w:rPr>
                <w:rFonts w:ascii="Times New Roman" w:hAnsi="Times New Roman" w:cs="Times New Roman"/>
                <w:bCs/>
                <w:sz w:val="24"/>
                <w:szCs w:val="24"/>
              </w:rPr>
              <w:t>счёте «Абакус»</w:t>
            </w:r>
            <w:r w:rsidR="004D0AD0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правилами техники безопасности при работе </w:t>
            </w:r>
            <w:r w:rsidR="007C7A83">
              <w:rPr>
                <w:rFonts w:ascii="Times New Roman" w:hAnsi="Times New Roman" w:cs="Times New Roman"/>
                <w:bCs/>
                <w:sz w:val="24"/>
                <w:szCs w:val="24"/>
              </w:rPr>
              <w:t>со счётами «Абакус»</w:t>
            </w:r>
            <w:r w:rsidR="004D0AD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="004D0AD0"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 детей умения работать </w:t>
            </w:r>
            <w:r w:rsidR="007C7A83">
              <w:rPr>
                <w:rFonts w:ascii="Times New Roman" w:hAnsi="Times New Roman" w:cs="Times New Roman"/>
                <w:sz w:val="24"/>
                <w:szCs w:val="24"/>
              </w:rPr>
              <w:t>на счётах «Абакус»</w:t>
            </w:r>
            <w:r w:rsidR="004D0AD0"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D0AD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4D0AD0"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Усвоить основные правила работы </w:t>
            </w:r>
            <w:r w:rsidR="007C7A83">
              <w:rPr>
                <w:rFonts w:ascii="Times New Roman" w:hAnsi="Times New Roman" w:cs="Times New Roman"/>
                <w:sz w:val="24"/>
                <w:szCs w:val="24"/>
              </w:rPr>
              <w:t>на счётах «Абакус»</w:t>
            </w:r>
            <w:r w:rsidR="004D0AD0"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4D0AD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правила передвижения косточек, использование большого и указательного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пальцев</w:t>
            </w:r>
          </w:p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Теория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беседа </w:t>
            </w:r>
            <w:r w:rsidR="007C7A83">
              <w:rPr>
                <w:rFonts w:ascii="Times New Roman" w:hAnsi="Times New Roman" w:cs="Times New Roman"/>
                <w:bCs/>
                <w:sz w:val="24"/>
                <w:szCs w:val="24"/>
              </w:rPr>
              <w:t>о счёте «Абакус»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9316A0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правилах безопасности 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 работе </w:t>
            </w:r>
            <w:r w:rsidR="007C7A83">
              <w:rPr>
                <w:rFonts w:ascii="Times New Roman" w:hAnsi="Times New Roman" w:cs="Times New Roman"/>
                <w:bCs/>
                <w:sz w:val="24"/>
                <w:szCs w:val="24"/>
              </w:rPr>
              <w:t>со счётами «Абакус»</w:t>
            </w:r>
          </w:p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Практика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: р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ассматр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ивание абакуса. Игры со счётами</w:t>
            </w:r>
          </w:p>
        </w:tc>
      </w:tr>
      <w:tr w:rsidR="004D0AD0" w:rsidRPr="004013F6" w:rsidTr="007C7A83">
        <w:tc>
          <w:tcPr>
            <w:tcW w:w="10201" w:type="dxa"/>
            <w:gridSpan w:val="3"/>
            <w:shd w:val="clear" w:color="auto" w:fill="auto"/>
          </w:tcPr>
          <w:p w:rsidR="004D0AD0" w:rsidRPr="009316A0" w:rsidRDefault="004D0AD0" w:rsidP="009316A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Раздел 2. </w:t>
            </w:r>
            <w:r w:rsidRPr="009316A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Основной</w:t>
            </w:r>
          </w:p>
        </w:tc>
      </w:tr>
      <w:tr w:rsidR="004D0AD0" w:rsidRPr="004013F6" w:rsidTr="007C7A83">
        <w:tc>
          <w:tcPr>
            <w:tcW w:w="562" w:type="dxa"/>
            <w:shd w:val="clear" w:color="auto" w:fill="auto"/>
          </w:tcPr>
          <w:p w:rsidR="004D0AD0" w:rsidRPr="004013F6" w:rsidRDefault="004D0AD0" w:rsidP="00AE1453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2.1.</w:t>
            </w:r>
          </w:p>
        </w:tc>
        <w:tc>
          <w:tcPr>
            <w:tcW w:w="2409" w:type="dxa"/>
            <w:shd w:val="clear" w:color="auto" w:fill="auto"/>
          </w:tcPr>
          <w:p w:rsidR="004D0AD0" w:rsidRPr="009316A0" w:rsidRDefault="004D0AD0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математические понятия.  </w:t>
            </w:r>
          </w:p>
          <w:p w:rsidR="004D0AD0" w:rsidRPr="009316A0" w:rsidRDefault="004D0AD0" w:rsidP="007C7A8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Числа на </w:t>
            </w:r>
            <w:r w:rsidR="007C7A83">
              <w:rPr>
                <w:rFonts w:ascii="Times New Roman" w:hAnsi="Times New Roman" w:cs="Times New Roman"/>
                <w:sz w:val="24"/>
                <w:szCs w:val="24"/>
              </w:rPr>
              <w:t>счёте «Абакус»</w:t>
            </w:r>
          </w:p>
        </w:tc>
        <w:tc>
          <w:tcPr>
            <w:tcW w:w="7230" w:type="dxa"/>
          </w:tcPr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Программное содержание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DE7D6A" w:rsidRPr="009316A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9316A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овторить смысл сложения и вычитания. Учить детей писать числа </w:t>
            </w:r>
            <w:r w:rsidR="007C7A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счётах «Абакус»</w:t>
            </w:r>
            <w:r w:rsidRPr="009316A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Раз</w:t>
            </w:r>
            <w:r w:rsidR="007C7A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вить математические способности</w:t>
            </w:r>
          </w:p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Теория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беседа </w:t>
            </w:r>
            <w:r w:rsidR="007C7A83">
              <w:rPr>
                <w:rFonts w:ascii="Times New Roman" w:hAnsi="Times New Roman" w:cs="Times New Roman"/>
                <w:bCs/>
                <w:sz w:val="24"/>
                <w:szCs w:val="24"/>
              </w:rPr>
              <w:t>о счёте «Абакус»</w:t>
            </w:r>
          </w:p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Практика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показ чисел </w:t>
            </w:r>
            <w:r w:rsidR="007C7A83">
              <w:rPr>
                <w:rFonts w:ascii="Times New Roman" w:hAnsi="Times New Roman" w:cs="Times New Roman"/>
                <w:bCs/>
                <w:sz w:val="24"/>
                <w:szCs w:val="24"/>
              </w:rPr>
              <w:t>на счётах «Абакус»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Игры со счётами</w:t>
            </w:r>
          </w:p>
        </w:tc>
      </w:tr>
      <w:tr w:rsidR="004D0AD0" w:rsidRPr="004013F6" w:rsidTr="007C7A83">
        <w:tc>
          <w:tcPr>
            <w:tcW w:w="562" w:type="dxa"/>
            <w:shd w:val="clear" w:color="auto" w:fill="auto"/>
          </w:tcPr>
          <w:p w:rsidR="004D0AD0" w:rsidRPr="004013F6" w:rsidRDefault="004D0AD0" w:rsidP="00AE1453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2.2.</w:t>
            </w:r>
          </w:p>
        </w:tc>
        <w:tc>
          <w:tcPr>
            <w:tcW w:w="2409" w:type="dxa"/>
            <w:shd w:val="clear" w:color="auto" w:fill="auto"/>
          </w:tcPr>
          <w:p w:rsidR="009316A0" w:rsidRDefault="004D0AD0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316A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Сложение </w:t>
            </w:r>
          </w:p>
          <w:p w:rsidR="004D0AD0" w:rsidRPr="009316A0" w:rsidRDefault="007C7A83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счётах «Абакус»</w:t>
            </w:r>
            <w:r w:rsidR="00DE7D6A" w:rsidRPr="009316A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цифр 1-5</w:t>
            </w:r>
            <w:r w:rsidR="004D0AD0" w:rsidRPr="009316A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Ментальный счёт.</w:t>
            </w:r>
          </w:p>
        </w:tc>
        <w:tc>
          <w:tcPr>
            <w:tcW w:w="7230" w:type="dxa"/>
          </w:tcPr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Программное содержание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познакомить с техникой ментального счета; правилом передвиже</w:t>
            </w:r>
            <w:r w:rsidR="00DE7D6A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ния бусинок (цифры от 0 до 5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), используя большой и указательный палец</w:t>
            </w:r>
            <w:r w:rsidR="00DE7D6A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Упражнять в счёте примеров на сложение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="00DE7D6A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(1-4).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Развить внимание, память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Теория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беседа о правиле передвиже</w:t>
            </w:r>
            <w:r w:rsidR="00DE7D6A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ния бусинок (цифры от 0 до 5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). </w:t>
            </w:r>
          </w:p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lastRenderedPageBreak/>
              <w:t>Практика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>выполнение задания на счётах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</w:rPr>
              <w:t>; н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абор чисел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4D0AD0" w:rsidRPr="004013F6" w:rsidTr="007C7A83">
        <w:tc>
          <w:tcPr>
            <w:tcW w:w="562" w:type="dxa"/>
            <w:shd w:val="clear" w:color="auto" w:fill="auto"/>
          </w:tcPr>
          <w:p w:rsidR="004D0AD0" w:rsidRPr="004013F6" w:rsidRDefault="004D0AD0" w:rsidP="00AE1453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2.3.</w:t>
            </w:r>
          </w:p>
        </w:tc>
        <w:tc>
          <w:tcPr>
            <w:tcW w:w="2409" w:type="dxa"/>
            <w:shd w:val="clear" w:color="auto" w:fill="auto"/>
          </w:tcPr>
          <w:p w:rsidR="009316A0" w:rsidRDefault="00DE7D6A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316A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Вычитание </w:t>
            </w:r>
          </w:p>
          <w:p w:rsidR="004D0AD0" w:rsidRPr="009316A0" w:rsidRDefault="007C7A83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счётах «Абакус» цифр 1-5. Ментальный счёт</w:t>
            </w:r>
          </w:p>
        </w:tc>
        <w:tc>
          <w:tcPr>
            <w:tcW w:w="7230" w:type="dxa"/>
          </w:tcPr>
          <w:p w:rsidR="00DE7D6A" w:rsidRPr="009316A0" w:rsidRDefault="00DE7D6A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Программное содержание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: у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пражнять в счёте примеров на вычитание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(1-5). Упражнять в решении примеров ментально.</w:t>
            </w:r>
          </w:p>
          <w:p w:rsidR="00DE7D6A" w:rsidRPr="009316A0" w:rsidRDefault="00DE7D6A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Теория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беседа о правиле передвижения бусинок (цифры от 0 до 5). </w:t>
            </w:r>
          </w:p>
          <w:p w:rsidR="004D0AD0" w:rsidRPr="009316A0" w:rsidRDefault="00DE7D6A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Практика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>выполнение задания на счётах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</w:rPr>
              <w:t>;  н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абор чисел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4D0AD0" w:rsidRPr="004013F6" w:rsidTr="007C7A83">
        <w:tc>
          <w:tcPr>
            <w:tcW w:w="562" w:type="dxa"/>
            <w:shd w:val="clear" w:color="auto" w:fill="auto"/>
          </w:tcPr>
          <w:p w:rsidR="004D0AD0" w:rsidRPr="004013F6" w:rsidRDefault="004D0AD0" w:rsidP="00AE1453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2.4.</w:t>
            </w:r>
          </w:p>
        </w:tc>
        <w:tc>
          <w:tcPr>
            <w:tcW w:w="2409" w:type="dxa"/>
            <w:shd w:val="clear" w:color="auto" w:fill="auto"/>
          </w:tcPr>
          <w:p w:rsidR="009316A0" w:rsidRDefault="00DE7D6A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</w:t>
            </w:r>
          </w:p>
          <w:p w:rsidR="009316A0" w:rsidRDefault="00DE7D6A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и вычитание </w:t>
            </w:r>
          </w:p>
          <w:p w:rsidR="004D0AD0" w:rsidRPr="009316A0" w:rsidRDefault="007C7A83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счётах «Абакус» цифр 1-5</w:t>
            </w:r>
          </w:p>
        </w:tc>
        <w:tc>
          <w:tcPr>
            <w:tcW w:w="7230" w:type="dxa"/>
          </w:tcPr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Программное содержание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DE7D6A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закрепить</w:t>
            </w:r>
            <w:r w:rsidR="00DE7D6A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умение считать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="00DE7D6A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примеры на сложение и на вычитание (1-5).</w:t>
            </w:r>
          </w:p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Теория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DE7D6A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бесе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да что такое пятёрка на счётах; правильная постановка пальцев при простом сложении и вычитании; обнуление</w:t>
            </w:r>
          </w:p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Практика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>выполнение задания в рабочей тетради;  выполнение задания на счётах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</w:rPr>
              <w:t>;  н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абор чисел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4D0AD0" w:rsidRPr="004013F6" w:rsidTr="007C7A83">
        <w:tc>
          <w:tcPr>
            <w:tcW w:w="562" w:type="dxa"/>
            <w:shd w:val="clear" w:color="auto" w:fill="auto"/>
          </w:tcPr>
          <w:p w:rsidR="004D0AD0" w:rsidRPr="004013F6" w:rsidRDefault="004D0AD0" w:rsidP="00AE1453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2.5.</w:t>
            </w:r>
          </w:p>
        </w:tc>
        <w:tc>
          <w:tcPr>
            <w:tcW w:w="2409" w:type="dxa"/>
            <w:shd w:val="clear" w:color="auto" w:fill="auto"/>
          </w:tcPr>
          <w:p w:rsidR="004D0AD0" w:rsidRPr="009316A0" w:rsidRDefault="00FD4213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0B2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Простые операции: сложение и вычитание (1-5), когда не требуются правила</w:t>
            </w:r>
          </w:p>
        </w:tc>
        <w:tc>
          <w:tcPr>
            <w:tcW w:w="7230" w:type="dxa"/>
          </w:tcPr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Программное содержание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FD4213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закрепить умение считать </w:t>
            </w:r>
            <w:r w:rsidR="007C7A83">
              <w:rPr>
                <w:rFonts w:ascii="Times New Roman" w:hAnsi="Times New Roman" w:cs="Times New Roman"/>
                <w:bCs/>
                <w:sz w:val="24"/>
                <w:szCs w:val="24"/>
              </w:rPr>
              <w:t>на счётах «Абакус»</w:t>
            </w:r>
            <w:r w:rsidR="00FD4213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примеры на сложение и вычитание в пределах 5 без правил.</w:t>
            </w:r>
          </w:p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Теория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FD4213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правильная постановка пальцев при простом сложении и вычитании. Обнуление.</w:t>
            </w:r>
          </w:p>
          <w:p w:rsidR="004D0AD0" w:rsidRPr="009316A0" w:rsidRDefault="00DE7D6A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Практика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>выполнение задания в рабочей тетради;  выполнение задания на счётах</w:t>
            </w:r>
          </w:p>
        </w:tc>
      </w:tr>
      <w:tr w:rsidR="004D0AD0" w:rsidRPr="004013F6" w:rsidTr="007C7A83">
        <w:tc>
          <w:tcPr>
            <w:tcW w:w="562" w:type="dxa"/>
            <w:shd w:val="clear" w:color="auto" w:fill="auto"/>
          </w:tcPr>
          <w:p w:rsidR="004D0AD0" w:rsidRPr="004013F6" w:rsidRDefault="004D0AD0" w:rsidP="00AE1453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2.6.</w:t>
            </w:r>
          </w:p>
        </w:tc>
        <w:tc>
          <w:tcPr>
            <w:tcW w:w="2409" w:type="dxa"/>
            <w:shd w:val="clear" w:color="auto" w:fill="auto"/>
          </w:tcPr>
          <w:p w:rsidR="009316A0" w:rsidRPr="009316A0" w:rsidRDefault="00FD4213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Сложение </w:t>
            </w:r>
          </w:p>
          <w:p w:rsidR="004D0AD0" w:rsidRPr="009316A0" w:rsidRDefault="00FD4213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 5 методом «Помощь брата»</w:t>
            </w:r>
          </w:p>
        </w:tc>
        <w:tc>
          <w:tcPr>
            <w:tcW w:w="7230" w:type="dxa"/>
          </w:tcPr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Программное содержание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знакомство 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детей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 формулами сложения </w:t>
            </w:r>
            <w:r w:rsidR="009316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«Помощь брата». Р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азви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вать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фотографическ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ую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памяти, логик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у, 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воображени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слух и наблюдательност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ь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Теория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FD4213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беседа о методе «помощь брата» (</w:t>
            </w:r>
            <w:r w:rsidR="00D86701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пятёрка</w:t>
            </w:r>
            <w:r w:rsidR="00FD4213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старший брат, другой разряд – друзья)</w:t>
            </w:r>
          </w:p>
          <w:p w:rsidR="004D0AD0" w:rsidRPr="009316A0" w:rsidRDefault="00DE7D6A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Практика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>выполнение задания в рабочей тетради;  выполнение задания на счётах</w:t>
            </w:r>
          </w:p>
        </w:tc>
      </w:tr>
      <w:tr w:rsidR="004D0AD0" w:rsidRPr="004013F6" w:rsidTr="007C7A83">
        <w:tc>
          <w:tcPr>
            <w:tcW w:w="562" w:type="dxa"/>
            <w:shd w:val="clear" w:color="auto" w:fill="auto"/>
          </w:tcPr>
          <w:p w:rsidR="004D0AD0" w:rsidRPr="004013F6" w:rsidRDefault="004D0AD0" w:rsidP="00AE1453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2.7.</w:t>
            </w:r>
          </w:p>
        </w:tc>
        <w:tc>
          <w:tcPr>
            <w:tcW w:w="2409" w:type="dxa"/>
            <w:shd w:val="clear" w:color="auto" w:fill="auto"/>
          </w:tcPr>
          <w:p w:rsidR="009316A0" w:rsidRPr="009316A0" w:rsidRDefault="00ED68A0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Вычитание </w:t>
            </w:r>
          </w:p>
          <w:p w:rsidR="004D0AD0" w:rsidRPr="009316A0" w:rsidRDefault="00ED68A0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 5 методом «Помощь брата»</w:t>
            </w:r>
          </w:p>
        </w:tc>
        <w:tc>
          <w:tcPr>
            <w:tcW w:w="7230" w:type="dxa"/>
          </w:tcPr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Программное содержание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знакомство детей с формулами вычитание </w:t>
            </w:r>
            <w:r w:rsidR="009316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«Помощь брата». Р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азвивать фотографическую памяти, логику, воображение, слух и наблюдательность.</w:t>
            </w:r>
          </w:p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Теория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ED68A0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беседа о методе «помощь брата» (</w:t>
            </w:r>
            <w:r w:rsidR="00D86701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пятёрка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старший брат, другой разряд – друзья)</w:t>
            </w:r>
          </w:p>
          <w:p w:rsidR="004D0AD0" w:rsidRPr="009316A0" w:rsidRDefault="00DE7D6A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Практика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>выполнение задания в рабочей тетради;  выполнение задания на счётах</w:t>
            </w:r>
          </w:p>
        </w:tc>
      </w:tr>
      <w:tr w:rsidR="004D0AD0" w:rsidRPr="004013F6" w:rsidTr="007C7A83">
        <w:tc>
          <w:tcPr>
            <w:tcW w:w="562" w:type="dxa"/>
            <w:shd w:val="clear" w:color="auto" w:fill="auto"/>
          </w:tcPr>
          <w:p w:rsidR="004D0AD0" w:rsidRPr="004013F6" w:rsidRDefault="004D0AD0" w:rsidP="00AE1453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2.8.</w:t>
            </w:r>
          </w:p>
        </w:tc>
        <w:tc>
          <w:tcPr>
            <w:tcW w:w="2409" w:type="dxa"/>
            <w:shd w:val="clear" w:color="auto" w:fill="auto"/>
          </w:tcPr>
          <w:p w:rsidR="004D0AD0" w:rsidRPr="009316A0" w:rsidRDefault="00ED68A0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Флеш-карта</w:t>
            </w:r>
          </w:p>
        </w:tc>
        <w:tc>
          <w:tcPr>
            <w:tcW w:w="7230" w:type="dxa"/>
          </w:tcPr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Программное содержание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9316A0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знакомство детей с флеш-картой. </w:t>
            </w:r>
            <w:r w:rsidR="009316A0" w:rsidRPr="00100F4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Раз</w:t>
            </w:r>
            <w:r w:rsidR="009316A0"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вить математические способности, </w:t>
            </w:r>
            <w:r w:rsidR="009316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аналитическое мышление, внимание, воображение.</w:t>
            </w:r>
          </w:p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Теория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F81D28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что такое флеш-карта и ими пользоваться.</w:t>
            </w:r>
          </w:p>
          <w:p w:rsidR="004D0AD0" w:rsidRPr="009316A0" w:rsidRDefault="00DE7D6A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Практика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задания в рабочей </w:t>
            </w:r>
            <w:r w:rsidR="009316A0" w:rsidRPr="009316A0">
              <w:rPr>
                <w:rFonts w:ascii="Times New Roman" w:hAnsi="Times New Roman" w:cs="Times New Roman"/>
                <w:sz w:val="24"/>
                <w:szCs w:val="24"/>
              </w:rPr>
              <w:t>тетради; набор</w:t>
            </w:r>
            <w:r w:rsidR="00F81D28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чисел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 с использованием флеш-карт</w:t>
            </w:r>
          </w:p>
        </w:tc>
      </w:tr>
      <w:tr w:rsidR="004D0AD0" w:rsidRPr="004013F6" w:rsidTr="007C7A83">
        <w:tc>
          <w:tcPr>
            <w:tcW w:w="562" w:type="dxa"/>
            <w:shd w:val="clear" w:color="auto" w:fill="auto"/>
          </w:tcPr>
          <w:p w:rsidR="004D0AD0" w:rsidRPr="004013F6" w:rsidRDefault="004D0AD0" w:rsidP="00AE1453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2.9.</w:t>
            </w:r>
          </w:p>
        </w:tc>
        <w:tc>
          <w:tcPr>
            <w:tcW w:w="2409" w:type="dxa"/>
            <w:shd w:val="clear" w:color="auto" w:fill="auto"/>
          </w:tcPr>
          <w:p w:rsidR="004D0AD0" w:rsidRPr="009316A0" w:rsidRDefault="00ED68A0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Ментальная карта </w:t>
            </w:r>
          </w:p>
        </w:tc>
        <w:tc>
          <w:tcPr>
            <w:tcW w:w="7230" w:type="dxa"/>
          </w:tcPr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Программное содержание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9316A0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знакомство с ментальной картой. </w:t>
            </w:r>
            <w:r w:rsidR="009316A0" w:rsidRPr="00100F4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Раз</w:t>
            </w:r>
            <w:r w:rsidR="009316A0"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вить математические способности, </w:t>
            </w:r>
            <w:r w:rsidR="009316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аналитическое мышление, внимание, воображение.</w:t>
            </w:r>
          </w:p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Теория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F81D28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81D28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что такое ментальная карта. Способы работы с ментальной картой.</w:t>
            </w:r>
          </w:p>
          <w:p w:rsidR="004D0AD0" w:rsidRPr="009316A0" w:rsidRDefault="00DE7D6A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Практика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>выполнение задания в рабочей тетради;  выполнение задания на счётах</w:t>
            </w:r>
          </w:p>
        </w:tc>
      </w:tr>
      <w:tr w:rsidR="004D0AD0" w:rsidRPr="004013F6" w:rsidTr="007C7A83">
        <w:tc>
          <w:tcPr>
            <w:tcW w:w="562" w:type="dxa"/>
            <w:shd w:val="clear" w:color="auto" w:fill="auto"/>
          </w:tcPr>
          <w:p w:rsidR="004D0AD0" w:rsidRPr="004013F6" w:rsidRDefault="004D0AD0" w:rsidP="00AE1453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2.10.</w:t>
            </w:r>
          </w:p>
        </w:tc>
        <w:tc>
          <w:tcPr>
            <w:tcW w:w="2409" w:type="dxa"/>
            <w:shd w:val="clear" w:color="auto" w:fill="auto"/>
          </w:tcPr>
          <w:p w:rsidR="009316A0" w:rsidRDefault="00ED68A0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Изучение цифр </w:t>
            </w:r>
          </w:p>
          <w:p w:rsidR="004D0AD0" w:rsidRPr="009316A0" w:rsidRDefault="00ED68A0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5-8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Ментальный </w:t>
            </w:r>
            <w:r w:rsidR="00D86701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счёт</w:t>
            </w:r>
          </w:p>
        </w:tc>
        <w:tc>
          <w:tcPr>
            <w:tcW w:w="7230" w:type="dxa"/>
          </w:tcPr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Программное содержание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Познакомить с цифрами 5-8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Закрепить </w:t>
            </w:r>
            <w:r w:rsidR="00D86701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счёт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до 8</w:t>
            </w:r>
            <w:r w:rsidR="00ED68A0" w:rsidRPr="009316A0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.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Закрепить умение решать примеры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="009316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Развить внимание, память. Упражнять в решении </w:t>
            </w:r>
            <w:r w:rsidR="00D86701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примеров ментально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lastRenderedPageBreak/>
              <w:t>Теория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9316A0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беседа о </w:t>
            </w:r>
            <w:r w:rsidR="009316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правильной постановке пальцев при простом сложении и вычитании</w:t>
            </w:r>
          </w:p>
          <w:p w:rsidR="004D0AD0" w:rsidRPr="009316A0" w:rsidRDefault="00DE7D6A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Практика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>выполнение задания в рабочей тетради;  выполнение задания на счётах</w:t>
            </w:r>
            <w:r w:rsidR="00F81D28" w:rsidRPr="009316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D0AD0" w:rsidRPr="004013F6" w:rsidTr="007C7A83">
        <w:tc>
          <w:tcPr>
            <w:tcW w:w="562" w:type="dxa"/>
            <w:shd w:val="clear" w:color="auto" w:fill="auto"/>
          </w:tcPr>
          <w:p w:rsidR="004D0AD0" w:rsidRPr="004013F6" w:rsidRDefault="004D0AD0" w:rsidP="00AE1453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2.11.</w:t>
            </w:r>
          </w:p>
        </w:tc>
        <w:tc>
          <w:tcPr>
            <w:tcW w:w="2409" w:type="dxa"/>
            <w:shd w:val="clear" w:color="auto" w:fill="auto"/>
          </w:tcPr>
          <w:p w:rsidR="004D0AD0" w:rsidRPr="009316A0" w:rsidRDefault="00ED68A0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Добавление и вычитание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цифр 5-8. Ментальный </w:t>
            </w:r>
            <w:r w:rsidR="00D86701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счёт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7230" w:type="dxa"/>
          </w:tcPr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Программное содержание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Упражнять в </w:t>
            </w:r>
            <w:r w:rsidR="00D86701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счёте примеров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 сложение </w:t>
            </w:r>
            <w:r w:rsidR="00D86701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вычитание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="009316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(5-8). Закрепить </w:t>
            </w:r>
            <w:r w:rsidR="00D86701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счёт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до 8. Развить внимание, память. Упражнять в решении </w:t>
            </w:r>
            <w:r w:rsidR="00D86701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примеров ментально</w:t>
            </w:r>
            <w:r w:rsidR="00ED68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Теория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9316A0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беседа о </w:t>
            </w:r>
            <w:r w:rsidR="009316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наборе цифр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="009316A0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Практика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F81D28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81D28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простое сложение и вычитание на счётах и ментальной карте; </w:t>
            </w:r>
            <w:r w:rsidR="00F81D28"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задания в рабочей тетради.</w:t>
            </w:r>
          </w:p>
        </w:tc>
      </w:tr>
      <w:tr w:rsidR="004D0AD0" w:rsidRPr="004013F6" w:rsidTr="007C7A83">
        <w:tc>
          <w:tcPr>
            <w:tcW w:w="562" w:type="dxa"/>
            <w:shd w:val="clear" w:color="auto" w:fill="auto"/>
          </w:tcPr>
          <w:p w:rsidR="004D0AD0" w:rsidRPr="004013F6" w:rsidRDefault="004D0AD0" w:rsidP="00AE1453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2.12.</w:t>
            </w:r>
          </w:p>
        </w:tc>
        <w:tc>
          <w:tcPr>
            <w:tcW w:w="2409" w:type="dxa"/>
            <w:shd w:val="clear" w:color="auto" w:fill="auto"/>
          </w:tcPr>
          <w:p w:rsidR="004D0AD0" w:rsidRPr="009316A0" w:rsidRDefault="00ED68A0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Изучение цифр 9-10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</w:p>
        </w:tc>
        <w:tc>
          <w:tcPr>
            <w:tcW w:w="7230" w:type="dxa"/>
          </w:tcPr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Программное содержание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7F2D51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познакомить с цифрами 9-10, учить детей набирать эти числа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="00D86701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  <w:r w:rsidR="007F2D51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Продолжать учить решать простые примеры с цифрами 9-10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="007F2D51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Развить математические способности.</w:t>
            </w:r>
            <w:r w:rsidR="00F25BD5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Совершенствовать навыки быстрого устного счёта.</w:t>
            </w:r>
          </w:p>
          <w:p w:rsidR="004D0AD0" w:rsidRPr="009316A0" w:rsidRDefault="004D0AD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Теория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9316A0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беседа </w:t>
            </w:r>
            <w:r w:rsidR="007C7A83">
              <w:rPr>
                <w:rFonts w:ascii="Times New Roman" w:hAnsi="Times New Roman" w:cs="Times New Roman"/>
                <w:bCs/>
                <w:sz w:val="24"/>
                <w:szCs w:val="24"/>
              </w:rPr>
              <w:t>о счёте «Абакус»</w:t>
            </w:r>
            <w:r w:rsidR="009316A0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о правилах безопасности при работе </w:t>
            </w:r>
            <w:r w:rsidR="007C7A83">
              <w:rPr>
                <w:rFonts w:ascii="Times New Roman" w:hAnsi="Times New Roman" w:cs="Times New Roman"/>
                <w:bCs/>
                <w:sz w:val="24"/>
                <w:szCs w:val="24"/>
              </w:rPr>
              <w:t>со счётами «Абакус»</w:t>
            </w:r>
            <w:r w:rsidR="009316A0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4D0AD0" w:rsidRPr="009316A0" w:rsidRDefault="00DE7D6A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Практика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>выполнение задания в рабочей тетради;  выполнение задания на счётах</w:t>
            </w:r>
          </w:p>
        </w:tc>
      </w:tr>
      <w:tr w:rsidR="00100F45" w:rsidRPr="004013F6" w:rsidTr="007C7A83">
        <w:tc>
          <w:tcPr>
            <w:tcW w:w="562" w:type="dxa"/>
            <w:shd w:val="clear" w:color="auto" w:fill="auto"/>
          </w:tcPr>
          <w:p w:rsidR="00100F45" w:rsidRPr="004013F6" w:rsidRDefault="00100F45" w:rsidP="00100F45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2.13.</w:t>
            </w:r>
          </w:p>
        </w:tc>
        <w:tc>
          <w:tcPr>
            <w:tcW w:w="2409" w:type="dxa"/>
            <w:shd w:val="clear" w:color="auto" w:fill="auto"/>
          </w:tcPr>
          <w:p w:rsidR="009316A0" w:rsidRDefault="00100F45" w:rsidP="00931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</w:pPr>
            <w:r w:rsidRPr="007F2D5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Повторение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пройдённых </w:t>
            </w:r>
            <w:r w:rsidRPr="007F2D5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чисел </w:t>
            </w:r>
          </w:p>
          <w:p w:rsidR="00100F45" w:rsidRPr="007F2D51" w:rsidRDefault="00100F45" w:rsidP="00931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2D5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с 1 до 10</w:t>
            </w:r>
          </w:p>
          <w:p w:rsidR="00100F45" w:rsidRPr="009316A0" w:rsidRDefault="00100F45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230" w:type="dxa"/>
          </w:tcPr>
          <w:p w:rsidR="00100F45" w:rsidRPr="00100F45" w:rsidRDefault="00100F45" w:rsidP="009316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Программное содержание: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родолжать учить решать простые примеры цифрами 1-10 </w:t>
            </w:r>
            <w:r w:rsidR="007C7A8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на счётах «Абакус»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. </w:t>
            </w:r>
            <w:r w:rsidRPr="00100F4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Продолжать учить решать примеры ментально.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100F4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Раз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вить математические способности, 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аналитическое мышление, внимание, воображение.</w:t>
            </w:r>
          </w:p>
          <w:p w:rsidR="00100F45" w:rsidRPr="009316A0" w:rsidRDefault="00100F45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Теория: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316A0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беседа о правиле набора цифр 1-10 </w:t>
            </w:r>
            <w:r w:rsidR="007C7A83">
              <w:rPr>
                <w:rFonts w:ascii="Times New Roman" w:hAnsi="Times New Roman" w:cs="Times New Roman"/>
                <w:bCs/>
                <w:sz w:val="24"/>
                <w:szCs w:val="24"/>
              </w:rPr>
              <w:t>на счётах «Абакус»</w:t>
            </w:r>
            <w:r w:rsidR="009316A0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100F45" w:rsidRPr="009316A0" w:rsidRDefault="00100F45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Практика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>выполнение задания в рабочей тетради;  выполнение задания на счётах</w:t>
            </w:r>
          </w:p>
        </w:tc>
      </w:tr>
      <w:tr w:rsidR="00100F45" w:rsidRPr="004013F6" w:rsidTr="007C7A83">
        <w:tc>
          <w:tcPr>
            <w:tcW w:w="562" w:type="dxa"/>
            <w:shd w:val="clear" w:color="auto" w:fill="auto"/>
          </w:tcPr>
          <w:p w:rsidR="00100F45" w:rsidRPr="004013F6" w:rsidRDefault="00100F45" w:rsidP="00100F45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2.14.</w:t>
            </w:r>
          </w:p>
        </w:tc>
        <w:tc>
          <w:tcPr>
            <w:tcW w:w="2409" w:type="dxa"/>
            <w:shd w:val="clear" w:color="auto" w:fill="auto"/>
          </w:tcPr>
          <w:p w:rsidR="00100F45" w:rsidRPr="009316A0" w:rsidRDefault="00100F45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Изучение цифр 11-19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(вычитание)</w:t>
            </w:r>
          </w:p>
        </w:tc>
        <w:tc>
          <w:tcPr>
            <w:tcW w:w="7230" w:type="dxa"/>
          </w:tcPr>
          <w:p w:rsidR="00100F45" w:rsidRPr="00100F45" w:rsidRDefault="00100F45" w:rsidP="009316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Программное содержание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ознакомить детей с двузначными числами 11-19, правилами набора этих чисел </w:t>
            </w:r>
            <w:r w:rsidR="007C7A8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на счётах «Абакус»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.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00F4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Учить решать примеры на простое вычитание с числами 11-14 </w:t>
            </w:r>
            <w:r w:rsidR="007C7A8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на счётах «Абакус»</w:t>
            </w:r>
            <w:r w:rsidRPr="00100F4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100F4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Раз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вить математические способности, 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аналитическое мышление, внимание, воображение.</w:t>
            </w:r>
            <w:r w:rsidR="00F25BD5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Совершенствовать навыки быстрого устного счёта.</w:t>
            </w:r>
          </w:p>
          <w:p w:rsidR="00100F45" w:rsidRPr="009316A0" w:rsidRDefault="00100F45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Теория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 w:rsidR="009316A0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беседа о двухзначных числах 11-19, правиле набора их </w:t>
            </w:r>
            <w:r w:rsidR="007C7A83">
              <w:rPr>
                <w:rFonts w:ascii="Times New Roman" w:hAnsi="Times New Roman" w:cs="Times New Roman"/>
                <w:bCs/>
                <w:sz w:val="24"/>
                <w:szCs w:val="24"/>
              </w:rPr>
              <w:t>на счётах «Абакус»</w:t>
            </w:r>
            <w:r w:rsidR="009316A0"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100F45" w:rsidRPr="009316A0" w:rsidRDefault="00100F45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Практика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>выполнение задания в рабочей тетради;  выполнение задания на счётах</w:t>
            </w:r>
          </w:p>
        </w:tc>
      </w:tr>
      <w:tr w:rsidR="00100F45" w:rsidRPr="004013F6" w:rsidTr="007C7A83">
        <w:tc>
          <w:tcPr>
            <w:tcW w:w="562" w:type="dxa"/>
            <w:shd w:val="clear" w:color="auto" w:fill="auto"/>
          </w:tcPr>
          <w:p w:rsidR="00100F45" w:rsidRPr="004013F6" w:rsidRDefault="00100F45" w:rsidP="00100F45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2.15.</w:t>
            </w:r>
          </w:p>
        </w:tc>
        <w:tc>
          <w:tcPr>
            <w:tcW w:w="2409" w:type="dxa"/>
            <w:shd w:val="clear" w:color="auto" w:fill="auto"/>
          </w:tcPr>
          <w:p w:rsidR="00100F45" w:rsidRPr="009316A0" w:rsidRDefault="00100F45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Изучение цифр 11-19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(сложение)</w:t>
            </w:r>
          </w:p>
        </w:tc>
        <w:tc>
          <w:tcPr>
            <w:tcW w:w="7230" w:type="dxa"/>
          </w:tcPr>
          <w:p w:rsidR="00100F45" w:rsidRPr="00100F45" w:rsidRDefault="00100F45" w:rsidP="009316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Программное содержание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закрепить знания детей о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двузначных числах 11-19, правилами набора этих чисел </w:t>
            </w:r>
            <w:r w:rsidR="007C7A8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на счётах «Абакус»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; умение </w:t>
            </w:r>
            <w:r w:rsidRPr="00100F4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решать примеры на простое вычи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тание с числами 11-14. </w:t>
            </w:r>
            <w:r w:rsidRPr="00100F4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Учить решать примеры на простое 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сложение </w:t>
            </w:r>
            <w:r w:rsidRPr="00100F4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с числами 11-14 </w:t>
            </w:r>
            <w:r w:rsidR="007C7A83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на счётах «Абакус»</w:t>
            </w:r>
            <w:r w:rsidRPr="00100F4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.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100F4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Раз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вить математические способности, 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аналитическое мышление, внимание, воображение.</w:t>
            </w:r>
          </w:p>
          <w:p w:rsidR="00100F45" w:rsidRPr="009316A0" w:rsidRDefault="009316A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Теория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беседа о правилах безопасности при работе </w:t>
            </w:r>
            <w:r w:rsidR="007C7A83">
              <w:rPr>
                <w:rFonts w:ascii="Times New Roman" w:hAnsi="Times New Roman" w:cs="Times New Roman"/>
                <w:bCs/>
                <w:sz w:val="24"/>
                <w:szCs w:val="24"/>
              </w:rPr>
              <w:t>со счётами «Абакус»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100F45" w:rsidRPr="009316A0" w:rsidRDefault="00100F45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Практика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>выполнение задания в рабочей тетради;  выполнение задания на счётах</w:t>
            </w:r>
          </w:p>
        </w:tc>
      </w:tr>
      <w:tr w:rsidR="00100F45" w:rsidRPr="004013F6" w:rsidTr="007C7A83">
        <w:tc>
          <w:tcPr>
            <w:tcW w:w="562" w:type="dxa"/>
            <w:shd w:val="clear" w:color="auto" w:fill="auto"/>
          </w:tcPr>
          <w:p w:rsidR="00100F45" w:rsidRPr="004013F6" w:rsidRDefault="00100F45" w:rsidP="00100F45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2.16.</w:t>
            </w:r>
          </w:p>
        </w:tc>
        <w:tc>
          <w:tcPr>
            <w:tcW w:w="2409" w:type="dxa"/>
            <w:shd w:val="clear" w:color="auto" w:fill="auto"/>
          </w:tcPr>
          <w:p w:rsidR="00F974C7" w:rsidRDefault="00100F45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Набор цифр </w:t>
            </w:r>
          </w:p>
          <w:p w:rsidR="00F974C7" w:rsidRDefault="00100F45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от 1 до 19 </w:t>
            </w:r>
          </w:p>
          <w:p w:rsidR="00F974C7" w:rsidRDefault="007C7A83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="00100F45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Определение чисел </w:t>
            </w:r>
          </w:p>
          <w:p w:rsidR="00100F45" w:rsidRPr="009316A0" w:rsidRDefault="00100F45" w:rsidP="00F974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 абакуса. </w:t>
            </w:r>
          </w:p>
        </w:tc>
        <w:tc>
          <w:tcPr>
            <w:tcW w:w="7230" w:type="dxa"/>
          </w:tcPr>
          <w:p w:rsidR="00100F45" w:rsidRPr="009316A0" w:rsidRDefault="00100F45" w:rsidP="00F974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Программное содержание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продолжать знакомить детей с числами 1-19, правилами набора этих чисел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на счётах «Абакус»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.</w:t>
            </w:r>
            <w:r w:rsidR="00F81D28" w:rsidRPr="009316A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="00F81D28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Развивать навык счёта на прямое сложение и вычитание 1-19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="00F81D28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Упражнять в счёте примеров на сложение и вычитание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Развить внимание, память, 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математические способности. </w:t>
            </w:r>
            <w:r w:rsidR="00F25BD5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Совершенствовать навыки быстрого устного счёта.</w:t>
            </w:r>
          </w:p>
          <w:p w:rsidR="00100F45" w:rsidRPr="009316A0" w:rsidRDefault="009316A0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lastRenderedPageBreak/>
              <w:t>Теория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беседа </w:t>
            </w:r>
            <w:r w:rsidR="007C7A83">
              <w:rPr>
                <w:rFonts w:ascii="Times New Roman" w:hAnsi="Times New Roman" w:cs="Times New Roman"/>
                <w:bCs/>
                <w:sz w:val="24"/>
                <w:szCs w:val="24"/>
              </w:rPr>
              <w:t>о счёте «Абакус»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о правилах безопасности при работе </w:t>
            </w:r>
            <w:r w:rsidR="007C7A83">
              <w:rPr>
                <w:rFonts w:ascii="Times New Roman" w:hAnsi="Times New Roman" w:cs="Times New Roman"/>
                <w:bCs/>
                <w:sz w:val="24"/>
                <w:szCs w:val="24"/>
              </w:rPr>
              <w:t>со счётами «Абакус»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100F45" w:rsidRPr="009316A0" w:rsidRDefault="00100F45" w:rsidP="009316A0">
            <w:pPr>
              <w:keepNext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Практика</w:t>
            </w:r>
            <w:r w:rsidRPr="009316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>выполнение задания в рабочей тетради;  выполнение задания на счётах</w:t>
            </w:r>
          </w:p>
        </w:tc>
      </w:tr>
      <w:tr w:rsidR="00100F45" w:rsidRPr="004013F6" w:rsidTr="007C7A83">
        <w:tc>
          <w:tcPr>
            <w:tcW w:w="562" w:type="dxa"/>
            <w:shd w:val="clear" w:color="auto" w:fill="auto"/>
          </w:tcPr>
          <w:p w:rsidR="00100F45" w:rsidRPr="004013F6" w:rsidRDefault="00100F45" w:rsidP="00100F45">
            <w:pPr>
              <w:spacing w:after="0" w:line="240" w:lineRule="auto"/>
              <w:ind w:left="-142" w:right="-11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2.17.</w:t>
            </w:r>
          </w:p>
        </w:tc>
        <w:tc>
          <w:tcPr>
            <w:tcW w:w="2409" w:type="dxa"/>
            <w:shd w:val="clear" w:color="auto" w:fill="auto"/>
          </w:tcPr>
          <w:p w:rsidR="00100F45" w:rsidRPr="00F974C7" w:rsidRDefault="00F25BD5" w:rsidP="009316A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Интеллектуальная викторина</w:t>
            </w:r>
            <w:r w:rsidR="00100F45"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Знайка</w:t>
            </w:r>
            <w:r w:rsidR="00100F45"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7230" w:type="dxa"/>
          </w:tcPr>
          <w:p w:rsidR="00100F45" w:rsidRPr="00F974C7" w:rsidRDefault="00100F45" w:rsidP="00F974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Программное содержание</w:t>
            </w: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F25BD5" w:rsidRPr="00F974C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в игровой форме обобщить знания детей о ментальной арифметике и </w:t>
            </w:r>
            <w:r w:rsidR="00F81D28" w:rsidRPr="00F974C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вычислительны</w:t>
            </w:r>
            <w:r w:rsidR="00F25BD5" w:rsidRPr="00F974C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х навыках</w:t>
            </w:r>
            <w:r w:rsidR="00F81D28" w:rsidRPr="00F974C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.</w:t>
            </w:r>
            <w:r w:rsidR="00F81D28" w:rsidRPr="00F974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81D28" w:rsidRPr="00F974C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Развивать аналитическое мышление, внимание, воображение.</w:t>
            </w:r>
            <w:r w:rsidR="00F25BD5" w:rsidRPr="00F974C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F25BD5" w:rsidRPr="00F974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Воспитывать в процессе игры дружбу, товарищество, любознательность.</w:t>
            </w:r>
          </w:p>
        </w:tc>
      </w:tr>
      <w:tr w:rsidR="00100F45" w:rsidRPr="004013F6" w:rsidTr="007C7A83">
        <w:tc>
          <w:tcPr>
            <w:tcW w:w="10201" w:type="dxa"/>
            <w:gridSpan w:val="3"/>
            <w:shd w:val="clear" w:color="auto" w:fill="auto"/>
            <w:vAlign w:val="center"/>
          </w:tcPr>
          <w:p w:rsidR="00100F45" w:rsidRPr="004013F6" w:rsidRDefault="00100F45" w:rsidP="00100F45">
            <w:pPr>
              <w:keepNext/>
              <w:spacing w:after="0" w:line="240" w:lineRule="auto"/>
              <w:ind w:left="-106" w:right="-114"/>
              <w:jc w:val="both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Итого: </w:t>
            </w:r>
            <w:r w:rsidRPr="004013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 занятий</w:t>
            </w:r>
          </w:p>
        </w:tc>
      </w:tr>
    </w:tbl>
    <w:p w:rsidR="00432F8E" w:rsidRDefault="00432F8E" w:rsidP="008927A2">
      <w:pPr>
        <w:spacing w:after="0" w:line="240" w:lineRule="auto"/>
        <w:ind w:right="-26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927A2" w:rsidRPr="004013F6" w:rsidRDefault="008927A2" w:rsidP="008927A2">
      <w:pPr>
        <w:spacing w:after="0" w:line="240" w:lineRule="auto"/>
        <w:ind w:right="-26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013F6">
        <w:rPr>
          <w:rFonts w:ascii="Times New Roman" w:hAnsi="Times New Roman" w:cs="Times New Roman"/>
          <w:b/>
          <w:bCs/>
          <w:sz w:val="24"/>
          <w:szCs w:val="24"/>
        </w:rPr>
        <w:t>Календарный учебный график Проекта на 2023 учебный год</w:t>
      </w:r>
    </w:p>
    <w:p w:rsidR="008927A2" w:rsidRPr="00F974C7" w:rsidRDefault="008927A2" w:rsidP="008927A2">
      <w:pPr>
        <w:pStyle w:val="a7"/>
        <w:ind w:left="0" w:right="-269"/>
        <w:jc w:val="center"/>
        <w:rPr>
          <w:sz w:val="24"/>
          <w:szCs w:val="24"/>
          <w:lang w:eastAsia="en-US"/>
        </w:rPr>
      </w:pPr>
      <w:r w:rsidRPr="00F974C7">
        <w:rPr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</w:t>
      </w:r>
      <w:r w:rsidR="00F974C7" w:rsidRPr="00F974C7">
        <w:rPr>
          <w:sz w:val="24"/>
          <w:szCs w:val="24"/>
          <w:lang w:eastAsia="en-US"/>
        </w:rPr>
        <w:t>Таблица 3</w:t>
      </w:r>
    </w:p>
    <w:tbl>
      <w:tblPr>
        <w:tblW w:w="10055" w:type="dxa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2"/>
        <w:gridCol w:w="3119"/>
        <w:gridCol w:w="3544"/>
      </w:tblGrid>
      <w:tr w:rsidR="00CA65B9" w:rsidRPr="00F974C7" w:rsidTr="00CA65B9">
        <w:trPr>
          <w:trHeight w:val="143"/>
        </w:trPr>
        <w:tc>
          <w:tcPr>
            <w:tcW w:w="10055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65B9" w:rsidRPr="00F974C7" w:rsidRDefault="00CA65B9" w:rsidP="008927A2">
            <w:pPr>
              <w:spacing w:after="0" w:line="240" w:lineRule="auto"/>
              <w:ind w:left="-142" w:right="5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Реализация информационно-познавательного проекта «Ментальная азбука»</w:t>
            </w:r>
          </w:p>
        </w:tc>
      </w:tr>
      <w:tr w:rsidR="00CA65B9" w:rsidRPr="00F974C7" w:rsidTr="00CA65B9">
        <w:trPr>
          <w:trHeight w:val="390"/>
        </w:trPr>
        <w:tc>
          <w:tcPr>
            <w:tcW w:w="33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CA65B9" w:rsidRPr="00F974C7" w:rsidRDefault="00CA65B9" w:rsidP="008927A2">
            <w:pPr>
              <w:spacing w:after="0" w:line="240" w:lineRule="auto"/>
              <w:ind w:left="-142" w:right="-1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Период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CA65B9" w:rsidRPr="00F974C7" w:rsidRDefault="00CA65B9" w:rsidP="008927A2">
            <w:pPr>
              <w:spacing w:after="0" w:line="240" w:lineRule="auto"/>
              <w:ind w:left="-142" w:right="-1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Кол-во недель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CA65B9" w:rsidRPr="00F974C7" w:rsidRDefault="00CA65B9" w:rsidP="008927A2">
            <w:pPr>
              <w:spacing w:after="0" w:line="240" w:lineRule="auto"/>
              <w:ind w:left="-142" w:right="-26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Кол-во часов</w:t>
            </w:r>
          </w:p>
        </w:tc>
      </w:tr>
      <w:tr w:rsidR="00CA65B9" w:rsidRPr="00F974C7" w:rsidTr="000C5A6E">
        <w:trPr>
          <w:trHeight w:val="316"/>
        </w:trPr>
        <w:tc>
          <w:tcPr>
            <w:tcW w:w="339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CA65B9" w:rsidRPr="00F974C7" w:rsidRDefault="00CA65B9" w:rsidP="008927A2">
            <w:pPr>
              <w:spacing w:after="0" w:line="240" w:lineRule="auto"/>
              <w:ind w:left="-142" w:right="-1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09.01.2023-31.05.2023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CA65B9" w:rsidRPr="00F974C7" w:rsidRDefault="00CA65B9" w:rsidP="008927A2">
            <w:pPr>
              <w:spacing w:after="0" w:line="240" w:lineRule="auto"/>
              <w:ind w:left="-142" w:right="-1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19 недель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6" w:type="dxa"/>
              <w:bottom w:w="0" w:type="dxa"/>
              <w:right w:w="106" w:type="dxa"/>
            </w:tcMar>
            <w:hideMark/>
          </w:tcPr>
          <w:p w:rsidR="00CA65B9" w:rsidRPr="00F974C7" w:rsidRDefault="000C5A6E" w:rsidP="000C5A6E">
            <w:pPr>
              <w:keepNext/>
              <w:spacing w:after="0" w:line="240" w:lineRule="auto"/>
              <w:ind w:left="-106" w:right="-114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9 часов 30 мин. (570 мин.)</w:t>
            </w:r>
          </w:p>
        </w:tc>
      </w:tr>
      <w:tr w:rsidR="00CA65B9" w:rsidRPr="00F974C7" w:rsidTr="00CA65B9">
        <w:trPr>
          <w:trHeight w:val="248"/>
        </w:trPr>
        <w:tc>
          <w:tcPr>
            <w:tcW w:w="10055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65B9" w:rsidRPr="00F974C7" w:rsidRDefault="00CA65B9" w:rsidP="00CA65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Сроки и формы организации контроля</w:t>
            </w:r>
          </w:p>
        </w:tc>
      </w:tr>
      <w:tr w:rsidR="00CA65B9" w:rsidRPr="00F974C7" w:rsidTr="00CA65B9">
        <w:trPr>
          <w:trHeight w:val="303"/>
        </w:trPr>
        <w:tc>
          <w:tcPr>
            <w:tcW w:w="10055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65B9" w:rsidRPr="00F974C7" w:rsidRDefault="00CA65B9" w:rsidP="00CA65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Май, наблюдение в ходе занятий</w:t>
            </w:r>
          </w:p>
        </w:tc>
      </w:tr>
    </w:tbl>
    <w:p w:rsidR="008927A2" w:rsidRPr="00F974C7" w:rsidRDefault="008927A2" w:rsidP="008927A2">
      <w:pPr>
        <w:spacing w:after="0" w:line="240" w:lineRule="auto"/>
        <w:ind w:right="-26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927A2" w:rsidRPr="00F974C7" w:rsidRDefault="008927A2" w:rsidP="008927A2">
      <w:pPr>
        <w:pStyle w:val="a7"/>
        <w:ind w:left="0" w:right="-269"/>
        <w:jc w:val="center"/>
        <w:rPr>
          <w:sz w:val="24"/>
          <w:szCs w:val="24"/>
          <w:lang w:eastAsia="en-US"/>
        </w:rPr>
      </w:pPr>
      <w:r w:rsidRPr="00F974C7">
        <w:rPr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</w:t>
      </w:r>
      <w:r w:rsidR="00F974C7" w:rsidRPr="00F974C7">
        <w:rPr>
          <w:sz w:val="24"/>
          <w:szCs w:val="24"/>
          <w:lang w:eastAsia="en-US"/>
        </w:rPr>
        <w:t xml:space="preserve">    </w:t>
      </w:r>
      <w:r w:rsidRPr="00F974C7">
        <w:rPr>
          <w:sz w:val="24"/>
          <w:szCs w:val="24"/>
          <w:lang w:eastAsia="en-US"/>
        </w:rPr>
        <w:t xml:space="preserve">   </w:t>
      </w:r>
      <w:r w:rsidR="00F974C7" w:rsidRPr="00F974C7">
        <w:rPr>
          <w:sz w:val="24"/>
          <w:szCs w:val="24"/>
          <w:lang w:eastAsia="en-US"/>
        </w:rPr>
        <w:t>Таблица 4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5"/>
        <w:gridCol w:w="745"/>
        <w:gridCol w:w="710"/>
        <w:gridCol w:w="3088"/>
        <w:gridCol w:w="722"/>
        <w:gridCol w:w="1398"/>
        <w:gridCol w:w="1302"/>
        <w:gridCol w:w="1560"/>
      </w:tblGrid>
      <w:tr w:rsidR="00F974C7" w:rsidRPr="00F974C7" w:rsidTr="00F974C7">
        <w:tc>
          <w:tcPr>
            <w:tcW w:w="555" w:type="dxa"/>
            <w:shd w:val="clear" w:color="auto" w:fill="auto"/>
          </w:tcPr>
          <w:p w:rsidR="00CA65B9" w:rsidRPr="00F974C7" w:rsidRDefault="00CA65B9" w:rsidP="00CA65B9">
            <w:pPr>
              <w:keepNext/>
              <w:spacing w:after="0" w:line="240" w:lineRule="auto"/>
              <w:ind w:left="-109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  <w:p w:rsidR="00CA65B9" w:rsidRPr="00F974C7" w:rsidRDefault="00CA65B9" w:rsidP="00CA65B9">
            <w:pPr>
              <w:keepNext/>
              <w:spacing w:after="0" w:line="240" w:lineRule="auto"/>
              <w:ind w:left="-109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745" w:type="dxa"/>
            <w:shd w:val="clear" w:color="auto" w:fill="auto"/>
          </w:tcPr>
          <w:p w:rsidR="00CA65B9" w:rsidRPr="00F974C7" w:rsidRDefault="00CA65B9" w:rsidP="00CA65B9">
            <w:pPr>
              <w:keepNext/>
              <w:spacing w:after="0" w:line="240" w:lineRule="auto"/>
              <w:ind w:left="-153" w:right="-142" w:firstLine="16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Месяц</w:t>
            </w:r>
          </w:p>
        </w:tc>
        <w:tc>
          <w:tcPr>
            <w:tcW w:w="710" w:type="dxa"/>
            <w:shd w:val="clear" w:color="auto" w:fill="auto"/>
          </w:tcPr>
          <w:p w:rsidR="00CA65B9" w:rsidRPr="00F974C7" w:rsidRDefault="00CA65B9" w:rsidP="00CA65B9">
            <w:pPr>
              <w:keepNext/>
              <w:spacing w:after="0" w:line="240" w:lineRule="auto"/>
              <w:ind w:left="-153" w:right="-98" w:firstLine="16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Число</w:t>
            </w:r>
          </w:p>
        </w:tc>
        <w:tc>
          <w:tcPr>
            <w:tcW w:w="3088" w:type="dxa"/>
            <w:shd w:val="clear" w:color="auto" w:fill="auto"/>
          </w:tcPr>
          <w:p w:rsidR="00CA65B9" w:rsidRPr="00F974C7" w:rsidRDefault="00CA65B9" w:rsidP="00CA65B9">
            <w:pPr>
              <w:keepNext/>
              <w:spacing w:after="0" w:line="240" w:lineRule="auto"/>
              <w:ind w:left="-155" w:right="-150" w:hanging="2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Тема занятия</w:t>
            </w:r>
          </w:p>
        </w:tc>
        <w:tc>
          <w:tcPr>
            <w:tcW w:w="722" w:type="dxa"/>
            <w:shd w:val="clear" w:color="auto" w:fill="auto"/>
          </w:tcPr>
          <w:p w:rsidR="00CA65B9" w:rsidRPr="00F974C7" w:rsidRDefault="00CA65B9" w:rsidP="00F974C7">
            <w:pPr>
              <w:keepNext/>
              <w:spacing w:after="0" w:line="240" w:lineRule="auto"/>
              <w:ind w:left="-111" w:right="-121" w:hanging="2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Кол-во часов</w:t>
            </w:r>
          </w:p>
        </w:tc>
        <w:tc>
          <w:tcPr>
            <w:tcW w:w="1398" w:type="dxa"/>
            <w:shd w:val="clear" w:color="auto" w:fill="auto"/>
          </w:tcPr>
          <w:p w:rsidR="00CA65B9" w:rsidRPr="00F974C7" w:rsidRDefault="00CA65B9" w:rsidP="00F974C7">
            <w:pPr>
              <w:keepNext/>
              <w:spacing w:after="0" w:line="240" w:lineRule="auto"/>
              <w:ind w:left="-155" w:right="-150" w:hanging="2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Время</w:t>
            </w:r>
          </w:p>
          <w:p w:rsidR="00CA65B9" w:rsidRPr="00F974C7" w:rsidRDefault="00CA65B9" w:rsidP="00F974C7">
            <w:pPr>
              <w:keepNext/>
              <w:spacing w:after="0" w:line="240" w:lineRule="auto"/>
              <w:ind w:left="-155" w:right="-150" w:hanging="2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проведения</w:t>
            </w:r>
          </w:p>
          <w:p w:rsidR="00CA65B9" w:rsidRPr="00F974C7" w:rsidRDefault="00CA65B9" w:rsidP="00F974C7">
            <w:pPr>
              <w:keepNext/>
              <w:spacing w:after="0" w:line="240" w:lineRule="auto"/>
              <w:ind w:left="-155" w:right="-150" w:hanging="2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занятия</w:t>
            </w:r>
          </w:p>
        </w:tc>
        <w:tc>
          <w:tcPr>
            <w:tcW w:w="1302" w:type="dxa"/>
          </w:tcPr>
          <w:p w:rsidR="00CA65B9" w:rsidRPr="00F974C7" w:rsidRDefault="00CA65B9" w:rsidP="00F974C7">
            <w:pPr>
              <w:keepNext/>
              <w:spacing w:after="0" w:line="240" w:lineRule="auto"/>
              <w:ind w:left="-155" w:right="-150" w:hanging="2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Форма</w:t>
            </w:r>
          </w:p>
          <w:p w:rsidR="00CA65B9" w:rsidRPr="00F974C7" w:rsidRDefault="00CA65B9" w:rsidP="00F974C7">
            <w:pPr>
              <w:keepNext/>
              <w:spacing w:after="0" w:line="240" w:lineRule="auto"/>
              <w:ind w:left="-155" w:right="-150" w:hanging="2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проведения занятия</w:t>
            </w:r>
          </w:p>
        </w:tc>
        <w:tc>
          <w:tcPr>
            <w:tcW w:w="1560" w:type="dxa"/>
          </w:tcPr>
          <w:p w:rsidR="00CA65B9" w:rsidRPr="00F974C7" w:rsidRDefault="00CA65B9" w:rsidP="00F974C7">
            <w:pPr>
              <w:spacing w:after="0" w:line="240" w:lineRule="auto"/>
              <w:ind w:left="-155" w:right="-150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Форма контроля</w:t>
            </w:r>
          </w:p>
        </w:tc>
      </w:tr>
      <w:tr w:rsidR="00F974C7" w:rsidRPr="004013F6" w:rsidTr="00F974C7">
        <w:trPr>
          <w:cantSplit/>
          <w:trHeight w:val="579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45" w:type="dxa"/>
            <w:vMerge w:val="restart"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right="-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Январь </w:t>
            </w: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3088" w:type="dxa"/>
            <w:shd w:val="clear" w:color="auto" w:fill="auto"/>
          </w:tcPr>
          <w:p w:rsidR="00F974C7" w:rsidRPr="009316A0" w:rsidRDefault="00F974C7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ментальной арифметикой. </w:t>
            </w:r>
          </w:p>
          <w:p w:rsidR="00F974C7" w:rsidRPr="009316A0" w:rsidRDefault="00F974C7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История знакомства </w:t>
            </w:r>
          </w:p>
          <w:p w:rsidR="00F974C7" w:rsidRPr="009316A0" w:rsidRDefault="007C7A83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 счётами «Абакус»</w:t>
            </w:r>
            <w:r w:rsidR="00F974C7"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60" w:right="-108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55" w:right="-150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keepNext/>
              <w:spacing w:after="0" w:line="240" w:lineRule="auto"/>
              <w:ind w:left="-60" w:right="-108" w:hanging="2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keepNext/>
              <w:spacing w:after="0" w:line="240" w:lineRule="auto"/>
              <w:ind w:left="-126" w:right="-50"/>
              <w:jc w:val="center"/>
              <w:outlineLvl w:val="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Вводный</w:t>
            </w:r>
          </w:p>
        </w:tc>
      </w:tr>
      <w:tr w:rsidR="00F974C7" w:rsidRPr="004013F6" w:rsidTr="00F974C7">
        <w:trPr>
          <w:cantSplit/>
          <w:trHeight w:val="295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745" w:type="dxa"/>
            <w:vMerge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left="-34" w:right="-60"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3088" w:type="dxa"/>
            <w:shd w:val="clear" w:color="auto" w:fill="auto"/>
          </w:tcPr>
          <w:p w:rsidR="00F974C7" w:rsidRPr="00F974C7" w:rsidRDefault="00432F8E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="00F974C7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Абакус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="00F974C7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его конструкция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60" w:right="-108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55" w:right="-150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spacing w:after="0" w:line="240" w:lineRule="auto"/>
              <w:ind w:left="-60" w:right="-108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spacing w:after="0" w:line="240" w:lineRule="auto"/>
              <w:ind w:left="-126" w:righ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Текущий</w:t>
            </w:r>
          </w:p>
        </w:tc>
      </w:tr>
      <w:tr w:rsidR="00F974C7" w:rsidRPr="004013F6" w:rsidTr="00F974C7">
        <w:trPr>
          <w:cantSplit/>
          <w:trHeight w:val="295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745" w:type="dxa"/>
            <w:vMerge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left="-34" w:right="-60"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3088" w:type="dxa"/>
            <w:shd w:val="clear" w:color="auto" w:fill="auto"/>
          </w:tcPr>
          <w:p w:rsidR="00F974C7" w:rsidRPr="009316A0" w:rsidRDefault="00F974C7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</w:t>
            </w: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математические понятия. Числа </w:t>
            </w:r>
            <w:r w:rsidR="007C7A83">
              <w:rPr>
                <w:rFonts w:ascii="Times New Roman" w:hAnsi="Times New Roman" w:cs="Times New Roman"/>
                <w:sz w:val="24"/>
                <w:szCs w:val="24"/>
              </w:rPr>
              <w:t>на счётах «Абакус»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60" w:right="-108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55" w:right="-150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spacing w:after="0" w:line="240" w:lineRule="auto"/>
              <w:ind w:left="-60" w:right="-108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</w:tr>
      <w:tr w:rsidR="00F974C7" w:rsidRPr="004013F6" w:rsidTr="00F974C7">
        <w:trPr>
          <w:cantSplit/>
          <w:trHeight w:val="107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745" w:type="dxa"/>
            <w:vMerge w:val="restart"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left="-34" w:right="-60"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Февраль </w:t>
            </w: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088" w:type="dxa"/>
            <w:shd w:val="clear" w:color="auto" w:fill="auto"/>
          </w:tcPr>
          <w:p w:rsidR="00F974C7" w:rsidRPr="009316A0" w:rsidRDefault="00F974C7" w:rsidP="00432F8E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Сложение </w:t>
            </w:r>
            <w:r w:rsidR="007C7A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счётах «Абакус»</w:t>
            </w:r>
            <w:r w:rsidRPr="009316A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цифр 1-5. Ментальный счёт.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42" w:right="-8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spacing w:after="0" w:line="240" w:lineRule="auto"/>
              <w:ind w:left="-126" w:right="-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</w:tr>
      <w:tr w:rsidR="00F974C7" w:rsidRPr="004013F6" w:rsidTr="00F974C7">
        <w:trPr>
          <w:cantSplit/>
          <w:trHeight w:val="85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45" w:type="dxa"/>
            <w:vMerge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left="-34" w:right="-60"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3088" w:type="dxa"/>
            <w:shd w:val="clear" w:color="auto" w:fill="auto"/>
          </w:tcPr>
          <w:p w:rsidR="00F974C7" w:rsidRPr="009316A0" w:rsidRDefault="00F974C7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Вычитание </w:t>
            </w:r>
            <w:r w:rsidR="007C7A8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счётах «Абакус»</w:t>
            </w:r>
            <w:r w:rsidRPr="009316A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цифр 1-5. Ментальный счёт.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42" w:right="-8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spacing w:after="0" w:line="240" w:lineRule="auto"/>
              <w:ind w:left="-126" w:right="-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</w:tr>
      <w:tr w:rsidR="00F974C7" w:rsidRPr="004013F6" w:rsidTr="00F974C7">
        <w:trPr>
          <w:cantSplit/>
          <w:trHeight w:val="85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745" w:type="dxa"/>
            <w:vMerge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left="-34" w:right="-60"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3088" w:type="dxa"/>
            <w:shd w:val="clear" w:color="auto" w:fill="auto"/>
          </w:tcPr>
          <w:p w:rsidR="00F974C7" w:rsidRDefault="00F974C7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</w:t>
            </w:r>
          </w:p>
          <w:p w:rsidR="00F974C7" w:rsidRPr="009316A0" w:rsidRDefault="007C7A83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счётах «Абакус»</w:t>
            </w:r>
            <w:r w:rsidR="00F974C7" w:rsidRPr="009316A0">
              <w:rPr>
                <w:rFonts w:ascii="Times New Roman" w:hAnsi="Times New Roman" w:cs="Times New Roman"/>
                <w:sz w:val="24"/>
                <w:szCs w:val="24"/>
              </w:rPr>
              <w:t xml:space="preserve"> цифр 1-5.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42" w:right="-8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spacing w:after="0" w:line="240" w:lineRule="auto"/>
              <w:ind w:left="-126" w:right="-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</w:tr>
      <w:tr w:rsidR="00F974C7" w:rsidRPr="004013F6" w:rsidTr="00F974C7">
        <w:trPr>
          <w:cantSplit/>
          <w:trHeight w:val="85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745" w:type="dxa"/>
            <w:vMerge w:val="restart"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left="-34" w:right="-60"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Март </w:t>
            </w: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088" w:type="dxa"/>
            <w:shd w:val="clear" w:color="auto" w:fill="auto"/>
          </w:tcPr>
          <w:p w:rsidR="00F974C7" w:rsidRPr="009316A0" w:rsidRDefault="00F974C7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Простые операции: сложение и вычитание (1-5), когда не требуются правила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42" w:right="-8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spacing w:after="0" w:line="240" w:lineRule="auto"/>
              <w:ind w:left="-126" w:right="-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</w:tr>
      <w:tr w:rsidR="00F974C7" w:rsidRPr="004013F6" w:rsidTr="00F974C7">
        <w:trPr>
          <w:cantSplit/>
          <w:trHeight w:val="85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745" w:type="dxa"/>
            <w:vMerge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left="-34" w:right="-60"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3088" w:type="dxa"/>
            <w:shd w:val="clear" w:color="auto" w:fill="auto"/>
          </w:tcPr>
          <w:p w:rsidR="00F974C7" w:rsidRPr="009316A0" w:rsidRDefault="00F974C7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Сложение с 5 методом «Помощь брата»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42" w:right="-8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spacing w:after="0" w:line="240" w:lineRule="auto"/>
              <w:ind w:left="-126" w:right="-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</w:tr>
      <w:tr w:rsidR="00F974C7" w:rsidRPr="004013F6" w:rsidTr="00F974C7">
        <w:trPr>
          <w:cantSplit/>
          <w:trHeight w:val="85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745" w:type="dxa"/>
            <w:vMerge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left="-34" w:right="-60"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3088" w:type="dxa"/>
            <w:shd w:val="clear" w:color="auto" w:fill="auto"/>
          </w:tcPr>
          <w:p w:rsidR="00F974C7" w:rsidRPr="009316A0" w:rsidRDefault="00F974C7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Вычитание с 5 методом «Помощь брата»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42" w:right="-8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spacing w:after="0" w:line="240" w:lineRule="auto"/>
              <w:ind w:left="-126" w:right="-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</w:tr>
      <w:tr w:rsidR="00F974C7" w:rsidRPr="004013F6" w:rsidTr="00F974C7">
        <w:trPr>
          <w:cantSplit/>
          <w:trHeight w:val="85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745" w:type="dxa"/>
            <w:vMerge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left="-34" w:right="-60"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3088" w:type="dxa"/>
            <w:shd w:val="clear" w:color="auto" w:fill="auto"/>
          </w:tcPr>
          <w:p w:rsidR="00F974C7" w:rsidRPr="009316A0" w:rsidRDefault="00F974C7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Флеш-карта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42" w:right="-8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spacing w:after="0" w:line="240" w:lineRule="auto"/>
              <w:ind w:left="-126" w:right="-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</w:tr>
      <w:tr w:rsidR="00F974C7" w:rsidRPr="004013F6" w:rsidTr="00F974C7">
        <w:trPr>
          <w:cantSplit/>
          <w:trHeight w:val="85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745" w:type="dxa"/>
            <w:vMerge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left="-34" w:right="-60"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31</w:t>
            </w:r>
          </w:p>
        </w:tc>
        <w:tc>
          <w:tcPr>
            <w:tcW w:w="3088" w:type="dxa"/>
            <w:shd w:val="clear" w:color="auto" w:fill="auto"/>
          </w:tcPr>
          <w:p w:rsidR="00F974C7" w:rsidRPr="009316A0" w:rsidRDefault="00F974C7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Ментальная карта 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42" w:right="-8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spacing w:after="0" w:line="240" w:lineRule="auto"/>
              <w:ind w:left="-126" w:right="-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</w:tr>
      <w:tr w:rsidR="00F974C7" w:rsidRPr="004013F6" w:rsidTr="00F974C7">
        <w:trPr>
          <w:cantSplit/>
          <w:trHeight w:val="85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745" w:type="dxa"/>
            <w:vMerge w:val="restart"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left="-34" w:right="-60"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Апрель </w:t>
            </w: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3088" w:type="dxa"/>
            <w:shd w:val="clear" w:color="auto" w:fill="auto"/>
          </w:tcPr>
          <w:p w:rsidR="00F974C7" w:rsidRDefault="00F974C7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Изучение цифр 5-8 </w:t>
            </w:r>
          </w:p>
          <w:p w:rsidR="00F974C7" w:rsidRPr="009316A0" w:rsidRDefault="007C7A83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="00F974C7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Ментальный счёт.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42" w:right="-8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spacing w:after="0" w:line="240" w:lineRule="auto"/>
              <w:ind w:left="-126" w:right="-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</w:tr>
      <w:tr w:rsidR="00F974C7" w:rsidRPr="004013F6" w:rsidTr="00F974C7">
        <w:trPr>
          <w:cantSplit/>
          <w:trHeight w:val="85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13</w:t>
            </w:r>
          </w:p>
        </w:tc>
        <w:tc>
          <w:tcPr>
            <w:tcW w:w="745" w:type="dxa"/>
            <w:vMerge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left="-34" w:right="-60"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3088" w:type="dxa"/>
            <w:shd w:val="clear" w:color="auto" w:fill="auto"/>
          </w:tcPr>
          <w:p w:rsidR="00F974C7" w:rsidRDefault="00F974C7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Добавление и вычитание </w:t>
            </w:r>
          </w:p>
          <w:p w:rsidR="00F974C7" w:rsidRPr="009316A0" w:rsidRDefault="007C7A83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="00F974C7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цифр 5-8. Ментальный счёт.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42" w:right="-8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spacing w:after="0" w:line="240" w:lineRule="auto"/>
              <w:ind w:left="-126" w:right="-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</w:tr>
      <w:tr w:rsidR="00F974C7" w:rsidRPr="004013F6" w:rsidTr="00F974C7">
        <w:trPr>
          <w:cantSplit/>
          <w:trHeight w:val="85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14</w:t>
            </w:r>
          </w:p>
        </w:tc>
        <w:tc>
          <w:tcPr>
            <w:tcW w:w="745" w:type="dxa"/>
            <w:vMerge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left="-34" w:right="-60"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</w:p>
        </w:tc>
        <w:tc>
          <w:tcPr>
            <w:tcW w:w="3088" w:type="dxa"/>
            <w:shd w:val="clear" w:color="auto" w:fill="auto"/>
          </w:tcPr>
          <w:p w:rsidR="00F974C7" w:rsidRPr="009316A0" w:rsidRDefault="00F974C7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Изучение цифр 9-10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42" w:right="-8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spacing w:after="0" w:line="240" w:lineRule="auto"/>
              <w:ind w:left="-126" w:right="-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</w:tr>
      <w:tr w:rsidR="00F974C7" w:rsidRPr="004013F6" w:rsidTr="00F974C7">
        <w:trPr>
          <w:cantSplit/>
          <w:trHeight w:val="85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745" w:type="dxa"/>
            <w:vMerge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left="-34" w:right="-60"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</w:p>
        </w:tc>
        <w:tc>
          <w:tcPr>
            <w:tcW w:w="3088" w:type="dxa"/>
            <w:shd w:val="clear" w:color="auto" w:fill="auto"/>
          </w:tcPr>
          <w:p w:rsidR="00F974C7" w:rsidRPr="00F974C7" w:rsidRDefault="00F974C7" w:rsidP="00F974C7">
            <w:pPr>
              <w:spacing w:after="0" w:line="240" w:lineRule="auto"/>
              <w:ind w:left="-135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2D5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Повторение</w:t>
            </w:r>
            <w:r w:rsidRPr="009316A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пройдённых </w:t>
            </w:r>
            <w:r w:rsidRPr="007F2D51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чисел с 1 до 10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42" w:right="-8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spacing w:after="0" w:line="240" w:lineRule="auto"/>
              <w:ind w:left="-126" w:right="-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</w:tr>
      <w:tr w:rsidR="00F974C7" w:rsidRPr="004013F6" w:rsidTr="00F974C7">
        <w:trPr>
          <w:cantSplit/>
          <w:trHeight w:val="85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745" w:type="dxa"/>
            <w:vMerge w:val="restart"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left="-34" w:right="-60"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Май </w:t>
            </w: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088" w:type="dxa"/>
            <w:shd w:val="clear" w:color="auto" w:fill="auto"/>
          </w:tcPr>
          <w:p w:rsidR="00F974C7" w:rsidRPr="009316A0" w:rsidRDefault="00F974C7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Изучение цифр 11-19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(вычитание)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42" w:right="-8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spacing w:after="0" w:line="240" w:lineRule="auto"/>
              <w:ind w:left="-126" w:right="-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</w:tr>
      <w:tr w:rsidR="00F974C7" w:rsidRPr="004013F6" w:rsidTr="00F974C7">
        <w:trPr>
          <w:cantSplit/>
          <w:trHeight w:val="85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745" w:type="dxa"/>
            <w:vMerge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left="-34" w:right="-60"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3088" w:type="dxa"/>
            <w:shd w:val="clear" w:color="auto" w:fill="auto"/>
          </w:tcPr>
          <w:p w:rsidR="00F974C7" w:rsidRPr="009316A0" w:rsidRDefault="00F974C7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Изучение цифр 11-19 </w:t>
            </w:r>
            <w:r w:rsidR="007C7A8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(сложение)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42" w:right="-8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spacing w:after="0" w:line="240" w:lineRule="auto"/>
              <w:ind w:left="-126" w:right="-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</w:tr>
      <w:tr w:rsidR="00F974C7" w:rsidRPr="004013F6" w:rsidTr="00F974C7">
        <w:trPr>
          <w:cantSplit/>
          <w:trHeight w:val="85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745" w:type="dxa"/>
            <w:vMerge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left="-34" w:right="-60"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3088" w:type="dxa"/>
            <w:shd w:val="clear" w:color="auto" w:fill="auto"/>
          </w:tcPr>
          <w:p w:rsidR="00F974C7" w:rsidRDefault="00F974C7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Набор цифр от 1 до 19 </w:t>
            </w:r>
          </w:p>
          <w:p w:rsidR="00F974C7" w:rsidRPr="009316A0" w:rsidRDefault="007C7A83" w:rsidP="00F974C7">
            <w:pPr>
              <w:spacing w:after="0" w:line="240" w:lineRule="auto"/>
              <w:ind w:left="-135" w:right="-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счётах «Абакус»</w:t>
            </w:r>
            <w:r w:rsidR="00F974C7" w:rsidRPr="009316A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Определение чисел с абакуса. 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42" w:right="-8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spacing w:after="0" w:line="240" w:lineRule="auto"/>
              <w:ind w:left="-126" w:right="-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</w:tr>
      <w:tr w:rsidR="00F974C7" w:rsidRPr="004013F6" w:rsidTr="00F974C7">
        <w:trPr>
          <w:cantSplit/>
          <w:trHeight w:val="85"/>
        </w:trPr>
        <w:tc>
          <w:tcPr>
            <w:tcW w:w="555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745" w:type="dxa"/>
            <w:vMerge/>
            <w:shd w:val="clear" w:color="auto" w:fill="auto"/>
            <w:textDirection w:val="btLr"/>
          </w:tcPr>
          <w:p w:rsidR="00F974C7" w:rsidRPr="004013F6" w:rsidRDefault="00F974C7" w:rsidP="00F974C7">
            <w:pPr>
              <w:spacing w:after="0" w:line="240" w:lineRule="auto"/>
              <w:ind w:left="-34" w:right="-60"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right="-7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308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35" w:right="-107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4C7">
              <w:rPr>
                <w:rFonts w:ascii="Times New Roman" w:hAnsi="Times New Roman" w:cs="Times New Roman"/>
                <w:bCs/>
                <w:sz w:val="24"/>
                <w:szCs w:val="24"/>
              </w:rPr>
              <w:t>Интеллектуальная викторина «Знайка»</w:t>
            </w:r>
          </w:p>
        </w:tc>
        <w:tc>
          <w:tcPr>
            <w:tcW w:w="722" w:type="dxa"/>
            <w:shd w:val="clear" w:color="auto" w:fill="auto"/>
          </w:tcPr>
          <w:p w:rsidR="00F974C7" w:rsidRPr="004013F6" w:rsidRDefault="00F974C7" w:rsidP="00F974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F974C7" w:rsidRPr="004013F6" w:rsidRDefault="00F974C7" w:rsidP="00F974C7">
            <w:pPr>
              <w:spacing w:after="0" w:line="240" w:lineRule="auto"/>
              <w:ind w:left="-142" w:right="-86" w:hanging="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16.00 – 16.30</w:t>
            </w:r>
          </w:p>
        </w:tc>
        <w:tc>
          <w:tcPr>
            <w:tcW w:w="1302" w:type="dxa"/>
          </w:tcPr>
          <w:p w:rsidR="00F974C7" w:rsidRPr="004013F6" w:rsidRDefault="00F974C7" w:rsidP="00F974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Групповая</w:t>
            </w:r>
          </w:p>
        </w:tc>
        <w:tc>
          <w:tcPr>
            <w:tcW w:w="1560" w:type="dxa"/>
          </w:tcPr>
          <w:p w:rsidR="00F974C7" w:rsidRPr="004013F6" w:rsidRDefault="00F974C7" w:rsidP="00F974C7">
            <w:pPr>
              <w:spacing w:after="0" w:line="240" w:lineRule="auto"/>
              <w:ind w:left="-126" w:right="-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013F6">
              <w:rPr>
                <w:rFonts w:ascii="Times New Roman" w:hAnsi="Times New Roman" w:cs="Times New Roman"/>
                <w:bCs/>
                <w:sz w:val="24"/>
                <w:szCs w:val="24"/>
              </w:rPr>
              <w:t>Практическая работа</w:t>
            </w:r>
          </w:p>
        </w:tc>
      </w:tr>
    </w:tbl>
    <w:p w:rsidR="008927A2" w:rsidRPr="00D54821" w:rsidRDefault="008927A2" w:rsidP="008927A2">
      <w:pPr>
        <w:spacing w:after="0" w:line="240" w:lineRule="auto"/>
        <w:ind w:right="-269"/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65320E" w:rsidRPr="00F974C7" w:rsidRDefault="0065320E" w:rsidP="00636E87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974C7">
        <w:rPr>
          <w:rFonts w:ascii="Times New Roman" w:hAnsi="Times New Roman"/>
          <w:b/>
          <w:bCs/>
          <w:sz w:val="24"/>
          <w:szCs w:val="24"/>
        </w:rPr>
        <w:t>Перспективы дальнейшего развития Проекта</w:t>
      </w:r>
    </w:p>
    <w:p w:rsidR="0065320E" w:rsidRPr="00F974C7" w:rsidRDefault="0065320E" w:rsidP="0065320E">
      <w:pPr>
        <w:tabs>
          <w:tab w:val="left" w:pos="142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65320E" w:rsidRPr="00F974C7" w:rsidRDefault="0065320E" w:rsidP="00AA7A6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hAnsi="Times New Roman"/>
          <w:bCs/>
          <w:sz w:val="24"/>
          <w:szCs w:val="24"/>
        </w:rPr>
      </w:pPr>
      <w:r w:rsidRPr="00F974C7">
        <w:rPr>
          <w:rFonts w:ascii="Times New Roman" w:hAnsi="Times New Roman"/>
          <w:bCs/>
          <w:sz w:val="24"/>
          <w:szCs w:val="24"/>
        </w:rPr>
        <w:t xml:space="preserve">Внедрение опыта по реализации Проекта в образовательную деятельность МБДОУ № 44 «Сибирячок» в группах старшего дошкольного возраста для детей от </w:t>
      </w:r>
      <w:r w:rsidR="00636E87" w:rsidRPr="00F974C7">
        <w:rPr>
          <w:rFonts w:ascii="Times New Roman" w:hAnsi="Times New Roman"/>
          <w:bCs/>
          <w:sz w:val="24"/>
          <w:szCs w:val="24"/>
        </w:rPr>
        <w:t>6</w:t>
      </w:r>
      <w:r w:rsidRPr="00F974C7">
        <w:rPr>
          <w:rFonts w:ascii="Times New Roman" w:hAnsi="Times New Roman"/>
          <w:bCs/>
          <w:sz w:val="24"/>
          <w:szCs w:val="24"/>
        </w:rPr>
        <w:t xml:space="preserve"> до 7 лет.</w:t>
      </w:r>
    </w:p>
    <w:p w:rsidR="0065320E" w:rsidRPr="00F974C7" w:rsidRDefault="0065320E" w:rsidP="00AA7A6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974C7">
        <w:rPr>
          <w:rFonts w:ascii="Times New Roman" w:hAnsi="Times New Roman"/>
          <w:sz w:val="24"/>
          <w:szCs w:val="24"/>
          <w:shd w:val="clear" w:color="auto" w:fill="FFFFFF"/>
        </w:rPr>
        <w:t xml:space="preserve">Организация участия воспитанников в </w:t>
      </w:r>
      <w:r w:rsidR="00F974C7" w:rsidRPr="00F974C7">
        <w:rPr>
          <w:rFonts w:ascii="Times New Roman" w:hAnsi="Times New Roman"/>
          <w:sz w:val="24"/>
          <w:szCs w:val="24"/>
          <w:shd w:val="clear" w:color="auto" w:fill="FFFFFF"/>
        </w:rPr>
        <w:t>олимпиадах и конкурсах</w:t>
      </w:r>
      <w:r w:rsidRPr="00F974C7">
        <w:rPr>
          <w:rFonts w:ascii="Times New Roman" w:hAnsi="Times New Roman"/>
          <w:sz w:val="24"/>
          <w:szCs w:val="24"/>
          <w:shd w:val="clear" w:color="auto" w:fill="FFFFFF"/>
        </w:rPr>
        <w:t xml:space="preserve"> различного уровня. </w:t>
      </w:r>
    </w:p>
    <w:p w:rsidR="00F974C7" w:rsidRPr="00F974C7" w:rsidRDefault="0065320E" w:rsidP="00AA7A6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F974C7">
        <w:rPr>
          <w:rFonts w:ascii="Times New Roman" w:hAnsi="Times New Roman"/>
          <w:sz w:val="24"/>
          <w:szCs w:val="24"/>
          <w:shd w:val="clear" w:color="auto" w:fill="FFFFFF"/>
        </w:rPr>
        <w:t>Представление опыта работы по реализации Проекта педагогическому сообществу города Сургута на городских семинарах, конференциях, конкурсах.</w:t>
      </w:r>
    </w:p>
    <w:p w:rsidR="00586DF0" w:rsidRDefault="00586DF0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432F8E" w:rsidRDefault="00432F8E" w:rsidP="0065320E">
      <w:pPr>
        <w:spacing w:after="0" w:line="240" w:lineRule="auto"/>
        <w:ind w:left="426" w:right="-269"/>
        <w:jc w:val="both"/>
        <w:rPr>
          <w:rFonts w:ascii="Times New Roman" w:hAnsi="Times New Roman"/>
          <w:bCs/>
          <w:sz w:val="28"/>
          <w:szCs w:val="28"/>
        </w:rPr>
      </w:pPr>
    </w:p>
    <w:p w:rsidR="0065320E" w:rsidRPr="002F5C99" w:rsidRDefault="0065320E" w:rsidP="00AA7A63">
      <w:pPr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5C99">
        <w:rPr>
          <w:rFonts w:ascii="Times New Roman" w:hAnsi="Times New Roman" w:cs="Times New Roman"/>
          <w:b/>
          <w:bCs/>
          <w:sz w:val="24"/>
          <w:szCs w:val="24"/>
        </w:rPr>
        <w:lastRenderedPageBreak/>
        <w:t>ИТОГОВЫЕ МЕРОПРИЯТИЯ ПРОЕКТА</w:t>
      </w:r>
    </w:p>
    <w:p w:rsidR="0065320E" w:rsidRPr="002F5C99" w:rsidRDefault="0065320E" w:rsidP="0065320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65320E" w:rsidRPr="002F5C99" w:rsidRDefault="0065320E" w:rsidP="006532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C99">
        <w:rPr>
          <w:rFonts w:ascii="Times New Roman" w:hAnsi="Times New Roman" w:cs="Times New Roman"/>
          <w:sz w:val="24"/>
          <w:szCs w:val="24"/>
        </w:rPr>
        <w:t xml:space="preserve">Для определения уровня овладения воспитанниками элементарными </w:t>
      </w:r>
      <w:r w:rsidR="00F974C7" w:rsidRPr="002F5C99">
        <w:rPr>
          <w:rFonts w:ascii="Times New Roman" w:hAnsi="Times New Roman" w:cs="Times New Roman"/>
          <w:sz w:val="24"/>
          <w:szCs w:val="24"/>
          <w:shd w:val="clear" w:color="auto" w:fill="FFFFFF"/>
        </w:rPr>
        <w:t>вычислительными навыками, возможностями восприятия и обработки информации посредством обучения сч</w:t>
      </w:r>
      <w:r w:rsidR="00E70B21" w:rsidRPr="002F5C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ёту </w:t>
      </w:r>
      <w:r w:rsidR="007C7A83">
        <w:rPr>
          <w:rFonts w:ascii="Times New Roman" w:hAnsi="Times New Roman" w:cs="Times New Roman"/>
          <w:sz w:val="24"/>
          <w:szCs w:val="24"/>
          <w:shd w:val="clear" w:color="auto" w:fill="FFFFFF"/>
        </w:rPr>
        <w:t>на счётах «Абакус»</w:t>
      </w:r>
      <w:r w:rsidR="00E70B21" w:rsidRPr="002F5C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F5C99">
        <w:rPr>
          <w:rFonts w:ascii="Times New Roman" w:hAnsi="Times New Roman" w:cs="Times New Roman"/>
          <w:sz w:val="24"/>
          <w:szCs w:val="24"/>
        </w:rPr>
        <w:t xml:space="preserve">1 раз в год (в мае) проводится мониторинг результатов реализации Проекта. </w:t>
      </w:r>
    </w:p>
    <w:p w:rsidR="0065320E" w:rsidRPr="002F5C99" w:rsidRDefault="0065320E" w:rsidP="006532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C99">
        <w:rPr>
          <w:rFonts w:ascii="Times New Roman" w:hAnsi="Times New Roman" w:cs="Times New Roman"/>
          <w:sz w:val="24"/>
          <w:szCs w:val="24"/>
        </w:rPr>
        <w:t xml:space="preserve">Результаты мониторинга заносятся в таблицу индивидуальных достижений воспитанников по итогам реализации Проекта. </w:t>
      </w:r>
    </w:p>
    <w:p w:rsidR="0065320E" w:rsidRPr="002F5C99" w:rsidRDefault="0065320E" w:rsidP="006532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C99">
        <w:rPr>
          <w:rFonts w:ascii="Times New Roman" w:hAnsi="Times New Roman" w:cs="Times New Roman"/>
          <w:i/>
          <w:sz w:val="24"/>
          <w:szCs w:val="24"/>
        </w:rPr>
        <w:t>Оценка результатов</w:t>
      </w:r>
      <w:r w:rsidRPr="002F5C99">
        <w:rPr>
          <w:rFonts w:ascii="Times New Roman" w:hAnsi="Times New Roman" w:cs="Times New Roman"/>
          <w:sz w:val="24"/>
          <w:szCs w:val="24"/>
        </w:rPr>
        <w:t>: по всем показателям определяются три уровня выполнения заданий: оптимальный, достаточный, низкий. Уровни определяются в зависимости от степени самостоятельности выполнения ребёнком предложенных педагогом заданий.</w:t>
      </w:r>
    </w:p>
    <w:p w:rsidR="0065320E" w:rsidRPr="002F5C99" w:rsidRDefault="0065320E" w:rsidP="0065320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F5C99">
        <w:rPr>
          <w:rFonts w:ascii="Times New Roman" w:hAnsi="Times New Roman" w:cs="Times New Roman"/>
          <w:i/>
          <w:sz w:val="24"/>
          <w:szCs w:val="24"/>
          <w:u w:val="single"/>
        </w:rPr>
        <w:t>Оптимальный уровень – до 40%.</w:t>
      </w:r>
    </w:p>
    <w:p w:rsidR="0065320E" w:rsidRPr="002F5C99" w:rsidRDefault="0065320E" w:rsidP="006532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C99">
        <w:rPr>
          <w:rFonts w:ascii="Times New Roman" w:hAnsi="Times New Roman" w:cs="Times New Roman"/>
          <w:sz w:val="24"/>
          <w:szCs w:val="24"/>
        </w:rPr>
        <w:t xml:space="preserve"> </w:t>
      </w:r>
      <w:r w:rsidR="00636E87" w:rsidRPr="002F5C99">
        <w:rPr>
          <w:rFonts w:ascii="Times New Roman" w:hAnsi="Times New Roman" w:cs="Times New Roman"/>
          <w:sz w:val="24"/>
          <w:szCs w:val="24"/>
        </w:rPr>
        <w:t>Ребёнок</w:t>
      </w:r>
      <w:r w:rsidRPr="002F5C99">
        <w:rPr>
          <w:rFonts w:ascii="Times New Roman" w:hAnsi="Times New Roman" w:cs="Times New Roman"/>
          <w:sz w:val="24"/>
          <w:szCs w:val="24"/>
        </w:rPr>
        <w:t xml:space="preserve"> умеет работать </w:t>
      </w:r>
      <w:r w:rsidR="007C7A83">
        <w:rPr>
          <w:rFonts w:ascii="Times New Roman" w:hAnsi="Times New Roman" w:cs="Times New Roman"/>
          <w:sz w:val="24"/>
          <w:szCs w:val="24"/>
        </w:rPr>
        <w:t>со счётами «Абакус»</w:t>
      </w:r>
      <w:r w:rsidR="00E70B21" w:rsidRPr="002F5C99">
        <w:rPr>
          <w:rFonts w:ascii="Times New Roman" w:hAnsi="Times New Roman" w:cs="Times New Roman"/>
          <w:sz w:val="24"/>
          <w:szCs w:val="24"/>
        </w:rPr>
        <w:t xml:space="preserve">. Самостоятельно считает </w:t>
      </w:r>
      <w:r w:rsidR="007C7A83">
        <w:rPr>
          <w:rFonts w:ascii="Times New Roman" w:hAnsi="Times New Roman" w:cs="Times New Roman"/>
          <w:sz w:val="24"/>
          <w:szCs w:val="24"/>
        </w:rPr>
        <w:t>на счётах «Абакус»</w:t>
      </w:r>
      <w:r w:rsidR="00E70B21" w:rsidRPr="002F5C99">
        <w:rPr>
          <w:rFonts w:ascii="Times New Roman" w:hAnsi="Times New Roman" w:cs="Times New Roman"/>
          <w:sz w:val="24"/>
          <w:szCs w:val="24"/>
        </w:rPr>
        <w:t xml:space="preserve"> в пределах второго десятка простым способом и методом «Помощь брата». </w:t>
      </w:r>
      <w:r w:rsidRPr="002F5C99">
        <w:rPr>
          <w:rFonts w:ascii="Times New Roman" w:hAnsi="Times New Roman" w:cs="Times New Roman"/>
          <w:sz w:val="24"/>
          <w:szCs w:val="24"/>
        </w:rPr>
        <w:t xml:space="preserve">Умеет самостоятельно </w:t>
      </w:r>
      <w:r w:rsidR="00E70B21" w:rsidRPr="002F5C99">
        <w:rPr>
          <w:rFonts w:ascii="Times New Roman" w:hAnsi="Times New Roman" w:cs="Times New Roman"/>
          <w:sz w:val="24"/>
          <w:szCs w:val="24"/>
        </w:rPr>
        <w:t>работать с ментальными картами.</w:t>
      </w:r>
      <w:r w:rsidRPr="002F5C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320E" w:rsidRPr="002F5C99" w:rsidRDefault="0065320E" w:rsidP="0065320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F5C99">
        <w:rPr>
          <w:rFonts w:ascii="Times New Roman" w:hAnsi="Times New Roman" w:cs="Times New Roman"/>
          <w:i/>
          <w:sz w:val="24"/>
          <w:szCs w:val="24"/>
          <w:u w:val="single"/>
        </w:rPr>
        <w:t>Достаточный уровень – от 41% до 70%.</w:t>
      </w:r>
    </w:p>
    <w:p w:rsidR="0065320E" w:rsidRPr="002F5C99" w:rsidRDefault="00636E87" w:rsidP="002F5C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C99">
        <w:rPr>
          <w:rFonts w:ascii="Times New Roman" w:hAnsi="Times New Roman" w:cs="Times New Roman"/>
          <w:sz w:val="24"/>
          <w:szCs w:val="24"/>
        </w:rPr>
        <w:t>Ребёнок</w:t>
      </w:r>
      <w:r w:rsidR="0065320E" w:rsidRPr="002F5C99">
        <w:rPr>
          <w:rFonts w:ascii="Times New Roman" w:hAnsi="Times New Roman" w:cs="Times New Roman"/>
          <w:sz w:val="24"/>
          <w:szCs w:val="24"/>
        </w:rPr>
        <w:t xml:space="preserve"> демонстрирует знания </w:t>
      </w:r>
      <w:r w:rsidR="00E70B21" w:rsidRPr="002F5C99">
        <w:rPr>
          <w:rFonts w:ascii="Times New Roman" w:hAnsi="Times New Roman" w:cs="Times New Roman"/>
          <w:sz w:val="24"/>
          <w:szCs w:val="24"/>
        </w:rPr>
        <w:t xml:space="preserve">о ментальной арифметике, </w:t>
      </w:r>
      <w:r w:rsidR="007C7A83">
        <w:rPr>
          <w:rFonts w:ascii="Times New Roman" w:hAnsi="Times New Roman" w:cs="Times New Roman"/>
          <w:sz w:val="24"/>
          <w:szCs w:val="24"/>
        </w:rPr>
        <w:t>о счёте «Абакус»</w:t>
      </w:r>
      <w:r w:rsidR="00E70B21" w:rsidRPr="002F5C99">
        <w:rPr>
          <w:rFonts w:ascii="Times New Roman" w:hAnsi="Times New Roman" w:cs="Times New Roman"/>
          <w:sz w:val="24"/>
          <w:szCs w:val="24"/>
        </w:rPr>
        <w:t xml:space="preserve">. С небольшой помощью педагога считает </w:t>
      </w:r>
      <w:r w:rsidR="007C7A83">
        <w:rPr>
          <w:rFonts w:ascii="Times New Roman" w:hAnsi="Times New Roman" w:cs="Times New Roman"/>
          <w:sz w:val="24"/>
          <w:szCs w:val="24"/>
        </w:rPr>
        <w:t>на счётах «Абакус»</w:t>
      </w:r>
      <w:r w:rsidR="00E70B21" w:rsidRPr="002F5C99">
        <w:rPr>
          <w:rFonts w:ascii="Times New Roman" w:hAnsi="Times New Roman" w:cs="Times New Roman"/>
          <w:sz w:val="24"/>
          <w:szCs w:val="24"/>
        </w:rPr>
        <w:t xml:space="preserve"> в пределах второго десятка простым способом и методом «Помощь брата»; работа</w:t>
      </w:r>
      <w:r w:rsidR="002F5C99" w:rsidRPr="002F5C99">
        <w:rPr>
          <w:rFonts w:ascii="Times New Roman" w:hAnsi="Times New Roman" w:cs="Times New Roman"/>
          <w:sz w:val="24"/>
          <w:szCs w:val="24"/>
        </w:rPr>
        <w:t>ет</w:t>
      </w:r>
      <w:r w:rsidR="00E70B21" w:rsidRPr="002F5C99">
        <w:rPr>
          <w:rFonts w:ascii="Times New Roman" w:hAnsi="Times New Roman" w:cs="Times New Roman"/>
          <w:sz w:val="24"/>
          <w:szCs w:val="24"/>
        </w:rPr>
        <w:t xml:space="preserve"> с ментальными картами.</w:t>
      </w:r>
      <w:r w:rsidR="002F5C99" w:rsidRPr="002F5C99">
        <w:rPr>
          <w:rFonts w:ascii="Times New Roman" w:hAnsi="Times New Roman" w:cs="Times New Roman"/>
          <w:sz w:val="24"/>
          <w:szCs w:val="24"/>
        </w:rPr>
        <w:t xml:space="preserve"> </w:t>
      </w:r>
      <w:r w:rsidR="0065320E" w:rsidRPr="002F5C99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2F5C99" w:rsidRPr="002F5C99">
        <w:rPr>
          <w:rFonts w:ascii="Times New Roman" w:hAnsi="Times New Roman" w:cs="Times New Roman"/>
          <w:sz w:val="24"/>
          <w:szCs w:val="24"/>
        </w:rPr>
        <w:t xml:space="preserve">примеры, а сложение и вычитание </w:t>
      </w:r>
      <w:r w:rsidR="007C7A83">
        <w:rPr>
          <w:rFonts w:ascii="Times New Roman" w:hAnsi="Times New Roman" w:cs="Times New Roman"/>
          <w:sz w:val="24"/>
          <w:szCs w:val="24"/>
        </w:rPr>
        <w:t>на счётах «Абакус»</w:t>
      </w:r>
      <w:r w:rsidR="002F5C99" w:rsidRPr="002F5C99">
        <w:rPr>
          <w:rFonts w:ascii="Times New Roman" w:hAnsi="Times New Roman" w:cs="Times New Roman"/>
          <w:sz w:val="24"/>
          <w:szCs w:val="24"/>
        </w:rPr>
        <w:t xml:space="preserve"> в пределах второго десятка</w:t>
      </w:r>
      <w:r w:rsidR="0065320E" w:rsidRPr="002F5C99">
        <w:rPr>
          <w:rFonts w:ascii="Times New Roman" w:hAnsi="Times New Roman" w:cs="Times New Roman"/>
          <w:sz w:val="24"/>
          <w:szCs w:val="24"/>
        </w:rPr>
        <w:t xml:space="preserve"> с помощью педагога. </w:t>
      </w:r>
    </w:p>
    <w:p w:rsidR="0065320E" w:rsidRPr="002F5C99" w:rsidRDefault="0065320E" w:rsidP="0065320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F5C99">
        <w:rPr>
          <w:rFonts w:ascii="Times New Roman" w:hAnsi="Times New Roman" w:cs="Times New Roman"/>
          <w:i/>
          <w:sz w:val="24"/>
          <w:szCs w:val="24"/>
          <w:u w:val="single"/>
        </w:rPr>
        <w:t>Низкий уровень – от 71% до 100%.</w:t>
      </w:r>
    </w:p>
    <w:p w:rsidR="0065320E" w:rsidRPr="002F5C99" w:rsidRDefault="00636E87" w:rsidP="002F5C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C99">
        <w:rPr>
          <w:rFonts w:ascii="Times New Roman" w:hAnsi="Times New Roman" w:cs="Times New Roman"/>
          <w:sz w:val="24"/>
          <w:szCs w:val="24"/>
        </w:rPr>
        <w:t>Ребёнок</w:t>
      </w:r>
      <w:r w:rsidR="0065320E" w:rsidRPr="002F5C99">
        <w:rPr>
          <w:rFonts w:ascii="Times New Roman" w:hAnsi="Times New Roman" w:cs="Times New Roman"/>
          <w:sz w:val="24"/>
          <w:szCs w:val="24"/>
        </w:rPr>
        <w:t xml:space="preserve"> демонстрирует незначительные </w:t>
      </w:r>
      <w:r w:rsidR="002F5C99" w:rsidRPr="002F5C99">
        <w:rPr>
          <w:rFonts w:ascii="Times New Roman" w:hAnsi="Times New Roman" w:cs="Times New Roman"/>
          <w:sz w:val="24"/>
          <w:szCs w:val="24"/>
        </w:rPr>
        <w:t xml:space="preserve">знания о ментальной арифметике, </w:t>
      </w:r>
      <w:r w:rsidR="007C7A83">
        <w:rPr>
          <w:rFonts w:ascii="Times New Roman" w:hAnsi="Times New Roman" w:cs="Times New Roman"/>
          <w:sz w:val="24"/>
          <w:szCs w:val="24"/>
        </w:rPr>
        <w:t>о счёте «Абакус»</w:t>
      </w:r>
      <w:r w:rsidR="002F5C99" w:rsidRPr="002F5C99">
        <w:rPr>
          <w:rFonts w:ascii="Times New Roman" w:hAnsi="Times New Roman" w:cs="Times New Roman"/>
          <w:sz w:val="24"/>
          <w:szCs w:val="24"/>
        </w:rPr>
        <w:t xml:space="preserve">. Затрудняется выполнять арифметические действия </w:t>
      </w:r>
      <w:r w:rsidR="007C7A83">
        <w:rPr>
          <w:rFonts w:ascii="Times New Roman" w:hAnsi="Times New Roman" w:cs="Times New Roman"/>
          <w:sz w:val="24"/>
          <w:szCs w:val="24"/>
        </w:rPr>
        <w:t>на счётах «Абакус»</w:t>
      </w:r>
      <w:r w:rsidR="002F5C99" w:rsidRPr="002F5C99">
        <w:rPr>
          <w:rFonts w:ascii="Times New Roman" w:hAnsi="Times New Roman" w:cs="Times New Roman"/>
          <w:sz w:val="24"/>
          <w:szCs w:val="24"/>
        </w:rPr>
        <w:t xml:space="preserve"> в пределах второго десятка; не умеет применять в практике метод «Помощь брата»; работает с ментальными картами. </w:t>
      </w:r>
    </w:p>
    <w:p w:rsidR="0065320E" w:rsidRPr="00EA42A9" w:rsidRDefault="0065320E" w:rsidP="0065320E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65320E" w:rsidRDefault="0065320E" w:rsidP="006532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5320E" w:rsidRDefault="0065320E" w:rsidP="006532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5320E" w:rsidRDefault="0065320E" w:rsidP="0065320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  <w:sectPr w:rsidR="0065320E" w:rsidSect="009C23C6">
          <w:pgSz w:w="11906" w:h="16838"/>
          <w:pgMar w:top="1021" w:right="567" w:bottom="907" w:left="1134" w:header="567" w:footer="57" w:gutter="0"/>
          <w:cols w:space="708"/>
          <w:titlePg/>
          <w:docGrid w:linePitch="360"/>
        </w:sectPr>
      </w:pPr>
    </w:p>
    <w:p w:rsidR="0065320E" w:rsidRPr="002F5C99" w:rsidRDefault="0065320E" w:rsidP="0065320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82364">
        <w:rPr>
          <w:rFonts w:ascii="Times New Roman" w:eastAsia="Calibri" w:hAnsi="Times New Roman"/>
          <w:b/>
          <w:sz w:val="28"/>
          <w:szCs w:val="28"/>
        </w:rPr>
        <w:lastRenderedPageBreak/>
        <w:t xml:space="preserve">Таблица </w:t>
      </w:r>
      <w:r w:rsidRPr="002F5C99">
        <w:rPr>
          <w:rFonts w:ascii="Times New Roman" w:eastAsia="Calibri" w:hAnsi="Times New Roman" w:cs="Times New Roman"/>
          <w:b/>
          <w:sz w:val="24"/>
          <w:szCs w:val="24"/>
        </w:rPr>
        <w:t>индивидуальных достижений воспитанников по итогам реализации Проекта</w:t>
      </w:r>
    </w:p>
    <w:p w:rsidR="009C23C6" w:rsidRPr="002F5C99" w:rsidRDefault="0065320E" w:rsidP="009C23C6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F5C9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(диагностическая карта)</w:t>
      </w:r>
      <w:r w:rsidRPr="002F5C99"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65320E" w:rsidRPr="002F5C99" w:rsidRDefault="002F5C99" w:rsidP="002F5C99">
      <w:pPr>
        <w:keepNext/>
        <w:spacing w:after="0" w:line="240" w:lineRule="auto"/>
        <w:ind w:right="-568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Таблица 4</w:t>
      </w:r>
    </w:p>
    <w:tbl>
      <w:tblPr>
        <w:tblW w:w="99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842"/>
        <w:gridCol w:w="1275"/>
        <w:gridCol w:w="1275"/>
        <w:gridCol w:w="1275"/>
        <w:gridCol w:w="1277"/>
        <w:gridCol w:w="1276"/>
        <w:gridCol w:w="1275"/>
      </w:tblGrid>
      <w:tr w:rsidR="0065320E" w:rsidRPr="002F5C99" w:rsidTr="002F5C99">
        <w:trPr>
          <w:cantSplit/>
          <w:trHeight w:val="3284"/>
        </w:trPr>
        <w:tc>
          <w:tcPr>
            <w:tcW w:w="421" w:type="dxa"/>
            <w:shd w:val="clear" w:color="auto" w:fill="auto"/>
            <w:textDirection w:val="btLr"/>
          </w:tcPr>
          <w:p w:rsidR="0065320E" w:rsidRPr="002F5C99" w:rsidRDefault="0065320E" w:rsidP="009C23C6">
            <w:pPr>
              <w:tabs>
                <w:tab w:val="left" w:pos="1875"/>
              </w:tabs>
              <w:spacing w:after="0" w:line="240" w:lineRule="auto"/>
              <w:ind w:left="-142" w:right="-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9C23C6" w:rsidRPr="002F5C9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42" w:type="dxa"/>
            <w:shd w:val="clear" w:color="auto" w:fill="auto"/>
            <w:textDirection w:val="btLr"/>
          </w:tcPr>
          <w:p w:rsidR="0065320E" w:rsidRPr="002F5C99" w:rsidRDefault="0065320E" w:rsidP="00636E87">
            <w:pPr>
              <w:tabs>
                <w:tab w:val="left" w:pos="1875"/>
              </w:tabs>
              <w:spacing w:after="0" w:line="240" w:lineRule="auto"/>
              <w:ind w:left="-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Фамилия, имя ребёнка</w:t>
            </w:r>
          </w:p>
        </w:tc>
        <w:tc>
          <w:tcPr>
            <w:tcW w:w="1275" w:type="dxa"/>
            <w:textDirection w:val="btLr"/>
          </w:tcPr>
          <w:p w:rsidR="0065320E" w:rsidRPr="002F5C99" w:rsidRDefault="002F5C99" w:rsidP="00636E87">
            <w:pPr>
              <w:spacing w:after="0" w:line="240" w:lineRule="auto"/>
              <w:ind w:left="-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 xml:space="preserve">Имеет представление как работать </w:t>
            </w:r>
            <w:r w:rsidR="007C7A83">
              <w:rPr>
                <w:rFonts w:ascii="Times New Roman" w:hAnsi="Times New Roman" w:cs="Times New Roman"/>
                <w:sz w:val="24"/>
                <w:szCs w:val="24"/>
              </w:rPr>
              <w:t>со счётами «Абакус»</w:t>
            </w:r>
          </w:p>
        </w:tc>
        <w:tc>
          <w:tcPr>
            <w:tcW w:w="1275" w:type="dxa"/>
            <w:shd w:val="clear" w:color="auto" w:fill="auto"/>
            <w:textDirection w:val="btLr"/>
          </w:tcPr>
          <w:p w:rsidR="0065320E" w:rsidRPr="002F5C99" w:rsidRDefault="002F5C99" w:rsidP="00636E87">
            <w:pPr>
              <w:tabs>
                <w:tab w:val="left" w:pos="1875"/>
              </w:tabs>
              <w:spacing w:after="0" w:line="240" w:lineRule="auto"/>
              <w:ind w:left="-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 xml:space="preserve">Знает о приёмах и методах вычислительных навыков </w:t>
            </w:r>
            <w:r w:rsidR="007C7A83">
              <w:rPr>
                <w:rFonts w:ascii="Times New Roman" w:hAnsi="Times New Roman" w:cs="Times New Roman"/>
                <w:sz w:val="24"/>
                <w:szCs w:val="24"/>
              </w:rPr>
              <w:t>на счётах «Абакус»</w:t>
            </w:r>
          </w:p>
        </w:tc>
        <w:tc>
          <w:tcPr>
            <w:tcW w:w="1275" w:type="dxa"/>
            <w:shd w:val="clear" w:color="auto" w:fill="auto"/>
            <w:textDirection w:val="btLr"/>
          </w:tcPr>
          <w:p w:rsidR="002F5C99" w:rsidRPr="002F5C99" w:rsidRDefault="002F5C99" w:rsidP="002F5C99">
            <w:pPr>
              <w:tabs>
                <w:tab w:val="left" w:pos="1875"/>
              </w:tabs>
              <w:spacing w:after="0" w:line="240" w:lineRule="auto"/>
              <w:ind w:left="-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 xml:space="preserve">Умеет выполнять вычислительные навыки </w:t>
            </w:r>
          </w:p>
          <w:p w:rsidR="002F5C99" w:rsidRPr="002F5C99" w:rsidRDefault="002F5C99" w:rsidP="002F5C99">
            <w:pPr>
              <w:tabs>
                <w:tab w:val="left" w:pos="1875"/>
              </w:tabs>
              <w:spacing w:after="0" w:line="240" w:lineRule="auto"/>
              <w:ind w:left="-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метода </w:t>
            </w:r>
          </w:p>
          <w:p w:rsidR="0065320E" w:rsidRPr="002F5C99" w:rsidRDefault="002F5C99" w:rsidP="002F5C99">
            <w:pPr>
              <w:tabs>
                <w:tab w:val="left" w:pos="1875"/>
              </w:tabs>
              <w:spacing w:after="0" w:line="240" w:lineRule="auto"/>
              <w:ind w:left="-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«Помощь брата»</w:t>
            </w:r>
          </w:p>
        </w:tc>
        <w:tc>
          <w:tcPr>
            <w:tcW w:w="1277" w:type="dxa"/>
            <w:shd w:val="clear" w:color="auto" w:fill="auto"/>
            <w:textDirection w:val="btLr"/>
          </w:tcPr>
          <w:p w:rsidR="002F5C99" w:rsidRPr="002F5C99" w:rsidRDefault="002F5C99" w:rsidP="002F5C99">
            <w:pPr>
              <w:tabs>
                <w:tab w:val="left" w:pos="1875"/>
              </w:tabs>
              <w:spacing w:after="0" w:line="240" w:lineRule="auto"/>
              <w:ind w:left="-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Имеет представление</w:t>
            </w:r>
          </w:p>
          <w:p w:rsidR="0065320E" w:rsidRPr="002F5C99" w:rsidRDefault="002F5C99" w:rsidP="002F5C99">
            <w:pPr>
              <w:tabs>
                <w:tab w:val="left" w:pos="1875"/>
              </w:tabs>
              <w:spacing w:after="0" w:line="240" w:lineRule="auto"/>
              <w:ind w:left="-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 xml:space="preserve"> о флеш-карте и способах работы с ним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2F5C99" w:rsidRPr="002F5C99" w:rsidRDefault="002F5C99" w:rsidP="002F5C99">
            <w:pPr>
              <w:tabs>
                <w:tab w:val="left" w:pos="1875"/>
              </w:tabs>
              <w:spacing w:after="0" w:line="240" w:lineRule="auto"/>
              <w:ind w:left="-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 xml:space="preserve">Имеет представление </w:t>
            </w:r>
          </w:p>
          <w:p w:rsidR="0065320E" w:rsidRPr="002F5C99" w:rsidRDefault="002F5C99" w:rsidP="002F5C99">
            <w:pPr>
              <w:tabs>
                <w:tab w:val="left" w:pos="1875"/>
              </w:tabs>
              <w:spacing w:after="0" w:line="240" w:lineRule="auto"/>
              <w:ind w:left="-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о ментальной карте и способах работы с ним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textDirection w:val="btLr"/>
          </w:tcPr>
          <w:p w:rsidR="0065320E" w:rsidRPr="002F5C99" w:rsidRDefault="002F5C99" w:rsidP="00AA7513">
            <w:pPr>
              <w:tabs>
                <w:tab w:val="left" w:pos="1875"/>
              </w:tabs>
              <w:spacing w:after="0" w:line="240" w:lineRule="auto"/>
              <w:ind w:left="-62" w:right="-1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 xml:space="preserve">Умеет выполнять вычислительные навыки </w:t>
            </w:r>
            <w:r w:rsidR="007C7A83">
              <w:rPr>
                <w:rFonts w:ascii="Times New Roman" w:hAnsi="Times New Roman" w:cs="Times New Roman"/>
                <w:sz w:val="24"/>
                <w:szCs w:val="24"/>
              </w:rPr>
              <w:t>на счётах «Абакус»</w:t>
            </w: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 xml:space="preserve"> в пределах второго десятка</w:t>
            </w:r>
          </w:p>
        </w:tc>
      </w:tr>
      <w:tr w:rsidR="0065320E" w:rsidRPr="002F5C99" w:rsidTr="002F5C99">
        <w:tc>
          <w:tcPr>
            <w:tcW w:w="421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left="-142" w:right="-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320E" w:rsidRPr="002F5C99" w:rsidTr="002F5C99">
        <w:tc>
          <w:tcPr>
            <w:tcW w:w="421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left="-142" w:right="-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320E" w:rsidRPr="002F5C99" w:rsidTr="002F5C99">
        <w:tc>
          <w:tcPr>
            <w:tcW w:w="421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left="-142" w:right="-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320E" w:rsidRPr="002F5C99" w:rsidTr="002F5C99">
        <w:tc>
          <w:tcPr>
            <w:tcW w:w="421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left="-142" w:right="-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320E" w:rsidRPr="002F5C99" w:rsidTr="002F5C99">
        <w:tc>
          <w:tcPr>
            <w:tcW w:w="421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left="-142" w:right="-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320E" w:rsidRPr="002F5C99" w:rsidTr="002F5C99">
        <w:tc>
          <w:tcPr>
            <w:tcW w:w="421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left="-142" w:right="-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320E" w:rsidRPr="002F5C99" w:rsidTr="002F5C99">
        <w:tc>
          <w:tcPr>
            <w:tcW w:w="421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left="-142" w:right="-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2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320E" w:rsidRPr="002F5C99" w:rsidTr="002F5C99">
        <w:tc>
          <w:tcPr>
            <w:tcW w:w="421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left="-142" w:right="-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320E" w:rsidRPr="002F5C99" w:rsidTr="002F5C99">
        <w:tc>
          <w:tcPr>
            <w:tcW w:w="421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left="-142" w:right="-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5320E" w:rsidRPr="002F5C99" w:rsidTr="002F5C99">
        <w:tc>
          <w:tcPr>
            <w:tcW w:w="421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left="-142" w:right="-1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842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65320E" w:rsidRPr="002F5C99" w:rsidRDefault="0065320E" w:rsidP="00AA7513">
            <w:pPr>
              <w:tabs>
                <w:tab w:val="left" w:pos="1875"/>
              </w:tabs>
              <w:spacing w:after="0" w:line="240" w:lineRule="auto"/>
              <w:ind w:right="-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5320E" w:rsidRPr="002F5C99" w:rsidRDefault="0065320E" w:rsidP="0065320E">
      <w:pPr>
        <w:tabs>
          <w:tab w:val="left" w:pos="2772"/>
          <w:tab w:val="left" w:pos="447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320E" w:rsidRPr="002F5C99" w:rsidRDefault="0065320E" w:rsidP="0065320E">
      <w:pPr>
        <w:tabs>
          <w:tab w:val="left" w:pos="2772"/>
          <w:tab w:val="left" w:pos="447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2F8E" w:rsidRDefault="0065320E" w:rsidP="009C23C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F5C99">
        <w:rPr>
          <w:rFonts w:ascii="Times New Roman" w:hAnsi="Times New Roman" w:cs="Times New Roman"/>
          <w:b/>
          <w:sz w:val="24"/>
          <w:szCs w:val="24"/>
        </w:rPr>
        <w:t xml:space="preserve">Сводные результаты </w:t>
      </w:r>
      <w:r w:rsidRPr="002F5C99">
        <w:rPr>
          <w:rFonts w:ascii="Times New Roman" w:eastAsia="Calibri" w:hAnsi="Times New Roman" w:cs="Times New Roman"/>
          <w:b/>
          <w:sz w:val="24"/>
          <w:szCs w:val="24"/>
        </w:rPr>
        <w:t xml:space="preserve">индивидуальных достижений воспитанников </w:t>
      </w:r>
    </w:p>
    <w:p w:rsidR="009C23C6" w:rsidRPr="002F5C99" w:rsidRDefault="0065320E" w:rsidP="009C23C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F5C99">
        <w:rPr>
          <w:rFonts w:ascii="Times New Roman" w:eastAsia="Calibri" w:hAnsi="Times New Roman" w:cs="Times New Roman"/>
          <w:b/>
          <w:sz w:val="24"/>
          <w:szCs w:val="24"/>
        </w:rPr>
        <w:t>по итогам реализации Проекта</w:t>
      </w:r>
    </w:p>
    <w:p w:rsidR="0065320E" w:rsidRPr="002F5C99" w:rsidRDefault="009C23C6" w:rsidP="009C23C6">
      <w:pPr>
        <w:spacing w:after="0" w:line="240" w:lineRule="auto"/>
        <w:ind w:right="-568"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F5C9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="00432F8E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2F5C99">
        <w:rPr>
          <w:rFonts w:ascii="Times New Roman" w:eastAsia="Calibri" w:hAnsi="Times New Roman" w:cs="Times New Roman"/>
          <w:sz w:val="24"/>
          <w:szCs w:val="24"/>
        </w:rPr>
        <w:t>Т</w:t>
      </w:r>
      <w:r w:rsidR="00432F8E">
        <w:rPr>
          <w:rFonts w:ascii="Times New Roman" w:hAnsi="Times New Roman" w:cs="Times New Roman"/>
          <w:bCs/>
          <w:sz w:val="24"/>
          <w:szCs w:val="24"/>
        </w:rPr>
        <w:t>аблица 4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289"/>
        <w:gridCol w:w="2977"/>
        <w:gridCol w:w="2693"/>
      </w:tblGrid>
      <w:tr w:rsidR="0065320E" w:rsidRPr="002F5C99" w:rsidTr="00432F8E">
        <w:tc>
          <w:tcPr>
            <w:tcW w:w="959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2772"/>
                <w:tab w:val="left" w:pos="44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65320E" w:rsidRPr="002F5C99" w:rsidRDefault="0065320E" w:rsidP="00AA7513">
            <w:pPr>
              <w:tabs>
                <w:tab w:val="left" w:pos="2772"/>
                <w:tab w:val="left" w:pos="44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65320E" w:rsidRPr="002F5C99" w:rsidRDefault="0065320E" w:rsidP="00AA7513">
            <w:pPr>
              <w:tabs>
                <w:tab w:val="left" w:pos="2772"/>
                <w:tab w:val="left" w:pos="44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выполнения заданий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65320E" w:rsidRPr="002F5C99" w:rsidRDefault="0065320E" w:rsidP="00AA7513">
            <w:pPr>
              <w:tabs>
                <w:tab w:val="left" w:pos="2772"/>
                <w:tab w:val="left" w:pos="44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воспитанников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320E" w:rsidRPr="002F5C99" w:rsidRDefault="0065320E" w:rsidP="00AA7513">
            <w:pPr>
              <w:tabs>
                <w:tab w:val="left" w:pos="2772"/>
                <w:tab w:val="left" w:pos="44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 в %</w:t>
            </w:r>
          </w:p>
        </w:tc>
      </w:tr>
      <w:tr w:rsidR="0065320E" w:rsidRPr="002F5C99" w:rsidTr="00432F8E">
        <w:tc>
          <w:tcPr>
            <w:tcW w:w="959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2772"/>
                <w:tab w:val="left" w:pos="44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89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2772"/>
                <w:tab w:val="left" w:pos="447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Оптимальный</w:t>
            </w:r>
          </w:p>
        </w:tc>
        <w:tc>
          <w:tcPr>
            <w:tcW w:w="2977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2772"/>
                <w:tab w:val="left" w:pos="447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2772"/>
                <w:tab w:val="left" w:pos="447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20E" w:rsidRPr="002F5C99" w:rsidTr="00432F8E">
        <w:tc>
          <w:tcPr>
            <w:tcW w:w="959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2772"/>
                <w:tab w:val="left" w:pos="44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9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2772"/>
                <w:tab w:val="left" w:pos="447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Достаточный</w:t>
            </w:r>
          </w:p>
        </w:tc>
        <w:tc>
          <w:tcPr>
            <w:tcW w:w="2977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2772"/>
                <w:tab w:val="left" w:pos="447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2772"/>
                <w:tab w:val="left" w:pos="447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320E" w:rsidRPr="002F5C99" w:rsidTr="00432F8E">
        <w:tc>
          <w:tcPr>
            <w:tcW w:w="959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2772"/>
                <w:tab w:val="left" w:pos="447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89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2772"/>
                <w:tab w:val="left" w:pos="447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F5C99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2977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2772"/>
                <w:tab w:val="left" w:pos="447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65320E" w:rsidRPr="002F5C99" w:rsidRDefault="0065320E" w:rsidP="00AA7513">
            <w:pPr>
              <w:tabs>
                <w:tab w:val="left" w:pos="2772"/>
                <w:tab w:val="left" w:pos="447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320E" w:rsidRPr="002F5C99" w:rsidRDefault="0065320E" w:rsidP="006532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320E" w:rsidRPr="002F5C99" w:rsidRDefault="0065320E" w:rsidP="006532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65320E" w:rsidRPr="002F5C99" w:rsidSect="009C23C6">
          <w:pgSz w:w="11906" w:h="16838"/>
          <w:pgMar w:top="1021" w:right="567" w:bottom="907" w:left="1134" w:header="567" w:footer="57" w:gutter="0"/>
          <w:cols w:space="708"/>
          <w:titlePg/>
          <w:docGrid w:linePitch="360"/>
        </w:sectPr>
      </w:pPr>
    </w:p>
    <w:p w:rsidR="0065320E" w:rsidRPr="002F5C99" w:rsidRDefault="0065320E" w:rsidP="00AA7A63">
      <w:pPr>
        <w:pStyle w:val="a7"/>
        <w:numPr>
          <w:ilvl w:val="0"/>
          <w:numId w:val="1"/>
        </w:numPr>
        <w:ind w:left="0" w:firstLine="0"/>
        <w:jc w:val="center"/>
        <w:rPr>
          <w:b/>
          <w:sz w:val="24"/>
          <w:szCs w:val="24"/>
          <w:lang w:eastAsia="en-US"/>
        </w:rPr>
      </w:pPr>
      <w:r w:rsidRPr="002F5C99">
        <w:rPr>
          <w:b/>
          <w:sz w:val="24"/>
          <w:szCs w:val="24"/>
          <w:lang w:eastAsia="en-US"/>
        </w:rPr>
        <w:lastRenderedPageBreak/>
        <w:t xml:space="preserve">МАТЕРИАЛЬНО-ТЕХНИЧЕСКОЕ ОБЕСПЕЧЕНИЕ </w:t>
      </w:r>
    </w:p>
    <w:p w:rsidR="0065320E" w:rsidRPr="002F5C99" w:rsidRDefault="0065320E" w:rsidP="0065320E">
      <w:pPr>
        <w:pStyle w:val="a7"/>
        <w:ind w:left="0"/>
        <w:jc w:val="center"/>
        <w:rPr>
          <w:b/>
          <w:sz w:val="24"/>
          <w:szCs w:val="24"/>
          <w:lang w:eastAsia="en-US"/>
        </w:rPr>
      </w:pPr>
      <w:r w:rsidRPr="002F5C99">
        <w:rPr>
          <w:b/>
          <w:sz w:val="24"/>
          <w:szCs w:val="24"/>
          <w:lang w:eastAsia="en-US"/>
        </w:rPr>
        <w:t>РЕАЛИЗАЦИИ ПРОЕКТА</w:t>
      </w:r>
    </w:p>
    <w:p w:rsidR="0065320E" w:rsidRPr="002F5C99" w:rsidRDefault="0065320E" w:rsidP="0065320E">
      <w:pPr>
        <w:pStyle w:val="a7"/>
        <w:ind w:left="0"/>
        <w:jc w:val="center"/>
        <w:rPr>
          <w:b/>
          <w:sz w:val="24"/>
          <w:szCs w:val="24"/>
          <w:lang w:eastAsia="en-US"/>
        </w:rPr>
      </w:pPr>
    </w:p>
    <w:p w:rsidR="006B7ED1" w:rsidRPr="002F5C99" w:rsidRDefault="006B7ED1" w:rsidP="008C03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5C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Для реализации Проекта созданы материально-технические условия:</w:t>
      </w:r>
    </w:p>
    <w:p w:rsidR="006B7ED1" w:rsidRPr="002F5C99" w:rsidRDefault="006B7ED1" w:rsidP="008C03C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5C99">
        <w:rPr>
          <w:rFonts w:ascii="Times New Roman" w:hAnsi="Times New Roman" w:cs="Times New Roman"/>
          <w:b/>
          <w:bCs/>
          <w:sz w:val="24"/>
          <w:szCs w:val="24"/>
        </w:rPr>
        <w:t xml:space="preserve">Место проведения: </w:t>
      </w:r>
      <w:r w:rsidRPr="002F5C99">
        <w:rPr>
          <w:rFonts w:ascii="Times New Roman" w:hAnsi="Times New Roman" w:cs="Times New Roman"/>
          <w:bCs/>
          <w:sz w:val="24"/>
          <w:szCs w:val="24"/>
        </w:rPr>
        <w:t>групповое помещение</w:t>
      </w:r>
      <w:r w:rsidRPr="002F5C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2F5C99">
        <w:rPr>
          <w:rFonts w:ascii="Times New Roman" w:eastAsia="Times New Roman" w:hAnsi="Times New Roman" w:cs="Times New Roman"/>
          <w:color w:val="000000"/>
          <w:sz w:val="24"/>
          <w:szCs w:val="24"/>
        </w:rPr>
        <w:t>в котором есть центр «Математика – царица наук».</w:t>
      </w:r>
    </w:p>
    <w:p w:rsidR="006B7ED1" w:rsidRPr="002F5C99" w:rsidRDefault="006B7ED1" w:rsidP="008C03C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5C99">
        <w:rPr>
          <w:rFonts w:ascii="Times New Roman" w:hAnsi="Times New Roman" w:cs="Times New Roman"/>
          <w:b/>
          <w:sz w:val="24"/>
          <w:szCs w:val="24"/>
        </w:rPr>
        <w:t xml:space="preserve">Перечень необходимого оборудования: </w:t>
      </w:r>
      <w:r w:rsidRPr="002F5C99">
        <w:rPr>
          <w:rFonts w:ascii="Times New Roman" w:hAnsi="Times New Roman" w:cs="Times New Roman"/>
          <w:sz w:val="24"/>
          <w:szCs w:val="24"/>
        </w:rPr>
        <w:t>столы и стулья для воспитанников и педагога, стенд для размещения информации.</w:t>
      </w:r>
    </w:p>
    <w:p w:rsidR="006B7ED1" w:rsidRPr="002F5C99" w:rsidRDefault="006B7ED1" w:rsidP="008C03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5C9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Перечень материалов и инструментов, необходимых для проведения занятий: </w:t>
      </w:r>
      <w:r w:rsidRPr="002F5C99">
        <w:rPr>
          <w:rFonts w:ascii="Times New Roman" w:eastAsia="Times New Roman" w:hAnsi="Times New Roman" w:cs="Times New Roman"/>
          <w:color w:val="000000"/>
          <w:sz w:val="24"/>
          <w:szCs w:val="24"/>
        </w:rPr>
        <w:t>на каждого ребёнка: абакусы, ментальные карты</w:t>
      </w:r>
      <w:r w:rsidR="00F81D28" w:rsidRPr="002F5C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2F5C99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рабочие тетради (2 части)</w:t>
      </w:r>
      <w:r w:rsidR="00F81D28" w:rsidRPr="002F5C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F81D28" w:rsidRPr="002F5C99">
        <w:rPr>
          <w:rFonts w:ascii="Times New Roman" w:hAnsi="Times New Roman" w:cs="Times New Roman"/>
          <w:sz w:val="24"/>
          <w:szCs w:val="24"/>
        </w:rPr>
        <w:t>простые карандаши по 2 шт., тетради в клетку</w:t>
      </w:r>
      <w:r w:rsidRPr="002F5C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демонстрационный абакус для педагога; </w:t>
      </w:r>
      <w:r w:rsidR="00F81D28" w:rsidRPr="002F5C99">
        <w:rPr>
          <w:rFonts w:ascii="Times New Roman" w:hAnsi="Times New Roman" w:cs="Times New Roman"/>
          <w:sz w:val="24"/>
          <w:szCs w:val="24"/>
        </w:rPr>
        <w:t xml:space="preserve">Маркерная доска; </w:t>
      </w:r>
      <w:r w:rsidRPr="002F5C99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методическая литература для проведения физкультминуток и дыхательных упражнений, упражнений для глаз.</w:t>
      </w:r>
    </w:p>
    <w:p w:rsidR="006B7ED1" w:rsidRPr="002F5C99" w:rsidRDefault="006B7ED1" w:rsidP="008C03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F5C99">
        <w:rPr>
          <w:rFonts w:ascii="Times New Roman" w:hAnsi="Times New Roman" w:cs="Times New Roman"/>
          <w:b/>
          <w:sz w:val="24"/>
          <w:szCs w:val="24"/>
        </w:rPr>
        <w:t>Техническое оснащение занятий</w:t>
      </w:r>
      <w:r w:rsidRPr="002F5C99">
        <w:rPr>
          <w:rFonts w:ascii="Times New Roman" w:hAnsi="Times New Roman" w:cs="Times New Roman"/>
          <w:sz w:val="24"/>
          <w:szCs w:val="24"/>
        </w:rPr>
        <w:t xml:space="preserve">: </w:t>
      </w:r>
      <w:r w:rsidRPr="002F5C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компьютер с подключённым интернетом; принтер цветной печати; </w:t>
      </w:r>
      <w:r w:rsidRPr="002F5C99">
        <w:rPr>
          <w:rFonts w:ascii="Times New Roman" w:hAnsi="Times New Roman" w:cs="Times New Roman"/>
          <w:bCs/>
          <w:sz w:val="24"/>
          <w:szCs w:val="24"/>
        </w:rPr>
        <w:t xml:space="preserve">интерактивная доска </w:t>
      </w:r>
      <w:r w:rsidRPr="002F5C99">
        <w:rPr>
          <w:rFonts w:ascii="Times New Roman" w:hAnsi="Times New Roman" w:cs="Times New Roman"/>
          <w:bCs/>
          <w:sz w:val="24"/>
          <w:szCs w:val="24"/>
          <w:lang w:val="en-US"/>
        </w:rPr>
        <w:t>SMAPT</w:t>
      </w:r>
      <w:r w:rsidRPr="002F5C99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2F5C99">
        <w:rPr>
          <w:rFonts w:ascii="Times New Roman" w:hAnsi="Times New Roman" w:cs="Times New Roman"/>
          <w:sz w:val="24"/>
          <w:szCs w:val="24"/>
        </w:rPr>
        <w:t xml:space="preserve">беспроводная </w:t>
      </w:r>
      <w:r w:rsidRPr="002F5C99">
        <w:rPr>
          <w:rFonts w:ascii="Times New Roman" w:hAnsi="Times New Roman" w:cs="Times New Roman"/>
          <w:sz w:val="24"/>
          <w:szCs w:val="24"/>
          <w:shd w:val="clear" w:color="auto" w:fill="FFFFFF"/>
        </w:rPr>
        <w:t>портативная</w:t>
      </w:r>
      <w:r w:rsidRPr="002F5C99">
        <w:rPr>
          <w:rFonts w:ascii="Times New Roman" w:hAnsi="Times New Roman" w:cs="Times New Roman"/>
          <w:sz w:val="24"/>
          <w:szCs w:val="24"/>
        </w:rPr>
        <w:t xml:space="preserve"> колонка, </w:t>
      </w:r>
      <w:r w:rsidRPr="002F5C99">
        <w:rPr>
          <w:rFonts w:ascii="Times New Roman" w:hAnsi="Times New Roman" w:cs="Times New Roman"/>
          <w:sz w:val="24"/>
          <w:szCs w:val="24"/>
          <w:lang w:val="en-US"/>
        </w:rPr>
        <w:t>USB</w:t>
      </w:r>
      <w:r w:rsidRPr="002F5C99">
        <w:rPr>
          <w:rFonts w:ascii="Times New Roman" w:hAnsi="Times New Roman" w:cs="Times New Roman"/>
          <w:sz w:val="24"/>
          <w:szCs w:val="24"/>
        </w:rPr>
        <w:t xml:space="preserve"> флэш-накопитель (для музыкального сопровождения занятий).</w:t>
      </w:r>
    </w:p>
    <w:p w:rsidR="006B7ED1" w:rsidRPr="008C03C6" w:rsidRDefault="006B7ED1" w:rsidP="008C03C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3C6">
        <w:rPr>
          <w:rFonts w:ascii="Times New Roman" w:hAnsi="Times New Roman" w:cs="Times New Roman"/>
          <w:b/>
          <w:bCs/>
          <w:sz w:val="24"/>
          <w:szCs w:val="24"/>
        </w:rPr>
        <w:t xml:space="preserve">Мультимедийные презентации (авторские разработки): </w:t>
      </w:r>
      <w:r w:rsidRPr="008C03C6">
        <w:rPr>
          <w:rFonts w:ascii="Times New Roman" w:hAnsi="Times New Roman" w:cs="Times New Roman"/>
          <w:sz w:val="24"/>
          <w:szCs w:val="24"/>
        </w:rPr>
        <w:t>м</w:t>
      </w:r>
      <w:r w:rsidRPr="008C03C6">
        <w:rPr>
          <w:rFonts w:ascii="Times New Roman" w:hAnsi="Times New Roman" w:cs="Times New Roman"/>
          <w:bCs/>
          <w:sz w:val="24"/>
          <w:szCs w:val="24"/>
        </w:rPr>
        <w:t>ультимедийные тематические презентации: </w:t>
      </w:r>
      <w:r w:rsidRPr="008C03C6">
        <w:rPr>
          <w:rFonts w:ascii="Times New Roman" w:hAnsi="Times New Roman" w:cs="Times New Roman"/>
          <w:sz w:val="24"/>
          <w:szCs w:val="24"/>
        </w:rPr>
        <w:t xml:space="preserve">«История </w:t>
      </w:r>
      <w:r w:rsidR="008C03C6" w:rsidRPr="008C03C6">
        <w:rPr>
          <w:rFonts w:ascii="Times New Roman" w:hAnsi="Times New Roman" w:cs="Times New Roman"/>
          <w:sz w:val="24"/>
          <w:szCs w:val="24"/>
        </w:rPr>
        <w:t>ментальной арифметики», «Абакус – какой он», «Приём «Помощь брата»», «Ментальная карта»</w:t>
      </w:r>
    </w:p>
    <w:p w:rsidR="006B7ED1" w:rsidRPr="002F5C99" w:rsidRDefault="006B7ED1" w:rsidP="0065320E">
      <w:pPr>
        <w:pStyle w:val="a7"/>
        <w:ind w:left="0"/>
        <w:jc w:val="center"/>
        <w:rPr>
          <w:b/>
          <w:sz w:val="24"/>
          <w:szCs w:val="24"/>
          <w:lang w:eastAsia="en-US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2F8E" w:rsidRDefault="00432F8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2F8E" w:rsidRDefault="00432F8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2F8E" w:rsidRDefault="00432F8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2F8E" w:rsidRDefault="00432F8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2F8E" w:rsidRDefault="00432F8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2F8E" w:rsidRDefault="00432F8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2F8E" w:rsidRDefault="00432F8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2F8E" w:rsidRDefault="00432F8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2F8E" w:rsidRDefault="00432F8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2F8E" w:rsidRDefault="00432F8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32F8E" w:rsidRPr="002F5C99" w:rsidRDefault="00432F8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2F5C99" w:rsidRDefault="0065320E" w:rsidP="006532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320E" w:rsidRPr="00E55CC1" w:rsidRDefault="0065320E" w:rsidP="00AA7A63">
      <w:pPr>
        <w:pStyle w:val="a7"/>
        <w:numPr>
          <w:ilvl w:val="0"/>
          <w:numId w:val="1"/>
        </w:numPr>
        <w:ind w:left="0" w:firstLine="0"/>
        <w:jc w:val="center"/>
        <w:rPr>
          <w:b/>
          <w:sz w:val="24"/>
          <w:szCs w:val="24"/>
        </w:rPr>
      </w:pPr>
      <w:r w:rsidRPr="00E55CC1">
        <w:rPr>
          <w:b/>
          <w:sz w:val="24"/>
          <w:szCs w:val="24"/>
          <w:lang w:eastAsia="en-US"/>
        </w:rPr>
        <w:lastRenderedPageBreak/>
        <w:t>СПИСОК ЛИТЕРАТУРЫ</w:t>
      </w:r>
    </w:p>
    <w:p w:rsidR="008C03C6" w:rsidRPr="00E55CC1" w:rsidRDefault="008C03C6" w:rsidP="00E55CC1">
      <w:pPr>
        <w:pStyle w:val="a7"/>
        <w:ind w:left="0" w:firstLine="993"/>
        <w:rPr>
          <w:b/>
          <w:sz w:val="24"/>
          <w:szCs w:val="24"/>
        </w:rPr>
      </w:pPr>
    </w:p>
    <w:p w:rsidR="00E55CC1" w:rsidRPr="00E55CC1" w:rsidRDefault="00E55CC1" w:rsidP="00AA7A63">
      <w:pPr>
        <w:numPr>
          <w:ilvl w:val="0"/>
          <w:numId w:val="11"/>
        </w:numPr>
        <w:spacing w:after="0" w:line="240" w:lineRule="auto"/>
        <w:ind w:left="0" w:right="20" w:firstLine="993"/>
        <w:rPr>
          <w:rFonts w:ascii="Times New Roman" w:eastAsia="Times New Roman" w:hAnsi="Times New Roman" w:cs="Times New Roman"/>
          <w:sz w:val="24"/>
          <w:szCs w:val="24"/>
        </w:rPr>
      </w:pPr>
      <w:r w:rsidRPr="00E55CC1">
        <w:rPr>
          <w:rFonts w:ascii="Times New Roman" w:hAnsi="Times New Roman" w:cs="Times New Roman"/>
          <w:sz w:val="24"/>
          <w:szCs w:val="24"/>
          <w:shd w:val="clear" w:color="auto" w:fill="FFFFFF"/>
        </w:rPr>
        <w:t>Белошистая А. В. Занятия по развитию математических способностей детей 4-5 лет. М., БИОПРЕСС, 2019.</w:t>
      </w:r>
    </w:p>
    <w:p w:rsidR="008C03C6" w:rsidRPr="008C03C6" w:rsidRDefault="008C03C6" w:rsidP="00AA7A63">
      <w:pPr>
        <w:numPr>
          <w:ilvl w:val="0"/>
          <w:numId w:val="11"/>
        </w:numPr>
        <w:spacing w:after="0" w:line="240" w:lineRule="auto"/>
        <w:ind w:left="0" w:right="20" w:firstLine="993"/>
        <w:rPr>
          <w:rFonts w:ascii="Times New Roman" w:eastAsia="Times New Roman" w:hAnsi="Times New Roman" w:cs="Times New Roman"/>
          <w:sz w:val="24"/>
          <w:szCs w:val="24"/>
        </w:rPr>
      </w:pPr>
      <w:r w:rsidRPr="00E55CC1">
        <w:rPr>
          <w:rFonts w:ascii="Times New Roman" w:eastAsia="Times New Roman" w:hAnsi="Times New Roman" w:cs="Times New Roman"/>
          <w:sz w:val="24"/>
          <w:szCs w:val="24"/>
        </w:rPr>
        <w:t>Вендланд Д. «Изучение арифметики с помощью абакуса», ЭКСМО, Москва, 2020</w:t>
      </w:r>
    </w:p>
    <w:p w:rsidR="008C03C6" w:rsidRPr="00E55CC1" w:rsidRDefault="008C03C6" w:rsidP="00AA7A63">
      <w:pPr>
        <w:numPr>
          <w:ilvl w:val="0"/>
          <w:numId w:val="11"/>
        </w:numPr>
        <w:spacing w:after="0" w:line="240" w:lineRule="auto"/>
        <w:ind w:left="0" w:firstLine="993"/>
        <w:rPr>
          <w:rFonts w:ascii="Times New Roman" w:eastAsia="Times New Roman" w:hAnsi="Times New Roman" w:cs="Times New Roman"/>
          <w:sz w:val="24"/>
          <w:szCs w:val="24"/>
        </w:rPr>
      </w:pPr>
      <w:r w:rsidRPr="00E55CC1">
        <w:rPr>
          <w:rFonts w:ascii="Times New Roman" w:eastAsia="Times New Roman" w:hAnsi="Times New Roman" w:cs="Times New Roman"/>
          <w:sz w:val="24"/>
          <w:szCs w:val="24"/>
        </w:rPr>
        <w:t>Малушева А., Сырланова С.Т. Ментальная арифметика как нетрадиционный метод обучения устному счёту дошкольников // Международный научный журнал «Символ науки» №12-2/2016. С. 221-225.</w:t>
      </w:r>
    </w:p>
    <w:p w:rsidR="008C03C6" w:rsidRPr="00E55CC1" w:rsidRDefault="00F36A8B" w:rsidP="00AA7A63">
      <w:pPr>
        <w:pStyle w:val="a7"/>
        <w:numPr>
          <w:ilvl w:val="0"/>
          <w:numId w:val="11"/>
        </w:numPr>
        <w:ind w:left="0" w:firstLine="993"/>
        <w:rPr>
          <w:sz w:val="24"/>
          <w:szCs w:val="24"/>
        </w:rPr>
      </w:pPr>
      <w:r w:rsidRPr="00E55CC1">
        <w:rPr>
          <w:sz w:val="24"/>
          <w:szCs w:val="24"/>
        </w:rPr>
        <w:t>Ментальная арифметика «Абакус», сл</w:t>
      </w:r>
      <w:r w:rsidR="008C03C6" w:rsidRPr="00E55CC1">
        <w:rPr>
          <w:sz w:val="24"/>
          <w:szCs w:val="24"/>
        </w:rPr>
        <w:t>ожение и вычитание, 2017.</w:t>
      </w:r>
    </w:p>
    <w:p w:rsidR="008C03C6" w:rsidRPr="00E55CC1" w:rsidRDefault="00F36A8B" w:rsidP="00AA7A63">
      <w:pPr>
        <w:pStyle w:val="a7"/>
        <w:numPr>
          <w:ilvl w:val="0"/>
          <w:numId w:val="11"/>
        </w:numPr>
        <w:ind w:left="0" w:firstLine="993"/>
        <w:rPr>
          <w:sz w:val="24"/>
          <w:szCs w:val="24"/>
        </w:rPr>
      </w:pPr>
      <w:r w:rsidRPr="00E55CC1">
        <w:rPr>
          <w:sz w:val="24"/>
          <w:szCs w:val="24"/>
        </w:rPr>
        <w:t>Ментальная арифметика «Абакус» С</w:t>
      </w:r>
      <w:r w:rsidR="008C03C6" w:rsidRPr="00E55CC1">
        <w:rPr>
          <w:sz w:val="24"/>
          <w:szCs w:val="24"/>
        </w:rPr>
        <w:t>борник заданий 1, 2015.</w:t>
      </w:r>
    </w:p>
    <w:p w:rsidR="008C03C6" w:rsidRPr="00E55CC1" w:rsidRDefault="00F36A8B" w:rsidP="00AA7A63">
      <w:pPr>
        <w:pStyle w:val="a7"/>
        <w:numPr>
          <w:ilvl w:val="0"/>
          <w:numId w:val="11"/>
        </w:numPr>
        <w:ind w:left="0" w:firstLine="993"/>
        <w:rPr>
          <w:sz w:val="24"/>
          <w:szCs w:val="24"/>
        </w:rPr>
      </w:pPr>
      <w:r w:rsidRPr="00E55CC1">
        <w:rPr>
          <w:sz w:val="24"/>
          <w:szCs w:val="24"/>
        </w:rPr>
        <w:t>Ментальная арифметика «А</w:t>
      </w:r>
      <w:r w:rsidR="008C03C6" w:rsidRPr="00E55CC1">
        <w:rPr>
          <w:sz w:val="24"/>
          <w:szCs w:val="24"/>
        </w:rPr>
        <w:t>бакус» Сборник заданий 2, 2019.</w:t>
      </w:r>
    </w:p>
    <w:p w:rsidR="008C03C6" w:rsidRPr="00E55CC1" w:rsidRDefault="00F36A8B" w:rsidP="00AA7A63">
      <w:pPr>
        <w:pStyle w:val="a7"/>
        <w:numPr>
          <w:ilvl w:val="0"/>
          <w:numId w:val="11"/>
        </w:numPr>
        <w:ind w:left="0" w:firstLine="993"/>
        <w:rPr>
          <w:sz w:val="24"/>
          <w:szCs w:val="24"/>
        </w:rPr>
      </w:pPr>
      <w:r w:rsidRPr="00E55CC1">
        <w:rPr>
          <w:sz w:val="24"/>
          <w:szCs w:val="24"/>
        </w:rPr>
        <w:t>Ментальная арифметика «Абакус» Упр</w:t>
      </w:r>
      <w:r w:rsidR="008C03C6" w:rsidRPr="00E55CC1">
        <w:rPr>
          <w:sz w:val="24"/>
          <w:szCs w:val="24"/>
        </w:rPr>
        <w:t>ажнения к урокам, 2018.</w:t>
      </w:r>
    </w:p>
    <w:p w:rsidR="008C03C6" w:rsidRPr="00E55CC1" w:rsidRDefault="00586DF0" w:rsidP="00AA7A63">
      <w:pPr>
        <w:pStyle w:val="a7"/>
        <w:numPr>
          <w:ilvl w:val="0"/>
          <w:numId w:val="11"/>
        </w:numPr>
        <w:ind w:left="0" w:firstLine="993"/>
        <w:rPr>
          <w:sz w:val="24"/>
          <w:szCs w:val="24"/>
        </w:rPr>
      </w:pPr>
      <w:r w:rsidRPr="00E55CC1">
        <w:rPr>
          <w:sz w:val="24"/>
          <w:szCs w:val="24"/>
        </w:rPr>
        <w:t xml:space="preserve">Колесникова Е.В. «Математические ступеньки». Программа развития математических представлений у дошкольников. </w:t>
      </w:r>
      <w:r w:rsidR="008C03C6" w:rsidRPr="00E55CC1">
        <w:rPr>
          <w:sz w:val="24"/>
          <w:szCs w:val="24"/>
        </w:rPr>
        <w:t>Методическое пособие. М.: ТЦ, Сфера, 2020</w:t>
      </w:r>
    </w:p>
    <w:p w:rsidR="008C03C6" w:rsidRPr="00E55CC1" w:rsidRDefault="008C03C6" w:rsidP="00AA7A63">
      <w:pPr>
        <w:pStyle w:val="a7"/>
        <w:numPr>
          <w:ilvl w:val="0"/>
          <w:numId w:val="11"/>
        </w:numPr>
        <w:ind w:left="0" w:firstLine="993"/>
        <w:rPr>
          <w:sz w:val="24"/>
          <w:szCs w:val="24"/>
        </w:rPr>
      </w:pPr>
      <w:r w:rsidRPr="00E55CC1">
        <w:rPr>
          <w:sz w:val="24"/>
          <w:szCs w:val="24"/>
        </w:rPr>
        <w:t>Колесникова Е.В. Обучение решению арифметических задач. Методическое пособие. М.: ТЦ, Сфера, 2020.</w:t>
      </w:r>
    </w:p>
    <w:p w:rsidR="008C03C6" w:rsidRPr="00E55CC1" w:rsidRDefault="00586DF0" w:rsidP="00AA7A63">
      <w:pPr>
        <w:pStyle w:val="a7"/>
        <w:numPr>
          <w:ilvl w:val="0"/>
          <w:numId w:val="11"/>
        </w:numPr>
        <w:ind w:left="0" w:firstLine="993"/>
        <w:rPr>
          <w:sz w:val="24"/>
          <w:szCs w:val="24"/>
        </w:rPr>
      </w:pPr>
      <w:r w:rsidRPr="00E55CC1">
        <w:rPr>
          <w:sz w:val="24"/>
          <w:szCs w:val="24"/>
        </w:rPr>
        <w:t>Шевелев К.В. Конспекты занятий по математи</w:t>
      </w:r>
      <w:r w:rsidR="008C03C6" w:rsidRPr="00E55CC1">
        <w:rPr>
          <w:sz w:val="24"/>
          <w:szCs w:val="24"/>
        </w:rPr>
        <w:t>ке с детьми 6</w:t>
      </w:r>
      <w:r w:rsidR="00432F8E">
        <w:rPr>
          <w:sz w:val="24"/>
          <w:szCs w:val="24"/>
        </w:rPr>
        <w:t xml:space="preserve"> - </w:t>
      </w:r>
      <w:r w:rsidR="008C03C6" w:rsidRPr="00E55CC1">
        <w:rPr>
          <w:sz w:val="24"/>
          <w:szCs w:val="24"/>
        </w:rPr>
        <w:t>7 лет. Методическое пособие. ТЦ, Сфера - М.:2015.</w:t>
      </w:r>
    </w:p>
    <w:p w:rsidR="008C03C6" w:rsidRPr="00E55CC1" w:rsidRDefault="00586DF0" w:rsidP="00AA7A63">
      <w:pPr>
        <w:pStyle w:val="a7"/>
        <w:numPr>
          <w:ilvl w:val="0"/>
          <w:numId w:val="11"/>
        </w:numPr>
        <w:ind w:left="0" w:firstLine="993"/>
        <w:rPr>
          <w:sz w:val="24"/>
          <w:szCs w:val="24"/>
        </w:rPr>
      </w:pPr>
      <w:r w:rsidRPr="00E55CC1">
        <w:rPr>
          <w:sz w:val="24"/>
          <w:szCs w:val="24"/>
        </w:rPr>
        <w:t>Шевелев К. В. «Дошкольная математика в игр</w:t>
      </w:r>
      <w:r w:rsidR="008C03C6" w:rsidRPr="00E55CC1">
        <w:rPr>
          <w:sz w:val="24"/>
          <w:szCs w:val="24"/>
        </w:rPr>
        <w:t>ах» — М.: Мозаика-синтез, 2015.</w:t>
      </w:r>
    </w:p>
    <w:p w:rsidR="0065320E" w:rsidRPr="00E55CC1" w:rsidRDefault="0065320E" w:rsidP="00E55CC1">
      <w:pPr>
        <w:pStyle w:val="a7"/>
        <w:ind w:left="0" w:firstLine="993"/>
        <w:rPr>
          <w:b/>
          <w:sz w:val="24"/>
          <w:szCs w:val="24"/>
        </w:rPr>
      </w:pPr>
    </w:p>
    <w:p w:rsidR="0065320E" w:rsidRPr="00E55CC1" w:rsidRDefault="0065320E" w:rsidP="00E55CC1">
      <w:pPr>
        <w:spacing w:after="0" w:line="240" w:lineRule="auto"/>
        <w:ind w:firstLine="993"/>
        <w:rPr>
          <w:rFonts w:ascii="Times New Roman" w:hAnsi="Times New Roman" w:cs="Times New Roman"/>
          <w:b/>
          <w:bCs/>
          <w:sz w:val="24"/>
          <w:szCs w:val="24"/>
        </w:rPr>
      </w:pPr>
      <w:r w:rsidRPr="00E55CC1">
        <w:rPr>
          <w:rFonts w:ascii="Times New Roman" w:hAnsi="Times New Roman" w:cs="Times New Roman"/>
          <w:b/>
          <w:bCs/>
          <w:sz w:val="24"/>
          <w:szCs w:val="24"/>
        </w:rPr>
        <w:t>Интернет-ресурсы:</w:t>
      </w:r>
    </w:p>
    <w:p w:rsidR="008C03C6" w:rsidRPr="00E55CC1" w:rsidRDefault="0004564C" w:rsidP="00AA7A63">
      <w:pPr>
        <w:pStyle w:val="a7"/>
        <w:numPr>
          <w:ilvl w:val="0"/>
          <w:numId w:val="12"/>
        </w:numPr>
        <w:ind w:left="0" w:firstLine="993"/>
        <w:rPr>
          <w:sz w:val="24"/>
          <w:szCs w:val="24"/>
        </w:rPr>
      </w:pPr>
      <w:r w:rsidRPr="00E55CC1">
        <w:rPr>
          <w:sz w:val="24"/>
          <w:szCs w:val="24"/>
        </w:rPr>
        <w:t xml:space="preserve">Ментальная арифметика для малышей. [Электронный ресурс]. — Режим доступа: </w:t>
      </w:r>
      <w:hyperlink r:id="rId10" w:history="1">
        <w:r w:rsidRPr="00E55CC1">
          <w:rPr>
            <w:rStyle w:val="af8"/>
            <w:sz w:val="24"/>
            <w:szCs w:val="24"/>
          </w:rPr>
          <w:t>https://podrastu.ru/razvitie/matematicheskoe/mentalnaja-arifmetika.html</w:t>
        </w:r>
      </w:hyperlink>
    </w:p>
    <w:p w:rsidR="008C03C6" w:rsidRPr="00E55CC1" w:rsidRDefault="0004564C" w:rsidP="00AA7A63">
      <w:pPr>
        <w:pStyle w:val="a7"/>
        <w:numPr>
          <w:ilvl w:val="0"/>
          <w:numId w:val="12"/>
        </w:numPr>
        <w:ind w:left="0" w:firstLine="993"/>
        <w:rPr>
          <w:sz w:val="24"/>
          <w:szCs w:val="24"/>
        </w:rPr>
      </w:pPr>
      <w:r w:rsidRPr="00E55CC1">
        <w:rPr>
          <w:sz w:val="24"/>
          <w:szCs w:val="24"/>
        </w:rPr>
        <w:t xml:space="preserve">Софуоглу Эрташ Ментальная арифметика. Сложение и вычитание. Часть 1 [Электронный ресурс]. — Режим доступа: </w:t>
      </w:r>
      <w:hyperlink r:id="rId11" w:history="1">
        <w:r w:rsidRPr="00E55CC1">
          <w:rPr>
            <w:rStyle w:val="af8"/>
            <w:sz w:val="24"/>
            <w:szCs w:val="24"/>
          </w:rPr>
          <w:t>http://readli.net/mentalnaya-arifmetika-slozhenie-i-vyichitanie-chast-1/</w:t>
        </w:r>
      </w:hyperlink>
      <w:r w:rsidRPr="00E55CC1">
        <w:rPr>
          <w:sz w:val="24"/>
          <w:szCs w:val="24"/>
        </w:rPr>
        <w:t xml:space="preserve"> </w:t>
      </w:r>
    </w:p>
    <w:p w:rsidR="008C03C6" w:rsidRPr="00E55CC1" w:rsidRDefault="0004564C" w:rsidP="00AA7A63">
      <w:pPr>
        <w:pStyle w:val="a7"/>
        <w:numPr>
          <w:ilvl w:val="0"/>
          <w:numId w:val="12"/>
        </w:numPr>
        <w:ind w:left="0" w:firstLine="993"/>
        <w:rPr>
          <w:sz w:val="24"/>
          <w:szCs w:val="24"/>
        </w:rPr>
      </w:pPr>
      <w:r w:rsidRPr="00E55CC1">
        <w:rPr>
          <w:sz w:val="24"/>
          <w:szCs w:val="24"/>
        </w:rPr>
        <w:t xml:space="preserve">Центр ментальной арифметики SmartyKids [Электронный ресурс]. — Режим доступа: </w:t>
      </w:r>
      <w:hyperlink r:id="rId12" w:history="1">
        <w:r w:rsidR="00EA42A9" w:rsidRPr="00E55CC1">
          <w:rPr>
            <w:rStyle w:val="af8"/>
            <w:sz w:val="24"/>
            <w:szCs w:val="24"/>
          </w:rPr>
          <w:t>https://vk.com/smartykids</w:t>
        </w:r>
      </w:hyperlink>
      <w:r w:rsidRPr="00E55CC1">
        <w:rPr>
          <w:sz w:val="24"/>
          <w:szCs w:val="24"/>
        </w:rPr>
        <w:t xml:space="preserve"> </w:t>
      </w:r>
    </w:p>
    <w:p w:rsidR="0065320E" w:rsidRPr="008C03C6" w:rsidRDefault="0004564C" w:rsidP="00AA7A63">
      <w:pPr>
        <w:pStyle w:val="a7"/>
        <w:numPr>
          <w:ilvl w:val="0"/>
          <w:numId w:val="12"/>
        </w:numPr>
        <w:ind w:left="0" w:firstLine="993"/>
        <w:rPr>
          <w:sz w:val="24"/>
          <w:szCs w:val="24"/>
        </w:rPr>
      </w:pPr>
      <w:r w:rsidRPr="00E55CC1">
        <w:rPr>
          <w:sz w:val="24"/>
          <w:szCs w:val="24"/>
        </w:rPr>
        <w:t>Школа СОРОБАН™. Развитие ребёнка. [Электронный ресурс]. — Режим доступа: https://vk.com/soroban.murmansk</w:t>
      </w:r>
      <w:r w:rsidRPr="008C03C6">
        <w:rPr>
          <w:sz w:val="24"/>
          <w:szCs w:val="24"/>
        </w:rPr>
        <w:br/>
      </w:r>
    </w:p>
    <w:p w:rsidR="0065320E" w:rsidRDefault="0065320E" w:rsidP="0065320E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65320E" w:rsidRDefault="0065320E" w:rsidP="0065320E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65320E" w:rsidRDefault="0065320E" w:rsidP="0065320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65320E" w:rsidSect="009C23C6">
      <w:pgSz w:w="11906" w:h="16838"/>
      <w:pgMar w:top="1021" w:right="567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A83" w:rsidRDefault="007C7A83" w:rsidP="0065320E">
      <w:pPr>
        <w:spacing w:after="0" w:line="240" w:lineRule="auto"/>
      </w:pPr>
      <w:r>
        <w:separator/>
      </w:r>
    </w:p>
  </w:endnote>
  <w:endnote w:type="continuationSeparator" w:id="0">
    <w:p w:rsidR="007C7A83" w:rsidRDefault="007C7A83" w:rsidP="006532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193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+mn-e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A83" w:rsidRDefault="007C7A83" w:rsidP="00AA7513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C7A83" w:rsidRDefault="007C7A83" w:rsidP="00AA7513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46641062"/>
      <w:docPartObj>
        <w:docPartGallery w:val="Page Numbers (Bottom of Page)"/>
        <w:docPartUnique/>
      </w:docPartObj>
    </w:sdtPr>
    <w:sdtContent>
      <w:p w:rsidR="007C7A83" w:rsidRDefault="007C7A8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7A63" w:rsidRPr="00AA7A63">
          <w:rPr>
            <w:noProof/>
            <w:lang w:val="ru-RU"/>
          </w:rPr>
          <w:t>2</w:t>
        </w:r>
        <w:r>
          <w:fldChar w:fldCharType="end"/>
        </w:r>
      </w:p>
    </w:sdtContent>
  </w:sdt>
  <w:p w:rsidR="007C7A83" w:rsidRDefault="007C7A83" w:rsidP="00AA7513">
    <w:pPr>
      <w:pStyle w:val="a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A83" w:rsidRDefault="007C7A83">
    <w:pPr>
      <w:pStyle w:val="aa"/>
      <w:jc w:val="right"/>
    </w:pPr>
  </w:p>
  <w:p w:rsidR="007C7A83" w:rsidRDefault="007C7A83" w:rsidP="0065320E">
    <w:pPr>
      <w:pStyle w:val="a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A83" w:rsidRDefault="007C7A83" w:rsidP="0065320E">
      <w:pPr>
        <w:spacing w:after="0" w:line="240" w:lineRule="auto"/>
      </w:pPr>
      <w:r>
        <w:separator/>
      </w:r>
    </w:p>
  </w:footnote>
  <w:footnote w:type="continuationSeparator" w:id="0">
    <w:p w:rsidR="007C7A83" w:rsidRDefault="007C7A83" w:rsidP="006532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7FD0"/>
    <w:multiLevelType w:val="hybridMultilevel"/>
    <w:tmpl w:val="4B86E3B8"/>
    <w:lvl w:ilvl="0" w:tplc="CB0C14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048F1"/>
    <w:multiLevelType w:val="hybridMultilevel"/>
    <w:tmpl w:val="897CE560"/>
    <w:lvl w:ilvl="0" w:tplc="3C1A37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670093"/>
    <w:multiLevelType w:val="hybridMultilevel"/>
    <w:tmpl w:val="3CD638A8"/>
    <w:lvl w:ilvl="0" w:tplc="D1428B6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19C120D"/>
    <w:multiLevelType w:val="hybridMultilevel"/>
    <w:tmpl w:val="3446F14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D7B4750"/>
    <w:multiLevelType w:val="hybridMultilevel"/>
    <w:tmpl w:val="3DD69242"/>
    <w:lvl w:ilvl="0" w:tplc="19E82484">
      <w:start w:val="1"/>
      <w:numFmt w:val="decimal"/>
      <w:lvlText w:val="%1."/>
      <w:lvlJc w:val="left"/>
      <w:pPr>
        <w:ind w:left="1144" w:hanging="435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42921F7"/>
    <w:multiLevelType w:val="hybridMultilevel"/>
    <w:tmpl w:val="24FAD314"/>
    <w:lvl w:ilvl="0" w:tplc="CE2CFE4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461106D"/>
    <w:multiLevelType w:val="hybridMultilevel"/>
    <w:tmpl w:val="A9C2FE0A"/>
    <w:lvl w:ilvl="0" w:tplc="9AE258E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760A76"/>
    <w:multiLevelType w:val="hybridMultilevel"/>
    <w:tmpl w:val="3DA4287A"/>
    <w:lvl w:ilvl="0" w:tplc="AE58E5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4C777DB"/>
    <w:multiLevelType w:val="hybridMultilevel"/>
    <w:tmpl w:val="B4103F90"/>
    <w:lvl w:ilvl="0" w:tplc="9AE258E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BB3739"/>
    <w:multiLevelType w:val="hybridMultilevel"/>
    <w:tmpl w:val="DF766282"/>
    <w:lvl w:ilvl="0" w:tplc="CB0C14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DC4F19"/>
    <w:multiLevelType w:val="hybridMultilevel"/>
    <w:tmpl w:val="F7762D90"/>
    <w:lvl w:ilvl="0" w:tplc="67FEE1C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EBF5537"/>
    <w:multiLevelType w:val="hybridMultilevel"/>
    <w:tmpl w:val="FC866DC6"/>
    <w:lvl w:ilvl="0" w:tplc="0419000F">
      <w:start w:val="1"/>
      <w:numFmt w:val="decimal"/>
      <w:lvlText w:val="%1."/>
      <w:lvlJc w:val="left"/>
      <w:pPr>
        <w:ind w:left="1144" w:hanging="435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3F12DF5"/>
    <w:multiLevelType w:val="hybridMultilevel"/>
    <w:tmpl w:val="3446F14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9A17275"/>
    <w:multiLevelType w:val="hybridMultilevel"/>
    <w:tmpl w:val="72523518"/>
    <w:lvl w:ilvl="0" w:tplc="CB0C14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4D2857"/>
    <w:multiLevelType w:val="hybridMultilevel"/>
    <w:tmpl w:val="B1D4ABBE"/>
    <w:lvl w:ilvl="0" w:tplc="CB0C14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12"/>
  </w:num>
  <w:num w:numId="5">
    <w:abstractNumId w:val="4"/>
  </w:num>
  <w:num w:numId="6">
    <w:abstractNumId w:val="11"/>
  </w:num>
  <w:num w:numId="7">
    <w:abstractNumId w:val="13"/>
  </w:num>
  <w:num w:numId="8">
    <w:abstractNumId w:val="14"/>
  </w:num>
  <w:num w:numId="9">
    <w:abstractNumId w:val="0"/>
  </w:num>
  <w:num w:numId="10">
    <w:abstractNumId w:val="9"/>
  </w:num>
  <w:num w:numId="11">
    <w:abstractNumId w:val="8"/>
  </w:num>
  <w:num w:numId="12">
    <w:abstractNumId w:val="6"/>
  </w:num>
  <w:num w:numId="13">
    <w:abstractNumId w:val="3"/>
  </w:num>
  <w:num w:numId="14">
    <w:abstractNumId w:val="7"/>
  </w:num>
  <w:num w:numId="15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C26"/>
    <w:rsid w:val="0004564C"/>
    <w:rsid w:val="000C5A6E"/>
    <w:rsid w:val="00100F45"/>
    <w:rsid w:val="002F5C99"/>
    <w:rsid w:val="00323FFF"/>
    <w:rsid w:val="00344925"/>
    <w:rsid w:val="004013F6"/>
    <w:rsid w:val="00432F8E"/>
    <w:rsid w:val="004D0AD0"/>
    <w:rsid w:val="004D689B"/>
    <w:rsid w:val="00586DF0"/>
    <w:rsid w:val="005B7C26"/>
    <w:rsid w:val="00636E87"/>
    <w:rsid w:val="0065320E"/>
    <w:rsid w:val="006B7ED1"/>
    <w:rsid w:val="006F2F9C"/>
    <w:rsid w:val="00777255"/>
    <w:rsid w:val="007C7A83"/>
    <w:rsid w:val="007F2D51"/>
    <w:rsid w:val="008927A2"/>
    <w:rsid w:val="008C03C6"/>
    <w:rsid w:val="00901451"/>
    <w:rsid w:val="00913E76"/>
    <w:rsid w:val="009316A0"/>
    <w:rsid w:val="00961D54"/>
    <w:rsid w:val="009857B2"/>
    <w:rsid w:val="009C23C6"/>
    <w:rsid w:val="00A50A2F"/>
    <w:rsid w:val="00AA7513"/>
    <w:rsid w:val="00AA7A63"/>
    <w:rsid w:val="00AE1453"/>
    <w:rsid w:val="00B030D2"/>
    <w:rsid w:val="00BE5729"/>
    <w:rsid w:val="00C53D69"/>
    <w:rsid w:val="00C9374E"/>
    <w:rsid w:val="00CA65B9"/>
    <w:rsid w:val="00CC23CF"/>
    <w:rsid w:val="00D63035"/>
    <w:rsid w:val="00D86701"/>
    <w:rsid w:val="00DE7D6A"/>
    <w:rsid w:val="00E13040"/>
    <w:rsid w:val="00E55CC1"/>
    <w:rsid w:val="00E70B21"/>
    <w:rsid w:val="00EA42A9"/>
    <w:rsid w:val="00ED68A0"/>
    <w:rsid w:val="00F07A80"/>
    <w:rsid w:val="00F25BD5"/>
    <w:rsid w:val="00F36A8B"/>
    <w:rsid w:val="00F671B6"/>
    <w:rsid w:val="00F81D28"/>
    <w:rsid w:val="00F974C7"/>
    <w:rsid w:val="00FA720D"/>
    <w:rsid w:val="00FD4213"/>
    <w:rsid w:val="00FD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84FA9F2"/>
  <w15:chartTrackingRefBased/>
  <w15:docId w15:val="{5ED2FC3B-DD16-45D8-94D0-09C45B416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20E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65320E"/>
    <w:pPr>
      <w:keepNext/>
      <w:keepLines/>
      <w:widowControl w:val="0"/>
      <w:autoSpaceDE w:val="0"/>
      <w:autoSpaceDN w:val="0"/>
      <w:adjustRightInd w:val="0"/>
      <w:spacing w:before="240" w:after="0" w:line="240" w:lineRule="auto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5320E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5320E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ConsPlusNormal">
    <w:name w:val="ConsPlusNormal"/>
    <w:rsid w:val="006532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653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65320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rsid w:val="0065320E"/>
    <w:rPr>
      <w:rFonts w:ascii="Calibri" w:eastAsia="Times New Roman" w:hAnsi="Calibri" w:cs="Times New Roman"/>
      <w:lang w:eastAsia="ru-RU"/>
    </w:rPr>
  </w:style>
  <w:style w:type="character" w:styleId="a6">
    <w:name w:val="Strong"/>
    <w:uiPriority w:val="22"/>
    <w:qFormat/>
    <w:rsid w:val="0065320E"/>
    <w:rPr>
      <w:b/>
      <w:bCs/>
    </w:rPr>
  </w:style>
  <w:style w:type="character" w:customStyle="1" w:styleId="10">
    <w:name w:val="Заголовок 1 Знак"/>
    <w:basedOn w:val="a0"/>
    <w:link w:val="1"/>
    <w:rsid w:val="0065320E"/>
    <w:rPr>
      <w:rFonts w:ascii="Cambria" w:eastAsia="Times New Roman" w:hAnsi="Cambria" w:cs="Times New Roman"/>
      <w:color w:val="365F91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65320E"/>
    <w:rPr>
      <w:rFonts w:ascii="Calibri Light" w:eastAsia="Times New Roman" w:hAnsi="Calibri Light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65320E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1">
    <w:name w:val="Знак1"/>
    <w:basedOn w:val="a"/>
    <w:rsid w:val="0065320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99"/>
    <w:qFormat/>
    <w:rsid w:val="0065320E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57">
    <w:name w:val="Font Style57"/>
    <w:uiPriority w:val="99"/>
    <w:rsid w:val="0065320E"/>
    <w:rPr>
      <w:rFonts w:ascii="Times New Roman" w:hAnsi="Times New Roman" w:cs="Times New Roman"/>
      <w:sz w:val="28"/>
      <w:szCs w:val="28"/>
    </w:rPr>
  </w:style>
  <w:style w:type="character" w:customStyle="1" w:styleId="FontStyle12">
    <w:name w:val="Font Style12"/>
    <w:uiPriority w:val="99"/>
    <w:rsid w:val="0065320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">
    <w:name w:val="Font Style14"/>
    <w:rsid w:val="0065320E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rsid w:val="0065320E"/>
    <w:pPr>
      <w:widowControl w:val="0"/>
      <w:autoSpaceDE w:val="0"/>
      <w:autoSpaceDN w:val="0"/>
      <w:adjustRightInd w:val="0"/>
      <w:spacing w:after="0" w:line="254" w:lineRule="exact"/>
      <w:ind w:hanging="1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Paragraph">
    <w:name w:val="List Paragraph"/>
    <w:basedOn w:val="a"/>
    <w:rsid w:val="0065320E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customStyle="1" w:styleId="c30">
    <w:name w:val="c30"/>
    <w:basedOn w:val="a0"/>
    <w:rsid w:val="0065320E"/>
  </w:style>
  <w:style w:type="paragraph" w:customStyle="1" w:styleId="c4">
    <w:name w:val="c4"/>
    <w:basedOn w:val="a"/>
    <w:rsid w:val="00653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65320E"/>
  </w:style>
  <w:style w:type="character" w:customStyle="1" w:styleId="c11c118">
    <w:name w:val="c11 c118"/>
    <w:basedOn w:val="a0"/>
    <w:rsid w:val="0065320E"/>
  </w:style>
  <w:style w:type="character" w:customStyle="1" w:styleId="c11c19">
    <w:name w:val="c11 c19"/>
    <w:basedOn w:val="a0"/>
    <w:rsid w:val="0065320E"/>
  </w:style>
  <w:style w:type="character" w:customStyle="1" w:styleId="apple-converted-space">
    <w:name w:val="apple-converted-space"/>
    <w:basedOn w:val="a0"/>
    <w:rsid w:val="0065320E"/>
  </w:style>
  <w:style w:type="paragraph" w:styleId="a8">
    <w:name w:val="Normal (Web)"/>
    <w:basedOn w:val="a"/>
    <w:uiPriority w:val="99"/>
    <w:rsid w:val="00653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qFormat/>
    <w:rsid w:val="0065320E"/>
    <w:rPr>
      <w:i/>
      <w:iCs/>
    </w:rPr>
  </w:style>
  <w:style w:type="paragraph" w:customStyle="1" w:styleId="Style3">
    <w:name w:val="Style3"/>
    <w:basedOn w:val="a"/>
    <w:uiPriority w:val="99"/>
    <w:rsid w:val="0065320E"/>
    <w:pPr>
      <w:widowControl w:val="0"/>
      <w:autoSpaceDE w:val="0"/>
      <w:autoSpaceDN w:val="0"/>
      <w:adjustRightInd w:val="0"/>
      <w:spacing w:after="0" w:line="293" w:lineRule="exact"/>
      <w:ind w:firstLine="33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rsid w:val="0065320E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val="x-none" w:eastAsia="x-none"/>
    </w:rPr>
  </w:style>
  <w:style w:type="character" w:customStyle="1" w:styleId="ab">
    <w:name w:val="Нижний колонтитул Знак"/>
    <w:basedOn w:val="a0"/>
    <w:link w:val="aa"/>
    <w:uiPriority w:val="99"/>
    <w:rsid w:val="0065320E"/>
    <w:rPr>
      <w:rFonts w:ascii="Calibri" w:eastAsia="Times New Roman" w:hAnsi="Calibri" w:cs="Times New Roman"/>
      <w:lang w:val="x-none" w:eastAsia="x-none"/>
    </w:rPr>
  </w:style>
  <w:style w:type="character" w:styleId="ac">
    <w:name w:val="page number"/>
    <w:basedOn w:val="a0"/>
    <w:rsid w:val="0065320E"/>
  </w:style>
  <w:style w:type="character" w:customStyle="1" w:styleId="ad">
    <w:name w:val="Основной текст Знак"/>
    <w:link w:val="ae"/>
    <w:locked/>
    <w:rsid w:val="0065320E"/>
    <w:rPr>
      <w:sz w:val="23"/>
      <w:szCs w:val="23"/>
      <w:shd w:val="clear" w:color="auto" w:fill="FFFFFF"/>
    </w:rPr>
  </w:style>
  <w:style w:type="paragraph" w:styleId="ae">
    <w:name w:val="Body Text"/>
    <w:basedOn w:val="a"/>
    <w:link w:val="ad"/>
    <w:rsid w:val="0065320E"/>
    <w:pPr>
      <w:shd w:val="clear" w:color="auto" w:fill="FFFFFF"/>
      <w:spacing w:before="900" w:after="0" w:line="274" w:lineRule="exact"/>
      <w:jc w:val="both"/>
    </w:pPr>
    <w:rPr>
      <w:rFonts w:eastAsiaTheme="minorHAnsi"/>
      <w:sz w:val="23"/>
      <w:szCs w:val="23"/>
      <w:shd w:val="clear" w:color="auto" w:fill="FFFFFF"/>
      <w:lang w:eastAsia="en-US"/>
    </w:rPr>
  </w:style>
  <w:style w:type="character" w:customStyle="1" w:styleId="12">
    <w:name w:val="Основной текст Знак1"/>
    <w:basedOn w:val="a0"/>
    <w:uiPriority w:val="99"/>
    <w:semiHidden/>
    <w:rsid w:val="0065320E"/>
    <w:rPr>
      <w:rFonts w:eastAsiaTheme="minorEastAsia"/>
      <w:lang w:eastAsia="ru-RU"/>
    </w:rPr>
  </w:style>
  <w:style w:type="paragraph" w:customStyle="1" w:styleId="3New">
    <w:name w:val="Заголовок 3New"/>
    <w:basedOn w:val="3"/>
    <w:next w:val="a"/>
    <w:link w:val="3New0"/>
    <w:autoRedefine/>
    <w:qFormat/>
    <w:rsid w:val="0065320E"/>
    <w:pPr>
      <w:keepNext w:val="0"/>
      <w:widowControl w:val="0"/>
      <w:tabs>
        <w:tab w:val="left" w:pos="0"/>
      </w:tabs>
      <w:spacing w:before="0" w:after="0"/>
      <w:ind w:firstLine="567"/>
      <w:jc w:val="center"/>
    </w:pPr>
    <w:rPr>
      <w:rFonts w:ascii="Times New Roman" w:hAnsi="Times New Roman" w:cs="Times New Roman"/>
      <w:bCs w:val="0"/>
      <w:sz w:val="24"/>
      <w:szCs w:val="24"/>
      <w:lang w:val="x-none" w:eastAsia="x-none"/>
    </w:rPr>
  </w:style>
  <w:style w:type="character" w:customStyle="1" w:styleId="3New0">
    <w:name w:val="Заголовок 3New Знак"/>
    <w:link w:val="3New"/>
    <w:rsid w:val="0065320E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apple-style-span">
    <w:name w:val="apple-style-span"/>
    <w:basedOn w:val="a0"/>
    <w:rsid w:val="0065320E"/>
  </w:style>
  <w:style w:type="paragraph" w:customStyle="1" w:styleId="c5">
    <w:name w:val="c5"/>
    <w:basedOn w:val="a"/>
    <w:rsid w:val="00653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65320E"/>
  </w:style>
  <w:style w:type="character" w:customStyle="1" w:styleId="FontStyle216">
    <w:name w:val="Font Style216"/>
    <w:rsid w:val="0065320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87">
    <w:name w:val="Style87"/>
    <w:basedOn w:val="a"/>
    <w:rsid w:val="0065320E"/>
    <w:pPr>
      <w:spacing w:after="0" w:line="278" w:lineRule="exact"/>
      <w:ind w:firstLine="360"/>
      <w:jc w:val="both"/>
    </w:pPr>
    <w:rPr>
      <w:rFonts w:ascii="Calibri" w:eastAsia="Times New Roman" w:hAnsi="Calibri" w:cs="Arial Unicode MS"/>
      <w:sz w:val="24"/>
      <w:szCs w:val="24"/>
      <w:lang w:val="en-US" w:eastAsia="en-US" w:bidi="en-US"/>
    </w:rPr>
  </w:style>
  <w:style w:type="paragraph" w:styleId="af">
    <w:name w:val="header"/>
    <w:basedOn w:val="a"/>
    <w:link w:val="af0"/>
    <w:uiPriority w:val="99"/>
    <w:rsid w:val="0065320E"/>
    <w:pPr>
      <w:tabs>
        <w:tab w:val="center" w:pos="4677"/>
        <w:tab w:val="right" w:pos="9355"/>
      </w:tabs>
      <w:suppressAutoHyphens/>
      <w:spacing w:after="0" w:line="240" w:lineRule="auto"/>
    </w:pPr>
    <w:rPr>
      <w:rFonts w:ascii="Calibri" w:eastAsia="SimSun" w:hAnsi="Calibri" w:cs="font193"/>
      <w:kern w:val="1"/>
      <w:lang w:eastAsia="ar-SA"/>
    </w:rPr>
  </w:style>
  <w:style w:type="character" w:customStyle="1" w:styleId="af0">
    <w:name w:val="Верхний колонтитул Знак"/>
    <w:basedOn w:val="a0"/>
    <w:link w:val="af"/>
    <w:uiPriority w:val="99"/>
    <w:rsid w:val="0065320E"/>
    <w:rPr>
      <w:rFonts w:ascii="Calibri" w:eastAsia="SimSun" w:hAnsi="Calibri" w:cs="font193"/>
      <w:kern w:val="1"/>
      <w:lang w:eastAsia="ar-SA"/>
    </w:rPr>
  </w:style>
  <w:style w:type="paragraph" w:customStyle="1" w:styleId="Style4">
    <w:name w:val="Style4"/>
    <w:basedOn w:val="a"/>
    <w:rsid w:val="006532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FontStyle93">
    <w:name w:val="Font Style93"/>
    <w:rsid w:val="0065320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92">
    <w:name w:val="Font Style92"/>
    <w:rsid w:val="0065320E"/>
    <w:rPr>
      <w:rFonts w:ascii="Times New Roman" w:hAnsi="Times New Roman" w:cs="Times New Roman"/>
      <w:spacing w:val="10"/>
      <w:sz w:val="18"/>
      <w:szCs w:val="18"/>
    </w:rPr>
  </w:style>
  <w:style w:type="character" w:customStyle="1" w:styleId="c1c29">
    <w:name w:val="c1 c29"/>
    <w:basedOn w:val="a0"/>
    <w:rsid w:val="0065320E"/>
  </w:style>
  <w:style w:type="character" w:customStyle="1" w:styleId="c1">
    <w:name w:val="c1"/>
    <w:basedOn w:val="a0"/>
    <w:rsid w:val="0065320E"/>
  </w:style>
  <w:style w:type="character" w:customStyle="1" w:styleId="c1c3">
    <w:name w:val="c1 c3"/>
    <w:basedOn w:val="a0"/>
    <w:rsid w:val="0065320E"/>
  </w:style>
  <w:style w:type="character" w:customStyle="1" w:styleId="c56">
    <w:name w:val="c56"/>
    <w:basedOn w:val="a0"/>
    <w:rsid w:val="0065320E"/>
  </w:style>
  <w:style w:type="character" w:customStyle="1" w:styleId="c1c42">
    <w:name w:val="c1 c42"/>
    <w:basedOn w:val="a0"/>
    <w:rsid w:val="0065320E"/>
  </w:style>
  <w:style w:type="character" w:customStyle="1" w:styleId="FontStyle47">
    <w:name w:val="Font Style47"/>
    <w:rsid w:val="0065320E"/>
    <w:rPr>
      <w:rFonts w:ascii="Calibri" w:hAnsi="Calibri" w:cs="Calibri"/>
      <w:b/>
      <w:bCs/>
      <w:sz w:val="22"/>
      <w:szCs w:val="22"/>
    </w:rPr>
  </w:style>
  <w:style w:type="paragraph" w:styleId="af1">
    <w:name w:val="Balloon Text"/>
    <w:basedOn w:val="a"/>
    <w:link w:val="af2"/>
    <w:rsid w:val="0065320E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2">
    <w:name w:val="Текст выноски Знак"/>
    <w:basedOn w:val="a0"/>
    <w:link w:val="af1"/>
    <w:rsid w:val="0065320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c7">
    <w:name w:val="c7"/>
    <w:basedOn w:val="a"/>
    <w:rsid w:val="00653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rsid w:val="0065320E"/>
  </w:style>
  <w:style w:type="character" w:styleId="af3">
    <w:name w:val="annotation reference"/>
    <w:rsid w:val="0065320E"/>
    <w:rPr>
      <w:sz w:val="16"/>
      <w:szCs w:val="16"/>
    </w:rPr>
  </w:style>
  <w:style w:type="paragraph" w:styleId="af4">
    <w:name w:val="annotation text"/>
    <w:basedOn w:val="a"/>
    <w:link w:val="af5"/>
    <w:rsid w:val="0065320E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af5">
    <w:name w:val="Текст примечания Знак"/>
    <w:basedOn w:val="a0"/>
    <w:link w:val="af4"/>
    <w:rsid w:val="0065320E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af6">
    <w:name w:val="annotation subject"/>
    <w:basedOn w:val="af4"/>
    <w:next w:val="af4"/>
    <w:link w:val="af7"/>
    <w:rsid w:val="0065320E"/>
    <w:rPr>
      <w:b/>
      <w:bCs/>
    </w:rPr>
  </w:style>
  <w:style w:type="character" w:customStyle="1" w:styleId="af7">
    <w:name w:val="Тема примечания Знак"/>
    <w:basedOn w:val="af5"/>
    <w:link w:val="af6"/>
    <w:rsid w:val="0065320E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paragraph" w:customStyle="1" w:styleId="western">
    <w:name w:val="western"/>
    <w:basedOn w:val="a"/>
    <w:rsid w:val="00653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rsid w:val="0065320E"/>
  </w:style>
  <w:style w:type="character" w:customStyle="1" w:styleId="c6">
    <w:name w:val="c6"/>
    <w:rsid w:val="0065320E"/>
  </w:style>
  <w:style w:type="paragraph" w:customStyle="1" w:styleId="c21">
    <w:name w:val="c21"/>
    <w:basedOn w:val="a"/>
    <w:rsid w:val="00653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rsid w:val="0065320E"/>
  </w:style>
  <w:style w:type="character" w:customStyle="1" w:styleId="c0">
    <w:name w:val="c0"/>
    <w:rsid w:val="0065320E"/>
  </w:style>
  <w:style w:type="paragraph" w:customStyle="1" w:styleId="c14">
    <w:name w:val="c14"/>
    <w:basedOn w:val="a"/>
    <w:rsid w:val="00653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rsid w:val="0065320E"/>
  </w:style>
  <w:style w:type="paragraph" w:customStyle="1" w:styleId="c34">
    <w:name w:val="c34"/>
    <w:basedOn w:val="a"/>
    <w:rsid w:val="00653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8">
    <w:name w:val="Hyperlink"/>
    <w:uiPriority w:val="99"/>
    <w:unhideWhenUsed/>
    <w:rsid w:val="0065320E"/>
    <w:rPr>
      <w:color w:val="0000FF"/>
      <w:u w:val="single"/>
    </w:rPr>
  </w:style>
  <w:style w:type="character" w:customStyle="1" w:styleId="c81">
    <w:name w:val="c81"/>
    <w:rsid w:val="0065320E"/>
  </w:style>
  <w:style w:type="paragraph" w:customStyle="1" w:styleId="c131">
    <w:name w:val="c131"/>
    <w:basedOn w:val="a"/>
    <w:rsid w:val="00653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3">
    <w:name w:val="c53"/>
    <w:rsid w:val="0065320E"/>
  </w:style>
  <w:style w:type="paragraph" w:customStyle="1" w:styleId="c10">
    <w:name w:val="c10"/>
    <w:basedOn w:val="a"/>
    <w:rsid w:val="00653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">
    <w:name w:val="c19"/>
    <w:basedOn w:val="a"/>
    <w:rsid w:val="00653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2">
    <w:name w:val="c152"/>
    <w:basedOn w:val="a"/>
    <w:rsid w:val="00653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0">
    <w:name w:val="c130"/>
    <w:basedOn w:val="a"/>
    <w:rsid w:val="00653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f4">
    <w:name w:val="ff4"/>
    <w:rsid w:val="0065320E"/>
  </w:style>
  <w:style w:type="character" w:customStyle="1" w:styleId="ff3">
    <w:name w:val="ff3"/>
    <w:rsid w:val="0065320E"/>
  </w:style>
  <w:style w:type="paragraph" w:customStyle="1" w:styleId="c12">
    <w:name w:val="c12"/>
    <w:basedOn w:val="a"/>
    <w:rsid w:val="00653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0">
    <w:name w:val="Font Style180"/>
    <w:rsid w:val="0065320E"/>
    <w:rPr>
      <w:rFonts w:ascii="Times New Roman" w:hAnsi="Times New Roman" w:cs="Times New Roman"/>
      <w:sz w:val="16"/>
      <w:szCs w:val="16"/>
    </w:rPr>
  </w:style>
  <w:style w:type="character" w:styleId="HTML">
    <w:name w:val="HTML Acronym"/>
    <w:uiPriority w:val="99"/>
    <w:unhideWhenUsed/>
    <w:rsid w:val="0065320E"/>
  </w:style>
  <w:style w:type="character" w:customStyle="1" w:styleId="ff2">
    <w:name w:val="ff2"/>
    <w:rsid w:val="0065320E"/>
  </w:style>
  <w:style w:type="character" w:customStyle="1" w:styleId="af9">
    <w:name w:val="_"/>
    <w:rsid w:val="0065320E"/>
  </w:style>
  <w:style w:type="paragraph" w:customStyle="1" w:styleId="c141">
    <w:name w:val="c141"/>
    <w:basedOn w:val="a"/>
    <w:rsid w:val="006B7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8">
    <w:name w:val="c108"/>
    <w:basedOn w:val="a0"/>
    <w:rsid w:val="006B7ED1"/>
  </w:style>
  <w:style w:type="paragraph" w:customStyle="1" w:styleId="c82">
    <w:name w:val="c82"/>
    <w:basedOn w:val="a"/>
    <w:rsid w:val="006B7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2">
    <w:name w:val="c92"/>
    <w:basedOn w:val="a"/>
    <w:rsid w:val="006B7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6">
    <w:name w:val="c166"/>
    <w:basedOn w:val="a0"/>
    <w:rsid w:val="006B7ED1"/>
  </w:style>
  <w:style w:type="character" w:customStyle="1" w:styleId="c9">
    <w:name w:val="c9"/>
    <w:basedOn w:val="a0"/>
    <w:rsid w:val="004D0AD0"/>
  </w:style>
  <w:style w:type="character" w:customStyle="1" w:styleId="c24">
    <w:name w:val="c24"/>
    <w:basedOn w:val="a0"/>
    <w:rsid w:val="00ED68A0"/>
  </w:style>
  <w:style w:type="character" w:customStyle="1" w:styleId="c55">
    <w:name w:val="c55"/>
    <w:basedOn w:val="a0"/>
    <w:rsid w:val="008C03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vk.com/smartykid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eadli.net/mentalnaya-arifmetika-slozhenie-i-vyichitanie-chast-1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podrastu.ru/razvitie/matematicheskoe/mentalnaja-arifmetika.html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5741</Words>
  <Characters>32730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Зульфия Биккинина</dc:creator>
  <cp:keywords/>
  <dc:description/>
  <cp:lastModifiedBy>Зульфия Биккинина</cp:lastModifiedBy>
  <cp:revision>2</cp:revision>
  <dcterms:created xsi:type="dcterms:W3CDTF">2023-01-06T18:00:00Z</dcterms:created>
  <dcterms:modified xsi:type="dcterms:W3CDTF">2023-01-06T18:00:00Z</dcterms:modified>
</cp:coreProperties>
</file>