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EA0" w:rsidRDefault="00A31EA0" w:rsidP="00A31EA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EA0">
        <w:rPr>
          <w:rFonts w:ascii="Times New Roman" w:hAnsi="Times New Roman" w:cs="Times New Roman"/>
          <w:b/>
          <w:sz w:val="28"/>
          <w:szCs w:val="28"/>
        </w:rPr>
        <w:t>II ВСЕРОССИЙСКИЙ ПЕДАГОГИЧЕСКИЙ КОНКУРС «СОВРЕМЕННОЕ ВОСПИТАНИЕ ПОДРАСТАЮЩЕГО ПОКОЛЕНИЯ»</w:t>
      </w:r>
    </w:p>
    <w:p w:rsidR="00A31EA0" w:rsidRDefault="00A31EA0" w:rsidP="00A31EA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2380" w:rsidRDefault="00A31EA0" w:rsidP="00FF00B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31EA0">
        <w:rPr>
          <w:rFonts w:ascii="Times New Roman" w:hAnsi="Times New Roman" w:cs="Times New Roman"/>
          <w:b/>
          <w:sz w:val="28"/>
          <w:szCs w:val="28"/>
        </w:rPr>
        <w:t>Влияние физической культуры на формирование семейных ценностей</w:t>
      </w:r>
    </w:p>
    <w:bookmarkEnd w:id="0"/>
    <w:p w:rsidR="00A31EA0" w:rsidRPr="00A31EA0" w:rsidRDefault="00A31EA0" w:rsidP="00A31EA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31EA0">
        <w:rPr>
          <w:rFonts w:ascii="Times New Roman" w:hAnsi="Times New Roman" w:cs="Times New Roman"/>
          <w:i/>
          <w:sz w:val="28"/>
          <w:szCs w:val="28"/>
        </w:rPr>
        <w:t>Кропачева Наталья Нуровна,</w:t>
      </w:r>
    </w:p>
    <w:p w:rsidR="00A31EA0" w:rsidRPr="00A31EA0" w:rsidRDefault="00A31EA0" w:rsidP="00A31EA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31EA0">
        <w:rPr>
          <w:rFonts w:ascii="Times New Roman" w:hAnsi="Times New Roman" w:cs="Times New Roman"/>
          <w:i/>
          <w:sz w:val="28"/>
          <w:szCs w:val="28"/>
        </w:rPr>
        <w:t>учитель физической культуры МАОУ «СОШ № 2»</w:t>
      </w:r>
    </w:p>
    <w:p w:rsidR="00A31EA0" w:rsidRDefault="00A31EA0" w:rsidP="00A31EA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31EA0">
        <w:rPr>
          <w:rFonts w:ascii="Times New Roman" w:hAnsi="Times New Roman" w:cs="Times New Roman"/>
          <w:i/>
          <w:sz w:val="28"/>
          <w:szCs w:val="28"/>
        </w:rPr>
        <w:t xml:space="preserve"> г. Краснокамск 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A31EA0">
        <w:rPr>
          <w:rFonts w:ascii="Times New Roman" w:hAnsi="Times New Roman" w:cs="Times New Roman"/>
          <w:i/>
          <w:sz w:val="28"/>
          <w:szCs w:val="28"/>
        </w:rPr>
        <w:t>ермский край</w:t>
      </w:r>
    </w:p>
    <w:p w:rsidR="00A31EA0" w:rsidRPr="00A31EA0" w:rsidRDefault="00A31EA0" w:rsidP="00A31EA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D2380" w:rsidRDefault="001D2380" w:rsidP="00A31E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380">
        <w:rPr>
          <w:rFonts w:ascii="Times New Roman" w:hAnsi="Times New Roman" w:cs="Times New Roman"/>
          <w:sz w:val="28"/>
          <w:szCs w:val="28"/>
        </w:rPr>
        <w:t>Сегодня нет необходимости убеждать кого-либо в том, какое огромное значение для здоровья имеют систематические занятия физической культурой и спортом. Общеизвестно, что это верный путь к активному долголетию, здоровью, физическому совершенству, источнику жизненной энергии, творческой активности и высокой работоспособности.</w:t>
      </w:r>
    </w:p>
    <w:p w:rsidR="001D2380" w:rsidRDefault="001D2380" w:rsidP="00A31E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Там, где нет здоровья, не может быть ни долголетия, ни здорового потомства. Показатель физической подготовленности современных школьников достигает лишь 60% от результатов их сверстников 60-70-х годов. Он снизился почти вдвое.</w:t>
      </w:r>
    </w:p>
    <w:p w:rsidR="001D2380" w:rsidRDefault="001D2380" w:rsidP="00A31E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дети растут и воспитываются в семьях на примерах курящих и пьющих родителей весьма далеких от здорового образа жизни и регулярных занятий спортом. Взрослея, они повторяют модель социального поведения отцов и матерей: начинают курить, пить, сквернословить, избегают занятий спортом и физической культурой. Тем самым ухудшают свое уже при рождении ослабленное здоровье.</w:t>
      </w:r>
    </w:p>
    <w:p w:rsidR="001D2380" w:rsidRDefault="001D2380" w:rsidP="00A31E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родители и многие педагоги перестали понимать простые истины, которые сотни и тысячи лет назад хорошо знали и использовали их предки в повседневной жизни и воспитании детей. Все в мире портится от бездействия. Вода стоячая загнивает. Железо, лежащее без применения, ржавеет. То же самое происходит и с человеком. Без физических нагрузок наши дети становятся болезненными, незакаленными, безвольными и ленивыми.</w:t>
      </w:r>
    </w:p>
    <w:p w:rsidR="001D2380" w:rsidRDefault="001D2380" w:rsidP="00A31E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должны понимать, что семейное воспитание</w:t>
      </w:r>
      <w:r w:rsidR="00EF45A5">
        <w:rPr>
          <w:rFonts w:ascii="Times New Roman" w:hAnsi="Times New Roman" w:cs="Times New Roman"/>
          <w:sz w:val="28"/>
          <w:szCs w:val="28"/>
        </w:rPr>
        <w:t xml:space="preserve"> – это один из главных способов созидания физического и духовного здоровья детей и должны привить </w:t>
      </w:r>
      <w:r w:rsidR="00EF45A5">
        <w:rPr>
          <w:rFonts w:ascii="Times New Roman" w:hAnsi="Times New Roman" w:cs="Times New Roman"/>
          <w:sz w:val="28"/>
          <w:szCs w:val="28"/>
        </w:rPr>
        <w:lastRenderedPageBreak/>
        <w:t>своим детям потребность в физических нагрузках и любовь к физической культуре. Для этого они должны вместе с ними заниматься физической культурой и спортом. Надо, чтобы физическая культура и спорт пришли в семьи.</w:t>
      </w:r>
    </w:p>
    <w:p w:rsidR="00EF45A5" w:rsidRDefault="00EF45A5" w:rsidP="00A31E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правило: «Если хочешь воспитать своего ребенка здоровым, сам иди по пути здоровья, иначе его некому будет вести!». Поэтому родители должны сами воспринять философию здорового образа жизни и вступить на путь здоровья.</w:t>
      </w:r>
      <w:r w:rsidR="00A31E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Главной инновацией в развитии массового спорта должен стать курс на семейный спорт, семейную физическую культуру.</w:t>
      </w:r>
    </w:p>
    <w:p w:rsidR="00EF45A5" w:rsidRDefault="00EF45A5" w:rsidP="00A31E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большой вклад в популяризацию семейного физического воспитания вносят, например такие совместные физкультурно-спортивные мероприятия как «Папа, мама, я – спортивная семья!», соревнования по лыжам «Лыжня России», легкой атлетике – «Кросс наций», многоборью ГТО, в которых есть возможность выступать семьями. У нас в школе традиционными стали смешанные турниры по волейболу, футболу, народный праздник «Масленица», </w:t>
      </w:r>
      <w:r w:rsidR="008F15F7">
        <w:rPr>
          <w:rFonts w:ascii="Times New Roman" w:hAnsi="Times New Roman" w:cs="Times New Roman"/>
          <w:sz w:val="28"/>
          <w:szCs w:val="28"/>
        </w:rPr>
        <w:t xml:space="preserve">совместные воскресные катания «Все на лед», </w:t>
      </w:r>
      <w:r>
        <w:rPr>
          <w:rFonts w:ascii="Times New Roman" w:hAnsi="Times New Roman" w:cs="Times New Roman"/>
          <w:sz w:val="28"/>
          <w:szCs w:val="28"/>
        </w:rPr>
        <w:t>а также праздник «23 февраля»</w:t>
      </w:r>
      <w:r w:rsidR="008F15F7">
        <w:rPr>
          <w:rFonts w:ascii="Times New Roman" w:hAnsi="Times New Roman" w:cs="Times New Roman"/>
          <w:sz w:val="28"/>
          <w:szCs w:val="28"/>
        </w:rPr>
        <w:t>.</w:t>
      </w:r>
    </w:p>
    <w:p w:rsidR="00EF45A5" w:rsidRDefault="00EF45A5" w:rsidP="00A31EA0">
      <w:pPr>
        <w:spacing w:afterLines="160" w:after="384" w:line="360" w:lineRule="auto"/>
        <w:ind w:firstLineChars="303" w:firstLine="8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родителей в физическом воспитании детей может выражаться в разных формах:</w:t>
      </w:r>
    </w:p>
    <w:p w:rsidR="00EF45A5" w:rsidRDefault="00EF45A5" w:rsidP="00A31EA0">
      <w:pPr>
        <w:pStyle w:val="a3"/>
        <w:numPr>
          <w:ilvl w:val="0"/>
          <w:numId w:val="1"/>
        </w:numPr>
        <w:spacing w:afterLines="160" w:after="384" w:line="360" w:lineRule="auto"/>
        <w:ind w:left="0" w:firstLineChars="303" w:firstLine="848"/>
        <w:jc w:val="both"/>
        <w:rPr>
          <w:rFonts w:ascii="Times New Roman" w:hAnsi="Times New Roman" w:cs="Times New Roman"/>
          <w:sz w:val="28"/>
          <w:szCs w:val="28"/>
        </w:rPr>
      </w:pPr>
      <w:r w:rsidRPr="00A31EA0">
        <w:rPr>
          <w:rFonts w:ascii="Times New Roman" w:hAnsi="Times New Roman" w:cs="Times New Roman"/>
          <w:i/>
          <w:sz w:val="28"/>
          <w:szCs w:val="28"/>
        </w:rPr>
        <w:t>Совместные игры взрослых с детьми</w:t>
      </w:r>
      <w:r>
        <w:rPr>
          <w:rFonts w:ascii="Times New Roman" w:hAnsi="Times New Roman" w:cs="Times New Roman"/>
          <w:sz w:val="28"/>
          <w:szCs w:val="28"/>
        </w:rPr>
        <w:t xml:space="preserve"> в футбол, волейбол, баскетбол, пионербол, настольный теннис и т.п., с одной стороны, безусловно повысят </w:t>
      </w:r>
      <w:r w:rsidR="00420C61">
        <w:rPr>
          <w:rFonts w:ascii="Times New Roman" w:hAnsi="Times New Roman" w:cs="Times New Roman"/>
          <w:sz w:val="28"/>
          <w:szCs w:val="28"/>
        </w:rPr>
        <w:t xml:space="preserve">у детей престиж собственной деятельности, а с другой – поднимут </w:t>
      </w:r>
      <w:r>
        <w:rPr>
          <w:rFonts w:ascii="Times New Roman" w:hAnsi="Times New Roman" w:cs="Times New Roman"/>
          <w:sz w:val="28"/>
          <w:szCs w:val="28"/>
        </w:rPr>
        <w:t>авторитет родителей в глаза</w:t>
      </w:r>
      <w:r w:rsidR="00420C61">
        <w:rPr>
          <w:rFonts w:ascii="Times New Roman" w:hAnsi="Times New Roman" w:cs="Times New Roman"/>
          <w:sz w:val="28"/>
          <w:szCs w:val="28"/>
        </w:rPr>
        <w:t>х своих детей. Но для этого сами родители должны по своей физической подготовленности и двигательным умениям и навыкам хотя бы минимально соответствовать уровню тех игр (состязаний), в которых они участвуют. Если этого нет, можно выступить в качестве судьи.</w:t>
      </w:r>
    </w:p>
    <w:p w:rsidR="00420C61" w:rsidRDefault="00420C61" w:rsidP="00A31EA0">
      <w:pPr>
        <w:pStyle w:val="a3"/>
        <w:spacing w:afterLines="160" w:after="384" w:line="360" w:lineRule="auto"/>
        <w:ind w:left="0" w:firstLineChars="303" w:firstLine="8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таких «семейных» командах способствуют созданию особой атмосферы доверия и доброжелательности между детьми, родителями и учителями.</w:t>
      </w:r>
    </w:p>
    <w:p w:rsidR="00420C61" w:rsidRDefault="00420C61" w:rsidP="00A31EA0">
      <w:pPr>
        <w:pStyle w:val="a3"/>
        <w:spacing w:afterLines="160" w:after="384" w:line="360" w:lineRule="auto"/>
        <w:ind w:left="0" w:firstLineChars="303" w:firstLine="8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первый план в таких мероприятиях выступает не соревновательный элемент, а элемент испытания и совместного преодоления поставленной задачи. </w:t>
      </w:r>
      <w:r>
        <w:rPr>
          <w:rFonts w:ascii="Times New Roman" w:hAnsi="Times New Roman" w:cs="Times New Roman"/>
          <w:sz w:val="28"/>
          <w:szCs w:val="28"/>
        </w:rPr>
        <w:lastRenderedPageBreak/>
        <w:t>Таким образом, смещается акцент: каждый участник команды становится самоценен на определенном этапе выполнения задания, вносит свой посильный вклад в общее дело победы (или просто участия). Все задания в этих мероприятиях имеют двигательную направленность и должны быть выполнены всеми участниками команды без исключения. Для этого команды должны быть смешанного типа: взрослые и дети, старшие и младшие школьники, физически сильные и слабые. Грамотно сформировать команды – первостепенная задача учителя физической культуры, организующего мероприятие. В смешанной команде присутствует дух взаимовыручки и взаимопомощи, что является целью организации спортивных соревнований такого типа.</w:t>
      </w:r>
    </w:p>
    <w:p w:rsidR="00420C61" w:rsidRDefault="00420C61" w:rsidP="00A31EA0">
      <w:pPr>
        <w:pStyle w:val="a3"/>
        <w:spacing w:afterLines="160" w:after="384" w:line="360" w:lineRule="auto"/>
        <w:ind w:left="0" w:firstLineChars="303" w:firstLine="8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 за результатами этих соревнований дают возможность сделать вывод: объединение в одной</w:t>
      </w:r>
      <w:r w:rsidR="00A31EA0">
        <w:rPr>
          <w:rFonts w:ascii="Times New Roman" w:hAnsi="Times New Roman" w:cs="Times New Roman"/>
          <w:sz w:val="28"/>
          <w:szCs w:val="28"/>
        </w:rPr>
        <w:t xml:space="preserve"> связке разновозрастных и разно </w:t>
      </w:r>
      <w:r>
        <w:rPr>
          <w:rFonts w:ascii="Times New Roman" w:hAnsi="Times New Roman" w:cs="Times New Roman"/>
          <w:sz w:val="28"/>
          <w:szCs w:val="28"/>
        </w:rPr>
        <w:t>уровневых игроков, объединенных одной целью, напр</w:t>
      </w:r>
      <w:r w:rsidR="008F15F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вленных на выполнение единой задачи, связанных родственными узами и взаимными симпатиями, позволяет выйти на принципиальный новый уровень общения в урочное и внеурочное время в работе учителя физкультуры.</w:t>
      </w:r>
    </w:p>
    <w:p w:rsidR="008F15F7" w:rsidRDefault="008F15F7" w:rsidP="00A31EA0">
      <w:pPr>
        <w:pStyle w:val="a3"/>
        <w:numPr>
          <w:ilvl w:val="0"/>
          <w:numId w:val="1"/>
        </w:numPr>
        <w:spacing w:afterLines="200" w:after="480" w:line="360" w:lineRule="auto"/>
        <w:ind w:left="0" w:firstLineChars="303" w:firstLine="848"/>
        <w:jc w:val="both"/>
        <w:rPr>
          <w:rFonts w:ascii="Times New Roman" w:hAnsi="Times New Roman" w:cs="Times New Roman"/>
          <w:sz w:val="28"/>
          <w:szCs w:val="28"/>
        </w:rPr>
      </w:pPr>
      <w:r w:rsidRPr="00A31EA0">
        <w:rPr>
          <w:rFonts w:ascii="Times New Roman" w:hAnsi="Times New Roman" w:cs="Times New Roman"/>
          <w:i/>
          <w:sz w:val="28"/>
          <w:szCs w:val="28"/>
        </w:rPr>
        <w:t>Пикники с физкультурно-спортивным уклоном</w:t>
      </w:r>
      <w:r>
        <w:rPr>
          <w:rFonts w:ascii="Times New Roman" w:hAnsi="Times New Roman" w:cs="Times New Roman"/>
          <w:sz w:val="28"/>
          <w:szCs w:val="28"/>
        </w:rPr>
        <w:t>. Это не только способ реализации семейного физического воспитания и оздоровления детей, не только форма разумного, полезного и приятного досуга, это еще и экологическое воспитание, возможность общения с природой, познания своего края, знакомство с его растительным и животным миром, это дополнительная возможность развить эмоционально-эстетическую, познавательную, этическую, гуманистическую сферы личности ребенка.</w:t>
      </w:r>
    </w:p>
    <w:p w:rsidR="008F15F7" w:rsidRDefault="008F15F7" w:rsidP="00A31EA0">
      <w:pPr>
        <w:pStyle w:val="a3"/>
        <w:numPr>
          <w:ilvl w:val="0"/>
          <w:numId w:val="1"/>
        </w:numPr>
        <w:spacing w:afterLines="160" w:after="384" w:line="360" w:lineRule="auto"/>
        <w:ind w:left="0" w:firstLineChars="303" w:firstLine="848"/>
        <w:jc w:val="both"/>
        <w:rPr>
          <w:rFonts w:ascii="Times New Roman" w:hAnsi="Times New Roman" w:cs="Times New Roman"/>
          <w:sz w:val="28"/>
          <w:szCs w:val="28"/>
        </w:rPr>
      </w:pPr>
      <w:r w:rsidRPr="00A31EA0">
        <w:rPr>
          <w:rFonts w:ascii="Times New Roman" w:hAnsi="Times New Roman" w:cs="Times New Roman"/>
          <w:i/>
          <w:sz w:val="28"/>
          <w:szCs w:val="28"/>
        </w:rPr>
        <w:t>Совместные походы на стадион, каток, трек, бассейн и другие спортивные сооружения</w:t>
      </w:r>
      <w:r>
        <w:rPr>
          <w:rFonts w:ascii="Times New Roman" w:hAnsi="Times New Roman" w:cs="Times New Roman"/>
          <w:sz w:val="28"/>
          <w:szCs w:val="28"/>
        </w:rPr>
        <w:t xml:space="preserve"> в качестве болельщиков, а также просмотры спортивных соревнований по телевизору погружают ребенка в увлекательный мир спорта с его эстетикой человеческого тела в движении, эмоциональным накалом, азартом спортивной борьбы, способствуя тем самым вовлечению его в этот вид человеческой деятельности в качестве активного участия, а присутствие родителей с их авторитетом усиливает данное воздействие. Все перечисленные </w:t>
      </w:r>
      <w:r>
        <w:rPr>
          <w:rFonts w:ascii="Times New Roman" w:hAnsi="Times New Roman" w:cs="Times New Roman"/>
          <w:sz w:val="28"/>
          <w:szCs w:val="28"/>
        </w:rPr>
        <w:lastRenderedPageBreak/>
        <w:t>выше сферы личности ребенка (эмоционально-эстетическая, познавательная, этическая, гуманистическая) также испытывают нагрузку. Результат же во многом зависит от окружающих взрослых, в первую очередь – от родителей. Речь идет об их поведении, форме, содержании комментариев и т.д.</w:t>
      </w:r>
    </w:p>
    <w:p w:rsidR="008F15F7" w:rsidRDefault="00A31EA0" w:rsidP="00A31EA0">
      <w:pPr>
        <w:pStyle w:val="a3"/>
        <w:spacing w:afterLines="160" w:after="384" w:line="360" w:lineRule="auto"/>
        <w:ind w:left="0" w:firstLineChars="303" w:firstLine="8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1094A" w:rsidRPr="00A31EA0">
        <w:rPr>
          <w:rFonts w:ascii="Times New Roman" w:hAnsi="Times New Roman" w:cs="Times New Roman"/>
          <w:i/>
          <w:sz w:val="28"/>
          <w:szCs w:val="28"/>
        </w:rPr>
        <w:t>Семейные просмотры спортивных передач</w:t>
      </w:r>
      <w:r w:rsidR="0071094A">
        <w:rPr>
          <w:rFonts w:ascii="Times New Roman" w:hAnsi="Times New Roman" w:cs="Times New Roman"/>
          <w:sz w:val="28"/>
          <w:szCs w:val="28"/>
        </w:rPr>
        <w:t xml:space="preserve"> по телевизору и их обсуждения могут способствовать закладыванию основ гражданского, патриотического интернационального и поликультурного воспитания, особенно если приходится «болеть» за сборную России. Чувство сопричастности к успехам или поражениям своей страны, гордости за свой народ должно сочетаться с уважением к соперникам, представителям других рас, национальностей, культур. Корректные комментарии взрослых по следам выступлений наших спортсменов могут способствовать воспитанию истинного патриота своей страны, уважающего свой народ, но в то же время – человека планеты Земля, на которой люди должны жить в дружбе, добрососедстве, согласии, т.е. так, как это заложено в традициях большинства народов мира.</w:t>
      </w:r>
    </w:p>
    <w:p w:rsidR="00420C61" w:rsidRDefault="0071094A" w:rsidP="00A31EA0">
      <w:pPr>
        <w:pStyle w:val="a3"/>
        <w:spacing w:afterLines="160" w:after="384" w:line="360" w:lineRule="auto"/>
        <w:ind w:left="0" w:firstLineChars="303" w:firstLine="8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возрождения традиций семейного физического воспитания необходимы не только минимальная физическая подготовка, но и в большой степени – физкультурное образование самих родителей, предполагающее набор знаний об особенностях функционирования детского организма и возможностях использования средств физической культуры с целью рационального воздействия на него. Если у родителей не сформировался определенный минимум физкультурной образованности во время обучения в школе, вузе, если они не занимались в этом аспекте самообразованием, задачей учителей физической культуры и специалистов, работающих в школах, становится оказани</w:t>
      </w:r>
      <w:r w:rsidR="0079433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им помощи.</w:t>
      </w:r>
    </w:p>
    <w:p w:rsidR="0071094A" w:rsidRPr="00EF45A5" w:rsidRDefault="0071094A" w:rsidP="00A31EA0">
      <w:pPr>
        <w:pStyle w:val="a3"/>
        <w:spacing w:afterLines="160" w:after="384" w:line="360" w:lineRule="auto"/>
        <w:ind w:left="0" w:firstLineChars="303" w:firstLine="8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</w:t>
      </w:r>
      <w:r w:rsidR="00794339">
        <w:rPr>
          <w:rFonts w:ascii="Times New Roman" w:hAnsi="Times New Roman" w:cs="Times New Roman"/>
          <w:sz w:val="28"/>
          <w:szCs w:val="28"/>
        </w:rPr>
        <w:t xml:space="preserve"> задача научить родителей семей</w:t>
      </w:r>
      <w:r>
        <w:rPr>
          <w:rFonts w:ascii="Times New Roman" w:hAnsi="Times New Roman" w:cs="Times New Roman"/>
          <w:sz w:val="28"/>
          <w:szCs w:val="28"/>
        </w:rPr>
        <w:t>ной педагогике, возродить национальные традиции воспитания детей, обязательным элементом которых были всегда спортивные игры.</w:t>
      </w:r>
    </w:p>
    <w:sectPr w:rsidR="0071094A" w:rsidRPr="00EF45A5" w:rsidSect="00794339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75C36"/>
    <w:multiLevelType w:val="hybridMultilevel"/>
    <w:tmpl w:val="C41E4840"/>
    <w:lvl w:ilvl="0" w:tplc="20E2BF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6F9"/>
    <w:rsid w:val="0009325E"/>
    <w:rsid w:val="001D2380"/>
    <w:rsid w:val="00420C61"/>
    <w:rsid w:val="0071094A"/>
    <w:rsid w:val="00794339"/>
    <w:rsid w:val="008F15F7"/>
    <w:rsid w:val="009266F9"/>
    <w:rsid w:val="00A31EA0"/>
    <w:rsid w:val="00EF45A5"/>
    <w:rsid w:val="00FF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C3F59"/>
  <w15:chartTrackingRefBased/>
  <w15:docId w15:val="{10F2917A-06C5-468D-BDF6-C9431D8E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User</cp:lastModifiedBy>
  <cp:revision>3</cp:revision>
  <dcterms:created xsi:type="dcterms:W3CDTF">2022-12-30T03:36:00Z</dcterms:created>
  <dcterms:modified xsi:type="dcterms:W3CDTF">2022-12-30T03:37:00Z</dcterms:modified>
</cp:coreProperties>
</file>