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3BB" w:rsidRDefault="007353BB" w:rsidP="00DF2DB4">
      <w:pPr>
        <w:shd w:val="clear" w:color="auto" w:fill="FFFFFF"/>
        <w:spacing w:after="15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7353BB">
        <w:rPr>
          <w:rFonts w:ascii="Times New Roman" w:eastAsia="Times New Roman" w:hAnsi="Times New Roman" w:cs="Times New Roman"/>
          <w:sz w:val="32"/>
          <w:szCs w:val="32"/>
        </w:rPr>
        <w:t xml:space="preserve">Формирование </w:t>
      </w:r>
      <w:r w:rsidR="00665259">
        <w:rPr>
          <w:rFonts w:ascii="Times New Roman" w:eastAsia="Times New Roman" w:hAnsi="Times New Roman" w:cs="Times New Roman"/>
          <w:sz w:val="32"/>
          <w:szCs w:val="32"/>
        </w:rPr>
        <w:t>культу</w:t>
      </w:r>
      <w:r w:rsidR="00DF2DB4">
        <w:rPr>
          <w:rFonts w:ascii="Times New Roman" w:eastAsia="Times New Roman" w:hAnsi="Times New Roman" w:cs="Times New Roman"/>
          <w:sz w:val="32"/>
          <w:szCs w:val="32"/>
        </w:rPr>
        <w:t>рно</w:t>
      </w:r>
      <w:r w:rsidR="00665259">
        <w:rPr>
          <w:rFonts w:ascii="Times New Roman" w:eastAsia="Times New Roman" w:hAnsi="Times New Roman" w:cs="Times New Roman"/>
          <w:sz w:val="32"/>
          <w:szCs w:val="32"/>
        </w:rPr>
        <w:t>-гигиенических навыков</w:t>
      </w:r>
      <w:r w:rsidRPr="007353BB">
        <w:rPr>
          <w:rFonts w:ascii="Times New Roman" w:eastAsia="Times New Roman" w:hAnsi="Times New Roman" w:cs="Times New Roman"/>
          <w:sz w:val="32"/>
          <w:szCs w:val="32"/>
        </w:rPr>
        <w:t xml:space="preserve"> и трудовых навыков</w:t>
      </w:r>
      <w:r w:rsidR="00DF2DB4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E2396">
        <w:rPr>
          <w:rFonts w:ascii="Times New Roman" w:eastAsia="Times New Roman" w:hAnsi="Times New Roman" w:cs="Times New Roman"/>
          <w:sz w:val="32"/>
          <w:szCs w:val="32"/>
        </w:rPr>
        <w:t xml:space="preserve">у дошкольников с РАС </w:t>
      </w:r>
      <w:r w:rsidR="00665259">
        <w:rPr>
          <w:rFonts w:ascii="Times New Roman" w:eastAsia="Times New Roman" w:hAnsi="Times New Roman" w:cs="Times New Roman"/>
          <w:sz w:val="32"/>
          <w:szCs w:val="32"/>
        </w:rPr>
        <w:t>«Я сам!»</w:t>
      </w:r>
    </w:p>
    <w:p w:rsidR="00665259" w:rsidRDefault="00665259" w:rsidP="00665259">
      <w:pPr>
        <w:shd w:val="clear" w:color="auto" w:fill="FFFFFF"/>
        <w:spacing w:after="15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65259" w:rsidRDefault="00665259" w:rsidP="00665259">
      <w:pPr>
        <w:shd w:val="clear" w:color="auto" w:fill="FFFFFF"/>
        <w:spacing w:after="15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65259" w:rsidRDefault="00665259" w:rsidP="00665259">
      <w:pPr>
        <w:shd w:val="clear" w:color="auto" w:fill="FFFFFF"/>
        <w:spacing w:after="15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тьюторы</w:t>
      </w:r>
      <w:proofErr w:type="spellEnd"/>
    </w:p>
    <w:p w:rsidR="00665259" w:rsidRDefault="00665259" w:rsidP="00665259">
      <w:pPr>
        <w:shd w:val="clear" w:color="auto" w:fill="FFFFFF"/>
        <w:spacing w:after="15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Безугляк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Евгения Станиславовна</w:t>
      </w:r>
    </w:p>
    <w:p w:rsidR="00665259" w:rsidRDefault="00665259" w:rsidP="00665259">
      <w:pPr>
        <w:shd w:val="clear" w:color="auto" w:fill="FFFFFF"/>
        <w:spacing w:after="15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Жерлицына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Эльвира Сергеевна</w:t>
      </w:r>
    </w:p>
    <w:p w:rsidR="00665259" w:rsidRDefault="00665259" w:rsidP="00665259">
      <w:pPr>
        <w:shd w:val="clear" w:color="auto" w:fill="FFFFFF"/>
        <w:spacing w:after="15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Чугуевцева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Ольга Юрьевна</w:t>
      </w:r>
    </w:p>
    <w:p w:rsidR="000B5DCB" w:rsidRDefault="000B5DCB" w:rsidP="00665259">
      <w:pPr>
        <w:shd w:val="clear" w:color="auto" w:fill="FFFFFF"/>
        <w:spacing w:after="15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Актуальность</w:t>
      </w:r>
    </w:p>
    <w:p w:rsidR="000B5DCB" w:rsidRPr="00E013EA" w:rsidRDefault="000B5DCB" w:rsidP="00665259">
      <w:pPr>
        <w:shd w:val="clear" w:color="auto" w:fill="FFFFFF"/>
        <w:spacing w:after="15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13EA">
        <w:rPr>
          <w:rFonts w:ascii="Times New Roman" w:eastAsia="Calibri" w:hAnsi="Times New Roman" w:cs="Times New Roman"/>
          <w:sz w:val="28"/>
          <w:szCs w:val="28"/>
        </w:rPr>
        <w:t>Воспитание культурно-гигиенических навыков и навыков самообслуживания является первым и существенным звеном воспитания человеческой личности. Овладение этими навыками делает ребенка значительно более самостоятельным, менее зависимым от взрослого.</w:t>
      </w:r>
    </w:p>
    <w:p w:rsidR="000B5DCB" w:rsidRDefault="000B5DCB" w:rsidP="0066525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 xml:space="preserve"> Особенно важна роль трудовой деятельности в воспитании детей </w:t>
      </w:r>
      <w:r w:rsidR="00E065E9">
        <w:rPr>
          <w:sz w:val="28"/>
          <w:szCs w:val="28"/>
        </w:rPr>
        <w:t>с</w:t>
      </w:r>
      <w:r w:rsidRPr="00D12D83">
        <w:rPr>
          <w:sz w:val="28"/>
          <w:szCs w:val="28"/>
        </w:rPr>
        <w:t xml:space="preserve"> РАС. В труде воспитываются устойчивость</w:t>
      </w:r>
      <w:r>
        <w:rPr>
          <w:sz w:val="28"/>
          <w:szCs w:val="28"/>
        </w:rPr>
        <w:t xml:space="preserve"> поведения, дисциплинированность</w:t>
      </w:r>
      <w:r w:rsidRPr="00D12D83">
        <w:rPr>
          <w:sz w:val="28"/>
          <w:szCs w:val="28"/>
        </w:rPr>
        <w:t xml:space="preserve">, самостоятельность, развивается инициатива, умение </w:t>
      </w:r>
      <w:r>
        <w:rPr>
          <w:sz w:val="28"/>
          <w:szCs w:val="28"/>
        </w:rPr>
        <w:t>преодолевать трудности, формируе</w:t>
      </w:r>
      <w:r w:rsidRPr="00D12D83">
        <w:rPr>
          <w:sz w:val="28"/>
          <w:szCs w:val="28"/>
        </w:rPr>
        <w:t>тся интерес к качественной работе.</w:t>
      </w:r>
    </w:p>
    <w:p w:rsidR="000B5DCB" w:rsidRDefault="000B5DCB" w:rsidP="0066525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Ребенок с РАС, погруженный в трудовую деятельность, получает возможность быть успешным, принимаемым, расширяются и конкретизируются его представления о жизни, о пользе и результатах их труда, происходит развитие зрительно-двигательной координации, мелкой моторики, совершенствуются движения, их координация и согласованность. В результате формируются трудолюбие, потребность в труде, создается психологическая и практическая готовность к труду.</w:t>
      </w:r>
    </w:p>
    <w:p w:rsidR="000B5DCB" w:rsidRDefault="000B5DCB" w:rsidP="0066525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0B5DCB" w:rsidRDefault="000B5DCB" w:rsidP="00665259">
      <w:pPr>
        <w:pStyle w:val="a3"/>
        <w:spacing w:before="0" w:beforeAutospacing="0" w:after="285" w:afterAutospacing="0"/>
        <w:ind w:firstLine="709"/>
        <w:contextualSpacing/>
        <w:jc w:val="both"/>
        <w:rPr>
          <w:rFonts w:eastAsia="Calibri"/>
          <w:b/>
          <w:sz w:val="28"/>
          <w:szCs w:val="28"/>
        </w:rPr>
      </w:pPr>
      <w:r w:rsidRPr="00D12D83">
        <w:rPr>
          <w:rFonts w:eastAsia="Calibri"/>
          <w:b/>
          <w:sz w:val="28"/>
          <w:szCs w:val="28"/>
        </w:rPr>
        <w:t>Проблема:</w:t>
      </w:r>
    </w:p>
    <w:p w:rsidR="000B5DCB" w:rsidRPr="00D12D83" w:rsidRDefault="000B5DCB" w:rsidP="00665259">
      <w:pPr>
        <w:pStyle w:val="a3"/>
        <w:spacing w:before="0" w:beforeAutospacing="0" w:after="285" w:afterAutospacing="0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D12D83">
        <w:rPr>
          <w:sz w:val="28"/>
          <w:szCs w:val="28"/>
          <w:shd w:val="clear" w:color="auto" w:fill="FFFFFF"/>
        </w:rPr>
        <w:t>восстановление социального статуса ребенка и включение его в систему общественных отношений в ходе специальным образом организованного обучения, воспитания и создания для этого соответствующих условий. Состояние психофизич</w:t>
      </w:r>
      <w:r>
        <w:rPr>
          <w:sz w:val="28"/>
          <w:szCs w:val="28"/>
          <w:shd w:val="clear" w:color="auto" w:fill="FFFFFF"/>
        </w:rPr>
        <w:t>еского развития ребенка с ОВЗ</w:t>
      </w:r>
      <w:r w:rsidRPr="00D12D83">
        <w:rPr>
          <w:sz w:val="28"/>
          <w:szCs w:val="28"/>
          <w:shd w:val="clear" w:color="auto" w:fill="FFFFFF"/>
        </w:rPr>
        <w:t xml:space="preserve"> - важный фактор интеграции его в общество, адекватного реагирования на окружающее, оптимального статуса коммуникативной и когнитивной деятельности. </w:t>
      </w:r>
    </w:p>
    <w:p w:rsidR="000B5DCB" w:rsidRPr="00E013EA" w:rsidRDefault="000B5DCB" w:rsidP="0066525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Большинство родителей не привлекают ребенка к посильному совместному  труду.</w:t>
      </w:r>
      <w:r>
        <w:rPr>
          <w:sz w:val="28"/>
          <w:szCs w:val="28"/>
        </w:rPr>
        <w:t xml:space="preserve"> </w:t>
      </w:r>
      <w:r w:rsidRPr="00D12D83">
        <w:rPr>
          <w:sz w:val="28"/>
          <w:szCs w:val="28"/>
        </w:rPr>
        <w:t>Не дают возможность действовать самостоятельно, делают за него то, что он может сделать сам.</w:t>
      </w:r>
      <w:r w:rsidR="009E2396">
        <w:rPr>
          <w:sz w:val="28"/>
          <w:szCs w:val="28"/>
        </w:rPr>
        <w:t xml:space="preserve"> </w:t>
      </w:r>
      <w:r w:rsidRPr="00D12D83">
        <w:rPr>
          <w:sz w:val="28"/>
          <w:szCs w:val="28"/>
        </w:rPr>
        <w:t>Ребенок, в принципе овладевший необходимым навыком, не исполняет указаний взрослого.</w:t>
      </w:r>
      <w:r w:rsidRPr="009B5F8F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В то же время, </w:t>
      </w:r>
      <w:proofErr w:type="spellStart"/>
      <w:r>
        <w:rPr>
          <w:color w:val="000000"/>
          <w:sz w:val="27"/>
          <w:szCs w:val="27"/>
        </w:rPr>
        <w:t>несформированность</w:t>
      </w:r>
      <w:proofErr w:type="spellEnd"/>
      <w:r>
        <w:rPr>
          <w:color w:val="000000"/>
          <w:sz w:val="27"/>
          <w:szCs w:val="27"/>
        </w:rPr>
        <w:t xml:space="preserve"> этих навыков достаточно редко осознается близкими ребенка как проблема. Тот факт, что ребенка в возрасте 3-5 лет приходится кормить, полностью одевать и раздевать и т. д., часто воспринимается родителями как нечто само разумеющееся. Отчасти это объясняется тем, что они не задумываются, насколько умения, связанные с самообслуживанием, важны для развития ребенка, для его социальной адаптации.</w:t>
      </w:r>
    </w:p>
    <w:p w:rsidR="000B5DCB" w:rsidRDefault="000B5DCB" w:rsidP="0066525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Вот с аналогичной проблемой в своей работе столкнулись и мы. У детей практически не сформированы КГН навыки и навыки самообслуживания.  Для </w:t>
      </w:r>
      <w:r>
        <w:rPr>
          <w:color w:val="000000"/>
          <w:sz w:val="27"/>
          <w:szCs w:val="27"/>
        </w:rPr>
        <w:lastRenderedPageBreak/>
        <w:t>решения этой проблемы нами был разработан пр</w:t>
      </w:r>
      <w:bookmarkStart w:id="0" w:name="_GoBack"/>
      <w:bookmarkEnd w:id="0"/>
      <w:r>
        <w:rPr>
          <w:color w:val="000000"/>
          <w:sz w:val="27"/>
          <w:szCs w:val="27"/>
        </w:rPr>
        <w:t>оект по формированию КГН и навыков самообслуживания « Я сам!»</w:t>
      </w:r>
    </w:p>
    <w:p w:rsidR="000B5DCB" w:rsidRPr="00D12D83" w:rsidRDefault="000B5DCB" w:rsidP="000B5DCB">
      <w:pPr>
        <w:spacing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12D83">
        <w:rPr>
          <w:rFonts w:ascii="Times New Roman" w:eastAsia="Calibri" w:hAnsi="Times New Roman" w:cs="Times New Roman"/>
          <w:b/>
          <w:sz w:val="28"/>
          <w:szCs w:val="28"/>
        </w:rPr>
        <w:t>Вид проекта:</w:t>
      </w:r>
      <w:r w:rsidR="009E239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12D83">
        <w:rPr>
          <w:rFonts w:ascii="Times New Roman" w:eastAsia="Calibri" w:hAnsi="Times New Roman" w:cs="Times New Roman"/>
          <w:sz w:val="28"/>
          <w:szCs w:val="28"/>
        </w:rPr>
        <w:t>долгосрочный</w:t>
      </w:r>
    </w:p>
    <w:p w:rsidR="000B5DCB" w:rsidRPr="00D12D83" w:rsidRDefault="000B5DCB" w:rsidP="000B5DCB">
      <w:pPr>
        <w:pStyle w:val="a3"/>
        <w:spacing w:before="0" w:beforeAutospacing="0" w:after="285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D12D83">
        <w:rPr>
          <w:rFonts w:eastAsia="Calibri"/>
          <w:b/>
          <w:sz w:val="28"/>
          <w:szCs w:val="28"/>
        </w:rPr>
        <w:t>Объект исследования:</w:t>
      </w:r>
      <w:r w:rsidRPr="00D12D83">
        <w:rPr>
          <w:sz w:val="28"/>
          <w:szCs w:val="28"/>
          <w:shd w:val="clear" w:color="auto" w:fill="FFFFFF"/>
        </w:rPr>
        <w:t xml:space="preserve"> дети с РАС.</w:t>
      </w:r>
    </w:p>
    <w:p w:rsidR="000B5DCB" w:rsidRPr="00D12D83" w:rsidRDefault="000B5DCB" w:rsidP="000B5DCB">
      <w:pPr>
        <w:pStyle w:val="a3"/>
        <w:spacing w:before="0" w:beforeAutospacing="0" w:after="285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D12D83">
        <w:rPr>
          <w:rFonts w:eastAsia="Calibri"/>
          <w:b/>
          <w:sz w:val="28"/>
          <w:szCs w:val="28"/>
        </w:rPr>
        <w:t xml:space="preserve">Предмет исследования: </w:t>
      </w:r>
      <w:r w:rsidRPr="00D12D83">
        <w:rPr>
          <w:sz w:val="28"/>
          <w:szCs w:val="28"/>
          <w:shd w:val="clear" w:color="auto" w:fill="FFFFFF"/>
        </w:rPr>
        <w:t>трудовое воспитание детей с РАС</w:t>
      </w:r>
    </w:p>
    <w:p w:rsidR="000B5DCB" w:rsidRPr="00D12D83" w:rsidRDefault="000B5DCB" w:rsidP="000B5DCB">
      <w:pPr>
        <w:pStyle w:val="a3"/>
        <w:spacing w:before="0" w:beforeAutospacing="0" w:after="285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D12D83">
        <w:rPr>
          <w:rFonts w:eastAsia="Calibri"/>
          <w:b/>
          <w:sz w:val="28"/>
          <w:szCs w:val="28"/>
        </w:rPr>
        <w:t>Цель</w:t>
      </w:r>
      <w:r w:rsidRPr="00D12D83">
        <w:rPr>
          <w:rFonts w:eastAsia="Calibri"/>
          <w:sz w:val="28"/>
          <w:szCs w:val="28"/>
        </w:rPr>
        <w:t xml:space="preserve">: </w:t>
      </w:r>
      <w:r w:rsidRPr="00D12D83">
        <w:rPr>
          <w:sz w:val="28"/>
          <w:szCs w:val="28"/>
          <w:shd w:val="clear" w:color="auto" w:fill="FFFFFF"/>
        </w:rPr>
        <w:t>социальная адаптация личности, способной к самообслуживанию и общественно-полезному труду</w:t>
      </w:r>
    </w:p>
    <w:p w:rsidR="000B5DCB" w:rsidRPr="00D12D83" w:rsidRDefault="000B5DCB" w:rsidP="000B5DCB">
      <w:pPr>
        <w:pStyle w:val="a3"/>
        <w:spacing w:before="0" w:beforeAutospacing="0" w:after="285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D12D83">
        <w:rPr>
          <w:b/>
          <w:bCs/>
          <w:sz w:val="28"/>
          <w:szCs w:val="28"/>
        </w:rPr>
        <w:t>Задачи: </w:t>
      </w:r>
    </w:p>
    <w:p w:rsidR="000B5DCB" w:rsidRPr="00D12D83" w:rsidRDefault="000B5DCB" w:rsidP="000B5DCB">
      <w:pPr>
        <w:pStyle w:val="a3"/>
        <w:spacing w:before="0" w:beforeAutospacing="0" w:after="285" w:afterAutospacing="0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D12D83">
        <w:rPr>
          <w:b/>
          <w:bCs/>
          <w:sz w:val="28"/>
          <w:szCs w:val="28"/>
        </w:rPr>
        <w:t>1.</w:t>
      </w:r>
      <w:r w:rsidRPr="00D12D83">
        <w:rPr>
          <w:sz w:val="28"/>
          <w:szCs w:val="28"/>
        </w:rPr>
        <w:t>Учить ориентироваться в социуме.</w:t>
      </w:r>
    </w:p>
    <w:p w:rsidR="000B5DCB" w:rsidRPr="00D12D83" w:rsidRDefault="000B5DCB" w:rsidP="000B5DCB">
      <w:pPr>
        <w:pStyle w:val="a3"/>
        <w:spacing w:before="0" w:beforeAutospacing="0" w:after="285" w:afterAutospacing="0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D12D83">
        <w:rPr>
          <w:b/>
          <w:sz w:val="28"/>
          <w:szCs w:val="28"/>
        </w:rPr>
        <w:t>2.</w:t>
      </w:r>
      <w:r w:rsidRPr="00D12D83">
        <w:rPr>
          <w:sz w:val="28"/>
          <w:szCs w:val="28"/>
        </w:rPr>
        <w:t xml:space="preserve"> Прививать навыки самообслуживания.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sz w:val="28"/>
          <w:szCs w:val="28"/>
        </w:rPr>
        <w:t>3</w:t>
      </w:r>
      <w:r w:rsidRPr="00D12D83">
        <w:rPr>
          <w:sz w:val="28"/>
          <w:szCs w:val="28"/>
        </w:rPr>
        <w:t>. Бытовая и социальная адаптация.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rPr>
          <w:sz w:val="28"/>
          <w:szCs w:val="28"/>
        </w:rPr>
      </w:pP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bCs/>
          <w:sz w:val="28"/>
          <w:szCs w:val="28"/>
        </w:rPr>
        <w:t>Коррекционные возможности:</w:t>
      </w:r>
      <w:r w:rsidR="00A03924">
        <w:rPr>
          <w:b/>
          <w:bCs/>
          <w:sz w:val="28"/>
          <w:szCs w:val="28"/>
        </w:rPr>
        <w:t xml:space="preserve"> </w:t>
      </w:r>
      <w:r w:rsidRPr="00D12D83">
        <w:rPr>
          <w:sz w:val="28"/>
          <w:szCs w:val="28"/>
        </w:rPr>
        <w:t>Развитие психических процессов.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 xml:space="preserve">Воспитание потребности соблюдения санитарно-гигиенических норм в жизни. 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Формирование элементарных знаний гигиены.</w:t>
      </w:r>
    </w:p>
    <w:p w:rsidR="000B5DCB" w:rsidRPr="00D12D83" w:rsidRDefault="000B5DCB" w:rsidP="000B5DCB">
      <w:pPr>
        <w:shd w:val="clear" w:color="auto" w:fill="FFFFFF"/>
        <w:spacing w:after="285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детей с ограниченными возможностями здоровья характерны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следующие особенности:</w:t>
      </w:r>
    </w:p>
    <w:p w:rsidR="000B5DCB" w:rsidRPr="00D12D83" w:rsidRDefault="000B5DCB" w:rsidP="000B5DCB">
      <w:pPr>
        <w:shd w:val="clear" w:color="auto" w:fill="FFFFFF"/>
        <w:spacing w:after="285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>. низкая познавательная активность;</w:t>
      </w:r>
    </w:p>
    <w:p w:rsidR="000B5DCB" w:rsidRPr="00D12D83" w:rsidRDefault="000B5DCB" w:rsidP="000B5DCB">
      <w:pPr>
        <w:shd w:val="clear" w:color="auto" w:fill="FFFFFF"/>
        <w:spacing w:after="285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 xml:space="preserve">. недостаточная </w:t>
      </w:r>
      <w:proofErr w:type="spellStart"/>
      <w:r w:rsidRPr="00D12D83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Pr="00D12D83">
        <w:rPr>
          <w:rFonts w:ascii="Times New Roman" w:eastAsia="Times New Roman" w:hAnsi="Times New Roman" w:cs="Times New Roman"/>
          <w:sz w:val="28"/>
          <w:szCs w:val="28"/>
        </w:rPr>
        <w:t xml:space="preserve"> элементарных трудовых навыков;</w:t>
      </w:r>
    </w:p>
    <w:p w:rsidR="000B5DCB" w:rsidRPr="00D12D83" w:rsidRDefault="000B5DCB" w:rsidP="000B5DCB">
      <w:pPr>
        <w:shd w:val="clear" w:color="auto" w:fill="FFFFFF"/>
        <w:spacing w:after="285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 xml:space="preserve"> недоразвитие эмоционально-волевой сферы;</w:t>
      </w:r>
    </w:p>
    <w:p w:rsidR="000B5DCB" w:rsidRPr="00D12D83" w:rsidRDefault="000B5DCB" w:rsidP="000B5DCB">
      <w:pPr>
        <w:shd w:val="clear" w:color="auto" w:fill="FFFFFF"/>
        <w:spacing w:after="285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 xml:space="preserve"> недоразвитие мелкой моторики рук.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bCs/>
          <w:sz w:val="28"/>
          <w:szCs w:val="28"/>
        </w:rPr>
        <w:t>Основная воспитательная задача</w:t>
      </w:r>
      <w:r w:rsidRPr="00D12D83">
        <w:rPr>
          <w:sz w:val="28"/>
          <w:szCs w:val="28"/>
        </w:rPr>
        <w:t>:</w:t>
      </w:r>
      <w:r w:rsidR="00665259">
        <w:rPr>
          <w:sz w:val="28"/>
          <w:szCs w:val="28"/>
        </w:rPr>
        <w:t xml:space="preserve"> </w:t>
      </w:r>
      <w:r w:rsidRPr="00D12D83">
        <w:rPr>
          <w:sz w:val="28"/>
          <w:szCs w:val="28"/>
        </w:rPr>
        <w:t xml:space="preserve">привить детям навыки самостоятельности, изживать тенденцию к иждивенчеству в посильных для детей задачах по самообслуживанию. Воспитание навыков личной гигиены и самообслуживания необходимо наладить в семье. 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bCs/>
          <w:sz w:val="28"/>
          <w:szCs w:val="28"/>
        </w:rPr>
        <w:t>Приоритетными направляющими коррекционной работы являются: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- укрепление и охрана здоровья, физическое развитие ребенка;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- формирование и развитие коммуникативной и когнитивной функции речи;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- формирование и развитие продуктивных видов деятельности, социального поведения;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- включение обучающихся в домашний, хозяйственный труд;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15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- расширение социальных контактов с целью формирования навыков социального поведения, знания о себе, о других людях, об окружающем микросоциум.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</w:t>
      </w:r>
      <w:r w:rsidR="00665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12D83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проекта:</w:t>
      </w:r>
      <w:r w:rsidR="006652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65259">
        <w:rPr>
          <w:rFonts w:ascii="Times New Roman" w:eastAsia="Times New Roman" w:hAnsi="Times New Roman" w:cs="Times New Roman"/>
          <w:sz w:val="28"/>
          <w:szCs w:val="28"/>
        </w:rPr>
        <w:t xml:space="preserve">дети группы их родители, 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>воспитатели группы.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Ожидаемый результат: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- Расширение представлений о культурно гигиенических навыках и навыках самообслуживания.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- Повышение коммуникативных</w:t>
      </w:r>
      <w:r w:rsidR="00665259">
        <w:rPr>
          <w:rFonts w:ascii="Times New Roman" w:eastAsia="Times New Roman" w:hAnsi="Times New Roman" w:cs="Times New Roman"/>
          <w:sz w:val="28"/>
          <w:szCs w:val="28"/>
        </w:rPr>
        <w:t xml:space="preserve">, творческих способностей детей 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>дошкольного возраста.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- Формирование у родителей интереса к проблеме</w:t>
      </w:r>
      <w:r w:rsidR="006652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12D83">
        <w:rPr>
          <w:rFonts w:ascii="Times New Roman" w:eastAsia="Times New Roman" w:hAnsi="Times New Roman" w:cs="Times New Roman"/>
          <w:sz w:val="28"/>
          <w:szCs w:val="28"/>
        </w:rPr>
        <w:t>трудового воспитания детей.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Основные направления</w:t>
      </w:r>
      <w:r w:rsidRPr="00D12D83">
        <w:rPr>
          <w:b/>
          <w:sz w:val="28"/>
          <w:szCs w:val="28"/>
        </w:rPr>
        <w:t>: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sz w:val="28"/>
          <w:szCs w:val="28"/>
        </w:rPr>
        <w:t>1.</w:t>
      </w:r>
      <w:r w:rsidRPr="00D12D83">
        <w:rPr>
          <w:sz w:val="28"/>
          <w:szCs w:val="28"/>
        </w:rPr>
        <w:t xml:space="preserve"> воспитание уважения к труду взрослых и детей;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sz w:val="28"/>
          <w:szCs w:val="28"/>
        </w:rPr>
        <w:t>2</w:t>
      </w:r>
      <w:r w:rsidRPr="00D12D83">
        <w:rPr>
          <w:sz w:val="28"/>
          <w:szCs w:val="28"/>
        </w:rPr>
        <w:t>. формирование практических трудовых навыков у детей в процессе следующих занятий: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sz w:val="28"/>
          <w:szCs w:val="28"/>
        </w:rPr>
        <w:t>а)</w:t>
      </w:r>
      <w:r w:rsidRPr="00D12D83">
        <w:rPr>
          <w:sz w:val="28"/>
          <w:szCs w:val="28"/>
        </w:rPr>
        <w:t xml:space="preserve"> воспитание культурно-гигиенических навыков и навыков самообслуживания (1-2 год обучения);</w:t>
      </w:r>
    </w:p>
    <w:p w:rsidR="000B5DCB" w:rsidRPr="00D12D83" w:rsidRDefault="000B5DCB" w:rsidP="000B5DCB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sz w:val="28"/>
          <w:szCs w:val="28"/>
        </w:rPr>
        <w:t>б)</w:t>
      </w:r>
      <w:r w:rsidRPr="00D12D83">
        <w:rPr>
          <w:sz w:val="28"/>
          <w:szCs w:val="28"/>
        </w:rPr>
        <w:t xml:space="preserve"> хозяйственно-бытовой труд (2-3 год обучения);</w:t>
      </w:r>
    </w:p>
    <w:p w:rsidR="00A03924" w:rsidRDefault="000B5DCB" w:rsidP="00A03924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sz w:val="28"/>
          <w:szCs w:val="28"/>
        </w:rPr>
        <w:t>в)</w:t>
      </w:r>
      <w:r w:rsidRPr="00D12D83">
        <w:rPr>
          <w:sz w:val="28"/>
          <w:szCs w:val="28"/>
        </w:rPr>
        <w:t xml:space="preserve"> ручной труд (3-4 год обучения).</w:t>
      </w:r>
    </w:p>
    <w:p w:rsidR="00A03924" w:rsidRDefault="00A03924" w:rsidP="00A03924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</w:p>
    <w:p w:rsidR="000B5DCB" w:rsidRPr="00A03924" w:rsidRDefault="000B5DCB" w:rsidP="00A03924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sz w:val="28"/>
          <w:szCs w:val="28"/>
        </w:rPr>
      </w:pPr>
      <w:r w:rsidRPr="00D12D83">
        <w:rPr>
          <w:b/>
          <w:bCs/>
          <w:sz w:val="28"/>
          <w:szCs w:val="28"/>
        </w:rPr>
        <w:t>План реализации</w:t>
      </w:r>
      <w:r w:rsidR="00665259">
        <w:rPr>
          <w:b/>
          <w:bCs/>
          <w:sz w:val="28"/>
          <w:szCs w:val="28"/>
        </w:rPr>
        <w:t xml:space="preserve"> </w:t>
      </w:r>
      <w:r w:rsidRPr="00D12D83">
        <w:rPr>
          <w:b/>
          <w:bCs/>
          <w:sz w:val="28"/>
          <w:szCs w:val="28"/>
        </w:rPr>
        <w:t>проекта: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I этап – подготовительный.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II этап – основной.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III этап – заключительный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bCs/>
          <w:sz w:val="28"/>
          <w:szCs w:val="28"/>
        </w:rPr>
        <w:t>1. Подготовительный этап:</w:t>
      </w:r>
    </w:p>
    <w:p w:rsidR="000B5DCB" w:rsidRPr="00D12D83" w:rsidRDefault="000B5DCB" w:rsidP="000B5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Поиск идей проекта: изучение интереса детей для определения целей проекта;</w:t>
      </w:r>
    </w:p>
    <w:p w:rsidR="000B5DCB" w:rsidRPr="00D12D83" w:rsidRDefault="000B5DCB" w:rsidP="000B5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Подбор методической, справочной литературы по выбранной тематике проекта;</w:t>
      </w:r>
    </w:p>
    <w:p w:rsidR="000B5DCB" w:rsidRPr="00D12D83" w:rsidRDefault="000B5DCB" w:rsidP="000B5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Подбор литературных произведений для детского чтения;</w:t>
      </w:r>
    </w:p>
    <w:p w:rsidR="000B5DCB" w:rsidRPr="00D12D83" w:rsidRDefault="000B5DCB" w:rsidP="000B5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Разработка плана проведения мероприятий проекта;</w:t>
      </w:r>
    </w:p>
    <w:p w:rsidR="000B5DCB" w:rsidRPr="00D12D83" w:rsidRDefault="000B5DCB" w:rsidP="000B5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D12D83">
        <w:rPr>
          <w:sz w:val="28"/>
          <w:szCs w:val="28"/>
        </w:rPr>
        <w:t>Размещение информации о запуске, этапах реализации проекта.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bCs/>
          <w:sz w:val="28"/>
          <w:szCs w:val="28"/>
        </w:rPr>
        <w:t>2. Основной этап реализации проекта: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Cs/>
          <w:sz w:val="28"/>
          <w:szCs w:val="28"/>
        </w:rPr>
        <w:t>Реализация проекта путем решения поставленных задач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bCs/>
          <w:sz w:val="28"/>
          <w:szCs w:val="28"/>
        </w:rPr>
        <w:t>3. Заключительный этап: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1. Фотовыставка «Трудолюбивый ребенок»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2. Подготовка методического материала для публикации на личном сайте и сайте ДОУ.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sz w:val="28"/>
          <w:szCs w:val="28"/>
        </w:rPr>
        <w:t>3. ФОТОКОЛЛАЖ «Я помощник в детском саду».</w:t>
      </w:r>
    </w:p>
    <w:p w:rsidR="000B5DCB" w:rsidRPr="00D12D83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Выводы:</w:t>
      </w:r>
    </w:p>
    <w:p w:rsidR="000B5DCB" w:rsidRPr="00CC5FEE" w:rsidRDefault="000B5DCB" w:rsidP="000B5DCB">
      <w:pPr>
        <w:shd w:val="clear" w:color="auto" w:fill="FFFFFF"/>
        <w:spacing w:after="15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C5FEE">
        <w:rPr>
          <w:rFonts w:ascii="Times New Roman" w:eastAsia="Times New Roman" w:hAnsi="Times New Roman" w:cs="Times New Roman"/>
          <w:sz w:val="28"/>
          <w:szCs w:val="28"/>
        </w:rPr>
        <w:t>В результате проделанной работы у детей  воспитаются</w:t>
      </w:r>
      <w:r w:rsidRPr="00CC5FEE">
        <w:rPr>
          <w:rFonts w:ascii="Times New Roman" w:hAnsi="Times New Roman" w:cs="Times New Roman"/>
          <w:sz w:val="28"/>
          <w:szCs w:val="28"/>
        </w:rPr>
        <w:t xml:space="preserve"> устойчивость поведения, дисциплинированность, самостоятельность,  инициатива, умение преодолевать трудности, сформируется интерес к качественной работе.</w:t>
      </w:r>
    </w:p>
    <w:p w:rsidR="000B5DCB" w:rsidRPr="00D12D83" w:rsidRDefault="000B5DCB" w:rsidP="000B5DCB">
      <w:pPr>
        <w:shd w:val="clear" w:color="auto" w:fill="FFFFFF"/>
        <w:spacing w:after="36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0B5DCB" w:rsidRPr="00D12D83" w:rsidRDefault="000B5DCB" w:rsidP="000B5DCB">
      <w:pPr>
        <w:shd w:val="clear" w:color="auto" w:fill="FFFFFF"/>
        <w:spacing w:after="36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0B5DCB" w:rsidRPr="00D12D83" w:rsidRDefault="000B5DCB" w:rsidP="000B5DCB">
      <w:pPr>
        <w:shd w:val="clear" w:color="auto" w:fill="FFFFFF"/>
        <w:spacing w:after="36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53BB" w:rsidRDefault="007353BB" w:rsidP="007353BB">
      <w:pPr>
        <w:shd w:val="clear" w:color="auto" w:fill="FFFFFF"/>
        <w:spacing w:after="36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 xml:space="preserve">Перспективное планирование по культурно-гигиеническим навыкам </w:t>
      </w:r>
    </w:p>
    <w:p w:rsidR="007353BB" w:rsidRPr="00D12D83" w:rsidRDefault="007353BB" w:rsidP="007353BB">
      <w:pPr>
        <w:shd w:val="clear" w:color="auto" w:fill="FFFFFF"/>
        <w:spacing w:after="36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2D83">
        <w:rPr>
          <w:rFonts w:ascii="Times New Roman" w:eastAsia="Times New Roman" w:hAnsi="Times New Roman" w:cs="Times New Roman"/>
          <w:b/>
          <w:sz w:val="28"/>
          <w:szCs w:val="28"/>
        </w:rPr>
        <w:t>(1 -2 год обучения):</w:t>
      </w:r>
    </w:p>
    <w:tbl>
      <w:tblPr>
        <w:tblW w:w="10348" w:type="dxa"/>
        <w:tblInd w:w="45" w:type="dxa"/>
        <w:tblBorders>
          <w:top w:val="single" w:sz="6" w:space="0" w:color="E4E4E4"/>
          <w:left w:val="single" w:sz="6" w:space="0" w:color="E4E4E4"/>
          <w:bottom w:val="single" w:sz="6" w:space="0" w:color="E4E4E4"/>
          <w:right w:val="single" w:sz="6" w:space="0" w:color="E4E4E4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3260"/>
        <w:gridCol w:w="2268"/>
        <w:gridCol w:w="3260"/>
      </w:tblGrid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5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Программные задачи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Оборудование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Ход занятия</w:t>
            </w:r>
          </w:p>
          <w:p w:rsidR="007353BB" w:rsidRPr="00D12D83" w:rsidRDefault="007353BB" w:rsidP="005D123A">
            <w:pPr>
              <w:spacing w:after="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«Водичка, водичка, умой мое личико».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проявлять интерес детей к уходу за своим лицом;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равильнопользоваться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мылом, водой, индивидуальным полотенцем.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вода, мыло, полотенце.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«Водичка, водичка, умой мое личико»;</w:t>
            </w:r>
          </w:p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объяснение воспитателем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значимости этой процедуры;</w:t>
            </w:r>
          </w:p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и объяснение воспитателем правильного и последовательного процесса умывания;</w:t>
            </w:r>
          </w:p>
          <w:p w:rsidR="007353BB" w:rsidRPr="00D12D83" w:rsidRDefault="007353BB" w:rsidP="005D123A">
            <w:pPr>
              <w:spacing w:after="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действий детьми.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«Как правильно мыть руки».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правильно мыть руки;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правильно пользоваться мылом, намыливать руки круговыми движениями, самостоятельно смывать мыло, насухо вытираться полотенцем.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мыло, таз, вода, полотенце.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отрывка из произведения К. Чуковского «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»;</w:t>
            </w:r>
          </w:p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том, почему руки должны быть чистыми;</w:t>
            </w:r>
          </w:p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и объяснения воспитателем процесса выполнения мытья рук;</w:t>
            </w:r>
          </w:p>
          <w:p w:rsidR="007353BB" w:rsidRPr="00D12D83" w:rsidRDefault="007353BB" w:rsidP="005D123A">
            <w:pPr>
              <w:spacing w:after="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действий детьми.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«Вот какой я красивый».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проявлять интерес к уходу за своей внешностью, телом;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 детей, модели кукольной одежды, зеркало.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том, как добиться того, чтобы быть опрятным, красивым;</w:t>
            </w:r>
          </w:p>
          <w:p w:rsidR="007353BB" w:rsidRPr="00D12D83" w:rsidRDefault="007353BB" w:rsidP="005D123A">
            <w:pPr>
              <w:spacing w:after="0" w:line="240" w:lineRule="auto"/>
              <w:ind w:firstLine="1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себя в зеркало, нахождение недостатков и их исправление.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«Кукла Катя хочет в туалет».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проситься в туалет, правильно пользоваться унитазом (смывать за собой воду), правильно пользоваться туалетной бумагой, мыть руки после посещения туалета.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Кукла, горшок.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детьми о том, как правильно ходить в туалет.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«Когда я ем, я глух и нем».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правильно вести себя за столом;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сидеть прямо;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красиво, не спеша есть;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откусывать пищу маленькими кусочками;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тщательно прожевывать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пищу;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глотать не торопясь;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не разговаривать во время еды.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Занятие проводится перед полдником.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стихотворения «Маша села за обед»;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том, как правильно надо принимать пищу;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показ детьми правильной посадки за столом,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проведение еды с выполнением всех правил;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заучивание пословицы «Когда я ем, я глух и нем».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«Я умею правильно одеваться».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при одевании соблюдать определенную последовательность;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упражнять в одевании одежды самостоятельно;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при затруднении учить, обращаться за помощью к взрослым, благодарить за помощь.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Кукла и одежда для нее, одежда для ребенка.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 рассматривание кукольной одежды и выяснение с чего и как надо начать одевание;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практических действий с куклой;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одевания ребенком;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вежливых слов при обращении ко взрослому за помощью.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умею правильно раздеваться».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при раздевании соблюдать определенную последовательность;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упражнять детей в самостоятельном раздевании;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при затруднении обращаться за помощью к сверстникам или взрослым;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благодарить за оказанную услугу.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Кукла и одежда для нее, одежда для ребенка.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 рассматривание кукольной одежды и выяснение с чего и как надо начать раздевание;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практических действий с куклой;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раздевания ребенком;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вежливых слов при обращении к взрослому за помощью.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«Как правильно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застегнуть молнию».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самостоятельно выполнять застегивание и расстегивание молнии;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опрятность, бережное отношение к одежде.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 с разными вшитыми молниями.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одежды с разной молнией, объяснения воспитателем правильности пользования каждой молнией;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объяснения значимости этой застежки; выполнение действий по застегиванию и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расстегиванию молнии детьми самостоятельно.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 Я правильно застегиваю одежду с крючками».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самостоятельно застегивать и расстегивать крючки, знать значимость этой застежки, из каких частей она состоит;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быть опрятным.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 с застежкой «крючки».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одежды с застежкой «крючки»;</w:t>
            </w:r>
          </w:p>
          <w:p w:rsidR="007353BB" w:rsidRPr="00D12D83" w:rsidRDefault="007353BB" w:rsidP="005D123A">
            <w:pPr>
              <w:spacing w:after="36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элементов застежки, показ воспитателем правильного застегивания одежды; выполнение действий детьми самостоятельно;</w:t>
            </w:r>
          </w:p>
          <w:p w:rsidR="007353BB" w:rsidRPr="00D12D83" w:rsidRDefault="007353BB" w:rsidP="005D123A">
            <w:pPr>
              <w:spacing w:after="0" w:line="240" w:lineRule="auto"/>
              <w:ind w:firstLine="1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действий детей.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правильно застегиваю кнопки».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застегивать и расстегивать одежду с помощью кнопки;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значимость этой застежки;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обращаться с просьбой к взрослым, благодарить за услугу;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быть опрятным.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Разные модели одежды с кнопками.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одежды с застежкой кнопкой, рассматривание ее элементов;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объяснение воспитателем правильности застегивания, выполнение действий по застегиванию и расстегиванию детьми самостоятельно;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работы детей.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умею правильно застегивать пуговицы».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застёгивать и расстёгивать одежду с помощью пуговиц;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выполнять действия с пуговицами самостоятельно, при необходимости обращаться с просьбой к взрослым, уметь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благодарить за оказанную услугу;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опрятность, береж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ное отношение к одежде.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Разные модели одежды с пуговицами.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одежды с пуговицами, показ воспитателем правильности застегивания, начать застегивание с верхней пуговицы; самостоятельное выполнение работы детьми;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работы детей.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«Я умею правильно обуваться».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 детей правильные навыки в обувании;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различать правый и левый ботинок;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закреплять умения в застегивании и расстегивании ботинок молнией, шнуровкой;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опрятность, бережное отношение к обуви.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Модели обуви с разными застежками.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обуви с разными застежками и выяснение знаний детей о правильности застегивания обуви; объяснения воспитателем правильности шнуровки обуви;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самостоятельной работы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работы детей.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правильно ухаживаю за одеждой».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 детей умения и навыки по уходу за одеждой  одежду нельзя рвать, мять, бросать на пол, надо аккуратно вешать на стульчики, вешалку, при необходимости аккуратно складывать;</w:t>
            </w:r>
          </w:p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видеть недостаток в одежде и уметь его устранить;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опрятность и бережное отношение к одежде.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Разные предметы одежды.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одежды;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правилах ухода за одеждой;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действий детьми по уходу за одеждой;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действий детей.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умею ухаживать за обувью».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правильно ухаживать за обувью (мокрую надо просушить, грязную надо вымыть и т.д.!)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опрятность, бережное отношение к обуви.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Разные предметы обуви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разной обуви; рассказ воспитателя о значимости обуви для человека и правил ухода за ней;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детьми некоторых практических действий;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деятельности детей.</w:t>
            </w:r>
          </w:p>
        </w:tc>
      </w:tr>
      <w:tr w:rsidR="007353BB" w:rsidRPr="00D12D83" w:rsidTr="005D123A"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умею застегивать ремешки».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Знакомить детей с новым видом застегивания обуви, брюк ремешком,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названием его деталей;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правильно застегивать ремешки на обуви и брюках;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поощрять стремление выполнить все действия правильно и последовательно;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самостоятельно выполнять действия при одевании.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Обувь и одежда с застежкой, ремешок.</w:t>
            </w:r>
          </w:p>
          <w:p w:rsidR="007353BB" w:rsidRPr="00D12D83" w:rsidRDefault="007353BB" w:rsidP="005D123A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рассматривание вещей с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застежкой «ремешок»;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воспитателем приемов правильного застегивания ремней;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действий детьми самостоятельно;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детской работы.</w:t>
            </w:r>
          </w:p>
        </w:tc>
      </w:tr>
      <w:tr w:rsidR="007353BB" w:rsidRPr="00D12D83" w:rsidTr="005D123A">
        <w:tblPrEx>
          <w:shd w:val="clear" w:color="auto" w:fill="FFFFFF"/>
        </w:tblPrEx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 Я умею шнуровать ботинки».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правильно шнуровать обувь;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мелкую моторику рук;</w:t>
            </w:r>
          </w:p>
          <w:p w:rsidR="007353BB" w:rsidRPr="00D12D83" w:rsidRDefault="007353BB" w:rsidP="005D123A">
            <w:pPr>
              <w:spacing w:after="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выполнять работу правильно, воспитывать усидчивость.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Обувь со шнурками, можно использовать игровой материал «Сапожок».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обуви со шнурками; показ воспитателем правильности и последовательности выполнения работы;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работы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 детей.</w:t>
            </w:r>
          </w:p>
        </w:tc>
      </w:tr>
      <w:tr w:rsidR="007353BB" w:rsidRPr="00D12D83" w:rsidTr="005D123A">
        <w:tblPrEx>
          <w:shd w:val="clear" w:color="auto" w:fill="FFFFFF"/>
        </w:tblPrEx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сам убираю постель».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 детей умения и навыки при заправке своей постели после сна;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правильность и последовательность действий;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видеть недостатки своей работы и умение их исправить;</w:t>
            </w:r>
          </w:p>
          <w:p w:rsidR="007353BB" w:rsidRPr="00D12D83" w:rsidRDefault="007353BB" w:rsidP="005D123A">
            <w:pPr>
              <w:spacing w:after="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 и самому обслуживать себя, при необходимости предлагать помощь сверстнику.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Постельное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белье,постель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постельных принадлежностей и название их;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воспитателем правил и последовательности заправки кровати после сна  знать значимость этих действий;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работы детьми, поощрение хорошо выполненной работы.</w:t>
            </w:r>
          </w:p>
        </w:tc>
      </w:tr>
      <w:tr w:rsidR="007353BB" w:rsidRPr="00D12D83" w:rsidTr="005D123A">
        <w:tblPrEx>
          <w:shd w:val="clear" w:color="auto" w:fill="FFFFFF"/>
        </w:tblPrEx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чистый и опрятный».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умения и навыки по уходу за своим внешним видом;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учить видеть недостаток в своей одежде и желание его самостоятельно исправить;</w:t>
            </w:r>
          </w:p>
          <w:p w:rsidR="007353BB" w:rsidRPr="00D12D83" w:rsidRDefault="007353BB" w:rsidP="005D123A">
            <w:pPr>
              <w:spacing w:after="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опрятность и аккуратность.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Зеркало, 2 куклы(опрятная и неопрятная).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рассматривание двух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кукол и сравнение их внешнего вида;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себя в зеркало и выяснение недостатков во внешнем виде;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устранение недостатков детьми самостоятельно, при необходимости учить детей обращаться с просьбой друг к другу или взрослому, проговаривая слова благодарности.</w:t>
            </w:r>
          </w:p>
        </w:tc>
      </w:tr>
      <w:tr w:rsidR="007353BB" w:rsidRPr="00D12D83" w:rsidTr="005D123A">
        <w:tblPrEx>
          <w:shd w:val="clear" w:color="auto" w:fill="FFFFFF"/>
        </w:tblPrEx>
        <w:tc>
          <w:tcPr>
            <w:tcW w:w="15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 Я умею правильно вести себя за столом во время обеда».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 детей правильные навыки приема пищи: правильная посадка за столом,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пищи в рот брать немного,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тщательно ее пережевывать с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закрытым ртом, не разговаривать;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выполнять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все правила, не нарушать их;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</w:t>
            </w:r>
          </w:p>
          <w:p w:rsidR="007353BB" w:rsidRPr="00D12D83" w:rsidRDefault="007353BB" w:rsidP="005D123A">
            <w:pPr>
              <w:spacing w:after="36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пословицами и поговорками,</w:t>
            </w:r>
          </w:p>
          <w:p w:rsidR="007353BB" w:rsidRPr="00D12D83" w:rsidRDefault="007353BB" w:rsidP="005D123A">
            <w:pPr>
              <w:spacing w:after="0" w:line="240" w:lineRule="auto"/>
              <w:ind w:firstLine="15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понимать их смысл.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Правильная сервировка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стола к обеду, иллюстрации с изображением этого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режимного момента.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 со сказочным героем Незнайкой.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Рассказы детей о правилах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поведения за столом и показ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детьми приема пищи, поощрение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правильного выполнения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действий.</w:t>
            </w:r>
          </w:p>
        </w:tc>
      </w:tr>
    </w:tbl>
    <w:p w:rsidR="007353BB" w:rsidRDefault="007353BB" w:rsidP="007353BB">
      <w:pPr>
        <w:shd w:val="clear" w:color="auto" w:fill="FFFFFF"/>
        <w:spacing w:after="36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353BB" w:rsidRDefault="007353BB" w:rsidP="007353BB">
      <w:pPr>
        <w:shd w:val="clear" w:color="auto" w:fill="FFFFFF"/>
        <w:spacing w:after="36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2782">
        <w:rPr>
          <w:rFonts w:ascii="Times New Roman" w:eastAsia="Times New Roman" w:hAnsi="Times New Roman" w:cs="Times New Roman"/>
          <w:b/>
          <w:sz w:val="28"/>
          <w:szCs w:val="28"/>
        </w:rPr>
        <w:t xml:space="preserve">Перспективное планирование по хозяйственно-бытовому труду </w:t>
      </w:r>
    </w:p>
    <w:p w:rsidR="007353BB" w:rsidRPr="005D2782" w:rsidRDefault="007353BB" w:rsidP="007353BB">
      <w:pPr>
        <w:shd w:val="clear" w:color="auto" w:fill="FFFFFF"/>
        <w:spacing w:after="36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D2782">
        <w:rPr>
          <w:rFonts w:ascii="Times New Roman" w:eastAsia="Times New Roman" w:hAnsi="Times New Roman" w:cs="Times New Roman"/>
          <w:b/>
          <w:sz w:val="28"/>
          <w:szCs w:val="28"/>
        </w:rPr>
        <w:t>(2 -3год обучения):</w:t>
      </w:r>
    </w:p>
    <w:p w:rsidR="007353BB" w:rsidRPr="00D12D83" w:rsidRDefault="007353BB" w:rsidP="007353BB">
      <w:pPr>
        <w:shd w:val="clear" w:color="auto" w:fill="FFFFFF"/>
        <w:spacing w:after="36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348" w:type="dxa"/>
        <w:tblInd w:w="45" w:type="dxa"/>
        <w:tblBorders>
          <w:top w:val="single" w:sz="6" w:space="0" w:color="E4E4E4"/>
          <w:left w:val="single" w:sz="6" w:space="0" w:color="E4E4E4"/>
          <w:bottom w:val="single" w:sz="6" w:space="0" w:color="E4E4E4"/>
          <w:right w:val="single" w:sz="6" w:space="0" w:color="E4E4E4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3260"/>
        <w:gridCol w:w="2268"/>
        <w:gridCol w:w="2835"/>
      </w:tblGrid>
      <w:tr w:rsidR="007353BB" w:rsidRPr="00D12D83" w:rsidTr="005D123A"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Программные задачи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Оборудование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Ход занятия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53BB" w:rsidRPr="00D12D83" w:rsidTr="005D123A"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люблю свои игрушки».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у детей желание трудиться, ухаживать за своими игрушками;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детей замечать непорядок в знакомом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помещении и уметь его исправлять.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Игрушки в групповой комнате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групповой комнаты;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определение последовательности выполнения работы; расстановка игрушек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детьми по местам, оценка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«Я вымою крупный конструктор».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у детей желание трудиться, содержать свои игрушки в чистоте;</w:t>
            </w:r>
          </w:p>
          <w:p w:rsidR="007353BB" w:rsidRPr="00D12D83" w:rsidRDefault="007353BB" w:rsidP="005D123A">
            <w:pPr>
              <w:spacing w:after="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обучать детей навыкам и умением мытья пластмассового конструктора, уметь выполнять эту работу последовательно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Конструктор, тазы, мыло, щетки, тряпки, фартуки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об игрушках, о необходимости их мыть;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объяснение воспитателем последовательности выполнения работы;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детьми этапов работы;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работы детьми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оценка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вымою резиновые игрушки».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умения и навыки детей во время мытья резиновых игрушек;</w:t>
            </w:r>
          </w:p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уметь выполнять эту работу в определенной последовательности;</w:t>
            </w:r>
          </w:p>
          <w:p w:rsidR="007353BB" w:rsidRPr="00D12D83" w:rsidRDefault="007353BB" w:rsidP="005D123A">
            <w:pPr>
              <w:spacing w:after="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трудиться, содержать игрушки в чистоте.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Тазы с водой, мыло, резиновые игрушки, фартуки.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игрушек детьми;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и объяснения воспитателем приемов и последовательности выполнения работы;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самостоятельная трудовая деятельность детей;</w:t>
            </w:r>
          </w:p>
          <w:p w:rsidR="007353BB" w:rsidRPr="00D12D83" w:rsidRDefault="007353BB" w:rsidP="005D123A">
            <w:pPr>
              <w:spacing w:after="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rPr>
          <w:trHeight w:val="507"/>
        </w:trPr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«Мы помогаем дворику»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подметать осенние листья с дорожки, газонов;</w:t>
            </w:r>
          </w:p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закреплять умение и навыки в работе с метлой, граблями;</w:t>
            </w:r>
          </w:p>
          <w:p w:rsidR="007353BB" w:rsidRPr="00D12D83" w:rsidRDefault="007353BB" w:rsidP="005D123A">
            <w:pPr>
              <w:spacing w:after="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помогать взрослым, трудиться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Метлы,грабли,корзинки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стихотворения «Листопад»;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труде дворника, разговор о том, чем и как ему можно помочь;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объяснение воспитателем порядка выполнения работы с соблюдением правил техники безопасности;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протираю пол».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выполнять действия по протирке пола влажной тряпкой;</w:t>
            </w:r>
          </w:p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учить выполнять действия в определенной последовательности, знать значимость каждой операции;</w:t>
            </w:r>
          </w:p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правилами безопасности;</w:t>
            </w:r>
          </w:p>
          <w:p w:rsidR="007353BB" w:rsidRPr="00D12D83" w:rsidRDefault="007353BB" w:rsidP="005D123A">
            <w:pPr>
              <w:spacing w:after="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Маленькие швабры, тряпки для мытья полов,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ведро с водой.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показ воспитателем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этапов мытья полов;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правилах безопасности;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трудовых действий детьми;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гигиенических процедур после выполнения трудовой деятельности;</w:t>
            </w:r>
          </w:p>
          <w:p w:rsidR="007353BB" w:rsidRPr="00D12D83" w:rsidRDefault="007353BB" w:rsidP="005D123A">
            <w:pPr>
              <w:spacing w:after="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 детей.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«Я убираю на веранде».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заботиться о своих игрушках, содержать их в чистоте;</w:t>
            </w:r>
          </w:p>
          <w:p w:rsidR="007353BB" w:rsidRPr="00D12D83" w:rsidRDefault="007353BB" w:rsidP="005D123A">
            <w:pPr>
              <w:spacing w:after="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планировать свои действия, знать их последовательность; воспитывать уважение к своему труду и труду товарищей.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Веники, корзинки.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с детьми об уходе за игрушками;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последовательности выполнения своих действий; повторение детьми этапов работы, самостоятельное выполнение работ;</w:t>
            </w:r>
          </w:p>
          <w:p w:rsidR="007353BB" w:rsidRPr="00D12D83" w:rsidRDefault="007353BB" w:rsidP="005D123A">
            <w:pPr>
              <w:spacing w:after="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ухаживаю за комнатными растениями».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4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протирать листья комнатных растений, рыхлить землю в горшочке, продолжать воспитывать желание трудиться, ухаживать за комнатными растениями.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Крупнолистовые растения, тряпочки, тазики с водой, фартуки.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комнатных растений;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об уходе за растениями;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повторение детьми этапов работы, самостоятельное выполнение работ;</w:t>
            </w:r>
          </w:p>
          <w:p w:rsidR="007353BB" w:rsidRPr="00D12D83" w:rsidRDefault="007353BB" w:rsidP="005D123A">
            <w:pPr>
              <w:spacing w:after="36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трудовой деятельности.</w:t>
            </w:r>
          </w:p>
          <w:p w:rsidR="007353BB" w:rsidRPr="00D12D83" w:rsidRDefault="007353BB" w:rsidP="005D123A">
            <w:pPr>
              <w:spacing w:after="0" w:line="240" w:lineRule="auto"/>
              <w:ind w:firstLine="7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«Дежурство по столовой».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Знакомить детей с ролью дежурного по столовой; формировать умения в накрывании на стол, (класть салфетки, ставить тарелки, чашки, правильно раскладывать ложки по количеству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детей);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убирать посуду со стола;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трудиться; оказать помощь няне.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5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Посуда, фартуки для дежурства.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 «Готовим столы к завтраку»;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о наблюдениях за работой няни;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рассказ воспитателя о том, как правильно выполнять роль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дежурного;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трудовых действий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«Наведем порядок в играх с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детей видеть непорядок в играх с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, разбирать их по коробкам;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проверять друг у друга правильность выполнения работы;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воспитывать желание трудиться; содержать в порядке коробки с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5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Игры с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состояния игр; постановка цели;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объяснение воспитателем правил выполнения работы; выполнение работы детьми самостоятельно;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проверка друг у друга правильности выполнения работы;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дежурный по природному уголку».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Знакомить детей с обязанностями дежурных по природному уголку; учить поливать комнатные растения из лейки и только теплой водой;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собирать пожелтевшие листья, ежедневно отмечать картинками состояние погоды;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выполнять поручения взрослых.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5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Пособия для ухода за комнатными растениями.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об обязанностях дежурных; рассматривание иллюстраций для отметки погодных явлений в календаре погоды;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 детей.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умею вытирать пыль».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выполнять действия по протирке мебели влажной тряпкой;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выполнять действия в определенной последовательности, знать значимость каждой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операции;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правилами безопасности;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трудиться.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5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Тряпочки, тазики с водой.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воспитателем этапов протирания пыли с мебели;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рассказ воспитателя о правилах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безопасности;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трудовых действий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гигиенических процедур после выполнения трудовой деятельности;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 детей.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«Наводим порядок в шкафу с настольно- печатными играми».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умения и навыки детей в наведении порядка в шкафах с настольно-печатными играми;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складывать коробки одинаковые по размеру;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откладывать коробки для ремонта;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раскладывать содержимое по своим коробкам;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трудиться; содержать порядок в шкафчиках с играми.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ind w:firstLine="56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Настольно-печатные игры в шкафах.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ситуации, рассматривание порядка в шкафах, выяснение, что надо сделать и как, рассказ воспитателя о последовательности выполнения работы, повторение детьми выполнения работы;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«Стирка»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Знакомить детей с правилами и последовательностью выполнения стирки кукольного белья (намочить, намылить, потереть, прополоскать, отжать, развесить);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значимость каждой операции;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трудиться, иметь чистую одежду для кукол.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Тазы с водой, мыло, кукольное бельё, верёвочка, прищепки, фартуки.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с показом воспитателем приемов и последовательности стирки белья;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вымою пластмассовый конструктор».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умения и навыки детей при приведении в порядок пластмассового конструктора;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учить выполнять эту работу в определенной последовательности;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трудиться, содержать игрушки в чистоте.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Тазы с водой, мыло, конструктор, фартуки..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рассматривание конструктора детьми, постановка цели,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показ и объяснение воспитателем правил выполнения работы, выполнение работы детьми самостоятельно, проверка друг у друга правильности выполнения работы;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«Готовим группу к празднику».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замечать непорядок в знакомом помещении и уметь его исправлять;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готовить группу к празднику;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трудиться, ухаживать за своими игрушками.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Фартуки,тряпочки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стихотворений о празднике;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планах уборки;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правилах уборки, распределение работы между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убираю участок зимой».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сметать снег со скамеек, построек;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собирать снег в кучу;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навыки работы лопатками;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доводить начатое дело до конца;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контактировать друг с другом.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Лопатки.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 рассказ воспитателя о правилах уборки, распределение работы между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«Нарядим елку».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умения и навыки детей в оформлении группы к празднику;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красиво украшать елку с помощью взрослых;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уметь создать радостное настроение.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Елка,елочные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игрушки,тряпочки</w:t>
            </w:r>
            <w:proofErr w:type="spellEnd"/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праздничного радостного настроения;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стихотворений о празднике, новогодней елке;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рассматривание игрушек; рассказ воспитателя о последовательности выполнения работы; выполнение работы вместе с воспитателем;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blPrEx>
          <w:shd w:val="clear" w:color="auto" w:fill="auto"/>
        </w:tblPrEx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«Мытье комнатных растений».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протирать тряпочкой комнатные растения с крупными листьями;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трудиться, содержать комнатные растения в чистоте.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Тряпочки, фартуки, тазы с водой, комнатные растения.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рассматривание комнатных растений;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 и объяснения воспитателем последовательности выполнения работы; выполнение работы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«Посадка лука».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умения и навыки детей при посадке лука в землю;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последовательность и правила посадки;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знакомить с правилами ухода за посадкой лука;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Фартуки, луковицы, стаканчики для посадки, лейки с водой.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правилах и последовательности посадки;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работы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 детей.</w:t>
            </w:r>
          </w:p>
        </w:tc>
      </w:tr>
      <w:tr w:rsidR="007353BB" w:rsidRPr="00D12D83" w:rsidTr="005D123A"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«Я дежурный по занятиям».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Знакомить детей с ролью дежурного по занятиям;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убирать дидактические пособия на свои места;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мыть баночки, кисточки, протирать дощечки для лепки;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желание трудиться, оказывать помощь взрослым.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Пособия для занятий.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работе дежурных по занятиям;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работы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 детей.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353BB" w:rsidRPr="00D12D83" w:rsidTr="005D123A"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«Генеральная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уборка в группе».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Учить соблюдать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порядок, чистоту в группе;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расставлять игрушки по своим местам;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выполнять до конца порученное дело;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трудиться рядом друг с другом;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воспитывать аккуратность, самостоятельность, бережное отношение к игрушкам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 предметам, желание трудиться.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Игрушки и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предметы в групповой комнате.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Создание игровой </w:t>
            </w: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планах уборки;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воспитателя о правилах уборки, распределение работы между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  <w:tr w:rsidR="007353BB" w:rsidRPr="00D12D83" w:rsidTr="005D123A">
        <w:tc>
          <w:tcPr>
            <w:tcW w:w="198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«Наведу порядок в книжном шкафу».</w:t>
            </w:r>
          </w:p>
        </w:tc>
        <w:tc>
          <w:tcPr>
            <w:tcW w:w="3260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правильно расставлять книжки по своим местам;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соблюдать порядок, чистоту;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детей общаться в процессе деятельности;</w:t>
            </w:r>
          </w:p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воспитывать бережное отношение к книгам.</w:t>
            </w:r>
          </w:p>
        </w:tc>
        <w:tc>
          <w:tcPr>
            <w:tcW w:w="2268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Шкаф с книгами.</w:t>
            </w:r>
          </w:p>
        </w:tc>
        <w:tc>
          <w:tcPr>
            <w:tcW w:w="2835" w:type="dxa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игровой ситуации;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вспомнить и повторить пословицы и поговорки о книгах;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распределение работы между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2D83">
              <w:rPr>
                <w:rFonts w:ascii="Times New Roman" w:eastAsia="Times New Roman" w:hAnsi="Times New Roman" w:cs="Times New Roman"/>
                <w:sz w:val="28"/>
                <w:szCs w:val="28"/>
              </w:rPr>
              <w:t>самостоятельное выполнение трудовых поручений детьми;</w:t>
            </w:r>
          </w:p>
          <w:p w:rsidR="007353BB" w:rsidRPr="00D12D83" w:rsidRDefault="007353BB" w:rsidP="005D123A">
            <w:pPr>
              <w:spacing w:after="36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трудовой деятельности.</w:t>
            </w:r>
          </w:p>
        </w:tc>
      </w:tr>
    </w:tbl>
    <w:p w:rsidR="007353BB" w:rsidRDefault="007353BB" w:rsidP="005D123A"/>
    <w:sectPr w:rsidR="007353BB" w:rsidSect="007353BB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4B2F"/>
    <w:multiLevelType w:val="multilevel"/>
    <w:tmpl w:val="1DB8A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5DCB"/>
    <w:rsid w:val="000B5DCB"/>
    <w:rsid w:val="000C0BFE"/>
    <w:rsid w:val="0041662D"/>
    <w:rsid w:val="005D123A"/>
    <w:rsid w:val="00665259"/>
    <w:rsid w:val="007353BB"/>
    <w:rsid w:val="009E2396"/>
    <w:rsid w:val="00A03924"/>
    <w:rsid w:val="00BE00E9"/>
    <w:rsid w:val="00D17996"/>
    <w:rsid w:val="00DF2DB4"/>
    <w:rsid w:val="00E0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7AF47"/>
  <w15:docId w15:val="{9903D0E5-E60E-40D9-A913-C807C3257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5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9DF95-DDC5-4E1D-AC46-59CB0F74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16</Pages>
  <Words>3820</Words>
  <Characters>21779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Пользователь</cp:lastModifiedBy>
  <cp:revision>10</cp:revision>
  <dcterms:created xsi:type="dcterms:W3CDTF">2021-09-26T16:35:00Z</dcterms:created>
  <dcterms:modified xsi:type="dcterms:W3CDTF">2022-12-26T18:43:00Z</dcterms:modified>
</cp:coreProperties>
</file>