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5EE" w:rsidRPr="003325C3" w:rsidRDefault="001F21BE" w:rsidP="001F21BE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-725170</wp:posOffset>
            </wp:positionH>
            <wp:positionV relativeFrom="paragraph">
              <wp:posOffset>-332105</wp:posOffset>
            </wp:positionV>
            <wp:extent cx="2059305" cy="1535430"/>
            <wp:effectExtent l="19050" t="0" r="0" b="0"/>
            <wp:wrapSquare wrapText="bothSides"/>
            <wp:docPr id="8" name="Рисунок 15" descr="Качественные Новогодние клипарты на прозрачном фон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Качественные Новогодние клипарты на прозрачном фоне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305" cy="1535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4811395</wp:posOffset>
            </wp:positionH>
            <wp:positionV relativeFrom="paragraph">
              <wp:posOffset>-332105</wp:posOffset>
            </wp:positionV>
            <wp:extent cx="1069340" cy="1537335"/>
            <wp:effectExtent l="0" t="0" r="0" b="0"/>
            <wp:wrapSquare wrapText="bothSides"/>
            <wp:docPr id="10" name="Рисунок 10" descr="Как нарисовать восклицательный зна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Как нарисовать восклицательный знак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" cy="1537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325C3" w:rsidRPr="003325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Консультация</w:t>
      </w:r>
      <w:r w:rsidR="00DB6556" w:rsidRPr="003325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7125EE" w:rsidRPr="003325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 родителей</w:t>
      </w:r>
    </w:p>
    <w:p w:rsidR="006E1A6C" w:rsidRPr="003325C3" w:rsidRDefault="006E1A6C" w:rsidP="001F21BE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325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«Безопасный Новый год»</w:t>
      </w:r>
    </w:p>
    <w:p w:rsidR="00DB6556" w:rsidRPr="003325C3" w:rsidRDefault="00DB6556" w:rsidP="003325C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25C3" w:rsidRDefault="00AF402E" w:rsidP="003325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25C3">
        <w:rPr>
          <w:rFonts w:ascii="Times New Roman" w:hAnsi="Times New Roman" w:cs="Times New Roman"/>
          <w:sz w:val="28"/>
          <w:szCs w:val="28"/>
        </w:rPr>
        <w:t>Приближается волшебная пора новогодних праздников и Рождества. Позади трудный рабочий год, а впереди приятные хлопоты по подготовке к праздникам. Однако в этот период следует помнить о правилах безопасности.</w:t>
      </w:r>
    </w:p>
    <w:p w:rsidR="003325C3" w:rsidRPr="009520C7" w:rsidRDefault="003325C3" w:rsidP="009520C7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 w:rsidRPr="009520C7">
        <w:rPr>
          <w:rFonts w:ascii="Times New Roman" w:eastAsia="Times New Roman" w:hAnsi="Times New Roman" w:cs="Times New Roman"/>
          <w:b/>
          <w:bCs/>
          <w:color w:val="000000"/>
          <w:sz w:val="28"/>
        </w:rPr>
        <w:t>Новогодняя ёлка</w:t>
      </w:r>
    </w:p>
    <w:p w:rsidR="009520C7" w:rsidRPr="009520C7" w:rsidRDefault="009520C7" w:rsidP="004C135A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325C3">
        <w:rPr>
          <w:rFonts w:ascii="Times New Roman" w:eastAsia="MS Mincho" w:hAnsi="MS Mincho" w:cs="Times New Roman"/>
          <w:color w:val="000000"/>
          <w:sz w:val="28"/>
        </w:rPr>
        <w:t>✓</w:t>
      </w:r>
      <w:r w:rsidRPr="009520C7">
        <w:rPr>
          <w:rFonts w:ascii="Times New Roman" w:eastAsia="Times New Roman" w:hAnsi="Times New Roman" w:cs="Times New Roman"/>
          <w:color w:val="000000"/>
          <w:sz w:val="28"/>
          <w:szCs w:val="28"/>
        </w:rPr>
        <w:t>Покупая искусст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венную ель, убедитесь, что она </w:t>
      </w:r>
      <w:r w:rsidRPr="009520C7">
        <w:rPr>
          <w:rFonts w:ascii="Times New Roman" w:eastAsia="Times New Roman" w:hAnsi="Times New Roman" w:cs="Times New Roman"/>
          <w:color w:val="000000"/>
          <w:sz w:val="28"/>
          <w:szCs w:val="28"/>
        </w:rPr>
        <w:t>безопасна.</w:t>
      </w:r>
    </w:p>
    <w:p w:rsidR="009520C7" w:rsidRPr="009520C7" w:rsidRDefault="009520C7" w:rsidP="004C135A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20C7">
        <w:rPr>
          <w:rFonts w:ascii="Times New Roman" w:eastAsia="MS Gothic" w:hAnsi="MS Gothic" w:cs="Times New Roman"/>
          <w:color w:val="000000"/>
          <w:sz w:val="28"/>
          <w:szCs w:val="28"/>
        </w:rPr>
        <w:t>✓</w:t>
      </w:r>
      <w:r w:rsidRPr="009520C7"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Расположите елку подальше от батарей, каминов и электронагревателей. Ель не должна мешать ходьбе и не должна загораживать проходы.</w:t>
      </w:r>
    </w:p>
    <w:p w:rsidR="004C135A" w:rsidRDefault="009520C7" w:rsidP="004C135A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20C7">
        <w:rPr>
          <w:rFonts w:ascii="Times New Roman" w:eastAsia="MS Gothic" w:hAnsi="MS Gothic" w:cs="Times New Roman"/>
          <w:color w:val="000000"/>
          <w:sz w:val="28"/>
          <w:szCs w:val="28"/>
        </w:rPr>
        <w:t>✓</w:t>
      </w:r>
      <w:r w:rsidRPr="009520C7">
        <w:rPr>
          <w:rFonts w:ascii="Times New Roman" w:eastAsia="Times New Roman" w:hAnsi="Times New Roman" w:cs="Times New Roman"/>
          <w:color w:val="000000"/>
          <w:sz w:val="28"/>
          <w:szCs w:val="28"/>
        </w:rPr>
        <w:t>Елку рекомендуется размещать на расстоянии не менее 1 метра от стен. От вершины дерева до потолка также должно быть не менее 1 метра; поставьте дерево на устойчивую основу; не ставьте елку на выходе из комнаты. Если загорится, огонь отрезает путь к спасению.</w:t>
      </w:r>
    </w:p>
    <w:p w:rsidR="007D70B0" w:rsidRDefault="00A85F80" w:rsidP="004C135A">
      <w:pPr>
        <w:shd w:val="clear" w:color="auto" w:fill="FFFFFF"/>
        <w:spacing w:after="0" w:line="240" w:lineRule="auto"/>
        <w:jc w:val="both"/>
        <w:rPr>
          <w:rFonts w:ascii="Times New Roman" w:eastAsia="MS Mincho" w:hAnsi="Times New Roman" w:cs="Times New Roman"/>
          <w:color w:val="000000"/>
          <w:sz w:val="28"/>
        </w:rPr>
      </w:pPr>
      <w:r>
        <w:rPr>
          <w:rFonts w:ascii="Times New Roman" w:eastAsia="MS Mincho" w:hAnsi="MS Mincho" w:cs="Times New Roman"/>
          <w:noProof/>
          <w:color w:val="000000"/>
          <w:sz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4019550</wp:posOffset>
            </wp:positionH>
            <wp:positionV relativeFrom="paragraph">
              <wp:posOffset>723265</wp:posOffset>
            </wp:positionV>
            <wp:extent cx="1964690" cy="2147570"/>
            <wp:effectExtent l="19050" t="0" r="0" b="0"/>
            <wp:wrapSquare wrapText="bothSides"/>
            <wp:docPr id="3" name="Рисунок 13" descr="Рисование Новогодней ёлочки поэтапно с фото для детей 4-6 л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Рисование Новогодней ёлочки поэтапно с фото для детей 4-6 лет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690" cy="2147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C135A" w:rsidRPr="004C135A">
        <w:rPr>
          <w:rFonts w:ascii="Times New Roman" w:eastAsia="MS Mincho" w:hAnsi="MS Mincho" w:cs="Times New Roman"/>
          <w:color w:val="000000"/>
          <w:sz w:val="28"/>
        </w:rPr>
        <w:t>✓</w:t>
      </w:r>
      <w:r w:rsidR="004C135A" w:rsidRPr="004C135A">
        <w:rPr>
          <w:rFonts w:ascii="Times New Roman" w:eastAsia="MS Mincho" w:hAnsi="Times New Roman" w:cs="Times New Roman"/>
          <w:color w:val="000000"/>
          <w:sz w:val="28"/>
        </w:rPr>
        <w:t>Не украшайте елку бумажными игрушками и ватой. Ни в коем случае не украшайте елку свечами, не используйте в</w:t>
      </w:r>
      <w:r w:rsidR="007D70B0">
        <w:rPr>
          <w:rFonts w:ascii="Times New Roman" w:eastAsia="MS Mincho" w:hAnsi="Times New Roman" w:cs="Times New Roman"/>
          <w:color w:val="000000"/>
          <w:sz w:val="28"/>
        </w:rPr>
        <w:t xml:space="preserve"> помещении петарды, фейерверки.</w:t>
      </w:r>
    </w:p>
    <w:p w:rsidR="004C135A" w:rsidRPr="004C135A" w:rsidRDefault="007D70B0" w:rsidP="004C135A">
      <w:pPr>
        <w:shd w:val="clear" w:color="auto" w:fill="FFFFFF"/>
        <w:spacing w:after="0" w:line="240" w:lineRule="auto"/>
        <w:jc w:val="both"/>
        <w:rPr>
          <w:rFonts w:ascii="Times New Roman" w:eastAsia="MS Mincho" w:hAnsi="Times New Roman" w:cs="Times New Roman"/>
          <w:color w:val="000000"/>
          <w:sz w:val="28"/>
        </w:rPr>
      </w:pPr>
      <w:r w:rsidRPr="004C135A">
        <w:rPr>
          <w:rFonts w:ascii="Times New Roman" w:eastAsia="MS Mincho" w:hAnsi="MS Mincho" w:cs="Times New Roman"/>
          <w:color w:val="000000"/>
          <w:sz w:val="28"/>
        </w:rPr>
        <w:t>✓</w:t>
      </w:r>
      <w:r w:rsidR="004C135A" w:rsidRPr="004C135A">
        <w:rPr>
          <w:rFonts w:ascii="Times New Roman" w:eastAsia="MS Mincho" w:hAnsi="Times New Roman" w:cs="Times New Roman"/>
          <w:color w:val="000000"/>
          <w:sz w:val="28"/>
        </w:rPr>
        <w:t>Не одевайте детей в маскарадные костюмы из легковоспламеняющихся материалов.</w:t>
      </w:r>
    </w:p>
    <w:p w:rsidR="004C135A" w:rsidRPr="004C135A" w:rsidRDefault="004C135A" w:rsidP="004C135A">
      <w:pPr>
        <w:shd w:val="clear" w:color="auto" w:fill="FFFFFF"/>
        <w:spacing w:after="0" w:line="240" w:lineRule="auto"/>
        <w:jc w:val="both"/>
        <w:rPr>
          <w:rFonts w:ascii="Times New Roman" w:eastAsia="MS Mincho" w:hAnsi="Times New Roman" w:cs="Times New Roman"/>
          <w:color w:val="000000"/>
          <w:sz w:val="28"/>
        </w:rPr>
      </w:pPr>
      <w:r w:rsidRPr="004C135A">
        <w:rPr>
          <w:rFonts w:ascii="Times New Roman" w:eastAsia="MS Mincho" w:hAnsi="Times New Roman" w:cs="Times New Roman"/>
          <w:color w:val="000000"/>
          <w:sz w:val="28"/>
        </w:rPr>
        <w:t>Если дерево горит:</w:t>
      </w:r>
    </w:p>
    <w:p w:rsidR="004C135A" w:rsidRPr="004C135A" w:rsidRDefault="004C135A" w:rsidP="004C135A">
      <w:pPr>
        <w:shd w:val="clear" w:color="auto" w:fill="FFFFFF"/>
        <w:spacing w:after="0" w:line="240" w:lineRule="auto"/>
        <w:jc w:val="both"/>
        <w:rPr>
          <w:rFonts w:ascii="Times New Roman" w:eastAsia="MS Mincho" w:hAnsi="Times New Roman" w:cs="Times New Roman"/>
          <w:color w:val="000000"/>
          <w:sz w:val="28"/>
        </w:rPr>
      </w:pPr>
      <w:r w:rsidRPr="004C135A">
        <w:rPr>
          <w:rFonts w:ascii="Times New Roman" w:eastAsia="MS Mincho" w:hAnsi="MS Mincho" w:cs="Times New Roman"/>
          <w:color w:val="000000"/>
          <w:sz w:val="28"/>
        </w:rPr>
        <w:t>➢</w:t>
      </w:r>
      <w:r w:rsidRPr="004C135A">
        <w:rPr>
          <w:rFonts w:ascii="Times New Roman" w:eastAsia="MS Mincho" w:hAnsi="Times New Roman" w:cs="Times New Roman"/>
          <w:color w:val="000000"/>
          <w:sz w:val="28"/>
        </w:rPr>
        <w:t xml:space="preserve"> обесточить электрическую гирлянду;</w:t>
      </w:r>
    </w:p>
    <w:p w:rsidR="004C135A" w:rsidRPr="004C135A" w:rsidRDefault="004C135A" w:rsidP="004C135A">
      <w:pPr>
        <w:shd w:val="clear" w:color="auto" w:fill="FFFFFF"/>
        <w:spacing w:after="0" w:line="240" w:lineRule="auto"/>
        <w:jc w:val="both"/>
        <w:rPr>
          <w:rFonts w:ascii="Times New Roman" w:eastAsia="MS Mincho" w:hAnsi="Times New Roman" w:cs="Times New Roman"/>
          <w:color w:val="000000"/>
          <w:sz w:val="28"/>
        </w:rPr>
      </w:pPr>
      <w:r w:rsidRPr="004C135A">
        <w:rPr>
          <w:rFonts w:ascii="Times New Roman" w:eastAsia="MS Mincho" w:hAnsi="MS Mincho" w:cs="Times New Roman"/>
          <w:color w:val="000000"/>
          <w:sz w:val="28"/>
        </w:rPr>
        <w:t>➢</w:t>
      </w:r>
      <w:r w:rsidRPr="004C135A">
        <w:rPr>
          <w:rFonts w:ascii="Times New Roman" w:eastAsia="MS Mincho" w:hAnsi="Times New Roman" w:cs="Times New Roman"/>
          <w:color w:val="000000"/>
          <w:sz w:val="28"/>
        </w:rPr>
        <w:t xml:space="preserve"> вызвать пожарную команду;</w:t>
      </w:r>
      <w:r w:rsidR="001F21BE" w:rsidRPr="001F21BE">
        <w:rPr>
          <w:rFonts w:ascii="Calibri" w:eastAsia="Times New Roman" w:hAnsi="Calibri" w:cs="Calibri"/>
          <w:noProof/>
          <w:color w:val="000000"/>
          <w:sz w:val="28"/>
          <w:szCs w:val="28"/>
          <w:lang w:eastAsia="ru-RU"/>
        </w:rPr>
        <w:t xml:space="preserve"> </w:t>
      </w:r>
    </w:p>
    <w:p w:rsidR="004C135A" w:rsidRPr="004C135A" w:rsidRDefault="004C135A" w:rsidP="004C135A">
      <w:pPr>
        <w:shd w:val="clear" w:color="auto" w:fill="FFFFFF"/>
        <w:spacing w:after="0" w:line="240" w:lineRule="auto"/>
        <w:jc w:val="both"/>
        <w:rPr>
          <w:rFonts w:ascii="Times New Roman" w:eastAsia="MS Mincho" w:hAnsi="Times New Roman" w:cs="Times New Roman"/>
          <w:color w:val="000000"/>
          <w:sz w:val="28"/>
        </w:rPr>
      </w:pPr>
      <w:r w:rsidRPr="004C135A">
        <w:rPr>
          <w:rFonts w:ascii="Times New Roman" w:eastAsia="MS Mincho" w:hAnsi="MS Mincho" w:cs="Times New Roman"/>
          <w:color w:val="000000"/>
          <w:sz w:val="28"/>
        </w:rPr>
        <w:t>➢</w:t>
      </w:r>
      <w:r w:rsidRPr="004C135A">
        <w:rPr>
          <w:rFonts w:ascii="Times New Roman" w:eastAsia="MS Mincho" w:hAnsi="Times New Roman" w:cs="Times New Roman"/>
          <w:color w:val="000000"/>
          <w:sz w:val="28"/>
        </w:rPr>
        <w:t xml:space="preserve"> удалить людей из помещения;</w:t>
      </w:r>
    </w:p>
    <w:p w:rsidR="003325C3" w:rsidRPr="004C135A" w:rsidRDefault="004C135A" w:rsidP="004C135A">
      <w:pPr>
        <w:shd w:val="clear" w:color="auto" w:fill="FFFFFF"/>
        <w:spacing w:after="0" w:line="240" w:lineRule="auto"/>
        <w:jc w:val="both"/>
        <w:rPr>
          <w:rFonts w:ascii="Times New Roman" w:eastAsia="MS Mincho" w:hAnsi="Times New Roman" w:cs="Times New Roman"/>
          <w:color w:val="000000"/>
          <w:sz w:val="28"/>
        </w:rPr>
      </w:pPr>
      <w:r w:rsidRPr="004C135A">
        <w:rPr>
          <w:rFonts w:ascii="Times New Roman" w:eastAsia="MS Mincho" w:hAnsi="MS Mincho" w:cs="Times New Roman"/>
          <w:color w:val="000000"/>
          <w:sz w:val="28"/>
        </w:rPr>
        <w:t>➢</w:t>
      </w:r>
      <w:r w:rsidRPr="004C135A">
        <w:rPr>
          <w:rFonts w:ascii="Times New Roman" w:eastAsia="MS Mincho" w:hAnsi="Times New Roman" w:cs="Times New Roman"/>
          <w:color w:val="000000"/>
          <w:sz w:val="28"/>
        </w:rPr>
        <w:t xml:space="preserve"> по возможности начните тушить елку</w:t>
      </w:r>
      <w:r w:rsidR="007D70B0">
        <w:rPr>
          <w:rFonts w:ascii="Times New Roman" w:eastAsia="MS Mincho" w:hAnsi="Times New Roman" w:cs="Times New Roman"/>
          <w:color w:val="000000"/>
          <w:sz w:val="28"/>
        </w:rPr>
        <w:t>.</w:t>
      </w:r>
    </w:p>
    <w:p w:rsidR="007D70B0" w:rsidRDefault="00E25CE9" w:rsidP="004C135A">
      <w:pPr>
        <w:shd w:val="clear" w:color="auto" w:fill="FFFFFF"/>
        <w:spacing w:after="0" w:line="240" w:lineRule="auto"/>
        <w:jc w:val="both"/>
        <w:rPr>
          <w:rFonts w:ascii="Times New Roman" w:eastAsia="MS Mincho" w:hAnsi="Times New Roman" w:cs="Times New Roman"/>
          <w:color w:val="000000"/>
          <w:sz w:val="28"/>
        </w:rPr>
      </w:pPr>
      <w:r>
        <w:rPr>
          <w:rFonts w:ascii="Times New Roman" w:eastAsia="MS Mincho" w:hAnsi="Times New Roman" w:cs="Times New Roman"/>
          <w:color w:val="000000"/>
          <w:sz w:val="28"/>
        </w:rPr>
        <w:t>Для этого бросьте ее</w:t>
      </w:r>
      <w:r w:rsidR="004C135A" w:rsidRPr="004C135A">
        <w:rPr>
          <w:rFonts w:ascii="Times New Roman" w:eastAsia="MS Mincho" w:hAnsi="Times New Roman" w:cs="Times New Roman"/>
          <w:color w:val="000000"/>
          <w:sz w:val="28"/>
        </w:rPr>
        <w:t xml:space="preserve"> на пол, накройте плотной тканью, залейте водой. </w:t>
      </w:r>
    </w:p>
    <w:p w:rsidR="00A85F80" w:rsidRPr="004C135A" w:rsidRDefault="004C135A" w:rsidP="004C135A">
      <w:pPr>
        <w:shd w:val="clear" w:color="auto" w:fill="FFFFFF"/>
        <w:spacing w:after="0" w:line="240" w:lineRule="auto"/>
        <w:jc w:val="both"/>
        <w:rPr>
          <w:rFonts w:ascii="Times New Roman" w:eastAsia="MS Mincho" w:hAnsi="Times New Roman" w:cs="Times New Roman"/>
          <w:color w:val="000000"/>
          <w:sz w:val="28"/>
        </w:rPr>
      </w:pPr>
      <w:r w:rsidRPr="004C135A">
        <w:rPr>
          <w:rFonts w:ascii="Times New Roman" w:eastAsia="MS Mincho" w:hAnsi="MS Mincho" w:cs="Times New Roman"/>
          <w:color w:val="000000"/>
          <w:sz w:val="28"/>
        </w:rPr>
        <w:t>➢</w:t>
      </w:r>
      <w:r w:rsidRPr="004C135A">
        <w:rPr>
          <w:rFonts w:ascii="Times New Roman" w:eastAsia="MS Mincho" w:hAnsi="Times New Roman" w:cs="Times New Roman"/>
          <w:color w:val="000000"/>
          <w:sz w:val="28"/>
        </w:rPr>
        <w:t xml:space="preserve"> Если дерево искусственное, никогда не используйте для его тушения воду. Синтетика плавится и растекается в процессе горения, попадание воды на поверхность горения приведет к вскипанию расплава и разбрызгиванию капель горения и, как следствие, увеличению площади горения</w:t>
      </w:r>
      <w:r w:rsidR="00A85F80">
        <w:rPr>
          <w:rFonts w:ascii="Times New Roman" w:eastAsia="MS Mincho" w:hAnsi="Times New Roman" w:cs="Times New Roman"/>
          <w:color w:val="000000"/>
          <w:sz w:val="28"/>
        </w:rPr>
        <w:t>.</w:t>
      </w:r>
    </w:p>
    <w:p w:rsidR="003325C3" w:rsidRPr="004C135A" w:rsidRDefault="004C135A" w:rsidP="004C135A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2.</w:t>
      </w:r>
      <w:r w:rsidR="003325C3" w:rsidRPr="004C135A">
        <w:rPr>
          <w:rFonts w:ascii="Times New Roman" w:eastAsia="Times New Roman" w:hAnsi="Times New Roman" w:cs="Times New Roman"/>
          <w:b/>
          <w:bCs/>
          <w:color w:val="000000"/>
          <w:sz w:val="28"/>
        </w:rPr>
        <w:t>Гирлянды</w:t>
      </w:r>
    </w:p>
    <w:p w:rsidR="004C135A" w:rsidRPr="004C135A" w:rsidRDefault="004C135A" w:rsidP="004C135A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135A">
        <w:rPr>
          <w:rFonts w:ascii="Times New Roman" w:eastAsia="MS Mincho" w:hAnsi="MS Mincho" w:cs="Times New Roman"/>
          <w:color w:val="000000"/>
          <w:sz w:val="28"/>
          <w:szCs w:val="28"/>
        </w:rPr>
        <w:t>❖</w:t>
      </w:r>
      <w:r w:rsidRPr="004C135A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Проверяйте гирлянды перед тем, как их повесить, даже если вы их только что купили. Убедитесь, что все лампочки включены, а провода и розетки не повреждены.</w:t>
      </w:r>
    </w:p>
    <w:p w:rsidR="004C135A" w:rsidRPr="004C135A" w:rsidRDefault="004C135A" w:rsidP="004C135A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135A">
        <w:rPr>
          <w:rFonts w:ascii="Times New Roman" w:eastAsia="MS Mincho" w:hAnsi="MS Mincho" w:cs="Times New Roman"/>
          <w:color w:val="000000"/>
          <w:sz w:val="28"/>
          <w:szCs w:val="28"/>
        </w:rPr>
        <w:t>❖</w:t>
      </w:r>
      <w:r w:rsidRPr="004C135A">
        <w:rPr>
          <w:rFonts w:ascii="Times New Roman" w:eastAsia="Times New Roman" w:hAnsi="Times New Roman" w:cs="Times New Roman"/>
          <w:color w:val="000000"/>
          <w:sz w:val="28"/>
          <w:szCs w:val="28"/>
        </w:rPr>
        <w:t>Никогда не используйте электрическое освещение на металлических елках. Такое дерево может заряжаться от неисправных лампочек, а если его кто-то коснется, оно получит электрический разряд.</w:t>
      </w:r>
    </w:p>
    <w:p w:rsidR="004C135A" w:rsidRDefault="004C135A" w:rsidP="004C135A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135A">
        <w:rPr>
          <w:rFonts w:ascii="Times New Roman" w:eastAsia="MS Mincho" w:hAnsi="MS Mincho" w:cs="Times New Roman"/>
          <w:color w:val="000000"/>
          <w:sz w:val="28"/>
          <w:szCs w:val="28"/>
        </w:rPr>
        <w:t>❖</w:t>
      </w:r>
      <w:r w:rsidRPr="004C135A">
        <w:rPr>
          <w:rFonts w:ascii="Times New Roman" w:eastAsia="Times New Roman" w:hAnsi="Times New Roman" w:cs="Times New Roman"/>
          <w:color w:val="000000"/>
          <w:sz w:val="28"/>
          <w:szCs w:val="28"/>
        </w:rPr>
        <w:t>Выключайте свет, когда ложитесь спать или выходите из дома. Во время вашего отсутствия может произойти короткое замыкание и стать причиной пожара.</w:t>
      </w:r>
    </w:p>
    <w:p w:rsidR="004C135A" w:rsidRPr="004C135A" w:rsidRDefault="00FA20E7" w:rsidP="004C135A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20E7">
        <w:rPr>
          <w:rFonts w:ascii="MS Mincho" w:eastAsia="MS Mincho" w:hAnsi="MS Mincho" w:cs="MS Mincho" w:hint="eastAsia"/>
          <w:color w:val="000000"/>
          <w:sz w:val="28"/>
          <w:szCs w:val="28"/>
        </w:rPr>
        <w:lastRenderedPageBreak/>
        <w:t>❖</w:t>
      </w:r>
      <w:r w:rsidRPr="00FA20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плетите венки </w:t>
      </w:r>
      <w:r w:rsidR="007D70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 гирлянд </w:t>
      </w:r>
      <w:r w:rsidRPr="00FA20E7">
        <w:rPr>
          <w:rFonts w:ascii="Times New Roman" w:eastAsia="Times New Roman" w:hAnsi="Times New Roman" w:cs="Times New Roman"/>
          <w:color w:val="000000"/>
          <w:sz w:val="28"/>
          <w:szCs w:val="28"/>
        </w:rPr>
        <w:t>дома самостоятельно. Это чревато коротким замыканием. В этом случае мощность тока увеличивается в три раза, а расплавленные капли с проводников разлетятся в радиусе десяти метров, поджигая все, что может гореть.</w:t>
      </w:r>
    </w:p>
    <w:p w:rsidR="003325C3" w:rsidRPr="00FA20E7" w:rsidRDefault="00A85F80" w:rsidP="00FA20E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3251835</wp:posOffset>
            </wp:positionH>
            <wp:positionV relativeFrom="paragraph">
              <wp:posOffset>22225</wp:posOffset>
            </wp:positionV>
            <wp:extent cx="2801620" cy="1802765"/>
            <wp:effectExtent l="19050" t="0" r="0" b="0"/>
            <wp:wrapSquare wrapText="bothSides"/>
            <wp:docPr id="16" name="Рисунок 16" descr="Соблюдайте меры пожарной безопасности во время новогодних праздников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Соблюдайте меры пожарной безопасности во время новогодних праздников!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1620" cy="1802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A20E7">
        <w:rPr>
          <w:rFonts w:ascii="Times New Roman" w:eastAsia="Times New Roman" w:hAnsi="Times New Roman" w:cs="Times New Roman"/>
          <w:b/>
          <w:bCs/>
          <w:color w:val="000000"/>
          <w:sz w:val="28"/>
        </w:rPr>
        <w:t>3.</w:t>
      </w:r>
      <w:r w:rsidR="003325C3" w:rsidRPr="00FA20E7">
        <w:rPr>
          <w:rFonts w:ascii="Times New Roman" w:eastAsia="Times New Roman" w:hAnsi="Times New Roman" w:cs="Times New Roman"/>
          <w:b/>
          <w:bCs/>
          <w:color w:val="000000"/>
          <w:sz w:val="28"/>
        </w:rPr>
        <w:t>Украшения</w:t>
      </w:r>
    </w:p>
    <w:p w:rsidR="00FA20E7" w:rsidRPr="00FA20E7" w:rsidRDefault="007D70B0" w:rsidP="00FA20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▪</w:t>
      </w:r>
      <w:r w:rsidR="00FA20E7" w:rsidRPr="00FA20E7">
        <w:rPr>
          <w:rFonts w:ascii="Times New Roman" w:eastAsia="Times New Roman" w:hAnsi="Times New Roman" w:cs="Times New Roman"/>
          <w:color w:val="000000"/>
          <w:sz w:val="28"/>
          <w:szCs w:val="28"/>
        </w:rPr>
        <w:t>Все новогодние украшения должны быть изготовлены из негорючих или огнестойких материалов. Выбирайте мишуру и елочные игрушки из пластика или металла.</w:t>
      </w:r>
    </w:p>
    <w:p w:rsidR="00FA20E7" w:rsidRPr="00FA20E7" w:rsidRDefault="007D70B0" w:rsidP="00FA20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▪</w:t>
      </w:r>
      <w:r w:rsidR="00FA20E7" w:rsidRPr="00FA20E7">
        <w:rPr>
          <w:rFonts w:ascii="Times New Roman" w:eastAsia="Times New Roman" w:hAnsi="Times New Roman" w:cs="Times New Roman"/>
          <w:color w:val="000000"/>
          <w:sz w:val="28"/>
          <w:szCs w:val="28"/>
        </w:rPr>
        <w:t>Никогда не украшайте елку свечами. Всегда используйте подсвечники из негорючего материала и ставьте свечи там, где их нельзя опрокинуть.</w:t>
      </w:r>
    </w:p>
    <w:p w:rsidR="00FA20E7" w:rsidRPr="00FA20E7" w:rsidRDefault="007D70B0" w:rsidP="00FA20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▪</w:t>
      </w:r>
      <w:r w:rsidR="00FA20E7" w:rsidRPr="00FA20E7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в доме есть маленькие дети, избегайте острых и бьющихся украшений. Украшения с мелкими деталями следует хранить в недоступном для детей месте, чтобы они случайно их не проглотили и не вдохнули. Не используйте украшения, имитирующие конфеты или другие соблазнительные продукты – дети могут захотеть их попробовать.</w:t>
      </w:r>
    </w:p>
    <w:p w:rsidR="003325C3" w:rsidRPr="003325C3" w:rsidRDefault="007D70B0" w:rsidP="003325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▪</w:t>
      </w:r>
      <w:r w:rsidR="00FA20E7" w:rsidRPr="00FA20E7">
        <w:rPr>
          <w:rFonts w:ascii="Times New Roman" w:eastAsia="Times New Roman" w:hAnsi="Times New Roman" w:cs="Times New Roman"/>
          <w:color w:val="000000"/>
          <w:sz w:val="28"/>
        </w:rPr>
        <w:t>После того, как все подарки будут развернуты, удалите всю упаковку, ленты, пакеты и т. д. с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пола</w:t>
      </w:r>
      <w:r w:rsidR="00FA20E7" w:rsidRPr="00FA20E7">
        <w:rPr>
          <w:rFonts w:ascii="Times New Roman" w:eastAsia="Times New Roman" w:hAnsi="Times New Roman" w:cs="Times New Roman"/>
          <w:color w:val="000000"/>
          <w:sz w:val="28"/>
        </w:rPr>
        <w:t>. Из-за них часто случаются удушья и пожары.</w:t>
      </w:r>
    </w:p>
    <w:p w:rsidR="003325C3" w:rsidRDefault="007D70B0" w:rsidP="003325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4.</w:t>
      </w:r>
      <w:r w:rsidR="003325C3" w:rsidRPr="003325C3">
        <w:rPr>
          <w:rFonts w:ascii="Times New Roman" w:eastAsia="Times New Roman" w:hAnsi="Times New Roman" w:cs="Times New Roman"/>
          <w:b/>
          <w:bCs/>
          <w:color w:val="000000"/>
          <w:sz w:val="28"/>
        </w:rPr>
        <w:t>Безопасные игрушки</w:t>
      </w:r>
    </w:p>
    <w:p w:rsidR="00FA20E7" w:rsidRPr="00FA20E7" w:rsidRDefault="00FA20E7" w:rsidP="00FA20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</w:rPr>
      </w:pPr>
      <w:r w:rsidRPr="00FA20E7">
        <w:rPr>
          <w:rFonts w:ascii="Times New Roman" w:eastAsia="Times New Roman" w:hAnsi="Times New Roman" w:cs="Times New Roman"/>
          <w:bCs/>
          <w:color w:val="000000"/>
          <w:sz w:val="28"/>
        </w:rPr>
        <w:t>● В качестве подарка выбирайте игрушки, соответствующие возрасту, способностям и интересам ребенка. Игрушки для детей старше вашего ребенка могут быть опасны.</w:t>
      </w:r>
    </w:p>
    <w:p w:rsidR="00FA20E7" w:rsidRPr="00FA20E7" w:rsidRDefault="007D70B0" w:rsidP="00FA20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</w:rPr>
        <w:t>●</w:t>
      </w:r>
      <w:r w:rsidR="00FA20E7" w:rsidRPr="00FA20E7">
        <w:rPr>
          <w:rFonts w:ascii="Times New Roman" w:eastAsia="Times New Roman" w:hAnsi="Times New Roman" w:cs="Times New Roman"/>
          <w:bCs/>
          <w:color w:val="000000"/>
          <w:sz w:val="28"/>
        </w:rPr>
        <w:t>Во избежание ожогов и поражения электрическим током не давайте детям младше 10 лет игрушки, которые необходимо включать в розетку. Игрушки на батарейках больше подходят для маленьких детей.</w:t>
      </w:r>
    </w:p>
    <w:p w:rsidR="00FA20E7" w:rsidRDefault="00FA20E7" w:rsidP="00FA20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</w:rPr>
      </w:pPr>
      <w:r w:rsidRPr="00FA20E7">
        <w:rPr>
          <w:rFonts w:ascii="Times New Roman" w:eastAsia="Times New Roman" w:hAnsi="Times New Roman" w:cs="Times New Roman"/>
          <w:b/>
          <w:bCs/>
          <w:color w:val="000000"/>
          <w:sz w:val="28"/>
        </w:rPr>
        <w:t>●</w:t>
      </w:r>
      <w:r w:rsidRPr="00FA20E7">
        <w:rPr>
          <w:rFonts w:ascii="Times New Roman" w:eastAsia="Times New Roman" w:hAnsi="Times New Roman" w:cs="Times New Roman"/>
          <w:bCs/>
          <w:color w:val="000000"/>
          <w:sz w:val="28"/>
        </w:rPr>
        <w:t>Дети младше трех лет могут подавиться мелкими игровыми деталями и игрушками. По правилам безопасности игрушки для этих маленьких детей вообще не должны содержать мелких предметов.</w:t>
      </w:r>
    </w:p>
    <w:p w:rsidR="007D70B0" w:rsidRDefault="00FA20E7" w:rsidP="00FA20E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</w:rPr>
      </w:pPr>
      <w:r w:rsidRPr="00FA20E7">
        <w:rPr>
          <w:rFonts w:ascii="Times New Roman" w:eastAsia="Times New Roman" w:hAnsi="Times New Roman" w:cs="Times New Roman"/>
          <w:bCs/>
          <w:color w:val="000000"/>
          <w:sz w:val="28"/>
        </w:rPr>
        <w:t>Одно из главных условий безоп</w:t>
      </w:r>
      <w:r w:rsidR="007D70B0">
        <w:rPr>
          <w:rFonts w:ascii="Times New Roman" w:eastAsia="Times New Roman" w:hAnsi="Times New Roman" w:cs="Times New Roman"/>
          <w:bCs/>
          <w:color w:val="000000"/>
          <w:sz w:val="28"/>
        </w:rPr>
        <w:t>асности новогодних праздников:</w:t>
      </w:r>
    </w:p>
    <w:p w:rsidR="007D70B0" w:rsidRPr="007D70B0" w:rsidRDefault="007D70B0" w:rsidP="007D70B0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color w:val="000000"/>
          <w:sz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</w:rPr>
        <w:t>Н</w:t>
      </w:r>
      <w:r w:rsidRPr="007D70B0">
        <w:rPr>
          <w:rFonts w:ascii="Times New Roman" w:eastAsia="Times New Roman" w:hAnsi="Times New Roman" w:cs="Times New Roman"/>
          <w:bCs/>
          <w:color w:val="000000"/>
          <w:sz w:val="28"/>
        </w:rPr>
        <w:t xml:space="preserve">и в коем случае не оставлять </w:t>
      </w:r>
      <w:r>
        <w:rPr>
          <w:rFonts w:ascii="Times New Roman" w:eastAsia="Times New Roman" w:hAnsi="Times New Roman" w:cs="Times New Roman"/>
          <w:bCs/>
          <w:color w:val="000000"/>
          <w:sz w:val="28"/>
        </w:rPr>
        <w:t xml:space="preserve">детей </w:t>
      </w:r>
      <w:r w:rsidRPr="007D70B0">
        <w:rPr>
          <w:rFonts w:ascii="Times New Roman" w:eastAsia="Times New Roman" w:hAnsi="Times New Roman" w:cs="Times New Roman"/>
          <w:bCs/>
          <w:color w:val="000000"/>
          <w:sz w:val="28"/>
        </w:rPr>
        <w:t>без должного родительского контроля.</w:t>
      </w:r>
    </w:p>
    <w:p w:rsidR="007D70B0" w:rsidRDefault="007D70B0" w:rsidP="007D70B0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color w:val="000000"/>
          <w:sz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</w:rPr>
        <w:t>Д</w:t>
      </w:r>
      <w:r w:rsidR="00FA20E7" w:rsidRPr="007D70B0">
        <w:rPr>
          <w:rFonts w:ascii="Times New Roman" w:eastAsia="Times New Roman" w:hAnsi="Times New Roman" w:cs="Times New Roman"/>
          <w:bCs/>
          <w:color w:val="000000"/>
          <w:sz w:val="28"/>
        </w:rPr>
        <w:t>ать детям как можно больше времени на разъяснение правил пожарной безопасности</w:t>
      </w:r>
      <w:r>
        <w:rPr>
          <w:rFonts w:ascii="Times New Roman" w:eastAsia="Times New Roman" w:hAnsi="Times New Roman" w:cs="Times New Roman"/>
          <w:bCs/>
          <w:color w:val="000000"/>
          <w:sz w:val="28"/>
        </w:rPr>
        <w:t>.</w:t>
      </w:r>
      <w:r w:rsidR="00FA20E7" w:rsidRPr="007D70B0">
        <w:rPr>
          <w:rFonts w:ascii="Times New Roman" w:eastAsia="Times New Roman" w:hAnsi="Times New Roman" w:cs="Times New Roman"/>
          <w:bCs/>
          <w:color w:val="000000"/>
          <w:sz w:val="28"/>
        </w:rPr>
        <w:t xml:space="preserve"> </w:t>
      </w:r>
    </w:p>
    <w:p w:rsidR="00FA20E7" w:rsidRPr="007D70B0" w:rsidRDefault="00FA20E7" w:rsidP="007D70B0">
      <w:pPr>
        <w:pStyle w:val="a3"/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8"/>
        </w:rPr>
      </w:pPr>
      <w:r w:rsidRPr="007D70B0">
        <w:rPr>
          <w:rFonts w:ascii="Times New Roman" w:eastAsia="Times New Roman" w:hAnsi="Times New Roman" w:cs="Times New Roman"/>
          <w:bCs/>
          <w:color w:val="000000"/>
          <w:sz w:val="28"/>
        </w:rPr>
        <w:t>Жизнь и благополучие вашего ребенка в ваших руках.</w:t>
      </w:r>
    </w:p>
    <w:p w:rsidR="00FA20E7" w:rsidRPr="00FA20E7" w:rsidRDefault="007D70B0" w:rsidP="007D70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2457450</wp:posOffset>
            </wp:positionH>
            <wp:positionV relativeFrom="paragraph">
              <wp:posOffset>126365</wp:posOffset>
            </wp:positionV>
            <wp:extent cx="3430270" cy="1849120"/>
            <wp:effectExtent l="19050" t="0" r="0" b="0"/>
            <wp:wrapSquare wrapText="bothSides"/>
            <wp:docPr id="2" name="Рисунок 7" descr="Стихи деду Морозу на Новый го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Стихи деду Морозу на Новый год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0270" cy="1849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F21BE">
        <w:rPr>
          <w:rFonts w:ascii="Times New Roman" w:eastAsia="Times New Roman" w:hAnsi="Times New Roman" w:cs="Times New Roman"/>
          <w:bCs/>
          <w:color w:val="000000"/>
          <w:sz w:val="28"/>
        </w:rPr>
        <w:t>Счастливого Нового года вам</w:t>
      </w:r>
      <w:r w:rsidR="00FA20E7" w:rsidRPr="00FA20E7">
        <w:rPr>
          <w:rFonts w:ascii="Times New Roman" w:eastAsia="Times New Roman" w:hAnsi="Times New Roman" w:cs="Times New Roman"/>
          <w:bCs/>
          <w:color w:val="000000"/>
          <w:sz w:val="28"/>
        </w:rPr>
        <w:t>!</w:t>
      </w:r>
    </w:p>
    <w:p w:rsidR="00D841D0" w:rsidRPr="006E1A6C" w:rsidRDefault="00D841D0" w:rsidP="00816F4B">
      <w:pPr>
        <w:shd w:val="clear" w:color="auto" w:fill="FFFFFF"/>
        <w:spacing w:after="0" w:line="240" w:lineRule="auto"/>
        <w:ind w:firstLine="71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402E" w:rsidRDefault="00AF402E" w:rsidP="00316678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933964" w:rsidRPr="00316678" w:rsidRDefault="00933964" w:rsidP="007D70B0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sectPr w:rsidR="00933964" w:rsidRPr="00316678" w:rsidSect="00106538">
      <w:pgSz w:w="11906" w:h="16838"/>
      <w:pgMar w:top="1134" w:right="1133" w:bottom="1134" w:left="1701" w:header="708" w:footer="708" w:gutter="0"/>
      <w:pgBorders w:offsetFrom="page">
        <w:top w:val="dashDotStroked" w:sz="24" w:space="24" w:color="00B050"/>
        <w:left w:val="dashDotStroked" w:sz="24" w:space="24" w:color="00B050"/>
        <w:bottom w:val="dashDotStroked" w:sz="24" w:space="24" w:color="00B050"/>
        <w:right w:val="dashDotStroked" w:sz="24" w:space="24" w:color="00B05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20D61"/>
    <w:multiLevelType w:val="multilevel"/>
    <w:tmpl w:val="D3026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C850D8"/>
    <w:multiLevelType w:val="hybridMultilevel"/>
    <w:tmpl w:val="5B74D7BC"/>
    <w:lvl w:ilvl="0" w:tplc="38023400">
      <w:start w:val="1"/>
      <w:numFmt w:val="decimal"/>
      <w:lvlText w:val="%1."/>
      <w:lvlJc w:val="left"/>
      <w:pPr>
        <w:ind w:left="2629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">
    <w:nsid w:val="1D15741E"/>
    <w:multiLevelType w:val="hybridMultilevel"/>
    <w:tmpl w:val="B35ED480"/>
    <w:lvl w:ilvl="0" w:tplc="258AA8A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872FAE"/>
    <w:multiLevelType w:val="hybridMultilevel"/>
    <w:tmpl w:val="0D48E24E"/>
    <w:lvl w:ilvl="0" w:tplc="E38065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4031494"/>
    <w:multiLevelType w:val="hybridMultilevel"/>
    <w:tmpl w:val="1BFE3E02"/>
    <w:lvl w:ilvl="0" w:tplc="751050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6AFE696C"/>
    <w:multiLevelType w:val="multilevel"/>
    <w:tmpl w:val="4C62A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F6E1A61"/>
    <w:multiLevelType w:val="multilevel"/>
    <w:tmpl w:val="4B7AF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1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E1A6C"/>
    <w:rsid w:val="000770B9"/>
    <w:rsid w:val="00106538"/>
    <w:rsid w:val="001F21BE"/>
    <w:rsid w:val="00316678"/>
    <w:rsid w:val="003325C3"/>
    <w:rsid w:val="004834F1"/>
    <w:rsid w:val="004C135A"/>
    <w:rsid w:val="005B0645"/>
    <w:rsid w:val="006E1A6C"/>
    <w:rsid w:val="006F0C52"/>
    <w:rsid w:val="007125EE"/>
    <w:rsid w:val="007C2C4A"/>
    <w:rsid w:val="007D70B0"/>
    <w:rsid w:val="00816F4B"/>
    <w:rsid w:val="00933964"/>
    <w:rsid w:val="009520C7"/>
    <w:rsid w:val="00961703"/>
    <w:rsid w:val="00A604D2"/>
    <w:rsid w:val="00A85F80"/>
    <w:rsid w:val="00AF402E"/>
    <w:rsid w:val="00D7304C"/>
    <w:rsid w:val="00D841D0"/>
    <w:rsid w:val="00DB6556"/>
    <w:rsid w:val="00E25CE9"/>
    <w:rsid w:val="00F25DB2"/>
    <w:rsid w:val="00F84C2C"/>
    <w:rsid w:val="00FA20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7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6E1A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E1A6C"/>
  </w:style>
  <w:style w:type="character" w:customStyle="1" w:styleId="c6">
    <w:name w:val="c6"/>
    <w:basedOn w:val="a0"/>
    <w:rsid w:val="006E1A6C"/>
  </w:style>
  <w:style w:type="character" w:customStyle="1" w:styleId="c5">
    <w:name w:val="c5"/>
    <w:basedOn w:val="a0"/>
    <w:rsid w:val="006E1A6C"/>
  </w:style>
  <w:style w:type="paragraph" w:customStyle="1" w:styleId="c0">
    <w:name w:val="c0"/>
    <w:basedOn w:val="a"/>
    <w:rsid w:val="006E1A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DB6556"/>
    <w:pPr>
      <w:ind w:left="720"/>
      <w:contextualSpacing/>
    </w:pPr>
  </w:style>
  <w:style w:type="paragraph" w:styleId="a4">
    <w:name w:val="Document Map"/>
    <w:basedOn w:val="a"/>
    <w:link w:val="a5"/>
    <w:uiPriority w:val="99"/>
    <w:semiHidden/>
    <w:unhideWhenUsed/>
    <w:rsid w:val="00DB6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DB6556"/>
    <w:rPr>
      <w:rFonts w:ascii="Tahoma" w:hAnsi="Tahoma" w:cs="Tahoma"/>
      <w:sz w:val="16"/>
      <w:szCs w:val="16"/>
    </w:rPr>
  </w:style>
  <w:style w:type="paragraph" w:styleId="a6">
    <w:name w:val="Balloon Text"/>
    <w:basedOn w:val="a"/>
    <w:link w:val="a7"/>
    <w:uiPriority w:val="99"/>
    <w:semiHidden/>
    <w:unhideWhenUsed/>
    <w:rsid w:val="009339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339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783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gi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A38B59-EA79-4870-9E38-6E96EA4B9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567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2022-12-12T19:08:00Z</cp:lastPrinted>
  <dcterms:created xsi:type="dcterms:W3CDTF">2022-12-10T12:13:00Z</dcterms:created>
  <dcterms:modified xsi:type="dcterms:W3CDTF">2022-12-12T19:11:00Z</dcterms:modified>
</cp:coreProperties>
</file>