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996" w:rsidRDefault="002C4C20" w:rsidP="002C4C2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Интеллектуально-познавательная игра «Саратов – город родной»</w:t>
      </w:r>
    </w:p>
    <w:p w:rsidR="002C4C20" w:rsidRDefault="002C4C20" w:rsidP="002C4C20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Воробьева Мария Андреевна, учитель русского языка и литературы</w:t>
      </w:r>
    </w:p>
    <w:p w:rsidR="002C4C20" w:rsidRDefault="002C4C20" w:rsidP="002C4C20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МАОУ «СОШ «Аврора», г. Саратов</w:t>
      </w:r>
    </w:p>
    <w:p w:rsidR="002C4C20" w:rsidRDefault="002C4C20" w:rsidP="002C4C20">
      <w:pPr>
        <w:ind w:firstLine="709"/>
        <w:jc w:val="both"/>
        <w:rPr>
          <w:rFonts w:ascii="Times New Roman" w:hAnsi="Times New Roman" w:cs="Times New Roman"/>
          <w:sz w:val="24"/>
        </w:rPr>
      </w:pPr>
      <w:r w:rsidRPr="002C4C20">
        <w:rPr>
          <w:rFonts w:ascii="Times New Roman" w:hAnsi="Times New Roman" w:cs="Times New Roman"/>
          <w:b/>
          <w:sz w:val="24"/>
        </w:rPr>
        <w:t>Аннотация.</w:t>
      </w:r>
      <w:r w:rsidRPr="002C4C20">
        <w:rPr>
          <w:rFonts w:ascii="Times New Roman" w:hAnsi="Times New Roman" w:cs="Times New Roman"/>
          <w:sz w:val="24"/>
        </w:rPr>
        <w:t xml:space="preserve"> Внеклассное мероприятие про</w:t>
      </w:r>
      <w:r>
        <w:rPr>
          <w:rFonts w:ascii="Times New Roman" w:hAnsi="Times New Roman" w:cs="Times New Roman"/>
          <w:sz w:val="24"/>
        </w:rPr>
        <w:t>водится в форме интеллектуально-</w:t>
      </w:r>
      <w:r w:rsidRPr="002C4C20">
        <w:rPr>
          <w:rFonts w:ascii="Times New Roman" w:hAnsi="Times New Roman" w:cs="Times New Roman"/>
          <w:sz w:val="24"/>
        </w:rPr>
        <w:t xml:space="preserve">познавательной игры для учащихся 7-9 классов. Ребята не только отвечают на вопросы викторины, но и узнают много нового и интересного из истории г. </w:t>
      </w:r>
      <w:r>
        <w:rPr>
          <w:rFonts w:ascii="Times New Roman" w:hAnsi="Times New Roman" w:cs="Times New Roman"/>
          <w:sz w:val="24"/>
        </w:rPr>
        <w:t>Саратова.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Название</w:t>
            </w:r>
          </w:p>
        </w:tc>
        <w:tc>
          <w:tcPr>
            <w:tcW w:w="7082" w:type="dxa"/>
          </w:tcPr>
          <w:p w:rsidR="002C4C20" w:rsidRPr="002C4C20" w:rsidRDefault="002C4C20" w:rsidP="002C4C20">
            <w:pPr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>Интеллектуально-познавательная игра «Саратов – город родной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Актуальность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>Возможность использовать разработку во внеурочное время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>Углубить знания о Саратовской области.</w:t>
            </w:r>
            <w:r w:rsidRPr="002C4C20">
              <w:rPr>
                <w:rFonts w:ascii="Times New Roman" w:hAnsi="Times New Roman" w:cs="Times New Roman"/>
                <w:sz w:val="24"/>
              </w:rPr>
              <w:br/>
              <w:t>Воспитывать патриотические чувства гордости и любви к родному краю. Воспитывать ценностное отношение к истории Родного края, вырабатывать у учащихся правильное отношение к нравственным ценностям человека.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Задачи</w:t>
            </w:r>
          </w:p>
        </w:tc>
        <w:tc>
          <w:tcPr>
            <w:tcW w:w="7082" w:type="dxa"/>
          </w:tcPr>
          <w:p w:rsidR="002C4C20" w:rsidRDefault="002C4C20" w:rsidP="002C4C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Помочь учащимся в осознании значимости исторического прошлого нашего края. </w:t>
            </w:r>
          </w:p>
          <w:p w:rsidR="002C4C20" w:rsidRDefault="002C4C20" w:rsidP="002C4C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Развивать способность критического восприятия информации. </w:t>
            </w:r>
          </w:p>
          <w:p w:rsidR="002C4C20" w:rsidRPr="002C4C20" w:rsidRDefault="002C4C20" w:rsidP="002C4C20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>Способствовать развитию умения выступать перед аудиторией и взаимодействовать с другими участниками.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Целевая группа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учащиеся 7-9 классов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Форма проведения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Интеллектуально-познавательная игра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Применяемые методы и приемы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Групповая работа, игры по правилам, беседа, викторина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Планируемые результаты</w:t>
            </w:r>
          </w:p>
        </w:tc>
        <w:tc>
          <w:tcPr>
            <w:tcW w:w="7082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Личностные УУД: </w:t>
            </w:r>
          </w:p>
          <w:p w:rsidR="006A123C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- развитие навыков сотрудничества со сверстниками и взрослыми в разных социальных ситуациях, умение не создавать конфликты и находить выходы из спорных ситуаций; </w:t>
            </w:r>
          </w:p>
          <w:p w:rsidR="006A123C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- формирование уважительного отношения к культуре родного края. </w:t>
            </w:r>
          </w:p>
          <w:p w:rsidR="006A123C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2C4C20">
              <w:rPr>
                <w:rFonts w:ascii="Times New Roman" w:hAnsi="Times New Roman" w:cs="Times New Roman"/>
                <w:sz w:val="24"/>
              </w:rPr>
              <w:t>Метапредметные</w:t>
            </w:r>
            <w:proofErr w:type="spellEnd"/>
            <w:r w:rsidRPr="002C4C20">
              <w:rPr>
                <w:rFonts w:ascii="Times New Roman" w:hAnsi="Times New Roman" w:cs="Times New Roman"/>
                <w:sz w:val="24"/>
              </w:rPr>
              <w:t xml:space="preserve"> УУД: </w:t>
            </w:r>
          </w:p>
          <w:p w:rsidR="006A123C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- регулятивные УУД: расширение опыта оценочной деятельности на основе осмысления жизни и деяний личностей и народов в истории своего края; </w:t>
            </w:r>
          </w:p>
          <w:p w:rsidR="006A123C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 w:rsidRPr="002C4C20">
              <w:rPr>
                <w:rFonts w:ascii="Times New Roman" w:hAnsi="Times New Roman" w:cs="Times New Roman"/>
                <w:sz w:val="24"/>
              </w:rPr>
              <w:t>коммуниукативные</w:t>
            </w:r>
            <w:proofErr w:type="spellEnd"/>
            <w:r w:rsidRPr="002C4C20">
              <w:rPr>
                <w:rFonts w:ascii="Times New Roman" w:hAnsi="Times New Roman" w:cs="Times New Roman"/>
                <w:sz w:val="24"/>
              </w:rPr>
              <w:t xml:space="preserve"> УУД: планировать работу, распределять обязанности среди участников игры </w:t>
            </w:r>
          </w:p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C4C20">
              <w:rPr>
                <w:rFonts w:ascii="Times New Roman" w:hAnsi="Times New Roman" w:cs="Times New Roman"/>
                <w:sz w:val="24"/>
              </w:rPr>
              <w:t>Познавательные УУД: умения учиться: навыкам решения творческих задач и навыкам поиска, анализа и интерпретации информации</w:t>
            </w:r>
          </w:p>
        </w:tc>
      </w:tr>
      <w:tr w:rsidR="002C4C20" w:rsidTr="002C4C20">
        <w:tc>
          <w:tcPr>
            <w:tcW w:w="2263" w:type="dxa"/>
          </w:tcPr>
          <w:p w:rsidR="002C4C20" w:rsidRDefault="002C4C20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Регламент работы и условия проведения</w:t>
            </w:r>
          </w:p>
        </w:tc>
        <w:tc>
          <w:tcPr>
            <w:tcW w:w="7082" w:type="dxa"/>
          </w:tcPr>
          <w:p w:rsidR="006A123C" w:rsidRDefault="006A123C" w:rsidP="002C4C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 xml:space="preserve">Время проведения 1,5 часа </w:t>
            </w:r>
          </w:p>
          <w:p w:rsidR="006A123C" w:rsidRDefault="006A123C" w:rsidP="006A123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 xml:space="preserve">Необходимое оборудование: </w:t>
            </w:r>
            <w:r>
              <w:rPr>
                <w:rFonts w:ascii="Times New Roman" w:hAnsi="Times New Roman" w:cs="Times New Roman"/>
                <w:sz w:val="24"/>
              </w:rPr>
              <w:t>компьютер</w:t>
            </w:r>
            <w:r w:rsidRPr="006A123C">
              <w:rPr>
                <w:rFonts w:ascii="Times New Roman" w:hAnsi="Times New Roman" w:cs="Times New Roman"/>
                <w:sz w:val="24"/>
              </w:rPr>
              <w:t xml:space="preserve">, проектор. </w:t>
            </w:r>
          </w:p>
          <w:p w:rsidR="006A123C" w:rsidRDefault="006A123C" w:rsidP="006A123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 xml:space="preserve">Жюри: </w:t>
            </w:r>
            <w:r>
              <w:rPr>
                <w:rFonts w:ascii="Times New Roman" w:hAnsi="Times New Roman" w:cs="Times New Roman"/>
                <w:sz w:val="24"/>
              </w:rPr>
              <w:t>жюри учителя</w:t>
            </w:r>
            <w:r w:rsidRPr="006A123C">
              <w:rPr>
                <w:rFonts w:ascii="Times New Roman" w:hAnsi="Times New Roman" w:cs="Times New Roman"/>
                <w:sz w:val="24"/>
              </w:rPr>
              <w:t xml:space="preserve"> истории. </w:t>
            </w:r>
          </w:p>
          <w:p w:rsidR="006A123C" w:rsidRDefault="006A123C" w:rsidP="006A123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>Ведущие: учитель по предмету, классный руководитель</w:t>
            </w:r>
          </w:p>
          <w:p w:rsidR="006A123C" w:rsidRDefault="006A123C" w:rsidP="006A123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 xml:space="preserve">Музыкальное оформление: Гимн России, Гимн </w:t>
            </w:r>
            <w:r>
              <w:rPr>
                <w:rFonts w:ascii="Times New Roman" w:hAnsi="Times New Roman" w:cs="Times New Roman"/>
                <w:sz w:val="24"/>
              </w:rPr>
              <w:t>Саратовской</w:t>
            </w:r>
            <w:r w:rsidRPr="006A123C">
              <w:rPr>
                <w:rFonts w:ascii="Times New Roman" w:hAnsi="Times New Roman" w:cs="Times New Roman"/>
                <w:sz w:val="24"/>
              </w:rPr>
              <w:t xml:space="preserve"> области. </w:t>
            </w:r>
          </w:p>
          <w:p w:rsidR="002C4C20" w:rsidRDefault="006A123C" w:rsidP="006A123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Оформление выставки</w:t>
            </w:r>
            <w:r w:rsidRPr="006A123C">
              <w:rPr>
                <w:rFonts w:ascii="Times New Roman" w:hAnsi="Times New Roman" w:cs="Times New Roman"/>
                <w:sz w:val="24"/>
              </w:rPr>
              <w:t xml:space="preserve"> книг, иллюстраций, </w:t>
            </w:r>
            <w:proofErr w:type="spellStart"/>
            <w:r w:rsidRPr="006A123C">
              <w:rPr>
                <w:rFonts w:ascii="Times New Roman" w:hAnsi="Times New Roman" w:cs="Times New Roman"/>
                <w:sz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</w:rPr>
              <w:t>гото</w:t>
            </w:r>
            <w:r w:rsidRPr="006A123C">
              <w:rPr>
                <w:rFonts w:ascii="Times New Roman" w:hAnsi="Times New Roman" w:cs="Times New Roman"/>
                <w:sz w:val="24"/>
              </w:rPr>
              <w:t>влен</w:t>
            </w:r>
            <w:r>
              <w:rPr>
                <w:rFonts w:ascii="Times New Roman" w:hAnsi="Times New Roman" w:cs="Times New Roman"/>
                <w:sz w:val="24"/>
              </w:rPr>
              <w:t>ие</w:t>
            </w:r>
            <w:proofErr w:type="spellEnd"/>
            <w:r w:rsidRPr="006A123C">
              <w:rPr>
                <w:rFonts w:ascii="Times New Roman" w:hAnsi="Times New Roman" w:cs="Times New Roman"/>
                <w:sz w:val="24"/>
              </w:rPr>
              <w:t xml:space="preserve"> чёрного ящика</w:t>
            </w:r>
          </w:p>
        </w:tc>
      </w:tr>
    </w:tbl>
    <w:p w:rsidR="002C4C20" w:rsidRDefault="006A123C" w:rsidP="006A123C">
      <w:pPr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Бланки для жюри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4"/>
        <w:gridCol w:w="3245"/>
        <w:gridCol w:w="2856"/>
      </w:tblGrid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Название этапа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Название команды (баллы)</w:t>
            </w: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Максимальный балл </w:t>
            </w:r>
          </w:p>
        </w:tc>
      </w:tr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«Разминка»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10б.</w:t>
            </w:r>
          </w:p>
        </w:tc>
      </w:tr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«Черный ящик»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5б.</w:t>
            </w:r>
          </w:p>
        </w:tc>
      </w:tr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«Творческий»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5б.</w:t>
            </w:r>
          </w:p>
        </w:tc>
      </w:tr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«Саратов – город герой»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8б.</w:t>
            </w:r>
          </w:p>
        </w:tc>
      </w:tr>
      <w:tr w:rsidR="006A123C" w:rsidTr="006A123C">
        <w:tc>
          <w:tcPr>
            <w:tcW w:w="3244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A123C">
              <w:rPr>
                <w:rFonts w:ascii="Times New Roman" w:hAnsi="Times New Roman" w:cs="Times New Roman"/>
                <w:sz w:val="24"/>
              </w:rPr>
              <w:t>«Воспоминаниям не страшно время, они живы, пока жив человек...»</w:t>
            </w:r>
          </w:p>
        </w:tc>
        <w:tc>
          <w:tcPr>
            <w:tcW w:w="3245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6" w:type="dxa"/>
          </w:tcPr>
          <w:p w:rsidR="006A123C" w:rsidRDefault="006A123C" w:rsidP="006A12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4б.</w:t>
            </w:r>
          </w:p>
        </w:tc>
      </w:tr>
    </w:tbl>
    <w:p w:rsidR="006A123C" w:rsidRDefault="006A123C" w:rsidP="006A123C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Максимально количество баллов в интеллектуально-познавательной игре – 32б.</w:t>
      </w:r>
    </w:p>
    <w:p w:rsidR="006A123C" w:rsidRPr="006A123C" w:rsidRDefault="006A123C" w:rsidP="006A123C">
      <w:pPr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6A123C">
        <w:rPr>
          <w:rFonts w:ascii="Times New Roman" w:hAnsi="Times New Roman" w:cs="Times New Roman"/>
          <w:b/>
          <w:sz w:val="24"/>
        </w:rPr>
        <w:t>Конспект – сценарий мероприятия</w:t>
      </w:r>
    </w:p>
    <w:p w:rsidR="006A123C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Здравствуйте, дорогие друзья! </w:t>
      </w:r>
      <w:r>
        <w:rPr>
          <w:rFonts w:ascii="Times New Roman" w:hAnsi="Times New Roman" w:cs="Times New Roman"/>
          <w:sz w:val="24"/>
        </w:rPr>
        <w:t xml:space="preserve">Не так давно мы праздновали 430-летний юбилей своего любимого города. </w:t>
      </w:r>
      <w:r w:rsidRPr="006A123C">
        <w:rPr>
          <w:rFonts w:ascii="Times New Roman" w:hAnsi="Times New Roman" w:cs="Times New Roman"/>
          <w:sz w:val="24"/>
        </w:rPr>
        <w:t xml:space="preserve">И сегодня мы отправимся по страницам истории города </w:t>
      </w:r>
      <w:r>
        <w:rPr>
          <w:rFonts w:ascii="Times New Roman" w:hAnsi="Times New Roman" w:cs="Times New Roman"/>
          <w:sz w:val="24"/>
        </w:rPr>
        <w:t>Саратова</w:t>
      </w:r>
      <w:r w:rsidRPr="006A123C">
        <w:rPr>
          <w:rFonts w:ascii="Times New Roman" w:hAnsi="Times New Roman" w:cs="Times New Roman"/>
          <w:sz w:val="24"/>
        </w:rPr>
        <w:t>. Мы рады приветствовать вас на интеллектуально-познавательной игре «</w:t>
      </w:r>
      <w:r>
        <w:rPr>
          <w:rFonts w:ascii="Times New Roman" w:hAnsi="Times New Roman" w:cs="Times New Roman"/>
          <w:sz w:val="24"/>
        </w:rPr>
        <w:t>Саратов</w:t>
      </w:r>
      <w:r w:rsidRPr="006A123C">
        <w:rPr>
          <w:rFonts w:ascii="Times New Roman" w:hAnsi="Times New Roman" w:cs="Times New Roman"/>
          <w:sz w:val="24"/>
        </w:rPr>
        <w:t xml:space="preserve"> – </w:t>
      </w:r>
      <w:r>
        <w:rPr>
          <w:rFonts w:ascii="Times New Roman" w:hAnsi="Times New Roman" w:cs="Times New Roman"/>
          <w:sz w:val="24"/>
        </w:rPr>
        <w:t>город родной</w:t>
      </w:r>
      <w:r w:rsidRPr="006A123C">
        <w:rPr>
          <w:rFonts w:ascii="Times New Roman" w:hAnsi="Times New Roman" w:cs="Times New Roman"/>
          <w:sz w:val="24"/>
        </w:rPr>
        <w:t xml:space="preserve">». </w:t>
      </w:r>
    </w:p>
    <w:p w:rsidR="006A123C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b/>
          <w:sz w:val="24"/>
        </w:rPr>
        <w:t>Ведущий.</w:t>
      </w:r>
      <w:r w:rsidRPr="006A123C">
        <w:rPr>
          <w:rFonts w:ascii="Times New Roman" w:hAnsi="Times New Roman" w:cs="Times New Roman"/>
          <w:sz w:val="24"/>
        </w:rPr>
        <w:t xml:space="preserve"> Город Саратов был основан в 1590 году как сторожевой пост на реке Волге указом царя Фёдора Ивановича. Долгое время город входил в состав обширной Казанской губернии. При Екатерине-2 была образована самостоятельная Саратовская губерния. С течением времени границы губернии неоднократно изменялись. В годы Советской власти был образован Саратовский край. И вот окончательно 5 декабря 1936 года была официально образована Саратовская область в тех границах, в которых она существует и по сегодняшний день.</w:t>
      </w:r>
      <w:r>
        <w:rPr>
          <w:rFonts w:ascii="Times New Roman" w:hAnsi="Times New Roman" w:cs="Times New Roman"/>
          <w:sz w:val="24"/>
        </w:rPr>
        <w:t xml:space="preserve"> </w:t>
      </w:r>
    </w:p>
    <w:p w:rsidR="006A123C" w:rsidRPr="006A123C" w:rsidRDefault="006A123C" w:rsidP="006A123C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6A123C">
        <w:rPr>
          <w:rFonts w:ascii="Times New Roman" w:hAnsi="Times New Roman" w:cs="Times New Roman"/>
          <w:i/>
          <w:sz w:val="24"/>
        </w:rPr>
        <w:t xml:space="preserve">Коллективное обсуждение вопросов. </w:t>
      </w:r>
    </w:p>
    <w:p w:rsidR="006A123C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b/>
          <w:sz w:val="24"/>
        </w:rPr>
        <w:t>Ведущий:</w:t>
      </w:r>
      <w:r w:rsidRPr="006A123C">
        <w:rPr>
          <w:rFonts w:ascii="Times New Roman" w:hAnsi="Times New Roman" w:cs="Times New Roman"/>
          <w:sz w:val="24"/>
        </w:rPr>
        <w:t xml:space="preserve"> Выскажите, пожалуйста, свою точку зрения по следующим суждениям: </w:t>
      </w:r>
    </w:p>
    <w:p w:rsidR="006A123C" w:rsidRDefault="00297F66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  <w:sz w:val="24"/>
        </w:rPr>
        <w:t xml:space="preserve">1. </w:t>
      </w:r>
      <w:r w:rsidR="006A123C" w:rsidRPr="006A123C">
        <w:rPr>
          <w:rFonts w:ascii="Times New Roman" w:hAnsi="Times New Roman" w:cs="Times New Roman"/>
          <w:sz w:val="24"/>
        </w:rPr>
        <w:t xml:space="preserve">Город </w:t>
      </w:r>
      <w:r w:rsidR="006A123C">
        <w:rPr>
          <w:rFonts w:ascii="Times New Roman" w:hAnsi="Times New Roman" w:cs="Times New Roman"/>
          <w:sz w:val="24"/>
        </w:rPr>
        <w:t>Саратов</w:t>
      </w:r>
      <w:r w:rsidR="006A123C" w:rsidRPr="006A123C">
        <w:rPr>
          <w:rFonts w:ascii="Times New Roman" w:hAnsi="Times New Roman" w:cs="Times New Roman"/>
          <w:sz w:val="24"/>
        </w:rPr>
        <w:t xml:space="preserve"> – богат своими талантливыми людьми. </w:t>
      </w:r>
    </w:p>
    <w:p w:rsidR="006A123C" w:rsidRDefault="00297F66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6A123C">
        <w:rPr>
          <w:rFonts w:ascii="Times New Roman" w:hAnsi="Times New Roman" w:cs="Times New Roman"/>
          <w:sz w:val="24"/>
        </w:rPr>
        <w:t>Саратов</w:t>
      </w:r>
      <w:r w:rsidR="006A123C" w:rsidRPr="006A123C">
        <w:rPr>
          <w:rFonts w:ascii="Times New Roman" w:hAnsi="Times New Roman" w:cs="Times New Roman"/>
          <w:sz w:val="24"/>
        </w:rPr>
        <w:t xml:space="preserve"> – </w:t>
      </w:r>
      <w:r w:rsidR="006A123C">
        <w:rPr>
          <w:rFonts w:ascii="Times New Roman" w:hAnsi="Times New Roman" w:cs="Times New Roman"/>
          <w:sz w:val="24"/>
        </w:rPr>
        <w:t>столица Поволжья</w:t>
      </w:r>
      <w:r w:rsidR="006A123C" w:rsidRPr="006A123C">
        <w:rPr>
          <w:rFonts w:ascii="Times New Roman" w:hAnsi="Times New Roman" w:cs="Times New Roman"/>
          <w:sz w:val="24"/>
        </w:rPr>
        <w:t xml:space="preserve">. </w:t>
      </w:r>
    </w:p>
    <w:p w:rsidR="00297F66" w:rsidRDefault="006A123C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>3.</w:t>
      </w:r>
      <w:r w:rsidR="00297F66">
        <w:rPr>
          <w:rFonts w:ascii="Times New Roman" w:hAnsi="Times New Roman" w:cs="Times New Roman"/>
          <w:sz w:val="24"/>
        </w:rPr>
        <w:t xml:space="preserve"> Саратов – многонациональный город</w:t>
      </w:r>
      <w:r w:rsidRPr="006A123C">
        <w:rPr>
          <w:rFonts w:ascii="Times New Roman" w:hAnsi="Times New Roman" w:cs="Times New Roman"/>
          <w:sz w:val="24"/>
        </w:rPr>
        <w:t xml:space="preserve">. </w:t>
      </w:r>
    </w:p>
    <w:bookmarkEnd w:id="0"/>
    <w:p w:rsidR="00297F66" w:rsidRPr="00297F66" w:rsidRDefault="006A123C" w:rsidP="006A123C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297F66">
        <w:rPr>
          <w:rFonts w:ascii="Times New Roman" w:hAnsi="Times New Roman" w:cs="Times New Roman"/>
          <w:i/>
          <w:sz w:val="24"/>
        </w:rPr>
        <w:t xml:space="preserve">Игра: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297F66">
        <w:rPr>
          <w:rFonts w:ascii="Times New Roman" w:hAnsi="Times New Roman" w:cs="Times New Roman"/>
          <w:b/>
          <w:sz w:val="24"/>
        </w:rPr>
        <w:t>Ведущий.</w:t>
      </w:r>
      <w:r w:rsidRPr="006A123C">
        <w:rPr>
          <w:rFonts w:ascii="Times New Roman" w:hAnsi="Times New Roman" w:cs="Times New Roman"/>
          <w:sz w:val="24"/>
        </w:rPr>
        <w:t xml:space="preserve"> </w:t>
      </w:r>
      <w:r w:rsidR="00297F66">
        <w:rPr>
          <w:rFonts w:ascii="Times New Roman" w:hAnsi="Times New Roman" w:cs="Times New Roman"/>
          <w:sz w:val="24"/>
        </w:rPr>
        <w:t>Итак, окунемся же в историю нашего славного города.</w:t>
      </w:r>
      <w:r w:rsidRPr="006A123C">
        <w:rPr>
          <w:rFonts w:ascii="Times New Roman" w:hAnsi="Times New Roman" w:cs="Times New Roman"/>
          <w:sz w:val="24"/>
        </w:rPr>
        <w:t xml:space="preserve"> </w:t>
      </w:r>
    </w:p>
    <w:p w:rsidR="00297F66" w:rsidRPr="00297F66" w:rsidRDefault="006A123C" w:rsidP="006A123C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297F66">
        <w:rPr>
          <w:rFonts w:ascii="Times New Roman" w:hAnsi="Times New Roman" w:cs="Times New Roman"/>
          <w:i/>
          <w:sz w:val="24"/>
        </w:rPr>
        <w:t xml:space="preserve">Правила игры: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Играют 2 команды по 5 участников.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Каждая команда в начале игры представит свою команду, эмблему, девиз и приветствие.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До игры проводится жеребьёвка.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297F66">
        <w:rPr>
          <w:rFonts w:ascii="Times New Roman" w:hAnsi="Times New Roman" w:cs="Times New Roman"/>
          <w:i/>
          <w:sz w:val="24"/>
        </w:rPr>
        <w:t>1 этап «Разминка»:</w:t>
      </w:r>
      <w:r w:rsidRPr="006A123C">
        <w:rPr>
          <w:rFonts w:ascii="Times New Roman" w:hAnsi="Times New Roman" w:cs="Times New Roman"/>
          <w:sz w:val="24"/>
        </w:rPr>
        <w:t xml:space="preserve">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Всего 10 вопросов: Та команда, которая по жребию первая, начинает игру.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На размышление даётся несколько секунд. </w:t>
      </w:r>
    </w:p>
    <w:p w:rsidR="00297F66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Блиц опрос. </w:t>
      </w:r>
      <w:r w:rsidRPr="00297F66">
        <w:rPr>
          <w:rFonts w:ascii="Times New Roman" w:hAnsi="Times New Roman" w:cs="Times New Roman"/>
          <w:sz w:val="24"/>
          <w:u w:val="single"/>
        </w:rPr>
        <w:t>За каждый верный ответ команда получает по 1 баллу.</w:t>
      </w:r>
      <w:r w:rsidRPr="006A123C">
        <w:rPr>
          <w:rFonts w:ascii="Times New Roman" w:hAnsi="Times New Roman" w:cs="Times New Roman"/>
          <w:sz w:val="24"/>
        </w:rPr>
        <w:t xml:space="preserve"> </w:t>
      </w:r>
    </w:p>
    <w:p w:rsidR="00297F66" w:rsidRPr="00297F66" w:rsidRDefault="00297F66" w:rsidP="005750F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297F66">
        <w:rPr>
          <w:rFonts w:ascii="Times New Roman" w:hAnsi="Times New Roman" w:cs="Times New Roman"/>
          <w:sz w:val="24"/>
        </w:rPr>
        <w:t>В каком году был основан Саратов? (1590 г.).</w:t>
      </w:r>
    </w:p>
    <w:p w:rsidR="00297F66" w:rsidRDefault="00297F66" w:rsidP="00297F66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97F66">
        <w:rPr>
          <w:color w:val="000000"/>
        </w:rPr>
        <w:t>Кто был основателем города Саратов? (князь Г. О. Засекин и стрелецкий голова Ф. М. Туров).</w:t>
      </w:r>
    </w:p>
    <w:p w:rsidR="00297F66" w:rsidRPr="00297F66" w:rsidRDefault="00297F66" w:rsidP="00297F6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7F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какой реке стоит город Саратов (Волга).</w:t>
      </w:r>
    </w:p>
    <w:p w:rsidR="00297F66" w:rsidRPr="00297F66" w:rsidRDefault="00297F66" w:rsidP="00297F6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7F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каком берегу реки Волги расположен г. Саратов? (правый берег Волги)</w:t>
      </w:r>
    </w:p>
    <w:p w:rsidR="005750F2" w:rsidRPr="005750F2" w:rsidRDefault="005750F2" w:rsidP="005750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Когда появился общественный транспорт в Саратове?</w:t>
      </w: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750F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(</w:t>
      </w: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половина 18 век).</w:t>
      </w:r>
    </w:p>
    <w:p w:rsidR="005750F2" w:rsidRPr="005750F2" w:rsidRDefault="005750F2" w:rsidP="005750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каком году началось строительство железной дороги в Саратове (1871 год).</w:t>
      </w:r>
    </w:p>
    <w:p w:rsidR="005750F2" w:rsidRPr="005750F2" w:rsidRDefault="005750F2" w:rsidP="005750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Самая длинная улица Саратова (Чернышевского).</w:t>
      </w:r>
    </w:p>
    <w:p w:rsidR="005750F2" w:rsidRPr="005750F2" w:rsidRDefault="005750F2" w:rsidP="005750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театры вы знаете в городе Саратов? (театр драмы им. И.А. </w:t>
      </w:r>
      <w:proofErr w:type="spellStart"/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Слонова</w:t>
      </w:r>
      <w:proofErr w:type="spellEnd"/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театр юного зрителя им. Ю.А. Киселева, театр оперы и балета, театр кукол «Теремок», театр кукол «Романтик», театр русской комедии, театр фокусов «Самокат» театр «Балаганчик» саратовский театр хоровой музыки, консерватория, филармония).</w:t>
      </w:r>
    </w:p>
    <w:p w:rsidR="005750F2" w:rsidRPr="005750F2" w:rsidRDefault="005750F2" w:rsidP="005750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Перечислите знаменитых актеров России, которые родились и выросли в Саратове (О.П. Табаков, О.И. Янковский Б. Андреев, Алена Апина, Владимир </w:t>
      </w:r>
      <w:proofErr w:type="spellStart"/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Конкин</w:t>
      </w:r>
      <w:proofErr w:type="spellEnd"/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Сергей Филиппов, Е. В. Миронов, Л.А. Русланова).</w:t>
      </w:r>
    </w:p>
    <w:p w:rsidR="00297F66" w:rsidRPr="005750F2" w:rsidRDefault="005750F2" w:rsidP="005750F2">
      <w:pPr>
        <w:numPr>
          <w:ilvl w:val="0"/>
          <w:numId w:val="2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5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заведение было построено самое первое в России именно в Саратове? (стационарный цирк братьев Никитиных).</w:t>
      </w:r>
    </w:p>
    <w:p w:rsidR="005750F2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i/>
          <w:sz w:val="24"/>
        </w:rPr>
        <w:t xml:space="preserve">2 этап «Чёрный ящик» </w:t>
      </w:r>
    </w:p>
    <w:p w:rsidR="005750F2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Всего 5 вопросов. </w:t>
      </w:r>
    </w:p>
    <w:p w:rsidR="005750F2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Обсуждение не более 30 секунд, кто-то один даёт ответ. Если ответ правильный, команда получает 1 балл. </w:t>
      </w:r>
    </w:p>
    <w:p w:rsidR="005750F2" w:rsidRDefault="006A123C" w:rsidP="006A123C">
      <w:pPr>
        <w:ind w:firstLine="709"/>
        <w:jc w:val="both"/>
        <w:rPr>
          <w:rFonts w:ascii="Times New Roman" w:hAnsi="Times New Roman" w:cs="Times New Roman"/>
          <w:sz w:val="24"/>
        </w:rPr>
      </w:pPr>
      <w:r w:rsidRPr="006A123C">
        <w:rPr>
          <w:rFonts w:ascii="Times New Roman" w:hAnsi="Times New Roman" w:cs="Times New Roman"/>
          <w:sz w:val="24"/>
        </w:rPr>
        <w:t xml:space="preserve">Из чёрного ящика в начале достают описание, а затем предмет или картинку, описанную выше. </w:t>
      </w:r>
    </w:p>
    <w:p w:rsidR="003525C9" w:rsidRDefault="00A23B8F" w:rsidP="005750F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Саратовский калач. </w:t>
      </w:r>
    </w:p>
    <w:p w:rsidR="003525C9" w:rsidRDefault="00A23B8F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6A123C" w:rsidRPr="005750F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Старейший вид белого хлеба в России. </w:t>
      </w:r>
    </w:p>
    <w:p w:rsidR="005750F2" w:rsidRPr="005750F2" w:rsidRDefault="003525C9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При высоте в 40 см его можно было сплющить до толщины лепешки, а затем о снова принимал свою форму.</w:t>
      </w:r>
    </w:p>
    <w:p w:rsidR="003525C9" w:rsidRDefault="005750F2" w:rsidP="005750F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«Радуга»</w:t>
      </w:r>
      <w:r w:rsidR="006A123C"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1. </w:t>
      </w:r>
      <w:r w:rsidR="005F05C4">
        <w:rPr>
          <w:rFonts w:ascii="Times New Roman" w:hAnsi="Times New Roman" w:cs="Times New Roman"/>
          <w:sz w:val="24"/>
        </w:rPr>
        <w:t xml:space="preserve">Лимонад, минеральная вода. </w:t>
      </w:r>
    </w:p>
    <w:p w:rsidR="005750F2" w:rsidRDefault="005F05C4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6A123C" w:rsidRPr="005750F2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Компания </w:t>
      </w:r>
      <w:r w:rsidRPr="005F05C4">
        <w:rPr>
          <w:rFonts w:ascii="Times New Roman" w:hAnsi="Times New Roman" w:cs="Times New Roman"/>
          <w:sz w:val="24"/>
        </w:rPr>
        <w:t>была основана в 1997</w:t>
      </w:r>
      <w:r>
        <w:rPr>
          <w:rFonts w:ascii="Times New Roman" w:hAnsi="Times New Roman" w:cs="Times New Roman"/>
          <w:sz w:val="24"/>
        </w:rPr>
        <w:t xml:space="preserve"> году и уже спустя 10 лет этот бренд </w:t>
      </w:r>
      <w:r w:rsidRPr="005F05C4">
        <w:rPr>
          <w:rFonts w:ascii="Times New Roman" w:hAnsi="Times New Roman" w:cs="Times New Roman"/>
          <w:sz w:val="24"/>
        </w:rPr>
        <w:t>стал одной из основных российских марок в категории безалкогольных напитков.</w:t>
      </w:r>
      <w:r>
        <w:rPr>
          <w:rFonts w:ascii="Times New Roman" w:hAnsi="Times New Roman" w:cs="Times New Roman"/>
          <w:sz w:val="24"/>
        </w:rPr>
        <w:t xml:space="preserve"> </w:t>
      </w:r>
      <w:r w:rsidR="003525C9">
        <w:rPr>
          <w:rFonts w:ascii="Times New Roman" w:hAnsi="Times New Roman" w:cs="Times New Roman"/>
          <w:sz w:val="24"/>
        </w:rPr>
        <w:t>3</w:t>
      </w:r>
      <w:r w:rsidR="006A123C" w:rsidRPr="005750F2">
        <w:rPr>
          <w:rFonts w:ascii="Times New Roman" w:hAnsi="Times New Roman" w:cs="Times New Roman"/>
          <w:sz w:val="24"/>
        </w:rPr>
        <w:t xml:space="preserve">. </w:t>
      </w:r>
      <w:r w:rsidRPr="005F05C4">
        <w:rPr>
          <w:rFonts w:ascii="Times New Roman" w:hAnsi="Times New Roman" w:cs="Times New Roman"/>
          <w:sz w:val="24"/>
        </w:rPr>
        <w:t>В 2008 году саратовским заводом был получен СЕРТИФИКАТ СООТВЕТСТВИЯ ГОСТ Р ИСО 9001-2001 (ИСО 9001:2000)</w:t>
      </w:r>
      <w:r w:rsidR="006A123C" w:rsidRPr="005750F2">
        <w:rPr>
          <w:rFonts w:ascii="Times New Roman" w:hAnsi="Times New Roman" w:cs="Times New Roman"/>
          <w:sz w:val="24"/>
        </w:rPr>
        <w:t xml:space="preserve">. </w:t>
      </w:r>
    </w:p>
    <w:p w:rsidR="003525C9" w:rsidRDefault="005F05C4" w:rsidP="00303B7C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 w:rsidRPr="005F05C4">
        <w:rPr>
          <w:rFonts w:ascii="Times New Roman" w:hAnsi="Times New Roman" w:cs="Times New Roman"/>
          <w:sz w:val="24"/>
        </w:rPr>
        <w:t>Холодильник «Саратов»</w:t>
      </w:r>
      <w:r w:rsidR="006A123C" w:rsidRPr="005F05C4">
        <w:rPr>
          <w:rFonts w:ascii="Times New Roman" w:hAnsi="Times New Roman" w:cs="Times New Roman"/>
          <w:sz w:val="24"/>
        </w:rPr>
        <w:t xml:space="preserve">. </w:t>
      </w:r>
    </w:p>
    <w:p w:rsidR="003525C9" w:rsidRDefault="005F05C4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F05C4">
        <w:rPr>
          <w:rFonts w:ascii="Times New Roman" w:hAnsi="Times New Roman" w:cs="Times New Roman"/>
          <w:sz w:val="24"/>
        </w:rPr>
        <w:t xml:space="preserve">1. Название завода «СЭПО-ЗЭМ». </w:t>
      </w:r>
    </w:p>
    <w:p w:rsidR="003525C9" w:rsidRDefault="005F05C4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F05C4">
        <w:rPr>
          <w:rFonts w:ascii="Times New Roman" w:hAnsi="Times New Roman" w:cs="Times New Roman"/>
          <w:sz w:val="24"/>
        </w:rPr>
        <w:t>2</w:t>
      </w:r>
      <w:r w:rsidR="006A123C" w:rsidRPr="005F05C4">
        <w:rPr>
          <w:rFonts w:ascii="Times New Roman" w:hAnsi="Times New Roman" w:cs="Times New Roman"/>
          <w:sz w:val="24"/>
        </w:rPr>
        <w:t xml:space="preserve">. </w:t>
      </w:r>
      <w:r w:rsidRPr="005F05C4">
        <w:rPr>
          <w:rFonts w:ascii="Times New Roman" w:hAnsi="Times New Roman" w:cs="Times New Roman"/>
          <w:sz w:val="24"/>
        </w:rPr>
        <w:t xml:space="preserve">В 1951 году по решению правительства СССР коллективу саратовского завода поручилось осваивать производство. </w:t>
      </w:r>
    </w:p>
    <w:p w:rsidR="00A23B8F" w:rsidRDefault="005F05C4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F05C4">
        <w:rPr>
          <w:rFonts w:ascii="Times New Roman" w:hAnsi="Times New Roman" w:cs="Times New Roman"/>
          <w:sz w:val="24"/>
        </w:rPr>
        <w:t>3</w:t>
      </w:r>
      <w:r w:rsidR="006A123C" w:rsidRPr="005F05C4">
        <w:rPr>
          <w:rFonts w:ascii="Times New Roman" w:hAnsi="Times New Roman" w:cs="Times New Roman"/>
          <w:sz w:val="24"/>
        </w:rPr>
        <w:t xml:space="preserve">. </w:t>
      </w:r>
      <w:r w:rsidRPr="005F05C4">
        <w:rPr>
          <w:rFonts w:ascii="Times New Roman" w:hAnsi="Times New Roman" w:cs="Times New Roman"/>
          <w:sz w:val="24"/>
        </w:rPr>
        <w:t xml:space="preserve">Во время СССР </w:t>
      </w:r>
      <w:r>
        <w:rPr>
          <w:rFonts w:ascii="Times New Roman" w:hAnsi="Times New Roman" w:cs="Times New Roman"/>
          <w:sz w:val="24"/>
        </w:rPr>
        <w:t>товар экспортировался</w:t>
      </w:r>
      <w:r w:rsidRPr="005F05C4">
        <w:rPr>
          <w:rFonts w:ascii="Times New Roman" w:hAnsi="Times New Roman" w:cs="Times New Roman"/>
          <w:sz w:val="24"/>
        </w:rPr>
        <w:t xml:space="preserve"> в 37 стран мира, включая западноевропейские — Италию, Франци</w:t>
      </w:r>
      <w:r>
        <w:rPr>
          <w:rFonts w:ascii="Times New Roman" w:hAnsi="Times New Roman" w:cs="Times New Roman"/>
          <w:sz w:val="24"/>
        </w:rPr>
        <w:t>ю, Германию, Бельгию, теперь он поставляе</w:t>
      </w:r>
      <w:r w:rsidRPr="005F05C4">
        <w:rPr>
          <w:rFonts w:ascii="Times New Roman" w:hAnsi="Times New Roman" w:cs="Times New Roman"/>
          <w:sz w:val="24"/>
        </w:rPr>
        <w:t>тся только в государства СНГ, Балтии, а также Афганистан и Пакистан. </w:t>
      </w:r>
    </w:p>
    <w:p w:rsidR="003525C9" w:rsidRDefault="00A23B8F" w:rsidP="005750F2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Гармоника</w:t>
      </w:r>
      <w:r w:rsidR="006A123C"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1. </w:t>
      </w:r>
      <w:r w:rsidR="00A23B8F">
        <w:rPr>
          <w:rFonts w:ascii="Times New Roman" w:hAnsi="Times New Roman" w:cs="Times New Roman"/>
          <w:sz w:val="24"/>
        </w:rPr>
        <w:t>Самобытный народный инструмент.</w:t>
      </w:r>
      <w:r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>2</w:t>
      </w:r>
      <w:r w:rsidR="00A23B8F">
        <w:rPr>
          <w:rFonts w:ascii="Times New Roman" w:hAnsi="Times New Roman" w:cs="Times New Roman"/>
          <w:sz w:val="24"/>
        </w:rPr>
        <w:t xml:space="preserve">. Главное отличие – колокольчики, которые придают особое звучание. </w:t>
      </w:r>
      <w:r w:rsidRPr="005750F2">
        <w:rPr>
          <w:rFonts w:ascii="Times New Roman" w:hAnsi="Times New Roman" w:cs="Times New Roman"/>
          <w:sz w:val="24"/>
        </w:rPr>
        <w:t xml:space="preserve"> </w:t>
      </w:r>
    </w:p>
    <w:p w:rsidR="005750F2" w:rsidRDefault="006A123C" w:rsidP="003525C9">
      <w:pPr>
        <w:pStyle w:val="a4"/>
        <w:ind w:left="142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3. </w:t>
      </w:r>
      <w:r w:rsidR="00A23B8F">
        <w:rPr>
          <w:rFonts w:ascii="Times New Roman" w:hAnsi="Times New Roman" w:cs="Times New Roman"/>
          <w:sz w:val="24"/>
        </w:rPr>
        <w:t>На проспекте им. Петра Столыпина стоит памятник, посвященный данному музыкальному инструменту.</w:t>
      </w:r>
      <w:r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По завершению этапа подводятся итоги, ребятам предлагается разыграть по одному баллу самим. Участники команд заранее, дома готовят вопрос для этапа «Чёрный ящик».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525C9">
        <w:rPr>
          <w:rFonts w:ascii="Times New Roman" w:hAnsi="Times New Roman" w:cs="Times New Roman"/>
          <w:i/>
          <w:sz w:val="24"/>
        </w:rPr>
        <w:t>3 этап «Творческий»</w:t>
      </w:r>
      <w:r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lastRenderedPageBreak/>
        <w:t xml:space="preserve">Команды получают раздаточный материал: стихи о </w:t>
      </w:r>
      <w:r w:rsidR="003525C9">
        <w:rPr>
          <w:rFonts w:ascii="Times New Roman" w:hAnsi="Times New Roman" w:cs="Times New Roman"/>
          <w:sz w:val="24"/>
        </w:rPr>
        <w:t>Саратове</w:t>
      </w:r>
      <w:r w:rsidRPr="005750F2">
        <w:rPr>
          <w:rFonts w:ascii="Times New Roman" w:hAnsi="Times New Roman" w:cs="Times New Roman"/>
          <w:sz w:val="24"/>
        </w:rPr>
        <w:t xml:space="preserve">, цветную бумагу, картон, ватман, </w:t>
      </w:r>
      <w:r w:rsidR="003525C9">
        <w:rPr>
          <w:rFonts w:ascii="Times New Roman" w:hAnsi="Times New Roman" w:cs="Times New Roman"/>
          <w:sz w:val="24"/>
        </w:rPr>
        <w:t>Саратовски</w:t>
      </w:r>
      <w:r w:rsidRPr="005750F2">
        <w:rPr>
          <w:rFonts w:ascii="Times New Roman" w:hAnsi="Times New Roman" w:cs="Times New Roman"/>
          <w:sz w:val="24"/>
        </w:rPr>
        <w:t xml:space="preserve">е газеты, журналы. Можно использовать свои заготовки. Команды должны в течение 15 минут сделать презентацию о городе </w:t>
      </w:r>
      <w:r w:rsidR="003525C9">
        <w:rPr>
          <w:rFonts w:ascii="Times New Roman" w:hAnsi="Times New Roman" w:cs="Times New Roman"/>
          <w:sz w:val="24"/>
        </w:rPr>
        <w:t>Саратове</w:t>
      </w:r>
      <w:r w:rsidRPr="005750F2">
        <w:rPr>
          <w:rFonts w:ascii="Times New Roman" w:hAnsi="Times New Roman" w:cs="Times New Roman"/>
          <w:sz w:val="24"/>
        </w:rPr>
        <w:t xml:space="preserve">. Затем рассказать идею своей работы. Если команда использовала все элементы раздаточного материала и достойно освятила материал, получает 5 баллов, либо 4 балла, если допущены неточности.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525C9">
        <w:rPr>
          <w:rFonts w:ascii="Times New Roman" w:hAnsi="Times New Roman" w:cs="Times New Roman"/>
          <w:i/>
          <w:sz w:val="24"/>
        </w:rPr>
        <w:t>4 этап «</w:t>
      </w:r>
      <w:r w:rsidR="003525C9">
        <w:rPr>
          <w:rFonts w:ascii="Times New Roman" w:hAnsi="Times New Roman" w:cs="Times New Roman"/>
          <w:i/>
          <w:sz w:val="24"/>
        </w:rPr>
        <w:t>Саратов</w:t>
      </w:r>
      <w:r w:rsidRPr="003525C9">
        <w:rPr>
          <w:rFonts w:ascii="Times New Roman" w:hAnsi="Times New Roman" w:cs="Times New Roman"/>
          <w:i/>
          <w:sz w:val="24"/>
        </w:rPr>
        <w:t xml:space="preserve">– </w:t>
      </w:r>
      <w:r w:rsidR="003525C9">
        <w:rPr>
          <w:rFonts w:ascii="Times New Roman" w:hAnsi="Times New Roman" w:cs="Times New Roman"/>
          <w:i/>
          <w:sz w:val="24"/>
        </w:rPr>
        <w:t>город герой</w:t>
      </w:r>
      <w:r w:rsidRPr="003525C9">
        <w:rPr>
          <w:rFonts w:ascii="Times New Roman" w:hAnsi="Times New Roman" w:cs="Times New Roman"/>
          <w:i/>
          <w:sz w:val="24"/>
        </w:rPr>
        <w:t>»</w:t>
      </w:r>
      <w:r w:rsidRPr="005750F2">
        <w:rPr>
          <w:rFonts w:ascii="Times New Roman" w:hAnsi="Times New Roman" w:cs="Times New Roman"/>
          <w:sz w:val="24"/>
        </w:rPr>
        <w:t xml:space="preserve">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Команды должны составить </w:t>
      </w:r>
      <w:proofErr w:type="spellStart"/>
      <w:r w:rsidRPr="005750F2">
        <w:rPr>
          <w:rFonts w:ascii="Times New Roman" w:hAnsi="Times New Roman" w:cs="Times New Roman"/>
          <w:sz w:val="24"/>
        </w:rPr>
        <w:t>синквейн</w:t>
      </w:r>
      <w:proofErr w:type="spellEnd"/>
      <w:r w:rsidRPr="005750F2">
        <w:rPr>
          <w:rFonts w:ascii="Times New Roman" w:hAnsi="Times New Roman" w:cs="Times New Roman"/>
          <w:sz w:val="24"/>
        </w:rPr>
        <w:t xml:space="preserve"> на тему «</w:t>
      </w:r>
      <w:r w:rsidR="003525C9">
        <w:rPr>
          <w:rFonts w:ascii="Times New Roman" w:hAnsi="Times New Roman" w:cs="Times New Roman"/>
          <w:sz w:val="24"/>
        </w:rPr>
        <w:t>Саратов – город герой</w:t>
      </w:r>
      <w:r w:rsidRPr="005750F2">
        <w:rPr>
          <w:rFonts w:ascii="Times New Roman" w:hAnsi="Times New Roman" w:cs="Times New Roman"/>
          <w:sz w:val="24"/>
        </w:rPr>
        <w:t xml:space="preserve">».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 w:rsidRPr="005750F2">
        <w:rPr>
          <w:rFonts w:ascii="Times New Roman" w:hAnsi="Times New Roman" w:cs="Times New Roman"/>
          <w:sz w:val="24"/>
        </w:rPr>
        <w:t>Синквейн</w:t>
      </w:r>
      <w:proofErr w:type="spellEnd"/>
      <w:r w:rsidRPr="005750F2">
        <w:rPr>
          <w:rFonts w:ascii="Times New Roman" w:hAnsi="Times New Roman" w:cs="Times New Roman"/>
          <w:sz w:val="24"/>
        </w:rPr>
        <w:t xml:space="preserve"> – это не обычное стихотворение, написанное в соответствии с определенными правилами. </w:t>
      </w:r>
    </w:p>
    <w:p w:rsidR="0031739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В каждой строке задается набор слов, который необходимо отразить в стихотворении: </w:t>
      </w:r>
    </w:p>
    <w:p w:rsidR="00317399" w:rsidRDefault="006A123C" w:rsidP="0031739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1 строка – заголовок, в который выносится ключевое слово, понятие, тема </w:t>
      </w:r>
      <w:proofErr w:type="spellStart"/>
      <w:r w:rsidRPr="005750F2">
        <w:rPr>
          <w:rFonts w:ascii="Times New Roman" w:hAnsi="Times New Roman" w:cs="Times New Roman"/>
          <w:sz w:val="24"/>
        </w:rPr>
        <w:t>синквейна</w:t>
      </w:r>
      <w:proofErr w:type="spellEnd"/>
      <w:r w:rsidRPr="005750F2">
        <w:rPr>
          <w:rFonts w:ascii="Times New Roman" w:hAnsi="Times New Roman" w:cs="Times New Roman"/>
          <w:sz w:val="24"/>
        </w:rPr>
        <w:t xml:space="preserve">, выраженная в форме существительного; </w:t>
      </w:r>
    </w:p>
    <w:p w:rsidR="00317399" w:rsidRDefault="006A123C" w:rsidP="0031739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2 строка – два прилагательных; </w:t>
      </w:r>
    </w:p>
    <w:p w:rsidR="00317399" w:rsidRDefault="006A123C" w:rsidP="0031739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3 строка – три глагола; </w:t>
      </w:r>
    </w:p>
    <w:p w:rsidR="00317399" w:rsidRDefault="006A123C" w:rsidP="0031739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4 строка – фраза, несущая определенный смысл; </w:t>
      </w:r>
    </w:p>
    <w:p w:rsidR="003525C9" w:rsidRDefault="006A123C" w:rsidP="0031739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5 строка – резюме, вывод, одно слово, существительное.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Каждая команда получает раздаточный материал по теме «Город </w:t>
      </w:r>
      <w:r w:rsidR="003525C9">
        <w:rPr>
          <w:rFonts w:ascii="Times New Roman" w:hAnsi="Times New Roman" w:cs="Times New Roman"/>
          <w:sz w:val="24"/>
        </w:rPr>
        <w:t>Саратов</w:t>
      </w:r>
      <w:r w:rsidRPr="005750F2">
        <w:rPr>
          <w:rFonts w:ascii="Times New Roman" w:hAnsi="Times New Roman" w:cs="Times New Roman"/>
          <w:sz w:val="24"/>
        </w:rPr>
        <w:t xml:space="preserve"> во время Великой Отечественной войны». Участники команды составляют по 3 вопроса по раздаточному материалу, обмениваются вопросами и отвечают на них. Затем ребята зачитывают </w:t>
      </w:r>
      <w:proofErr w:type="spellStart"/>
      <w:r w:rsidRPr="005750F2">
        <w:rPr>
          <w:rFonts w:ascii="Times New Roman" w:hAnsi="Times New Roman" w:cs="Times New Roman"/>
          <w:sz w:val="24"/>
        </w:rPr>
        <w:t>синквейн</w:t>
      </w:r>
      <w:proofErr w:type="spellEnd"/>
      <w:r w:rsidRPr="005750F2">
        <w:rPr>
          <w:rFonts w:ascii="Times New Roman" w:hAnsi="Times New Roman" w:cs="Times New Roman"/>
          <w:sz w:val="24"/>
        </w:rPr>
        <w:t xml:space="preserve"> своей команды и отвечают в устной форме на вопросы друг друга. </w:t>
      </w:r>
    </w:p>
    <w:p w:rsidR="003525C9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За 4 этап команды получают максимум 8 баллов (за каждую строку </w:t>
      </w:r>
      <w:proofErr w:type="spellStart"/>
      <w:r w:rsidRPr="005750F2">
        <w:rPr>
          <w:rFonts w:ascii="Times New Roman" w:hAnsi="Times New Roman" w:cs="Times New Roman"/>
          <w:sz w:val="24"/>
        </w:rPr>
        <w:t>синквейна</w:t>
      </w:r>
      <w:proofErr w:type="spellEnd"/>
      <w:r w:rsidRPr="005750F2">
        <w:rPr>
          <w:rFonts w:ascii="Times New Roman" w:hAnsi="Times New Roman" w:cs="Times New Roman"/>
          <w:sz w:val="24"/>
        </w:rPr>
        <w:t xml:space="preserve"> и каждый ответ на вопрос), если где-то допущена неточность происходит снижение балла. </w:t>
      </w:r>
    </w:p>
    <w:p w:rsidR="00317399" w:rsidRDefault="00317399" w:rsidP="00317399">
      <w:pPr>
        <w:ind w:firstLine="709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1</w:t>
      </w:r>
      <w:r w:rsidR="006A123C" w:rsidRPr="005750F2">
        <w:rPr>
          <w:rFonts w:ascii="Times New Roman" w:hAnsi="Times New Roman" w:cs="Times New Roman"/>
          <w:sz w:val="24"/>
        </w:rPr>
        <w:t xml:space="preserve"> </w:t>
      </w:r>
    </w:p>
    <w:p w:rsidR="00317399" w:rsidRPr="00317399" w:rsidRDefault="006A123C" w:rsidP="00317399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317399">
        <w:rPr>
          <w:rFonts w:ascii="Times New Roman" w:hAnsi="Times New Roman" w:cs="Times New Roman"/>
          <w:i/>
          <w:sz w:val="24"/>
        </w:rPr>
        <w:t xml:space="preserve">Раздаточный материал: </w:t>
      </w:r>
    </w:p>
    <w:p w:rsidR="00317399" w:rsidRDefault="00317399" w:rsidP="00317399">
      <w:pPr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« </w:t>
      </w:r>
      <w:r w:rsidRPr="00317399">
        <w:rPr>
          <w:rFonts w:ascii="Times New Roman" w:hAnsi="Times New Roman" w:cs="Times New Roman"/>
          <w:sz w:val="24"/>
        </w:rPr>
        <w:t>В</w:t>
      </w:r>
      <w:proofErr w:type="gramEnd"/>
      <w:r w:rsidRPr="00317399">
        <w:rPr>
          <w:rFonts w:ascii="Times New Roman" w:hAnsi="Times New Roman" w:cs="Times New Roman"/>
          <w:sz w:val="24"/>
        </w:rPr>
        <w:t xml:space="preserve"> годы Великой Отечественной войны из трёх военных училищ, расположенных в Кировском районе Саратова, на фронт направленно более 12 000 командиров. На подступах к Саратову с октября 1941 по март 1943 года были построены 6 линий оборонительных рубежей длиной более 600 км, было сооружено 2,5 тысячи дотов, дзотов и других огневых точек. Более 158 тысяч саратовцев приняли участие в Сталинградской битве. Многие из них за мужество и героизм, проявленные в этих ожесточенных боях, были награждены орденами, 800 человек — медалью «За оборону Сталинграда».</w:t>
      </w:r>
      <w:r>
        <w:t xml:space="preserve"> </w:t>
      </w:r>
      <w:r w:rsidRPr="00317399">
        <w:rPr>
          <w:rFonts w:ascii="Times New Roman" w:hAnsi="Times New Roman" w:cs="Times New Roman"/>
          <w:sz w:val="24"/>
        </w:rPr>
        <w:t xml:space="preserve">Пятеро саратовцев за подвиги, совершенные во время Сталинградской битвы, были удостоены звания Герой Советского Союза. Это лётчики Владимир Васильевич </w:t>
      </w:r>
      <w:proofErr w:type="spellStart"/>
      <w:r w:rsidRPr="00317399">
        <w:rPr>
          <w:rFonts w:ascii="Times New Roman" w:hAnsi="Times New Roman" w:cs="Times New Roman"/>
          <w:sz w:val="24"/>
        </w:rPr>
        <w:t>Землянский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 (1906—1942), Алексей Иванович </w:t>
      </w:r>
      <w:proofErr w:type="spellStart"/>
      <w:r w:rsidRPr="00317399">
        <w:rPr>
          <w:rFonts w:ascii="Times New Roman" w:hAnsi="Times New Roman" w:cs="Times New Roman"/>
          <w:sz w:val="24"/>
        </w:rPr>
        <w:t>Хользунов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 (1919—1943), Виктор Степанович </w:t>
      </w:r>
      <w:proofErr w:type="spellStart"/>
      <w:r w:rsidRPr="00317399">
        <w:rPr>
          <w:rFonts w:ascii="Times New Roman" w:hAnsi="Times New Roman" w:cs="Times New Roman"/>
          <w:sz w:val="24"/>
        </w:rPr>
        <w:t>Хальзов</w:t>
      </w:r>
      <w:proofErr w:type="spellEnd"/>
      <w:r w:rsidRPr="00317399">
        <w:rPr>
          <w:rFonts w:ascii="Times New Roman" w:hAnsi="Times New Roman" w:cs="Times New Roman"/>
          <w:sz w:val="24"/>
        </w:rPr>
        <w:t> (1921—1985), командир взвода разведчиков </w:t>
      </w:r>
      <w:proofErr w:type="spellStart"/>
      <w:r w:rsidRPr="00317399">
        <w:rPr>
          <w:rFonts w:ascii="Times New Roman" w:hAnsi="Times New Roman" w:cs="Times New Roman"/>
          <w:sz w:val="24"/>
        </w:rPr>
        <w:t>Гаяз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17399">
        <w:rPr>
          <w:rFonts w:ascii="Times New Roman" w:hAnsi="Times New Roman" w:cs="Times New Roman"/>
          <w:sz w:val="24"/>
        </w:rPr>
        <w:t>Галазкарович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17399">
        <w:rPr>
          <w:rFonts w:ascii="Times New Roman" w:hAnsi="Times New Roman" w:cs="Times New Roman"/>
          <w:sz w:val="24"/>
        </w:rPr>
        <w:t>Ромаев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 (1921—1943) и бронебойщик Илья </w:t>
      </w:r>
      <w:proofErr w:type="spellStart"/>
      <w:r w:rsidRPr="00317399">
        <w:rPr>
          <w:rFonts w:ascii="Times New Roman" w:hAnsi="Times New Roman" w:cs="Times New Roman"/>
          <w:sz w:val="24"/>
        </w:rPr>
        <w:t>Макарович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 Каплунов (1918—1942). Самому старшему из них, Владимиру </w:t>
      </w:r>
      <w:proofErr w:type="spellStart"/>
      <w:r w:rsidRPr="00317399">
        <w:rPr>
          <w:rFonts w:ascii="Times New Roman" w:hAnsi="Times New Roman" w:cs="Times New Roman"/>
          <w:sz w:val="24"/>
        </w:rPr>
        <w:t>Землянскому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, совершившему 45 боевых вылетов и направившему 7 августа 1942 г. горящий самолет на колонну вражеских танков, было 35 лет, остальным от 21-го года до 24-х лет. </w:t>
      </w:r>
    </w:p>
    <w:p w:rsidR="00317399" w:rsidRDefault="00317399" w:rsidP="009458FE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17399">
        <w:rPr>
          <w:rFonts w:ascii="Times New Roman" w:hAnsi="Times New Roman" w:cs="Times New Roman"/>
          <w:sz w:val="24"/>
        </w:rPr>
        <w:t xml:space="preserve">Первые разведывательные полёты немецких самолетов над Саратовом зафиксированы в феврале 1942 года, а первые бомбардировки города противник совершает 25 и 26 июня 1942 года по цехам подшипникового завода. В последующем воздушные </w:t>
      </w:r>
      <w:r w:rsidRPr="00317399">
        <w:rPr>
          <w:rFonts w:ascii="Times New Roman" w:hAnsi="Times New Roman" w:cs="Times New Roman"/>
          <w:sz w:val="24"/>
        </w:rPr>
        <w:lastRenderedPageBreak/>
        <w:t>удары наносились также по </w:t>
      </w:r>
      <w:r w:rsidRPr="009458FE">
        <w:rPr>
          <w:rFonts w:ascii="Times New Roman" w:hAnsi="Times New Roman" w:cs="Times New Roman"/>
          <w:sz w:val="24"/>
        </w:rPr>
        <w:t>Ртищеву</w:t>
      </w:r>
      <w:r w:rsidRPr="00317399">
        <w:rPr>
          <w:rFonts w:ascii="Times New Roman" w:hAnsi="Times New Roman" w:cs="Times New Roman"/>
          <w:sz w:val="24"/>
        </w:rPr>
        <w:t>, </w:t>
      </w:r>
      <w:r w:rsidRPr="009458FE">
        <w:rPr>
          <w:rFonts w:ascii="Times New Roman" w:hAnsi="Times New Roman" w:cs="Times New Roman"/>
          <w:sz w:val="24"/>
        </w:rPr>
        <w:t>Балашову</w:t>
      </w:r>
      <w:r w:rsidRPr="00317399">
        <w:rPr>
          <w:rFonts w:ascii="Times New Roman" w:hAnsi="Times New Roman" w:cs="Times New Roman"/>
          <w:sz w:val="24"/>
        </w:rPr>
        <w:t>, </w:t>
      </w:r>
      <w:r w:rsidRPr="009458FE">
        <w:rPr>
          <w:rFonts w:ascii="Times New Roman" w:hAnsi="Times New Roman" w:cs="Times New Roman"/>
          <w:sz w:val="24"/>
        </w:rPr>
        <w:t>Марксу</w:t>
      </w:r>
      <w:r w:rsidRPr="00317399">
        <w:rPr>
          <w:rFonts w:ascii="Times New Roman" w:hAnsi="Times New Roman" w:cs="Times New Roman"/>
          <w:sz w:val="24"/>
        </w:rPr>
        <w:t> и другим населённым пунктам области, железнодорожным линиям. С 20 по 25 сентября 1942 г. немецкая авиация совершила 6 крупных налётов на Саратов. Основные удары она нанесла по </w:t>
      </w:r>
      <w:r w:rsidRPr="009458FE">
        <w:rPr>
          <w:rFonts w:ascii="Times New Roman" w:hAnsi="Times New Roman" w:cs="Times New Roman"/>
          <w:sz w:val="24"/>
        </w:rPr>
        <w:t>крекинг-заводу</w:t>
      </w:r>
      <w:r w:rsidRPr="00317399">
        <w:rPr>
          <w:rFonts w:ascii="Times New Roman" w:hAnsi="Times New Roman" w:cs="Times New Roman"/>
          <w:sz w:val="24"/>
        </w:rPr>
        <w:t xml:space="preserve"> и нефтебазам посёлка </w:t>
      </w:r>
      <w:proofErr w:type="spellStart"/>
      <w:r w:rsidRPr="00317399">
        <w:rPr>
          <w:rFonts w:ascii="Times New Roman" w:hAnsi="Times New Roman" w:cs="Times New Roman"/>
          <w:sz w:val="24"/>
        </w:rPr>
        <w:t>Увек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 и микрорайона </w:t>
      </w:r>
      <w:proofErr w:type="spellStart"/>
      <w:r w:rsidRPr="00317399">
        <w:rPr>
          <w:rFonts w:ascii="Times New Roman" w:hAnsi="Times New Roman" w:cs="Times New Roman"/>
          <w:sz w:val="24"/>
        </w:rPr>
        <w:t>Улеши</w:t>
      </w:r>
      <w:proofErr w:type="spellEnd"/>
      <w:r w:rsidRPr="00317399">
        <w:rPr>
          <w:rFonts w:ascii="Times New Roman" w:hAnsi="Times New Roman" w:cs="Times New Roman"/>
          <w:sz w:val="24"/>
        </w:rPr>
        <w:t>. Во время одного из налётов на крекинг-завод погибли 129 человек. 21 сентября немцам удалось поразить баржу на Волге около Саратова.  </w:t>
      </w:r>
      <w:r w:rsidR="009458FE">
        <w:rPr>
          <w:rFonts w:ascii="Times New Roman" w:hAnsi="Times New Roman" w:cs="Times New Roman"/>
          <w:sz w:val="24"/>
        </w:rPr>
        <w:t xml:space="preserve"> </w:t>
      </w:r>
      <w:r w:rsidRPr="00317399">
        <w:rPr>
          <w:rFonts w:ascii="Times New Roman" w:hAnsi="Times New Roman" w:cs="Times New Roman"/>
          <w:sz w:val="24"/>
        </w:rPr>
        <w:t xml:space="preserve">Саратовское небо защищали зенитные и прожекторные части, подразделения наблюдения и оповещения </w:t>
      </w:r>
      <w:proofErr w:type="spellStart"/>
      <w:r w:rsidRPr="00317399">
        <w:rPr>
          <w:rFonts w:ascii="Times New Roman" w:hAnsi="Times New Roman" w:cs="Times New Roman"/>
          <w:sz w:val="24"/>
        </w:rPr>
        <w:t>Саратовско-Балашовского</w:t>
      </w:r>
      <w:proofErr w:type="spellEnd"/>
      <w:r w:rsidRPr="00317399">
        <w:rPr>
          <w:rFonts w:ascii="Times New Roman" w:hAnsi="Times New Roman" w:cs="Times New Roman"/>
          <w:sz w:val="24"/>
        </w:rPr>
        <w:t xml:space="preserve"> дивизионного ПВО, полки 144-й истребительной авиационной дивизии. В результате огня советской зенитной артиллерии и действий истребительной авиации над Саратовом было сбито 16 самолетов противника. Первой это удалось сделать лётчице 586-го истребительного авиационного полка </w:t>
      </w:r>
      <w:r w:rsidRPr="009458FE">
        <w:rPr>
          <w:rFonts w:ascii="Times New Roman" w:hAnsi="Times New Roman" w:cs="Times New Roman"/>
          <w:sz w:val="24"/>
        </w:rPr>
        <w:t>Валерии Хомяковой</w:t>
      </w:r>
      <w:r w:rsidRPr="00317399">
        <w:rPr>
          <w:rFonts w:ascii="Times New Roman" w:hAnsi="Times New Roman" w:cs="Times New Roman"/>
          <w:sz w:val="24"/>
        </w:rPr>
        <w:t>. В ночь с 24 на 25 сентября 1942 года она сбила вражеский бомбардировщик </w:t>
      </w:r>
      <w:r w:rsidRPr="009458FE">
        <w:rPr>
          <w:rFonts w:ascii="Times New Roman" w:hAnsi="Times New Roman" w:cs="Times New Roman"/>
          <w:sz w:val="24"/>
        </w:rPr>
        <w:t>Ю-88</w:t>
      </w:r>
      <w:r w:rsidRPr="00317399">
        <w:rPr>
          <w:rFonts w:ascii="Times New Roman" w:hAnsi="Times New Roman" w:cs="Times New Roman"/>
          <w:sz w:val="24"/>
        </w:rPr>
        <w:t>, за что была награждена орденом Красного Знамени. Она стала первой в мире женщиной, сбившей вражеский самолет</w:t>
      </w:r>
      <w:r>
        <w:rPr>
          <w:rFonts w:ascii="Times New Roman" w:hAnsi="Times New Roman" w:cs="Times New Roman"/>
          <w:sz w:val="24"/>
        </w:rPr>
        <w:t>.</w:t>
      </w:r>
    </w:p>
    <w:p w:rsidR="00317399" w:rsidRDefault="00317399" w:rsidP="00317399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17399">
        <w:rPr>
          <w:rFonts w:ascii="Times New Roman" w:hAnsi="Times New Roman" w:cs="Times New Roman"/>
          <w:sz w:val="24"/>
        </w:rPr>
        <w:t>Огромную роль в годы Великой Отечественной войны играли действующие </w:t>
      </w:r>
      <w:r w:rsidR="009458FE">
        <w:rPr>
          <w:rFonts w:ascii="Times New Roman" w:hAnsi="Times New Roman" w:cs="Times New Roman"/>
          <w:sz w:val="24"/>
        </w:rPr>
        <w:t>э</w:t>
      </w:r>
      <w:r w:rsidRPr="009458FE">
        <w:rPr>
          <w:rFonts w:ascii="Times New Roman" w:hAnsi="Times New Roman" w:cs="Times New Roman"/>
          <w:sz w:val="24"/>
        </w:rPr>
        <w:t>вакуационные госпитали</w:t>
      </w:r>
      <w:r w:rsidRPr="00317399">
        <w:rPr>
          <w:rFonts w:ascii="Times New Roman" w:hAnsi="Times New Roman" w:cs="Times New Roman"/>
          <w:sz w:val="24"/>
        </w:rPr>
        <w:t>. Только на территории города их было более 30. Для них были выделены лучшие помещения школ, институтов, гостиниц и санаториев. Развёртывание около 200 эвакуационных госпиталей на территории Саратовской области стало возможным, благодаря имевшимся в 1941 году высококвалифицированным медицинским кадрам (2438 врачей), коечному фонду клиник и больниц области (10500 коек), большому количеству общественных зданий, хорошей сети коммуникаций, развитых предприятий промышленности, сельского хозяйства.</w:t>
      </w:r>
    </w:p>
    <w:p w:rsidR="00317399" w:rsidRPr="00317399" w:rsidRDefault="00317399" w:rsidP="00317399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17399">
        <w:rPr>
          <w:rFonts w:ascii="Times New Roman" w:hAnsi="Times New Roman" w:cs="Times New Roman"/>
          <w:sz w:val="24"/>
        </w:rPr>
        <w:t>В Саратове была сосредоточена значимая часть оборонной промышленности СССР. 338 различных предприятий выпускали продукцию для фронта. На территории Саратова располагалось 35 крупных оборонных предприятий с общим количеством рабочих свыше 60 тыс. 5 заводов (авиационный, шарикоподшипниковый, нефтеперерабатывающий, щелочных аккумуляторов и им. С. Орджоникидзе) были награждены орденами СССР за вклад в военно-экономическую победу над агрессором. Саратовский завод им. С. М. Кирова (тогда крупнейший в Европе завод по производству топлива, а ныне ОАО «Саратовский нефтеперерабатывающий завод») дал фронту больше всего в Советском Союзе горючего — 3 млн тонн. Это 4-я часть потраченного за всю войну горючего. Саратовское топливо обеспечивало советские войска во время Курской битвы. В годы войны завод неоднократно подвергался бомбардировкам немецкой авиации, был практически разрушен. До недавних пор на территории завода находили неразорвавшиеся бомбы.</w:t>
      </w:r>
    </w:p>
    <w:p w:rsidR="00317399" w:rsidRPr="00317399" w:rsidRDefault="00317399" w:rsidP="00317399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17399">
        <w:rPr>
          <w:rFonts w:ascii="Times New Roman" w:hAnsi="Times New Roman" w:cs="Times New Roman"/>
          <w:sz w:val="24"/>
        </w:rPr>
        <w:t>Саратов — родина одного из известных самолётов Великой Отечественной войны. Всего на </w:t>
      </w:r>
      <w:r w:rsidR="009458FE" w:rsidRPr="009458FE">
        <w:rPr>
          <w:rFonts w:ascii="Times New Roman" w:hAnsi="Times New Roman" w:cs="Times New Roman"/>
          <w:sz w:val="24"/>
        </w:rPr>
        <w:t>заводе</w:t>
      </w:r>
      <w:r w:rsidRPr="009458FE">
        <w:rPr>
          <w:rFonts w:ascii="Times New Roman" w:hAnsi="Times New Roman" w:cs="Times New Roman"/>
          <w:sz w:val="24"/>
        </w:rPr>
        <w:t xml:space="preserve"> № 292</w:t>
      </w:r>
      <w:r w:rsidRPr="00317399">
        <w:rPr>
          <w:rFonts w:ascii="Times New Roman" w:hAnsi="Times New Roman" w:cs="Times New Roman"/>
          <w:sz w:val="24"/>
        </w:rPr>
        <w:t> в Саратове в 1941—1944 и в 1944—1946 годах было изготовлено 13569 самолетов </w:t>
      </w:r>
      <w:r w:rsidRPr="009458FE">
        <w:rPr>
          <w:rFonts w:ascii="Times New Roman" w:hAnsi="Times New Roman" w:cs="Times New Roman"/>
          <w:sz w:val="24"/>
        </w:rPr>
        <w:t>Як-1</w:t>
      </w:r>
      <w:r w:rsidRPr="00317399">
        <w:rPr>
          <w:rFonts w:ascii="Times New Roman" w:hAnsi="Times New Roman" w:cs="Times New Roman"/>
          <w:sz w:val="24"/>
        </w:rPr>
        <w:t> и </w:t>
      </w:r>
      <w:r w:rsidRPr="009458FE">
        <w:rPr>
          <w:rFonts w:ascii="Times New Roman" w:hAnsi="Times New Roman" w:cs="Times New Roman"/>
          <w:sz w:val="24"/>
        </w:rPr>
        <w:t>Як-3</w:t>
      </w:r>
      <w:r w:rsidRPr="00317399">
        <w:rPr>
          <w:rFonts w:ascii="Times New Roman" w:hAnsi="Times New Roman" w:cs="Times New Roman"/>
          <w:sz w:val="24"/>
        </w:rPr>
        <w:t> всех модификаций (больше половины от числа всех самолетов, имевшихся у СССР к 22 июня 1941 года). Каждый третий самолет Великой Отечественной войны был выпущен в Саратове. В годы войны авиационный завод подвергался жестоким бомбардировкам гитлеровской авиации, в результате которых он был уничтожен на 70 %. Кроме советских летчиков на Як-1 и Як-3 воевали французы из полка «</w:t>
      </w:r>
      <w:r w:rsidRPr="009458FE">
        <w:rPr>
          <w:rFonts w:ascii="Times New Roman" w:hAnsi="Times New Roman" w:cs="Times New Roman"/>
          <w:sz w:val="24"/>
        </w:rPr>
        <w:t>Нормандия — Неман</w:t>
      </w:r>
      <w:r w:rsidRPr="00317399">
        <w:rPr>
          <w:rFonts w:ascii="Times New Roman" w:hAnsi="Times New Roman" w:cs="Times New Roman"/>
          <w:sz w:val="24"/>
        </w:rPr>
        <w:t>».</w:t>
      </w:r>
    </w:p>
    <w:p w:rsidR="003525C9" w:rsidRDefault="00317399" w:rsidP="009458FE">
      <w:pPr>
        <w:ind w:firstLine="709"/>
        <w:jc w:val="both"/>
        <w:rPr>
          <w:rFonts w:ascii="Times New Roman" w:hAnsi="Times New Roman" w:cs="Times New Roman"/>
          <w:sz w:val="24"/>
        </w:rPr>
      </w:pPr>
      <w:r w:rsidRPr="00317399">
        <w:rPr>
          <w:rFonts w:ascii="Times New Roman" w:hAnsi="Times New Roman" w:cs="Times New Roman"/>
          <w:sz w:val="24"/>
        </w:rPr>
        <w:t>С самого начала войны территория Саратовской области стала базой для формирования резервных частей и соединений Красной Армии и Флота. Только до конца 1942 года здесь было сформировано 28 </w:t>
      </w:r>
      <w:r w:rsidRPr="009458FE">
        <w:rPr>
          <w:rFonts w:ascii="Times New Roman" w:hAnsi="Times New Roman" w:cs="Times New Roman"/>
          <w:sz w:val="24"/>
        </w:rPr>
        <w:t>дивизий</w:t>
      </w:r>
      <w:r w:rsidRPr="00317399">
        <w:rPr>
          <w:rFonts w:ascii="Times New Roman" w:hAnsi="Times New Roman" w:cs="Times New Roman"/>
          <w:sz w:val="24"/>
        </w:rPr>
        <w:t> и </w:t>
      </w:r>
      <w:r w:rsidRPr="009458FE">
        <w:rPr>
          <w:rFonts w:ascii="Times New Roman" w:hAnsi="Times New Roman" w:cs="Times New Roman"/>
          <w:sz w:val="24"/>
        </w:rPr>
        <w:t>бригад</w:t>
      </w:r>
      <w:r w:rsidRPr="00317399">
        <w:rPr>
          <w:rFonts w:ascii="Times New Roman" w:hAnsi="Times New Roman" w:cs="Times New Roman"/>
          <w:sz w:val="24"/>
        </w:rPr>
        <w:t xml:space="preserve">. Именно на саратовской земле произошло становление таких известных в годы войны частей и соединений как 342-я и </w:t>
      </w:r>
      <w:r w:rsidRPr="00317399">
        <w:rPr>
          <w:rFonts w:ascii="Times New Roman" w:hAnsi="Times New Roman" w:cs="Times New Roman"/>
          <w:sz w:val="24"/>
        </w:rPr>
        <w:lastRenderedPageBreak/>
        <w:t>350-я стрелковые дивизии, 50-я (преобразована в 50-ю гвардейскую) и 51-я (преобразована в 47-ю гвардейскую) танковые бригады, 7-я саперная армия.</w:t>
      </w:r>
      <w:r w:rsidR="009458FE">
        <w:rPr>
          <w:rFonts w:ascii="Times New Roman" w:hAnsi="Times New Roman" w:cs="Times New Roman"/>
          <w:sz w:val="24"/>
        </w:rPr>
        <w:t xml:space="preserve"> </w:t>
      </w:r>
      <w:r w:rsidRPr="00317399">
        <w:rPr>
          <w:rFonts w:ascii="Times New Roman" w:hAnsi="Times New Roman" w:cs="Times New Roman"/>
          <w:sz w:val="24"/>
        </w:rPr>
        <w:t>Под руководством знаменитой летчицы </w:t>
      </w:r>
      <w:r w:rsidRPr="009458FE">
        <w:rPr>
          <w:rFonts w:ascii="Times New Roman" w:hAnsi="Times New Roman" w:cs="Times New Roman"/>
          <w:sz w:val="24"/>
        </w:rPr>
        <w:t>М. М. Расковой</w:t>
      </w:r>
      <w:r w:rsidRPr="00317399">
        <w:rPr>
          <w:rFonts w:ascii="Times New Roman" w:hAnsi="Times New Roman" w:cs="Times New Roman"/>
          <w:sz w:val="24"/>
        </w:rPr>
        <w:t> в конце 1941 — начале 1942-го годов под Энгельсом были созданы уникальные, единственные в мире три женских авиационных полка — 586-й истребительный, 587-й бомбардировочный и 588-й ночных бомбардировщиков, которые в 1942—1943 годах вели воздушные бои в небе Саратова и Сталинграда. В честь основателя женских авиационных отрядов М. Расковой названа одна из улиц Саратова и установлен памятник</w:t>
      </w:r>
    </w:p>
    <w:p w:rsidR="009458FE" w:rsidRPr="009458FE" w:rsidRDefault="006A123C" w:rsidP="005750F2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9458FE">
        <w:rPr>
          <w:rFonts w:ascii="Times New Roman" w:hAnsi="Times New Roman" w:cs="Times New Roman"/>
          <w:i/>
          <w:sz w:val="24"/>
        </w:rPr>
        <w:t xml:space="preserve">5 этап «Воспоминаниям не страшно время, они живы, пока жив человек...».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Анализ конкретной ситуации.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Каждая команды получает информацию о двух </w:t>
      </w:r>
      <w:r w:rsidR="009458FE">
        <w:rPr>
          <w:rFonts w:ascii="Times New Roman" w:hAnsi="Times New Roman" w:cs="Times New Roman"/>
          <w:sz w:val="24"/>
        </w:rPr>
        <w:t>саратовцев</w:t>
      </w:r>
      <w:r w:rsidRPr="005750F2">
        <w:rPr>
          <w:rFonts w:ascii="Times New Roman" w:hAnsi="Times New Roman" w:cs="Times New Roman"/>
          <w:sz w:val="24"/>
        </w:rPr>
        <w:t xml:space="preserve">, совершивших свой подвиг во время Великой Отечественной войны. По итогам ребята производят оценку команды друг друга по 4 балльной шкале.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Критерием оценивания является изложение материала в соответствии с планом. Ребята должны объяснить: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1. В чём суть подвига, участника Великой Отечественной войны?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2. Значимость поступка с точки зрения современной молодёжи.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3. Сколько лет было герою, совершившему подвиг?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4. Трудно ли быть героем (рассуждение)? </w:t>
      </w:r>
    </w:p>
    <w:p w:rsidR="009458FE" w:rsidRDefault="004815A8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B65EA06" wp14:editId="2FCFA300">
            <wp:extent cx="2228850" cy="3143250"/>
            <wp:effectExtent l="0" t="0" r="0" b="0"/>
            <wp:docPr id="1" name="Рисунок 1" descr="Куприянов Алексей Иван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приянов Алексей Иванови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8FE" w:rsidRPr="009458FE">
        <w:rPr>
          <w:rFonts w:ascii="Times New Roman" w:hAnsi="Times New Roman" w:cs="Times New Roman"/>
          <w:b/>
          <w:bCs/>
          <w:sz w:val="24"/>
        </w:rPr>
        <w:t>К</w:t>
      </w:r>
      <w:r w:rsidR="009458FE" w:rsidRPr="009458FE">
        <w:rPr>
          <w:rFonts w:ascii="Times New Roman" w:hAnsi="Times New Roman" w:cs="Times New Roman"/>
          <w:sz w:val="24"/>
        </w:rPr>
        <w:t>уприянов Алексей Иванович - автоматчик роты автоматчиков 384-го отдельного батальона морской пехоты Одесской Военно-морской базы Черноморск</w:t>
      </w:r>
      <w:r w:rsidR="009458FE">
        <w:rPr>
          <w:rFonts w:ascii="Times New Roman" w:hAnsi="Times New Roman" w:cs="Times New Roman"/>
          <w:sz w:val="24"/>
        </w:rPr>
        <w:t>ого флота, старшина 2-й статьи.</w:t>
      </w:r>
    </w:p>
    <w:p w:rsidR="009458FE" w:rsidRDefault="009458FE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458FE">
        <w:rPr>
          <w:rFonts w:ascii="Times New Roman" w:hAnsi="Times New Roman" w:cs="Times New Roman"/>
          <w:sz w:val="24"/>
        </w:rPr>
        <w:t xml:space="preserve">Родился 20 августа 1914 года в посёлке Подгорное Саратовского района Саратовской области в семье крестьянина. </w:t>
      </w:r>
    </w:p>
    <w:p w:rsidR="009458FE" w:rsidRDefault="009458FE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458FE">
        <w:rPr>
          <w:rFonts w:ascii="Times New Roman" w:hAnsi="Times New Roman" w:cs="Times New Roman"/>
          <w:sz w:val="24"/>
        </w:rPr>
        <w:t>Принимал участие в обороне и освобождении Кавказа, десантных операций батальона в составе Азовской военной флотилии в Таганрог, Мариуполь и Осипенко в августе-сентябре 1943 года; в боевых действиях по освобождению населенных пунктов Черноморского побережья Укр</w:t>
      </w:r>
      <w:r>
        <w:rPr>
          <w:rFonts w:ascii="Times New Roman" w:hAnsi="Times New Roman" w:cs="Times New Roman"/>
          <w:sz w:val="24"/>
        </w:rPr>
        <w:t>аинской ССР в марте 1944 года.</w:t>
      </w:r>
    </w:p>
    <w:p w:rsidR="009458FE" w:rsidRDefault="009458FE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458FE">
        <w:rPr>
          <w:rFonts w:ascii="Times New Roman" w:hAnsi="Times New Roman" w:cs="Times New Roman"/>
          <w:sz w:val="24"/>
        </w:rPr>
        <w:lastRenderedPageBreak/>
        <w:t>Во второй половине марта 1944 года войска 28-й армии начали бои по освобождению города Николаева. Чтобы облегчить фронтальный удар наступающих, было решено высадить в порт Николаев десант. Из состава 384-го отдельного батальона морской пехоты выделили группу десантников под командованием старшего лейтенанта </w:t>
      </w:r>
      <w:r w:rsidRPr="004815A8">
        <w:rPr>
          <w:rFonts w:ascii="Times New Roman" w:hAnsi="Times New Roman" w:cs="Times New Roman"/>
          <w:sz w:val="24"/>
        </w:rPr>
        <w:t>Константина Ольшанского</w:t>
      </w:r>
      <w:r w:rsidRPr="009458FE">
        <w:rPr>
          <w:rFonts w:ascii="Times New Roman" w:hAnsi="Times New Roman" w:cs="Times New Roman"/>
          <w:sz w:val="24"/>
        </w:rPr>
        <w:t>. В неё вошли 55 моряков, 2 связиста из штаба армии и 10 сапёров. Проводником пошёл местный рыбак </w:t>
      </w:r>
      <w:r w:rsidRPr="004815A8">
        <w:rPr>
          <w:rFonts w:ascii="Times New Roman" w:hAnsi="Times New Roman" w:cs="Times New Roman"/>
          <w:sz w:val="24"/>
        </w:rPr>
        <w:t>Андреев</w:t>
      </w:r>
      <w:r w:rsidRPr="009458FE">
        <w:rPr>
          <w:rFonts w:ascii="Times New Roman" w:hAnsi="Times New Roman" w:cs="Times New Roman"/>
          <w:sz w:val="24"/>
        </w:rPr>
        <w:t>. Одним из десантников был старшина 2-й статьи Ку</w:t>
      </w:r>
      <w:r>
        <w:rPr>
          <w:rFonts w:ascii="Times New Roman" w:hAnsi="Times New Roman" w:cs="Times New Roman"/>
          <w:sz w:val="24"/>
        </w:rPr>
        <w:t>приянов.</w:t>
      </w:r>
    </w:p>
    <w:p w:rsidR="009458FE" w:rsidRDefault="009458FE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458FE">
        <w:rPr>
          <w:rFonts w:ascii="Times New Roman" w:hAnsi="Times New Roman" w:cs="Times New Roman"/>
          <w:sz w:val="24"/>
        </w:rPr>
        <w:t>Двое суток отряд вёл кровопролитные бои, отбил 18 ожесточённых атак противника, уничтожив при этом до 700 солдат и офицеров врага. Во время последней атаки фашисты применили огнемёты и отравляющие вещества. Но ничто не смогло сломить сопротивление десантников, принудить их сложить оружие. Они с ч</w:t>
      </w:r>
      <w:r>
        <w:rPr>
          <w:rFonts w:ascii="Times New Roman" w:hAnsi="Times New Roman" w:cs="Times New Roman"/>
          <w:sz w:val="24"/>
        </w:rPr>
        <w:t>естью выполнили боевую задачу.</w:t>
      </w:r>
    </w:p>
    <w:p w:rsidR="009458FE" w:rsidRDefault="009458FE" w:rsidP="009458FE">
      <w:pPr>
        <w:spacing w:after="0"/>
        <w:ind w:firstLine="709"/>
        <w:jc w:val="both"/>
        <w:rPr>
          <w:noProof/>
          <w:lang w:eastAsia="ru-RU"/>
        </w:rPr>
      </w:pPr>
      <w:r w:rsidRPr="009458FE">
        <w:rPr>
          <w:rFonts w:ascii="Times New Roman" w:hAnsi="Times New Roman" w:cs="Times New Roman"/>
          <w:b/>
          <w:bCs/>
          <w:sz w:val="24"/>
        </w:rPr>
        <w:t>У</w:t>
      </w:r>
      <w:r w:rsidRPr="009458FE">
        <w:rPr>
          <w:rFonts w:ascii="Times New Roman" w:hAnsi="Times New Roman" w:cs="Times New Roman"/>
          <w:sz w:val="24"/>
        </w:rPr>
        <w:t>казом Президиума Верховного Совета СССР от 20 апреля 1945 года за образцовое выполнение боевых заданий командования на фронте борьбы с немецкими захватчиками и проявленные при этом отвагу и геройство старшине 2-й статьи </w:t>
      </w:r>
      <w:r w:rsidRPr="009458FE">
        <w:rPr>
          <w:rFonts w:ascii="Times New Roman" w:hAnsi="Times New Roman" w:cs="Times New Roman"/>
          <w:b/>
          <w:bCs/>
          <w:sz w:val="24"/>
        </w:rPr>
        <w:t>Алексею Ивановичу Куприянову</w:t>
      </w:r>
      <w:r w:rsidRPr="009458FE">
        <w:rPr>
          <w:rFonts w:ascii="Times New Roman" w:hAnsi="Times New Roman" w:cs="Times New Roman"/>
          <w:sz w:val="24"/>
        </w:rPr>
        <w:t xml:space="preserve"> было присвоено звание Героя Советского Союза с вручением ордена Ленина </w:t>
      </w:r>
      <w:r w:rsidR="004815A8">
        <w:rPr>
          <w:rFonts w:ascii="Times New Roman" w:hAnsi="Times New Roman" w:cs="Times New Roman"/>
          <w:sz w:val="24"/>
        </w:rPr>
        <w:t xml:space="preserve">и медали «Золотая Звезда». </w:t>
      </w:r>
    </w:p>
    <w:p w:rsidR="004815A8" w:rsidRDefault="004815A8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</w:p>
    <w:p w:rsidR="004815A8" w:rsidRDefault="004815A8" w:rsidP="009458FE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</w:p>
    <w:p w:rsidR="004815A8" w:rsidRPr="004815A8" w:rsidRDefault="004815A8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987FE99" wp14:editId="313EF5E5">
            <wp:extent cx="2705100" cy="4095750"/>
            <wp:effectExtent l="0" t="0" r="0" b="0"/>
            <wp:docPr id="2" name="Рисунок 2" descr="АРОНОВА Раиса Ермола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РОНОВА Раиса Ермолаев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5A8">
        <w:rPr>
          <w:rFonts w:ascii="Times New Roman" w:hAnsi="Times New Roman" w:cs="Times New Roman"/>
          <w:sz w:val="24"/>
          <w:szCs w:val="24"/>
        </w:rPr>
        <w:t xml:space="preserve">Аронова Раиса </w:t>
      </w:r>
      <w:proofErr w:type="spellStart"/>
      <w:r w:rsidRPr="004815A8">
        <w:rPr>
          <w:rFonts w:ascii="Times New Roman" w:hAnsi="Times New Roman" w:cs="Times New Roman"/>
          <w:sz w:val="24"/>
          <w:szCs w:val="24"/>
        </w:rPr>
        <w:t>Ермолаевна</w:t>
      </w:r>
      <w:proofErr w:type="spellEnd"/>
      <w:r w:rsidRPr="004815A8">
        <w:rPr>
          <w:rFonts w:ascii="Times New Roman" w:hAnsi="Times New Roman" w:cs="Times New Roman"/>
          <w:sz w:val="24"/>
          <w:szCs w:val="24"/>
        </w:rPr>
        <w:t>. Родилась 10 февраля 1920 года в Саратове в семье рабочего-железнодорожника. Окончила среднюю школу №95, аэроклуб, два курса Саратовского института механизации сельского хозяйства имени М. И. Калинина. В 1940 году перевелась в Московский авиационный институт.</w:t>
      </w:r>
    </w:p>
    <w:p w:rsidR="004815A8" w:rsidRPr="004815A8" w:rsidRDefault="004815A8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15A8">
        <w:rPr>
          <w:rFonts w:ascii="Times New Roman" w:hAnsi="Times New Roman" w:cs="Times New Roman"/>
          <w:sz w:val="24"/>
        </w:rPr>
        <w:t>Ее фронтовая биография связана с легендарным полком ночных бомбардировщиков, который формировался в Саратовской области под руководством Героя Советского Союза Марины Расковой.  В 1942-м Раиса Аронова окончила </w:t>
      </w:r>
      <w:proofErr w:type="spellStart"/>
      <w:r w:rsidRPr="004815A8">
        <w:rPr>
          <w:rFonts w:ascii="Times New Roman" w:hAnsi="Times New Roman" w:cs="Times New Roman"/>
          <w:sz w:val="24"/>
        </w:rPr>
        <w:t>Энгельсскую</w:t>
      </w:r>
      <w:proofErr w:type="spellEnd"/>
      <w:r w:rsidRPr="004815A8">
        <w:rPr>
          <w:rFonts w:ascii="Times New Roman" w:hAnsi="Times New Roman" w:cs="Times New Roman"/>
          <w:sz w:val="24"/>
        </w:rPr>
        <w:t xml:space="preserve"> военную школу лётчиков. В действующей армии с мая 1942 года. Была штурманом, затем лётчиком женского ночного авиаполка.</w:t>
      </w:r>
    </w:p>
    <w:p w:rsidR="004815A8" w:rsidRPr="004815A8" w:rsidRDefault="004815A8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15A8">
        <w:rPr>
          <w:rFonts w:ascii="Times New Roman" w:hAnsi="Times New Roman" w:cs="Times New Roman"/>
          <w:sz w:val="24"/>
        </w:rPr>
        <w:lastRenderedPageBreak/>
        <w:t>В составе 4-й воздушной армии сражалась на </w:t>
      </w:r>
      <w:proofErr w:type="gramStart"/>
      <w:r w:rsidRPr="004815A8">
        <w:rPr>
          <w:rFonts w:ascii="Times New Roman" w:hAnsi="Times New Roman" w:cs="Times New Roman"/>
          <w:sz w:val="24"/>
        </w:rPr>
        <w:t>Северо-Кавказском</w:t>
      </w:r>
      <w:proofErr w:type="gramEnd"/>
      <w:r w:rsidRPr="004815A8">
        <w:rPr>
          <w:rFonts w:ascii="Times New Roman" w:hAnsi="Times New Roman" w:cs="Times New Roman"/>
          <w:sz w:val="24"/>
        </w:rPr>
        <w:t>, 4-м Украинском и 2-м Белорусском фронтах. Принимала участие в обороне Кавказа, освобождении Крыма, Белоруссии, Польши, разгроме врага на территории фашистской Германии. Боевые вылеты нашей землячки отмечены высоким воинским мастерством, мужеством и бесстрашием.</w:t>
      </w:r>
    </w:p>
    <w:p w:rsidR="004815A8" w:rsidRPr="004815A8" w:rsidRDefault="004815A8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15A8">
        <w:rPr>
          <w:rFonts w:ascii="Times New Roman" w:hAnsi="Times New Roman" w:cs="Times New Roman"/>
          <w:sz w:val="24"/>
        </w:rPr>
        <w:t xml:space="preserve">Яркое тому подтверждение – боевой вылет 23 марта 1943 года. В ту ночь авиаполк, в котором сражалась Аронова, бомбил врага на «Голубой </w:t>
      </w:r>
      <w:proofErr w:type="gramStart"/>
      <w:r w:rsidRPr="004815A8">
        <w:rPr>
          <w:rFonts w:ascii="Times New Roman" w:hAnsi="Times New Roman" w:cs="Times New Roman"/>
          <w:sz w:val="24"/>
        </w:rPr>
        <w:t>линии»  -</w:t>
      </w:r>
      <w:proofErr w:type="gramEnd"/>
      <w:r w:rsidRPr="004815A8">
        <w:rPr>
          <w:rFonts w:ascii="Times New Roman" w:hAnsi="Times New Roman" w:cs="Times New Roman"/>
          <w:sz w:val="24"/>
        </w:rPr>
        <w:t xml:space="preserve"> сильно укрепленной полосе обороны противника, тянувшейся от Темрюка до Новороссийска. Несмотря на плохую видимость, летчицы работали всю ночь. Экипаж </w:t>
      </w:r>
      <w:proofErr w:type="spellStart"/>
      <w:r w:rsidRPr="004815A8">
        <w:rPr>
          <w:rFonts w:ascii="Times New Roman" w:hAnsi="Times New Roman" w:cs="Times New Roman"/>
          <w:sz w:val="24"/>
        </w:rPr>
        <w:t>Пискаревой</w:t>
      </w:r>
      <w:proofErr w:type="spellEnd"/>
      <w:r w:rsidRPr="004815A8">
        <w:rPr>
          <w:rFonts w:ascii="Times New Roman" w:hAnsi="Times New Roman" w:cs="Times New Roman"/>
          <w:sz w:val="24"/>
        </w:rPr>
        <w:t xml:space="preserve"> – Ароновой должен был уничтожить мощный вражеский прожектор, расположенный на окраине одного из населенных пунктов. Его яркие лучи ослепили летчика и штурмана, когда самолет лег на боевой курс. Почти одновременно начали бить зенитки, По-2 получил несколько пробоин. Была ранена и Раиса Аронова, но поставленная задача по уничтожению прожектора была выполнена.  Экипажу По-2 удалось выйти из зоны огня и посадить поврежденную машину на своем аэродроме. Аронову отправили в госпиталь, через два месяца она вернулась в полк.</w:t>
      </w:r>
    </w:p>
    <w:p w:rsidR="004815A8" w:rsidRPr="004815A8" w:rsidRDefault="004815A8" w:rsidP="004815A8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4815A8">
        <w:rPr>
          <w:rFonts w:ascii="Times New Roman" w:hAnsi="Times New Roman" w:cs="Times New Roman"/>
          <w:sz w:val="24"/>
        </w:rPr>
        <w:t xml:space="preserve">Всего на счету старшего лётчика 46-го Гвардейского ночного бомбардировочного Таманского Краснознамённого авиаполка гвардии лейтенанта Р. Е. Ароновой более 940 успешных боевых вылетов. Звания Героя Советского Союза с вручением медали «Золотая звезда» и ордена Ленина Аронова Раиса </w:t>
      </w:r>
      <w:proofErr w:type="spellStart"/>
      <w:r w:rsidRPr="004815A8">
        <w:rPr>
          <w:rFonts w:ascii="Times New Roman" w:hAnsi="Times New Roman" w:cs="Times New Roman"/>
          <w:sz w:val="24"/>
        </w:rPr>
        <w:t>Ермолаевна</w:t>
      </w:r>
      <w:proofErr w:type="spellEnd"/>
      <w:r w:rsidRPr="004815A8">
        <w:rPr>
          <w:rFonts w:ascii="Times New Roman" w:hAnsi="Times New Roman" w:cs="Times New Roman"/>
          <w:sz w:val="24"/>
        </w:rPr>
        <w:t xml:space="preserve"> удостоена 15 мая 1946 года за мужество и воинскую доблесть, проявленные в боях с врагами.</w:t>
      </w:r>
    </w:p>
    <w:p w:rsidR="004815A8" w:rsidRDefault="004815A8" w:rsidP="004815A8">
      <w:pPr>
        <w:ind w:firstLine="709"/>
        <w:jc w:val="both"/>
        <w:rPr>
          <w:rFonts w:ascii="Times New Roman" w:hAnsi="Times New Roman" w:cs="Times New Roman"/>
          <w:sz w:val="24"/>
        </w:rPr>
      </w:pPr>
      <w:r w:rsidRPr="004815A8">
        <w:rPr>
          <w:rFonts w:ascii="Times New Roman" w:hAnsi="Times New Roman" w:cs="Times New Roman"/>
          <w:sz w:val="24"/>
        </w:rPr>
        <w:t>За боевые отличия также награждена двумя орденами Красного Знамени, орденами Отечественной войны I степени, Красной Звезды, медалями «3а оборону Кавказа» и «За победу над Германией в Великой Отечественной войне 1941—1945 гг.».</w:t>
      </w:r>
    </w:p>
    <w:p w:rsidR="004815A8" w:rsidRPr="004815A8" w:rsidRDefault="004815A8" w:rsidP="004815A8">
      <w:pPr>
        <w:ind w:firstLine="709"/>
        <w:jc w:val="both"/>
        <w:rPr>
          <w:rFonts w:ascii="Times New Roman" w:hAnsi="Times New Roman" w:cs="Times New Roman"/>
          <w:sz w:val="24"/>
        </w:rPr>
      </w:pPr>
    </w:p>
    <w:p w:rsidR="004815A8" w:rsidRPr="004815A8" w:rsidRDefault="006A123C" w:rsidP="005750F2">
      <w:pPr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4815A8">
        <w:rPr>
          <w:rFonts w:ascii="Times New Roman" w:hAnsi="Times New Roman" w:cs="Times New Roman"/>
          <w:i/>
          <w:sz w:val="24"/>
        </w:rPr>
        <w:t xml:space="preserve">Подведение итогов </w:t>
      </w:r>
    </w:p>
    <w:p w:rsidR="004815A8" w:rsidRDefault="004815A8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Саратов</w:t>
      </w:r>
      <w:r w:rsidR="006A123C" w:rsidRPr="005750F2">
        <w:rPr>
          <w:rFonts w:ascii="Times New Roman" w:hAnsi="Times New Roman" w:cs="Times New Roman"/>
          <w:sz w:val="24"/>
        </w:rPr>
        <w:t xml:space="preserve"> – наш большой дом, в котором мы все живём. А хозяин в этом доме – человек. И этот хозяин должен быть добрым и заботливым. </w:t>
      </w:r>
    </w:p>
    <w:p w:rsidR="004815A8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Каждая команда выдержала все испытания. А теперь посчитаем, сколько набрали баллов. </w:t>
      </w:r>
    </w:p>
    <w:p w:rsidR="004815A8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Ребятам команды-победительницы вручаются благодарственные письма. Информация о игре размещается на сайте школы. В течение мероприятия ведётся фотосъёмка. </w:t>
      </w:r>
    </w:p>
    <w:p w:rsidR="009458FE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  <w:r w:rsidRPr="005750F2">
        <w:rPr>
          <w:rFonts w:ascii="Times New Roman" w:hAnsi="Times New Roman" w:cs="Times New Roman"/>
          <w:sz w:val="24"/>
        </w:rPr>
        <w:t xml:space="preserve">Ведущий объявляет результаты, отмечая при этом старания и достижения каждого участника, приглашает родителей и впредь участвовать в совместных мероприятиях. </w:t>
      </w:r>
    </w:p>
    <w:p w:rsidR="006A123C" w:rsidRPr="005750F2" w:rsidRDefault="006A123C" w:rsidP="005750F2">
      <w:pPr>
        <w:ind w:firstLine="709"/>
        <w:jc w:val="both"/>
        <w:rPr>
          <w:rFonts w:ascii="Times New Roman" w:hAnsi="Times New Roman" w:cs="Times New Roman"/>
          <w:sz w:val="24"/>
        </w:rPr>
      </w:pPr>
    </w:p>
    <w:sectPr w:rsidR="006A123C" w:rsidRPr="00575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345"/>
    <w:multiLevelType w:val="multilevel"/>
    <w:tmpl w:val="6ED0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D4815"/>
    <w:multiLevelType w:val="multilevel"/>
    <w:tmpl w:val="26ECB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480C6A"/>
    <w:multiLevelType w:val="multilevel"/>
    <w:tmpl w:val="F6C2F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906CD"/>
    <w:multiLevelType w:val="multilevel"/>
    <w:tmpl w:val="11960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25CB9"/>
    <w:multiLevelType w:val="multilevel"/>
    <w:tmpl w:val="CAAE0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484D83"/>
    <w:multiLevelType w:val="hybridMultilevel"/>
    <w:tmpl w:val="86329E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C237C9"/>
    <w:multiLevelType w:val="multilevel"/>
    <w:tmpl w:val="B9707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826298"/>
    <w:multiLevelType w:val="hybridMultilevel"/>
    <w:tmpl w:val="AD48286E"/>
    <w:lvl w:ilvl="0" w:tplc="B13A9C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C20"/>
    <w:rsid w:val="00297F66"/>
    <w:rsid w:val="002C4C20"/>
    <w:rsid w:val="00317399"/>
    <w:rsid w:val="003525C9"/>
    <w:rsid w:val="004815A8"/>
    <w:rsid w:val="005750F2"/>
    <w:rsid w:val="005F05C4"/>
    <w:rsid w:val="006A123C"/>
    <w:rsid w:val="009458FE"/>
    <w:rsid w:val="00A23B8F"/>
    <w:rsid w:val="00B6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989A9"/>
  <w15:chartTrackingRefBased/>
  <w15:docId w15:val="{BEA21CC9-84F3-47CE-8BBE-97B69F48C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4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4C2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297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750F2"/>
    <w:rPr>
      <w:i/>
      <w:iCs/>
    </w:rPr>
  </w:style>
  <w:style w:type="character" w:styleId="a7">
    <w:name w:val="Hyperlink"/>
    <w:basedOn w:val="a0"/>
    <w:uiPriority w:val="99"/>
    <w:unhideWhenUsed/>
    <w:rsid w:val="003173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0DEB0-C8E9-41C7-9E88-303737B4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2786</Words>
  <Characters>15886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Воробьева</dc:creator>
  <cp:keywords/>
  <dc:description/>
  <cp:lastModifiedBy>Мария Воробьева</cp:lastModifiedBy>
  <cp:revision>2</cp:revision>
  <dcterms:created xsi:type="dcterms:W3CDTF">2022-12-13T05:40:00Z</dcterms:created>
  <dcterms:modified xsi:type="dcterms:W3CDTF">2022-12-13T07:56:00Z</dcterms:modified>
</cp:coreProperties>
</file>