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A73" w:rsidRPr="00B25A55" w:rsidRDefault="002A3A73">
      <w:pPr>
        <w:rPr>
          <w:rFonts w:ascii="Times New Roman" w:hAnsi="Times New Roman" w:cs="Times New Roman"/>
          <w:sz w:val="28"/>
          <w:szCs w:val="28"/>
        </w:rPr>
      </w:pPr>
      <w:r w:rsidRPr="00B25A55">
        <w:rPr>
          <w:rFonts w:ascii="Times New Roman" w:hAnsi="Times New Roman" w:cs="Times New Roman"/>
          <w:sz w:val="28"/>
          <w:szCs w:val="28"/>
        </w:rPr>
        <w:t>Правила техники безопасности при работе с химическими веществами.</w:t>
      </w:r>
    </w:p>
    <w:p w:rsidR="002A3A73" w:rsidRPr="00B25A55" w:rsidRDefault="002A3A73" w:rsidP="002A3A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25A55">
        <w:rPr>
          <w:rFonts w:ascii="Times New Roman" w:hAnsi="Times New Roman" w:cs="Times New Roman"/>
          <w:sz w:val="28"/>
          <w:szCs w:val="28"/>
        </w:rPr>
        <w:t>Работаем над подносом.</w:t>
      </w:r>
    </w:p>
    <w:p w:rsidR="002A3A73" w:rsidRPr="00B25A55" w:rsidRDefault="002A3A73" w:rsidP="002A3A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25A55">
        <w:rPr>
          <w:rFonts w:ascii="Times New Roman" w:hAnsi="Times New Roman" w:cs="Times New Roman"/>
          <w:sz w:val="28"/>
          <w:szCs w:val="28"/>
        </w:rPr>
        <w:t>Берём минимальное количество веществ.</w:t>
      </w:r>
    </w:p>
    <w:p w:rsidR="002A3A73" w:rsidRPr="00B25A55" w:rsidRDefault="002A3A73" w:rsidP="002A3A7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25A55">
        <w:rPr>
          <w:rFonts w:ascii="Times New Roman" w:hAnsi="Times New Roman" w:cs="Times New Roman"/>
          <w:sz w:val="28"/>
          <w:szCs w:val="28"/>
        </w:rPr>
        <w:t>При попадании кислоты на кожу промыть большим количеством проточной воды, а  затем нейтрализовать 2%-</w:t>
      </w:r>
      <w:proofErr w:type="spellStart"/>
      <w:r w:rsidRPr="00B25A55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B25A55">
        <w:rPr>
          <w:rFonts w:ascii="Times New Roman" w:hAnsi="Times New Roman" w:cs="Times New Roman"/>
          <w:sz w:val="28"/>
          <w:szCs w:val="28"/>
        </w:rPr>
        <w:t xml:space="preserve"> раствором соды</w:t>
      </w:r>
      <w:r w:rsidRPr="00B25A55">
        <w:rPr>
          <w:rFonts w:ascii="Times New Roman" w:hAnsi="Times New Roman" w:cs="Times New Roman"/>
        </w:rPr>
        <w:t>.</w:t>
      </w:r>
    </w:p>
    <w:p w:rsidR="00B25A55" w:rsidRPr="00B25A55" w:rsidRDefault="00B25A55" w:rsidP="00B25A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попадании щёлочи</w:t>
      </w:r>
      <w:r w:rsidRPr="00B25A55">
        <w:rPr>
          <w:rFonts w:ascii="Times New Roman" w:hAnsi="Times New Roman" w:cs="Times New Roman"/>
          <w:sz w:val="28"/>
          <w:szCs w:val="28"/>
        </w:rPr>
        <w:t xml:space="preserve"> на кожу промыть большим количеством проточной воды, а  затем нейт</w:t>
      </w:r>
      <w:r>
        <w:rPr>
          <w:rFonts w:ascii="Times New Roman" w:hAnsi="Times New Roman" w:cs="Times New Roman"/>
          <w:sz w:val="28"/>
          <w:szCs w:val="28"/>
        </w:rPr>
        <w:t>рализовать 2%-</w:t>
      </w:r>
      <w:proofErr w:type="spellStart"/>
      <w:r>
        <w:rPr>
          <w:rFonts w:ascii="Times New Roman" w:hAnsi="Times New Roman" w:cs="Times New Roman"/>
          <w:sz w:val="28"/>
          <w:szCs w:val="28"/>
        </w:rPr>
        <w:t>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раствором борной кислоты</w:t>
      </w:r>
      <w:r w:rsidRPr="00B25A55">
        <w:rPr>
          <w:rFonts w:ascii="Times New Roman" w:hAnsi="Times New Roman" w:cs="Times New Roman"/>
          <w:sz w:val="28"/>
          <w:szCs w:val="28"/>
        </w:rPr>
        <w:t>.</w:t>
      </w:r>
    </w:p>
    <w:p w:rsidR="00B25A55" w:rsidRPr="00B25A55" w:rsidRDefault="00B25A55" w:rsidP="00B25A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6A1C" w:rsidRPr="00A05001" w:rsidRDefault="002A3A7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05001">
        <w:rPr>
          <w:rFonts w:ascii="Times New Roman" w:hAnsi="Times New Roman" w:cs="Times New Roman"/>
          <w:sz w:val="28"/>
          <w:szCs w:val="28"/>
        </w:rPr>
        <w:t>ОПЫТ № 1.</w:t>
      </w:r>
    </w:p>
    <w:p w:rsidR="002A3A73" w:rsidRPr="00A05001" w:rsidRDefault="002A3A73">
      <w:pPr>
        <w:rPr>
          <w:rFonts w:ascii="Times New Roman" w:hAnsi="Times New Roman" w:cs="Times New Roman"/>
          <w:sz w:val="28"/>
          <w:szCs w:val="28"/>
        </w:rPr>
      </w:pPr>
      <w:r w:rsidRPr="00A05001">
        <w:rPr>
          <w:rFonts w:ascii="Times New Roman" w:hAnsi="Times New Roman" w:cs="Times New Roman"/>
          <w:sz w:val="28"/>
          <w:szCs w:val="28"/>
        </w:rPr>
        <w:t xml:space="preserve">Возьмите пробирку с гранулами цинка. Прилейте в пробирку небольшое количество </w:t>
      </w:r>
      <w:proofErr w:type="spellStart"/>
      <w:r w:rsidRPr="00A05001">
        <w:rPr>
          <w:rFonts w:ascii="Times New Roman" w:hAnsi="Times New Roman" w:cs="Times New Roman"/>
          <w:sz w:val="28"/>
          <w:szCs w:val="28"/>
        </w:rPr>
        <w:t>хлороводородной</w:t>
      </w:r>
      <w:proofErr w:type="spellEnd"/>
      <w:r w:rsidRPr="00A05001">
        <w:rPr>
          <w:rFonts w:ascii="Times New Roman" w:hAnsi="Times New Roman" w:cs="Times New Roman"/>
          <w:sz w:val="28"/>
          <w:szCs w:val="28"/>
        </w:rPr>
        <w:t xml:space="preserve"> кислоты. Что наблюдаете? Сделайте выводы.</w:t>
      </w:r>
    </w:p>
    <w:p w:rsidR="002A3A73" w:rsidRPr="00A05001" w:rsidRDefault="002A3A73">
      <w:pPr>
        <w:rPr>
          <w:rFonts w:ascii="Times New Roman" w:hAnsi="Times New Roman" w:cs="Times New Roman"/>
          <w:sz w:val="28"/>
          <w:szCs w:val="28"/>
        </w:rPr>
      </w:pPr>
      <w:r w:rsidRPr="00A05001">
        <w:rPr>
          <w:rFonts w:ascii="Times New Roman" w:hAnsi="Times New Roman" w:cs="Times New Roman"/>
          <w:sz w:val="28"/>
          <w:szCs w:val="28"/>
        </w:rPr>
        <w:t>ОПЫТ № 2.</w:t>
      </w:r>
    </w:p>
    <w:p w:rsidR="002A3A73" w:rsidRPr="00A05001" w:rsidRDefault="002A3A73">
      <w:pPr>
        <w:rPr>
          <w:rFonts w:ascii="Times New Roman" w:hAnsi="Times New Roman" w:cs="Times New Roman"/>
          <w:sz w:val="28"/>
          <w:szCs w:val="28"/>
        </w:rPr>
      </w:pPr>
      <w:r w:rsidRPr="00A05001">
        <w:rPr>
          <w:rFonts w:ascii="Times New Roman" w:hAnsi="Times New Roman" w:cs="Times New Roman"/>
          <w:sz w:val="28"/>
          <w:szCs w:val="28"/>
        </w:rPr>
        <w:t xml:space="preserve">В пробирки с медью, железом и магнием прилейте небольшое количество </w:t>
      </w:r>
      <w:proofErr w:type="spellStart"/>
      <w:r w:rsidRPr="00A05001">
        <w:rPr>
          <w:rFonts w:ascii="Times New Roman" w:hAnsi="Times New Roman" w:cs="Times New Roman"/>
          <w:sz w:val="28"/>
          <w:szCs w:val="28"/>
        </w:rPr>
        <w:t>хлороводородной</w:t>
      </w:r>
      <w:proofErr w:type="spellEnd"/>
      <w:r w:rsidRPr="00A05001">
        <w:rPr>
          <w:rFonts w:ascii="Times New Roman" w:hAnsi="Times New Roman" w:cs="Times New Roman"/>
          <w:sz w:val="28"/>
          <w:szCs w:val="28"/>
        </w:rPr>
        <w:t xml:space="preserve"> кислоты</w:t>
      </w:r>
      <w:r w:rsidR="00B25A55" w:rsidRPr="00A05001">
        <w:rPr>
          <w:rFonts w:ascii="Times New Roman" w:hAnsi="Times New Roman" w:cs="Times New Roman"/>
          <w:sz w:val="28"/>
          <w:szCs w:val="28"/>
        </w:rPr>
        <w:t>. Что наблюдаете? Запишите уравнения реакций, которые протекают. Сделайте выводы.</w:t>
      </w:r>
    </w:p>
    <w:p w:rsidR="00B25A55" w:rsidRPr="00A05001" w:rsidRDefault="00B25A55">
      <w:pPr>
        <w:rPr>
          <w:rFonts w:ascii="Times New Roman" w:hAnsi="Times New Roman" w:cs="Times New Roman"/>
          <w:sz w:val="28"/>
          <w:szCs w:val="28"/>
        </w:rPr>
      </w:pPr>
      <w:r w:rsidRPr="00A05001">
        <w:rPr>
          <w:rFonts w:ascii="Times New Roman" w:hAnsi="Times New Roman" w:cs="Times New Roman"/>
          <w:sz w:val="28"/>
          <w:szCs w:val="28"/>
        </w:rPr>
        <w:t>ОПЫТ № 3.</w:t>
      </w:r>
    </w:p>
    <w:p w:rsidR="00B25A55" w:rsidRPr="00A05001" w:rsidRDefault="00B25A55">
      <w:pPr>
        <w:rPr>
          <w:rFonts w:ascii="Times New Roman" w:hAnsi="Times New Roman" w:cs="Times New Roman"/>
          <w:sz w:val="28"/>
          <w:szCs w:val="28"/>
        </w:rPr>
      </w:pPr>
      <w:r w:rsidRPr="00A05001">
        <w:rPr>
          <w:rFonts w:ascii="Times New Roman" w:hAnsi="Times New Roman" w:cs="Times New Roman"/>
          <w:sz w:val="28"/>
          <w:szCs w:val="28"/>
        </w:rPr>
        <w:t>В одну пробирку налейте сульфат меди (</w:t>
      </w:r>
      <w:r w:rsidRPr="00A0500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05001">
        <w:rPr>
          <w:rFonts w:ascii="Times New Roman" w:hAnsi="Times New Roman" w:cs="Times New Roman"/>
          <w:sz w:val="28"/>
          <w:szCs w:val="28"/>
        </w:rPr>
        <w:t>) и опустите железный гвоздь, в другую налейте хлорид цинка и опустите медную проволоку. Что наблюдаете? Запишите уравнения  реакций, которые протекают.</w:t>
      </w:r>
      <w:bookmarkEnd w:id="0"/>
    </w:p>
    <w:sectPr w:rsidR="00B25A55" w:rsidRPr="00A05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B2270"/>
    <w:multiLevelType w:val="hybridMultilevel"/>
    <w:tmpl w:val="A03ED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AC8"/>
    <w:rsid w:val="00124AC8"/>
    <w:rsid w:val="002A3A73"/>
    <w:rsid w:val="00396A1C"/>
    <w:rsid w:val="00A05001"/>
    <w:rsid w:val="00B2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A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A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2013-05-14T14:37:00Z</dcterms:created>
  <dcterms:modified xsi:type="dcterms:W3CDTF">2013-05-14T14:58:00Z</dcterms:modified>
</cp:coreProperties>
</file>