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B" w:rsidRPr="009D316B" w:rsidRDefault="009D316B" w:rsidP="00EE6A21">
      <w:pPr>
        <w:spacing w:before="96" w:after="12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Тонких</w:t>
      </w:r>
      <w:proofErr w:type="gramEnd"/>
      <w:r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Надежда Владимировна,</w:t>
      </w:r>
    </w:p>
    <w:p w:rsidR="009D316B" w:rsidRPr="009D316B" w:rsidRDefault="00F777BB" w:rsidP="00EE6A21">
      <w:pPr>
        <w:spacing w:before="96" w:after="12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9D316B"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 начальных классов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316B" w:rsidRDefault="009D316B" w:rsidP="00EE6A21">
      <w:pPr>
        <w:spacing w:before="96" w:after="12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Кокуйская</w:t>
      </w:r>
      <w:proofErr w:type="spellEnd"/>
      <w:r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№1»</w:t>
      </w:r>
      <w:r w:rsidR="00300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</w:p>
    <w:p w:rsidR="00946210" w:rsidRPr="009D316B" w:rsidRDefault="00946210" w:rsidP="00EE6A21">
      <w:pPr>
        <w:spacing w:before="96" w:after="12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Кокуй</w:t>
      </w:r>
      <w:proofErr w:type="spellEnd"/>
    </w:p>
    <w:p w:rsidR="006D06A4" w:rsidRDefault="00300A12" w:rsidP="00EE6A21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 ПЕДАГОГА  – МОТИВАЦИОННАЯ ОСНОВА ДЕЯТЕЛЬНОСТИ СОВРЕМЕННОГО УЧИТЕЛЯ</w:t>
      </w:r>
    </w:p>
    <w:p w:rsidR="00946210" w:rsidRPr="009D316B" w:rsidRDefault="00946210" w:rsidP="00EE6A21">
      <w:pPr>
        <w:spacing w:before="96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81C" w:rsidRPr="00627E59" w:rsidRDefault="00AC00D1" w:rsidP="004D0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9">
        <w:rPr>
          <w:rFonts w:ascii="Times New Roman" w:hAnsi="Times New Roman" w:cs="Times New Roman"/>
          <w:sz w:val="28"/>
          <w:szCs w:val="28"/>
        </w:rPr>
        <w:t xml:space="preserve">Что такое портфолио? Как сделать так, чтобы портфолио служило инструментом для оценивания деятельности результатов достижения </w:t>
      </w:r>
      <w:r w:rsidR="004D04B7" w:rsidRPr="00627E59">
        <w:rPr>
          <w:rFonts w:ascii="Times New Roman" w:hAnsi="Times New Roman" w:cs="Times New Roman"/>
          <w:sz w:val="28"/>
          <w:szCs w:val="28"/>
        </w:rPr>
        <w:t>современного учителя</w:t>
      </w:r>
      <w:r w:rsidRPr="00627E5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6078" w:rsidRPr="004D04B7" w:rsidRDefault="006D06A4" w:rsidP="00EE6A21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модернизации системы общего образования обновляются профессиональные требования к педагогам: акцент переносится с профессиональных знаний на уровень профессиональных компетентностей и субъектной позиции учителя в осуществлении профессиональной деятельности. Следовательно, вносятся изменения в содержание и формы квалификационных испытаний работников образования, которые должны отражать современные цели и задачи системы образования. </w:t>
      </w:r>
    </w:p>
    <w:p w:rsidR="001B0637" w:rsidRDefault="001B0637" w:rsidP="00EE6A21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="006D06A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</w:t>
      </w:r>
      <w:r w:rsidR="0098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="006D06A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прохождения аттестационного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</w:t>
      </w:r>
      <w:r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00D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его использования в системе образования в последнее время получает широкое распространение.</w:t>
      </w:r>
    </w:p>
    <w:p w:rsidR="007A2949" w:rsidRPr="00627E59" w:rsidRDefault="007A2949" w:rsidP="00627E59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Совершим небольшой исторический экскурс. </w:t>
      </w:r>
      <w:r w:rsidRPr="00627E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A2949" w:rsidRPr="00EE6A21" w:rsidRDefault="007A2949" w:rsidP="00B042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«портфолио» пришло к нам из Западной Европы XV–XVI вв.</w:t>
      </w:r>
      <w:r w:rsidR="00B0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Возрождения архитекторы представляли заказчикам наброски своих строительных проектов в особой папке, которую называли «портфолио». Документы, представленные в этой папке, позволяли составить впечатление о профессиональных качествах претендента.</w:t>
      </w:r>
    </w:p>
    <w:p w:rsidR="007A2949" w:rsidRDefault="007A2949" w:rsidP="007A2949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E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Идея использования портфолио в сфере образования возн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 в середине 80-х годов ХХ века</w:t>
      </w:r>
      <w:r w:rsidRPr="00E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4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EE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6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Портфолио стало популярной идеей в Европе и Японии. В 90-х годах о портфолио заговорили специалисты российской системы образования. </w:t>
      </w:r>
    </w:p>
    <w:p w:rsidR="006D06A4" w:rsidRPr="007A2949" w:rsidRDefault="001B0637" w:rsidP="00EE6A21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портфолио?  </w:t>
      </w:r>
      <w:r w:rsidRPr="007A29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925A5" w:rsidRPr="009D316B" w:rsidRDefault="008925A5" w:rsidP="008925A5">
      <w:pPr>
        <w:pStyle w:val="Pa2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16B">
        <w:rPr>
          <w:rStyle w:val="A40"/>
          <w:rFonts w:ascii="Times New Roman" w:hAnsi="Times New Roman" w:cs="Times New Roman"/>
          <w:sz w:val="28"/>
          <w:szCs w:val="28"/>
        </w:rPr>
        <w:t>В современной науке и практике существуют раз</w:t>
      </w:r>
      <w:r w:rsidRPr="009D316B">
        <w:rPr>
          <w:rStyle w:val="A40"/>
          <w:rFonts w:ascii="Times New Roman" w:hAnsi="Times New Roman" w:cs="Times New Roman"/>
          <w:sz w:val="28"/>
          <w:szCs w:val="28"/>
        </w:rPr>
        <w:softHyphen/>
        <w:t>личные подходы к определению понятия «портфо</w:t>
      </w:r>
      <w:r w:rsidRPr="009D316B">
        <w:rPr>
          <w:rStyle w:val="A40"/>
          <w:rFonts w:ascii="Times New Roman" w:hAnsi="Times New Roman" w:cs="Times New Roman"/>
          <w:sz w:val="28"/>
          <w:szCs w:val="28"/>
        </w:rPr>
        <w:softHyphen/>
        <w:t>лио». Остановимся на некоторых из них.</w:t>
      </w:r>
    </w:p>
    <w:p w:rsidR="00660D34" w:rsidRDefault="00660D34" w:rsidP="00EE6A21">
      <w:pPr>
        <w:spacing w:before="96" w:after="120" w:line="360" w:lineRule="auto"/>
        <w:ind w:firstLine="567"/>
        <w:jc w:val="both"/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 (с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0D3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proofErr w:type="spellStart"/>
      <w:r w:rsidRPr="00660D34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ortfolio</w:t>
      </w:r>
      <w:proofErr w:type="spellEnd"/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портфель, папка дел или документов, собрание документов, образцов работ, фотографий, дающих представление о предполагаемых возможностях, услугах фирмы или специалиста. </w:t>
      </w:r>
    </w:p>
    <w:p w:rsidR="007A2949" w:rsidRDefault="007A2949" w:rsidP="007A2949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с</w:t>
      </w:r>
      <w:r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 «излагать», «формулировать», «нести», а так же «лист», «страница», «досье»,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«собрание достижений»; в переводе с итальянского означает «папка с документами», «папка специалиста» (словарь иностранных слов).</w:t>
      </w:r>
      <w:proofErr w:type="gramEnd"/>
    </w:p>
    <w:p w:rsidR="008925A5" w:rsidRPr="008925A5" w:rsidRDefault="008925A5" w:rsidP="008925A5">
      <w:pPr>
        <w:pStyle w:val="Pa21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A5">
        <w:rPr>
          <w:rStyle w:val="A40"/>
          <w:rFonts w:ascii="Times New Roman" w:hAnsi="Times New Roman" w:cs="Times New Roman"/>
          <w:bCs/>
          <w:iCs/>
          <w:sz w:val="28"/>
          <w:szCs w:val="28"/>
        </w:rPr>
        <w:t xml:space="preserve">Портфолио – это </w:t>
      </w:r>
      <w:r w:rsidRPr="008925A5">
        <w:rPr>
          <w:rStyle w:val="A40"/>
          <w:rFonts w:ascii="Times New Roman" w:hAnsi="Times New Roman" w:cs="Times New Roman"/>
          <w:bCs/>
          <w:sz w:val="28"/>
          <w:szCs w:val="28"/>
        </w:rPr>
        <w:t>рабочая файловая папка,</w:t>
      </w:r>
      <w:r w:rsidRPr="009D316B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16B">
        <w:rPr>
          <w:rStyle w:val="A40"/>
          <w:rFonts w:ascii="Times New Roman" w:hAnsi="Times New Roman" w:cs="Times New Roman"/>
          <w:sz w:val="28"/>
          <w:szCs w:val="28"/>
        </w:rPr>
        <w:t>содержащая многообразную информацию, которая документирует приобретенный опыт и достижения в различных видах деятельности.</w:t>
      </w:r>
    </w:p>
    <w:p w:rsidR="001B0637" w:rsidRDefault="008925A5" w:rsidP="00EE6A21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0D3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ортфолио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 w:rsidR="00660D3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свидетельства, документов и иных свидетельств достижений и прогресса в его профессиональной педагогической деятельности. </w:t>
      </w:r>
    </w:p>
    <w:p w:rsidR="0098450D" w:rsidRDefault="00084872" w:rsidP="00EE6A21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8450D" w:rsidRPr="001B0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ортфолио</w:t>
      </w:r>
      <w:r w:rsidR="0098450D" w:rsidRPr="001B0637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="0098450D" w:rsidRPr="001B0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набор материалов, демонстрирующий умение учителя решать задачи своей профессиональной деятельности, выбирать стратегию и тактику профессионального поведения</w:t>
      </w:r>
      <w:r w:rsidR="0098450D" w:rsidRPr="001B0637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 </w:t>
      </w:r>
      <w:r w:rsidR="0098450D" w:rsidRPr="001B0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предназначенный для оценки уровня профессионализма работника.</w:t>
      </w:r>
    </w:p>
    <w:p w:rsidR="00723E6C" w:rsidRPr="00627E59" w:rsidRDefault="00723E6C" w:rsidP="00723E6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E6C">
        <w:rPr>
          <w:sz w:val="28"/>
          <w:szCs w:val="28"/>
        </w:rPr>
        <w:t xml:space="preserve">Обобщив полученную информацию, можно сказать, что портфолио — это </w:t>
      </w:r>
      <w:r w:rsidRPr="00F34FF7">
        <w:rPr>
          <w:b/>
          <w:bCs/>
          <w:i/>
          <w:iCs/>
          <w:sz w:val="28"/>
          <w:szCs w:val="28"/>
        </w:rPr>
        <w:t>описание в фактах</w:t>
      </w:r>
      <w:r w:rsidRPr="00723E6C">
        <w:rPr>
          <w:sz w:val="28"/>
          <w:szCs w:val="28"/>
        </w:rPr>
        <w:t xml:space="preserve"> педагогических </w:t>
      </w:r>
      <w:r w:rsidRPr="00723E6C">
        <w:rPr>
          <w:b/>
          <w:bCs/>
          <w:i/>
          <w:iCs/>
          <w:sz w:val="28"/>
          <w:szCs w:val="28"/>
        </w:rPr>
        <w:t>качеств и достижений</w:t>
      </w:r>
      <w:r w:rsidRPr="00723E6C">
        <w:rPr>
          <w:sz w:val="28"/>
          <w:szCs w:val="28"/>
        </w:rPr>
        <w:t xml:space="preserve"> учителя, педагога, включающее в себя </w:t>
      </w:r>
      <w:r w:rsidRPr="00723E6C">
        <w:rPr>
          <w:b/>
          <w:bCs/>
          <w:i/>
          <w:iCs/>
          <w:sz w:val="28"/>
          <w:szCs w:val="28"/>
        </w:rPr>
        <w:t>спектр документов</w:t>
      </w:r>
      <w:r w:rsidRPr="00723E6C">
        <w:rPr>
          <w:sz w:val="28"/>
          <w:szCs w:val="28"/>
        </w:rPr>
        <w:t>, формирующий представление о с</w:t>
      </w:r>
      <w:r>
        <w:rPr>
          <w:sz w:val="28"/>
          <w:szCs w:val="28"/>
        </w:rPr>
        <w:t xml:space="preserve">пецифике подхода, </w:t>
      </w:r>
      <w:r w:rsidRPr="00723E6C">
        <w:rPr>
          <w:sz w:val="28"/>
          <w:szCs w:val="28"/>
        </w:rPr>
        <w:t>мере 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профессиональной эффективности и </w:t>
      </w:r>
      <w:r w:rsidRPr="00627E59">
        <w:rPr>
          <w:sz w:val="28"/>
          <w:szCs w:val="28"/>
        </w:rPr>
        <w:t xml:space="preserve">мотивационной основой деятельности современного учителя. </w:t>
      </w:r>
    </w:p>
    <w:p w:rsidR="004E3306" w:rsidRPr="00CC2FCC" w:rsidRDefault="004E3306" w:rsidP="004E330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смысл – «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всё, на что ты способен»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цель портфолио – проанализировать и представить значимые профессиональные р</w:t>
      </w:r>
      <w:r w:rsidR="00E4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E4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воспитательной, творческой, самообразовательной деятельности, обеспечить мониторинг </w:t>
      </w:r>
      <w:r w:rsidR="00E4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роста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Портфолио позволяет учитывать, 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фиксировать промежуточные и конечные результаты в 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деятельности: образовательной, творческой, социальной, коммуникативной. Портфолио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эффективной формой оценивания, 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помогающая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важные задачи:</w:t>
      </w:r>
    </w:p>
    <w:p w:rsidR="004E3306" w:rsidRPr="00CC2FCC" w:rsidRDefault="004E3306" w:rsidP="004E330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высокий уровень мотивации;</w:t>
      </w:r>
    </w:p>
    <w:p w:rsidR="004E3306" w:rsidRPr="00CC2FCC" w:rsidRDefault="004E3306" w:rsidP="004E330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активность и самостоятельность;</w:t>
      </w:r>
    </w:p>
    <w:p w:rsidR="004E3306" w:rsidRPr="00CC2FCC" w:rsidRDefault="004E3306" w:rsidP="004E330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возможности обучения и самообучения;</w:t>
      </w:r>
    </w:p>
    <w:p w:rsidR="004E3306" w:rsidRPr="00CC2FCC" w:rsidRDefault="004E3306" w:rsidP="004E3306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рефлексивной и оценочной деятельности.</w:t>
      </w:r>
    </w:p>
    <w:p w:rsidR="004E3306" w:rsidRPr="00CC2FCC" w:rsidRDefault="00084872" w:rsidP="004E330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3306"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казанные особенности портфолио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правомерно применить его </w:t>
      </w:r>
      <w:r w:rsidR="004E3306"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форму представления индивидуальных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4E3306"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306" w:rsidRPr="00CC2FCC" w:rsidRDefault="00084872" w:rsidP="004E330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3306"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профессиональной деятельности посредством портфолио позволит педагогу:</w:t>
      </w:r>
    </w:p>
    <w:p w:rsidR="004E3306" w:rsidRPr="00CC2FCC" w:rsidRDefault="004E3306" w:rsidP="004E3306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 представить результаты своего труда;</w:t>
      </w:r>
    </w:p>
    <w:p w:rsidR="004E3306" w:rsidRPr="00CC2FCC" w:rsidRDefault="004E3306" w:rsidP="004E3306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свои резервы;</w:t>
      </w:r>
    </w:p>
    <w:p w:rsidR="004E3306" w:rsidRPr="00CC2FCC" w:rsidRDefault="004E3306" w:rsidP="004E3306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 к самосовершенствованию. </w:t>
      </w:r>
    </w:p>
    <w:p w:rsidR="004E3306" w:rsidRPr="00CC2FCC" w:rsidRDefault="004E3306" w:rsidP="004E330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Администрации:</w:t>
      </w:r>
    </w:p>
    <w:p w:rsidR="004E3306" w:rsidRPr="00CC2FCC" w:rsidRDefault="004E3306" w:rsidP="004E3306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непрерывную диагностику результатов труда педагогов;</w:t>
      </w:r>
    </w:p>
    <w:p w:rsidR="004E3306" w:rsidRPr="00CC2FCC" w:rsidRDefault="004E3306" w:rsidP="004E3306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профессиональной карьеры педагога;</w:t>
      </w:r>
    </w:p>
    <w:p w:rsidR="004E3306" w:rsidRPr="00CC2FCC" w:rsidRDefault="004E3306" w:rsidP="004E3306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рефлексивной деятельности </w:t>
      </w:r>
      <w:r w:rsidR="0008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306" w:rsidRPr="00CC2FCC" w:rsidRDefault="004E3306" w:rsidP="004E3306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 стимулировать мотивацию педагогов к саморазвитию.</w:t>
      </w:r>
    </w:p>
    <w:p w:rsidR="004E3306" w:rsidRPr="003C153F" w:rsidRDefault="00B35A4F" w:rsidP="00C90F0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Построение портфолио основывается на следующих п</w:t>
      </w:r>
      <w:r w:rsidR="004E3306">
        <w:rPr>
          <w:bCs/>
          <w:sz w:val="28"/>
          <w:szCs w:val="28"/>
        </w:rPr>
        <w:t>ринцип</w:t>
      </w:r>
      <w:r>
        <w:rPr>
          <w:bCs/>
          <w:sz w:val="28"/>
          <w:szCs w:val="28"/>
        </w:rPr>
        <w:t>ах</w:t>
      </w:r>
      <w:r w:rsidR="004E3306">
        <w:rPr>
          <w:bCs/>
          <w:sz w:val="28"/>
          <w:szCs w:val="28"/>
        </w:rPr>
        <w:t xml:space="preserve"> р</w:t>
      </w:r>
      <w:r w:rsidR="004E3306" w:rsidRPr="003C153F">
        <w:rPr>
          <w:bCs/>
          <w:sz w:val="28"/>
          <w:szCs w:val="28"/>
        </w:rPr>
        <w:t>аботы</w:t>
      </w:r>
      <w:r w:rsidR="004E3306">
        <w:rPr>
          <w:bCs/>
          <w:sz w:val="28"/>
          <w:szCs w:val="28"/>
        </w:rPr>
        <w:t>:</w:t>
      </w:r>
      <w:r w:rsidR="00C90F0B">
        <w:rPr>
          <w:bCs/>
          <w:sz w:val="28"/>
          <w:szCs w:val="28"/>
        </w:rPr>
        <w:t xml:space="preserve"> н</w:t>
      </w:r>
      <w:r w:rsidR="004E3306" w:rsidRPr="003C153F">
        <w:rPr>
          <w:sz w:val="28"/>
          <w:szCs w:val="28"/>
        </w:rPr>
        <w:t>епр</w:t>
      </w:r>
      <w:r w:rsidR="004E3306">
        <w:rPr>
          <w:sz w:val="28"/>
          <w:szCs w:val="28"/>
        </w:rPr>
        <w:t>е</w:t>
      </w:r>
      <w:r w:rsidR="004E3306" w:rsidRPr="003C153F">
        <w:rPr>
          <w:sz w:val="28"/>
          <w:szCs w:val="28"/>
        </w:rPr>
        <w:t xml:space="preserve">рывность </w:t>
      </w:r>
      <w:proofErr w:type="spellStart"/>
      <w:r w:rsidR="004E3306" w:rsidRPr="003C153F">
        <w:rPr>
          <w:sz w:val="28"/>
          <w:szCs w:val="28"/>
        </w:rPr>
        <w:t>самомониторинга</w:t>
      </w:r>
      <w:proofErr w:type="spellEnd"/>
      <w:r w:rsidR="00C90F0B">
        <w:rPr>
          <w:sz w:val="28"/>
          <w:szCs w:val="28"/>
        </w:rPr>
        <w:t>, а</w:t>
      </w:r>
      <w:r w:rsidR="00E61469" w:rsidRPr="00E61469">
        <w:rPr>
          <w:sz w:val="28"/>
          <w:szCs w:val="28"/>
        </w:rPr>
        <w:t xml:space="preserve">ктуальность и </w:t>
      </w:r>
      <w:r w:rsidR="00E61469">
        <w:rPr>
          <w:sz w:val="28"/>
          <w:szCs w:val="28"/>
        </w:rPr>
        <w:t>п</w:t>
      </w:r>
      <w:r w:rsidR="00C90F0B">
        <w:rPr>
          <w:sz w:val="28"/>
          <w:szCs w:val="28"/>
        </w:rPr>
        <w:t>оследовательность, д</w:t>
      </w:r>
      <w:r w:rsidR="004E3306" w:rsidRPr="00E61469">
        <w:rPr>
          <w:sz w:val="28"/>
          <w:szCs w:val="28"/>
        </w:rPr>
        <w:t>остоверность</w:t>
      </w:r>
      <w:r w:rsidR="00E61469" w:rsidRPr="00E61469">
        <w:rPr>
          <w:sz w:val="28"/>
          <w:szCs w:val="28"/>
        </w:rPr>
        <w:t xml:space="preserve"> и </w:t>
      </w:r>
      <w:r w:rsidR="00E61469">
        <w:rPr>
          <w:sz w:val="28"/>
          <w:szCs w:val="28"/>
        </w:rPr>
        <w:t>о</w:t>
      </w:r>
      <w:r w:rsidR="004E3306" w:rsidRPr="00E61469">
        <w:rPr>
          <w:sz w:val="28"/>
          <w:szCs w:val="28"/>
        </w:rPr>
        <w:t>бъективность</w:t>
      </w:r>
      <w:r w:rsidR="00C90F0B">
        <w:rPr>
          <w:sz w:val="28"/>
          <w:szCs w:val="28"/>
        </w:rPr>
        <w:t>, л</w:t>
      </w:r>
      <w:r w:rsidR="004E3306" w:rsidRPr="003C153F">
        <w:rPr>
          <w:sz w:val="28"/>
          <w:szCs w:val="28"/>
        </w:rPr>
        <w:t>огичность и лаконичность всех материалов и пояснений к ним</w:t>
      </w:r>
      <w:r w:rsidR="00C90F0B">
        <w:rPr>
          <w:sz w:val="28"/>
          <w:szCs w:val="28"/>
        </w:rPr>
        <w:t>, ц</w:t>
      </w:r>
      <w:r w:rsidR="00800010">
        <w:rPr>
          <w:sz w:val="28"/>
          <w:szCs w:val="28"/>
        </w:rPr>
        <w:t>елостность</w:t>
      </w:r>
      <w:r>
        <w:rPr>
          <w:sz w:val="28"/>
          <w:szCs w:val="28"/>
        </w:rPr>
        <w:t xml:space="preserve">, </w:t>
      </w:r>
      <w:r w:rsidR="00800010">
        <w:rPr>
          <w:sz w:val="28"/>
          <w:szCs w:val="28"/>
        </w:rPr>
        <w:t xml:space="preserve"> </w:t>
      </w:r>
      <w:r w:rsidRPr="00B35A4F">
        <w:rPr>
          <w:sz w:val="28"/>
          <w:szCs w:val="28"/>
        </w:rPr>
        <w:t xml:space="preserve">тематическая завершенность </w:t>
      </w:r>
      <w:r w:rsidR="00C90F0B">
        <w:rPr>
          <w:sz w:val="28"/>
          <w:szCs w:val="28"/>
        </w:rPr>
        <w:t>материалов, а</w:t>
      </w:r>
      <w:r w:rsidR="004E3306" w:rsidRPr="003C153F">
        <w:rPr>
          <w:sz w:val="28"/>
          <w:szCs w:val="28"/>
        </w:rPr>
        <w:t>ккуратность и эстетичность оформления</w:t>
      </w:r>
      <w:r w:rsidR="00C90F0B">
        <w:rPr>
          <w:sz w:val="28"/>
          <w:szCs w:val="28"/>
        </w:rPr>
        <w:t>, н</w:t>
      </w:r>
      <w:r w:rsidR="004E3306" w:rsidRPr="003C153F">
        <w:rPr>
          <w:sz w:val="28"/>
          <w:szCs w:val="28"/>
        </w:rPr>
        <w:t>аглядность результатов работы</w:t>
      </w:r>
      <w:r w:rsidR="00C90F0B">
        <w:rPr>
          <w:sz w:val="28"/>
          <w:szCs w:val="28"/>
        </w:rPr>
        <w:t>, т</w:t>
      </w:r>
      <w:r w:rsidR="004E3306" w:rsidRPr="00084872">
        <w:rPr>
          <w:sz w:val="28"/>
          <w:szCs w:val="28"/>
        </w:rPr>
        <w:t>ехнологичность</w:t>
      </w:r>
      <w:r w:rsidR="00084872" w:rsidRPr="00084872">
        <w:rPr>
          <w:sz w:val="28"/>
          <w:szCs w:val="28"/>
        </w:rPr>
        <w:t xml:space="preserve"> и </w:t>
      </w:r>
      <w:r w:rsidR="00084872">
        <w:rPr>
          <w:sz w:val="28"/>
          <w:szCs w:val="28"/>
        </w:rPr>
        <w:t>п</w:t>
      </w:r>
      <w:r w:rsidR="00C90F0B">
        <w:rPr>
          <w:sz w:val="28"/>
          <w:szCs w:val="28"/>
        </w:rPr>
        <w:t>резентабельность, т</w:t>
      </w:r>
      <w:r w:rsidR="004E3306" w:rsidRPr="003C153F">
        <w:rPr>
          <w:sz w:val="28"/>
          <w:szCs w:val="28"/>
        </w:rPr>
        <w:t>ворчество (оригинальность)</w:t>
      </w:r>
      <w:r w:rsidR="004E3306">
        <w:rPr>
          <w:sz w:val="28"/>
          <w:szCs w:val="28"/>
        </w:rPr>
        <w:t>.</w:t>
      </w:r>
      <w:r w:rsidR="004E3306" w:rsidRPr="003C153F">
        <w:rPr>
          <w:sz w:val="28"/>
          <w:szCs w:val="28"/>
        </w:rPr>
        <w:t xml:space="preserve"> </w:t>
      </w:r>
    </w:p>
    <w:p w:rsidR="004E3306" w:rsidRPr="00CC2FCC" w:rsidRDefault="00627E59" w:rsidP="004E330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E3306"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ипы портфолио:</w:t>
      </w:r>
    </w:p>
    <w:p w:rsidR="004E3306" w:rsidRPr="00CC2FCC" w:rsidRDefault="004E3306" w:rsidP="004E3306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достижений;</w:t>
      </w:r>
    </w:p>
    <w:p w:rsidR="004E3306" w:rsidRPr="00CC2FCC" w:rsidRDefault="004E3306" w:rsidP="004E3306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Рефлексивное портфолио;</w:t>
      </w:r>
    </w:p>
    <w:p w:rsidR="004E3306" w:rsidRPr="00CC2FCC" w:rsidRDefault="004E3306" w:rsidP="004E3306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Проблемно-исследовательское;</w:t>
      </w:r>
    </w:p>
    <w:p w:rsidR="004E3306" w:rsidRPr="00CC2FCC" w:rsidRDefault="004E3306" w:rsidP="004E3306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портфолио;</w:t>
      </w:r>
    </w:p>
    <w:p w:rsidR="00800010" w:rsidRPr="00800010" w:rsidRDefault="004E3306" w:rsidP="00800010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Портфолио-презентация.</w:t>
      </w:r>
    </w:p>
    <w:p w:rsidR="00EE6A21" w:rsidRPr="009D316B" w:rsidRDefault="00EE6A21" w:rsidP="00EE6A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16B">
        <w:rPr>
          <w:rFonts w:ascii="Times New Roman" w:hAnsi="Times New Roman" w:cs="Times New Roman"/>
          <w:sz w:val="28"/>
          <w:szCs w:val="28"/>
        </w:rPr>
        <w:t>Впервые с портфолио мне пришлось с</w:t>
      </w:r>
      <w:r w:rsidR="008925A5">
        <w:rPr>
          <w:rFonts w:ascii="Times New Roman" w:hAnsi="Times New Roman" w:cs="Times New Roman"/>
          <w:sz w:val="28"/>
          <w:szCs w:val="28"/>
        </w:rPr>
        <w:t>толкнуться при прохождении атте</w:t>
      </w:r>
      <w:r w:rsidRPr="009D316B">
        <w:rPr>
          <w:rFonts w:ascii="Times New Roman" w:hAnsi="Times New Roman" w:cs="Times New Roman"/>
          <w:sz w:val="28"/>
          <w:szCs w:val="28"/>
        </w:rPr>
        <w:t xml:space="preserve">стации в 2017/2018 учебном году. Одним  из требований аттестационных испытаний было предоставление портфолио. </w:t>
      </w:r>
    </w:p>
    <w:p w:rsidR="00800010" w:rsidRPr="00B35A4F" w:rsidRDefault="008925A5" w:rsidP="00B042B6">
      <w:pPr>
        <w:spacing w:before="96" w:after="120" w:line="360" w:lineRule="auto"/>
        <w:ind w:firstLine="567"/>
        <w:jc w:val="both"/>
        <w:rPr>
          <w:sz w:val="28"/>
          <w:szCs w:val="28"/>
        </w:rPr>
      </w:pPr>
      <w:r w:rsidRPr="0089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  я собрала </w:t>
      </w:r>
      <w:r w:rsidRPr="008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разнообразную информацию, от</w:t>
      </w:r>
      <w:r w:rsidR="0062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8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ража</w:t>
      </w:r>
      <w:r w:rsidR="0071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ющую </w:t>
      </w:r>
      <w:r w:rsidRPr="008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объективно существующий уровень моей профессиональной деятельности как </w:t>
      </w:r>
      <w:r w:rsidR="0062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учителя</w:t>
      </w:r>
      <w:r w:rsidRPr="008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0010" w:rsidRPr="00B042B6">
        <w:rPr>
          <w:rFonts w:ascii="Times New Roman" w:hAnsi="Times New Roman" w:cs="Times New Roman"/>
          <w:sz w:val="28"/>
          <w:szCs w:val="28"/>
        </w:rPr>
        <w:t>Общепринятой модели портфолио нет</w:t>
      </w:r>
      <w:r w:rsidR="00B042B6">
        <w:rPr>
          <w:rFonts w:ascii="Times New Roman" w:hAnsi="Times New Roman" w:cs="Times New Roman"/>
          <w:sz w:val="28"/>
          <w:szCs w:val="28"/>
        </w:rPr>
        <w:t xml:space="preserve"> – оно</w:t>
      </w:r>
      <w:r w:rsidR="00800010" w:rsidRPr="00B042B6">
        <w:rPr>
          <w:rFonts w:ascii="Times New Roman" w:hAnsi="Times New Roman" w:cs="Times New Roman"/>
          <w:sz w:val="28"/>
          <w:szCs w:val="28"/>
        </w:rPr>
        <w:t xml:space="preserve"> индивидуально.</w:t>
      </w:r>
      <w:r w:rsidR="00E61469" w:rsidRPr="00B042B6">
        <w:rPr>
          <w:rFonts w:ascii="Times New Roman" w:hAnsi="Times New Roman" w:cs="Times New Roman"/>
          <w:sz w:val="28"/>
          <w:szCs w:val="28"/>
        </w:rPr>
        <w:t xml:space="preserve"> </w:t>
      </w:r>
      <w:r w:rsidR="00800010" w:rsidRPr="00B042B6">
        <w:rPr>
          <w:rFonts w:ascii="Times New Roman" w:hAnsi="Times New Roman" w:cs="Times New Roman"/>
          <w:sz w:val="28"/>
          <w:szCs w:val="28"/>
        </w:rPr>
        <w:t>Важно, чтобы учитель проанализировал свою работу, успехи, обобщил и систематизировал достижения, объек</w:t>
      </w:r>
      <w:r w:rsidR="00E61469" w:rsidRPr="00B042B6">
        <w:rPr>
          <w:rFonts w:ascii="Times New Roman" w:hAnsi="Times New Roman" w:cs="Times New Roman"/>
          <w:sz w:val="28"/>
          <w:szCs w:val="28"/>
        </w:rPr>
        <w:t xml:space="preserve">тивно оценил свои возможности, </w:t>
      </w:r>
      <w:r w:rsidR="00800010" w:rsidRPr="00B042B6">
        <w:rPr>
          <w:rFonts w:ascii="Times New Roman" w:hAnsi="Times New Roman" w:cs="Times New Roman"/>
          <w:sz w:val="28"/>
          <w:szCs w:val="28"/>
        </w:rPr>
        <w:t>увидел способы преодоления трудностей и достижения более высоких результатов.</w:t>
      </w:r>
    </w:p>
    <w:p w:rsidR="008925A5" w:rsidRPr="008925A5" w:rsidRDefault="007151ED" w:rsidP="008925A5">
      <w:pPr>
        <w:spacing w:before="96"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 представлена следующими разделами: </w:t>
      </w:r>
    </w:p>
    <w:p w:rsidR="007151ED" w:rsidRPr="009D316B" w:rsidRDefault="007151ED" w:rsidP="00715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16B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Общие сведения об учителе: </w:t>
      </w:r>
    </w:p>
    <w:p w:rsidR="007151ED" w:rsidRPr="00B35A4F" w:rsidRDefault="00B35A4F" w:rsidP="00B35A4F">
      <w:pPr>
        <w:pStyle w:val="a9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41A4A" w:rsidRPr="00B35A4F">
        <w:rPr>
          <w:rFonts w:ascii="Times New Roman" w:hAnsi="Times New Roman" w:cs="Times New Roman"/>
          <w:sz w:val="28"/>
          <w:szCs w:val="28"/>
        </w:rPr>
        <w:t>рофессиональные данные: ф</w:t>
      </w:r>
      <w:r w:rsidR="007151ED" w:rsidRPr="00B35A4F">
        <w:rPr>
          <w:rFonts w:ascii="Times New Roman" w:hAnsi="Times New Roman" w:cs="Times New Roman"/>
          <w:sz w:val="28"/>
          <w:szCs w:val="28"/>
        </w:rPr>
        <w:t xml:space="preserve">амилия, имя, отчество, дата рождения, </w:t>
      </w:r>
      <w:r w:rsidR="00041A4A" w:rsidRPr="00B35A4F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="007151ED" w:rsidRPr="00B35A4F">
        <w:rPr>
          <w:rFonts w:ascii="Times New Roman" w:hAnsi="Times New Roman" w:cs="Times New Roman"/>
          <w:sz w:val="28"/>
          <w:szCs w:val="28"/>
        </w:rPr>
        <w:t xml:space="preserve">образование, должность, </w:t>
      </w:r>
      <w:r w:rsidR="00041A4A" w:rsidRPr="00B35A4F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151ED" w:rsidRPr="00B35A4F">
        <w:rPr>
          <w:rFonts w:ascii="Times New Roman" w:hAnsi="Times New Roman" w:cs="Times New Roman"/>
          <w:sz w:val="28"/>
          <w:szCs w:val="28"/>
        </w:rPr>
        <w:t>стаж,</w:t>
      </w:r>
      <w:r w:rsidR="00041A4A" w:rsidRPr="00B35A4F">
        <w:rPr>
          <w:rFonts w:ascii="Times New Roman" w:hAnsi="Times New Roman" w:cs="Times New Roman"/>
          <w:sz w:val="28"/>
          <w:szCs w:val="28"/>
        </w:rPr>
        <w:t xml:space="preserve"> </w:t>
      </w:r>
      <w:r w:rsidR="007151ED" w:rsidRPr="00B35A4F">
        <w:rPr>
          <w:rFonts w:ascii="Times New Roman" w:hAnsi="Times New Roman" w:cs="Times New Roman"/>
          <w:sz w:val="28"/>
          <w:szCs w:val="28"/>
        </w:rPr>
        <w:t xml:space="preserve">стаж работы в данной школе, </w:t>
      </w:r>
      <w:r w:rsidR="00041A4A" w:rsidRPr="00B35A4F">
        <w:rPr>
          <w:rFonts w:ascii="Times New Roman" w:hAnsi="Times New Roman" w:cs="Times New Roman"/>
          <w:sz w:val="28"/>
          <w:szCs w:val="28"/>
        </w:rPr>
        <w:t xml:space="preserve">категория, педагогическое кредо, </w:t>
      </w:r>
      <w:r w:rsidR="007151ED" w:rsidRPr="00B35A4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041A4A" w:rsidRPr="00B35A4F">
        <w:rPr>
          <w:rFonts w:ascii="Times New Roman" w:hAnsi="Times New Roman" w:cs="Times New Roman"/>
          <w:sz w:val="28"/>
          <w:szCs w:val="28"/>
        </w:rPr>
        <w:t xml:space="preserve"> профессиональной компетенции</w:t>
      </w:r>
      <w:r w:rsidR="000B26BD" w:rsidRPr="00B35A4F">
        <w:rPr>
          <w:rFonts w:ascii="Times New Roman" w:hAnsi="Times New Roman" w:cs="Times New Roman"/>
          <w:sz w:val="28"/>
          <w:szCs w:val="28"/>
        </w:rPr>
        <w:t xml:space="preserve"> (КПК, </w:t>
      </w:r>
      <w:proofErr w:type="spellStart"/>
      <w:r w:rsidR="000B26BD" w:rsidRPr="00B35A4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0B26BD" w:rsidRPr="00B35A4F">
        <w:rPr>
          <w:rFonts w:ascii="Times New Roman" w:hAnsi="Times New Roman" w:cs="Times New Roman"/>
          <w:sz w:val="28"/>
          <w:szCs w:val="28"/>
        </w:rPr>
        <w:t>)</w:t>
      </w:r>
      <w:r w:rsidR="00041A4A" w:rsidRPr="00B35A4F">
        <w:rPr>
          <w:rFonts w:ascii="Times New Roman" w:hAnsi="Times New Roman" w:cs="Times New Roman"/>
          <w:sz w:val="28"/>
          <w:szCs w:val="28"/>
        </w:rPr>
        <w:t xml:space="preserve">. </w:t>
      </w:r>
      <w:r w:rsidR="007151ED" w:rsidRPr="00B35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1A4A" w:rsidRDefault="007151ED" w:rsidP="00715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1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041A4A">
        <w:rPr>
          <w:rFonts w:ascii="Times New Roman" w:hAnsi="Times New Roman" w:cs="Times New Roman"/>
          <w:b/>
          <w:bCs/>
          <w:sz w:val="28"/>
          <w:szCs w:val="28"/>
        </w:rPr>
        <w:t>Качество предметной подготовки</w:t>
      </w:r>
      <w:r w:rsidR="00F34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6BD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="00041A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1A4A" w:rsidRPr="00BA3374" w:rsidRDefault="00041A4A" w:rsidP="00BA3374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374">
        <w:rPr>
          <w:rFonts w:ascii="Times New Roman" w:hAnsi="Times New Roman" w:cs="Times New Roman"/>
          <w:bCs/>
          <w:sz w:val="28"/>
          <w:szCs w:val="28"/>
        </w:rPr>
        <w:t>позитивная динамика учебных достижений учащихся по предметам в таблицах и диаграммах (русский язык,  математика, литературное чтение, окружающий мир).</w:t>
      </w:r>
    </w:p>
    <w:p w:rsidR="007151ED" w:rsidRPr="009D316B" w:rsidRDefault="00041A4A" w:rsidP="00715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7151ED" w:rsidRPr="009D316B">
        <w:rPr>
          <w:rFonts w:ascii="Times New Roman" w:hAnsi="Times New Roman" w:cs="Times New Roman"/>
          <w:b/>
          <w:bCs/>
          <w:sz w:val="28"/>
          <w:szCs w:val="28"/>
        </w:rPr>
        <w:t>Результаты педагогической деятельности:</w:t>
      </w:r>
    </w:p>
    <w:p w:rsidR="007151ED" w:rsidRPr="00B35A4F" w:rsidRDefault="00041A4A" w:rsidP="00BA3374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деятельности;</w:t>
      </w:r>
    </w:p>
    <w:p w:rsidR="00041A4A" w:rsidRPr="00B35A4F" w:rsidRDefault="00041A4A" w:rsidP="00BA3374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показатели владения современными технологиями;</w:t>
      </w:r>
    </w:p>
    <w:p w:rsidR="00041A4A" w:rsidRPr="00B35A4F" w:rsidRDefault="00041A4A" w:rsidP="00BA3374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показатели включенности в методическую работу</w:t>
      </w:r>
      <w:r w:rsidR="00702435">
        <w:rPr>
          <w:rFonts w:ascii="Times New Roman" w:hAnsi="Times New Roman" w:cs="Times New Roman"/>
          <w:sz w:val="28"/>
          <w:szCs w:val="28"/>
        </w:rPr>
        <w:t xml:space="preserve"> (</w:t>
      </w:r>
      <w:r w:rsidR="00C90F0B">
        <w:rPr>
          <w:rFonts w:ascii="Times New Roman" w:hAnsi="Times New Roman" w:cs="Times New Roman"/>
          <w:sz w:val="28"/>
          <w:szCs w:val="28"/>
        </w:rPr>
        <w:t>КПК</w:t>
      </w:r>
      <w:r w:rsidR="00702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8"/>
          <w:szCs w:val="28"/>
        </w:rPr>
        <w:t>вебинар</w:t>
      </w:r>
      <w:r w:rsidR="00C90F0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02435">
        <w:rPr>
          <w:rFonts w:ascii="Times New Roman" w:hAnsi="Times New Roman" w:cs="Times New Roman"/>
          <w:sz w:val="28"/>
          <w:szCs w:val="28"/>
        </w:rPr>
        <w:t xml:space="preserve">, </w:t>
      </w:r>
      <w:r w:rsidR="00C90F0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0243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90F0B">
        <w:rPr>
          <w:rFonts w:ascii="Times New Roman" w:hAnsi="Times New Roman" w:cs="Times New Roman"/>
          <w:sz w:val="28"/>
          <w:szCs w:val="28"/>
        </w:rPr>
        <w:t>ШМО и РМО</w:t>
      </w:r>
      <w:r w:rsidR="00702435">
        <w:rPr>
          <w:rFonts w:ascii="Times New Roman" w:hAnsi="Times New Roman" w:cs="Times New Roman"/>
          <w:sz w:val="28"/>
          <w:szCs w:val="28"/>
        </w:rPr>
        <w:t>, в конкурсах профессионального мастерства; публикации, разработка программ по предметам</w:t>
      </w:r>
      <w:r w:rsidR="00C90F0B">
        <w:rPr>
          <w:rFonts w:ascii="Times New Roman" w:hAnsi="Times New Roman" w:cs="Times New Roman"/>
          <w:sz w:val="28"/>
          <w:szCs w:val="28"/>
        </w:rPr>
        <w:t xml:space="preserve"> и с детьми ОВЗ, </w:t>
      </w:r>
      <w:r w:rsidR="00702435">
        <w:rPr>
          <w:rFonts w:ascii="Times New Roman" w:hAnsi="Times New Roman" w:cs="Times New Roman"/>
          <w:sz w:val="28"/>
          <w:szCs w:val="28"/>
        </w:rPr>
        <w:t>воспитательной системы класса)</w:t>
      </w:r>
      <w:r w:rsidRPr="00B35A4F">
        <w:rPr>
          <w:rFonts w:ascii="Times New Roman" w:hAnsi="Times New Roman" w:cs="Times New Roman"/>
          <w:sz w:val="28"/>
          <w:szCs w:val="28"/>
        </w:rPr>
        <w:t>;</w:t>
      </w:r>
    </w:p>
    <w:p w:rsidR="00BA3374" w:rsidRDefault="00041A4A" w:rsidP="00BA3374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A4F">
        <w:rPr>
          <w:rFonts w:ascii="Times New Roman" w:hAnsi="Times New Roman" w:cs="Times New Roman"/>
          <w:sz w:val="28"/>
          <w:szCs w:val="28"/>
        </w:rPr>
        <w:t>достижения учителя</w:t>
      </w:r>
      <w:r w:rsidR="000B26BD" w:rsidRPr="00B35A4F">
        <w:rPr>
          <w:rFonts w:ascii="Times New Roman" w:hAnsi="Times New Roman" w:cs="Times New Roman"/>
          <w:sz w:val="28"/>
          <w:szCs w:val="28"/>
        </w:rPr>
        <w:t xml:space="preserve"> (дипломы, сертификаты, свидетельства, грамоты, благодарности);</w:t>
      </w:r>
    </w:p>
    <w:p w:rsidR="000B26BD" w:rsidRPr="00BA3374" w:rsidRDefault="000B26BD" w:rsidP="00BA3374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74">
        <w:rPr>
          <w:rFonts w:ascii="Times New Roman" w:hAnsi="Times New Roman" w:cs="Times New Roman"/>
          <w:sz w:val="28"/>
          <w:szCs w:val="28"/>
        </w:rPr>
        <w:t xml:space="preserve">достижения учащихся (дипломы, сертификаты, грамоты, благодарности). </w:t>
      </w:r>
    </w:p>
    <w:p w:rsidR="007151ED" w:rsidRPr="009D316B" w:rsidRDefault="000B26BD" w:rsidP="00715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7151ED" w:rsidRPr="009D316B">
        <w:rPr>
          <w:rFonts w:ascii="Times New Roman" w:hAnsi="Times New Roman" w:cs="Times New Roman"/>
          <w:b/>
          <w:bCs/>
          <w:sz w:val="28"/>
          <w:szCs w:val="28"/>
        </w:rPr>
        <w:t>. Научно-методическая деятельность:</w:t>
      </w:r>
    </w:p>
    <w:p w:rsidR="00CC2FCC" w:rsidRPr="00BA3374" w:rsidRDefault="000B26BD" w:rsidP="00BA3374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74">
        <w:rPr>
          <w:rFonts w:ascii="Times New Roman" w:hAnsi="Times New Roman" w:cs="Times New Roman"/>
          <w:sz w:val="28"/>
          <w:szCs w:val="28"/>
        </w:rPr>
        <w:t xml:space="preserve">работа по теме самообразования «Использование и применение </w:t>
      </w:r>
      <w:proofErr w:type="spellStart"/>
      <w:r w:rsidRPr="00BA337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A3374">
        <w:rPr>
          <w:rFonts w:ascii="Times New Roman" w:hAnsi="Times New Roman" w:cs="Times New Roman"/>
          <w:sz w:val="28"/>
          <w:szCs w:val="28"/>
        </w:rPr>
        <w:t>-технологии на уроках в начальной школе» (выделены</w:t>
      </w:r>
      <w:r w:rsidR="00C90F0B">
        <w:rPr>
          <w:rFonts w:ascii="Times New Roman" w:hAnsi="Times New Roman" w:cs="Times New Roman"/>
          <w:sz w:val="28"/>
          <w:szCs w:val="28"/>
        </w:rPr>
        <w:t>: проблемы,</w:t>
      </w:r>
      <w:r w:rsidRPr="00BA3374">
        <w:rPr>
          <w:rFonts w:ascii="Times New Roman" w:hAnsi="Times New Roman" w:cs="Times New Roman"/>
          <w:sz w:val="28"/>
          <w:szCs w:val="28"/>
        </w:rPr>
        <w:t xml:space="preserve"> противоречия, цель, задачи, новизна использования, классификация,  методический потенциал, механизмы реализации проекта, изучение опыта раб</w:t>
      </w:r>
      <w:r w:rsidR="00C90F0B">
        <w:rPr>
          <w:rFonts w:ascii="Times New Roman" w:hAnsi="Times New Roman" w:cs="Times New Roman"/>
          <w:sz w:val="28"/>
          <w:szCs w:val="28"/>
        </w:rPr>
        <w:t>оты учителе по данной проблеме</w:t>
      </w:r>
      <w:r w:rsidR="00800010" w:rsidRPr="00BA3374">
        <w:rPr>
          <w:rFonts w:ascii="Times New Roman" w:hAnsi="Times New Roman" w:cs="Times New Roman"/>
          <w:sz w:val="28"/>
          <w:szCs w:val="28"/>
        </w:rPr>
        <w:t xml:space="preserve">). </w:t>
      </w:r>
      <w:r w:rsidR="00CC2FCC" w:rsidRPr="00702435">
        <w:rPr>
          <w:rFonts w:ascii="Times New Roman" w:hAnsi="Times New Roman" w:cs="Times New Roman"/>
          <w:sz w:val="28"/>
          <w:szCs w:val="28"/>
        </w:rPr>
        <w:t>Самообразование любого человека всегда возникает в ответ на потребность в знаниях. План самообразования обеспечивает повышение уровня мотивации к самообразованию, к совершенствованию профессиональной подготовки</w:t>
      </w:r>
      <w:r w:rsidR="00800010" w:rsidRPr="007024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6BD" w:rsidRPr="00BA3374" w:rsidRDefault="000E4EBF" w:rsidP="00BA3374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74">
        <w:rPr>
          <w:rFonts w:ascii="Times New Roman" w:hAnsi="Times New Roman" w:cs="Times New Roman"/>
          <w:sz w:val="28"/>
          <w:szCs w:val="28"/>
        </w:rPr>
        <w:t xml:space="preserve">воспитательная система класса (мой педагогический принцип, цель воспитательной системы, фотоотчёт по воспитательной работе класса); </w:t>
      </w:r>
      <w:r w:rsidR="000B26BD" w:rsidRPr="00BA3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1ED" w:rsidRPr="00BA3374" w:rsidRDefault="000E4EBF" w:rsidP="00BA3374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74">
        <w:rPr>
          <w:rFonts w:ascii="Times New Roman" w:hAnsi="Times New Roman" w:cs="Times New Roman"/>
          <w:sz w:val="28"/>
          <w:szCs w:val="28"/>
        </w:rPr>
        <w:t xml:space="preserve">методическая копилка (приложения). </w:t>
      </w:r>
    </w:p>
    <w:p w:rsidR="000E4EBF" w:rsidRPr="000E4EBF" w:rsidRDefault="00BA3374" w:rsidP="007151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Гостевая книга:</w:t>
      </w:r>
      <w:r w:rsidR="000E4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EBF" w:rsidRPr="00C90F0B" w:rsidRDefault="00BA3374" w:rsidP="00BA3374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34FF7" w:rsidRPr="00C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разделе размещаются отзывы руководителей разных уровней, коллег, родителей, учеников, выпускников, также могут быть представлены тексты заключений, </w:t>
      </w:r>
      <w:r w:rsidR="007B4860" w:rsidRPr="00C9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рецензий, отзывов. </w:t>
      </w:r>
    </w:p>
    <w:p w:rsidR="00402210" w:rsidRPr="007B4860" w:rsidRDefault="00E61469" w:rsidP="007B48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="007B4860">
        <w:rPr>
          <w:rFonts w:ascii="Times New Roman" w:hAnsi="Times New Roman" w:cs="Times New Roman"/>
          <w:sz w:val="28"/>
          <w:szCs w:val="28"/>
        </w:rPr>
        <w:t>является о</w:t>
      </w:r>
      <w:r w:rsidR="004D04B7" w:rsidRPr="007B48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дин из </w:t>
      </w:r>
      <w:r w:rsidR="007B4860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главных</w:t>
      </w:r>
      <w:r w:rsidR="004D04B7" w:rsidRPr="007B48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инструментов самоорганизации и самодиагностики профессионального роста педагога. </w:t>
      </w:r>
      <w:r w:rsidR="004D04B7" w:rsidRPr="007B486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02210" w:rsidRPr="007B4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читаю, портфолио – способ современного учителя заявить о себе. </w:t>
      </w:r>
      <w:r w:rsidR="004D04B7" w:rsidRPr="007B4860">
        <w:rPr>
          <w:rFonts w:ascii="Times New Roman" w:hAnsi="Times New Roman" w:cs="Times New Roman"/>
          <w:bCs/>
          <w:color w:val="000000"/>
          <w:sz w:val="28"/>
          <w:szCs w:val="28"/>
        </w:rPr>
        <w:t>Оно</w:t>
      </w:r>
      <w:r w:rsidR="00402210" w:rsidRPr="007B4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 xml:space="preserve">может стать мотивационной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основой деятельности педагога и 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>помочь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ованию его личности; 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>ь возможность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самореализации,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>преемственност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 xml:space="preserve"> разных этапов процесса профессиональной подготовки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развития, поможет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спланировать, отследить, с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>корректировать образовательную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карьерную траекторию педагога и стать </w:t>
      </w:r>
      <w:r w:rsidR="00402210" w:rsidRPr="007B4860">
        <w:rPr>
          <w:rFonts w:ascii="Times New Roman" w:hAnsi="Times New Roman" w:cs="Times New Roman"/>
          <w:color w:val="000000"/>
          <w:sz w:val="28"/>
          <w:szCs w:val="28"/>
        </w:rPr>
        <w:t>доказательством роста его профессиональной квалификации.</w:t>
      </w:r>
    </w:p>
    <w:p w:rsidR="00BA3374" w:rsidRPr="00BA3374" w:rsidRDefault="00BA3374" w:rsidP="004022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374">
        <w:rPr>
          <w:rFonts w:ascii="Times New Roman" w:hAnsi="Times New Roman" w:cs="Times New Roman"/>
          <w:sz w:val="28"/>
          <w:szCs w:val="28"/>
        </w:rPr>
        <w:t xml:space="preserve">После аттестации я стала </w:t>
      </w:r>
      <w:r w:rsidR="00402210">
        <w:rPr>
          <w:rFonts w:ascii="Times New Roman" w:hAnsi="Times New Roman" w:cs="Times New Roman"/>
          <w:sz w:val="28"/>
          <w:szCs w:val="28"/>
        </w:rPr>
        <w:t>чаще работать с</w:t>
      </w:r>
      <w:r w:rsidRPr="00BA3374">
        <w:rPr>
          <w:rFonts w:ascii="Times New Roman" w:hAnsi="Times New Roman" w:cs="Times New Roman"/>
          <w:sz w:val="28"/>
          <w:szCs w:val="28"/>
        </w:rPr>
        <w:t xml:space="preserve"> папк</w:t>
      </w:r>
      <w:r w:rsidR="00402210">
        <w:rPr>
          <w:rFonts w:ascii="Times New Roman" w:hAnsi="Times New Roman" w:cs="Times New Roman"/>
          <w:sz w:val="28"/>
          <w:szCs w:val="28"/>
        </w:rPr>
        <w:t>ами</w:t>
      </w:r>
      <w:r w:rsidRPr="00BA3374">
        <w:rPr>
          <w:rFonts w:ascii="Times New Roman" w:hAnsi="Times New Roman" w:cs="Times New Roman"/>
          <w:sz w:val="28"/>
          <w:szCs w:val="28"/>
        </w:rPr>
        <w:t>-накопител</w:t>
      </w:r>
      <w:r w:rsidR="00402210">
        <w:rPr>
          <w:rFonts w:ascii="Times New Roman" w:hAnsi="Times New Roman" w:cs="Times New Roman"/>
          <w:sz w:val="28"/>
          <w:szCs w:val="28"/>
        </w:rPr>
        <w:t>ями</w:t>
      </w:r>
      <w:r w:rsidR="004D04B7">
        <w:rPr>
          <w:rFonts w:ascii="Times New Roman" w:hAnsi="Times New Roman" w:cs="Times New Roman"/>
          <w:sz w:val="28"/>
          <w:szCs w:val="28"/>
        </w:rPr>
        <w:t xml:space="preserve">, создала </w:t>
      </w:r>
      <w:proofErr w:type="gramStart"/>
      <w:r w:rsidR="004D04B7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="00402210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BA3374">
        <w:rPr>
          <w:rFonts w:ascii="Times New Roman" w:hAnsi="Times New Roman" w:cs="Times New Roman"/>
          <w:sz w:val="28"/>
          <w:szCs w:val="28"/>
        </w:rPr>
        <w:t xml:space="preserve">, где </w:t>
      </w:r>
      <w:r w:rsidR="00402210">
        <w:rPr>
          <w:rFonts w:ascii="Times New Roman" w:hAnsi="Times New Roman" w:cs="Times New Roman"/>
          <w:sz w:val="28"/>
          <w:szCs w:val="28"/>
        </w:rPr>
        <w:t>размещаю</w:t>
      </w:r>
      <w:r w:rsidRPr="00BA3374">
        <w:rPr>
          <w:rFonts w:ascii="Times New Roman" w:hAnsi="Times New Roman" w:cs="Times New Roman"/>
          <w:sz w:val="28"/>
          <w:szCs w:val="28"/>
        </w:rPr>
        <w:t xml:space="preserve"> </w:t>
      </w:r>
      <w:r w:rsidR="00402210">
        <w:rPr>
          <w:rFonts w:ascii="Times New Roman" w:hAnsi="Times New Roman" w:cs="Times New Roman"/>
          <w:sz w:val="28"/>
          <w:szCs w:val="28"/>
        </w:rPr>
        <w:t xml:space="preserve">свои достижения в определённой последовательности, </w:t>
      </w:r>
      <w:r w:rsidRPr="00BA3374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4D04B7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BA3374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402210">
        <w:rPr>
          <w:rFonts w:ascii="Times New Roman" w:hAnsi="Times New Roman" w:cs="Times New Roman"/>
          <w:sz w:val="28"/>
          <w:szCs w:val="28"/>
        </w:rPr>
        <w:t xml:space="preserve">и </w:t>
      </w:r>
      <w:r w:rsidR="004D04B7">
        <w:rPr>
          <w:rFonts w:ascii="Times New Roman" w:hAnsi="Times New Roman" w:cs="Times New Roman"/>
          <w:sz w:val="28"/>
          <w:szCs w:val="28"/>
        </w:rPr>
        <w:t>обучающихся</w:t>
      </w:r>
      <w:r w:rsidRPr="00BA3374">
        <w:rPr>
          <w:rFonts w:ascii="Times New Roman" w:hAnsi="Times New Roman" w:cs="Times New Roman"/>
          <w:sz w:val="28"/>
          <w:szCs w:val="28"/>
        </w:rPr>
        <w:t xml:space="preserve"> в различных мероприятиях. </w:t>
      </w:r>
      <w:proofErr w:type="gramStart"/>
      <w:r w:rsidRPr="00BA3374">
        <w:rPr>
          <w:rFonts w:ascii="Times New Roman" w:hAnsi="Times New Roman" w:cs="Times New Roman"/>
          <w:sz w:val="28"/>
          <w:szCs w:val="28"/>
        </w:rPr>
        <w:t xml:space="preserve">Мне </w:t>
      </w:r>
      <w:r w:rsidR="004D04B7">
        <w:rPr>
          <w:rFonts w:ascii="Times New Roman" w:hAnsi="Times New Roman" w:cs="Times New Roman"/>
          <w:sz w:val="28"/>
          <w:szCs w:val="28"/>
        </w:rPr>
        <w:t>очень нравится работать с портфолио, видеть, как наполняются его</w:t>
      </w:r>
      <w:r w:rsidRPr="00BA3374">
        <w:rPr>
          <w:rFonts w:ascii="Times New Roman" w:hAnsi="Times New Roman" w:cs="Times New Roman"/>
          <w:sz w:val="28"/>
          <w:szCs w:val="28"/>
        </w:rPr>
        <w:t xml:space="preserve"> страницы, оценивать, как результативно я поработала, каких результатов мы до</w:t>
      </w:r>
      <w:r w:rsidR="00402210">
        <w:rPr>
          <w:rFonts w:ascii="Times New Roman" w:hAnsi="Times New Roman" w:cs="Times New Roman"/>
          <w:sz w:val="28"/>
          <w:szCs w:val="28"/>
        </w:rPr>
        <w:t xml:space="preserve">стигли с </w:t>
      </w:r>
      <w:r w:rsidR="004D04B7">
        <w:rPr>
          <w:rFonts w:ascii="Times New Roman" w:hAnsi="Times New Roman" w:cs="Times New Roman"/>
          <w:sz w:val="28"/>
          <w:szCs w:val="28"/>
        </w:rPr>
        <w:t>обу</w:t>
      </w:r>
      <w:r w:rsidR="00402210">
        <w:rPr>
          <w:rFonts w:ascii="Times New Roman" w:hAnsi="Times New Roman" w:cs="Times New Roman"/>
          <w:sz w:val="28"/>
          <w:szCs w:val="28"/>
        </w:rPr>
        <w:t>ч</w:t>
      </w:r>
      <w:r w:rsidR="004D04B7">
        <w:rPr>
          <w:rFonts w:ascii="Times New Roman" w:hAnsi="Times New Roman" w:cs="Times New Roman"/>
          <w:sz w:val="28"/>
          <w:szCs w:val="28"/>
        </w:rPr>
        <w:t>ающимися</w:t>
      </w:r>
      <w:r w:rsidR="007B486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022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2210" w:rsidRDefault="00402210" w:rsidP="00402210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портфолио это длительная, </w:t>
      </w:r>
      <w:r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кропотливая работа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210" w:rsidRDefault="00F34FF7" w:rsidP="00402210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Вспомним мудрые слова А.П.</w:t>
      </w:r>
      <w:r w:rsidR="004D04B7">
        <w:rPr>
          <w:rFonts w:ascii="Times New Roman" w:hAnsi="Times New Roman" w:cs="Times New Roman"/>
          <w:sz w:val="28"/>
          <w:szCs w:val="28"/>
        </w:rPr>
        <w:t xml:space="preserve"> </w:t>
      </w:r>
      <w:r w:rsidRPr="00402210">
        <w:rPr>
          <w:rFonts w:ascii="Times New Roman" w:hAnsi="Times New Roman" w:cs="Times New Roman"/>
          <w:sz w:val="28"/>
          <w:szCs w:val="28"/>
        </w:rPr>
        <w:t>Чехова "В человеке должно быть всё прекрасно: и лицо, и одежда, и душа, и мысли".</w:t>
      </w:r>
    </w:p>
    <w:p w:rsidR="00F34FF7" w:rsidRPr="00402210" w:rsidRDefault="00F34FF7" w:rsidP="00402210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210">
        <w:rPr>
          <w:rFonts w:ascii="Times New Roman" w:hAnsi="Times New Roman" w:cs="Times New Roman"/>
          <w:sz w:val="28"/>
          <w:szCs w:val="28"/>
        </w:rPr>
        <w:t>Создание своего имиджа как учителя-профессионала, владеющего методикой преподавания, а также современными инновационными технологиями, правильное оформление и представление своего наработанного педагогического опыта - всё это пора активно осваивать.</w:t>
      </w:r>
    </w:p>
    <w:p w:rsidR="006D06A4" w:rsidRPr="009D316B" w:rsidRDefault="00C90F0B" w:rsidP="00007317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список</w:t>
      </w:r>
      <w:r w:rsidR="006D06A4" w:rsidRPr="009D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725C" w:rsidRDefault="00C90F0B" w:rsidP="00C90F0B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725C" w:rsidRPr="009A725C">
        <w:rPr>
          <w:rFonts w:ascii="Times New Roman" w:hAnsi="Times New Roman" w:cs="Times New Roman"/>
          <w:sz w:val="28"/>
          <w:szCs w:val="28"/>
        </w:rPr>
        <w:t>Векшина Н.З. Портфолио современного учителя – мотивационная основа деятельности педагога</w:t>
      </w:r>
      <w:r w:rsidR="009A725C">
        <w:rPr>
          <w:rFonts w:ascii="Times New Roman" w:hAnsi="Times New Roman" w:cs="Times New Roman"/>
          <w:sz w:val="28"/>
          <w:szCs w:val="28"/>
        </w:rPr>
        <w:t xml:space="preserve">. [Электронный ресурс]. Режим доступа: </w:t>
      </w:r>
      <w:hyperlink r:id="rId7" w:history="1">
        <w:r w:rsidR="009A725C" w:rsidRPr="00114C6C">
          <w:rPr>
            <w:rStyle w:val="a6"/>
            <w:rFonts w:ascii="Times New Roman" w:hAnsi="Times New Roman" w:cs="Times New Roman"/>
            <w:sz w:val="28"/>
            <w:szCs w:val="28"/>
          </w:rPr>
          <w:t>http://window.edu.ru/resource/974/79974/files/portfolio2010.pdf</w:t>
        </w:r>
      </w:hyperlink>
      <w:r w:rsidR="009A725C">
        <w:rPr>
          <w:rFonts w:ascii="Times New Roman" w:hAnsi="Times New Roman" w:cs="Times New Roman"/>
          <w:sz w:val="28"/>
          <w:szCs w:val="28"/>
        </w:rPr>
        <w:t xml:space="preserve"> (дата</w:t>
      </w:r>
      <w:r w:rsidR="0068294C">
        <w:rPr>
          <w:rFonts w:ascii="Times New Roman" w:hAnsi="Times New Roman" w:cs="Times New Roman"/>
          <w:sz w:val="28"/>
          <w:szCs w:val="28"/>
        </w:rPr>
        <w:t xml:space="preserve"> обращения на сайт: 11</w:t>
      </w:r>
      <w:r w:rsidR="009A725C">
        <w:rPr>
          <w:rFonts w:ascii="Times New Roman" w:hAnsi="Times New Roman" w:cs="Times New Roman"/>
          <w:sz w:val="28"/>
          <w:szCs w:val="28"/>
        </w:rPr>
        <w:t>.03.2019</w:t>
      </w:r>
      <w:r w:rsidR="0068294C">
        <w:rPr>
          <w:rFonts w:ascii="Times New Roman" w:hAnsi="Times New Roman" w:cs="Times New Roman"/>
          <w:sz w:val="28"/>
          <w:szCs w:val="28"/>
        </w:rPr>
        <w:t xml:space="preserve"> г.</w:t>
      </w:r>
      <w:r w:rsidR="009A725C">
        <w:rPr>
          <w:rFonts w:ascii="Times New Roman" w:hAnsi="Times New Roman" w:cs="Times New Roman"/>
          <w:sz w:val="28"/>
          <w:szCs w:val="28"/>
        </w:rPr>
        <w:t>).</w:t>
      </w:r>
    </w:p>
    <w:p w:rsidR="0068294C" w:rsidRDefault="0068294C" w:rsidP="00682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Портфолио – как одна из форм предъявления результатов педагогической деятельности. [Электронный ресурс]. Режим доступа:  </w:t>
      </w:r>
    </w:p>
    <w:p w:rsidR="0068294C" w:rsidRPr="009A725C" w:rsidRDefault="00300A12" w:rsidP="0068294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8294C" w:rsidRPr="009A725C">
          <w:rPr>
            <w:rStyle w:val="a6"/>
            <w:rFonts w:ascii="Times New Roman" w:hAnsi="Times New Roman" w:cs="Times New Roman"/>
            <w:sz w:val="28"/>
            <w:szCs w:val="28"/>
          </w:rPr>
          <w:t>https://nsportal.ru/shkola/materialy-k-ttestatsii/library/2011/11/20/porfolio-uchitelya</w:t>
        </w:r>
      </w:hyperlink>
      <w:r w:rsidR="0068294C">
        <w:rPr>
          <w:rFonts w:ascii="Times New Roman" w:hAnsi="Times New Roman" w:cs="Times New Roman"/>
          <w:sz w:val="28"/>
          <w:szCs w:val="28"/>
        </w:rPr>
        <w:t xml:space="preserve"> (дата обращения на сайт: 10.03.2019 г.).</w:t>
      </w:r>
    </w:p>
    <w:p w:rsidR="0068294C" w:rsidRDefault="0068294C" w:rsidP="00C90F0B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17" w:rsidRDefault="0068294C" w:rsidP="00C90F0B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A7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06A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Л.П. Портфолио учителя</w:t>
      </w:r>
      <w:r w:rsidR="0000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07317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="0000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6A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007317" w:rsidRPr="00114C6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https://www.studmed.ru/makarova-lp-sost-portfolio-uchitelya_9ee7f20fbc7.html</w:t>
        </w:r>
      </w:hyperlink>
      <w:r w:rsidR="0000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10.03.2019 г.).</w:t>
      </w:r>
    </w:p>
    <w:p w:rsidR="00007317" w:rsidRDefault="00007317" w:rsidP="00C90F0B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682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етодический</w:t>
      </w:r>
      <w:proofErr w:type="gramEnd"/>
      <w:r w:rsidRPr="006829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портфолио учителя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0" w:history="1">
        <w:r w:rsidRPr="00114C6C">
          <w:rPr>
            <w:rStyle w:val="a6"/>
            <w:rFonts w:ascii="Times New Roman" w:hAnsi="Times New Roman" w:cs="Times New Roman"/>
            <w:sz w:val="28"/>
            <w:szCs w:val="28"/>
          </w:rPr>
          <w:t>https://gigabaza.ru/doc/67035.html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15.03.2019 г.).</w:t>
      </w:r>
    </w:p>
    <w:p w:rsidR="00007317" w:rsidRPr="009D316B" w:rsidRDefault="00007317" w:rsidP="00C90F0B">
      <w:pPr>
        <w:spacing w:before="96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Новикова Т.</w:t>
      </w:r>
      <w:r w:rsidRPr="0068294C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8294C">
        <w:rPr>
          <w:rFonts w:ascii="Times New Roman" w:hAnsi="Times New Roman" w:cs="Times New Roman"/>
          <w:bCs/>
          <w:color w:val="000000"/>
          <w:sz w:val="28"/>
          <w:szCs w:val="28"/>
        </w:rPr>
        <w:t>ортфолио педагога как средство оценки и фиксации профессиональных достижений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r w:rsidRPr="0068294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114C6C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http://www.in-exp.ru/component/content/article/63-teor-pract-upravl-in/236-portpholio-teacher.html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(дата обращения: 11.03.2019 г.).</w:t>
      </w:r>
    </w:p>
    <w:p w:rsidR="00660D34" w:rsidRDefault="009A725C" w:rsidP="009A725C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06A4" w:rsidRPr="009D3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терминологический словарь. [Электронный ресурс]. Режим доступа: </w:t>
      </w:r>
      <w:hyperlink r:id="rId12" w:history="1">
        <w:r w:rsidR="00660D34" w:rsidRPr="009A725C">
          <w:rPr>
            <w:rStyle w:val="a6"/>
            <w:rFonts w:ascii="Times New Roman" w:hAnsi="Times New Roman" w:cs="Times New Roman"/>
            <w:sz w:val="28"/>
            <w:szCs w:val="28"/>
          </w:rPr>
          <w:t>https://pedagogical_dictionary.academic.ru/2525/Портфолио</w:t>
        </w:r>
      </w:hyperlink>
      <w:r w:rsidR="0068294C">
        <w:rPr>
          <w:rFonts w:ascii="Times New Roman" w:hAnsi="Times New Roman" w:cs="Times New Roman"/>
          <w:sz w:val="28"/>
          <w:szCs w:val="28"/>
        </w:rPr>
        <w:t xml:space="preserve"> (дата обращения: 10.03.2019 г.).</w:t>
      </w:r>
    </w:p>
    <w:p w:rsidR="0068294C" w:rsidRPr="0068294C" w:rsidRDefault="0068294C" w:rsidP="009A725C">
      <w:pPr>
        <w:spacing w:before="96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94C" w:rsidRPr="0068294C" w:rsidRDefault="0068294C" w:rsidP="004D04B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68294C" w:rsidRPr="0068294C" w:rsidSect="009D31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E25"/>
    <w:multiLevelType w:val="hybridMultilevel"/>
    <w:tmpl w:val="0B5C32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72B13"/>
    <w:multiLevelType w:val="multilevel"/>
    <w:tmpl w:val="67E2A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D766D"/>
    <w:multiLevelType w:val="hybridMultilevel"/>
    <w:tmpl w:val="178C97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73207F"/>
    <w:multiLevelType w:val="hybridMultilevel"/>
    <w:tmpl w:val="09CA05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05600D"/>
    <w:multiLevelType w:val="multilevel"/>
    <w:tmpl w:val="21F07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A2FEF"/>
    <w:multiLevelType w:val="multilevel"/>
    <w:tmpl w:val="1F58D5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53C8D"/>
    <w:multiLevelType w:val="multilevel"/>
    <w:tmpl w:val="5A1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05663"/>
    <w:multiLevelType w:val="multilevel"/>
    <w:tmpl w:val="99EC72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D7E74"/>
    <w:multiLevelType w:val="multilevel"/>
    <w:tmpl w:val="106C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C69CD"/>
    <w:multiLevelType w:val="multilevel"/>
    <w:tmpl w:val="6690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D1DC4"/>
    <w:multiLevelType w:val="hybridMultilevel"/>
    <w:tmpl w:val="21B2240E"/>
    <w:lvl w:ilvl="0" w:tplc="6F20B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35B62"/>
    <w:multiLevelType w:val="multilevel"/>
    <w:tmpl w:val="07964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E2173"/>
    <w:multiLevelType w:val="multilevel"/>
    <w:tmpl w:val="DAD25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76227"/>
    <w:multiLevelType w:val="multilevel"/>
    <w:tmpl w:val="819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A0AAE"/>
    <w:multiLevelType w:val="multilevel"/>
    <w:tmpl w:val="B1E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65881"/>
    <w:multiLevelType w:val="hybridMultilevel"/>
    <w:tmpl w:val="2FB46A3E"/>
    <w:lvl w:ilvl="0" w:tplc="041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52967ED6"/>
    <w:multiLevelType w:val="multilevel"/>
    <w:tmpl w:val="491E6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5336C"/>
    <w:multiLevelType w:val="multilevel"/>
    <w:tmpl w:val="04E2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154A1"/>
    <w:multiLevelType w:val="multilevel"/>
    <w:tmpl w:val="F020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E02E2"/>
    <w:multiLevelType w:val="multilevel"/>
    <w:tmpl w:val="843A0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62A73"/>
    <w:multiLevelType w:val="multilevel"/>
    <w:tmpl w:val="4BD6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C0A38"/>
    <w:multiLevelType w:val="multilevel"/>
    <w:tmpl w:val="5F5A7B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F901FC"/>
    <w:multiLevelType w:val="multilevel"/>
    <w:tmpl w:val="7FC63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B368D"/>
    <w:multiLevelType w:val="multilevel"/>
    <w:tmpl w:val="10F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F17E4"/>
    <w:multiLevelType w:val="hybridMultilevel"/>
    <w:tmpl w:val="9760BCB2"/>
    <w:lvl w:ilvl="0" w:tplc="041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>
    <w:nsid w:val="6A201650"/>
    <w:multiLevelType w:val="multilevel"/>
    <w:tmpl w:val="3BA69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215BA"/>
    <w:multiLevelType w:val="multilevel"/>
    <w:tmpl w:val="70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E45C15"/>
    <w:multiLevelType w:val="multilevel"/>
    <w:tmpl w:val="A01E3E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267D1D"/>
    <w:multiLevelType w:val="multilevel"/>
    <w:tmpl w:val="1B3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75697"/>
    <w:multiLevelType w:val="multilevel"/>
    <w:tmpl w:val="42C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0360F"/>
    <w:multiLevelType w:val="multilevel"/>
    <w:tmpl w:val="217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24180"/>
    <w:multiLevelType w:val="hybridMultilevel"/>
    <w:tmpl w:val="31D64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8"/>
  </w:num>
  <w:num w:numId="5">
    <w:abstractNumId w:val="19"/>
  </w:num>
  <w:num w:numId="6">
    <w:abstractNumId w:val="25"/>
  </w:num>
  <w:num w:numId="7">
    <w:abstractNumId w:val="11"/>
  </w:num>
  <w:num w:numId="8">
    <w:abstractNumId w:val="4"/>
  </w:num>
  <w:num w:numId="9">
    <w:abstractNumId w:val="0"/>
  </w:num>
  <w:num w:numId="10">
    <w:abstractNumId w:val="28"/>
  </w:num>
  <w:num w:numId="11">
    <w:abstractNumId w:val="30"/>
  </w:num>
  <w:num w:numId="12">
    <w:abstractNumId w:val="13"/>
  </w:num>
  <w:num w:numId="13">
    <w:abstractNumId w:val="31"/>
  </w:num>
  <w:num w:numId="14">
    <w:abstractNumId w:val="8"/>
  </w:num>
  <w:num w:numId="15">
    <w:abstractNumId w:val="14"/>
  </w:num>
  <w:num w:numId="16">
    <w:abstractNumId w:val="24"/>
  </w:num>
  <w:num w:numId="17">
    <w:abstractNumId w:val="15"/>
  </w:num>
  <w:num w:numId="18">
    <w:abstractNumId w:val="9"/>
  </w:num>
  <w:num w:numId="19">
    <w:abstractNumId w:val="20"/>
  </w:num>
  <w:num w:numId="20">
    <w:abstractNumId w:val="29"/>
  </w:num>
  <w:num w:numId="21">
    <w:abstractNumId w:val="23"/>
  </w:num>
  <w:num w:numId="22">
    <w:abstractNumId w:val="26"/>
  </w:num>
  <w:num w:numId="23">
    <w:abstractNumId w:val="17"/>
  </w:num>
  <w:num w:numId="24">
    <w:abstractNumId w:val="7"/>
  </w:num>
  <w:num w:numId="25">
    <w:abstractNumId w:val="5"/>
  </w:num>
  <w:num w:numId="26">
    <w:abstractNumId w:val="12"/>
  </w:num>
  <w:num w:numId="27">
    <w:abstractNumId w:val="21"/>
  </w:num>
  <w:num w:numId="28">
    <w:abstractNumId w:val="6"/>
  </w:num>
  <w:num w:numId="29">
    <w:abstractNumId w:val="27"/>
  </w:num>
  <w:num w:numId="30">
    <w:abstractNumId w:val="2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A4"/>
    <w:rsid w:val="00007317"/>
    <w:rsid w:val="000145C9"/>
    <w:rsid w:val="00041A4A"/>
    <w:rsid w:val="00084872"/>
    <w:rsid w:val="000B26BD"/>
    <w:rsid w:val="000E4EBF"/>
    <w:rsid w:val="001510D6"/>
    <w:rsid w:val="001B0637"/>
    <w:rsid w:val="002231E7"/>
    <w:rsid w:val="0026381C"/>
    <w:rsid w:val="00280120"/>
    <w:rsid w:val="002B2551"/>
    <w:rsid w:val="002D5911"/>
    <w:rsid w:val="00300A12"/>
    <w:rsid w:val="00385BF4"/>
    <w:rsid w:val="003C153F"/>
    <w:rsid w:val="003E798B"/>
    <w:rsid w:val="00402210"/>
    <w:rsid w:val="004D04B7"/>
    <w:rsid w:val="004E3306"/>
    <w:rsid w:val="00627E59"/>
    <w:rsid w:val="00660D34"/>
    <w:rsid w:val="0068294C"/>
    <w:rsid w:val="006950A2"/>
    <w:rsid w:val="006A0B83"/>
    <w:rsid w:val="006D06A4"/>
    <w:rsid w:val="00702435"/>
    <w:rsid w:val="007151ED"/>
    <w:rsid w:val="00723E6C"/>
    <w:rsid w:val="00794CFF"/>
    <w:rsid w:val="007A2949"/>
    <w:rsid w:val="007B4860"/>
    <w:rsid w:val="007E6078"/>
    <w:rsid w:val="00800010"/>
    <w:rsid w:val="00824E10"/>
    <w:rsid w:val="00854C79"/>
    <w:rsid w:val="00890687"/>
    <w:rsid w:val="008925A5"/>
    <w:rsid w:val="00946210"/>
    <w:rsid w:val="0098450D"/>
    <w:rsid w:val="009A725C"/>
    <w:rsid w:val="009D316B"/>
    <w:rsid w:val="00AC00D1"/>
    <w:rsid w:val="00AC1E40"/>
    <w:rsid w:val="00B042B6"/>
    <w:rsid w:val="00B35A4F"/>
    <w:rsid w:val="00BA3374"/>
    <w:rsid w:val="00C6578F"/>
    <w:rsid w:val="00C90F0B"/>
    <w:rsid w:val="00CC2FCC"/>
    <w:rsid w:val="00CD512C"/>
    <w:rsid w:val="00D624DE"/>
    <w:rsid w:val="00E4108F"/>
    <w:rsid w:val="00E61469"/>
    <w:rsid w:val="00EE6A21"/>
    <w:rsid w:val="00F34FF7"/>
    <w:rsid w:val="00F36F63"/>
    <w:rsid w:val="00F777BB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F"/>
  </w:style>
  <w:style w:type="paragraph" w:styleId="1">
    <w:name w:val="heading 1"/>
    <w:basedOn w:val="a"/>
    <w:link w:val="10"/>
    <w:uiPriority w:val="9"/>
    <w:qFormat/>
    <w:rsid w:val="009A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A4"/>
    <w:rPr>
      <w:rFonts w:ascii="Tahoma" w:hAnsi="Tahoma" w:cs="Tahoma"/>
      <w:sz w:val="16"/>
      <w:szCs w:val="16"/>
    </w:rPr>
  </w:style>
  <w:style w:type="paragraph" w:customStyle="1" w:styleId="Pa21">
    <w:name w:val="Pa21"/>
    <w:basedOn w:val="a"/>
    <w:next w:val="a"/>
    <w:uiPriority w:val="99"/>
    <w:rsid w:val="002638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0">
    <w:name w:val="A4"/>
    <w:uiPriority w:val="99"/>
    <w:rsid w:val="0026381C"/>
    <w:rPr>
      <w:color w:val="000000"/>
      <w:sz w:val="19"/>
      <w:szCs w:val="19"/>
    </w:rPr>
  </w:style>
  <w:style w:type="paragraph" w:customStyle="1" w:styleId="Default">
    <w:name w:val="Default"/>
    <w:rsid w:val="0026381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638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0D34"/>
    <w:rPr>
      <w:b/>
      <w:bCs/>
    </w:rPr>
  </w:style>
  <w:style w:type="character" w:customStyle="1" w:styleId="w">
    <w:name w:val="w"/>
    <w:basedOn w:val="a0"/>
    <w:rsid w:val="00660D34"/>
  </w:style>
  <w:style w:type="paragraph" w:customStyle="1" w:styleId="c1">
    <w:name w:val="c1"/>
    <w:basedOn w:val="a"/>
    <w:rsid w:val="002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551"/>
  </w:style>
  <w:style w:type="paragraph" w:customStyle="1" w:styleId="c5">
    <w:name w:val="c5"/>
    <w:basedOn w:val="a"/>
    <w:rsid w:val="002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2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3E6C"/>
    <w:pPr>
      <w:ind w:left="720"/>
      <w:contextualSpacing/>
    </w:pPr>
  </w:style>
  <w:style w:type="character" w:customStyle="1" w:styleId="c3">
    <w:name w:val="c3"/>
    <w:basedOn w:val="a0"/>
    <w:rsid w:val="00CC2FCC"/>
  </w:style>
  <w:style w:type="character" w:customStyle="1" w:styleId="10">
    <w:name w:val="Заголовок 1 Знак"/>
    <w:basedOn w:val="a0"/>
    <w:link w:val="1"/>
    <w:uiPriority w:val="9"/>
    <w:rsid w:val="009A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8F"/>
  </w:style>
  <w:style w:type="paragraph" w:styleId="1">
    <w:name w:val="heading 1"/>
    <w:basedOn w:val="a"/>
    <w:link w:val="10"/>
    <w:uiPriority w:val="9"/>
    <w:qFormat/>
    <w:rsid w:val="009A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A4"/>
    <w:rPr>
      <w:rFonts w:ascii="Tahoma" w:hAnsi="Tahoma" w:cs="Tahoma"/>
      <w:sz w:val="16"/>
      <w:szCs w:val="16"/>
    </w:rPr>
  </w:style>
  <w:style w:type="paragraph" w:customStyle="1" w:styleId="Pa21">
    <w:name w:val="Pa21"/>
    <w:basedOn w:val="a"/>
    <w:next w:val="a"/>
    <w:uiPriority w:val="99"/>
    <w:rsid w:val="0026381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0">
    <w:name w:val="A4"/>
    <w:uiPriority w:val="99"/>
    <w:rsid w:val="0026381C"/>
    <w:rPr>
      <w:color w:val="000000"/>
      <w:sz w:val="19"/>
      <w:szCs w:val="19"/>
    </w:rPr>
  </w:style>
  <w:style w:type="paragraph" w:customStyle="1" w:styleId="Default">
    <w:name w:val="Default"/>
    <w:rsid w:val="0026381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638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0D34"/>
    <w:rPr>
      <w:b/>
      <w:bCs/>
    </w:rPr>
  </w:style>
  <w:style w:type="character" w:customStyle="1" w:styleId="w">
    <w:name w:val="w"/>
    <w:basedOn w:val="a0"/>
    <w:rsid w:val="00660D34"/>
  </w:style>
  <w:style w:type="paragraph" w:customStyle="1" w:styleId="c1">
    <w:name w:val="c1"/>
    <w:basedOn w:val="a"/>
    <w:rsid w:val="002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551"/>
  </w:style>
  <w:style w:type="paragraph" w:customStyle="1" w:styleId="c5">
    <w:name w:val="c5"/>
    <w:basedOn w:val="a"/>
    <w:rsid w:val="002B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2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3E6C"/>
    <w:pPr>
      <w:ind w:left="720"/>
      <w:contextualSpacing/>
    </w:pPr>
  </w:style>
  <w:style w:type="character" w:customStyle="1" w:styleId="c3">
    <w:name w:val="c3"/>
    <w:basedOn w:val="a0"/>
    <w:rsid w:val="00CC2FCC"/>
  </w:style>
  <w:style w:type="character" w:customStyle="1" w:styleId="10">
    <w:name w:val="Заголовок 1 Знак"/>
    <w:basedOn w:val="a0"/>
    <w:link w:val="1"/>
    <w:uiPriority w:val="9"/>
    <w:rsid w:val="009A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1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57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aterialy-k-ttestatsii/library/2011/11/20/porfolio-uchitel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resource/974/79974/files/portfolio2010.pdf" TargetMode="External"/><Relationship Id="rId12" Type="http://schemas.openxmlformats.org/officeDocument/2006/relationships/hyperlink" Target="https://pedagogical_dictionary.academic.ru/2525/&#1055;&#1086;&#1088;&#1090;&#1092;&#1086;&#1083;&#1080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-exp.ru/component/content/article/63-teor-pract-upravl-in/236-portpholio-teacher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igabaza.ru/doc/670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dmed.ru/makarova-lp-sost-portfolio-uchitelya_9ee7f20fbc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D236-233F-41B5-B386-7D897F7A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2019-03-19T23:40:00Z</dcterms:created>
  <dcterms:modified xsi:type="dcterms:W3CDTF">2019-03-23T14:38:00Z</dcterms:modified>
</cp:coreProperties>
</file>